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4571" w14:textId="77777777" w:rsidR="00221328" w:rsidRDefault="00221328" w:rsidP="00FA3F54">
      <w:pPr>
        <w:spacing w:line="276" w:lineRule="auto"/>
        <w:jc w:val="both"/>
        <w:rPr>
          <w:rFonts w:ascii="Tahoma" w:hAnsi="Tahoma" w:cs="Tahoma"/>
          <w:b/>
          <w:i/>
          <w:color w:val="0F0F0F"/>
        </w:rPr>
      </w:pPr>
    </w:p>
    <w:p w14:paraId="0E8F0F0A" w14:textId="77777777" w:rsidR="00936F6F" w:rsidRDefault="00936F6F" w:rsidP="00FA3F54">
      <w:pPr>
        <w:spacing w:line="276" w:lineRule="auto"/>
        <w:jc w:val="both"/>
        <w:rPr>
          <w:rFonts w:ascii="Tahoma" w:hAnsi="Tahoma" w:cs="Tahoma"/>
        </w:rPr>
      </w:pPr>
    </w:p>
    <w:p w14:paraId="70BDAB82" w14:textId="1F4AF90A" w:rsidR="008407C3" w:rsidRPr="0009133C" w:rsidRDefault="00CB39B9" w:rsidP="00221328">
      <w:pPr>
        <w:spacing w:line="276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The </w:t>
      </w:r>
      <w:proofErr w:type="gramStart"/>
      <w:r w:rsidR="00086A90" w:rsidRPr="0009133C">
        <w:rPr>
          <w:rFonts w:ascii="Tahoma" w:hAnsi="Tahoma" w:cs="Tahoma"/>
        </w:rPr>
        <w:t>Director</w:t>
      </w:r>
      <w:r w:rsidR="008407C3" w:rsidRPr="0009133C">
        <w:rPr>
          <w:rFonts w:ascii="Tahoma" w:hAnsi="Tahoma" w:cs="Tahoma"/>
        </w:rPr>
        <w:t>,</w:t>
      </w:r>
      <w:r w:rsidR="002B4D29" w:rsidRPr="0009133C">
        <w:rPr>
          <w:rFonts w:ascii="Tahoma" w:hAnsi="Tahoma" w:cs="Tahoma"/>
        </w:rPr>
        <w:t xml:space="preserve">   </w:t>
      </w:r>
      <w:proofErr w:type="gramEnd"/>
      <w:r w:rsidR="002B4D29" w:rsidRPr="0009133C">
        <w:rPr>
          <w:rFonts w:ascii="Tahoma" w:hAnsi="Tahoma" w:cs="Tahoma"/>
        </w:rPr>
        <w:t xml:space="preserve">                                          </w:t>
      </w:r>
      <w:r w:rsidR="005463CA" w:rsidRPr="0009133C">
        <w:rPr>
          <w:rFonts w:ascii="Tahoma" w:hAnsi="Tahoma" w:cs="Tahoma"/>
        </w:rPr>
        <w:t xml:space="preserve">                       </w:t>
      </w:r>
      <w:r w:rsidR="00CE7C5A" w:rsidRPr="0009133C">
        <w:rPr>
          <w:rFonts w:ascii="Tahoma" w:hAnsi="Tahoma" w:cs="Tahoma"/>
        </w:rPr>
        <w:t xml:space="preserve">        </w:t>
      </w:r>
      <w:r w:rsidR="00221328">
        <w:rPr>
          <w:rFonts w:ascii="Tahoma" w:hAnsi="Tahoma" w:cs="Tahoma"/>
        </w:rPr>
        <w:t xml:space="preserve">   </w:t>
      </w:r>
      <w:r w:rsidR="005463CA" w:rsidRPr="0009133C">
        <w:rPr>
          <w:rFonts w:ascii="Tahoma" w:hAnsi="Tahoma" w:cs="Tahoma"/>
        </w:rPr>
        <w:t xml:space="preserve">  Dated:</w:t>
      </w:r>
      <w:r w:rsidR="00E70E9F">
        <w:rPr>
          <w:rFonts w:ascii="Tahoma" w:hAnsi="Tahoma" w:cs="Tahoma"/>
        </w:rPr>
        <w:t>18</w:t>
      </w:r>
      <w:r w:rsidR="002B4D29" w:rsidRPr="0009133C">
        <w:rPr>
          <w:rFonts w:ascii="Tahoma" w:hAnsi="Tahoma" w:cs="Tahoma"/>
        </w:rPr>
        <w:t>-0</w:t>
      </w:r>
      <w:r w:rsidR="00E70E9F">
        <w:rPr>
          <w:rFonts w:ascii="Tahoma" w:hAnsi="Tahoma" w:cs="Tahoma"/>
        </w:rPr>
        <w:t>7</w:t>
      </w:r>
      <w:r w:rsidR="002B4D29" w:rsidRPr="0009133C">
        <w:rPr>
          <w:rFonts w:ascii="Tahoma" w:hAnsi="Tahoma" w:cs="Tahoma"/>
        </w:rPr>
        <w:t>-2023</w:t>
      </w:r>
    </w:p>
    <w:p w14:paraId="3769818E" w14:textId="77777777" w:rsidR="00CB39B9" w:rsidRPr="0009133C" w:rsidRDefault="00AF5DE9" w:rsidP="0022132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Department of Skill Development</w:t>
      </w:r>
      <w:r w:rsidR="00CB39B9" w:rsidRPr="0009133C">
        <w:rPr>
          <w:rFonts w:ascii="Tahoma" w:hAnsi="Tahoma" w:cs="Tahoma"/>
        </w:rPr>
        <w:t>,</w:t>
      </w:r>
    </w:p>
    <w:p w14:paraId="659BEAA4" w14:textId="77777777" w:rsidR="00B92FA5" w:rsidRPr="0009133C" w:rsidRDefault="00AF5DE9" w:rsidP="0022132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Jammu/</w:t>
      </w:r>
      <w:r w:rsidR="002B4D29" w:rsidRPr="0009133C">
        <w:rPr>
          <w:rFonts w:ascii="Tahoma" w:hAnsi="Tahoma" w:cs="Tahoma"/>
        </w:rPr>
        <w:t>Srinagar</w:t>
      </w:r>
      <w:r w:rsidR="00041672" w:rsidRPr="0009133C">
        <w:rPr>
          <w:rFonts w:ascii="Tahoma" w:hAnsi="Tahoma" w:cs="Tahoma"/>
        </w:rPr>
        <w:t>.</w:t>
      </w:r>
    </w:p>
    <w:p w14:paraId="29858F6A" w14:textId="77777777" w:rsidR="00365AA9" w:rsidRPr="0009133C" w:rsidRDefault="0009133C" w:rsidP="00221328">
      <w:pPr>
        <w:spacing w:line="276" w:lineRule="auto"/>
        <w:jc w:val="both"/>
        <w:rPr>
          <w:rFonts w:ascii="Tahoma" w:hAnsi="Tahoma" w:cs="Tahoma"/>
          <w:i/>
          <w:iCs/>
        </w:rPr>
      </w:pPr>
      <w:r w:rsidRPr="0009133C">
        <w:rPr>
          <w:rFonts w:ascii="Tahoma" w:hAnsi="Tahoma" w:cs="Tahoma"/>
        </w:rPr>
        <w:t xml:space="preserve">                                                                                       </w:t>
      </w:r>
      <w:r w:rsidR="00B92FA5" w:rsidRPr="0009133C">
        <w:rPr>
          <w:rFonts w:ascii="Tahoma" w:hAnsi="Tahoma" w:cs="Tahoma"/>
          <w:i/>
          <w:iCs/>
        </w:rPr>
        <w:t>Through Proper channel</w:t>
      </w:r>
    </w:p>
    <w:p w14:paraId="1A22A634" w14:textId="5644412B" w:rsidR="002B4D29" w:rsidRDefault="00881C2D" w:rsidP="000A56BD">
      <w:pPr>
        <w:jc w:val="both"/>
        <w:rPr>
          <w:rFonts w:ascii="Tahoma" w:hAnsi="Tahoma" w:cs="Tahoma"/>
          <w:b/>
          <w:iCs/>
          <w:color w:val="0F0F0F"/>
        </w:rPr>
      </w:pPr>
      <w:proofErr w:type="gramStart"/>
      <w:r w:rsidRPr="0009133C">
        <w:rPr>
          <w:rFonts w:ascii="Tahoma" w:hAnsi="Tahoma" w:cs="Tahoma"/>
          <w:b/>
          <w:iCs/>
          <w:color w:val="0F0F0F"/>
        </w:rPr>
        <w:t>Sub:-</w:t>
      </w:r>
      <w:proofErr w:type="gramEnd"/>
      <w:r w:rsidRPr="0009133C">
        <w:rPr>
          <w:rFonts w:ascii="Tahoma" w:hAnsi="Tahoma" w:cs="Tahoma"/>
          <w:b/>
          <w:iCs/>
          <w:color w:val="0F0F0F"/>
        </w:rPr>
        <w:t xml:space="preserve"> </w:t>
      </w:r>
      <w:r w:rsidR="000A56BD">
        <w:rPr>
          <w:rFonts w:ascii="Tahoma" w:hAnsi="Tahoma" w:cs="Tahoma"/>
          <w:b/>
          <w:iCs/>
          <w:color w:val="0F0F0F"/>
        </w:rPr>
        <w:t>Declaration of Summer vacations for Polytechnics</w:t>
      </w:r>
      <w:r w:rsidR="00E70E9F">
        <w:rPr>
          <w:rFonts w:ascii="Tahoma" w:hAnsi="Tahoma" w:cs="Tahoma"/>
          <w:b/>
          <w:iCs/>
          <w:color w:val="0F0F0F"/>
        </w:rPr>
        <w:t xml:space="preserve"> of Jammu and Kashmir.</w:t>
      </w:r>
    </w:p>
    <w:p w14:paraId="2843E9DC" w14:textId="77777777" w:rsidR="00E70E9F" w:rsidRPr="0009133C" w:rsidRDefault="00E70E9F" w:rsidP="000A56BD">
      <w:pPr>
        <w:jc w:val="both"/>
        <w:rPr>
          <w:rFonts w:ascii="Tahoma" w:hAnsi="Tahoma" w:cs="Tahoma"/>
        </w:rPr>
      </w:pPr>
    </w:p>
    <w:p w14:paraId="3E4EC746" w14:textId="77777777" w:rsidR="002B4D29" w:rsidRPr="0009133C" w:rsidRDefault="002B4D29" w:rsidP="00221328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>Respected Sir</w:t>
      </w:r>
      <w:r w:rsidR="00881C2D" w:rsidRPr="0009133C">
        <w:rPr>
          <w:rFonts w:ascii="Tahoma" w:hAnsi="Tahoma" w:cs="Tahoma"/>
        </w:rPr>
        <w:t>,</w:t>
      </w:r>
    </w:p>
    <w:p w14:paraId="6F3F8C9D" w14:textId="4BE1F906" w:rsidR="00221328" w:rsidRDefault="007F41F6" w:rsidP="00E70E9F">
      <w:pPr>
        <w:spacing w:line="360" w:lineRule="auto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With reference to the above captioned </w:t>
      </w:r>
      <w:proofErr w:type="spellStart"/>
      <w:proofErr w:type="gramStart"/>
      <w:r w:rsidRPr="0009133C">
        <w:rPr>
          <w:rFonts w:ascii="Tahoma" w:hAnsi="Tahoma" w:cs="Tahoma"/>
        </w:rPr>
        <w:t>subject</w:t>
      </w:r>
      <w:r w:rsidR="00E70E9F">
        <w:rPr>
          <w:rFonts w:ascii="Tahoma" w:hAnsi="Tahoma" w:cs="Tahoma"/>
        </w:rPr>
        <w:t>.We</w:t>
      </w:r>
      <w:proofErr w:type="spellEnd"/>
      <w:proofErr w:type="gramEnd"/>
      <w:r w:rsidR="00E70E9F">
        <w:rPr>
          <w:rFonts w:ascii="Tahoma" w:hAnsi="Tahoma" w:cs="Tahoma"/>
        </w:rPr>
        <w:t xml:space="preserve"> the Faculty/vocational staff of Kashmir Government </w:t>
      </w:r>
      <w:proofErr w:type="spellStart"/>
      <w:r w:rsidR="00E70E9F">
        <w:rPr>
          <w:rFonts w:ascii="Tahoma" w:hAnsi="Tahoma" w:cs="Tahoma"/>
        </w:rPr>
        <w:t>Polytechnnic</w:t>
      </w:r>
      <w:proofErr w:type="spellEnd"/>
      <w:r w:rsidR="00E70E9F">
        <w:rPr>
          <w:rFonts w:ascii="Tahoma" w:hAnsi="Tahoma" w:cs="Tahoma"/>
        </w:rPr>
        <w:t xml:space="preserve"> sector </w:t>
      </w:r>
      <w:r w:rsidRPr="0009133C">
        <w:rPr>
          <w:rFonts w:ascii="Tahoma" w:hAnsi="Tahoma" w:cs="Tahoma"/>
        </w:rPr>
        <w:t>want to submit that:</w:t>
      </w:r>
    </w:p>
    <w:p w14:paraId="7C14C0A2" w14:textId="6A676F37" w:rsidR="00E70E9F" w:rsidRPr="00E70E9F" w:rsidRDefault="00E70E9F" w:rsidP="00E70E9F">
      <w:pPr>
        <w:pStyle w:val="ListParagraph"/>
        <w:numPr>
          <w:ilvl w:val="0"/>
          <w:numId w:val="21"/>
        </w:numPr>
        <w:spacing w:line="360" w:lineRule="auto"/>
        <w:ind w:left="270" w:hanging="270"/>
        <w:rPr>
          <w:rFonts w:ascii="Tahoma" w:hAnsi="Tahoma" w:cs="Tahoma"/>
          <w:u w:val="single"/>
        </w:rPr>
      </w:pPr>
      <w:r>
        <w:rPr>
          <w:rFonts w:ascii="Tahoma" w:hAnsi="Tahoma" w:cs="Tahoma"/>
        </w:rPr>
        <w:t xml:space="preserve">As per the existing rules of the </w:t>
      </w:r>
      <w:proofErr w:type="spellStart"/>
      <w:proofErr w:type="gramStart"/>
      <w:r>
        <w:rPr>
          <w:rFonts w:ascii="Tahoma" w:hAnsi="Tahoma" w:cs="Tahoma"/>
        </w:rPr>
        <w:t>Department,Summer</w:t>
      </w:r>
      <w:proofErr w:type="spellEnd"/>
      <w:proofErr w:type="gramEnd"/>
      <w:r>
        <w:rPr>
          <w:rFonts w:ascii="Tahoma" w:hAnsi="Tahoma" w:cs="Tahoma"/>
        </w:rPr>
        <w:t xml:space="preserve"> vacations for a period of one month was declared </w:t>
      </w:r>
      <w:r>
        <w:rPr>
          <w:rFonts w:ascii="Tahoma" w:hAnsi="Tahoma" w:cs="Tahoma"/>
        </w:rPr>
        <w:t>every year in the month of July</w:t>
      </w:r>
      <w:r>
        <w:rPr>
          <w:rFonts w:ascii="Tahoma" w:hAnsi="Tahoma" w:cs="Tahoma"/>
        </w:rPr>
        <w:t xml:space="preserve"> for polytechnic sector. </w:t>
      </w:r>
    </w:p>
    <w:p w14:paraId="5B5DE027" w14:textId="3AC591DB" w:rsidR="00E70E9F" w:rsidRPr="00E70E9F" w:rsidRDefault="00E70E9F" w:rsidP="00E70E9F">
      <w:pPr>
        <w:pStyle w:val="ListParagraph"/>
        <w:numPr>
          <w:ilvl w:val="0"/>
          <w:numId w:val="21"/>
        </w:numPr>
        <w:spacing w:line="360" w:lineRule="auto"/>
        <w:ind w:left="270" w:hanging="270"/>
        <w:rPr>
          <w:rFonts w:ascii="Tahoma" w:hAnsi="Tahoma" w:cs="Tahoma"/>
          <w:u w:val="single"/>
        </w:rPr>
      </w:pPr>
      <w:r>
        <w:rPr>
          <w:rFonts w:ascii="Tahoma" w:hAnsi="Tahoma" w:cs="Tahoma"/>
        </w:rPr>
        <w:t xml:space="preserve">We were expecting that the summer vacations will be declared from the </w:t>
      </w:r>
      <w:proofErr w:type="gramStart"/>
      <w:r>
        <w:rPr>
          <w:rFonts w:ascii="Tahoma" w:hAnsi="Tahoma" w:cs="Tahoma"/>
        </w:rPr>
        <w:t>first  week</w:t>
      </w:r>
      <w:proofErr w:type="gramEnd"/>
      <w:r>
        <w:rPr>
          <w:rFonts w:ascii="Tahoma" w:hAnsi="Tahoma" w:cs="Tahoma"/>
        </w:rPr>
        <w:t xml:space="preserve"> of July-2023,but the order for the same has not been issued till date due to unknown reasons.</w:t>
      </w:r>
    </w:p>
    <w:p w14:paraId="2AA97889" w14:textId="1EE33EED" w:rsidR="00E70E9F" w:rsidRPr="00E70E9F" w:rsidRDefault="00E70E9F" w:rsidP="00E70E9F">
      <w:pPr>
        <w:pStyle w:val="ListParagraph"/>
        <w:numPr>
          <w:ilvl w:val="0"/>
          <w:numId w:val="21"/>
        </w:numPr>
        <w:spacing w:line="360" w:lineRule="auto"/>
        <w:ind w:left="270" w:hanging="270"/>
        <w:rPr>
          <w:rFonts w:ascii="Tahoma" w:hAnsi="Tahoma" w:cs="Tahoma"/>
          <w:u w:val="single"/>
        </w:rPr>
      </w:pPr>
      <w:r>
        <w:rPr>
          <w:rFonts w:ascii="Tahoma" w:hAnsi="Tahoma" w:cs="Tahoma"/>
        </w:rPr>
        <w:t xml:space="preserve">We are not in favour of retention for the summer vacation </w:t>
      </w:r>
      <w:proofErr w:type="spellStart"/>
      <w:proofErr w:type="gramStart"/>
      <w:r>
        <w:rPr>
          <w:rFonts w:ascii="Tahoma" w:hAnsi="Tahoma" w:cs="Tahoma"/>
        </w:rPr>
        <w:t>period.It</w:t>
      </w:r>
      <w:proofErr w:type="spellEnd"/>
      <w:proofErr w:type="gramEnd"/>
      <w:r>
        <w:rPr>
          <w:rFonts w:ascii="Tahoma" w:hAnsi="Tahoma" w:cs="Tahoma"/>
        </w:rPr>
        <w:t xml:space="preserve"> is also worth to mention that the retention order of some of our faculty/staff retained during the winter vacation period 2022 is still pending.</w:t>
      </w:r>
    </w:p>
    <w:p w14:paraId="3DF9A14E" w14:textId="4FC27DEF" w:rsidR="00E70E9F" w:rsidRPr="00E70E9F" w:rsidRDefault="00E70E9F" w:rsidP="00E70E9F">
      <w:pPr>
        <w:spacing w:line="360" w:lineRule="auto"/>
        <w:rPr>
          <w:rFonts w:ascii="Tahoma" w:hAnsi="Tahoma" w:cs="Tahoma"/>
          <w:u w:val="single"/>
        </w:rPr>
      </w:pPr>
      <w:r w:rsidRPr="00E70E9F">
        <w:rPr>
          <w:rFonts w:ascii="Tahoma" w:hAnsi="Tahoma" w:cs="Tahoma"/>
        </w:rPr>
        <w:t>It is</w:t>
      </w:r>
      <w:r>
        <w:rPr>
          <w:rFonts w:ascii="Tahoma" w:hAnsi="Tahoma" w:cs="Tahoma"/>
        </w:rPr>
        <w:t xml:space="preserve"> as such</w:t>
      </w:r>
      <w:r w:rsidRPr="00E70E9F">
        <w:rPr>
          <w:rFonts w:ascii="Tahoma" w:hAnsi="Tahoma" w:cs="Tahoma"/>
        </w:rPr>
        <w:t xml:space="preserve"> requested to issue necessary order for declaration of the summer vacation</w:t>
      </w:r>
      <w:r>
        <w:rPr>
          <w:rFonts w:ascii="Tahoma" w:hAnsi="Tahoma" w:cs="Tahoma"/>
        </w:rPr>
        <w:t>s</w:t>
      </w:r>
      <w:r w:rsidRPr="00E70E9F">
        <w:rPr>
          <w:rFonts w:ascii="Tahoma" w:hAnsi="Tahoma" w:cs="Tahoma"/>
        </w:rPr>
        <w:t xml:space="preserve"> at an earliest</w:t>
      </w:r>
      <w:r>
        <w:rPr>
          <w:rFonts w:ascii="Tahoma" w:hAnsi="Tahoma" w:cs="Tahoma"/>
        </w:rPr>
        <w:t>.</w:t>
      </w:r>
    </w:p>
    <w:p w14:paraId="26E964EB" w14:textId="77777777" w:rsidR="00E70E9F" w:rsidRPr="00E70E9F" w:rsidRDefault="00E70E9F" w:rsidP="00E70E9F">
      <w:pPr>
        <w:pStyle w:val="ListParagraph"/>
        <w:spacing w:line="360" w:lineRule="auto"/>
        <w:ind w:left="270"/>
        <w:jc w:val="both"/>
        <w:rPr>
          <w:rFonts w:ascii="Tahoma" w:hAnsi="Tahoma" w:cs="Tahoma"/>
          <w:u w:val="single"/>
        </w:rPr>
      </w:pPr>
    </w:p>
    <w:p w14:paraId="375BFC28" w14:textId="008E34B5" w:rsidR="00E70E9F" w:rsidRDefault="00F77578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                                   </w:t>
      </w:r>
      <w:r w:rsidR="00881C2D" w:rsidRPr="0009133C">
        <w:rPr>
          <w:rFonts w:ascii="Tahoma" w:hAnsi="Tahoma" w:cs="Tahoma"/>
          <w:b/>
          <w:bCs/>
        </w:rPr>
        <w:t xml:space="preserve">                                     </w:t>
      </w:r>
      <w:r w:rsidR="0009133C">
        <w:rPr>
          <w:rFonts w:ascii="Tahoma" w:hAnsi="Tahoma" w:cs="Tahoma"/>
          <w:b/>
          <w:bCs/>
        </w:rPr>
        <w:t xml:space="preserve">                 </w:t>
      </w:r>
      <w:r w:rsidR="00881C2D" w:rsidRPr="0009133C">
        <w:rPr>
          <w:rFonts w:ascii="Tahoma" w:hAnsi="Tahoma" w:cs="Tahoma"/>
          <w:b/>
          <w:bCs/>
        </w:rPr>
        <w:t xml:space="preserve"> Yours Faithfully,</w:t>
      </w:r>
    </w:p>
    <w:p w14:paraId="2E692E4B" w14:textId="7FF3A765" w:rsidR="00E70E9F" w:rsidRDefault="00E70E9F" w:rsidP="00881C2D">
      <w:pPr>
        <w:rPr>
          <w:rFonts w:ascii="Tahoma" w:hAnsi="Tahoma" w:cs="Tahoma"/>
          <w:b/>
          <w:bCs/>
        </w:rPr>
      </w:pPr>
    </w:p>
    <w:p w14:paraId="6D363426" w14:textId="77777777" w:rsidR="00E70E9F" w:rsidRPr="0009133C" w:rsidRDefault="00E70E9F" w:rsidP="00881C2D">
      <w:pPr>
        <w:rPr>
          <w:rFonts w:ascii="Tahoma" w:hAnsi="Tahoma" w:cs="Tahoma"/>
          <w:b/>
          <w:bCs/>
        </w:rPr>
      </w:pPr>
    </w:p>
    <w:p w14:paraId="210C83C8" w14:textId="24DE6165" w:rsidR="00E70E9F" w:rsidRDefault="00881C2D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 w:rsidR="0009133C">
        <w:rPr>
          <w:rFonts w:ascii="Tahoma" w:hAnsi="Tahoma" w:cs="Tahoma"/>
          <w:b/>
          <w:bCs/>
        </w:rPr>
        <w:t xml:space="preserve"> </w:t>
      </w:r>
      <w:r w:rsidR="004E1CB8">
        <w:rPr>
          <w:rFonts w:ascii="Tahoma" w:hAnsi="Tahoma" w:cs="Tahoma"/>
          <w:b/>
          <w:bCs/>
        </w:rPr>
        <w:t xml:space="preserve">   </w:t>
      </w:r>
      <w:r w:rsidR="0009133C"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</w:t>
      </w:r>
      <w:r w:rsidR="00E70E9F">
        <w:rPr>
          <w:rFonts w:ascii="Tahoma" w:hAnsi="Tahoma" w:cs="Tahoma"/>
          <w:b/>
          <w:bCs/>
        </w:rPr>
        <w:t xml:space="preserve">                                              </w:t>
      </w:r>
      <w:r w:rsidRPr="0009133C">
        <w:rPr>
          <w:rFonts w:ascii="Tahoma" w:hAnsi="Tahoma" w:cs="Tahoma"/>
          <w:b/>
          <w:bCs/>
        </w:rPr>
        <w:t xml:space="preserve"> </w:t>
      </w:r>
      <w:r w:rsidR="00E70E9F">
        <w:rPr>
          <w:rFonts w:ascii="Tahoma" w:hAnsi="Tahoma" w:cs="Tahoma"/>
          <w:b/>
          <w:bCs/>
        </w:rPr>
        <w:t>Faculty &amp; Staff members</w:t>
      </w:r>
    </w:p>
    <w:p w14:paraId="1D43200E" w14:textId="024B1964" w:rsidR="00F77578" w:rsidRPr="0009133C" w:rsidRDefault="00E70E9F" w:rsidP="00881C2D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                                                                          Kashmir </w:t>
      </w:r>
      <w:proofErr w:type="spellStart"/>
      <w:r>
        <w:rPr>
          <w:rFonts w:ascii="Tahoma" w:hAnsi="Tahoma" w:cs="Tahoma"/>
          <w:b/>
          <w:bCs/>
        </w:rPr>
        <w:t>Govt.Polytechnic</w:t>
      </w:r>
      <w:proofErr w:type="spellEnd"/>
      <w:r>
        <w:rPr>
          <w:rFonts w:ascii="Tahoma" w:hAnsi="Tahoma" w:cs="Tahoma"/>
          <w:b/>
          <w:bCs/>
        </w:rPr>
        <w:t xml:space="preserve"> Srinagar</w:t>
      </w:r>
    </w:p>
    <w:p w14:paraId="33317016" w14:textId="6D8611CC" w:rsidR="002B4D29" w:rsidRPr="0009133C" w:rsidRDefault="002B4D29" w:rsidP="00881C2D">
      <w:pPr>
        <w:rPr>
          <w:rFonts w:ascii="Tahoma" w:hAnsi="Tahoma" w:cs="Tahoma"/>
        </w:rPr>
      </w:pPr>
      <w:r w:rsidRPr="0009133C">
        <w:rPr>
          <w:rFonts w:ascii="Tahoma" w:hAnsi="Tahoma" w:cs="Tahoma"/>
          <w:b/>
          <w:bCs/>
        </w:rPr>
        <w:t xml:space="preserve">                      </w:t>
      </w:r>
      <w:r w:rsidR="0009133C"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</w:t>
      </w:r>
      <w:r w:rsidR="00FA3F54" w:rsidRPr="0009133C">
        <w:rPr>
          <w:rFonts w:ascii="Tahoma" w:hAnsi="Tahoma" w:cs="Tahoma"/>
          <w:b/>
          <w:bCs/>
        </w:rPr>
        <w:t xml:space="preserve">     </w:t>
      </w:r>
    </w:p>
    <w:p w14:paraId="515E214B" w14:textId="77777777" w:rsidR="00E70E9F" w:rsidRDefault="0009133C" w:rsidP="0009133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05E428A7" w14:textId="197F8537" w:rsidR="00E70E9F" w:rsidRDefault="00E70E9F" w:rsidP="0009133C">
      <w:pPr>
        <w:rPr>
          <w:rFonts w:ascii="Tahoma" w:hAnsi="Tahoma" w:cs="Tahoma"/>
        </w:rPr>
      </w:pPr>
      <w:r>
        <w:rPr>
          <w:rFonts w:ascii="Tahoma" w:hAnsi="Tahoma" w:cs="Tahoma"/>
        </w:rPr>
        <w:t>Signatures:</w:t>
      </w:r>
    </w:p>
    <w:p w14:paraId="7611EEAB" w14:textId="77777777" w:rsidR="00E70E9F" w:rsidRDefault="00E70E9F" w:rsidP="0009133C">
      <w:pPr>
        <w:rPr>
          <w:rFonts w:ascii="Tahoma" w:hAnsi="Tahoma" w:cs="Tahoma"/>
        </w:rPr>
      </w:pPr>
    </w:p>
    <w:p w14:paraId="35B9CAC3" w14:textId="77777777" w:rsidR="00E70E9F" w:rsidRDefault="00E70E9F" w:rsidP="0009133C">
      <w:pPr>
        <w:rPr>
          <w:rFonts w:ascii="Tahoma" w:hAnsi="Tahoma" w:cs="Tahoma"/>
        </w:rPr>
      </w:pPr>
    </w:p>
    <w:p w14:paraId="79D7E514" w14:textId="77777777" w:rsidR="00E70E9F" w:rsidRDefault="00E70E9F" w:rsidP="0009133C">
      <w:pPr>
        <w:rPr>
          <w:rFonts w:ascii="Tahoma" w:hAnsi="Tahoma" w:cs="Tahoma"/>
        </w:rPr>
      </w:pPr>
    </w:p>
    <w:p w14:paraId="37009880" w14:textId="77777777" w:rsidR="00E70E9F" w:rsidRDefault="00E70E9F" w:rsidP="0009133C">
      <w:pPr>
        <w:rPr>
          <w:rFonts w:ascii="Tahoma" w:hAnsi="Tahoma" w:cs="Tahoma"/>
        </w:rPr>
      </w:pPr>
    </w:p>
    <w:p w14:paraId="3D0C8D41" w14:textId="77777777" w:rsidR="00E70E9F" w:rsidRDefault="00E70E9F" w:rsidP="0009133C">
      <w:pPr>
        <w:rPr>
          <w:rFonts w:ascii="Tahoma" w:hAnsi="Tahoma" w:cs="Tahoma"/>
        </w:rPr>
      </w:pPr>
    </w:p>
    <w:p w14:paraId="323AE91E" w14:textId="77777777" w:rsidR="00E70E9F" w:rsidRDefault="00E70E9F" w:rsidP="0009133C">
      <w:pPr>
        <w:rPr>
          <w:rFonts w:ascii="Tahoma" w:hAnsi="Tahoma" w:cs="Tahoma"/>
        </w:rPr>
      </w:pPr>
    </w:p>
    <w:p w14:paraId="454E158D" w14:textId="77777777" w:rsidR="00E70E9F" w:rsidRDefault="00E70E9F" w:rsidP="0009133C">
      <w:pPr>
        <w:rPr>
          <w:rFonts w:ascii="Tahoma" w:hAnsi="Tahoma" w:cs="Tahoma"/>
        </w:rPr>
      </w:pPr>
    </w:p>
    <w:p w14:paraId="3EC0693B" w14:textId="77777777" w:rsidR="00E70E9F" w:rsidRDefault="00E70E9F" w:rsidP="0009133C">
      <w:pPr>
        <w:rPr>
          <w:rFonts w:ascii="Tahoma" w:hAnsi="Tahoma" w:cs="Tahoma"/>
        </w:rPr>
      </w:pPr>
    </w:p>
    <w:p w14:paraId="54E16113" w14:textId="77777777" w:rsidR="00E70E9F" w:rsidRDefault="00E70E9F" w:rsidP="0009133C">
      <w:pPr>
        <w:rPr>
          <w:rFonts w:ascii="Tahoma" w:hAnsi="Tahoma" w:cs="Tahoma"/>
        </w:rPr>
      </w:pPr>
    </w:p>
    <w:p w14:paraId="7C44DF99" w14:textId="77777777" w:rsidR="00E70E9F" w:rsidRDefault="00E70E9F" w:rsidP="0009133C">
      <w:pPr>
        <w:rPr>
          <w:rFonts w:ascii="Tahoma" w:hAnsi="Tahoma" w:cs="Tahoma"/>
        </w:rPr>
      </w:pPr>
    </w:p>
    <w:p w14:paraId="152822B5" w14:textId="77777777" w:rsidR="00E70E9F" w:rsidRDefault="00E70E9F" w:rsidP="0009133C">
      <w:pPr>
        <w:rPr>
          <w:rFonts w:ascii="Tahoma" w:hAnsi="Tahoma" w:cs="Tahoma"/>
        </w:rPr>
      </w:pPr>
    </w:p>
    <w:p w14:paraId="0AA5BBE9" w14:textId="7942DD13" w:rsidR="00881C2D" w:rsidRDefault="00CE7C5A" w:rsidP="0009133C">
      <w:pPr>
        <w:rPr>
          <w:rFonts w:ascii="Tahoma" w:hAnsi="Tahoma" w:cs="Tahoma"/>
        </w:rPr>
      </w:pPr>
      <w:r w:rsidRPr="0009133C">
        <w:rPr>
          <w:rFonts w:ascii="Tahoma" w:hAnsi="Tahoma" w:cs="Tahoma"/>
        </w:rPr>
        <w:t>Copy to the:</w:t>
      </w:r>
    </w:p>
    <w:p w14:paraId="768FE9B5" w14:textId="77777777" w:rsidR="00E70E9F" w:rsidRPr="0009133C" w:rsidRDefault="00E70E9F" w:rsidP="0009133C">
      <w:pPr>
        <w:rPr>
          <w:rFonts w:ascii="Tahoma" w:hAnsi="Tahoma" w:cs="Tahoma"/>
        </w:rPr>
      </w:pPr>
    </w:p>
    <w:p w14:paraId="13268ACD" w14:textId="3C4FB1E3" w:rsidR="00CE7C5A" w:rsidRPr="0009133C" w:rsidRDefault="00CE7C5A" w:rsidP="0009133C">
      <w:pPr>
        <w:rPr>
          <w:rFonts w:ascii="Tahoma" w:hAnsi="Tahoma" w:cs="Tahoma"/>
        </w:rPr>
      </w:pPr>
      <w:r w:rsidRPr="0009133C">
        <w:rPr>
          <w:rFonts w:ascii="Tahoma" w:hAnsi="Tahoma" w:cs="Tahoma"/>
        </w:rPr>
        <w:t>1.</w:t>
      </w:r>
      <w:proofErr w:type="gramStart"/>
      <w:r w:rsidRPr="0009133C">
        <w:rPr>
          <w:rFonts w:ascii="Tahoma" w:hAnsi="Tahoma" w:cs="Tahoma"/>
        </w:rPr>
        <w:t>Principal,Kashmir</w:t>
      </w:r>
      <w:proofErr w:type="gramEnd"/>
      <w:r w:rsidRPr="0009133C">
        <w:rPr>
          <w:rFonts w:ascii="Tahoma" w:hAnsi="Tahoma" w:cs="Tahoma"/>
        </w:rPr>
        <w:t xml:space="preserve"> Government Polytechnic college Srinagar with the request to forward </w:t>
      </w:r>
      <w:r w:rsidR="0009133C" w:rsidRPr="0009133C">
        <w:rPr>
          <w:rFonts w:ascii="Tahoma" w:hAnsi="Tahoma" w:cs="Tahoma"/>
        </w:rPr>
        <w:t>this</w:t>
      </w:r>
      <w:r w:rsidRPr="0009133C">
        <w:rPr>
          <w:rFonts w:ascii="Tahoma" w:hAnsi="Tahoma" w:cs="Tahoma"/>
        </w:rPr>
        <w:t xml:space="preserve"> </w:t>
      </w:r>
      <w:r w:rsidR="00E70E9F">
        <w:rPr>
          <w:rFonts w:ascii="Tahoma" w:hAnsi="Tahoma" w:cs="Tahoma"/>
        </w:rPr>
        <w:t xml:space="preserve">representation </w:t>
      </w:r>
      <w:r w:rsidRPr="0009133C">
        <w:rPr>
          <w:rFonts w:ascii="Tahoma" w:hAnsi="Tahoma" w:cs="Tahoma"/>
        </w:rPr>
        <w:t xml:space="preserve">to the office of the </w:t>
      </w:r>
      <w:proofErr w:type="spellStart"/>
      <w:r w:rsidRPr="0009133C">
        <w:rPr>
          <w:rFonts w:ascii="Tahoma" w:hAnsi="Tahoma" w:cs="Tahoma"/>
        </w:rPr>
        <w:t>Director,Department</w:t>
      </w:r>
      <w:proofErr w:type="spellEnd"/>
      <w:r w:rsidRPr="0009133C">
        <w:rPr>
          <w:rFonts w:ascii="Tahoma" w:hAnsi="Tahoma" w:cs="Tahoma"/>
        </w:rPr>
        <w:t xml:space="preserve"> of Skill Development</w:t>
      </w:r>
      <w:r w:rsidR="002A27FD">
        <w:rPr>
          <w:rFonts w:ascii="Tahoma" w:hAnsi="Tahoma" w:cs="Tahoma"/>
        </w:rPr>
        <w:t xml:space="preserve"> for consideration.</w:t>
      </w:r>
    </w:p>
    <w:p w14:paraId="48A793F1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5FE36A9A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327D7EEC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1B19CDC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7F7971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6B503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FF18DE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0DC84D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6E0455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4D1030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16F11D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D0D4D0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252295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09CAB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3B2F14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2DFE57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27420C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C19BAB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21C210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C2C8FD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4980E9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873B61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A1E8B9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DE8E5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07F2C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CF8AAB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AB9BE5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2C8E31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FBD5D2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EAC3D1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0AFBE7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129EC4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599FC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9547708" w14:textId="77777777" w:rsidR="00530E6C" w:rsidRDefault="00180BCE" w:rsidP="008C75C5">
      <w:pPr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 xml:space="preserve"> </w:t>
      </w:r>
    </w:p>
    <w:p w14:paraId="0867358B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A0F7D">
      <w:pgSz w:w="11906" w:h="16838"/>
      <w:pgMar w:top="0" w:right="926" w:bottom="14" w:left="99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8E500" w14:textId="77777777" w:rsidR="00F704A8" w:rsidRDefault="00F704A8" w:rsidP="00492ACC">
      <w:r>
        <w:separator/>
      </w:r>
    </w:p>
  </w:endnote>
  <w:endnote w:type="continuationSeparator" w:id="0">
    <w:p w14:paraId="0A8921D7" w14:textId="77777777" w:rsidR="00F704A8" w:rsidRDefault="00F704A8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01F4A" w14:textId="77777777" w:rsidR="00F704A8" w:rsidRDefault="00F704A8" w:rsidP="00492ACC">
      <w:r>
        <w:separator/>
      </w:r>
    </w:p>
  </w:footnote>
  <w:footnote w:type="continuationSeparator" w:id="0">
    <w:p w14:paraId="5414D2A7" w14:textId="77777777" w:rsidR="00F704A8" w:rsidRDefault="00F704A8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96CBE"/>
    <w:multiLevelType w:val="hybridMultilevel"/>
    <w:tmpl w:val="19AE8E92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5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6018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867911356">
    <w:abstractNumId w:val="16"/>
  </w:num>
  <w:num w:numId="3" w16cid:durableId="1314945834">
    <w:abstractNumId w:val="4"/>
  </w:num>
  <w:num w:numId="4" w16cid:durableId="1128858550">
    <w:abstractNumId w:val="19"/>
  </w:num>
  <w:num w:numId="5" w16cid:durableId="728498617">
    <w:abstractNumId w:val="2"/>
  </w:num>
  <w:num w:numId="6" w16cid:durableId="278028140">
    <w:abstractNumId w:val="3"/>
  </w:num>
  <w:num w:numId="7" w16cid:durableId="423377973">
    <w:abstractNumId w:val="11"/>
  </w:num>
  <w:num w:numId="8" w16cid:durableId="592518787">
    <w:abstractNumId w:val="10"/>
  </w:num>
  <w:num w:numId="9" w16cid:durableId="240720678">
    <w:abstractNumId w:val="1"/>
  </w:num>
  <w:num w:numId="10" w16cid:durableId="993684514">
    <w:abstractNumId w:val="6"/>
  </w:num>
  <w:num w:numId="11" w16cid:durableId="1886527582">
    <w:abstractNumId w:val="8"/>
  </w:num>
  <w:num w:numId="12" w16cid:durableId="868421638">
    <w:abstractNumId w:val="14"/>
  </w:num>
  <w:num w:numId="13" w16cid:durableId="287707491">
    <w:abstractNumId w:val="20"/>
  </w:num>
  <w:num w:numId="14" w16cid:durableId="1701663736">
    <w:abstractNumId w:val="15"/>
  </w:num>
  <w:num w:numId="15" w16cid:durableId="1835610364">
    <w:abstractNumId w:val="9"/>
  </w:num>
  <w:num w:numId="16" w16cid:durableId="1888838003">
    <w:abstractNumId w:val="5"/>
  </w:num>
  <w:num w:numId="17" w16cid:durableId="1536776439">
    <w:abstractNumId w:val="7"/>
  </w:num>
  <w:num w:numId="18" w16cid:durableId="841552822">
    <w:abstractNumId w:val="18"/>
  </w:num>
  <w:num w:numId="19" w16cid:durableId="1667972020">
    <w:abstractNumId w:val="17"/>
  </w:num>
  <w:num w:numId="20" w16cid:durableId="1197962154">
    <w:abstractNumId w:val="12"/>
  </w:num>
  <w:num w:numId="21" w16cid:durableId="1460342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6A90"/>
    <w:rsid w:val="00087F0A"/>
    <w:rsid w:val="0009133C"/>
    <w:rsid w:val="00093AD4"/>
    <w:rsid w:val="00097F01"/>
    <w:rsid w:val="000A114A"/>
    <w:rsid w:val="000A362F"/>
    <w:rsid w:val="000A3F66"/>
    <w:rsid w:val="000A42C5"/>
    <w:rsid w:val="000A56BD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21328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7FD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3DA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4F52"/>
    <w:rsid w:val="003D56DA"/>
    <w:rsid w:val="003E303B"/>
    <w:rsid w:val="003E3D47"/>
    <w:rsid w:val="003E6278"/>
    <w:rsid w:val="003F32D0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76C6E"/>
    <w:rsid w:val="00481F70"/>
    <w:rsid w:val="004875F2"/>
    <w:rsid w:val="00492ACC"/>
    <w:rsid w:val="00493548"/>
    <w:rsid w:val="00496E7C"/>
    <w:rsid w:val="004A25E5"/>
    <w:rsid w:val="004B20F9"/>
    <w:rsid w:val="004B4815"/>
    <w:rsid w:val="004E1CB8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763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2037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5D53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222F5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708"/>
    <w:rsid w:val="00796A9E"/>
    <w:rsid w:val="007A1CEE"/>
    <w:rsid w:val="007A49F5"/>
    <w:rsid w:val="007B7FE7"/>
    <w:rsid w:val="007C26BE"/>
    <w:rsid w:val="007C4795"/>
    <w:rsid w:val="007D109F"/>
    <w:rsid w:val="007D31ED"/>
    <w:rsid w:val="007D6E8F"/>
    <w:rsid w:val="007D7475"/>
    <w:rsid w:val="007E2AD4"/>
    <w:rsid w:val="007E372B"/>
    <w:rsid w:val="007F033D"/>
    <w:rsid w:val="007F41F6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36826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0F7D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36F6F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0715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300C"/>
    <w:rsid w:val="00AB4A2A"/>
    <w:rsid w:val="00AB7D3D"/>
    <w:rsid w:val="00AC05F3"/>
    <w:rsid w:val="00AC2215"/>
    <w:rsid w:val="00AC365F"/>
    <w:rsid w:val="00AC68F3"/>
    <w:rsid w:val="00AE4107"/>
    <w:rsid w:val="00AF5DE9"/>
    <w:rsid w:val="00B06081"/>
    <w:rsid w:val="00B06801"/>
    <w:rsid w:val="00B16FAF"/>
    <w:rsid w:val="00B212F9"/>
    <w:rsid w:val="00B2662A"/>
    <w:rsid w:val="00B40901"/>
    <w:rsid w:val="00B434E8"/>
    <w:rsid w:val="00B45146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2FA5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E7C5A"/>
    <w:rsid w:val="00CF4795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3C8B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C3FEC"/>
    <w:rsid w:val="00DD2F8E"/>
    <w:rsid w:val="00DD512D"/>
    <w:rsid w:val="00DD527A"/>
    <w:rsid w:val="00DD60A2"/>
    <w:rsid w:val="00DD62E3"/>
    <w:rsid w:val="00DD759D"/>
    <w:rsid w:val="00DF4949"/>
    <w:rsid w:val="00DF57F7"/>
    <w:rsid w:val="00E01AF8"/>
    <w:rsid w:val="00E03B3C"/>
    <w:rsid w:val="00E07719"/>
    <w:rsid w:val="00E124D7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0E9F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5154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0D0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04A8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9507D"/>
    <w:rsid w:val="00FA143A"/>
    <w:rsid w:val="00FA3F54"/>
    <w:rsid w:val="00FA4E45"/>
    <w:rsid w:val="00FA6CD6"/>
    <w:rsid w:val="00FB0233"/>
    <w:rsid w:val="00FB0551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FC15770"/>
  <w15:docId w15:val="{E8805211-5DBC-4B84-AFC3-047BA89B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</cp:lastModifiedBy>
  <cp:revision>4</cp:revision>
  <cp:lastPrinted>2023-07-18T06:25:00Z</cp:lastPrinted>
  <dcterms:created xsi:type="dcterms:W3CDTF">2023-07-18T06:04:00Z</dcterms:created>
  <dcterms:modified xsi:type="dcterms:W3CDTF">2023-07-18T06:27:00Z</dcterms:modified>
</cp:coreProperties>
</file>