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E89" w14:textId="2F4BC9CC" w:rsidR="00247F81" w:rsidRPr="00897B88" w:rsidRDefault="00247F81" w:rsidP="003E5ADA">
      <w:pPr>
        <w:spacing w:line="276" w:lineRule="auto"/>
        <w:ind w:left="-567"/>
        <w:jc w:val="both"/>
        <w:rPr>
          <w:rFonts w:ascii="Tahoma" w:hAnsi="Tahoma" w:cs="Tahoma"/>
          <w:sz w:val="26"/>
          <w:szCs w:val="26"/>
        </w:rPr>
      </w:pPr>
      <w:r w:rsidRPr="00897B88">
        <w:rPr>
          <w:rFonts w:ascii="Tahoma" w:hAnsi="Tahoma" w:cs="Tahoma"/>
          <w:sz w:val="26"/>
          <w:szCs w:val="26"/>
        </w:rPr>
        <w:t>The Secretary,</w:t>
      </w:r>
    </w:p>
    <w:p w14:paraId="0CBFE823" w14:textId="77777777" w:rsidR="00247F81" w:rsidRPr="00897B88" w:rsidRDefault="00247F81" w:rsidP="003E5ADA">
      <w:pPr>
        <w:spacing w:line="276" w:lineRule="auto"/>
        <w:ind w:left="-567"/>
        <w:jc w:val="both"/>
        <w:rPr>
          <w:rFonts w:ascii="Tahoma" w:hAnsi="Tahoma" w:cs="Tahoma"/>
          <w:sz w:val="26"/>
          <w:szCs w:val="26"/>
        </w:rPr>
      </w:pPr>
      <w:r w:rsidRPr="00897B88">
        <w:rPr>
          <w:rFonts w:ascii="Tahoma" w:hAnsi="Tahoma" w:cs="Tahoma"/>
          <w:sz w:val="26"/>
          <w:szCs w:val="26"/>
        </w:rPr>
        <w:t>Board of Technical Education,</w:t>
      </w:r>
    </w:p>
    <w:p w14:paraId="5EDBC08A" w14:textId="6714EB09" w:rsidR="005966EF" w:rsidRPr="00B11296" w:rsidRDefault="00212852" w:rsidP="003E5ADA">
      <w:pPr>
        <w:spacing w:line="276" w:lineRule="auto"/>
        <w:ind w:left="-567"/>
        <w:jc w:val="both"/>
        <w:rPr>
          <w:rFonts w:ascii="Tahoma" w:hAnsi="Tahoma" w:cs="Tahoma"/>
          <w:sz w:val="26"/>
          <w:szCs w:val="26"/>
        </w:rPr>
      </w:pPr>
      <w:r w:rsidRPr="00897B88">
        <w:rPr>
          <w:rFonts w:ascii="Tahoma" w:hAnsi="Tahoma" w:cs="Tahoma"/>
          <w:sz w:val="26"/>
          <w:szCs w:val="26"/>
        </w:rPr>
        <w:t>Jammu and Kashmir</w:t>
      </w:r>
      <w:r w:rsidR="00247F81" w:rsidRPr="00897B88">
        <w:rPr>
          <w:rFonts w:ascii="Tahoma" w:hAnsi="Tahoma" w:cs="Tahoma"/>
          <w:sz w:val="26"/>
          <w:szCs w:val="26"/>
        </w:rPr>
        <w:t>.</w:t>
      </w:r>
    </w:p>
    <w:p w14:paraId="15C36111" w14:textId="0222ED77" w:rsidR="00897B88" w:rsidRDefault="00247F81" w:rsidP="003E5ADA">
      <w:pPr>
        <w:spacing w:line="276" w:lineRule="auto"/>
        <w:ind w:left="-567"/>
        <w:jc w:val="both"/>
        <w:rPr>
          <w:rFonts w:ascii="Tahoma" w:hAnsi="Tahoma" w:cs="Tahoma"/>
          <w:sz w:val="26"/>
          <w:szCs w:val="26"/>
        </w:rPr>
      </w:pPr>
      <w:r w:rsidRPr="00897B88">
        <w:rPr>
          <w:rFonts w:ascii="Tahoma" w:hAnsi="Tahoma" w:cs="Tahoma"/>
          <w:sz w:val="26"/>
          <w:szCs w:val="26"/>
        </w:rPr>
        <w:t>No:</w:t>
      </w:r>
      <w:r w:rsidR="00033893" w:rsidRPr="00897B88">
        <w:rPr>
          <w:rFonts w:ascii="Tahoma" w:hAnsi="Tahoma" w:cs="Tahoma"/>
          <w:sz w:val="26"/>
          <w:szCs w:val="26"/>
        </w:rPr>
        <w:t xml:space="preserve"> </w:t>
      </w:r>
      <w:r w:rsidR="002D0BC4" w:rsidRPr="00897B88">
        <w:rPr>
          <w:rFonts w:ascii="Tahoma" w:hAnsi="Tahoma" w:cs="Tahoma"/>
          <w:sz w:val="26"/>
          <w:szCs w:val="26"/>
        </w:rPr>
        <w:t>KGP/Estt/202</w:t>
      </w:r>
      <w:r w:rsidR="00054423">
        <w:rPr>
          <w:rFonts w:ascii="Tahoma" w:hAnsi="Tahoma" w:cs="Tahoma"/>
          <w:sz w:val="26"/>
          <w:szCs w:val="26"/>
        </w:rPr>
        <w:t>6</w:t>
      </w:r>
      <w:r w:rsidR="002D0BC4" w:rsidRPr="00897B88">
        <w:rPr>
          <w:rFonts w:ascii="Tahoma" w:hAnsi="Tahoma" w:cs="Tahoma"/>
          <w:sz w:val="26"/>
          <w:szCs w:val="26"/>
        </w:rPr>
        <w:t>/</w:t>
      </w:r>
      <w:r w:rsidR="007F61ED" w:rsidRPr="00897B88">
        <w:rPr>
          <w:rFonts w:ascii="Tahoma" w:hAnsi="Tahoma" w:cs="Tahoma"/>
          <w:sz w:val="26"/>
          <w:szCs w:val="26"/>
        </w:rPr>
        <w:t xml:space="preserve">       </w:t>
      </w:r>
      <w:r w:rsidR="002D0BC4" w:rsidRPr="00897B88">
        <w:rPr>
          <w:rFonts w:ascii="Tahoma" w:hAnsi="Tahoma" w:cs="Tahoma"/>
          <w:sz w:val="26"/>
          <w:szCs w:val="26"/>
        </w:rPr>
        <w:t xml:space="preserve">          </w:t>
      </w:r>
      <w:r w:rsidRPr="00897B88">
        <w:rPr>
          <w:rFonts w:ascii="Tahoma" w:hAnsi="Tahoma" w:cs="Tahoma"/>
          <w:sz w:val="26"/>
          <w:szCs w:val="26"/>
        </w:rPr>
        <w:t xml:space="preserve">                      Dated:</w:t>
      </w:r>
      <w:r w:rsidR="001F08DE" w:rsidRPr="00897B88">
        <w:rPr>
          <w:rFonts w:ascii="Tahoma" w:hAnsi="Tahoma" w:cs="Tahoma"/>
          <w:sz w:val="26"/>
          <w:szCs w:val="26"/>
        </w:rPr>
        <w:t xml:space="preserve"> </w:t>
      </w:r>
      <w:r w:rsidR="00054423">
        <w:rPr>
          <w:rFonts w:ascii="Tahoma" w:hAnsi="Tahoma" w:cs="Tahoma"/>
          <w:sz w:val="26"/>
          <w:szCs w:val="26"/>
        </w:rPr>
        <w:t>19</w:t>
      </w:r>
      <w:r w:rsidR="007F61ED" w:rsidRPr="00897B88">
        <w:rPr>
          <w:rFonts w:ascii="Tahoma" w:hAnsi="Tahoma" w:cs="Tahoma"/>
          <w:sz w:val="26"/>
          <w:szCs w:val="26"/>
        </w:rPr>
        <w:t>-</w:t>
      </w:r>
      <w:r w:rsidR="00054423">
        <w:rPr>
          <w:rFonts w:ascii="Tahoma" w:hAnsi="Tahoma" w:cs="Tahoma"/>
          <w:sz w:val="26"/>
          <w:szCs w:val="26"/>
        </w:rPr>
        <w:t>05</w:t>
      </w:r>
      <w:r w:rsidR="007F61ED" w:rsidRPr="00897B88">
        <w:rPr>
          <w:rFonts w:ascii="Tahoma" w:hAnsi="Tahoma" w:cs="Tahoma"/>
          <w:sz w:val="26"/>
          <w:szCs w:val="26"/>
        </w:rPr>
        <w:t>-202</w:t>
      </w:r>
      <w:r w:rsidR="00054423">
        <w:rPr>
          <w:rFonts w:ascii="Tahoma" w:hAnsi="Tahoma" w:cs="Tahoma"/>
          <w:sz w:val="26"/>
          <w:szCs w:val="26"/>
        </w:rPr>
        <w:t>6</w:t>
      </w:r>
    </w:p>
    <w:p w14:paraId="74D5F05E" w14:textId="77777777" w:rsidR="00B11296" w:rsidRPr="00B11296" w:rsidRDefault="00B11296" w:rsidP="003E5ADA">
      <w:pPr>
        <w:spacing w:line="276" w:lineRule="auto"/>
        <w:ind w:left="-567"/>
        <w:jc w:val="both"/>
        <w:rPr>
          <w:rFonts w:ascii="Tahoma" w:hAnsi="Tahoma" w:cs="Tahoma"/>
          <w:sz w:val="26"/>
          <w:szCs w:val="26"/>
        </w:rPr>
      </w:pPr>
    </w:p>
    <w:p w14:paraId="20F86C59" w14:textId="00826FFA" w:rsidR="00B11296" w:rsidRPr="003E5ADA" w:rsidRDefault="00B11296" w:rsidP="003E5ADA">
      <w:pPr>
        <w:spacing w:line="276" w:lineRule="auto"/>
        <w:ind w:left="-567"/>
        <w:jc w:val="both"/>
        <w:rPr>
          <w:rFonts w:ascii="Tahoma" w:hAnsi="Tahoma" w:cs="Tahoma"/>
          <w:b/>
          <w:bCs/>
          <w:sz w:val="25"/>
          <w:szCs w:val="25"/>
        </w:rPr>
      </w:pPr>
      <w:r w:rsidRPr="003E5ADA">
        <w:rPr>
          <w:rFonts w:ascii="Tahoma" w:hAnsi="Tahoma" w:cs="Tahoma"/>
          <w:b/>
          <w:bCs/>
          <w:sz w:val="25"/>
          <w:szCs w:val="25"/>
        </w:rPr>
        <w:t xml:space="preserve">Subject: Gratitude for providing 100 </w:t>
      </w:r>
      <w:r w:rsidRPr="003E5ADA">
        <w:rPr>
          <w:rFonts w:ascii="Tahoma" w:hAnsi="Tahoma" w:cs="Tahoma"/>
          <w:b/>
          <w:bCs/>
          <w:sz w:val="25"/>
          <w:szCs w:val="25"/>
        </w:rPr>
        <w:t xml:space="preserve">No’s computer tables </w:t>
      </w:r>
      <w:r w:rsidRPr="003E5ADA">
        <w:rPr>
          <w:rFonts w:ascii="Tahoma" w:hAnsi="Tahoma" w:cs="Tahoma"/>
          <w:b/>
          <w:bCs/>
          <w:sz w:val="25"/>
          <w:szCs w:val="25"/>
        </w:rPr>
        <w:t>and request for</w:t>
      </w:r>
      <w:r w:rsidRPr="003E5ADA">
        <w:rPr>
          <w:rFonts w:ascii="Tahoma" w:hAnsi="Tahoma" w:cs="Tahoma"/>
          <w:b/>
          <w:bCs/>
          <w:sz w:val="25"/>
          <w:szCs w:val="25"/>
        </w:rPr>
        <w:t xml:space="preserve"> </w:t>
      </w:r>
      <w:r w:rsidRPr="003E5ADA">
        <w:rPr>
          <w:rFonts w:ascii="Tahoma" w:hAnsi="Tahoma" w:cs="Tahoma"/>
          <w:b/>
          <w:bCs/>
          <w:sz w:val="25"/>
          <w:szCs w:val="25"/>
        </w:rPr>
        <w:t>100</w:t>
      </w:r>
      <w:r w:rsidRPr="003E5ADA">
        <w:rPr>
          <w:rFonts w:ascii="Tahoma" w:hAnsi="Tahoma" w:cs="Tahoma"/>
          <w:b/>
          <w:bCs/>
          <w:sz w:val="25"/>
          <w:szCs w:val="25"/>
        </w:rPr>
        <w:t xml:space="preserve"> No’s</w:t>
      </w:r>
      <w:r w:rsidRPr="003E5ADA">
        <w:rPr>
          <w:rFonts w:ascii="Tahoma" w:hAnsi="Tahoma" w:cs="Tahoma"/>
          <w:b/>
          <w:bCs/>
          <w:sz w:val="25"/>
          <w:szCs w:val="25"/>
        </w:rPr>
        <w:t xml:space="preserve"> Fixed Base Computer Chairs as per specifications – Reg.</w:t>
      </w:r>
    </w:p>
    <w:p w14:paraId="370E4010" w14:textId="77777777" w:rsidR="00B11296" w:rsidRPr="00B11296" w:rsidRDefault="00B11296" w:rsidP="003E5ADA">
      <w:pPr>
        <w:spacing w:line="276" w:lineRule="auto"/>
        <w:ind w:left="-567"/>
        <w:jc w:val="both"/>
        <w:rPr>
          <w:rFonts w:ascii="Tahoma" w:hAnsi="Tahoma" w:cs="Tahoma"/>
          <w:b/>
          <w:bCs/>
          <w:sz w:val="26"/>
          <w:szCs w:val="26"/>
        </w:rPr>
      </w:pPr>
    </w:p>
    <w:p w14:paraId="7915FB48" w14:textId="2053CD13" w:rsidR="00B11296" w:rsidRPr="00B11296" w:rsidRDefault="00B11296" w:rsidP="003E5ADA">
      <w:pPr>
        <w:spacing w:line="276" w:lineRule="auto"/>
        <w:ind w:left="-567"/>
        <w:jc w:val="both"/>
        <w:rPr>
          <w:rFonts w:ascii="Tahoma" w:hAnsi="Tahoma" w:cs="Tahoma"/>
          <w:sz w:val="26"/>
          <w:szCs w:val="26"/>
        </w:rPr>
      </w:pPr>
      <w:r w:rsidRPr="00B11296">
        <w:rPr>
          <w:rFonts w:ascii="Tahoma" w:hAnsi="Tahoma" w:cs="Tahoma"/>
          <w:sz w:val="26"/>
          <w:szCs w:val="26"/>
        </w:rPr>
        <w:t>Sir,</w:t>
      </w:r>
    </w:p>
    <w:p w14:paraId="5CAA48AE" w14:textId="20FDB4A4" w:rsidR="00B11296" w:rsidRDefault="00B11296" w:rsidP="003E5ADA">
      <w:pPr>
        <w:spacing w:line="276" w:lineRule="auto"/>
        <w:ind w:left="-567"/>
        <w:jc w:val="both"/>
        <w:rPr>
          <w:rFonts w:ascii="Tahoma" w:hAnsi="Tahoma" w:cs="Tahoma"/>
          <w:sz w:val="26"/>
          <w:szCs w:val="26"/>
        </w:rPr>
      </w:pPr>
      <w:r w:rsidRPr="00B11296">
        <w:rPr>
          <w:rFonts w:ascii="Tahoma" w:hAnsi="Tahoma" w:cs="Tahoma"/>
          <w:sz w:val="26"/>
          <w:szCs w:val="26"/>
        </w:rPr>
        <w:t xml:space="preserve">With due respect, I wish to express our sincere gratitude and heartfelt thanks for your kind support in providing 100 </w:t>
      </w:r>
      <w:r w:rsidR="003E5ADA">
        <w:rPr>
          <w:rFonts w:ascii="Tahoma" w:hAnsi="Tahoma" w:cs="Tahoma"/>
          <w:sz w:val="26"/>
          <w:szCs w:val="26"/>
        </w:rPr>
        <w:t xml:space="preserve">no’s </w:t>
      </w:r>
      <w:r>
        <w:rPr>
          <w:rFonts w:ascii="Tahoma" w:hAnsi="Tahoma" w:cs="Tahoma"/>
          <w:sz w:val="26"/>
          <w:szCs w:val="26"/>
        </w:rPr>
        <w:t>computer tables</w:t>
      </w:r>
      <w:r w:rsidRPr="00B11296">
        <w:rPr>
          <w:rFonts w:ascii="Tahoma" w:hAnsi="Tahoma" w:cs="Tahoma"/>
          <w:sz w:val="26"/>
          <w:szCs w:val="26"/>
        </w:rPr>
        <w:t xml:space="preserve"> to our institution. This timely assistance has greatly helped us in improving the seating arrangement for our </w:t>
      </w:r>
      <w:r w:rsidRPr="00B11296">
        <w:rPr>
          <w:rFonts w:ascii="Tahoma" w:hAnsi="Tahoma" w:cs="Tahoma"/>
          <w:sz w:val="26"/>
          <w:szCs w:val="26"/>
        </w:rPr>
        <w:t>students. Now</w:t>
      </w:r>
      <w:r w:rsidRPr="00B11296">
        <w:rPr>
          <w:rFonts w:ascii="Tahoma" w:hAnsi="Tahoma" w:cs="Tahoma"/>
          <w:sz w:val="26"/>
          <w:szCs w:val="26"/>
        </w:rPr>
        <w:t>, we are in need of 100</w:t>
      </w:r>
      <w:r>
        <w:rPr>
          <w:rFonts w:ascii="Tahoma" w:hAnsi="Tahoma" w:cs="Tahoma"/>
          <w:sz w:val="26"/>
          <w:szCs w:val="26"/>
        </w:rPr>
        <w:t xml:space="preserve"> </w:t>
      </w:r>
      <w:r w:rsidRPr="00B11296">
        <w:rPr>
          <w:rFonts w:ascii="Tahoma" w:hAnsi="Tahoma" w:cs="Tahoma"/>
          <w:sz w:val="26"/>
          <w:szCs w:val="26"/>
        </w:rPr>
        <w:t xml:space="preserve">chairs for our Computer Laboratories. We shall be highly obliged if you could kindly sanction and provide 100 </w:t>
      </w:r>
      <w:r w:rsidR="003E5ADA">
        <w:rPr>
          <w:rFonts w:ascii="Tahoma" w:hAnsi="Tahoma" w:cs="Tahoma"/>
          <w:sz w:val="26"/>
          <w:szCs w:val="26"/>
        </w:rPr>
        <w:t xml:space="preserve">no’s </w:t>
      </w:r>
      <w:r w:rsidRPr="00B11296">
        <w:rPr>
          <w:rFonts w:ascii="Tahoma" w:hAnsi="Tahoma" w:cs="Tahoma"/>
          <w:sz w:val="26"/>
          <w:szCs w:val="26"/>
        </w:rPr>
        <w:t>Fixed Base Computer</w:t>
      </w:r>
      <w:r>
        <w:rPr>
          <w:rFonts w:ascii="Tahoma" w:hAnsi="Tahoma" w:cs="Tahoma"/>
          <w:sz w:val="26"/>
          <w:szCs w:val="26"/>
        </w:rPr>
        <w:t xml:space="preserve"> </w:t>
      </w:r>
      <w:r w:rsidRPr="00B11296">
        <w:rPr>
          <w:rFonts w:ascii="Tahoma" w:hAnsi="Tahoma" w:cs="Tahoma"/>
          <w:sz w:val="26"/>
          <w:szCs w:val="26"/>
        </w:rPr>
        <w:t>Chairs as per the technical specifications</w:t>
      </w:r>
      <w:r>
        <w:rPr>
          <w:rFonts w:ascii="Tahoma" w:hAnsi="Tahoma" w:cs="Tahoma"/>
          <w:sz w:val="26"/>
          <w:szCs w:val="26"/>
        </w:rPr>
        <w:t xml:space="preserve"> mentioned in the </w:t>
      </w:r>
      <w:r w:rsidRPr="00B11296">
        <w:rPr>
          <w:rFonts w:ascii="Tahoma" w:hAnsi="Tahoma" w:cs="Tahoma"/>
          <w:b/>
          <w:bCs/>
          <w:sz w:val="26"/>
          <w:szCs w:val="26"/>
        </w:rPr>
        <w:t>Annexure-“A”.</w:t>
      </w:r>
      <w:r w:rsidRPr="00B11296">
        <w:rPr>
          <w:rFonts w:ascii="Tahoma" w:hAnsi="Tahoma" w:cs="Tahoma"/>
          <w:sz w:val="26"/>
          <w:szCs w:val="26"/>
        </w:rPr>
        <w:t xml:space="preserve"> </w:t>
      </w:r>
    </w:p>
    <w:p w14:paraId="31CEBE6A" w14:textId="1E592341" w:rsidR="00B11296" w:rsidRPr="00B11296" w:rsidRDefault="00B11296" w:rsidP="003E5ADA">
      <w:pPr>
        <w:spacing w:line="276" w:lineRule="auto"/>
        <w:ind w:left="-567"/>
        <w:jc w:val="both"/>
        <w:rPr>
          <w:rFonts w:ascii="Tahoma" w:hAnsi="Tahoma" w:cs="Tahoma"/>
          <w:sz w:val="26"/>
          <w:szCs w:val="26"/>
        </w:rPr>
      </w:pPr>
      <w:r w:rsidRPr="00B11296">
        <w:rPr>
          <w:rFonts w:ascii="Tahoma" w:hAnsi="Tahoma" w:cs="Tahoma"/>
          <w:sz w:val="26"/>
          <w:szCs w:val="26"/>
        </w:rPr>
        <w:t>We</w:t>
      </w:r>
      <w:r w:rsidRPr="00B11296">
        <w:rPr>
          <w:rFonts w:ascii="Tahoma" w:hAnsi="Tahoma" w:cs="Tahoma"/>
          <w:sz w:val="26"/>
          <w:szCs w:val="26"/>
        </w:rPr>
        <w:t xml:space="preserve"> shall be grateful for your kind approval and early action on this request.</w:t>
      </w:r>
    </w:p>
    <w:p w14:paraId="636BB24F" w14:textId="77777777" w:rsidR="00B11296" w:rsidRPr="00B11296" w:rsidRDefault="00B11296" w:rsidP="003E5ADA">
      <w:pPr>
        <w:spacing w:line="276" w:lineRule="auto"/>
        <w:ind w:left="-567"/>
        <w:jc w:val="both"/>
        <w:rPr>
          <w:rFonts w:ascii="Tahoma" w:hAnsi="Tahoma" w:cs="Tahoma"/>
          <w:sz w:val="26"/>
          <w:szCs w:val="26"/>
        </w:rPr>
      </w:pPr>
      <w:r w:rsidRPr="00B11296">
        <w:rPr>
          <w:rFonts w:ascii="Tahoma" w:hAnsi="Tahoma" w:cs="Tahoma"/>
          <w:sz w:val="26"/>
          <w:szCs w:val="26"/>
        </w:rPr>
        <w:t>Thanking you once again for your continued support.</w:t>
      </w:r>
    </w:p>
    <w:p w14:paraId="666BF42F" w14:textId="77777777" w:rsidR="00897B88" w:rsidRDefault="00897B88" w:rsidP="003E5ADA">
      <w:pPr>
        <w:spacing w:line="276" w:lineRule="auto"/>
        <w:ind w:left="-567"/>
        <w:jc w:val="both"/>
        <w:rPr>
          <w:rFonts w:ascii="Tahoma" w:hAnsi="Tahoma" w:cs="Tahoma"/>
          <w:sz w:val="26"/>
          <w:szCs w:val="26"/>
        </w:rPr>
      </w:pPr>
    </w:p>
    <w:p w14:paraId="49E6E729" w14:textId="77777777" w:rsidR="00897B88" w:rsidRDefault="00897B88" w:rsidP="003E5ADA">
      <w:pPr>
        <w:spacing w:line="276" w:lineRule="auto"/>
        <w:ind w:left="-567"/>
        <w:jc w:val="both"/>
        <w:rPr>
          <w:rFonts w:ascii="Tahoma" w:hAnsi="Tahoma" w:cs="Tahoma"/>
          <w:sz w:val="26"/>
          <w:szCs w:val="26"/>
        </w:rPr>
      </w:pPr>
    </w:p>
    <w:p w14:paraId="0FBC4C44" w14:textId="77777777" w:rsidR="00897B88" w:rsidRDefault="00897B88" w:rsidP="00F6748E">
      <w:pPr>
        <w:spacing w:line="276" w:lineRule="auto"/>
        <w:ind w:left="-450"/>
        <w:jc w:val="both"/>
        <w:rPr>
          <w:rFonts w:ascii="Tahoma" w:hAnsi="Tahoma" w:cs="Tahoma"/>
          <w:sz w:val="26"/>
          <w:szCs w:val="26"/>
        </w:rPr>
      </w:pPr>
    </w:p>
    <w:p w14:paraId="5E3DA5E6" w14:textId="2504EC22" w:rsidR="00247F81" w:rsidRPr="001E487E" w:rsidRDefault="00F6748E" w:rsidP="00F6748E">
      <w:pPr>
        <w:spacing w:line="276" w:lineRule="auto"/>
        <w:ind w:left="-450" w:firstLine="90"/>
        <w:jc w:val="both"/>
        <w:rPr>
          <w:rFonts w:ascii="Tahoma" w:hAnsi="Tahoma" w:cs="Tahoma"/>
          <w:sz w:val="25"/>
          <w:szCs w:val="25"/>
        </w:rPr>
      </w:pPr>
      <w:r>
        <w:rPr>
          <w:rFonts w:ascii="Tahoma" w:hAnsi="Tahoma" w:cs="Tahoma"/>
          <w:sz w:val="26"/>
          <w:szCs w:val="26"/>
        </w:rPr>
        <w:t xml:space="preserve">                                                         </w:t>
      </w:r>
      <w:r w:rsidR="00247F81" w:rsidRPr="001E487E">
        <w:rPr>
          <w:rFonts w:ascii="Tahoma" w:hAnsi="Tahoma" w:cs="Tahoma"/>
          <w:sz w:val="25"/>
          <w:szCs w:val="25"/>
        </w:rPr>
        <w:t>Yours Faithfully</w:t>
      </w:r>
    </w:p>
    <w:p w14:paraId="164BE196" w14:textId="77A22CEB" w:rsidR="005E278F" w:rsidRDefault="00247F81" w:rsidP="007F61ED">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76D35BBD" w14:textId="77777777" w:rsidR="005F1793" w:rsidRDefault="005F1793" w:rsidP="007F61ED">
      <w:pPr>
        <w:spacing w:line="360" w:lineRule="auto"/>
        <w:ind w:left="-450" w:firstLine="90"/>
        <w:jc w:val="both"/>
        <w:rPr>
          <w:rFonts w:ascii="Tahoma" w:hAnsi="Tahoma" w:cs="Tahoma"/>
          <w:sz w:val="25"/>
          <w:szCs w:val="25"/>
        </w:rPr>
      </w:pPr>
    </w:p>
    <w:p w14:paraId="2141638F" w14:textId="771C18B1" w:rsidR="00247F81" w:rsidRPr="001E487E" w:rsidRDefault="005E278F"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5D7618A0" w14:textId="417BB8CC" w:rsidR="005E278F" w:rsidRDefault="00247F81" w:rsidP="007F61ED">
      <w:pPr>
        <w:ind w:left="-450" w:firstLine="90"/>
        <w:jc w:val="both"/>
        <w:rPr>
          <w:rFonts w:ascii="Tahoma" w:hAnsi="Tahoma" w:cs="Tahoma"/>
          <w:sz w:val="25"/>
          <w:szCs w:val="25"/>
        </w:rPr>
      </w:pPr>
      <w:r w:rsidRPr="001E487E">
        <w:rPr>
          <w:rFonts w:ascii="Tahoma" w:hAnsi="Tahoma" w:cs="Tahoma"/>
          <w:sz w:val="25"/>
          <w:szCs w:val="25"/>
        </w:rPr>
        <w:t xml:space="preserve">                                                                Srinagar</w:t>
      </w: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p w14:paraId="4A646219" w14:textId="77777777" w:rsidR="00B11296" w:rsidRDefault="00B11296"/>
    <w:p w14:paraId="087F8A18" w14:textId="77777777" w:rsidR="00B11296" w:rsidRDefault="00B11296"/>
    <w:p w14:paraId="256A300E" w14:textId="77777777" w:rsidR="00B11296" w:rsidRDefault="00B11296"/>
    <w:p w14:paraId="3A54B28F" w14:textId="77777777" w:rsidR="00B11296" w:rsidRDefault="00B11296"/>
    <w:p w14:paraId="2E6BEB8F" w14:textId="77777777" w:rsidR="00B11296" w:rsidRDefault="00B11296"/>
    <w:p w14:paraId="7CE598C8" w14:textId="77777777" w:rsidR="00B11296" w:rsidRDefault="00B11296"/>
    <w:p w14:paraId="53DCBC41" w14:textId="77777777" w:rsidR="00B11296" w:rsidRDefault="00B11296"/>
    <w:p w14:paraId="61AD35BB" w14:textId="77777777" w:rsidR="00B11296" w:rsidRDefault="00B11296"/>
    <w:p w14:paraId="28FD5DEB" w14:textId="77777777" w:rsidR="00B11296" w:rsidRDefault="00B11296"/>
    <w:p w14:paraId="3BC25125" w14:textId="77777777" w:rsidR="00B11296" w:rsidRDefault="00B11296"/>
    <w:p w14:paraId="7CF4BC62" w14:textId="77777777" w:rsidR="00B11296" w:rsidRDefault="00B11296"/>
    <w:p w14:paraId="1FFF75F6" w14:textId="77777777" w:rsidR="00B11296" w:rsidRDefault="00B11296"/>
    <w:p w14:paraId="5D34699C" w14:textId="00A609BD" w:rsidR="00B11296" w:rsidRPr="00B11296" w:rsidRDefault="00B11296" w:rsidP="00B11296">
      <w:pPr>
        <w:spacing w:line="276" w:lineRule="auto"/>
        <w:ind w:left="-709" w:firstLine="567"/>
        <w:jc w:val="both"/>
        <w:rPr>
          <w:rFonts w:ascii="Tahoma" w:hAnsi="Tahoma" w:cs="Tahoma"/>
          <w:b/>
          <w:bCs/>
          <w:sz w:val="26"/>
          <w:szCs w:val="26"/>
        </w:rPr>
      </w:pPr>
      <w:r>
        <w:t xml:space="preserve">                                                             </w:t>
      </w:r>
      <w:r w:rsidRPr="00B11296">
        <w:rPr>
          <w:rFonts w:ascii="Tahoma" w:hAnsi="Tahoma" w:cs="Tahoma"/>
          <w:b/>
          <w:bCs/>
          <w:sz w:val="26"/>
          <w:szCs w:val="26"/>
        </w:rPr>
        <w:t>ANNEXURE-“A”</w:t>
      </w:r>
    </w:p>
    <w:p w14:paraId="12FAA371" w14:textId="77777777" w:rsidR="00B11296" w:rsidRDefault="00B11296"/>
    <w:p w14:paraId="07DE9DAB" w14:textId="77777777" w:rsidR="00B11296" w:rsidRPr="00B11296" w:rsidRDefault="00B11296" w:rsidP="00B11296">
      <w:pPr>
        <w:spacing w:line="276" w:lineRule="auto"/>
        <w:ind w:left="-709" w:firstLine="567"/>
        <w:jc w:val="both"/>
        <w:rPr>
          <w:rFonts w:ascii="Tahoma" w:hAnsi="Tahoma" w:cs="Tahoma"/>
          <w:sz w:val="26"/>
          <w:szCs w:val="26"/>
        </w:rPr>
      </w:pPr>
      <w:r w:rsidRPr="00B11296">
        <w:rPr>
          <w:rFonts w:ascii="Tahoma" w:hAnsi="Tahoma" w:cs="Tahoma"/>
          <w:b/>
          <w:bCs/>
          <w:sz w:val="26"/>
          <w:szCs w:val="26"/>
        </w:rPr>
        <w:t>Technical Specifications:</w:t>
      </w:r>
    </w:p>
    <w:p w14:paraId="02534B84"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Type of Chair</w:t>
      </w:r>
      <w:r w:rsidRPr="00B11296">
        <w:rPr>
          <w:rFonts w:ascii="Tahoma" w:hAnsi="Tahoma" w:cs="Tahoma"/>
          <w:sz w:val="26"/>
          <w:szCs w:val="26"/>
        </w:rPr>
        <w:t xml:space="preserve"> : Fixed Base Computer / Visitor Chair</w:t>
      </w:r>
    </w:p>
    <w:p w14:paraId="5084C8BD"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Chair Base</w:t>
      </w:r>
      <w:r w:rsidRPr="00B11296">
        <w:rPr>
          <w:rFonts w:ascii="Tahoma" w:hAnsi="Tahoma" w:cs="Tahoma"/>
          <w:sz w:val="26"/>
          <w:szCs w:val="26"/>
        </w:rPr>
        <w:t xml:space="preserve"> : Fixed Cantilever</w:t>
      </w:r>
    </w:p>
    <w:p w14:paraId="1115E6F0"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Frame Material</w:t>
      </w:r>
      <w:r w:rsidRPr="00B11296">
        <w:rPr>
          <w:rFonts w:ascii="Tahoma" w:hAnsi="Tahoma" w:cs="Tahoma"/>
          <w:sz w:val="26"/>
          <w:szCs w:val="26"/>
        </w:rPr>
        <w:t xml:space="preserve"> : MS Tubular Steel Frame</w:t>
      </w:r>
    </w:p>
    <w:p w14:paraId="10493B5D"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Frame Finish</w:t>
      </w:r>
      <w:r w:rsidRPr="00B11296">
        <w:rPr>
          <w:rFonts w:ascii="Tahoma" w:hAnsi="Tahoma" w:cs="Tahoma"/>
          <w:sz w:val="26"/>
          <w:szCs w:val="26"/>
        </w:rPr>
        <w:t xml:space="preserve"> : Chrome Plated</w:t>
      </w:r>
    </w:p>
    <w:p w14:paraId="64771EC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Revolving Feature</w:t>
      </w:r>
      <w:r w:rsidRPr="00B11296">
        <w:rPr>
          <w:rFonts w:ascii="Tahoma" w:hAnsi="Tahoma" w:cs="Tahoma"/>
          <w:sz w:val="26"/>
          <w:szCs w:val="26"/>
        </w:rPr>
        <w:t xml:space="preserve"> : Not Required</w:t>
      </w:r>
    </w:p>
    <w:p w14:paraId="48E4706A"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Height Adjustment</w:t>
      </w:r>
      <w:r w:rsidRPr="00B11296">
        <w:rPr>
          <w:rFonts w:ascii="Tahoma" w:hAnsi="Tahoma" w:cs="Tahoma"/>
          <w:sz w:val="26"/>
          <w:szCs w:val="26"/>
        </w:rPr>
        <w:t xml:space="preserve"> : Not Required</w:t>
      </w:r>
    </w:p>
    <w:p w14:paraId="7EB96E37"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Back Type</w:t>
      </w:r>
      <w:r w:rsidRPr="00B11296">
        <w:rPr>
          <w:rFonts w:ascii="Tahoma" w:hAnsi="Tahoma" w:cs="Tahoma"/>
          <w:sz w:val="26"/>
          <w:szCs w:val="26"/>
        </w:rPr>
        <w:t xml:space="preserve"> : Medium Back</w:t>
      </w:r>
    </w:p>
    <w:p w14:paraId="2AC640C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Back Material</w:t>
      </w:r>
      <w:r w:rsidRPr="00B11296">
        <w:rPr>
          <w:rFonts w:ascii="Tahoma" w:hAnsi="Tahoma" w:cs="Tahoma"/>
          <w:sz w:val="26"/>
          <w:szCs w:val="26"/>
        </w:rPr>
        <w:t xml:space="preserve"> : Breathable Mesh Upholstery</w:t>
      </w:r>
    </w:p>
    <w:p w14:paraId="12AFAB19"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Seat Material</w:t>
      </w:r>
      <w:r w:rsidRPr="00B11296">
        <w:rPr>
          <w:rFonts w:ascii="Tahoma" w:hAnsi="Tahoma" w:cs="Tahoma"/>
          <w:sz w:val="26"/>
          <w:szCs w:val="26"/>
        </w:rPr>
        <w:t xml:space="preserve"> : </w:t>
      </w:r>
      <w:proofErr w:type="spellStart"/>
      <w:r w:rsidRPr="00B11296">
        <w:rPr>
          <w:rFonts w:ascii="Tahoma" w:hAnsi="Tahoma" w:cs="Tahoma"/>
          <w:sz w:val="26"/>
          <w:szCs w:val="26"/>
        </w:rPr>
        <w:t>Leatherite</w:t>
      </w:r>
      <w:proofErr w:type="spellEnd"/>
      <w:r w:rsidRPr="00B11296">
        <w:rPr>
          <w:rFonts w:ascii="Tahoma" w:hAnsi="Tahoma" w:cs="Tahoma"/>
          <w:sz w:val="26"/>
          <w:szCs w:val="26"/>
        </w:rPr>
        <w:t xml:space="preserve"> Upholstered Cushioned Seat</w:t>
      </w:r>
    </w:p>
    <w:p w14:paraId="7843964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Seat Foam</w:t>
      </w:r>
      <w:r w:rsidRPr="00B11296">
        <w:rPr>
          <w:rFonts w:ascii="Tahoma" w:hAnsi="Tahoma" w:cs="Tahoma"/>
          <w:sz w:val="26"/>
          <w:szCs w:val="26"/>
        </w:rPr>
        <w:t xml:space="preserve"> : </w:t>
      </w:r>
      <w:proofErr w:type="spellStart"/>
      <w:r w:rsidRPr="00B11296">
        <w:rPr>
          <w:rFonts w:ascii="Tahoma" w:hAnsi="Tahoma" w:cs="Tahoma"/>
          <w:sz w:val="26"/>
          <w:szCs w:val="26"/>
        </w:rPr>
        <w:t>Molded</w:t>
      </w:r>
      <w:proofErr w:type="spellEnd"/>
      <w:r w:rsidRPr="00B11296">
        <w:rPr>
          <w:rFonts w:ascii="Tahoma" w:hAnsi="Tahoma" w:cs="Tahoma"/>
          <w:sz w:val="26"/>
          <w:szCs w:val="26"/>
        </w:rPr>
        <w:t xml:space="preserve"> PU Foam</w:t>
      </w:r>
    </w:p>
    <w:p w14:paraId="53E90479"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Lumbar Support</w:t>
      </w:r>
      <w:r w:rsidRPr="00B11296">
        <w:rPr>
          <w:rFonts w:ascii="Tahoma" w:hAnsi="Tahoma" w:cs="Tahoma"/>
          <w:sz w:val="26"/>
          <w:szCs w:val="26"/>
        </w:rPr>
        <w:t xml:space="preserve"> : Ergonomic Lumbar Support</w:t>
      </w:r>
    </w:p>
    <w:p w14:paraId="2D5D7857"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Armrest Type</w:t>
      </w:r>
      <w:r w:rsidRPr="00B11296">
        <w:rPr>
          <w:rFonts w:ascii="Tahoma" w:hAnsi="Tahoma" w:cs="Tahoma"/>
          <w:sz w:val="26"/>
          <w:szCs w:val="26"/>
        </w:rPr>
        <w:t xml:space="preserve"> : Fixed Armrests</w:t>
      </w:r>
    </w:p>
    <w:p w14:paraId="75DE6809"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Armrest Material</w:t>
      </w:r>
      <w:r w:rsidRPr="00B11296">
        <w:rPr>
          <w:rFonts w:ascii="Tahoma" w:hAnsi="Tahoma" w:cs="Tahoma"/>
          <w:sz w:val="26"/>
          <w:szCs w:val="26"/>
        </w:rPr>
        <w:t xml:space="preserve"> : PP / PU</w:t>
      </w:r>
    </w:p>
    <w:p w14:paraId="704A1794"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Seat Width</w:t>
      </w:r>
      <w:r w:rsidRPr="00B11296">
        <w:rPr>
          <w:rFonts w:ascii="Tahoma" w:hAnsi="Tahoma" w:cs="Tahoma"/>
          <w:sz w:val="26"/>
          <w:szCs w:val="26"/>
        </w:rPr>
        <w:t xml:space="preserve"> : 480–520 mm</w:t>
      </w:r>
    </w:p>
    <w:p w14:paraId="657781C6"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Seat Depth</w:t>
      </w:r>
      <w:r w:rsidRPr="00B11296">
        <w:rPr>
          <w:rFonts w:ascii="Tahoma" w:hAnsi="Tahoma" w:cs="Tahoma"/>
          <w:sz w:val="26"/>
          <w:szCs w:val="26"/>
        </w:rPr>
        <w:t xml:space="preserve"> : 450–500 mm</w:t>
      </w:r>
    </w:p>
    <w:p w14:paraId="34BA7042"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Seat Height from Floor</w:t>
      </w:r>
      <w:r w:rsidRPr="00B11296">
        <w:rPr>
          <w:rFonts w:ascii="Tahoma" w:hAnsi="Tahoma" w:cs="Tahoma"/>
          <w:sz w:val="26"/>
          <w:szCs w:val="26"/>
        </w:rPr>
        <w:t xml:space="preserve"> : 440–500 mm</w:t>
      </w:r>
    </w:p>
    <w:p w14:paraId="6F7159F5"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Backrest Width</w:t>
      </w:r>
      <w:r w:rsidRPr="00B11296">
        <w:rPr>
          <w:rFonts w:ascii="Tahoma" w:hAnsi="Tahoma" w:cs="Tahoma"/>
          <w:sz w:val="26"/>
          <w:szCs w:val="26"/>
        </w:rPr>
        <w:t xml:space="preserve"> : 450–520 mm</w:t>
      </w:r>
    </w:p>
    <w:p w14:paraId="6A94FEDE"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Backrest Height (from seat)</w:t>
      </w:r>
      <w:r w:rsidRPr="00B11296">
        <w:rPr>
          <w:rFonts w:ascii="Tahoma" w:hAnsi="Tahoma" w:cs="Tahoma"/>
          <w:sz w:val="26"/>
          <w:szCs w:val="26"/>
        </w:rPr>
        <w:t xml:space="preserve"> : 480–550 mm</w:t>
      </w:r>
    </w:p>
    <w:p w14:paraId="71027605"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Overall Chair Height</w:t>
      </w:r>
      <w:r w:rsidRPr="00B11296">
        <w:rPr>
          <w:rFonts w:ascii="Tahoma" w:hAnsi="Tahoma" w:cs="Tahoma"/>
          <w:sz w:val="26"/>
          <w:szCs w:val="26"/>
        </w:rPr>
        <w:t xml:space="preserve"> : 900–1050 mm</w:t>
      </w:r>
    </w:p>
    <w:p w14:paraId="067682D3"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Overall Chair Width</w:t>
      </w:r>
      <w:r w:rsidRPr="00B11296">
        <w:rPr>
          <w:rFonts w:ascii="Tahoma" w:hAnsi="Tahoma" w:cs="Tahoma"/>
          <w:sz w:val="26"/>
          <w:szCs w:val="26"/>
        </w:rPr>
        <w:t xml:space="preserve"> : 550–650 mm</w:t>
      </w:r>
    </w:p>
    <w:p w14:paraId="0B858670"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Load Capacity</w:t>
      </w:r>
      <w:r w:rsidRPr="00B11296">
        <w:rPr>
          <w:rFonts w:ascii="Tahoma" w:hAnsi="Tahoma" w:cs="Tahoma"/>
          <w:sz w:val="26"/>
          <w:szCs w:val="26"/>
        </w:rPr>
        <w:t xml:space="preserve"> : Minimum 100–110 kg</w:t>
      </w:r>
    </w:p>
    <w:p w14:paraId="1C83297E"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Corrosion Resistance</w:t>
      </w:r>
      <w:r w:rsidRPr="00B11296">
        <w:rPr>
          <w:rFonts w:ascii="Tahoma" w:hAnsi="Tahoma" w:cs="Tahoma"/>
          <w:sz w:val="26"/>
          <w:szCs w:val="26"/>
        </w:rPr>
        <w:t xml:space="preserve"> : Powder Coated / Rust Resistant Metal Parts</w:t>
      </w:r>
    </w:p>
    <w:p w14:paraId="6EDB8017"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Mobility</w:t>
      </w:r>
      <w:r w:rsidRPr="00B11296">
        <w:rPr>
          <w:rFonts w:ascii="Tahoma" w:hAnsi="Tahoma" w:cs="Tahoma"/>
          <w:sz w:val="26"/>
          <w:szCs w:val="26"/>
        </w:rPr>
        <w:t xml:space="preserve"> : Non-Mobile Fixed Base</w:t>
      </w:r>
    </w:p>
    <w:p w14:paraId="75CDF0D5" w14:textId="77777777" w:rsidR="00B11296" w:rsidRPr="00B11296" w:rsidRDefault="00B11296" w:rsidP="00B11296">
      <w:pPr>
        <w:numPr>
          <w:ilvl w:val="0"/>
          <w:numId w:val="12"/>
        </w:numPr>
        <w:tabs>
          <w:tab w:val="clear" w:pos="720"/>
        </w:tabs>
        <w:spacing w:line="276" w:lineRule="auto"/>
        <w:ind w:left="-709" w:firstLine="567"/>
        <w:jc w:val="both"/>
        <w:rPr>
          <w:rFonts w:ascii="Tahoma" w:hAnsi="Tahoma" w:cs="Tahoma"/>
          <w:sz w:val="26"/>
          <w:szCs w:val="26"/>
        </w:rPr>
      </w:pPr>
      <w:r w:rsidRPr="00B11296">
        <w:rPr>
          <w:rFonts w:ascii="Tahoma" w:hAnsi="Tahoma" w:cs="Tahoma"/>
          <w:b/>
          <w:bCs/>
          <w:sz w:val="26"/>
          <w:szCs w:val="26"/>
        </w:rPr>
        <w:t>Warranty</w:t>
      </w:r>
      <w:r w:rsidRPr="00B11296">
        <w:rPr>
          <w:rFonts w:ascii="Tahoma" w:hAnsi="Tahoma" w:cs="Tahoma"/>
          <w:sz w:val="26"/>
          <w:szCs w:val="26"/>
        </w:rPr>
        <w:t xml:space="preserve"> : Minimum 1 Year Onsite Warranty</w:t>
      </w:r>
    </w:p>
    <w:p w14:paraId="789D0C98" w14:textId="77777777" w:rsidR="00B11296" w:rsidRDefault="00B11296" w:rsidP="00B11296">
      <w:pPr>
        <w:spacing w:line="276" w:lineRule="auto"/>
        <w:ind w:left="-142"/>
        <w:jc w:val="both"/>
        <w:rPr>
          <w:rFonts w:ascii="Tahoma" w:hAnsi="Tahoma" w:cs="Tahoma"/>
          <w:sz w:val="26"/>
          <w:szCs w:val="26"/>
        </w:rPr>
      </w:pPr>
      <w:r w:rsidRPr="00B11296">
        <w:rPr>
          <w:rFonts w:ascii="Tahoma" w:hAnsi="Tahoma" w:cs="Tahoma"/>
          <w:b/>
          <w:bCs/>
          <w:sz w:val="26"/>
          <w:szCs w:val="26"/>
        </w:rPr>
        <w:t>Additional Requirements:</w:t>
      </w:r>
      <w:r w:rsidRPr="00B11296">
        <w:rPr>
          <w:rFonts w:ascii="Tahoma" w:hAnsi="Tahoma" w:cs="Tahoma"/>
          <w:sz w:val="26"/>
          <w:szCs w:val="26"/>
        </w:rPr>
        <w:t xml:space="preserve"> The chairs shall be ergonomically designed for prolonged sitting use. All edges and corners shall be smooth and finished properly. Welding joints shall be properly finished without sharp edges. The product should be supplied in ready-to-use condition.</w:t>
      </w:r>
    </w:p>
    <w:p w14:paraId="2C217E4F" w14:textId="77777777" w:rsidR="00B11296" w:rsidRDefault="00B11296" w:rsidP="00B11296">
      <w:pPr>
        <w:spacing w:line="276" w:lineRule="auto"/>
        <w:ind w:left="-142"/>
        <w:jc w:val="both"/>
        <w:rPr>
          <w:rFonts w:ascii="Tahoma" w:hAnsi="Tahoma" w:cs="Tahoma"/>
          <w:sz w:val="26"/>
          <w:szCs w:val="26"/>
        </w:rPr>
      </w:pPr>
    </w:p>
    <w:p w14:paraId="7C46E36F" w14:textId="77777777" w:rsidR="00B11296" w:rsidRPr="00B11296" w:rsidRDefault="00B11296" w:rsidP="00B11296">
      <w:pPr>
        <w:spacing w:line="276" w:lineRule="auto"/>
        <w:ind w:left="-142"/>
        <w:jc w:val="both"/>
        <w:rPr>
          <w:rFonts w:ascii="Tahoma" w:hAnsi="Tahoma" w:cs="Tahoma"/>
          <w:sz w:val="26"/>
          <w:szCs w:val="26"/>
        </w:rPr>
      </w:pPr>
    </w:p>
    <w:p w14:paraId="67C190D8" w14:textId="77777777" w:rsidR="00B11296" w:rsidRDefault="00B11296" w:rsidP="00B11296">
      <w:pPr>
        <w:ind w:firstLine="567"/>
        <w:rPr>
          <w:sz w:val="26"/>
          <w:szCs w:val="26"/>
        </w:rPr>
      </w:pPr>
    </w:p>
    <w:p w14:paraId="55A31AB4" w14:textId="77777777" w:rsidR="00B11296" w:rsidRPr="001E487E" w:rsidRDefault="00B11296" w:rsidP="00B11296">
      <w:pPr>
        <w:ind w:left="-450" w:firstLine="90"/>
        <w:jc w:val="both"/>
        <w:rPr>
          <w:rFonts w:ascii="Tahoma" w:hAnsi="Tahoma" w:cs="Tahoma"/>
          <w:sz w:val="25"/>
          <w:szCs w:val="25"/>
        </w:rPr>
      </w:pPr>
      <w:r>
        <w:rPr>
          <w:rFonts w:ascii="Tahoma" w:hAnsi="Tahoma" w:cs="Tahoma"/>
          <w:sz w:val="25"/>
          <w:szCs w:val="25"/>
        </w:rPr>
        <w:t xml:space="preserve">                                                                </w:t>
      </w:r>
      <w:r w:rsidRPr="001E487E">
        <w:rPr>
          <w:rFonts w:ascii="Tahoma" w:hAnsi="Tahoma" w:cs="Tahoma"/>
          <w:sz w:val="25"/>
          <w:szCs w:val="25"/>
        </w:rPr>
        <w:t>Principal</w:t>
      </w:r>
    </w:p>
    <w:p w14:paraId="6D444574" w14:textId="77777777" w:rsidR="00B11296" w:rsidRPr="001E487E" w:rsidRDefault="00B11296" w:rsidP="00B11296">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6F2959B7" w14:textId="77777777" w:rsidR="00B11296" w:rsidRDefault="00B11296" w:rsidP="00B11296">
      <w:pPr>
        <w:ind w:left="-450" w:firstLine="90"/>
        <w:jc w:val="both"/>
        <w:rPr>
          <w:rFonts w:ascii="Tahoma" w:hAnsi="Tahoma" w:cs="Tahoma"/>
          <w:sz w:val="25"/>
          <w:szCs w:val="25"/>
        </w:rPr>
      </w:pPr>
      <w:r w:rsidRPr="001E487E">
        <w:rPr>
          <w:rFonts w:ascii="Tahoma" w:hAnsi="Tahoma" w:cs="Tahoma"/>
          <w:sz w:val="25"/>
          <w:szCs w:val="25"/>
        </w:rPr>
        <w:t xml:space="preserve">                                                                Srinagar</w:t>
      </w:r>
    </w:p>
    <w:p w14:paraId="5361450E" w14:textId="77777777" w:rsidR="00B11296" w:rsidRPr="00B11296" w:rsidRDefault="00B11296" w:rsidP="00B11296">
      <w:pPr>
        <w:ind w:firstLine="567"/>
        <w:rPr>
          <w:sz w:val="26"/>
          <w:szCs w:val="26"/>
        </w:rPr>
      </w:pPr>
    </w:p>
    <w:sectPr w:rsidR="00B11296" w:rsidRPr="00B11296" w:rsidSect="003E5ADA">
      <w:headerReference w:type="default" r:id="rId7"/>
      <w:pgSz w:w="11906" w:h="16838"/>
      <w:pgMar w:top="797"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7751" w14:textId="77777777" w:rsidR="00630603" w:rsidRDefault="00630603">
      <w:r>
        <w:separator/>
      </w:r>
    </w:p>
  </w:endnote>
  <w:endnote w:type="continuationSeparator" w:id="0">
    <w:p w14:paraId="2597267A" w14:textId="77777777" w:rsidR="00630603" w:rsidRDefault="0063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67FBC" w14:textId="77777777" w:rsidR="00630603" w:rsidRDefault="00630603">
      <w:r>
        <w:separator/>
      </w:r>
    </w:p>
  </w:footnote>
  <w:footnote w:type="continuationSeparator" w:id="0">
    <w:p w14:paraId="730D51A2" w14:textId="77777777" w:rsidR="00630603" w:rsidRDefault="0063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02817293" name="Picture 10281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91520"/>
    <w:multiLevelType w:val="multilevel"/>
    <w:tmpl w:val="420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5923">
    <w:abstractNumId w:val="9"/>
  </w:num>
  <w:num w:numId="2" w16cid:durableId="1994141746">
    <w:abstractNumId w:val="7"/>
  </w:num>
  <w:num w:numId="3" w16cid:durableId="1483036454">
    <w:abstractNumId w:val="6"/>
  </w:num>
  <w:num w:numId="4" w16cid:durableId="1125197888">
    <w:abstractNumId w:val="5"/>
  </w:num>
  <w:num w:numId="5" w16cid:durableId="779228999">
    <w:abstractNumId w:val="4"/>
  </w:num>
  <w:num w:numId="6" w16cid:durableId="1725594473">
    <w:abstractNumId w:val="8"/>
  </w:num>
  <w:num w:numId="7" w16cid:durableId="402073272">
    <w:abstractNumId w:val="3"/>
  </w:num>
  <w:num w:numId="8" w16cid:durableId="993752286">
    <w:abstractNumId w:val="2"/>
  </w:num>
  <w:num w:numId="9" w16cid:durableId="1309281338">
    <w:abstractNumId w:val="1"/>
  </w:num>
  <w:num w:numId="10" w16cid:durableId="429394689">
    <w:abstractNumId w:val="0"/>
  </w:num>
  <w:num w:numId="11" w16cid:durableId="678124374">
    <w:abstractNumId w:val="10"/>
  </w:num>
  <w:num w:numId="12" w16cid:durableId="1937009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4423"/>
    <w:rsid w:val="000716D2"/>
    <w:rsid w:val="00071AAB"/>
    <w:rsid w:val="00082091"/>
    <w:rsid w:val="000B76C4"/>
    <w:rsid w:val="000C5610"/>
    <w:rsid w:val="000E6552"/>
    <w:rsid w:val="000F334E"/>
    <w:rsid w:val="000F3A4F"/>
    <w:rsid w:val="000F59AC"/>
    <w:rsid w:val="00126BA3"/>
    <w:rsid w:val="001364FE"/>
    <w:rsid w:val="001368DD"/>
    <w:rsid w:val="00147DB3"/>
    <w:rsid w:val="001518A5"/>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7F81"/>
    <w:rsid w:val="0026631D"/>
    <w:rsid w:val="002C2F53"/>
    <w:rsid w:val="002D0BC4"/>
    <w:rsid w:val="0033518C"/>
    <w:rsid w:val="00342855"/>
    <w:rsid w:val="003437C2"/>
    <w:rsid w:val="00360589"/>
    <w:rsid w:val="00377186"/>
    <w:rsid w:val="0037797E"/>
    <w:rsid w:val="003A1509"/>
    <w:rsid w:val="003A1C03"/>
    <w:rsid w:val="003E5ADA"/>
    <w:rsid w:val="00414627"/>
    <w:rsid w:val="00420B16"/>
    <w:rsid w:val="0042469D"/>
    <w:rsid w:val="00425D63"/>
    <w:rsid w:val="004643D8"/>
    <w:rsid w:val="00472363"/>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5F1793"/>
    <w:rsid w:val="006002EB"/>
    <w:rsid w:val="006128EF"/>
    <w:rsid w:val="006264B4"/>
    <w:rsid w:val="00630603"/>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03CE"/>
    <w:rsid w:val="00746C14"/>
    <w:rsid w:val="007630D9"/>
    <w:rsid w:val="00780DCF"/>
    <w:rsid w:val="00791CC2"/>
    <w:rsid w:val="007C2C59"/>
    <w:rsid w:val="007E433B"/>
    <w:rsid w:val="007F61ED"/>
    <w:rsid w:val="00801F23"/>
    <w:rsid w:val="008048EF"/>
    <w:rsid w:val="00837632"/>
    <w:rsid w:val="0085640F"/>
    <w:rsid w:val="008567AA"/>
    <w:rsid w:val="00892712"/>
    <w:rsid w:val="00897B88"/>
    <w:rsid w:val="008A680A"/>
    <w:rsid w:val="008B0BB0"/>
    <w:rsid w:val="008D6551"/>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A2C77"/>
    <w:rsid w:val="00AB7B78"/>
    <w:rsid w:val="00AC3FB9"/>
    <w:rsid w:val="00AC702A"/>
    <w:rsid w:val="00AD226F"/>
    <w:rsid w:val="00B11296"/>
    <w:rsid w:val="00B13A52"/>
    <w:rsid w:val="00B14580"/>
    <w:rsid w:val="00B24CF4"/>
    <w:rsid w:val="00B26993"/>
    <w:rsid w:val="00B4570C"/>
    <w:rsid w:val="00B5208C"/>
    <w:rsid w:val="00B52214"/>
    <w:rsid w:val="00B5668A"/>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5619"/>
    <w:rsid w:val="00D61B7B"/>
    <w:rsid w:val="00D65F07"/>
    <w:rsid w:val="00D7212F"/>
    <w:rsid w:val="00D92BB7"/>
    <w:rsid w:val="00DC76D2"/>
    <w:rsid w:val="00DD30ED"/>
    <w:rsid w:val="00E64C21"/>
    <w:rsid w:val="00E81F3B"/>
    <w:rsid w:val="00EC24C6"/>
    <w:rsid w:val="00EF2933"/>
    <w:rsid w:val="00F05146"/>
    <w:rsid w:val="00F1115D"/>
    <w:rsid w:val="00F15ECC"/>
    <w:rsid w:val="00F3513C"/>
    <w:rsid w:val="00F465C5"/>
    <w:rsid w:val="00F5180D"/>
    <w:rsid w:val="00F51B21"/>
    <w:rsid w:val="00F51D87"/>
    <w:rsid w:val="00F52DA3"/>
    <w:rsid w:val="00F6748E"/>
    <w:rsid w:val="00F8455C"/>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4</cp:revision>
  <cp:lastPrinted>2026-05-19T09:23:00Z</cp:lastPrinted>
  <dcterms:created xsi:type="dcterms:W3CDTF">2026-05-19T09:14:00Z</dcterms:created>
  <dcterms:modified xsi:type="dcterms:W3CDTF">2026-05-19T09:23:00Z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