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30A3B" w14:textId="77777777" w:rsidR="004E4EBC" w:rsidRDefault="004E4EBC" w:rsidP="009724A1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CDE6022" w14:textId="39E43208" w:rsidR="00BD636C" w:rsidRPr="00C267BE" w:rsidRDefault="00BD636C" w:rsidP="009724A1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C267BE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C267B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B00CD" w:rsidRPr="00C267BE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C267BE">
        <w:rPr>
          <w:rFonts w:ascii="Tahoma" w:hAnsi="Tahoma" w:cs="Tahoma"/>
          <w:color w:val="1F1F1F"/>
          <w:sz w:val="25"/>
          <w:szCs w:val="25"/>
        </w:rPr>
        <w:t>,</w:t>
      </w:r>
    </w:p>
    <w:p w14:paraId="68081279" w14:textId="77777777" w:rsidR="008B00CD" w:rsidRPr="00C267BE" w:rsidRDefault="008B00CD" w:rsidP="00AE6462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C267BE">
        <w:rPr>
          <w:rFonts w:ascii="Tahoma" w:hAnsi="Tahoma" w:cs="Tahoma"/>
          <w:color w:val="1F1F1F"/>
          <w:sz w:val="25"/>
          <w:szCs w:val="25"/>
        </w:rPr>
        <w:t>Department of Skill Development,</w:t>
      </w:r>
    </w:p>
    <w:p w14:paraId="3E97ACBA" w14:textId="77777777" w:rsidR="008B00CD" w:rsidRPr="00C267BE" w:rsidRDefault="008B00CD" w:rsidP="00AE6462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C267BE">
        <w:rPr>
          <w:rFonts w:ascii="Tahoma" w:hAnsi="Tahoma" w:cs="Tahoma"/>
          <w:color w:val="1F1F1F"/>
          <w:sz w:val="25"/>
          <w:szCs w:val="25"/>
        </w:rPr>
        <w:t>Jammu and Kashmir.</w:t>
      </w:r>
    </w:p>
    <w:p w14:paraId="2D0FE9B6" w14:textId="48E970C2" w:rsidR="003B0B6E" w:rsidRPr="00C267BE" w:rsidRDefault="00AE6462" w:rsidP="00AE6462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C267B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5650DC81" w14:textId="74F1AB86" w:rsidR="00446D77" w:rsidRDefault="00900EE4" w:rsidP="009724A1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C267BE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C267B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267BE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C267BE">
        <w:rPr>
          <w:rFonts w:ascii="Tahoma" w:hAnsi="Tahoma" w:cs="Tahoma"/>
          <w:color w:val="1F1F1F"/>
          <w:sz w:val="25"/>
          <w:szCs w:val="25"/>
        </w:rPr>
        <w:t>Estt</w:t>
      </w:r>
      <w:r w:rsidRPr="00C267BE">
        <w:rPr>
          <w:rFonts w:ascii="Tahoma" w:hAnsi="Tahoma" w:cs="Tahoma"/>
          <w:color w:val="1F1F1F"/>
          <w:sz w:val="25"/>
          <w:szCs w:val="25"/>
        </w:rPr>
        <w:t>/</w:t>
      </w:r>
      <w:r w:rsidR="0060672C" w:rsidRPr="00C267BE">
        <w:rPr>
          <w:rFonts w:ascii="Tahoma" w:hAnsi="Tahoma" w:cs="Tahoma"/>
          <w:color w:val="1F1F1F"/>
          <w:sz w:val="25"/>
          <w:szCs w:val="25"/>
        </w:rPr>
        <w:t>202</w:t>
      </w:r>
      <w:r w:rsidR="009D6012" w:rsidRPr="00C267BE">
        <w:rPr>
          <w:rFonts w:ascii="Tahoma" w:hAnsi="Tahoma" w:cs="Tahoma"/>
          <w:color w:val="1F1F1F"/>
          <w:sz w:val="25"/>
          <w:szCs w:val="25"/>
        </w:rPr>
        <w:t>6</w:t>
      </w:r>
      <w:r w:rsidR="00064C45" w:rsidRPr="00C267BE">
        <w:rPr>
          <w:rFonts w:ascii="Tahoma" w:hAnsi="Tahoma" w:cs="Tahoma"/>
          <w:color w:val="1F1F1F"/>
          <w:sz w:val="25"/>
          <w:szCs w:val="25"/>
        </w:rPr>
        <w:t>/</w:t>
      </w:r>
      <w:r w:rsidR="00446D77" w:rsidRPr="00C267B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5A09E2" w:rsidRPr="00C267BE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064C45" w:rsidRPr="00C267BE"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C267BE">
        <w:rPr>
          <w:rFonts w:ascii="Tahoma" w:hAnsi="Tahoma" w:cs="Tahoma"/>
          <w:color w:val="1F1F1F"/>
          <w:sz w:val="25"/>
          <w:szCs w:val="25"/>
        </w:rPr>
        <w:t xml:space="preserve">                             </w:t>
      </w:r>
      <w:r w:rsidR="0034130E" w:rsidRPr="00C267B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267B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13B53" w:rsidRPr="00C267B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267BE">
        <w:rPr>
          <w:rFonts w:ascii="Tahoma" w:hAnsi="Tahoma" w:cs="Tahoma"/>
          <w:color w:val="1F1F1F"/>
          <w:sz w:val="25"/>
          <w:szCs w:val="25"/>
        </w:rPr>
        <w:t>Dated</w:t>
      </w:r>
      <w:r w:rsidR="006D627E" w:rsidRPr="00C267BE">
        <w:rPr>
          <w:rFonts w:ascii="Tahoma" w:hAnsi="Tahoma" w:cs="Tahoma"/>
          <w:color w:val="1F1F1F"/>
          <w:sz w:val="25"/>
          <w:szCs w:val="25"/>
        </w:rPr>
        <w:t>:</w:t>
      </w:r>
      <w:r w:rsidR="00446D77" w:rsidRPr="00C267BE">
        <w:rPr>
          <w:rFonts w:ascii="Tahoma" w:hAnsi="Tahoma" w:cs="Tahoma"/>
          <w:color w:val="1F1F1F"/>
          <w:sz w:val="25"/>
          <w:szCs w:val="25"/>
        </w:rPr>
        <w:t>1</w:t>
      </w:r>
      <w:r w:rsidR="008B00CD" w:rsidRPr="00C267BE">
        <w:rPr>
          <w:rFonts w:ascii="Tahoma" w:hAnsi="Tahoma" w:cs="Tahoma"/>
          <w:color w:val="1F1F1F"/>
          <w:sz w:val="25"/>
          <w:szCs w:val="25"/>
        </w:rPr>
        <w:t>2</w:t>
      </w:r>
      <w:r w:rsidR="00446D77" w:rsidRPr="00C267BE">
        <w:rPr>
          <w:rFonts w:ascii="Tahoma" w:hAnsi="Tahoma" w:cs="Tahoma"/>
          <w:color w:val="1F1F1F"/>
          <w:sz w:val="25"/>
          <w:szCs w:val="25"/>
        </w:rPr>
        <w:t>-02-2026</w:t>
      </w:r>
    </w:p>
    <w:p w14:paraId="4573E604" w14:textId="77777777" w:rsidR="00C267BE" w:rsidRPr="00C267BE" w:rsidRDefault="00C267BE" w:rsidP="009724A1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6F8D47E1" w14:textId="340F7CC4" w:rsidR="008B00CD" w:rsidRPr="00C267BE" w:rsidRDefault="008B00CD" w:rsidP="008B00CD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8B00CD">
        <w:rPr>
          <w:rFonts w:ascii="Tahoma" w:hAnsi="Tahoma" w:cs="Tahoma"/>
          <w:b/>
          <w:bCs/>
          <w:color w:val="1F1F1F"/>
          <w:sz w:val="25"/>
          <w:szCs w:val="25"/>
        </w:rPr>
        <w:t>Subject: Shortfall (47%) in Sanctioned Strength of Staff at Kashmir Government Polytechnic College, Srinagar (Audit Observation Reference: #5, OBS-2369825)</w:t>
      </w:r>
      <w:r w:rsidR="004B496B" w:rsidRPr="00C267BE">
        <w:rPr>
          <w:rFonts w:ascii="Tahoma" w:hAnsi="Tahoma" w:cs="Tahoma"/>
          <w:b/>
          <w:bCs/>
          <w:color w:val="1F1F1F"/>
          <w:sz w:val="25"/>
          <w:szCs w:val="25"/>
        </w:rPr>
        <w:t>-Providing of Directions for dropping the OBS.</w:t>
      </w:r>
    </w:p>
    <w:p w14:paraId="21F6FF1E" w14:textId="77777777" w:rsidR="00C267BE" w:rsidRDefault="00C267BE" w:rsidP="008B00CD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A0B8664" w14:textId="0A4C08B7" w:rsidR="008B00CD" w:rsidRPr="008B00CD" w:rsidRDefault="008B00CD" w:rsidP="008B00CD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8B00CD">
        <w:rPr>
          <w:rFonts w:ascii="Tahoma" w:hAnsi="Tahoma" w:cs="Tahoma"/>
          <w:color w:val="1F1F1F"/>
          <w:sz w:val="25"/>
          <w:szCs w:val="25"/>
        </w:rPr>
        <w:t>Sir,</w:t>
      </w:r>
    </w:p>
    <w:p w14:paraId="472F6359" w14:textId="1DC10650" w:rsidR="008B00CD" w:rsidRPr="008B00CD" w:rsidRDefault="004B496B" w:rsidP="008B00CD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267BE">
        <w:rPr>
          <w:rFonts w:ascii="Tahoma" w:hAnsi="Tahoma" w:cs="Tahoma"/>
          <w:color w:val="1F1F1F"/>
          <w:sz w:val="25"/>
          <w:szCs w:val="25"/>
        </w:rPr>
        <w:t xml:space="preserve">With reference to the above captioned </w:t>
      </w:r>
      <w:r w:rsidR="00C267BE" w:rsidRPr="00C267BE">
        <w:rPr>
          <w:rFonts w:ascii="Tahoma" w:hAnsi="Tahoma" w:cs="Tahoma"/>
          <w:color w:val="1F1F1F"/>
          <w:sz w:val="25"/>
          <w:szCs w:val="25"/>
        </w:rPr>
        <w:t>subject, it</w:t>
      </w:r>
      <w:r w:rsidRPr="00C267BE">
        <w:rPr>
          <w:rFonts w:ascii="Tahoma" w:hAnsi="Tahoma" w:cs="Tahoma"/>
          <w:color w:val="1F1F1F"/>
          <w:sz w:val="25"/>
          <w:szCs w:val="25"/>
        </w:rPr>
        <w:t xml:space="preserve"> is to mention that </w:t>
      </w:r>
      <w:r w:rsidR="008B00CD" w:rsidRPr="008B00CD">
        <w:rPr>
          <w:rFonts w:ascii="Tahoma" w:hAnsi="Tahoma" w:cs="Tahoma"/>
          <w:color w:val="1F1F1F"/>
          <w:sz w:val="25"/>
          <w:szCs w:val="25"/>
        </w:rPr>
        <w:t xml:space="preserve">an audit is currently ongoing at this institution, conducted by the Local Audit Party AMG-I-K03 (25-26). </w:t>
      </w:r>
      <w:r w:rsidR="00C267BE" w:rsidRPr="00C267BE">
        <w:rPr>
          <w:rFonts w:ascii="Tahoma" w:hAnsi="Tahoma" w:cs="Tahoma"/>
          <w:color w:val="1F1F1F"/>
          <w:sz w:val="25"/>
          <w:szCs w:val="25"/>
        </w:rPr>
        <w:t>T</w:t>
      </w:r>
      <w:r w:rsidR="008B00CD" w:rsidRPr="008B00CD">
        <w:rPr>
          <w:rFonts w:ascii="Tahoma" w:hAnsi="Tahoma" w:cs="Tahoma"/>
          <w:color w:val="1F1F1F"/>
          <w:sz w:val="25"/>
          <w:szCs w:val="25"/>
        </w:rPr>
        <w:t>he OBS</w:t>
      </w:r>
      <w:r w:rsidR="00C267BE" w:rsidRPr="00C267BE">
        <w:rPr>
          <w:rFonts w:ascii="Tahoma" w:hAnsi="Tahoma" w:cs="Tahoma"/>
          <w:color w:val="1F1F1F"/>
          <w:sz w:val="25"/>
          <w:szCs w:val="25"/>
        </w:rPr>
        <w:t>-</w:t>
      </w:r>
      <w:r w:rsidR="00C267BE" w:rsidRPr="008B00CD">
        <w:rPr>
          <w:rFonts w:ascii="Tahoma" w:hAnsi="Tahoma" w:cs="Tahoma"/>
          <w:color w:val="1F1F1F"/>
          <w:sz w:val="25"/>
          <w:szCs w:val="25"/>
        </w:rPr>
        <w:t>2367763</w:t>
      </w:r>
      <w:r w:rsidR="008B00CD" w:rsidRPr="008B00CD">
        <w:rPr>
          <w:rFonts w:ascii="Tahoma" w:hAnsi="Tahoma" w:cs="Tahoma"/>
          <w:color w:val="1F1F1F"/>
          <w:sz w:val="25"/>
          <w:szCs w:val="25"/>
        </w:rPr>
        <w:t xml:space="preserve"> from the audit team</w:t>
      </w:r>
      <w:r w:rsidR="00C267BE" w:rsidRPr="00C267BE">
        <w:rPr>
          <w:rFonts w:ascii="Tahoma" w:hAnsi="Tahoma" w:cs="Tahoma"/>
          <w:color w:val="1F1F1F"/>
          <w:sz w:val="25"/>
          <w:szCs w:val="25"/>
        </w:rPr>
        <w:t xml:space="preserve"> has been forwarded to your office</w:t>
      </w:r>
      <w:r w:rsidR="008B00CD" w:rsidRPr="008B00CD">
        <w:rPr>
          <w:rFonts w:ascii="Tahoma" w:hAnsi="Tahoma" w:cs="Tahoma"/>
          <w:color w:val="1F1F1F"/>
          <w:sz w:val="25"/>
          <w:szCs w:val="25"/>
        </w:rPr>
        <w:t xml:space="preserve"> vide this office letter No: KGP/Estt/2026/2/25 dated 10-02-2026 regarding irregular drawl of pay and allowances to the tune of Rs. 225.61 Lakh (Audit Observation Reference: #3, OBS-2367763)</w:t>
      </w:r>
      <w:r w:rsidR="00C267BE">
        <w:rPr>
          <w:rFonts w:ascii="Tahoma" w:hAnsi="Tahoma" w:cs="Tahoma"/>
          <w:color w:val="1F1F1F"/>
          <w:sz w:val="25"/>
          <w:szCs w:val="25"/>
        </w:rPr>
        <w:t>. The</w:t>
      </w:r>
      <w:r w:rsidR="008B00CD" w:rsidRPr="008B00CD">
        <w:rPr>
          <w:rFonts w:ascii="Tahoma" w:hAnsi="Tahoma" w:cs="Tahoma"/>
          <w:color w:val="1F1F1F"/>
          <w:sz w:val="25"/>
          <w:szCs w:val="25"/>
        </w:rPr>
        <w:t xml:space="preserve"> audit team has raised one more </w:t>
      </w:r>
      <w:r w:rsidR="00C267BE">
        <w:rPr>
          <w:rFonts w:ascii="Tahoma" w:hAnsi="Tahoma" w:cs="Tahoma"/>
          <w:color w:val="1F1F1F"/>
          <w:sz w:val="25"/>
          <w:szCs w:val="25"/>
        </w:rPr>
        <w:t xml:space="preserve">observation </w:t>
      </w:r>
      <w:r w:rsidR="008B00CD" w:rsidRPr="008B00CD">
        <w:rPr>
          <w:rFonts w:ascii="Tahoma" w:hAnsi="Tahoma" w:cs="Tahoma"/>
          <w:color w:val="1F1F1F"/>
          <w:sz w:val="25"/>
          <w:szCs w:val="25"/>
        </w:rPr>
        <w:t xml:space="preserve">similar to the nature of the already forwarded OBS. In this OBS-2369825, the audit team has shown concern related to the shortage of the staff as per the sanctioned strength and has sought for the reason of non-filling of 93 sanctioned posts. It has also been </w:t>
      </w:r>
      <w:r w:rsidRPr="00C267BE">
        <w:rPr>
          <w:rFonts w:ascii="Tahoma" w:hAnsi="Tahoma" w:cs="Tahoma"/>
          <w:color w:val="1F1F1F"/>
          <w:sz w:val="25"/>
          <w:szCs w:val="25"/>
        </w:rPr>
        <w:t>noted and mentioned by the audit team</w:t>
      </w:r>
      <w:r w:rsidR="008B00CD" w:rsidRPr="008B00CD">
        <w:rPr>
          <w:rFonts w:ascii="Tahoma" w:hAnsi="Tahoma" w:cs="Tahoma"/>
          <w:color w:val="1F1F1F"/>
          <w:sz w:val="25"/>
          <w:szCs w:val="25"/>
        </w:rPr>
        <w:t xml:space="preserve"> that despite the huge shortage of staff, 11 officials were irregularly deployed/attached to other offices.</w:t>
      </w:r>
    </w:p>
    <w:p w14:paraId="3D474DA8" w14:textId="21ADB288" w:rsidR="004B496B" w:rsidRPr="00C267BE" w:rsidRDefault="004B496B" w:rsidP="004B496B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4B496B">
        <w:rPr>
          <w:rFonts w:ascii="Tahoma" w:hAnsi="Tahoma" w:cs="Tahoma"/>
          <w:color w:val="1F1F1F"/>
          <w:sz w:val="25"/>
          <w:szCs w:val="25"/>
        </w:rPr>
        <w:t xml:space="preserve">In this regard, kindly issue </w:t>
      </w:r>
      <w:r w:rsidR="00C267BE">
        <w:rPr>
          <w:rFonts w:ascii="Tahoma" w:hAnsi="Tahoma" w:cs="Tahoma"/>
          <w:color w:val="1F1F1F"/>
          <w:sz w:val="25"/>
          <w:szCs w:val="25"/>
        </w:rPr>
        <w:t xml:space="preserve">necessary </w:t>
      </w:r>
      <w:r w:rsidRPr="004B496B">
        <w:rPr>
          <w:rFonts w:ascii="Tahoma" w:hAnsi="Tahoma" w:cs="Tahoma"/>
          <w:color w:val="1F1F1F"/>
          <w:sz w:val="25"/>
          <w:szCs w:val="25"/>
        </w:rPr>
        <w:t xml:space="preserve">directions so that the audit </w:t>
      </w:r>
      <w:r w:rsidR="00C267BE">
        <w:rPr>
          <w:rFonts w:ascii="Tahoma" w:hAnsi="Tahoma" w:cs="Tahoma"/>
          <w:color w:val="1F1F1F"/>
          <w:sz w:val="25"/>
          <w:szCs w:val="25"/>
        </w:rPr>
        <w:t xml:space="preserve">observation </w:t>
      </w:r>
      <w:r w:rsidR="00C267BE" w:rsidRPr="004B496B">
        <w:rPr>
          <w:rFonts w:ascii="Tahoma" w:hAnsi="Tahoma" w:cs="Tahoma"/>
          <w:color w:val="1F1F1F"/>
          <w:sz w:val="25"/>
          <w:szCs w:val="25"/>
        </w:rPr>
        <w:t>is</w:t>
      </w:r>
      <w:r w:rsidRPr="004B496B">
        <w:rPr>
          <w:rFonts w:ascii="Tahoma" w:hAnsi="Tahoma" w:cs="Tahoma"/>
          <w:color w:val="1F1F1F"/>
          <w:sz w:val="25"/>
          <w:szCs w:val="25"/>
        </w:rPr>
        <w:t xml:space="preserve"> resolved at the earliest. I have attached the relevant audit observation details for your reference (Reference: #5, OBS-2369825). The </w:t>
      </w:r>
      <w:r w:rsidRPr="00C267BE">
        <w:rPr>
          <w:rFonts w:ascii="Tahoma" w:hAnsi="Tahoma" w:cs="Tahoma"/>
          <w:color w:val="1F1F1F"/>
          <w:sz w:val="25"/>
          <w:szCs w:val="25"/>
        </w:rPr>
        <w:t xml:space="preserve">communication </w:t>
      </w:r>
      <w:proofErr w:type="gramStart"/>
      <w:r w:rsidRPr="004B496B">
        <w:rPr>
          <w:rFonts w:ascii="Tahoma" w:hAnsi="Tahoma" w:cs="Tahoma"/>
          <w:color w:val="1F1F1F"/>
          <w:sz w:val="25"/>
          <w:szCs w:val="25"/>
        </w:rPr>
        <w:t>vide</w:t>
      </w:r>
      <w:proofErr w:type="gramEnd"/>
      <w:r w:rsidRPr="004B496B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267BE">
        <w:rPr>
          <w:rFonts w:ascii="Tahoma" w:hAnsi="Tahoma" w:cs="Tahoma"/>
          <w:color w:val="1F1F1F"/>
          <w:sz w:val="25"/>
          <w:szCs w:val="25"/>
        </w:rPr>
        <w:t xml:space="preserve">this office letter </w:t>
      </w:r>
      <w:r w:rsidRPr="004B496B">
        <w:rPr>
          <w:rFonts w:ascii="Tahoma" w:hAnsi="Tahoma" w:cs="Tahoma"/>
          <w:color w:val="1F1F1F"/>
          <w:sz w:val="25"/>
          <w:szCs w:val="25"/>
        </w:rPr>
        <w:t>No: KGP/Estt/2026/2</w:t>
      </w:r>
      <w:r w:rsidRPr="00C267BE">
        <w:rPr>
          <w:rFonts w:ascii="Tahoma" w:hAnsi="Tahoma" w:cs="Tahoma"/>
          <w:color w:val="1F1F1F"/>
          <w:sz w:val="25"/>
          <w:szCs w:val="25"/>
        </w:rPr>
        <w:t>13</w:t>
      </w:r>
      <w:r w:rsidRPr="004B496B">
        <w:rPr>
          <w:rFonts w:ascii="Tahoma" w:hAnsi="Tahoma" w:cs="Tahoma"/>
          <w:color w:val="1F1F1F"/>
          <w:sz w:val="25"/>
          <w:szCs w:val="25"/>
        </w:rPr>
        <w:t>5 dated 10-02-2026</w:t>
      </w:r>
      <w:r w:rsidR="00C267BE">
        <w:rPr>
          <w:rFonts w:ascii="Tahoma" w:hAnsi="Tahoma" w:cs="Tahoma"/>
          <w:color w:val="1F1F1F"/>
          <w:sz w:val="25"/>
          <w:szCs w:val="25"/>
        </w:rPr>
        <w:t xml:space="preserve"> along with OBS-</w:t>
      </w:r>
      <w:r w:rsidR="00C267BE" w:rsidRPr="008B00CD">
        <w:rPr>
          <w:rFonts w:ascii="Tahoma" w:hAnsi="Tahoma" w:cs="Tahoma"/>
          <w:color w:val="1F1F1F"/>
          <w:sz w:val="25"/>
          <w:szCs w:val="25"/>
        </w:rPr>
        <w:t>2367763</w:t>
      </w:r>
      <w:r w:rsidRPr="004B496B">
        <w:rPr>
          <w:rFonts w:ascii="Tahoma" w:hAnsi="Tahoma" w:cs="Tahoma"/>
          <w:color w:val="1F1F1F"/>
          <w:sz w:val="25"/>
          <w:szCs w:val="25"/>
        </w:rPr>
        <w:t xml:space="preserve"> is also enclosed</w:t>
      </w:r>
      <w:r w:rsidRPr="00C267BE">
        <w:rPr>
          <w:rFonts w:ascii="Tahoma" w:hAnsi="Tahoma" w:cs="Tahoma"/>
          <w:color w:val="1F1F1F"/>
          <w:sz w:val="25"/>
          <w:szCs w:val="25"/>
        </w:rPr>
        <w:t xml:space="preserve"> for your kind information.</w:t>
      </w:r>
    </w:p>
    <w:p w14:paraId="408051A9" w14:textId="56D4BA23" w:rsidR="004B496B" w:rsidRPr="00C267BE" w:rsidRDefault="004B496B" w:rsidP="004B496B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9C6D36D" w14:textId="6A0342BA" w:rsidR="004B496B" w:rsidRPr="004B496B" w:rsidRDefault="004B496B" w:rsidP="004B496B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DAA44B1" w14:textId="4C94CEE8" w:rsidR="0033746C" w:rsidRPr="00C267BE" w:rsidRDefault="00C267BE" w:rsidP="00AE6462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33746C"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8741812" wp14:editId="114D46F8">
                <wp:simplePos x="0" y="0"/>
                <wp:positionH relativeFrom="margin">
                  <wp:posOffset>-159385</wp:posOffset>
                </wp:positionH>
                <wp:positionV relativeFrom="page">
                  <wp:posOffset>6661150</wp:posOffset>
                </wp:positionV>
                <wp:extent cx="3676650" cy="679450"/>
                <wp:effectExtent l="0" t="0" r="0" b="6350"/>
                <wp:wrapTight wrapText="bothSides">
                  <wp:wrapPolygon edited="0">
                    <wp:start x="336" y="0"/>
                    <wp:lineTo x="336" y="21196"/>
                    <wp:lineTo x="21152" y="21196"/>
                    <wp:lineTo x="21152" y="0"/>
                    <wp:lineTo x="336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6650" cy="679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2D0A5" w14:textId="4C29D2C8" w:rsidR="0033746C" w:rsidRPr="004E4EBC" w:rsidRDefault="004E4EBC" w:rsidP="0033746C">
                            <w:pPr>
                              <w:tabs>
                                <w:tab w:val="left" w:pos="-142"/>
                              </w:tabs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33746C"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Enclosures:</w:t>
                            </w:r>
                          </w:p>
                          <w:p w14:paraId="19C59474" w14:textId="54045D67" w:rsidR="0033746C" w:rsidRPr="004B496B" w:rsidRDefault="004B496B" w:rsidP="00ED2BAB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-142"/>
                              </w:tabs>
                              <w:jc w:val="both"/>
                            </w:pPr>
                            <w:r w:rsidRPr="004B496B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 xml:space="preserve">Letter no </w:t>
                            </w:r>
                            <w:r w:rsidRPr="004B496B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KGP/Estt/2026/2135 dated 10-02-2026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CF560DF" w14:textId="314E833E" w:rsidR="004B496B" w:rsidRPr="004B496B" w:rsidRDefault="004B496B" w:rsidP="00ED2BAB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-142"/>
                              </w:tabs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</w:pPr>
                            <w:r w:rsidRPr="004B496B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OBS-2369825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7418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2.55pt;margin-top:524.5pt;width:289.5pt;height:53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" filled="f" stroked="f">
                <v:textbox>
                  <w:txbxContent>
                    <w:p w14:paraId="4562D0A5" w14:textId="4C29D2C8" w:rsidR="0033746C" w:rsidRPr="004E4EBC" w:rsidRDefault="004E4EBC" w:rsidP="0033746C">
                      <w:pPr>
                        <w:tabs>
                          <w:tab w:val="left" w:pos="-142"/>
                        </w:tabs>
                        <w:jc w:val="both"/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 xml:space="preserve">    </w:t>
                      </w:r>
                      <w:r w:rsidR="0033746C"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Enclosures:</w:t>
                      </w:r>
                    </w:p>
                    <w:p w14:paraId="19C59474" w14:textId="54045D67" w:rsidR="0033746C" w:rsidRPr="004B496B" w:rsidRDefault="004B496B" w:rsidP="00ED2BAB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tabs>
                          <w:tab w:val="left" w:pos="-142"/>
                        </w:tabs>
                        <w:jc w:val="both"/>
                      </w:pPr>
                      <w:r w:rsidRPr="004B496B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 xml:space="preserve">Letter no </w:t>
                      </w:r>
                      <w:r w:rsidRPr="004B496B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KGP/Estt/2026/2135 dated 10-02-2026</w:t>
                      </w:r>
                      <w:r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.</w:t>
                      </w:r>
                    </w:p>
                    <w:p w14:paraId="3CF560DF" w14:textId="314E833E" w:rsidR="004B496B" w:rsidRPr="004B496B" w:rsidRDefault="004B496B" w:rsidP="00ED2BAB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tabs>
                          <w:tab w:val="left" w:pos="-142"/>
                        </w:tabs>
                        <w:jc w:val="both"/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</w:pPr>
                      <w:r w:rsidRPr="004B496B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OBS-2369825</w:t>
                      </w:r>
                      <w:r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tight" anchorx="margin" anchory="page"/>
              </v:shape>
            </w:pict>
          </mc:Fallback>
        </mc:AlternateContent>
      </w:r>
    </w:p>
    <w:p w14:paraId="48415EC2" w14:textId="3A438D69" w:rsidR="004340BC" w:rsidRPr="00AE6462" w:rsidRDefault="004E4EBC" w:rsidP="0033746C">
      <w:pPr>
        <w:tabs>
          <w:tab w:val="left" w:pos="-142"/>
        </w:tabs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9724A1" w:rsidRPr="00AE6462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4B496B">
        <w:rPr>
          <w:rFonts w:ascii="Tahoma" w:hAnsi="Tahoma" w:cs="Tahoma"/>
          <w:color w:val="1F1F1F"/>
          <w:sz w:val="25"/>
          <w:szCs w:val="25"/>
        </w:rPr>
        <w:t>Faithfully</w:t>
      </w:r>
    </w:p>
    <w:p w14:paraId="735040A3" w14:textId="3139B034" w:rsidR="0033746C" w:rsidRDefault="0033746C" w:rsidP="0033746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DCA8078" w14:textId="67E03CC9" w:rsidR="004340BC" w:rsidRPr="00AE6462" w:rsidRDefault="004340BC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095D445D" w14:textId="328D2D26" w:rsidR="004340BC" w:rsidRPr="009724A1" w:rsidRDefault="00247F81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4340BC">
        <w:rPr>
          <w:rFonts w:ascii="Tahoma" w:hAnsi="Tahoma" w:cs="Tahoma"/>
          <w:color w:val="1F1F1F"/>
          <w:sz w:val="24"/>
          <w:szCs w:val="24"/>
        </w:rPr>
        <w:t xml:space="preserve">                        </w:t>
      </w:r>
    </w:p>
    <w:p w14:paraId="315EB4DE" w14:textId="3C4BF09C" w:rsidR="00716985" w:rsidRPr="00602844" w:rsidRDefault="00247F81" w:rsidP="004340BC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 xml:space="preserve">                                    </w:t>
      </w:r>
      <w:r w:rsidR="004340BC">
        <w:rPr>
          <w:rFonts w:ascii="Tahoma" w:hAnsi="Tahoma" w:cs="Tahoma"/>
          <w:color w:val="1F1F1F"/>
          <w:sz w:val="24"/>
          <w:szCs w:val="24"/>
        </w:rPr>
        <w:t xml:space="preserve">                     </w:t>
      </w:r>
      <w:r w:rsidR="004E4EBC">
        <w:rPr>
          <w:rFonts w:ascii="Tahoma" w:hAnsi="Tahoma" w:cs="Tahoma"/>
          <w:color w:val="1F1F1F"/>
          <w:sz w:val="24"/>
          <w:szCs w:val="24"/>
        </w:rPr>
        <w:t xml:space="preserve">      </w:t>
      </w:r>
      <w:r w:rsidR="004340BC" w:rsidRPr="009724A1">
        <w:rPr>
          <w:rFonts w:ascii="Tahoma" w:hAnsi="Tahoma" w:cs="Tahoma"/>
          <w:b/>
          <w:bCs/>
          <w:color w:val="1F1F1F"/>
          <w:sz w:val="24"/>
          <w:szCs w:val="24"/>
        </w:rPr>
        <w:t>Dr. Shafq</w:t>
      </w:r>
      <w:r w:rsidR="004340BC">
        <w:rPr>
          <w:rFonts w:ascii="Tahoma" w:hAnsi="Tahoma" w:cs="Tahoma"/>
          <w:b/>
          <w:bCs/>
          <w:color w:val="1F1F1F"/>
          <w:sz w:val="24"/>
          <w:szCs w:val="24"/>
        </w:rPr>
        <w:t>u</w:t>
      </w:r>
      <w:r w:rsidR="004340BC" w:rsidRPr="009724A1">
        <w:rPr>
          <w:rFonts w:ascii="Tahoma" w:hAnsi="Tahoma" w:cs="Tahoma"/>
          <w:b/>
          <w:bCs/>
          <w:color w:val="1F1F1F"/>
          <w:sz w:val="24"/>
          <w:szCs w:val="24"/>
        </w:rPr>
        <w:t>at Ara</w:t>
      </w:r>
      <w:r w:rsidR="004340BC" w:rsidRPr="009724A1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2141638F" w14:textId="5E8E4E18" w:rsidR="00247F81" w:rsidRPr="00C9369C" w:rsidRDefault="00716985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C9369C">
        <w:rPr>
          <w:rFonts w:ascii="Tahoma" w:hAnsi="Tahoma" w:cs="Tahoma"/>
          <w:color w:val="1F1F1F"/>
          <w:sz w:val="25"/>
          <w:szCs w:val="25"/>
        </w:rPr>
        <w:t xml:space="preserve">                  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C6E1FA0" w:rsidR="00247F81" w:rsidRPr="00C9369C" w:rsidRDefault="00247F81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C936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73FAC3A9" w:rsidR="00602844" w:rsidRPr="00C9369C" w:rsidRDefault="00716985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>Srinaga</w:t>
      </w:r>
      <w:r w:rsidRPr="00C9369C">
        <w:rPr>
          <w:rFonts w:ascii="Tahoma" w:hAnsi="Tahoma" w:cs="Tahoma"/>
          <w:color w:val="1F1F1F"/>
          <w:sz w:val="25"/>
          <w:szCs w:val="25"/>
        </w:rPr>
        <w:t>r</w:t>
      </w:r>
    </w:p>
    <w:p w14:paraId="1D054462" w14:textId="3F55DC8A" w:rsidR="00683CF5" w:rsidRPr="006D627E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089F637" w14:textId="77777777" w:rsidR="004B496B" w:rsidRPr="008B00CD" w:rsidRDefault="004B496B" w:rsidP="004B496B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8B00CD">
        <w:rPr>
          <w:rFonts w:ascii="Tahoma" w:hAnsi="Tahoma" w:cs="Tahoma"/>
          <w:color w:val="1F1F1F"/>
          <w:sz w:val="24"/>
          <w:szCs w:val="24"/>
        </w:rPr>
        <w:t>Copy to the:</w:t>
      </w:r>
    </w:p>
    <w:p w14:paraId="67B74DF5" w14:textId="77777777" w:rsidR="004B496B" w:rsidRPr="008B00CD" w:rsidRDefault="004B496B" w:rsidP="004B496B">
      <w:pPr>
        <w:numPr>
          <w:ilvl w:val="0"/>
          <w:numId w:val="31"/>
        </w:num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8B00CD">
        <w:rPr>
          <w:rFonts w:ascii="Tahoma" w:hAnsi="Tahoma" w:cs="Tahoma"/>
          <w:color w:val="1F1F1F"/>
          <w:sz w:val="24"/>
          <w:szCs w:val="24"/>
        </w:rPr>
        <w:t>Audit team for information.</w:t>
      </w:r>
    </w:p>
    <w:p w14:paraId="27BFE598" w14:textId="4AEC83A4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lastRenderedPageBreak/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AE6462">
      <w:headerReference w:type="default" r:id="rId7"/>
      <w:pgSz w:w="11906" w:h="16838"/>
      <w:pgMar w:top="851" w:right="566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C28EA" w14:textId="77777777" w:rsidR="00215D03" w:rsidRDefault="00215D03">
      <w:r>
        <w:separator/>
      </w:r>
    </w:p>
  </w:endnote>
  <w:endnote w:type="continuationSeparator" w:id="0">
    <w:p w14:paraId="19526D92" w14:textId="77777777" w:rsidR="00215D03" w:rsidRDefault="00215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35403" w14:textId="77777777" w:rsidR="00215D03" w:rsidRDefault="00215D03">
      <w:r>
        <w:separator/>
      </w:r>
    </w:p>
  </w:footnote>
  <w:footnote w:type="continuationSeparator" w:id="0">
    <w:p w14:paraId="74A0D732" w14:textId="77777777" w:rsidR="00215D03" w:rsidRDefault="00215D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041297617" name="Picture 10412976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76D1F24"/>
    <w:multiLevelType w:val="multilevel"/>
    <w:tmpl w:val="B4D8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14C2D"/>
    <w:multiLevelType w:val="multilevel"/>
    <w:tmpl w:val="3DC2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3AD6613C"/>
    <w:multiLevelType w:val="hybridMultilevel"/>
    <w:tmpl w:val="C99E6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6C4C92"/>
    <w:multiLevelType w:val="multilevel"/>
    <w:tmpl w:val="8C08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7E55A8"/>
    <w:multiLevelType w:val="multilevel"/>
    <w:tmpl w:val="94E6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550EDB"/>
    <w:multiLevelType w:val="multilevel"/>
    <w:tmpl w:val="2F78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813321">
    <w:abstractNumId w:val="9"/>
  </w:num>
  <w:num w:numId="2" w16cid:durableId="2134326650">
    <w:abstractNumId w:val="7"/>
  </w:num>
  <w:num w:numId="3" w16cid:durableId="1590504361">
    <w:abstractNumId w:val="6"/>
  </w:num>
  <w:num w:numId="4" w16cid:durableId="1630551185">
    <w:abstractNumId w:val="5"/>
  </w:num>
  <w:num w:numId="5" w16cid:durableId="217984415">
    <w:abstractNumId w:val="4"/>
  </w:num>
  <w:num w:numId="6" w16cid:durableId="1985354087">
    <w:abstractNumId w:val="8"/>
  </w:num>
  <w:num w:numId="7" w16cid:durableId="449981204">
    <w:abstractNumId w:val="3"/>
  </w:num>
  <w:num w:numId="8" w16cid:durableId="1642227989">
    <w:abstractNumId w:val="2"/>
  </w:num>
  <w:num w:numId="9" w16cid:durableId="1440371677">
    <w:abstractNumId w:val="1"/>
  </w:num>
  <w:num w:numId="10" w16cid:durableId="111482200">
    <w:abstractNumId w:val="0"/>
  </w:num>
  <w:num w:numId="11" w16cid:durableId="355009203">
    <w:abstractNumId w:val="16"/>
  </w:num>
  <w:num w:numId="12" w16cid:durableId="2071417578">
    <w:abstractNumId w:val="18"/>
  </w:num>
  <w:num w:numId="13" w16cid:durableId="1851216608">
    <w:abstractNumId w:val="14"/>
  </w:num>
  <w:num w:numId="14" w16cid:durableId="70545245">
    <w:abstractNumId w:val="24"/>
  </w:num>
  <w:num w:numId="15" w16cid:durableId="1070465872">
    <w:abstractNumId w:val="19"/>
  </w:num>
  <w:num w:numId="16" w16cid:durableId="1446732207">
    <w:abstractNumId w:val="22"/>
  </w:num>
  <w:num w:numId="17" w16cid:durableId="529877658">
    <w:abstractNumId w:val="11"/>
  </w:num>
  <w:num w:numId="18" w16cid:durableId="159543234">
    <w:abstractNumId w:val="25"/>
  </w:num>
  <w:num w:numId="19" w16cid:durableId="717978260">
    <w:abstractNumId w:val="30"/>
  </w:num>
  <w:num w:numId="20" w16cid:durableId="2119520007">
    <w:abstractNumId w:val="13"/>
  </w:num>
  <w:num w:numId="21" w16cid:durableId="1636371363">
    <w:abstractNumId w:val="12"/>
  </w:num>
  <w:num w:numId="22" w16cid:durableId="1565946944">
    <w:abstractNumId w:val="29"/>
  </w:num>
  <w:num w:numId="23" w16cid:durableId="1983004687">
    <w:abstractNumId w:val="23"/>
  </w:num>
  <w:num w:numId="24" w16cid:durableId="648286583">
    <w:abstractNumId w:val="28"/>
  </w:num>
  <w:num w:numId="25" w16cid:durableId="549459250">
    <w:abstractNumId w:val="15"/>
  </w:num>
  <w:num w:numId="26" w16cid:durableId="1089346686">
    <w:abstractNumId w:val="26"/>
  </w:num>
  <w:num w:numId="27" w16cid:durableId="405692662">
    <w:abstractNumId w:val="21"/>
  </w:num>
  <w:num w:numId="28" w16cid:durableId="892932449">
    <w:abstractNumId w:val="10"/>
  </w:num>
  <w:num w:numId="29" w16cid:durableId="910238173">
    <w:abstractNumId w:val="20"/>
  </w:num>
  <w:num w:numId="30" w16cid:durableId="667749874">
    <w:abstractNumId w:val="27"/>
  </w:num>
  <w:num w:numId="31" w16cid:durableId="86784006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77C1D"/>
    <w:rsid w:val="00082091"/>
    <w:rsid w:val="00082CDF"/>
    <w:rsid w:val="0009792E"/>
    <w:rsid w:val="000B76C4"/>
    <w:rsid w:val="000C0D4A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3E40"/>
    <w:rsid w:val="001E487E"/>
    <w:rsid w:val="001F08DE"/>
    <w:rsid w:val="001F5E65"/>
    <w:rsid w:val="00201333"/>
    <w:rsid w:val="00207586"/>
    <w:rsid w:val="00210EE4"/>
    <w:rsid w:val="00210FA7"/>
    <w:rsid w:val="00215D03"/>
    <w:rsid w:val="00216417"/>
    <w:rsid w:val="00217E71"/>
    <w:rsid w:val="00232F7E"/>
    <w:rsid w:val="00246E68"/>
    <w:rsid w:val="00247F81"/>
    <w:rsid w:val="0025209F"/>
    <w:rsid w:val="0026631D"/>
    <w:rsid w:val="00272108"/>
    <w:rsid w:val="002878B2"/>
    <w:rsid w:val="002A5606"/>
    <w:rsid w:val="002C23D2"/>
    <w:rsid w:val="002C2F53"/>
    <w:rsid w:val="002D0BC4"/>
    <w:rsid w:val="002F1995"/>
    <w:rsid w:val="00322356"/>
    <w:rsid w:val="0033518C"/>
    <w:rsid w:val="0033746C"/>
    <w:rsid w:val="0034130E"/>
    <w:rsid w:val="00342855"/>
    <w:rsid w:val="003437C2"/>
    <w:rsid w:val="00343E70"/>
    <w:rsid w:val="0036038D"/>
    <w:rsid w:val="00360589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145A5"/>
    <w:rsid w:val="00414627"/>
    <w:rsid w:val="00420B16"/>
    <w:rsid w:val="00421154"/>
    <w:rsid w:val="00425D63"/>
    <w:rsid w:val="004340BC"/>
    <w:rsid w:val="00446D77"/>
    <w:rsid w:val="00461DF9"/>
    <w:rsid w:val="004643D8"/>
    <w:rsid w:val="00465100"/>
    <w:rsid w:val="00476566"/>
    <w:rsid w:val="0048205E"/>
    <w:rsid w:val="004831C3"/>
    <w:rsid w:val="00493C0E"/>
    <w:rsid w:val="00497C24"/>
    <w:rsid w:val="004B3216"/>
    <w:rsid w:val="004B496B"/>
    <w:rsid w:val="004B4DA7"/>
    <w:rsid w:val="004C7BA5"/>
    <w:rsid w:val="004D2AEC"/>
    <w:rsid w:val="004E4EBC"/>
    <w:rsid w:val="004E5652"/>
    <w:rsid w:val="004E7628"/>
    <w:rsid w:val="004F216C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B473D"/>
    <w:rsid w:val="005C1B16"/>
    <w:rsid w:val="005C3044"/>
    <w:rsid w:val="005D51BA"/>
    <w:rsid w:val="005E1A9F"/>
    <w:rsid w:val="005E53D0"/>
    <w:rsid w:val="005E759A"/>
    <w:rsid w:val="005F0F78"/>
    <w:rsid w:val="006002EB"/>
    <w:rsid w:val="00602844"/>
    <w:rsid w:val="0060672C"/>
    <w:rsid w:val="00611553"/>
    <w:rsid w:val="006128EF"/>
    <w:rsid w:val="0062593F"/>
    <w:rsid w:val="006264B4"/>
    <w:rsid w:val="00635DE5"/>
    <w:rsid w:val="00643033"/>
    <w:rsid w:val="00644CC3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1EF"/>
    <w:rsid w:val="006A35A7"/>
    <w:rsid w:val="006A574C"/>
    <w:rsid w:val="006B1D31"/>
    <w:rsid w:val="006C1785"/>
    <w:rsid w:val="006C5D86"/>
    <w:rsid w:val="006C7C59"/>
    <w:rsid w:val="006D627E"/>
    <w:rsid w:val="006F390D"/>
    <w:rsid w:val="00704516"/>
    <w:rsid w:val="00705C8D"/>
    <w:rsid w:val="007152D7"/>
    <w:rsid w:val="00716985"/>
    <w:rsid w:val="00723658"/>
    <w:rsid w:val="007272BE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512AF"/>
    <w:rsid w:val="0085640F"/>
    <w:rsid w:val="008567AA"/>
    <w:rsid w:val="00860AF6"/>
    <w:rsid w:val="008729B0"/>
    <w:rsid w:val="00892712"/>
    <w:rsid w:val="008961CA"/>
    <w:rsid w:val="008A680A"/>
    <w:rsid w:val="008B00CD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3723"/>
    <w:rsid w:val="009D6012"/>
    <w:rsid w:val="009E04F2"/>
    <w:rsid w:val="009F3FF6"/>
    <w:rsid w:val="00A00745"/>
    <w:rsid w:val="00A03B7B"/>
    <w:rsid w:val="00A05BB6"/>
    <w:rsid w:val="00A13D12"/>
    <w:rsid w:val="00A200C9"/>
    <w:rsid w:val="00A250D5"/>
    <w:rsid w:val="00A32F56"/>
    <w:rsid w:val="00A36028"/>
    <w:rsid w:val="00A432EC"/>
    <w:rsid w:val="00A47EA1"/>
    <w:rsid w:val="00A54D4C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E6462"/>
    <w:rsid w:val="00AF292B"/>
    <w:rsid w:val="00B00CF9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3BFB"/>
    <w:rsid w:val="00C05085"/>
    <w:rsid w:val="00C1593D"/>
    <w:rsid w:val="00C17FA6"/>
    <w:rsid w:val="00C22277"/>
    <w:rsid w:val="00C267BE"/>
    <w:rsid w:val="00C40F14"/>
    <w:rsid w:val="00C45227"/>
    <w:rsid w:val="00C56C7E"/>
    <w:rsid w:val="00C62D4B"/>
    <w:rsid w:val="00C644CF"/>
    <w:rsid w:val="00C73C0F"/>
    <w:rsid w:val="00C776A4"/>
    <w:rsid w:val="00C9369C"/>
    <w:rsid w:val="00CA2C6C"/>
    <w:rsid w:val="00CB030E"/>
    <w:rsid w:val="00CB0652"/>
    <w:rsid w:val="00CC0600"/>
    <w:rsid w:val="00CC3D19"/>
    <w:rsid w:val="00CC586C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DF6C0C"/>
    <w:rsid w:val="00E03670"/>
    <w:rsid w:val="00E059BA"/>
    <w:rsid w:val="00E13C0B"/>
    <w:rsid w:val="00E2406D"/>
    <w:rsid w:val="00E32EAC"/>
    <w:rsid w:val="00E447C3"/>
    <w:rsid w:val="00E64C21"/>
    <w:rsid w:val="00E66F64"/>
    <w:rsid w:val="00E7798A"/>
    <w:rsid w:val="00E821D7"/>
    <w:rsid w:val="00E936E1"/>
    <w:rsid w:val="00EC24C6"/>
    <w:rsid w:val="00EC2A54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2026-02-11T05:18:00Z</cp:lastPrinted>
  <dcterms:created xsi:type="dcterms:W3CDTF">2026-02-12T08:58:00Z</dcterms:created>
  <dcterms:modified xsi:type="dcterms:W3CDTF">2026-02-12T09:10:00Z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