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795D" w14:textId="77777777" w:rsidR="00CA7856" w:rsidRDefault="00CA7856" w:rsidP="00CA785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87A0F50" w14:textId="77777777" w:rsidR="00CA7856" w:rsidRDefault="00CA7856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CBF0D9D" w:rsidR="00BD636C" w:rsidRPr="006D627E" w:rsidRDefault="00BD636C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3984C5" w14:textId="71FFF500" w:rsidR="00BD636C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CA7856">
        <w:rPr>
          <w:rFonts w:ascii="Tahoma" w:hAnsi="Tahoma" w:cs="Tahoma"/>
          <w:color w:val="1F1F1F"/>
          <w:sz w:val="25"/>
          <w:szCs w:val="25"/>
        </w:rPr>
        <w:t>592</w:t>
      </w:r>
      <w:r w:rsidR="00213265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213265">
        <w:rPr>
          <w:rFonts w:ascii="Tahoma" w:hAnsi="Tahoma" w:cs="Tahoma"/>
          <w:color w:val="1F1F1F"/>
          <w:sz w:val="25"/>
          <w:szCs w:val="25"/>
        </w:rPr>
        <w:t>03</w:t>
      </w:r>
      <w:r w:rsidR="00356DF2">
        <w:rPr>
          <w:rFonts w:ascii="Tahoma" w:hAnsi="Tahoma" w:cs="Tahoma"/>
          <w:color w:val="1F1F1F"/>
          <w:sz w:val="25"/>
          <w:szCs w:val="25"/>
        </w:rPr>
        <w:t>-0</w:t>
      </w:r>
      <w:r w:rsidR="00213265">
        <w:rPr>
          <w:rFonts w:ascii="Tahoma" w:hAnsi="Tahoma" w:cs="Tahoma"/>
          <w:color w:val="1F1F1F"/>
          <w:sz w:val="25"/>
          <w:szCs w:val="25"/>
        </w:rPr>
        <w:t>7</w:t>
      </w:r>
      <w:r w:rsidR="00356DF2">
        <w:rPr>
          <w:rFonts w:ascii="Tahoma" w:hAnsi="Tahoma" w:cs="Tahoma"/>
          <w:color w:val="1F1F1F"/>
          <w:sz w:val="25"/>
          <w:szCs w:val="25"/>
        </w:rPr>
        <w:t>-2026</w:t>
      </w:r>
    </w:p>
    <w:p w14:paraId="59D4DCB5" w14:textId="7A1F6BC3" w:rsidR="00213265" w:rsidRPr="00213265" w:rsidRDefault="00213265" w:rsidP="00213265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E83DC91" w14:textId="3E178752" w:rsidR="00213265" w:rsidRPr="00213265" w:rsidRDefault="00213265" w:rsidP="00213265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213265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213265">
        <w:rPr>
          <w:rFonts w:ascii="Tahoma" w:hAnsi="Tahoma" w:cs="Tahoma"/>
          <w:b/>
          <w:bCs/>
          <w:color w:val="1F1F1F"/>
          <w:sz w:val="25"/>
          <w:szCs w:val="25"/>
        </w:rPr>
        <w:t>Forwarding and Recommendation of Proforma for Outstanding Institution Award (Polytechnic Category) – Year 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D3F6675" w14:textId="77777777" w:rsidR="00213265" w:rsidRPr="00213265" w:rsidRDefault="00213265" w:rsidP="0021326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213265">
        <w:rPr>
          <w:rFonts w:ascii="Tahoma" w:hAnsi="Tahoma" w:cs="Tahoma"/>
          <w:color w:val="1F1F1F"/>
          <w:sz w:val="25"/>
          <w:szCs w:val="25"/>
        </w:rPr>
        <w:t>Sir,</w:t>
      </w:r>
    </w:p>
    <w:p w14:paraId="444A5F42" w14:textId="3E6EDCC0" w:rsidR="00213265" w:rsidRPr="00213265" w:rsidRDefault="00213265" w:rsidP="0021326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213265">
        <w:rPr>
          <w:rFonts w:ascii="Tahoma" w:hAnsi="Tahoma" w:cs="Tahoma"/>
          <w:color w:val="1F1F1F"/>
          <w:sz w:val="25"/>
          <w:szCs w:val="25"/>
        </w:rPr>
        <w:t>With reference to the above captioned subject, it is to mention that the duly filled Proforma for Outstanding Institution Award (Polytechnic Category) – Year 2026  is submitted herewith for your kind perusal and favourable recommendation.</w:t>
      </w:r>
    </w:p>
    <w:p w14:paraId="74354F20" w14:textId="77777777" w:rsidR="00213265" w:rsidRPr="00213265" w:rsidRDefault="00213265" w:rsidP="0021326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213265">
        <w:rPr>
          <w:rFonts w:ascii="Tahoma" w:hAnsi="Tahoma" w:cs="Tahoma"/>
          <w:color w:val="1F1F1F"/>
          <w:sz w:val="25"/>
          <w:szCs w:val="25"/>
        </w:rPr>
        <w:t>Kashmir Government Polytechnic, Srinagar, established in 1958, has been making consistent efforts towards excellence in technical education, infrastructure development, industry collaboration, and overall institutional performance.</w:t>
      </w:r>
    </w:p>
    <w:p w14:paraId="3C296AE6" w14:textId="77777777" w:rsidR="00213265" w:rsidRPr="00213265" w:rsidRDefault="00213265" w:rsidP="0021326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213265">
        <w:rPr>
          <w:rFonts w:ascii="Tahoma" w:hAnsi="Tahoma" w:cs="Tahoma"/>
          <w:color w:val="1F1F1F"/>
          <w:sz w:val="25"/>
          <w:szCs w:val="25"/>
        </w:rPr>
        <w:t>I, therefore, request you to kindly forward the said proforma with your valuable recommendations to the National Institute of Technical Teachers Training &amp; Research (NITTTR), Chandigarh, at the earliest.</w:t>
      </w:r>
    </w:p>
    <w:p w14:paraId="1BF6BF2A" w14:textId="77777777" w:rsidR="00213265" w:rsidRPr="00213265" w:rsidRDefault="00213265" w:rsidP="0021326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213265">
        <w:rPr>
          <w:rFonts w:ascii="Tahoma" w:hAnsi="Tahoma" w:cs="Tahoma"/>
          <w:color w:val="1F1F1F"/>
          <w:sz w:val="25"/>
          <w:szCs w:val="25"/>
        </w:rPr>
        <w:t>Thanking you in anticipation.</w:t>
      </w:r>
    </w:p>
    <w:p w14:paraId="5DB67934" w14:textId="77777777" w:rsidR="00356DF2" w:rsidRP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77777777" w:rsidR="00493C0E" w:rsidRPr="006D627E" w:rsidRDefault="00493C0E" w:rsidP="00356DF2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60B644C3" w:rsidR="00247F81" w:rsidRDefault="00CA7856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78D48A" wp14:editId="3A015DD2">
                <wp:simplePos x="0" y="0"/>
                <wp:positionH relativeFrom="column">
                  <wp:posOffset>-143510</wp:posOffset>
                </wp:positionH>
                <wp:positionV relativeFrom="paragraph">
                  <wp:posOffset>250825</wp:posOffset>
                </wp:positionV>
                <wp:extent cx="1778000" cy="539750"/>
                <wp:effectExtent l="0" t="0" r="0" b="0"/>
                <wp:wrapTight wrapText="bothSides">
                  <wp:wrapPolygon edited="0">
                    <wp:start x="694" y="0"/>
                    <wp:lineTo x="694" y="20584"/>
                    <wp:lineTo x="20829" y="20584"/>
                    <wp:lineTo x="20829" y="0"/>
                    <wp:lineTo x="694" y="0"/>
                  </wp:wrapPolygon>
                </wp:wrapTight>
                <wp:docPr id="13783610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DFE7C3" w14:textId="2BF53C2E" w:rsidR="00CA7856" w:rsidRPr="00B4788D" w:rsidRDefault="00CA7856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4788D">
                              <w:rPr>
                                <w:sz w:val="24"/>
                                <w:szCs w:val="24"/>
                                <w:lang w:val="en-US"/>
                              </w:rPr>
                              <w:t>Enclosure:</w:t>
                            </w:r>
                          </w:p>
                          <w:p w14:paraId="2FCDE946" w14:textId="209CE219" w:rsidR="00CA7856" w:rsidRPr="00B4788D" w:rsidRDefault="00CA7856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4788D">
                              <w:rPr>
                                <w:sz w:val="24"/>
                                <w:szCs w:val="24"/>
                                <w:lang w:val="en-US"/>
                              </w:rPr>
                              <w:t>1.Application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78D48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3pt;margin-top:19.75pt;width:140pt;height:42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" filled="f" stroked="f" strokeweight=".5pt">
                <v:textbox>
                  <w:txbxContent>
                    <w:p w14:paraId="1CDFE7C3" w14:textId="2BF53C2E" w:rsidR="00CA7856" w:rsidRPr="00B4788D" w:rsidRDefault="00CA785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4788D">
                        <w:rPr>
                          <w:sz w:val="24"/>
                          <w:szCs w:val="24"/>
                          <w:lang w:val="en-US"/>
                        </w:rPr>
                        <w:t>Enclosure:</w:t>
                      </w:r>
                    </w:p>
                    <w:p w14:paraId="2FCDE946" w14:textId="209CE219" w:rsidR="00CA7856" w:rsidRPr="00B4788D" w:rsidRDefault="00CA785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4788D">
                        <w:rPr>
                          <w:sz w:val="24"/>
                          <w:szCs w:val="24"/>
                          <w:lang w:val="en-US"/>
                        </w:rPr>
                        <w:t>1.Application form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12F6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5220CC37" w:rsidR="00421154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7EE851" wp14:editId="1D706395">
            <wp:simplePos x="0" y="0"/>
            <wp:positionH relativeFrom="column">
              <wp:posOffset>4079240</wp:posOffset>
            </wp:positionH>
            <wp:positionV relativeFrom="paragraph">
              <wp:posOffset>5715</wp:posOffset>
            </wp:positionV>
            <wp:extent cx="1611630" cy="863600"/>
            <wp:effectExtent l="0" t="0" r="7620" b="0"/>
            <wp:wrapTight wrapText="bothSides">
              <wp:wrapPolygon edited="0">
                <wp:start x="13277" y="0"/>
                <wp:lineTo x="8936" y="476"/>
                <wp:lineTo x="2043" y="5241"/>
                <wp:lineTo x="2043" y="8100"/>
                <wp:lineTo x="0" y="11912"/>
                <wp:lineTo x="0" y="13341"/>
                <wp:lineTo x="6638" y="15724"/>
                <wp:lineTo x="6894" y="20965"/>
                <wp:lineTo x="8170" y="20965"/>
                <wp:lineTo x="8426" y="20488"/>
                <wp:lineTo x="9702" y="15724"/>
                <wp:lineTo x="14553" y="8100"/>
                <wp:lineTo x="21447" y="5718"/>
                <wp:lineTo x="21447" y="1906"/>
                <wp:lineTo x="14553" y="0"/>
                <wp:lineTo x="13277" y="0"/>
              </wp:wrapPolygon>
            </wp:wrapTight>
            <wp:docPr id="7385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336FD" w14:textId="50B42824" w:rsidR="00356DF2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57053A" w14:textId="77777777" w:rsidR="00182863" w:rsidRDefault="00182863" w:rsidP="00182863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                 </w:t>
      </w:r>
    </w:p>
    <w:sectPr w:rsidR="006A574C" w:rsidRPr="006D627E" w:rsidSect="006D627E">
      <w:headerReference w:type="default" r:id="rId8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92B26" w14:textId="77777777" w:rsidR="00936C74" w:rsidRDefault="00936C74">
      <w:r>
        <w:separator/>
      </w:r>
    </w:p>
  </w:endnote>
  <w:endnote w:type="continuationSeparator" w:id="0">
    <w:p w14:paraId="02B98523" w14:textId="77777777" w:rsidR="00936C74" w:rsidRDefault="00936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9DE0C" w14:textId="77777777" w:rsidR="00936C74" w:rsidRDefault="00936C74">
      <w:r>
        <w:separator/>
      </w:r>
    </w:p>
  </w:footnote>
  <w:footnote w:type="continuationSeparator" w:id="0">
    <w:p w14:paraId="18A1F33D" w14:textId="77777777" w:rsidR="00936C74" w:rsidRDefault="00936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E4B088B"/>
    <w:multiLevelType w:val="multilevel"/>
    <w:tmpl w:val="CBA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3"/>
  </w:num>
  <w:num w:numId="12" w16cid:durableId="1102647094">
    <w:abstractNumId w:val="14"/>
  </w:num>
  <w:num w:numId="13" w16cid:durableId="1894465783">
    <w:abstractNumId w:val="11"/>
  </w:num>
  <w:num w:numId="14" w16cid:durableId="540744975">
    <w:abstractNumId w:val="18"/>
  </w:num>
  <w:num w:numId="15" w16cid:durableId="419760235">
    <w:abstractNumId w:val="15"/>
  </w:num>
  <w:num w:numId="16" w16cid:durableId="2009168164">
    <w:abstractNumId w:val="17"/>
  </w:num>
  <w:num w:numId="17" w16cid:durableId="1914313727">
    <w:abstractNumId w:val="10"/>
  </w:num>
  <w:num w:numId="18" w16cid:durableId="1046837558">
    <w:abstractNumId w:val="12"/>
  </w:num>
  <w:num w:numId="19" w16cid:durableId="241648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12F66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2863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3265"/>
    <w:rsid w:val="0021621A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56DF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67DAE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6C74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C7C54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52CA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5FA"/>
    <w:rsid w:val="00B4570C"/>
    <w:rsid w:val="00B4788D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4CC1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A7856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4707C"/>
    <w:rsid w:val="00D6579E"/>
    <w:rsid w:val="00D65F07"/>
    <w:rsid w:val="00D704F3"/>
    <w:rsid w:val="00D92BB7"/>
    <w:rsid w:val="00DC76D2"/>
    <w:rsid w:val="00DD30ED"/>
    <w:rsid w:val="00DE34B8"/>
    <w:rsid w:val="00DE3DF7"/>
    <w:rsid w:val="00DF03A7"/>
    <w:rsid w:val="00E03670"/>
    <w:rsid w:val="00E2406D"/>
    <w:rsid w:val="00E32EAC"/>
    <w:rsid w:val="00E447C3"/>
    <w:rsid w:val="00E448BA"/>
    <w:rsid w:val="00E63514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7E4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2026-07-03T12:38:00Z</cp:lastPrinted>
  <dcterms:created xsi:type="dcterms:W3CDTF">2026-07-03T12:33:00Z</dcterms:created>
  <dcterms:modified xsi:type="dcterms:W3CDTF">2026-07-03T12:39:00Z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