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2CC" w:themeColor="accent4" w:themeTint="33">
    <v:background id="_x0000_s1025" o:bwmode="white" fillcolor="#fff2cc [663]">
      <v:fill r:id="rId3" o:title=" Light" type="pattern"/>
    </v:background>
  </w:background>
  <w:body>
    <w:p w14:paraId="41027B26" w14:textId="2FA4CE84" w:rsidR="00A362FB" w:rsidRPr="00A362FB" w:rsidRDefault="00A362FB" w:rsidP="00A362FB">
      <w:pPr>
        <w:jc w:val="center"/>
        <w:rPr>
          <w:rFonts w:ascii="Algerian" w:hAnsi="Algerian"/>
          <w:b/>
          <w:bCs/>
          <w:color w:val="7030A0"/>
          <w:sz w:val="36"/>
          <w:szCs w:val="36"/>
        </w:rPr>
      </w:pPr>
      <w:r w:rsidRPr="00A362FB">
        <w:rPr>
          <w:rFonts w:ascii="Algerian" w:hAnsi="Algerian"/>
          <w:b/>
          <w:bCs/>
          <w:color w:val="7030A0"/>
          <w:sz w:val="36"/>
          <w:szCs w:val="36"/>
        </w:rPr>
        <w:t>KASHMIR GOVERNMENT POLYTECHNIC COLLEGE, GOGJI BAGH SRINAGAR</w:t>
      </w:r>
    </w:p>
    <w:p w14:paraId="4B94B336" w14:textId="269C0997" w:rsidR="004848EB" w:rsidRPr="004848EB" w:rsidRDefault="00A362FB" w:rsidP="00A362FB">
      <w:pPr>
        <w:rPr>
          <w:b/>
          <w:bCs/>
          <w:color w:val="7030A0"/>
          <w:sz w:val="44"/>
          <w:szCs w:val="44"/>
        </w:rPr>
      </w:pPr>
      <w:r>
        <w:rPr>
          <w:b/>
          <w:bCs/>
        </w:rPr>
        <w:t xml:space="preserve">                                                                        </w:t>
      </w:r>
      <w:r w:rsidR="004848EB" w:rsidRPr="004848EB">
        <w:rPr>
          <w:b/>
          <w:bCs/>
          <w:color w:val="7030A0"/>
          <w:sz w:val="44"/>
          <w:szCs w:val="44"/>
        </w:rPr>
        <w:t>Innovations</w:t>
      </w:r>
    </w:p>
    <w:p w14:paraId="22ABF8FC" w14:textId="77777777" w:rsidR="004848EB" w:rsidRPr="007265FD" w:rsidRDefault="004848EB" w:rsidP="007265FD">
      <w:pPr>
        <w:ind w:left="-450"/>
        <w:rPr>
          <w:rFonts w:ascii="Tahoma" w:hAnsi="Tahoma" w:cs="Tahoma"/>
          <w:sz w:val="24"/>
          <w:szCs w:val="24"/>
        </w:rPr>
      </w:pPr>
      <w:r w:rsidRPr="007265FD">
        <w:rPr>
          <w:rFonts w:ascii="Tahoma" w:hAnsi="Tahoma" w:cs="Tahoma"/>
          <w:sz w:val="24"/>
          <w:szCs w:val="24"/>
        </w:rPr>
        <w:t>These are activities or projects that introduce novel approaches, technologies, or solutions to enhance education, infrastructure, or industry alignment.</w:t>
      </w:r>
    </w:p>
    <w:p w14:paraId="5FF76FF8" w14:textId="77777777" w:rsidR="009B1294" w:rsidRPr="007265FD" w:rsidRDefault="004848EB" w:rsidP="007265FD">
      <w:pPr>
        <w:numPr>
          <w:ilvl w:val="0"/>
          <w:numId w:val="1"/>
        </w:numPr>
        <w:tabs>
          <w:tab w:val="clear" w:pos="720"/>
        </w:tabs>
        <w:ind w:left="-450" w:firstLine="0"/>
        <w:rPr>
          <w:rFonts w:ascii="Tahoma" w:hAnsi="Tahoma" w:cs="Tahoma"/>
          <w:sz w:val="24"/>
          <w:szCs w:val="24"/>
        </w:rPr>
      </w:pPr>
      <w:r w:rsidRPr="007265FD">
        <w:rPr>
          <w:rFonts w:ascii="Tahoma" w:hAnsi="Tahoma" w:cs="Tahoma"/>
          <w:b/>
          <w:bCs/>
          <w:sz w:val="24"/>
          <w:szCs w:val="24"/>
        </w:rPr>
        <w:t>Solar Power System Activation (October 2024)</w:t>
      </w:r>
      <w:r w:rsidRPr="007265FD">
        <w:rPr>
          <w:rFonts w:ascii="Tahoma" w:hAnsi="Tahoma" w:cs="Tahoma"/>
          <w:sz w:val="24"/>
          <w:szCs w:val="24"/>
        </w:rPr>
        <w:br/>
        <w:t>The Electrical Engineering Department successfully activated a solar power system generating 8kW, feeding power back into the PDD grid. This initiative aims to reduce electricity consumption to zero, showcasing innovation in sustainable energy solutions and contributing to environmental sustainability.</w:t>
      </w:r>
    </w:p>
    <w:p w14:paraId="42B8C175" w14:textId="119E2534" w:rsidR="009B1294" w:rsidRPr="007265FD" w:rsidRDefault="009B1294" w:rsidP="009B1294">
      <w:pPr>
        <w:ind w:left="720"/>
        <w:rPr>
          <w:rFonts w:ascii="Tahoma" w:hAnsi="Tahoma" w:cs="Tahoma"/>
          <w:sz w:val="24"/>
          <w:szCs w:val="24"/>
        </w:rPr>
      </w:pPr>
      <w:r w:rsidRPr="007265FD">
        <w:rPr>
          <w:rFonts w:ascii="Tahoma" w:hAnsi="Tahoma" w:cs="Tahoma"/>
          <w:noProof/>
          <w:sz w:val="24"/>
          <w:szCs w:val="24"/>
        </w:rPr>
        <w:drawing>
          <wp:anchor distT="0" distB="0" distL="114300" distR="114300" simplePos="0" relativeHeight="251658240" behindDoc="1" locked="0" layoutInCell="1" allowOverlap="1" wp14:anchorId="7B05E5C6" wp14:editId="4E86B657">
            <wp:simplePos x="0" y="0"/>
            <wp:positionH relativeFrom="column">
              <wp:posOffset>1454150</wp:posOffset>
            </wp:positionH>
            <wp:positionV relativeFrom="paragraph">
              <wp:posOffset>19685</wp:posOffset>
            </wp:positionV>
            <wp:extent cx="2070100" cy="3422650"/>
            <wp:effectExtent l="133350" t="76200" r="82550" b="139700"/>
            <wp:wrapTight wrapText="bothSides">
              <wp:wrapPolygon edited="0">
                <wp:start x="2783" y="-481"/>
                <wp:lineTo x="-1193" y="-240"/>
                <wp:lineTo x="-1391" y="20919"/>
                <wp:lineTo x="1789" y="22361"/>
                <wp:lineTo x="18883" y="22361"/>
                <wp:lineTo x="19082" y="22121"/>
                <wp:lineTo x="21666" y="21039"/>
                <wp:lineTo x="21666" y="20919"/>
                <wp:lineTo x="22263" y="19115"/>
                <wp:lineTo x="22263" y="1322"/>
                <wp:lineTo x="19082" y="-240"/>
                <wp:lineTo x="18287" y="-481"/>
                <wp:lineTo x="2783" y="-481"/>
              </wp:wrapPolygon>
            </wp:wrapTight>
            <wp:docPr id="17" name="Picture 16">
              <a:extLst xmlns:a="http://schemas.openxmlformats.org/drawingml/2006/main">
                <a:ext uri="{FF2B5EF4-FFF2-40B4-BE49-F238E27FC236}">
                  <a16:creationId xmlns:a16="http://schemas.microsoft.com/office/drawing/2014/main" id="{C4C8B193-6B0D-46E1-981F-A70F0953BB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C4C8B193-6B0D-46E1-981F-A70F0953BB36}"/>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70100" cy="34226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p w14:paraId="416CD6EF" w14:textId="77777777" w:rsidR="009B1294" w:rsidRPr="007265FD" w:rsidRDefault="009B1294" w:rsidP="009B1294">
      <w:pPr>
        <w:ind w:left="720"/>
        <w:rPr>
          <w:rFonts w:ascii="Tahoma" w:hAnsi="Tahoma" w:cs="Tahoma"/>
          <w:sz w:val="24"/>
          <w:szCs w:val="24"/>
        </w:rPr>
      </w:pPr>
    </w:p>
    <w:p w14:paraId="1537ADD1" w14:textId="77777777" w:rsidR="009B1294" w:rsidRPr="007265FD" w:rsidRDefault="009B1294" w:rsidP="009B1294">
      <w:pPr>
        <w:ind w:left="720"/>
        <w:rPr>
          <w:rFonts w:ascii="Tahoma" w:hAnsi="Tahoma" w:cs="Tahoma"/>
          <w:sz w:val="24"/>
          <w:szCs w:val="24"/>
        </w:rPr>
      </w:pPr>
    </w:p>
    <w:p w14:paraId="58B82D8E" w14:textId="77777777" w:rsidR="009B1294" w:rsidRPr="007265FD" w:rsidRDefault="009B1294" w:rsidP="009B1294">
      <w:pPr>
        <w:ind w:left="720"/>
        <w:rPr>
          <w:rFonts w:ascii="Tahoma" w:hAnsi="Tahoma" w:cs="Tahoma"/>
          <w:sz w:val="24"/>
          <w:szCs w:val="24"/>
        </w:rPr>
      </w:pPr>
    </w:p>
    <w:p w14:paraId="3E4E6179" w14:textId="77777777" w:rsidR="009B1294" w:rsidRPr="007265FD" w:rsidRDefault="009B1294" w:rsidP="009B1294">
      <w:pPr>
        <w:ind w:left="720"/>
        <w:rPr>
          <w:rFonts w:ascii="Tahoma" w:hAnsi="Tahoma" w:cs="Tahoma"/>
          <w:sz w:val="24"/>
          <w:szCs w:val="24"/>
        </w:rPr>
      </w:pPr>
    </w:p>
    <w:p w14:paraId="7EB53995" w14:textId="77777777" w:rsidR="009B1294" w:rsidRPr="007265FD" w:rsidRDefault="004848EB" w:rsidP="009B1294">
      <w:pPr>
        <w:ind w:left="720"/>
        <w:rPr>
          <w:rFonts w:ascii="Tahoma" w:hAnsi="Tahoma" w:cs="Tahoma"/>
          <w:sz w:val="24"/>
          <w:szCs w:val="24"/>
        </w:rPr>
      </w:pPr>
      <w:r w:rsidRPr="007265FD">
        <w:rPr>
          <w:rFonts w:ascii="Tahoma" w:hAnsi="Tahoma" w:cs="Tahoma"/>
          <w:sz w:val="24"/>
          <w:szCs w:val="24"/>
        </w:rPr>
        <w:br/>
      </w:r>
    </w:p>
    <w:p w14:paraId="02980149" w14:textId="77777777" w:rsidR="009B1294" w:rsidRPr="007265FD" w:rsidRDefault="009B1294" w:rsidP="009B1294">
      <w:pPr>
        <w:rPr>
          <w:rFonts w:ascii="Tahoma" w:hAnsi="Tahoma" w:cs="Tahoma"/>
          <w:sz w:val="24"/>
          <w:szCs w:val="24"/>
        </w:rPr>
      </w:pPr>
    </w:p>
    <w:p w14:paraId="73F1C0C0" w14:textId="77777777" w:rsidR="009B1294" w:rsidRPr="007265FD" w:rsidRDefault="009B1294" w:rsidP="009B1294">
      <w:pPr>
        <w:ind w:left="720"/>
        <w:rPr>
          <w:rFonts w:ascii="Tahoma" w:hAnsi="Tahoma" w:cs="Tahoma"/>
          <w:sz w:val="24"/>
          <w:szCs w:val="24"/>
        </w:rPr>
      </w:pPr>
    </w:p>
    <w:p w14:paraId="6F8ABAA1" w14:textId="77777777" w:rsidR="009B1294" w:rsidRPr="007265FD" w:rsidRDefault="009B1294" w:rsidP="009B1294">
      <w:pPr>
        <w:ind w:left="720"/>
        <w:rPr>
          <w:rFonts w:ascii="Tahoma" w:hAnsi="Tahoma" w:cs="Tahoma"/>
          <w:sz w:val="24"/>
          <w:szCs w:val="24"/>
        </w:rPr>
      </w:pPr>
    </w:p>
    <w:p w14:paraId="3AF3580D" w14:textId="77777777" w:rsidR="009B1294" w:rsidRPr="007265FD" w:rsidRDefault="009B1294" w:rsidP="009B1294">
      <w:pPr>
        <w:ind w:left="720"/>
        <w:rPr>
          <w:rFonts w:ascii="Tahoma" w:hAnsi="Tahoma" w:cs="Tahoma"/>
          <w:sz w:val="24"/>
          <w:szCs w:val="24"/>
        </w:rPr>
      </w:pPr>
    </w:p>
    <w:p w14:paraId="3BAA3049" w14:textId="77777777" w:rsidR="009B1294" w:rsidRPr="007265FD" w:rsidRDefault="009B1294" w:rsidP="009B1294">
      <w:pPr>
        <w:ind w:left="720"/>
        <w:rPr>
          <w:rFonts w:ascii="Tahoma" w:hAnsi="Tahoma" w:cs="Tahoma"/>
          <w:sz w:val="24"/>
          <w:szCs w:val="24"/>
        </w:rPr>
      </w:pPr>
    </w:p>
    <w:p w14:paraId="4866119F" w14:textId="77777777" w:rsidR="009B1294" w:rsidRPr="007265FD" w:rsidRDefault="009B1294" w:rsidP="009B1294">
      <w:pPr>
        <w:ind w:left="720"/>
        <w:rPr>
          <w:rFonts w:ascii="Tahoma" w:hAnsi="Tahoma" w:cs="Tahoma"/>
          <w:sz w:val="24"/>
          <w:szCs w:val="24"/>
        </w:rPr>
      </w:pPr>
    </w:p>
    <w:p w14:paraId="76296673" w14:textId="77777777" w:rsidR="009B1294" w:rsidRPr="007265FD" w:rsidRDefault="009B1294" w:rsidP="009B1294">
      <w:pPr>
        <w:rPr>
          <w:rFonts w:ascii="Tahoma" w:hAnsi="Tahoma" w:cs="Tahoma"/>
          <w:sz w:val="24"/>
          <w:szCs w:val="24"/>
        </w:rPr>
      </w:pPr>
    </w:p>
    <w:p w14:paraId="3338B330" w14:textId="7476B985" w:rsidR="004848EB" w:rsidRPr="007265FD" w:rsidRDefault="00F3555C" w:rsidP="004848EB">
      <w:pPr>
        <w:numPr>
          <w:ilvl w:val="0"/>
          <w:numId w:val="1"/>
        </w:numPr>
        <w:rPr>
          <w:rFonts w:ascii="Tahoma" w:hAnsi="Tahoma" w:cs="Tahoma"/>
          <w:sz w:val="24"/>
          <w:szCs w:val="24"/>
        </w:rPr>
      </w:pPr>
      <w:r w:rsidRPr="007265FD">
        <w:rPr>
          <w:rFonts w:ascii="Tahoma" w:hAnsi="Tahoma" w:cs="Tahoma"/>
          <w:i/>
          <w:iCs/>
          <w:noProof/>
          <w:sz w:val="24"/>
          <w:szCs w:val="24"/>
        </w:rPr>
        <w:drawing>
          <wp:anchor distT="0" distB="0" distL="114300" distR="114300" simplePos="0" relativeHeight="251659264" behindDoc="1" locked="0" layoutInCell="1" allowOverlap="1" wp14:anchorId="1733A9BA" wp14:editId="5E66D731">
            <wp:simplePos x="0" y="0"/>
            <wp:positionH relativeFrom="column">
              <wp:posOffset>704850</wp:posOffset>
            </wp:positionH>
            <wp:positionV relativeFrom="paragraph">
              <wp:posOffset>1126490</wp:posOffset>
            </wp:positionV>
            <wp:extent cx="2111375" cy="1936750"/>
            <wp:effectExtent l="133350" t="76200" r="60325" b="139700"/>
            <wp:wrapTight wrapText="bothSides">
              <wp:wrapPolygon edited="0">
                <wp:start x="2144" y="-850"/>
                <wp:lineTo x="-1169" y="-425"/>
                <wp:lineTo x="-1364" y="19971"/>
                <wp:lineTo x="-974" y="21033"/>
                <wp:lineTo x="1559" y="22946"/>
                <wp:lineTo x="19294" y="22946"/>
                <wp:lineTo x="19489" y="22521"/>
                <wp:lineTo x="22022" y="20184"/>
                <wp:lineTo x="22022" y="2550"/>
                <wp:lineTo x="19099" y="-425"/>
                <wp:lineTo x="18709" y="-850"/>
                <wp:lineTo x="2144" y="-850"/>
              </wp:wrapPolygon>
            </wp:wrapTight>
            <wp:docPr id="2" name="Picture 1">
              <a:extLst xmlns:a="http://schemas.openxmlformats.org/drawingml/2006/main">
                <a:ext uri="{FF2B5EF4-FFF2-40B4-BE49-F238E27FC236}">
                  <a16:creationId xmlns:a16="http://schemas.microsoft.com/office/drawing/2014/main" id="{65D92074-F25C-9DE5-C1EC-35A396357F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65D92074-F25C-9DE5-C1EC-35A396357F2F}"/>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11375" cy="19367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sidR="004848EB" w:rsidRPr="007265FD">
        <w:rPr>
          <w:rFonts w:ascii="Tahoma" w:hAnsi="Tahoma" w:cs="Tahoma"/>
          <w:b/>
          <w:bCs/>
          <w:sz w:val="24"/>
          <w:szCs w:val="24"/>
        </w:rPr>
        <w:t>Small Biogas Plant Project by Electrical Engineering Students (June 2025)</w:t>
      </w:r>
      <w:r w:rsidR="004848EB" w:rsidRPr="007265FD">
        <w:rPr>
          <w:rFonts w:ascii="Tahoma" w:hAnsi="Tahoma" w:cs="Tahoma"/>
          <w:sz w:val="24"/>
          <w:szCs w:val="24"/>
        </w:rPr>
        <w:br/>
        <w:t>Sixth-semester Electrical Engineering students completed a small biogas plant project under the supervision of Ms. Masrat Mehraj. This project demonstrates innovation in renewable energy, aligning theoretical knowledge with practical applications in sustainable technology.</w:t>
      </w:r>
      <w:r w:rsidR="004848EB" w:rsidRPr="007265FD">
        <w:rPr>
          <w:rFonts w:ascii="Tahoma" w:hAnsi="Tahoma" w:cs="Tahoma"/>
          <w:sz w:val="24"/>
          <w:szCs w:val="24"/>
        </w:rPr>
        <w:br/>
      </w:r>
      <w:r w:rsidRPr="007265FD">
        <w:rPr>
          <w:rFonts w:ascii="Tahoma" w:hAnsi="Tahoma" w:cs="Tahoma"/>
          <w:noProof/>
          <w:sz w:val="24"/>
          <w:szCs w:val="24"/>
        </w:rPr>
        <w:drawing>
          <wp:anchor distT="0" distB="0" distL="114300" distR="114300" simplePos="0" relativeHeight="251691008" behindDoc="1" locked="0" layoutInCell="1" allowOverlap="1" wp14:anchorId="6E8DB025" wp14:editId="32945BDD">
            <wp:simplePos x="0" y="0"/>
            <wp:positionH relativeFrom="column">
              <wp:posOffset>3086100</wp:posOffset>
            </wp:positionH>
            <wp:positionV relativeFrom="paragraph">
              <wp:posOffset>1068070</wp:posOffset>
            </wp:positionV>
            <wp:extent cx="1098550" cy="1924050"/>
            <wp:effectExtent l="114300" t="76200" r="63500" b="133350"/>
            <wp:wrapTight wrapText="bothSides">
              <wp:wrapPolygon edited="0">
                <wp:start x="1124" y="-855"/>
                <wp:lineTo x="-2247" y="-428"/>
                <wp:lineTo x="-2247" y="21386"/>
                <wp:lineTo x="749" y="22883"/>
                <wp:lineTo x="19103" y="22883"/>
                <wp:lineTo x="19477" y="22455"/>
                <wp:lineTo x="22474" y="20317"/>
                <wp:lineTo x="22474" y="2994"/>
                <wp:lineTo x="19477" y="-214"/>
                <wp:lineTo x="19103" y="-855"/>
                <wp:lineTo x="1124" y="-855"/>
              </wp:wrapPolygon>
            </wp:wrapTight>
            <wp:docPr id="3" name="Picture 2" descr="A person holding a tube with a blue object&#10;&#10;AI-generated content may be incorrect.">
              <a:extLst xmlns:a="http://schemas.openxmlformats.org/drawingml/2006/main">
                <a:ext uri="{FF2B5EF4-FFF2-40B4-BE49-F238E27FC236}">
                  <a16:creationId xmlns:a16="http://schemas.microsoft.com/office/drawing/2014/main" id="{BBF492C0-CA40-BF8E-CAD0-462D234ABE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person holding a tube with a blue object&#10;&#10;AI-generated content may be incorrect.">
                      <a:extLst>
                        <a:ext uri="{FF2B5EF4-FFF2-40B4-BE49-F238E27FC236}">
                          <a16:creationId xmlns:a16="http://schemas.microsoft.com/office/drawing/2014/main" id="{BBF492C0-CA40-BF8E-CAD0-462D234ABEA6}"/>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98550" cy="19240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p>
    <w:p w14:paraId="1377FDEE" w14:textId="77777777" w:rsidR="007265FD" w:rsidRPr="007265FD" w:rsidRDefault="007265FD" w:rsidP="007265FD">
      <w:pPr>
        <w:ind w:left="720"/>
        <w:rPr>
          <w:rFonts w:ascii="Tahoma" w:hAnsi="Tahoma" w:cs="Tahoma"/>
          <w:sz w:val="24"/>
          <w:szCs w:val="24"/>
        </w:rPr>
      </w:pPr>
    </w:p>
    <w:p w14:paraId="4E43F7B1" w14:textId="77777777" w:rsidR="007265FD" w:rsidRPr="007265FD" w:rsidRDefault="007265FD" w:rsidP="007265FD">
      <w:pPr>
        <w:rPr>
          <w:rFonts w:ascii="Tahoma" w:hAnsi="Tahoma" w:cs="Tahoma"/>
          <w:sz w:val="24"/>
          <w:szCs w:val="24"/>
        </w:rPr>
      </w:pPr>
    </w:p>
    <w:p w14:paraId="3AED7F07" w14:textId="77777777" w:rsidR="007265FD" w:rsidRPr="007265FD" w:rsidRDefault="007265FD" w:rsidP="007265FD">
      <w:pPr>
        <w:ind w:left="720"/>
        <w:rPr>
          <w:rFonts w:ascii="Tahoma" w:hAnsi="Tahoma" w:cs="Tahoma"/>
          <w:sz w:val="24"/>
          <w:szCs w:val="24"/>
        </w:rPr>
      </w:pPr>
    </w:p>
    <w:p w14:paraId="58182DD9" w14:textId="77777777" w:rsidR="007265FD" w:rsidRPr="007265FD" w:rsidRDefault="007265FD" w:rsidP="007265FD">
      <w:pPr>
        <w:ind w:left="720"/>
        <w:rPr>
          <w:rFonts w:ascii="Tahoma" w:hAnsi="Tahoma" w:cs="Tahoma"/>
          <w:sz w:val="24"/>
          <w:szCs w:val="24"/>
        </w:rPr>
      </w:pPr>
    </w:p>
    <w:p w14:paraId="4CFB1C78" w14:textId="77777777" w:rsidR="007265FD" w:rsidRPr="007265FD" w:rsidRDefault="007265FD" w:rsidP="007265FD">
      <w:pPr>
        <w:ind w:left="720"/>
        <w:rPr>
          <w:rFonts w:ascii="Tahoma" w:hAnsi="Tahoma" w:cs="Tahoma"/>
          <w:sz w:val="24"/>
          <w:szCs w:val="24"/>
        </w:rPr>
      </w:pPr>
    </w:p>
    <w:p w14:paraId="402BA35C" w14:textId="77777777" w:rsidR="007265FD" w:rsidRPr="007265FD" w:rsidRDefault="007265FD" w:rsidP="007265FD">
      <w:pPr>
        <w:ind w:left="720"/>
        <w:rPr>
          <w:rFonts w:ascii="Tahoma" w:hAnsi="Tahoma" w:cs="Tahoma"/>
          <w:sz w:val="24"/>
          <w:szCs w:val="24"/>
        </w:rPr>
      </w:pPr>
    </w:p>
    <w:p w14:paraId="1FF47DFA" w14:textId="77777777" w:rsidR="007265FD" w:rsidRPr="007265FD" w:rsidRDefault="007265FD" w:rsidP="007265FD">
      <w:pPr>
        <w:ind w:left="720"/>
        <w:rPr>
          <w:rFonts w:ascii="Tahoma" w:hAnsi="Tahoma" w:cs="Tahoma"/>
          <w:sz w:val="24"/>
          <w:szCs w:val="24"/>
        </w:rPr>
      </w:pPr>
    </w:p>
    <w:p w14:paraId="4CA3B00D" w14:textId="77777777" w:rsidR="007265FD" w:rsidRPr="007265FD" w:rsidRDefault="007265FD" w:rsidP="007265FD">
      <w:pPr>
        <w:ind w:left="720"/>
        <w:rPr>
          <w:rFonts w:ascii="Tahoma" w:hAnsi="Tahoma" w:cs="Tahoma"/>
          <w:sz w:val="24"/>
          <w:szCs w:val="24"/>
        </w:rPr>
      </w:pPr>
    </w:p>
    <w:p w14:paraId="6E5C617F" w14:textId="2F04DC8A" w:rsidR="00F3555C" w:rsidRPr="007265FD" w:rsidRDefault="004848EB" w:rsidP="004848EB">
      <w:pPr>
        <w:numPr>
          <w:ilvl w:val="0"/>
          <w:numId w:val="1"/>
        </w:numPr>
        <w:rPr>
          <w:rFonts w:ascii="Tahoma" w:hAnsi="Tahoma" w:cs="Tahoma"/>
          <w:sz w:val="24"/>
          <w:szCs w:val="24"/>
        </w:rPr>
      </w:pPr>
      <w:r w:rsidRPr="007265FD">
        <w:rPr>
          <w:rFonts w:ascii="Tahoma" w:hAnsi="Tahoma" w:cs="Tahoma"/>
          <w:b/>
          <w:bCs/>
          <w:sz w:val="24"/>
          <w:szCs w:val="24"/>
        </w:rPr>
        <w:t>Research Publication on Handwritten Urdu Text Recognition (July 2025)</w:t>
      </w:r>
      <w:r w:rsidRPr="007265FD">
        <w:rPr>
          <w:rFonts w:ascii="Tahoma" w:hAnsi="Tahoma" w:cs="Tahoma"/>
          <w:sz w:val="24"/>
          <w:szCs w:val="24"/>
        </w:rPr>
        <w:br/>
        <w:t>Dr. Aejaz Farooq, along with co-authors, published a research paper titled "Towards automatic efficient recognition of multiresolution offline handwritten Urdu text using Swin Transformers" in the International Journal on Document Analysis and Recognition (IJDAR). This work advances document analysis through innovative use of Swin Transformers, contributing to the field of AI-driven text recognition.</w:t>
      </w:r>
    </w:p>
    <w:p w14:paraId="6DC1C6FE" w14:textId="688D5CBF" w:rsidR="00F3555C" w:rsidRPr="007265FD" w:rsidRDefault="007265FD" w:rsidP="00F3555C">
      <w:pPr>
        <w:ind w:left="720"/>
        <w:rPr>
          <w:rFonts w:ascii="Tahoma" w:hAnsi="Tahoma" w:cs="Tahoma"/>
          <w:sz w:val="24"/>
          <w:szCs w:val="24"/>
        </w:rPr>
      </w:pPr>
      <w:r w:rsidRPr="007265FD">
        <w:rPr>
          <w:rFonts w:ascii="Tahoma" w:hAnsi="Tahoma" w:cs="Tahoma"/>
          <w:noProof/>
          <w:sz w:val="24"/>
          <w:szCs w:val="24"/>
        </w:rPr>
        <w:drawing>
          <wp:anchor distT="0" distB="0" distL="114300" distR="114300" simplePos="0" relativeHeight="251660288" behindDoc="1" locked="0" layoutInCell="1" allowOverlap="1" wp14:anchorId="086E07A8" wp14:editId="6CC13127">
            <wp:simplePos x="0" y="0"/>
            <wp:positionH relativeFrom="page">
              <wp:posOffset>2381250</wp:posOffset>
            </wp:positionH>
            <wp:positionV relativeFrom="paragraph">
              <wp:posOffset>45720</wp:posOffset>
            </wp:positionV>
            <wp:extent cx="1993265" cy="3505200"/>
            <wp:effectExtent l="38100" t="38100" r="45085" b="38100"/>
            <wp:wrapTight wrapText="bothSides">
              <wp:wrapPolygon edited="0">
                <wp:start x="-413" y="-235"/>
                <wp:lineTo x="-413" y="21717"/>
                <wp:lineTo x="21882" y="21717"/>
                <wp:lineTo x="21882" y="-235"/>
                <wp:lineTo x="-413" y="-235"/>
              </wp:wrapPolygon>
            </wp:wrapTight>
            <wp:docPr id="10" name="Picture 9">
              <a:extLst xmlns:a="http://schemas.openxmlformats.org/drawingml/2006/main">
                <a:ext uri="{FF2B5EF4-FFF2-40B4-BE49-F238E27FC236}">
                  <a16:creationId xmlns:a16="http://schemas.microsoft.com/office/drawing/2014/main" id="{804F92F8-828F-3282-F231-B19DED7405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804F92F8-828F-3282-F231-B19DED7405CA}"/>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993265" cy="3505200"/>
                    </a:xfrm>
                    <a:prstGeom prst="rect">
                      <a:avLst/>
                    </a:prstGeom>
                    <a:ln w="38100">
                      <a:solidFill>
                        <a:srgbClr val="7030A0"/>
                      </a:solidFill>
                    </a:ln>
                  </pic:spPr>
                </pic:pic>
              </a:graphicData>
            </a:graphic>
            <wp14:sizeRelH relativeFrom="margin">
              <wp14:pctWidth>0</wp14:pctWidth>
            </wp14:sizeRelH>
            <wp14:sizeRelV relativeFrom="margin">
              <wp14:pctHeight>0</wp14:pctHeight>
            </wp14:sizeRelV>
          </wp:anchor>
        </w:drawing>
      </w:r>
    </w:p>
    <w:p w14:paraId="03566E6D" w14:textId="088D30ED" w:rsidR="00F3555C" w:rsidRPr="007265FD" w:rsidRDefault="00F3555C" w:rsidP="00F3555C">
      <w:pPr>
        <w:ind w:left="720"/>
        <w:rPr>
          <w:rFonts w:ascii="Tahoma" w:hAnsi="Tahoma" w:cs="Tahoma"/>
          <w:sz w:val="24"/>
          <w:szCs w:val="24"/>
        </w:rPr>
      </w:pPr>
    </w:p>
    <w:p w14:paraId="4F2420D4" w14:textId="77777777" w:rsidR="00F3555C" w:rsidRPr="007265FD" w:rsidRDefault="00F3555C" w:rsidP="00F3555C">
      <w:pPr>
        <w:ind w:left="720"/>
        <w:rPr>
          <w:rFonts w:ascii="Tahoma" w:hAnsi="Tahoma" w:cs="Tahoma"/>
          <w:sz w:val="24"/>
          <w:szCs w:val="24"/>
        </w:rPr>
      </w:pPr>
    </w:p>
    <w:p w14:paraId="4B7A8AB6" w14:textId="77777777" w:rsidR="00F3555C" w:rsidRPr="007265FD" w:rsidRDefault="00F3555C" w:rsidP="00F3555C">
      <w:pPr>
        <w:ind w:left="720"/>
        <w:rPr>
          <w:rFonts w:ascii="Tahoma" w:hAnsi="Tahoma" w:cs="Tahoma"/>
          <w:sz w:val="24"/>
          <w:szCs w:val="24"/>
        </w:rPr>
      </w:pPr>
    </w:p>
    <w:p w14:paraId="1C607DBC" w14:textId="77777777" w:rsidR="00F3555C" w:rsidRPr="007265FD" w:rsidRDefault="00F3555C" w:rsidP="00F3555C">
      <w:pPr>
        <w:ind w:left="720"/>
        <w:rPr>
          <w:rFonts w:ascii="Tahoma" w:hAnsi="Tahoma" w:cs="Tahoma"/>
          <w:sz w:val="24"/>
          <w:szCs w:val="24"/>
        </w:rPr>
      </w:pPr>
    </w:p>
    <w:p w14:paraId="50FAA7AC" w14:textId="77777777" w:rsidR="00F3555C" w:rsidRPr="007265FD" w:rsidRDefault="00F3555C" w:rsidP="00F3555C">
      <w:pPr>
        <w:ind w:left="720"/>
        <w:rPr>
          <w:rFonts w:ascii="Tahoma" w:hAnsi="Tahoma" w:cs="Tahoma"/>
          <w:sz w:val="24"/>
          <w:szCs w:val="24"/>
        </w:rPr>
      </w:pPr>
    </w:p>
    <w:p w14:paraId="6D4A5438" w14:textId="77777777" w:rsidR="00F3555C" w:rsidRPr="007265FD" w:rsidRDefault="00F3555C" w:rsidP="00F3555C">
      <w:pPr>
        <w:ind w:left="720"/>
        <w:rPr>
          <w:rFonts w:ascii="Tahoma" w:hAnsi="Tahoma" w:cs="Tahoma"/>
          <w:sz w:val="24"/>
          <w:szCs w:val="24"/>
        </w:rPr>
      </w:pPr>
    </w:p>
    <w:p w14:paraId="7AB48DE1" w14:textId="77777777" w:rsidR="00F3555C" w:rsidRPr="007265FD" w:rsidRDefault="00F3555C" w:rsidP="00F3555C">
      <w:pPr>
        <w:ind w:left="720"/>
        <w:rPr>
          <w:rFonts w:ascii="Tahoma" w:hAnsi="Tahoma" w:cs="Tahoma"/>
          <w:sz w:val="24"/>
          <w:szCs w:val="24"/>
        </w:rPr>
      </w:pPr>
    </w:p>
    <w:p w14:paraId="50CDB60F" w14:textId="77777777" w:rsidR="00F3555C" w:rsidRPr="007265FD" w:rsidRDefault="00F3555C" w:rsidP="00F3555C">
      <w:pPr>
        <w:ind w:left="720"/>
        <w:rPr>
          <w:rFonts w:ascii="Tahoma" w:hAnsi="Tahoma" w:cs="Tahoma"/>
          <w:sz w:val="24"/>
          <w:szCs w:val="24"/>
        </w:rPr>
      </w:pPr>
    </w:p>
    <w:p w14:paraId="4ABE25F0" w14:textId="77777777" w:rsidR="00F3555C" w:rsidRPr="007265FD" w:rsidRDefault="00F3555C" w:rsidP="00F3555C">
      <w:pPr>
        <w:ind w:left="720"/>
        <w:rPr>
          <w:rFonts w:ascii="Tahoma" w:hAnsi="Tahoma" w:cs="Tahoma"/>
          <w:sz w:val="24"/>
          <w:szCs w:val="24"/>
        </w:rPr>
      </w:pPr>
    </w:p>
    <w:p w14:paraId="68AABE59" w14:textId="77777777" w:rsidR="00F3555C" w:rsidRPr="007265FD" w:rsidRDefault="00F3555C" w:rsidP="00F3555C">
      <w:pPr>
        <w:ind w:left="720"/>
        <w:rPr>
          <w:rFonts w:ascii="Tahoma" w:hAnsi="Tahoma" w:cs="Tahoma"/>
          <w:sz w:val="24"/>
          <w:szCs w:val="24"/>
        </w:rPr>
      </w:pPr>
    </w:p>
    <w:p w14:paraId="57F76608" w14:textId="77777777" w:rsidR="00F3555C" w:rsidRPr="007265FD" w:rsidRDefault="00F3555C" w:rsidP="00F3555C">
      <w:pPr>
        <w:ind w:left="720"/>
        <w:rPr>
          <w:rFonts w:ascii="Tahoma" w:hAnsi="Tahoma" w:cs="Tahoma"/>
          <w:sz w:val="24"/>
          <w:szCs w:val="24"/>
        </w:rPr>
      </w:pPr>
    </w:p>
    <w:p w14:paraId="213EF894" w14:textId="350D1D30" w:rsidR="004848EB" w:rsidRPr="007265FD" w:rsidRDefault="004848EB" w:rsidP="007265FD">
      <w:pPr>
        <w:rPr>
          <w:rFonts w:ascii="Tahoma" w:hAnsi="Tahoma" w:cs="Tahoma"/>
          <w:sz w:val="24"/>
          <w:szCs w:val="24"/>
        </w:rPr>
      </w:pPr>
    </w:p>
    <w:p w14:paraId="5E62CAB6" w14:textId="7DDBF61B" w:rsidR="00F3555C" w:rsidRPr="007265FD" w:rsidRDefault="004848EB" w:rsidP="004848EB">
      <w:pPr>
        <w:numPr>
          <w:ilvl w:val="0"/>
          <w:numId w:val="1"/>
        </w:numPr>
        <w:rPr>
          <w:rFonts w:ascii="Tahoma" w:hAnsi="Tahoma" w:cs="Tahoma"/>
          <w:sz w:val="24"/>
          <w:szCs w:val="24"/>
        </w:rPr>
      </w:pPr>
      <w:r w:rsidRPr="007265FD">
        <w:rPr>
          <w:rFonts w:ascii="Tahoma" w:hAnsi="Tahoma" w:cs="Tahoma"/>
          <w:b/>
          <w:bCs/>
          <w:sz w:val="24"/>
          <w:szCs w:val="24"/>
        </w:rPr>
        <w:t>Establishment of Hydraulics Lab (April 2025)</w:t>
      </w:r>
      <w:r w:rsidRPr="007265FD">
        <w:rPr>
          <w:rFonts w:ascii="Tahoma" w:hAnsi="Tahoma" w:cs="Tahoma"/>
          <w:sz w:val="24"/>
          <w:szCs w:val="24"/>
        </w:rPr>
        <w:br/>
        <w:t>Faculty and technical staff from multiple engineering departments (Civil, Mechanical, Automobile, and Electrical) collaborated to establish a Hydraulics Lab, installing advanced hydraulic equipment to enhance hands-on learning in fluid mechanics and hydraulic systems.</w:t>
      </w:r>
    </w:p>
    <w:p w14:paraId="5FF4DEA9" w14:textId="7A7D5C39" w:rsidR="00F3555C" w:rsidRPr="007265FD" w:rsidRDefault="007265FD" w:rsidP="00F3555C">
      <w:pPr>
        <w:ind w:left="720"/>
        <w:rPr>
          <w:rFonts w:ascii="Tahoma" w:hAnsi="Tahoma" w:cs="Tahoma"/>
          <w:i/>
          <w:iCs/>
          <w:sz w:val="24"/>
          <w:szCs w:val="24"/>
        </w:rPr>
      </w:pPr>
      <w:r w:rsidRPr="007265FD">
        <w:rPr>
          <w:rFonts w:ascii="Tahoma" w:hAnsi="Tahoma" w:cs="Tahoma"/>
          <w:i/>
          <w:iCs/>
          <w:noProof/>
          <w:sz w:val="24"/>
          <w:szCs w:val="24"/>
        </w:rPr>
        <w:drawing>
          <wp:anchor distT="0" distB="0" distL="114300" distR="114300" simplePos="0" relativeHeight="251677696" behindDoc="1" locked="0" layoutInCell="1" allowOverlap="1" wp14:anchorId="2603461A" wp14:editId="52974E1C">
            <wp:simplePos x="0" y="0"/>
            <wp:positionH relativeFrom="column">
              <wp:posOffset>3543300</wp:posOffset>
            </wp:positionH>
            <wp:positionV relativeFrom="paragraph">
              <wp:posOffset>81915</wp:posOffset>
            </wp:positionV>
            <wp:extent cx="1651000" cy="2681605"/>
            <wp:effectExtent l="133350" t="76200" r="82550" b="137795"/>
            <wp:wrapTight wrapText="bothSides">
              <wp:wrapPolygon edited="0">
                <wp:start x="1994" y="-614"/>
                <wp:lineTo x="-1745" y="-307"/>
                <wp:lineTo x="-1745" y="21175"/>
                <wp:lineTo x="0" y="21789"/>
                <wp:lineTo x="1246" y="22556"/>
                <wp:lineTo x="19191" y="22556"/>
                <wp:lineTo x="20686" y="21789"/>
                <wp:lineTo x="22431" y="19488"/>
                <wp:lineTo x="22431" y="1841"/>
                <wp:lineTo x="18942" y="-307"/>
                <wp:lineTo x="18443" y="-614"/>
                <wp:lineTo x="1994" y="-614"/>
              </wp:wrapPolygon>
            </wp:wrapTight>
            <wp:docPr id="11" name="Picture 10" descr="A group of men standing next to a machine&#10;&#10;AI-generated content may be incorrect.">
              <a:extLst xmlns:a="http://schemas.openxmlformats.org/drawingml/2006/main">
                <a:ext uri="{FF2B5EF4-FFF2-40B4-BE49-F238E27FC236}">
                  <a16:creationId xmlns:a16="http://schemas.microsoft.com/office/drawing/2014/main" id="{31FC48D2-0315-42F4-BC41-6FBF47D783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group of men standing next to a machine&#10;&#10;AI-generated content may be incorrect.">
                      <a:extLst>
                        <a:ext uri="{FF2B5EF4-FFF2-40B4-BE49-F238E27FC236}">
                          <a16:creationId xmlns:a16="http://schemas.microsoft.com/office/drawing/2014/main" id="{31FC48D2-0315-42F4-BC41-6FBF47D783F4}"/>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651000" cy="268160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sidR="004848EB" w:rsidRPr="007265FD">
        <w:rPr>
          <w:rFonts w:ascii="Tahoma" w:hAnsi="Tahoma" w:cs="Tahoma"/>
          <w:sz w:val="24"/>
          <w:szCs w:val="24"/>
        </w:rPr>
        <w:br/>
      </w:r>
    </w:p>
    <w:p w14:paraId="63771A38" w14:textId="03F839B0" w:rsidR="00F3555C" w:rsidRPr="007265FD" w:rsidRDefault="007265FD" w:rsidP="00F3555C">
      <w:pPr>
        <w:ind w:left="720"/>
        <w:rPr>
          <w:rFonts w:ascii="Tahoma" w:hAnsi="Tahoma" w:cs="Tahoma"/>
          <w:i/>
          <w:iCs/>
          <w:sz w:val="24"/>
          <w:szCs w:val="24"/>
        </w:rPr>
      </w:pPr>
      <w:r w:rsidRPr="007265FD">
        <w:rPr>
          <w:rFonts w:ascii="Tahoma" w:hAnsi="Tahoma" w:cs="Tahoma"/>
          <w:noProof/>
          <w:sz w:val="24"/>
          <w:szCs w:val="24"/>
        </w:rPr>
        <w:drawing>
          <wp:anchor distT="0" distB="0" distL="114300" distR="114300" simplePos="0" relativeHeight="251661312" behindDoc="1" locked="0" layoutInCell="1" allowOverlap="1" wp14:anchorId="7D6992F0" wp14:editId="5C567D62">
            <wp:simplePos x="0" y="0"/>
            <wp:positionH relativeFrom="column">
              <wp:posOffset>552450</wp:posOffset>
            </wp:positionH>
            <wp:positionV relativeFrom="paragraph">
              <wp:posOffset>23495</wp:posOffset>
            </wp:positionV>
            <wp:extent cx="2749550" cy="1429385"/>
            <wp:effectExtent l="19050" t="19050" r="12700" b="18415"/>
            <wp:wrapTight wrapText="bothSides">
              <wp:wrapPolygon edited="0">
                <wp:start x="-150" y="-288"/>
                <wp:lineTo x="-150" y="21590"/>
                <wp:lineTo x="21550" y="21590"/>
                <wp:lineTo x="21550" y="-288"/>
                <wp:lineTo x="-150" y="-288"/>
              </wp:wrapPolygon>
            </wp:wrapTight>
            <wp:docPr id="14" name="Picture 13" descr="A group of men looking at a machine&#10;&#10;AI-generated content may be incorrect.">
              <a:extLst xmlns:a="http://schemas.openxmlformats.org/drawingml/2006/main">
                <a:ext uri="{FF2B5EF4-FFF2-40B4-BE49-F238E27FC236}">
                  <a16:creationId xmlns:a16="http://schemas.microsoft.com/office/drawing/2014/main" id="{FF16FB78-22A1-4424-91C4-997183F62B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group of men looking at a machine&#10;&#10;AI-generated content may be incorrect.">
                      <a:extLst>
                        <a:ext uri="{FF2B5EF4-FFF2-40B4-BE49-F238E27FC236}">
                          <a16:creationId xmlns:a16="http://schemas.microsoft.com/office/drawing/2014/main" id="{FF16FB78-22A1-4424-91C4-997183F62BAF}"/>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9550" cy="1429385"/>
                    </a:xfrm>
                    <a:prstGeom prst="rect">
                      <a:avLst/>
                    </a:prstGeom>
                    <a:ln w="19050">
                      <a:solidFill>
                        <a:srgbClr val="7030A0"/>
                      </a:solidFill>
                    </a:ln>
                  </pic:spPr>
                </pic:pic>
              </a:graphicData>
            </a:graphic>
            <wp14:sizeRelH relativeFrom="margin">
              <wp14:pctWidth>0</wp14:pctWidth>
            </wp14:sizeRelH>
            <wp14:sizeRelV relativeFrom="margin">
              <wp14:pctHeight>0</wp14:pctHeight>
            </wp14:sizeRelV>
          </wp:anchor>
        </w:drawing>
      </w:r>
    </w:p>
    <w:p w14:paraId="064D25E5" w14:textId="23A34975" w:rsidR="00F3555C" w:rsidRPr="007265FD" w:rsidRDefault="00F3555C" w:rsidP="00F3555C">
      <w:pPr>
        <w:ind w:left="720"/>
        <w:rPr>
          <w:rFonts w:ascii="Tahoma" w:hAnsi="Tahoma" w:cs="Tahoma"/>
          <w:i/>
          <w:iCs/>
          <w:sz w:val="24"/>
          <w:szCs w:val="24"/>
        </w:rPr>
      </w:pPr>
    </w:p>
    <w:p w14:paraId="796ADF22" w14:textId="6A43E784" w:rsidR="00F3555C" w:rsidRPr="007265FD" w:rsidRDefault="00F3555C" w:rsidP="00F3555C">
      <w:pPr>
        <w:ind w:left="720"/>
        <w:rPr>
          <w:rFonts w:ascii="Tahoma" w:hAnsi="Tahoma" w:cs="Tahoma"/>
          <w:i/>
          <w:iCs/>
          <w:sz w:val="24"/>
          <w:szCs w:val="24"/>
        </w:rPr>
      </w:pPr>
    </w:p>
    <w:p w14:paraId="3ADCBED6" w14:textId="325E0924" w:rsidR="00F3555C" w:rsidRPr="007265FD" w:rsidRDefault="00F3555C" w:rsidP="00F3555C">
      <w:pPr>
        <w:ind w:left="720"/>
        <w:rPr>
          <w:rFonts w:ascii="Tahoma" w:hAnsi="Tahoma" w:cs="Tahoma"/>
          <w:i/>
          <w:iCs/>
          <w:sz w:val="24"/>
          <w:szCs w:val="24"/>
        </w:rPr>
      </w:pPr>
    </w:p>
    <w:p w14:paraId="16219BFC" w14:textId="7A9B6E38" w:rsidR="00F3555C" w:rsidRPr="007265FD" w:rsidRDefault="00F3555C" w:rsidP="00F3555C">
      <w:pPr>
        <w:ind w:left="720"/>
        <w:rPr>
          <w:rFonts w:ascii="Tahoma" w:hAnsi="Tahoma" w:cs="Tahoma"/>
          <w:i/>
          <w:iCs/>
          <w:sz w:val="24"/>
          <w:szCs w:val="24"/>
        </w:rPr>
      </w:pPr>
    </w:p>
    <w:p w14:paraId="52681D1D" w14:textId="290EF116" w:rsidR="00F3555C" w:rsidRPr="007265FD" w:rsidRDefault="00F3555C" w:rsidP="00F3555C">
      <w:pPr>
        <w:ind w:left="720"/>
        <w:rPr>
          <w:rFonts w:ascii="Tahoma" w:hAnsi="Tahoma" w:cs="Tahoma"/>
          <w:i/>
          <w:iCs/>
          <w:sz w:val="24"/>
          <w:szCs w:val="24"/>
        </w:rPr>
      </w:pPr>
    </w:p>
    <w:p w14:paraId="1864FC84" w14:textId="25B61F3B" w:rsidR="00F3555C" w:rsidRPr="007265FD" w:rsidRDefault="00F3555C" w:rsidP="00F3555C">
      <w:pPr>
        <w:ind w:left="720"/>
        <w:rPr>
          <w:rFonts w:ascii="Tahoma" w:hAnsi="Tahoma" w:cs="Tahoma"/>
          <w:i/>
          <w:iCs/>
          <w:sz w:val="24"/>
          <w:szCs w:val="24"/>
        </w:rPr>
      </w:pPr>
    </w:p>
    <w:p w14:paraId="0502B049" w14:textId="4AEA5785" w:rsidR="00F3555C" w:rsidRPr="007265FD" w:rsidRDefault="00F3555C" w:rsidP="00F3555C">
      <w:pPr>
        <w:ind w:left="720"/>
        <w:rPr>
          <w:rFonts w:ascii="Tahoma" w:hAnsi="Tahoma" w:cs="Tahoma"/>
          <w:i/>
          <w:iCs/>
          <w:sz w:val="24"/>
          <w:szCs w:val="24"/>
        </w:rPr>
      </w:pPr>
      <w:r w:rsidRPr="007265FD">
        <w:rPr>
          <w:rFonts w:ascii="Tahoma" w:hAnsi="Tahoma" w:cs="Tahoma"/>
          <w:i/>
          <w:iCs/>
          <w:sz w:val="24"/>
          <w:szCs w:val="24"/>
        </w:rPr>
        <w:t xml:space="preserve">                           </w:t>
      </w:r>
    </w:p>
    <w:p w14:paraId="07D30BD4" w14:textId="5331A647" w:rsidR="004848EB" w:rsidRPr="007265FD" w:rsidRDefault="004848EB" w:rsidP="00F3555C">
      <w:pPr>
        <w:ind w:left="720"/>
        <w:rPr>
          <w:rFonts w:ascii="Tahoma" w:hAnsi="Tahoma" w:cs="Tahoma"/>
          <w:sz w:val="24"/>
          <w:szCs w:val="24"/>
        </w:rPr>
      </w:pPr>
    </w:p>
    <w:p w14:paraId="3ED74CC4" w14:textId="2121CDFD" w:rsidR="00A362FB" w:rsidRPr="007265FD" w:rsidRDefault="00F3555C" w:rsidP="007265FD">
      <w:pPr>
        <w:numPr>
          <w:ilvl w:val="0"/>
          <w:numId w:val="1"/>
        </w:numPr>
        <w:tabs>
          <w:tab w:val="clear" w:pos="720"/>
          <w:tab w:val="num" w:pos="0"/>
          <w:tab w:val="left" w:pos="810"/>
        </w:tabs>
        <w:ind w:left="0" w:firstLine="0"/>
        <w:rPr>
          <w:rFonts w:ascii="Tahoma" w:hAnsi="Tahoma" w:cs="Tahoma"/>
          <w:sz w:val="24"/>
          <w:szCs w:val="24"/>
        </w:rPr>
      </w:pPr>
      <w:r w:rsidRPr="007265FD">
        <w:rPr>
          <w:rFonts w:ascii="Tahoma" w:hAnsi="Tahoma" w:cs="Tahoma"/>
          <w:noProof/>
          <w:sz w:val="24"/>
          <w:szCs w:val="24"/>
        </w:rPr>
        <w:lastRenderedPageBreak/>
        <w:drawing>
          <wp:anchor distT="0" distB="0" distL="114300" distR="114300" simplePos="0" relativeHeight="251662336" behindDoc="1" locked="0" layoutInCell="1" allowOverlap="1" wp14:anchorId="76C4326F" wp14:editId="1DB3BEAC">
            <wp:simplePos x="0" y="0"/>
            <wp:positionH relativeFrom="column">
              <wp:posOffset>3625850</wp:posOffset>
            </wp:positionH>
            <wp:positionV relativeFrom="paragraph">
              <wp:posOffset>787400</wp:posOffset>
            </wp:positionV>
            <wp:extent cx="2545715" cy="2184400"/>
            <wp:effectExtent l="0" t="0" r="6985" b="6350"/>
            <wp:wrapTight wrapText="bothSides">
              <wp:wrapPolygon edited="0">
                <wp:start x="0" y="0"/>
                <wp:lineTo x="0" y="21474"/>
                <wp:lineTo x="21498" y="21474"/>
                <wp:lineTo x="21498" y="0"/>
                <wp:lineTo x="0" y="0"/>
              </wp:wrapPolygon>
            </wp:wrapTight>
            <wp:docPr id="15" name="Picture 14">
              <a:extLst xmlns:a="http://schemas.openxmlformats.org/drawingml/2006/main">
                <a:ext uri="{FF2B5EF4-FFF2-40B4-BE49-F238E27FC236}">
                  <a16:creationId xmlns:a16="http://schemas.microsoft.com/office/drawing/2014/main" id="{48D3BE0F-A047-407B-A0A7-1E8B25AB2B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48D3BE0F-A047-407B-A0A7-1E8B25AB2B22}"/>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45715" cy="2184400"/>
                    </a:xfrm>
                    <a:prstGeom prst="rect">
                      <a:avLst/>
                    </a:prstGeom>
                  </pic:spPr>
                </pic:pic>
              </a:graphicData>
            </a:graphic>
            <wp14:sizeRelH relativeFrom="margin">
              <wp14:pctWidth>0</wp14:pctWidth>
            </wp14:sizeRelH>
            <wp14:sizeRelV relativeFrom="margin">
              <wp14:pctHeight>0</wp14:pctHeight>
            </wp14:sizeRelV>
          </wp:anchor>
        </w:drawing>
      </w:r>
      <w:r w:rsidR="004848EB" w:rsidRPr="007265FD">
        <w:rPr>
          <w:rFonts w:ascii="Tahoma" w:hAnsi="Tahoma" w:cs="Tahoma"/>
          <w:b/>
          <w:bCs/>
          <w:sz w:val="24"/>
          <w:szCs w:val="24"/>
        </w:rPr>
        <w:t>AI and Generative AI Integration in Training (January 2025, March 2025)</w:t>
      </w:r>
      <w:r w:rsidR="004848EB" w:rsidRPr="007265FD">
        <w:rPr>
          <w:rFonts w:ascii="Tahoma" w:hAnsi="Tahoma" w:cs="Tahoma"/>
          <w:sz w:val="24"/>
          <w:szCs w:val="24"/>
        </w:rPr>
        <w:br/>
        <w:t>Faculty members completed training programs on ChatGPT, Generative AI, and AI for Digital Transformation, equipping them to integrate cutting-edge AI technologies into academic frameworks and provide students with guidance on modern digital tools.</w:t>
      </w:r>
      <w:r w:rsidR="004848EB" w:rsidRPr="007265FD">
        <w:rPr>
          <w:rFonts w:ascii="Tahoma" w:hAnsi="Tahoma" w:cs="Tahoma"/>
          <w:sz w:val="24"/>
          <w:szCs w:val="24"/>
        </w:rPr>
        <w:br/>
      </w:r>
      <w:r w:rsidRPr="007265FD">
        <w:rPr>
          <w:rFonts w:ascii="Tahoma" w:hAnsi="Tahoma" w:cs="Tahoma"/>
          <w:noProof/>
          <w:sz w:val="24"/>
          <w:szCs w:val="24"/>
        </w:rPr>
        <w:drawing>
          <wp:inline distT="0" distB="0" distL="0" distR="0" wp14:anchorId="67E8A88D" wp14:editId="5427FA0C">
            <wp:extent cx="3027680" cy="2171700"/>
            <wp:effectExtent l="0" t="0" r="1270" b="0"/>
            <wp:docPr id="545315567" name="Picture 8" descr="A close-up of a certificate&#10;&#10;AI-generated content may be incorrect.">
              <a:extLst xmlns:a="http://schemas.openxmlformats.org/drawingml/2006/main">
                <a:ext uri="{FF2B5EF4-FFF2-40B4-BE49-F238E27FC236}">
                  <a16:creationId xmlns:a16="http://schemas.microsoft.com/office/drawing/2014/main" id="{7149EEE5-CCA0-477A-9B03-9C0591E93F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15567" name="Picture 8" descr="A close-up of a certificate&#10;&#10;AI-generated content may be incorrect.">
                      <a:extLst>
                        <a:ext uri="{FF2B5EF4-FFF2-40B4-BE49-F238E27FC236}">
                          <a16:creationId xmlns:a16="http://schemas.microsoft.com/office/drawing/2014/main" id="{7149EEE5-CCA0-477A-9B03-9C0591E93F2E}"/>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48629" cy="2186726"/>
                    </a:xfrm>
                    <a:prstGeom prst="rect">
                      <a:avLst/>
                    </a:prstGeom>
                  </pic:spPr>
                </pic:pic>
              </a:graphicData>
            </a:graphic>
          </wp:inline>
        </w:drawing>
      </w:r>
    </w:p>
    <w:p w14:paraId="580C3C19" w14:textId="373FA26E" w:rsidR="004848EB" w:rsidRPr="007265FD" w:rsidRDefault="007265FD" w:rsidP="007265FD">
      <w:pPr>
        <w:rPr>
          <w:rFonts w:ascii="Tahoma" w:hAnsi="Tahoma" w:cs="Tahoma"/>
          <w:b/>
          <w:bCs/>
          <w:sz w:val="36"/>
          <w:szCs w:val="36"/>
        </w:rPr>
      </w:pPr>
      <w:r>
        <w:rPr>
          <w:rFonts w:ascii="Tahoma" w:hAnsi="Tahoma" w:cs="Tahoma"/>
          <w:b/>
          <w:bCs/>
          <w:color w:val="7030A0"/>
          <w:sz w:val="36"/>
          <w:szCs w:val="36"/>
        </w:rPr>
        <w:t xml:space="preserve">                            </w:t>
      </w:r>
      <w:r w:rsidR="004848EB" w:rsidRPr="007265FD">
        <w:rPr>
          <w:rFonts w:ascii="Tahoma" w:hAnsi="Tahoma" w:cs="Tahoma"/>
          <w:b/>
          <w:bCs/>
          <w:color w:val="7030A0"/>
          <w:sz w:val="36"/>
          <w:szCs w:val="36"/>
        </w:rPr>
        <w:t>Best Practices</w:t>
      </w:r>
    </w:p>
    <w:p w14:paraId="686A5FD3" w14:textId="77777777" w:rsidR="004848EB" w:rsidRPr="007265FD" w:rsidRDefault="004848EB" w:rsidP="004848EB">
      <w:pPr>
        <w:rPr>
          <w:rFonts w:ascii="Tahoma" w:hAnsi="Tahoma" w:cs="Tahoma"/>
          <w:sz w:val="24"/>
          <w:szCs w:val="24"/>
        </w:rPr>
      </w:pPr>
      <w:r w:rsidRPr="007265FD">
        <w:rPr>
          <w:rFonts w:ascii="Tahoma" w:hAnsi="Tahoma" w:cs="Tahoma"/>
          <w:sz w:val="24"/>
          <w:szCs w:val="24"/>
        </w:rPr>
        <w:t>These are established methods or processes that demonstrate high standards in education, administration, or community engagement, ensuring efficiency, fairness, and quality.</w:t>
      </w:r>
    </w:p>
    <w:p w14:paraId="53EB0C33" w14:textId="12331A37" w:rsidR="004848EB" w:rsidRPr="007265FD" w:rsidRDefault="004848EB" w:rsidP="004848EB">
      <w:pPr>
        <w:numPr>
          <w:ilvl w:val="0"/>
          <w:numId w:val="2"/>
        </w:numPr>
        <w:rPr>
          <w:rFonts w:ascii="Tahoma" w:hAnsi="Tahoma" w:cs="Tahoma"/>
          <w:sz w:val="24"/>
          <w:szCs w:val="24"/>
        </w:rPr>
      </w:pPr>
      <w:r w:rsidRPr="007265FD">
        <w:rPr>
          <w:rFonts w:ascii="Tahoma" w:hAnsi="Tahoma" w:cs="Tahoma"/>
          <w:b/>
          <w:bCs/>
          <w:sz w:val="24"/>
          <w:szCs w:val="24"/>
        </w:rPr>
        <w:t>Smooth Conduct of Examinations</w:t>
      </w:r>
      <w:r w:rsidR="00F3555C" w:rsidRPr="007265FD">
        <w:rPr>
          <w:rFonts w:ascii="Tahoma" w:hAnsi="Tahoma" w:cs="Tahoma"/>
          <w:b/>
          <w:bCs/>
          <w:sz w:val="24"/>
          <w:szCs w:val="24"/>
        </w:rPr>
        <w:t>.</w:t>
      </w:r>
      <w:r w:rsidRPr="007265FD">
        <w:rPr>
          <w:rFonts w:ascii="Tahoma" w:hAnsi="Tahoma" w:cs="Tahoma"/>
          <w:sz w:val="24"/>
          <w:szCs w:val="24"/>
        </w:rPr>
        <w:br/>
        <w:t>KGP Srinagar consistently hosted major examinations such as JKSSB Screen Technician/Supervisor (February 2025), JKPSC KAS Preliminary (February 2025), JK BOPEE B.Sc. Nursing/Technology (April 2025), SKAUST UET-2024 (June 2025), and JKSSB Constable exams (December 2024). These were conducted with meticulous planning, adherence to protocols, and efficient coordination, ensuring a fair and organized process.</w:t>
      </w:r>
    </w:p>
    <w:p w14:paraId="7B3FE59A" w14:textId="7D5AD862" w:rsidR="004848EB" w:rsidRPr="007265FD" w:rsidRDefault="004848EB" w:rsidP="004848EB">
      <w:pPr>
        <w:numPr>
          <w:ilvl w:val="0"/>
          <w:numId w:val="2"/>
        </w:numPr>
        <w:rPr>
          <w:rFonts w:ascii="Tahoma" w:hAnsi="Tahoma" w:cs="Tahoma"/>
          <w:sz w:val="24"/>
          <w:szCs w:val="24"/>
        </w:rPr>
      </w:pPr>
      <w:r w:rsidRPr="007265FD">
        <w:rPr>
          <w:rFonts w:ascii="Tahoma" w:hAnsi="Tahoma" w:cs="Tahoma"/>
          <w:b/>
          <w:bCs/>
          <w:sz w:val="24"/>
          <w:szCs w:val="24"/>
        </w:rPr>
        <w:t>Comprehensive Support for Student Registration</w:t>
      </w:r>
      <w:r w:rsidR="00F3555C" w:rsidRPr="007265FD">
        <w:rPr>
          <w:rFonts w:ascii="Tahoma" w:hAnsi="Tahoma" w:cs="Tahoma"/>
          <w:b/>
          <w:bCs/>
          <w:sz w:val="24"/>
          <w:szCs w:val="24"/>
        </w:rPr>
        <w:t>.</w:t>
      </w:r>
      <w:r w:rsidRPr="007265FD">
        <w:rPr>
          <w:rFonts w:ascii="Tahoma" w:hAnsi="Tahoma" w:cs="Tahoma"/>
          <w:sz w:val="24"/>
          <w:szCs w:val="24"/>
        </w:rPr>
        <w:br/>
        <w:t>The college implemented a robust support system for 1st-semester and lateral entry students to assist with JKBOTE registration and ABC ID creation, providing personalized guidance to ensure a seamless transition into academic life.</w:t>
      </w:r>
    </w:p>
    <w:p w14:paraId="5583B2B1" w14:textId="212C1081" w:rsidR="00013E3A" w:rsidRPr="007265FD" w:rsidRDefault="007265FD" w:rsidP="00013E3A">
      <w:pPr>
        <w:rPr>
          <w:rFonts w:ascii="Tahoma" w:hAnsi="Tahoma" w:cs="Tahoma"/>
          <w:sz w:val="24"/>
          <w:szCs w:val="24"/>
        </w:rPr>
      </w:pPr>
      <w:r w:rsidRPr="007265FD">
        <w:rPr>
          <w:rFonts w:ascii="Tahoma" w:hAnsi="Tahoma" w:cs="Tahoma"/>
          <w:noProof/>
          <w:sz w:val="24"/>
          <w:szCs w:val="24"/>
        </w:rPr>
        <w:drawing>
          <wp:anchor distT="0" distB="0" distL="114300" distR="114300" simplePos="0" relativeHeight="251689984" behindDoc="1" locked="0" layoutInCell="1" allowOverlap="1" wp14:anchorId="0CA7DE51" wp14:editId="596960DC">
            <wp:simplePos x="0" y="0"/>
            <wp:positionH relativeFrom="page">
              <wp:posOffset>2603500</wp:posOffset>
            </wp:positionH>
            <wp:positionV relativeFrom="paragraph">
              <wp:posOffset>55245</wp:posOffset>
            </wp:positionV>
            <wp:extent cx="2228850" cy="2228850"/>
            <wp:effectExtent l="38100" t="38100" r="38100" b="38100"/>
            <wp:wrapTight wrapText="bothSides">
              <wp:wrapPolygon edited="0">
                <wp:start x="-369" y="-369"/>
                <wp:lineTo x="-369" y="21785"/>
                <wp:lineTo x="21785" y="21785"/>
                <wp:lineTo x="21785" y="-369"/>
                <wp:lineTo x="-369" y="-369"/>
              </wp:wrapPolygon>
            </wp:wrapTight>
            <wp:docPr id="2089852957" name="Picture 6" descr="A screenshot of a cell phone&#10;&#10;AI-generated content may be incorrect.">
              <a:extLst xmlns:a="http://schemas.openxmlformats.org/drawingml/2006/main">
                <a:ext uri="{FF2B5EF4-FFF2-40B4-BE49-F238E27FC236}">
                  <a16:creationId xmlns:a16="http://schemas.microsoft.com/office/drawing/2014/main" id="{871B779B-07B0-413D-B240-BF68702729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52957" name="Picture 6" descr="A screenshot of a cell phone&#10;&#10;AI-generated content may be incorrect.">
                      <a:extLst>
                        <a:ext uri="{FF2B5EF4-FFF2-40B4-BE49-F238E27FC236}">
                          <a16:creationId xmlns:a16="http://schemas.microsoft.com/office/drawing/2014/main" id="{871B779B-07B0-413D-B240-BF68702729DA}"/>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28850" cy="2228850"/>
                    </a:xfrm>
                    <a:prstGeom prst="rect">
                      <a:avLst/>
                    </a:prstGeom>
                    <a:ln w="28575">
                      <a:solidFill>
                        <a:srgbClr val="7030A0"/>
                      </a:solidFill>
                    </a:ln>
                  </pic:spPr>
                </pic:pic>
              </a:graphicData>
            </a:graphic>
            <wp14:sizeRelH relativeFrom="margin">
              <wp14:pctWidth>0</wp14:pctWidth>
            </wp14:sizeRelH>
            <wp14:sizeRelV relativeFrom="margin">
              <wp14:pctHeight>0</wp14:pctHeight>
            </wp14:sizeRelV>
          </wp:anchor>
        </w:drawing>
      </w:r>
    </w:p>
    <w:p w14:paraId="6FB5F4E7" w14:textId="69523B9E" w:rsidR="00013E3A" w:rsidRPr="007265FD" w:rsidRDefault="00013E3A" w:rsidP="00013E3A">
      <w:pPr>
        <w:rPr>
          <w:rFonts w:ascii="Tahoma" w:hAnsi="Tahoma" w:cs="Tahoma"/>
          <w:sz w:val="24"/>
          <w:szCs w:val="24"/>
        </w:rPr>
      </w:pPr>
    </w:p>
    <w:p w14:paraId="4F222FEF" w14:textId="5A97455B" w:rsidR="00013E3A" w:rsidRPr="007265FD" w:rsidRDefault="00013E3A" w:rsidP="00013E3A">
      <w:pPr>
        <w:rPr>
          <w:rFonts w:ascii="Tahoma" w:hAnsi="Tahoma" w:cs="Tahoma"/>
          <w:sz w:val="24"/>
          <w:szCs w:val="24"/>
        </w:rPr>
      </w:pPr>
    </w:p>
    <w:p w14:paraId="22DC687A" w14:textId="77777777" w:rsidR="00013E3A" w:rsidRPr="007265FD" w:rsidRDefault="00013E3A" w:rsidP="00013E3A">
      <w:pPr>
        <w:rPr>
          <w:rFonts w:ascii="Tahoma" w:hAnsi="Tahoma" w:cs="Tahoma"/>
          <w:sz w:val="24"/>
          <w:szCs w:val="24"/>
        </w:rPr>
      </w:pPr>
    </w:p>
    <w:p w14:paraId="4233105D" w14:textId="77777777" w:rsidR="00013E3A" w:rsidRPr="007265FD" w:rsidRDefault="00013E3A" w:rsidP="00013E3A">
      <w:pPr>
        <w:rPr>
          <w:rFonts w:ascii="Tahoma" w:hAnsi="Tahoma" w:cs="Tahoma"/>
          <w:sz w:val="24"/>
          <w:szCs w:val="24"/>
        </w:rPr>
      </w:pPr>
    </w:p>
    <w:p w14:paraId="0938F0D6" w14:textId="77777777" w:rsidR="00013E3A" w:rsidRPr="007265FD" w:rsidRDefault="00013E3A" w:rsidP="00013E3A">
      <w:pPr>
        <w:rPr>
          <w:rFonts w:ascii="Tahoma" w:hAnsi="Tahoma" w:cs="Tahoma"/>
          <w:sz w:val="24"/>
          <w:szCs w:val="24"/>
        </w:rPr>
      </w:pPr>
    </w:p>
    <w:p w14:paraId="7A0CF32A" w14:textId="77777777" w:rsidR="00013E3A" w:rsidRPr="007265FD" w:rsidRDefault="00013E3A" w:rsidP="00013E3A">
      <w:pPr>
        <w:rPr>
          <w:rFonts w:ascii="Tahoma" w:hAnsi="Tahoma" w:cs="Tahoma"/>
          <w:sz w:val="24"/>
          <w:szCs w:val="24"/>
        </w:rPr>
      </w:pPr>
    </w:p>
    <w:p w14:paraId="7D8439D1" w14:textId="77777777" w:rsidR="00013E3A" w:rsidRPr="007265FD" w:rsidRDefault="00013E3A" w:rsidP="00013E3A">
      <w:pPr>
        <w:rPr>
          <w:rFonts w:ascii="Tahoma" w:hAnsi="Tahoma" w:cs="Tahoma"/>
          <w:sz w:val="24"/>
          <w:szCs w:val="24"/>
        </w:rPr>
      </w:pPr>
    </w:p>
    <w:p w14:paraId="3188AE58" w14:textId="77777777" w:rsidR="007265FD" w:rsidRDefault="004848EB" w:rsidP="004848EB">
      <w:pPr>
        <w:numPr>
          <w:ilvl w:val="0"/>
          <w:numId w:val="2"/>
        </w:numPr>
        <w:rPr>
          <w:rFonts w:ascii="Tahoma" w:hAnsi="Tahoma" w:cs="Tahoma"/>
          <w:sz w:val="24"/>
          <w:szCs w:val="24"/>
        </w:rPr>
      </w:pPr>
      <w:r w:rsidRPr="007265FD">
        <w:rPr>
          <w:rFonts w:ascii="Tahoma" w:hAnsi="Tahoma" w:cs="Tahoma"/>
          <w:b/>
          <w:bCs/>
          <w:sz w:val="24"/>
          <w:szCs w:val="24"/>
        </w:rPr>
        <w:t xml:space="preserve">Material Verification under Centrally Sponsored Scheme (CSS) </w:t>
      </w:r>
      <w:r w:rsidRPr="007265FD">
        <w:rPr>
          <w:rFonts w:ascii="Tahoma" w:hAnsi="Tahoma" w:cs="Tahoma"/>
          <w:sz w:val="24"/>
          <w:szCs w:val="24"/>
        </w:rPr>
        <w:br/>
        <w:t>Expert faculty conducted thorough verification of materials procured under the CSS at various district polytechnics, ensuring quality, quantity, and compliance with specifications, reflecting a commitment to transparency and accountability.</w:t>
      </w:r>
    </w:p>
    <w:p w14:paraId="2A070E40" w14:textId="77777777" w:rsidR="007265FD" w:rsidRDefault="007265FD" w:rsidP="007265FD">
      <w:pPr>
        <w:rPr>
          <w:rFonts w:ascii="Tahoma" w:hAnsi="Tahoma" w:cs="Tahoma"/>
          <w:sz w:val="24"/>
          <w:szCs w:val="24"/>
        </w:rPr>
      </w:pPr>
    </w:p>
    <w:p w14:paraId="5D58466C" w14:textId="580745A1" w:rsidR="004848EB" w:rsidRPr="007265FD" w:rsidRDefault="004848EB" w:rsidP="007265FD">
      <w:pPr>
        <w:rPr>
          <w:rFonts w:ascii="Tahoma" w:hAnsi="Tahoma" w:cs="Tahoma"/>
          <w:sz w:val="24"/>
          <w:szCs w:val="24"/>
        </w:rPr>
      </w:pPr>
      <w:r w:rsidRPr="007265FD">
        <w:rPr>
          <w:rFonts w:ascii="Tahoma" w:hAnsi="Tahoma" w:cs="Tahoma"/>
          <w:sz w:val="24"/>
          <w:szCs w:val="24"/>
        </w:rPr>
        <w:lastRenderedPageBreak/>
        <w:br/>
      </w:r>
    </w:p>
    <w:p w14:paraId="1E927248" w14:textId="4D8D6914" w:rsidR="004848EB" w:rsidRPr="007265FD" w:rsidRDefault="004848EB" w:rsidP="00F3555C">
      <w:pPr>
        <w:numPr>
          <w:ilvl w:val="0"/>
          <w:numId w:val="2"/>
        </w:numPr>
        <w:rPr>
          <w:rFonts w:ascii="Tahoma" w:hAnsi="Tahoma" w:cs="Tahoma"/>
          <w:sz w:val="24"/>
          <w:szCs w:val="24"/>
        </w:rPr>
      </w:pPr>
      <w:r w:rsidRPr="007265FD">
        <w:rPr>
          <w:rFonts w:ascii="Tahoma" w:hAnsi="Tahoma" w:cs="Tahoma"/>
          <w:b/>
          <w:bCs/>
          <w:sz w:val="24"/>
          <w:szCs w:val="24"/>
        </w:rPr>
        <w:t>Faculty Development and Continuous Learning (Multiple Months)</w:t>
      </w:r>
      <w:r w:rsidRPr="007265FD">
        <w:rPr>
          <w:rFonts w:ascii="Tahoma" w:hAnsi="Tahoma" w:cs="Tahoma"/>
          <w:sz w:val="24"/>
          <w:szCs w:val="24"/>
        </w:rPr>
        <w:br/>
        <w:t>Faculty members completed advanced training programs in Cybersecurity (February 2025, November 2024), Blockchain Technology (March 2025), Electronics Waste Management (June 2025), and Free ICT Tools (December 2024). These efforts ensure educators remain updated with industry trends, enhancing teaching quality.</w:t>
      </w:r>
      <w:r w:rsidRPr="007265FD">
        <w:rPr>
          <w:rFonts w:ascii="Tahoma" w:hAnsi="Tahoma" w:cs="Tahoma"/>
          <w:sz w:val="24"/>
          <w:szCs w:val="24"/>
        </w:rPr>
        <w:br/>
      </w:r>
    </w:p>
    <w:p w14:paraId="5D48E783" w14:textId="482A3DDB" w:rsidR="00A362FB" w:rsidRPr="007265FD" w:rsidRDefault="00A362FB" w:rsidP="00A362FB">
      <w:pPr>
        <w:rPr>
          <w:rFonts w:ascii="Tahoma" w:hAnsi="Tahoma" w:cs="Tahoma"/>
          <w:sz w:val="24"/>
          <w:szCs w:val="24"/>
        </w:rPr>
      </w:pPr>
      <w:r w:rsidRPr="007265FD">
        <w:rPr>
          <w:rFonts w:ascii="Tahoma" w:hAnsi="Tahoma" w:cs="Tahoma"/>
          <w:noProof/>
          <w:sz w:val="24"/>
          <w:szCs w:val="24"/>
        </w:rPr>
        <w:drawing>
          <wp:anchor distT="0" distB="0" distL="114300" distR="114300" simplePos="0" relativeHeight="251678720" behindDoc="1" locked="0" layoutInCell="1" allowOverlap="1" wp14:anchorId="00326296" wp14:editId="02EC141A">
            <wp:simplePos x="0" y="0"/>
            <wp:positionH relativeFrom="column">
              <wp:posOffset>241300</wp:posOffset>
            </wp:positionH>
            <wp:positionV relativeFrom="paragraph">
              <wp:posOffset>82550</wp:posOffset>
            </wp:positionV>
            <wp:extent cx="3644900" cy="1844040"/>
            <wp:effectExtent l="76200" t="76200" r="69850" b="80010"/>
            <wp:wrapTight wrapText="bothSides">
              <wp:wrapPolygon edited="0">
                <wp:start x="-452" y="-893"/>
                <wp:lineTo x="-452" y="22314"/>
                <wp:lineTo x="21901" y="22314"/>
                <wp:lineTo x="21901" y="-893"/>
                <wp:lineTo x="-452" y="-893"/>
              </wp:wrapPolygon>
            </wp:wrapTight>
            <wp:docPr id="1721987367" name="Picture 10" descr="A close-up of a certificate&#10;&#10;AI-generated content may be incorrect.">
              <a:extLst xmlns:a="http://schemas.openxmlformats.org/drawingml/2006/main">
                <a:ext uri="{FF2B5EF4-FFF2-40B4-BE49-F238E27FC236}">
                  <a16:creationId xmlns:a16="http://schemas.microsoft.com/office/drawing/2014/main" id="{4B67777E-05C7-4C9B-A729-EB50B278C3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87367" name="Picture 10" descr="A close-up of a certificate&#10;&#10;AI-generated content may be incorrect.">
                      <a:extLst>
                        <a:ext uri="{FF2B5EF4-FFF2-40B4-BE49-F238E27FC236}">
                          <a16:creationId xmlns:a16="http://schemas.microsoft.com/office/drawing/2014/main" id="{4B67777E-05C7-4C9B-A729-EB50B278C344}"/>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44900" cy="1844040"/>
                    </a:xfrm>
                    <a:prstGeom prst="rect">
                      <a:avLst/>
                    </a:prstGeom>
                    <a:ln w="76200">
                      <a:solidFill>
                        <a:srgbClr val="00B050"/>
                      </a:solidFill>
                    </a:ln>
                  </pic:spPr>
                </pic:pic>
              </a:graphicData>
            </a:graphic>
            <wp14:sizeRelH relativeFrom="margin">
              <wp14:pctWidth>0</wp14:pctWidth>
            </wp14:sizeRelH>
            <wp14:sizeRelV relativeFrom="margin">
              <wp14:pctHeight>0</wp14:pctHeight>
            </wp14:sizeRelV>
          </wp:anchor>
        </w:drawing>
      </w:r>
    </w:p>
    <w:p w14:paraId="3C576A14" w14:textId="426C19E5" w:rsidR="00A362FB" w:rsidRPr="007265FD" w:rsidRDefault="00A362FB" w:rsidP="00A362FB">
      <w:pPr>
        <w:rPr>
          <w:rFonts w:ascii="Tahoma" w:hAnsi="Tahoma" w:cs="Tahoma"/>
          <w:sz w:val="24"/>
          <w:szCs w:val="24"/>
        </w:rPr>
      </w:pPr>
    </w:p>
    <w:p w14:paraId="47E1C405" w14:textId="77777777" w:rsidR="00A362FB" w:rsidRPr="007265FD" w:rsidRDefault="00A362FB" w:rsidP="00A362FB">
      <w:pPr>
        <w:rPr>
          <w:rFonts w:ascii="Tahoma" w:hAnsi="Tahoma" w:cs="Tahoma"/>
          <w:sz w:val="24"/>
          <w:szCs w:val="24"/>
        </w:rPr>
      </w:pPr>
    </w:p>
    <w:p w14:paraId="4B1D21B0" w14:textId="77777777" w:rsidR="00A362FB" w:rsidRPr="007265FD" w:rsidRDefault="00A362FB" w:rsidP="00A362FB">
      <w:pPr>
        <w:rPr>
          <w:rFonts w:ascii="Tahoma" w:hAnsi="Tahoma" w:cs="Tahoma"/>
          <w:sz w:val="24"/>
          <w:szCs w:val="24"/>
        </w:rPr>
      </w:pPr>
    </w:p>
    <w:p w14:paraId="65DCD94C" w14:textId="77777777" w:rsidR="00A362FB" w:rsidRPr="007265FD" w:rsidRDefault="00A362FB" w:rsidP="00A362FB">
      <w:pPr>
        <w:rPr>
          <w:rFonts w:ascii="Tahoma" w:hAnsi="Tahoma" w:cs="Tahoma"/>
          <w:sz w:val="24"/>
          <w:szCs w:val="24"/>
        </w:rPr>
      </w:pPr>
    </w:p>
    <w:p w14:paraId="7E21C312" w14:textId="77777777" w:rsidR="00A362FB" w:rsidRPr="007265FD" w:rsidRDefault="00A362FB" w:rsidP="00A362FB">
      <w:pPr>
        <w:rPr>
          <w:rFonts w:ascii="Tahoma" w:hAnsi="Tahoma" w:cs="Tahoma"/>
          <w:sz w:val="24"/>
          <w:szCs w:val="24"/>
        </w:rPr>
      </w:pPr>
    </w:p>
    <w:p w14:paraId="37BA6473" w14:textId="2B304D08" w:rsidR="00A362FB" w:rsidRPr="007265FD" w:rsidRDefault="00A362FB" w:rsidP="00A362FB">
      <w:pPr>
        <w:rPr>
          <w:rFonts w:ascii="Tahoma" w:hAnsi="Tahoma" w:cs="Tahoma"/>
          <w:sz w:val="24"/>
          <w:szCs w:val="24"/>
        </w:rPr>
      </w:pPr>
    </w:p>
    <w:p w14:paraId="64908D40" w14:textId="72D57F9C" w:rsidR="00A362FB" w:rsidRPr="007265FD" w:rsidRDefault="00A362FB" w:rsidP="00A362FB">
      <w:pPr>
        <w:rPr>
          <w:rFonts w:ascii="Tahoma" w:hAnsi="Tahoma" w:cs="Tahoma"/>
          <w:sz w:val="24"/>
          <w:szCs w:val="24"/>
        </w:rPr>
      </w:pPr>
      <w:r w:rsidRPr="007265FD">
        <w:rPr>
          <w:rFonts w:ascii="Tahoma" w:hAnsi="Tahoma" w:cs="Tahoma"/>
          <w:i/>
          <w:iCs/>
          <w:noProof/>
          <w:sz w:val="24"/>
          <w:szCs w:val="24"/>
        </w:rPr>
        <w:drawing>
          <wp:anchor distT="0" distB="0" distL="114300" distR="114300" simplePos="0" relativeHeight="251663360" behindDoc="1" locked="0" layoutInCell="1" allowOverlap="1" wp14:anchorId="1A1DDD3E" wp14:editId="16539B04">
            <wp:simplePos x="0" y="0"/>
            <wp:positionH relativeFrom="margin">
              <wp:posOffset>2057400</wp:posOffset>
            </wp:positionH>
            <wp:positionV relativeFrom="paragraph">
              <wp:posOffset>152400</wp:posOffset>
            </wp:positionV>
            <wp:extent cx="3079750" cy="1731645"/>
            <wp:effectExtent l="0" t="0" r="6350" b="1905"/>
            <wp:wrapTight wrapText="bothSides">
              <wp:wrapPolygon edited="0">
                <wp:start x="0" y="0"/>
                <wp:lineTo x="0" y="21386"/>
                <wp:lineTo x="21511" y="21386"/>
                <wp:lineTo x="21511" y="0"/>
                <wp:lineTo x="0" y="0"/>
              </wp:wrapPolygon>
            </wp:wrapTight>
            <wp:docPr id="1495497509" name="Graphic 10">
              <a:extLst xmlns:a="http://schemas.openxmlformats.org/drawingml/2006/main">
                <a:ext uri="{FF2B5EF4-FFF2-40B4-BE49-F238E27FC236}">
                  <a16:creationId xmlns:a16="http://schemas.microsoft.com/office/drawing/2014/main" id="{3315DF67-01FB-4B50-9D9E-DEAE4E66ED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97509" name="Graphic 10">
                      <a:extLst>
                        <a:ext uri="{FF2B5EF4-FFF2-40B4-BE49-F238E27FC236}">
                          <a16:creationId xmlns:a16="http://schemas.microsoft.com/office/drawing/2014/main" id="{3315DF67-01FB-4B50-9D9E-DEAE4E66ED29}"/>
                        </a:ext>
                      </a:extLst>
                    </pic:cNvPr>
                    <pic:cNvPicPr>
                      <a:picLocks noChangeAspect="1"/>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079750" cy="1731645"/>
                    </a:xfrm>
                    <a:prstGeom prst="rect">
                      <a:avLst/>
                    </a:prstGeom>
                  </pic:spPr>
                </pic:pic>
              </a:graphicData>
            </a:graphic>
            <wp14:sizeRelH relativeFrom="margin">
              <wp14:pctWidth>0</wp14:pctWidth>
            </wp14:sizeRelH>
            <wp14:sizeRelV relativeFrom="margin">
              <wp14:pctHeight>0</wp14:pctHeight>
            </wp14:sizeRelV>
          </wp:anchor>
        </w:drawing>
      </w:r>
    </w:p>
    <w:p w14:paraId="2B1E7D4B" w14:textId="44F12998" w:rsidR="00A362FB" w:rsidRPr="007265FD" w:rsidRDefault="00A362FB" w:rsidP="00A362FB">
      <w:pPr>
        <w:rPr>
          <w:rFonts w:ascii="Tahoma" w:hAnsi="Tahoma" w:cs="Tahoma"/>
          <w:sz w:val="24"/>
          <w:szCs w:val="24"/>
        </w:rPr>
      </w:pPr>
    </w:p>
    <w:p w14:paraId="219135EC" w14:textId="77777777" w:rsidR="00A362FB" w:rsidRPr="007265FD" w:rsidRDefault="00A362FB" w:rsidP="00A362FB">
      <w:pPr>
        <w:rPr>
          <w:rFonts w:ascii="Tahoma" w:hAnsi="Tahoma" w:cs="Tahoma"/>
          <w:sz w:val="24"/>
          <w:szCs w:val="24"/>
        </w:rPr>
      </w:pPr>
    </w:p>
    <w:p w14:paraId="3C53A3D4" w14:textId="77777777" w:rsidR="00A362FB" w:rsidRPr="007265FD" w:rsidRDefault="00A362FB" w:rsidP="00A362FB">
      <w:pPr>
        <w:rPr>
          <w:rFonts w:ascii="Tahoma" w:hAnsi="Tahoma" w:cs="Tahoma"/>
          <w:sz w:val="24"/>
          <w:szCs w:val="24"/>
        </w:rPr>
      </w:pPr>
    </w:p>
    <w:p w14:paraId="51580112" w14:textId="77777777" w:rsidR="00A362FB" w:rsidRPr="007265FD" w:rsidRDefault="00A362FB" w:rsidP="00A362FB">
      <w:pPr>
        <w:rPr>
          <w:rFonts w:ascii="Tahoma" w:hAnsi="Tahoma" w:cs="Tahoma"/>
          <w:sz w:val="24"/>
          <w:szCs w:val="24"/>
        </w:rPr>
      </w:pPr>
    </w:p>
    <w:p w14:paraId="49365B97" w14:textId="77777777" w:rsidR="00A362FB" w:rsidRPr="007265FD" w:rsidRDefault="00A362FB" w:rsidP="00A362FB">
      <w:pPr>
        <w:rPr>
          <w:rFonts w:ascii="Tahoma" w:hAnsi="Tahoma" w:cs="Tahoma"/>
          <w:sz w:val="24"/>
          <w:szCs w:val="24"/>
        </w:rPr>
      </w:pPr>
    </w:p>
    <w:p w14:paraId="10BF82E7" w14:textId="77777777" w:rsidR="00A362FB" w:rsidRPr="007265FD" w:rsidRDefault="00A362FB" w:rsidP="00A362FB">
      <w:pPr>
        <w:rPr>
          <w:rFonts w:ascii="Tahoma" w:hAnsi="Tahoma" w:cs="Tahoma"/>
          <w:sz w:val="24"/>
          <w:szCs w:val="24"/>
        </w:rPr>
      </w:pPr>
    </w:p>
    <w:p w14:paraId="540E8388" w14:textId="77777777" w:rsidR="00A362FB" w:rsidRPr="007265FD" w:rsidRDefault="00A362FB" w:rsidP="00A362FB">
      <w:pPr>
        <w:rPr>
          <w:rFonts w:ascii="Tahoma" w:hAnsi="Tahoma" w:cs="Tahoma"/>
          <w:sz w:val="24"/>
          <w:szCs w:val="24"/>
        </w:rPr>
      </w:pPr>
    </w:p>
    <w:p w14:paraId="1D4F98CB" w14:textId="55DDCF50" w:rsidR="004848EB" w:rsidRPr="007265FD" w:rsidRDefault="004848EB" w:rsidP="00A362FB">
      <w:pPr>
        <w:numPr>
          <w:ilvl w:val="0"/>
          <w:numId w:val="2"/>
        </w:numPr>
        <w:rPr>
          <w:rFonts w:ascii="Tahoma" w:hAnsi="Tahoma" w:cs="Tahoma"/>
          <w:sz w:val="24"/>
          <w:szCs w:val="24"/>
        </w:rPr>
      </w:pPr>
      <w:r w:rsidRPr="007265FD">
        <w:rPr>
          <w:rFonts w:ascii="Tahoma" w:hAnsi="Tahoma" w:cs="Tahoma"/>
          <w:b/>
          <w:bCs/>
          <w:sz w:val="24"/>
          <w:szCs w:val="24"/>
        </w:rPr>
        <w:t>Academic Excellence and Syllabus Completion (June 2025)</w:t>
      </w:r>
      <w:r w:rsidRPr="007265FD">
        <w:rPr>
          <w:rFonts w:ascii="Tahoma" w:hAnsi="Tahoma" w:cs="Tahoma"/>
          <w:sz w:val="24"/>
          <w:szCs w:val="24"/>
        </w:rPr>
        <w:br/>
        <w:t>The college achieved 100% syllabus completion for 2nd and 4th semesters (MJ25 session) and successfully conducted practical and sessional examinations, reflecting a commitment to timely and comprehensive education delivery</w:t>
      </w:r>
      <w:r w:rsidR="00A362FB" w:rsidRPr="007265FD">
        <w:rPr>
          <w:rFonts w:ascii="Tahoma" w:hAnsi="Tahoma" w:cs="Tahoma"/>
          <w:sz w:val="24"/>
          <w:szCs w:val="24"/>
        </w:rPr>
        <w:t>.</w:t>
      </w:r>
    </w:p>
    <w:p w14:paraId="11A55A12" w14:textId="5ED8F318" w:rsidR="004848EB" w:rsidRPr="007265FD" w:rsidRDefault="00A362FB" w:rsidP="004848EB">
      <w:pPr>
        <w:rPr>
          <w:rFonts w:ascii="Tahoma" w:hAnsi="Tahoma" w:cs="Tahoma"/>
          <w:b/>
          <w:bCs/>
          <w:color w:val="7030A0"/>
          <w:sz w:val="36"/>
          <w:szCs w:val="36"/>
        </w:rPr>
      </w:pPr>
      <w:r w:rsidRPr="007265FD">
        <w:rPr>
          <w:rFonts w:ascii="Tahoma" w:hAnsi="Tahoma" w:cs="Tahoma"/>
          <w:b/>
          <w:bCs/>
          <w:color w:val="7030A0"/>
          <w:sz w:val="36"/>
          <w:szCs w:val="36"/>
        </w:rPr>
        <w:t xml:space="preserve">                         </w:t>
      </w:r>
      <w:r w:rsidR="004848EB" w:rsidRPr="007265FD">
        <w:rPr>
          <w:rFonts w:ascii="Tahoma" w:hAnsi="Tahoma" w:cs="Tahoma"/>
          <w:b/>
          <w:bCs/>
          <w:color w:val="7030A0"/>
          <w:sz w:val="36"/>
          <w:szCs w:val="36"/>
        </w:rPr>
        <w:t>Unique Initiatives</w:t>
      </w:r>
    </w:p>
    <w:p w14:paraId="53F9A95D" w14:textId="39670AA7" w:rsidR="00F3555C" w:rsidRPr="007265FD" w:rsidRDefault="004848EB" w:rsidP="004848EB">
      <w:pPr>
        <w:rPr>
          <w:rFonts w:ascii="Tahoma" w:hAnsi="Tahoma" w:cs="Tahoma"/>
          <w:sz w:val="24"/>
          <w:szCs w:val="24"/>
        </w:rPr>
      </w:pPr>
      <w:r w:rsidRPr="007265FD">
        <w:rPr>
          <w:rFonts w:ascii="Tahoma" w:hAnsi="Tahoma" w:cs="Tahoma"/>
          <w:sz w:val="24"/>
          <w:szCs w:val="24"/>
        </w:rPr>
        <w:t>These are distinctive programs or activities that set KGP Srinagar apart, often involving community engagement, industry collaboration, or tailored educational efforts.</w:t>
      </w:r>
    </w:p>
    <w:p w14:paraId="35D04725" w14:textId="77777777" w:rsidR="00F3555C" w:rsidRPr="007265FD" w:rsidRDefault="00F3555C" w:rsidP="00F3555C">
      <w:pPr>
        <w:numPr>
          <w:ilvl w:val="0"/>
          <w:numId w:val="4"/>
        </w:numPr>
        <w:rPr>
          <w:rFonts w:ascii="Tahoma" w:hAnsi="Tahoma" w:cs="Tahoma"/>
          <w:sz w:val="24"/>
          <w:szCs w:val="24"/>
        </w:rPr>
      </w:pPr>
      <w:r w:rsidRPr="007265FD">
        <w:rPr>
          <w:rFonts w:ascii="Tahoma" w:hAnsi="Tahoma" w:cs="Tahoma"/>
          <w:b/>
          <w:bCs/>
          <w:sz w:val="24"/>
          <w:szCs w:val="24"/>
        </w:rPr>
        <w:t>Kashmir Govt. Polytechnic College, Srinagar, Pioneers Solar Energy Initiative</w:t>
      </w:r>
    </w:p>
    <w:p w14:paraId="29413122" w14:textId="223B9C44" w:rsidR="00F3555C" w:rsidRPr="007265FD" w:rsidRDefault="00F3555C" w:rsidP="00F3555C">
      <w:pPr>
        <w:rPr>
          <w:rFonts w:ascii="Tahoma" w:hAnsi="Tahoma" w:cs="Tahoma"/>
          <w:sz w:val="24"/>
          <w:szCs w:val="24"/>
        </w:rPr>
      </w:pPr>
      <w:r w:rsidRPr="007265FD">
        <w:rPr>
          <w:rFonts w:ascii="Tahoma" w:hAnsi="Tahoma" w:cs="Tahoma"/>
          <w:sz w:val="24"/>
          <w:szCs w:val="24"/>
        </w:rPr>
        <w:t>The Electrical Engineering Department of this Institution has taken a significant stride towards sustainable energy by successfully connecting its computer lab to a 20KW off-grid solar power plant. By harnessing the power of the sun, the department aims to minimize its carbon footprint and contribute to a greener future. This solar power plant serves as a testament to the college's commitment to environmental sustainability and energy efficiency.</w:t>
      </w:r>
    </w:p>
    <w:p w14:paraId="45B15F99" w14:textId="20CA821A" w:rsidR="00F3555C" w:rsidRPr="007265FD" w:rsidRDefault="007265FD" w:rsidP="004848EB">
      <w:pPr>
        <w:rPr>
          <w:rFonts w:ascii="Tahoma" w:hAnsi="Tahoma" w:cs="Tahoma"/>
          <w:sz w:val="24"/>
          <w:szCs w:val="24"/>
        </w:rPr>
      </w:pPr>
      <w:r w:rsidRPr="007265FD">
        <w:rPr>
          <w:rFonts w:ascii="Tahoma" w:hAnsi="Tahoma" w:cs="Tahoma"/>
          <w:noProof/>
          <w:sz w:val="24"/>
          <w:szCs w:val="24"/>
        </w:rPr>
        <w:lastRenderedPageBreak/>
        <w:drawing>
          <wp:anchor distT="0" distB="0" distL="114300" distR="114300" simplePos="0" relativeHeight="251692032" behindDoc="1" locked="0" layoutInCell="1" allowOverlap="1" wp14:anchorId="0DFA56AA" wp14:editId="15A8B369">
            <wp:simplePos x="0" y="0"/>
            <wp:positionH relativeFrom="column">
              <wp:posOffset>628650</wp:posOffset>
            </wp:positionH>
            <wp:positionV relativeFrom="paragraph">
              <wp:posOffset>76200</wp:posOffset>
            </wp:positionV>
            <wp:extent cx="4095750" cy="1842770"/>
            <wp:effectExtent l="133350" t="76200" r="76200" b="138430"/>
            <wp:wrapTight wrapText="bothSides">
              <wp:wrapPolygon edited="0">
                <wp:start x="904" y="-893"/>
                <wp:lineTo x="-703" y="-447"/>
                <wp:lineTo x="-703" y="20990"/>
                <wp:lineTo x="-301" y="20990"/>
                <wp:lineTo x="703" y="22999"/>
                <wp:lineTo x="20394" y="22999"/>
                <wp:lineTo x="20495" y="22553"/>
                <wp:lineTo x="21500" y="21213"/>
                <wp:lineTo x="21500" y="20990"/>
                <wp:lineTo x="21901" y="17640"/>
                <wp:lineTo x="21901" y="2903"/>
                <wp:lineTo x="20394" y="-447"/>
                <wp:lineTo x="20294" y="-893"/>
                <wp:lineTo x="904" y="-893"/>
              </wp:wrapPolygon>
            </wp:wrapTight>
            <wp:docPr id="1804619294" name="Picture 8" descr="A group of men standing in a room&#10;&#10;AI-generated content may be incorrect.">
              <a:extLst xmlns:a="http://schemas.openxmlformats.org/drawingml/2006/main">
                <a:ext uri="{FF2B5EF4-FFF2-40B4-BE49-F238E27FC236}">
                  <a16:creationId xmlns:a16="http://schemas.microsoft.com/office/drawing/2014/main" id="{A25094EA-66AD-4B42-B8F3-A44247AEA3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19294" name="Picture 8" descr="A group of men standing in a room&#10;&#10;AI-generated content may be incorrect.">
                      <a:extLst>
                        <a:ext uri="{FF2B5EF4-FFF2-40B4-BE49-F238E27FC236}">
                          <a16:creationId xmlns:a16="http://schemas.microsoft.com/office/drawing/2014/main" id="{A25094EA-66AD-4B42-B8F3-A44247AEA376}"/>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95750" cy="184277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sidR="00F3555C" w:rsidRPr="007265FD">
        <w:rPr>
          <w:rFonts w:ascii="Tahoma" w:hAnsi="Tahoma" w:cs="Tahoma"/>
          <w:sz w:val="24"/>
          <w:szCs w:val="24"/>
        </w:rPr>
        <w:t xml:space="preserve">                              </w:t>
      </w:r>
    </w:p>
    <w:p w14:paraId="3B3F845E" w14:textId="77777777" w:rsidR="007265FD" w:rsidRPr="007265FD" w:rsidRDefault="007265FD" w:rsidP="007265FD">
      <w:pPr>
        <w:ind w:left="720"/>
        <w:rPr>
          <w:rFonts w:ascii="Tahoma" w:hAnsi="Tahoma" w:cs="Tahoma"/>
          <w:sz w:val="24"/>
          <w:szCs w:val="24"/>
        </w:rPr>
      </w:pPr>
    </w:p>
    <w:p w14:paraId="58131ABA" w14:textId="77777777" w:rsidR="007265FD" w:rsidRPr="007265FD" w:rsidRDefault="007265FD" w:rsidP="007265FD">
      <w:pPr>
        <w:ind w:left="720"/>
        <w:rPr>
          <w:rFonts w:ascii="Tahoma" w:hAnsi="Tahoma" w:cs="Tahoma"/>
          <w:sz w:val="24"/>
          <w:szCs w:val="24"/>
        </w:rPr>
      </w:pPr>
    </w:p>
    <w:p w14:paraId="2FE79AC5" w14:textId="77777777" w:rsidR="007265FD" w:rsidRPr="007265FD" w:rsidRDefault="007265FD" w:rsidP="007265FD">
      <w:pPr>
        <w:ind w:left="720"/>
        <w:rPr>
          <w:rFonts w:ascii="Tahoma" w:hAnsi="Tahoma" w:cs="Tahoma"/>
          <w:sz w:val="24"/>
          <w:szCs w:val="24"/>
        </w:rPr>
      </w:pPr>
    </w:p>
    <w:p w14:paraId="3FCC3AFE" w14:textId="77777777" w:rsidR="007265FD" w:rsidRPr="007265FD" w:rsidRDefault="007265FD" w:rsidP="007265FD">
      <w:pPr>
        <w:ind w:left="720"/>
        <w:rPr>
          <w:rFonts w:ascii="Tahoma" w:hAnsi="Tahoma" w:cs="Tahoma"/>
          <w:sz w:val="24"/>
          <w:szCs w:val="24"/>
        </w:rPr>
      </w:pPr>
    </w:p>
    <w:p w14:paraId="2F77B635" w14:textId="77777777" w:rsidR="007265FD" w:rsidRPr="007265FD" w:rsidRDefault="007265FD" w:rsidP="007265FD">
      <w:pPr>
        <w:ind w:left="720"/>
        <w:rPr>
          <w:rFonts w:ascii="Tahoma" w:hAnsi="Tahoma" w:cs="Tahoma"/>
          <w:sz w:val="24"/>
          <w:szCs w:val="24"/>
        </w:rPr>
      </w:pPr>
    </w:p>
    <w:p w14:paraId="780AD02A" w14:textId="77777777" w:rsidR="007265FD" w:rsidRPr="007265FD" w:rsidRDefault="007265FD" w:rsidP="007265FD">
      <w:pPr>
        <w:ind w:left="720"/>
        <w:rPr>
          <w:rFonts w:ascii="Tahoma" w:hAnsi="Tahoma" w:cs="Tahoma"/>
          <w:sz w:val="24"/>
          <w:szCs w:val="24"/>
        </w:rPr>
      </w:pPr>
    </w:p>
    <w:p w14:paraId="3833A7EE" w14:textId="77777777" w:rsidR="007265FD" w:rsidRPr="007265FD" w:rsidRDefault="007265FD" w:rsidP="007265FD">
      <w:pPr>
        <w:ind w:left="720"/>
        <w:rPr>
          <w:rFonts w:ascii="Tahoma" w:hAnsi="Tahoma" w:cs="Tahoma"/>
          <w:sz w:val="24"/>
          <w:szCs w:val="24"/>
        </w:rPr>
      </w:pPr>
    </w:p>
    <w:p w14:paraId="1F355BFF" w14:textId="51E0CD5F" w:rsidR="00F3555C" w:rsidRPr="007265FD" w:rsidRDefault="004848EB" w:rsidP="004848EB">
      <w:pPr>
        <w:numPr>
          <w:ilvl w:val="0"/>
          <w:numId w:val="3"/>
        </w:numPr>
        <w:rPr>
          <w:rFonts w:ascii="Tahoma" w:hAnsi="Tahoma" w:cs="Tahoma"/>
          <w:sz w:val="24"/>
          <w:szCs w:val="24"/>
        </w:rPr>
      </w:pPr>
      <w:r w:rsidRPr="007265FD">
        <w:rPr>
          <w:rFonts w:ascii="Tahoma" w:hAnsi="Tahoma" w:cs="Tahoma"/>
          <w:b/>
          <w:bCs/>
          <w:sz w:val="24"/>
          <w:szCs w:val="24"/>
        </w:rPr>
        <w:t xml:space="preserve">Mission YUVA Engagement </w:t>
      </w:r>
      <w:r w:rsidRPr="007265FD">
        <w:rPr>
          <w:rFonts w:ascii="Tahoma" w:hAnsi="Tahoma" w:cs="Tahoma"/>
          <w:sz w:val="24"/>
          <w:szCs w:val="24"/>
        </w:rPr>
        <w:br/>
        <w:t xml:space="preserve">KGP Srinagar actively participated in the Mission YUVA (Yuva Udyami Vikas Abhiyan) initiative, including a capacity-building program (October 2024), testing of the Baseline Survey Application (December 2024), and an Entrepreneurship Mela at Kashmir </w:t>
      </w:r>
      <w:proofErr w:type="spellStart"/>
      <w:r w:rsidRPr="007265FD">
        <w:rPr>
          <w:rFonts w:ascii="Tahoma" w:hAnsi="Tahoma" w:cs="Tahoma"/>
          <w:sz w:val="24"/>
          <w:szCs w:val="24"/>
        </w:rPr>
        <w:t>Haat</w:t>
      </w:r>
      <w:proofErr w:type="spellEnd"/>
      <w:r w:rsidRPr="007265FD">
        <w:rPr>
          <w:rFonts w:ascii="Tahoma" w:hAnsi="Tahoma" w:cs="Tahoma"/>
          <w:sz w:val="24"/>
          <w:szCs w:val="24"/>
        </w:rPr>
        <w:t xml:space="preserve"> (June 2025). Over 450 students registered on the Mission YUVA app, and two faculty members were selected as resource persons, fostering entrepreneurship and skill development among youth.</w:t>
      </w:r>
    </w:p>
    <w:p w14:paraId="5105D579" w14:textId="7B358CEC" w:rsidR="004848EB" w:rsidRPr="007265FD" w:rsidRDefault="00013E3A" w:rsidP="00F3555C">
      <w:pPr>
        <w:rPr>
          <w:rFonts w:ascii="Tahoma" w:hAnsi="Tahoma" w:cs="Tahoma"/>
          <w:sz w:val="24"/>
          <w:szCs w:val="24"/>
        </w:rPr>
      </w:pPr>
      <w:r w:rsidRPr="007265FD">
        <w:rPr>
          <w:rFonts w:ascii="Tahoma" w:hAnsi="Tahoma" w:cs="Tahoma"/>
          <w:noProof/>
          <w:sz w:val="24"/>
          <w:szCs w:val="24"/>
        </w:rPr>
        <w:drawing>
          <wp:anchor distT="0" distB="0" distL="114300" distR="114300" simplePos="0" relativeHeight="251665408" behindDoc="1" locked="0" layoutInCell="1" allowOverlap="1" wp14:anchorId="5384A604" wp14:editId="6C7A9EE6">
            <wp:simplePos x="0" y="0"/>
            <wp:positionH relativeFrom="column">
              <wp:posOffset>3740150</wp:posOffset>
            </wp:positionH>
            <wp:positionV relativeFrom="paragraph">
              <wp:posOffset>57150</wp:posOffset>
            </wp:positionV>
            <wp:extent cx="2457450" cy="2485390"/>
            <wp:effectExtent l="114300" t="57150" r="57150" b="124460"/>
            <wp:wrapTight wrapText="bothSides">
              <wp:wrapPolygon edited="0">
                <wp:start x="1842" y="-497"/>
                <wp:lineTo x="-837" y="-166"/>
                <wp:lineTo x="-1005" y="20695"/>
                <wp:lineTo x="1842" y="22185"/>
                <wp:lineTo x="2009" y="22516"/>
                <wp:lineTo x="18753" y="22516"/>
                <wp:lineTo x="18921" y="22185"/>
                <wp:lineTo x="20930" y="21026"/>
                <wp:lineTo x="21935" y="18543"/>
                <wp:lineTo x="21935" y="2483"/>
                <wp:lineTo x="19256" y="-166"/>
                <wp:lineTo x="19088" y="-497"/>
                <wp:lineTo x="1842" y="-497"/>
              </wp:wrapPolygon>
            </wp:wrapTight>
            <wp:docPr id="16" name="Picture 6">
              <a:extLst xmlns:a="http://schemas.openxmlformats.org/drawingml/2006/main">
                <a:ext uri="{FF2B5EF4-FFF2-40B4-BE49-F238E27FC236}">
                  <a16:creationId xmlns:a16="http://schemas.microsoft.com/office/drawing/2014/main" id="{68E0A944-2E8C-4C90-B083-6D34EF0734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a:extLst>
                        <a:ext uri="{FF2B5EF4-FFF2-40B4-BE49-F238E27FC236}">
                          <a16:creationId xmlns:a16="http://schemas.microsoft.com/office/drawing/2014/main" id="{68E0A944-2E8C-4C90-B083-6D34EF073421}"/>
                        </a:ext>
                      </a:extLst>
                    </pic:cNvPr>
                    <pic:cNvPicPr>
                      <a:picLocks noChangeAspect="1"/>
                    </pic:cNvPicPr>
                  </pic:nvPicPr>
                  <pic:blipFill>
                    <a:blip r:embed="rId19">
                      <a:extLst>
                        <a:ext uri="{28A0092B-C50C-407E-A947-70E740481C1C}">
                          <a14:useLocalDpi xmlns:a14="http://schemas.microsoft.com/office/drawing/2010/main" val="0"/>
                        </a:ext>
                      </a:extLst>
                    </a:blip>
                    <a:srcRect l="6213" r="6213"/>
                    <a:stretch>
                      <a:fillRect/>
                    </a:stretch>
                  </pic:blipFill>
                  <pic:spPr>
                    <a:xfrm>
                      <a:off x="0" y="0"/>
                      <a:ext cx="2457450" cy="248539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sidRPr="007265FD">
        <w:rPr>
          <w:rFonts w:ascii="Tahoma" w:hAnsi="Tahoma" w:cs="Tahoma"/>
          <w:i/>
          <w:iCs/>
          <w:noProof/>
          <w:sz w:val="24"/>
          <w:szCs w:val="24"/>
        </w:rPr>
        <w:drawing>
          <wp:anchor distT="0" distB="0" distL="114300" distR="114300" simplePos="0" relativeHeight="251664384" behindDoc="1" locked="0" layoutInCell="1" allowOverlap="1" wp14:anchorId="385B88D3" wp14:editId="647A3ECB">
            <wp:simplePos x="0" y="0"/>
            <wp:positionH relativeFrom="margin">
              <wp:posOffset>304800</wp:posOffset>
            </wp:positionH>
            <wp:positionV relativeFrom="paragraph">
              <wp:posOffset>114935</wp:posOffset>
            </wp:positionV>
            <wp:extent cx="3270250" cy="2447290"/>
            <wp:effectExtent l="133350" t="57150" r="82550" b="124460"/>
            <wp:wrapTight wrapText="bothSides">
              <wp:wrapPolygon edited="0">
                <wp:start x="1384" y="-504"/>
                <wp:lineTo x="-755" y="-168"/>
                <wp:lineTo x="-881" y="20513"/>
                <wp:lineTo x="252" y="21353"/>
                <wp:lineTo x="1384" y="22194"/>
                <wp:lineTo x="1510" y="22530"/>
                <wp:lineTo x="19503" y="22530"/>
                <wp:lineTo x="19629" y="22194"/>
                <wp:lineTo x="21013" y="21353"/>
                <wp:lineTo x="22019" y="18663"/>
                <wp:lineTo x="21894" y="2522"/>
                <wp:lineTo x="20006" y="0"/>
                <wp:lineTo x="19880" y="-504"/>
                <wp:lineTo x="1384" y="-504"/>
              </wp:wrapPolygon>
            </wp:wrapTight>
            <wp:docPr id="122175665" name="Picture 3" descr="A group of people standing in a room&#10;&#10;AI-generated content may be incorrect.">
              <a:extLst xmlns:a="http://schemas.openxmlformats.org/drawingml/2006/main">
                <a:ext uri="{FF2B5EF4-FFF2-40B4-BE49-F238E27FC236}">
                  <a16:creationId xmlns:a16="http://schemas.microsoft.com/office/drawing/2014/main" id="{A0A1548C-0D1A-413D-8A4C-9BCFE1875D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5665" name="Picture 3" descr="A group of people standing in a room&#10;&#10;AI-generated content may be incorrect.">
                      <a:extLst>
                        <a:ext uri="{FF2B5EF4-FFF2-40B4-BE49-F238E27FC236}">
                          <a16:creationId xmlns:a16="http://schemas.microsoft.com/office/drawing/2014/main" id="{A0A1548C-0D1A-413D-8A4C-9BCFE1875DD3}"/>
                        </a:ext>
                      </a:extLst>
                    </pic:cNvPr>
                    <pic:cNvPicPr>
                      <a:picLocks noChangeAspect="1"/>
                    </pic:cNvPicPr>
                  </pic:nvPicPr>
                  <pic:blipFill>
                    <a:blip r:embed="rId20">
                      <a:extLst>
                        <a:ext uri="{28A0092B-C50C-407E-A947-70E740481C1C}">
                          <a14:useLocalDpi xmlns:a14="http://schemas.microsoft.com/office/drawing/2010/main" val="0"/>
                        </a:ext>
                      </a:extLst>
                    </a:blip>
                    <a:srcRect t="7898" b="7898"/>
                    <a:stretch>
                      <a:fillRect/>
                    </a:stretch>
                  </pic:blipFill>
                  <pic:spPr>
                    <a:xfrm>
                      <a:off x="0" y="0"/>
                      <a:ext cx="3270250" cy="244729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p w14:paraId="67DB5F6B" w14:textId="6B7D9428" w:rsidR="004848EB" w:rsidRPr="007265FD" w:rsidRDefault="004848EB" w:rsidP="004848EB">
      <w:pPr>
        <w:numPr>
          <w:ilvl w:val="0"/>
          <w:numId w:val="3"/>
        </w:numPr>
        <w:rPr>
          <w:rFonts w:ascii="Tahoma" w:hAnsi="Tahoma" w:cs="Tahoma"/>
          <w:sz w:val="24"/>
          <w:szCs w:val="24"/>
        </w:rPr>
      </w:pPr>
      <w:r w:rsidRPr="007265FD">
        <w:rPr>
          <w:rFonts w:ascii="Tahoma" w:hAnsi="Tahoma" w:cs="Tahoma"/>
          <w:b/>
          <w:bCs/>
          <w:sz w:val="24"/>
          <w:szCs w:val="24"/>
        </w:rPr>
        <w:t>Industry Visits for Practical Exposure (Multiple Months)</w:t>
      </w:r>
      <w:r w:rsidRPr="007265FD">
        <w:rPr>
          <w:rFonts w:ascii="Tahoma" w:hAnsi="Tahoma" w:cs="Tahoma"/>
          <w:sz w:val="24"/>
          <w:szCs w:val="24"/>
        </w:rPr>
        <w:br/>
        <w:t xml:space="preserve">The college organized numerous industrial visits to bridge the gap between theory and practice, including: </w:t>
      </w:r>
    </w:p>
    <w:p w14:paraId="65E86B41" w14:textId="76698C8C" w:rsidR="004848EB" w:rsidRPr="007265FD" w:rsidRDefault="004848EB" w:rsidP="00A362FB">
      <w:pPr>
        <w:pStyle w:val="ListParagraph"/>
        <w:numPr>
          <w:ilvl w:val="0"/>
          <w:numId w:val="8"/>
        </w:numPr>
        <w:ind w:left="720"/>
        <w:rPr>
          <w:rFonts w:ascii="Tahoma" w:hAnsi="Tahoma" w:cs="Tahoma"/>
          <w:b/>
          <w:bCs/>
          <w:sz w:val="24"/>
          <w:szCs w:val="24"/>
        </w:rPr>
      </w:pPr>
      <w:r w:rsidRPr="007265FD">
        <w:rPr>
          <w:rFonts w:ascii="Tahoma" w:hAnsi="Tahoma" w:cs="Tahoma"/>
          <w:b/>
          <w:bCs/>
          <w:sz w:val="24"/>
          <w:szCs w:val="24"/>
        </w:rPr>
        <w:t xml:space="preserve">Mechanical Engineering students to iFACTORY LAB, IUST Pulwama (July 2025) and SKIMS Soura </w:t>
      </w:r>
    </w:p>
    <w:p w14:paraId="25C55117" w14:textId="0B0E1C81" w:rsidR="0006134A" w:rsidRPr="007265FD" w:rsidRDefault="0006134A" w:rsidP="0006134A">
      <w:pPr>
        <w:rPr>
          <w:rFonts w:ascii="Tahoma" w:hAnsi="Tahoma" w:cs="Tahoma"/>
          <w:sz w:val="24"/>
          <w:szCs w:val="24"/>
        </w:rPr>
      </w:pPr>
      <w:r w:rsidRPr="007265FD">
        <w:rPr>
          <w:rFonts w:ascii="Tahoma" w:hAnsi="Tahoma" w:cs="Tahoma"/>
          <w:noProof/>
          <w:sz w:val="24"/>
          <w:szCs w:val="24"/>
        </w:rPr>
        <w:drawing>
          <wp:anchor distT="0" distB="0" distL="114300" distR="114300" simplePos="0" relativeHeight="251666432" behindDoc="1" locked="0" layoutInCell="1" allowOverlap="1" wp14:anchorId="68C12754" wp14:editId="4F8AEB56">
            <wp:simplePos x="0" y="0"/>
            <wp:positionH relativeFrom="column">
              <wp:posOffset>831850</wp:posOffset>
            </wp:positionH>
            <wp:positionV relativeFrom="paragraph">
              <wp:posOffset>85090</wp:posOffset>
            </wp:positionV>
            <wp:extent cx="4273550" cy="1973733"/>
            <wp:effectExtent l="133350" t="76200" r="88900" b="140970"/>
            <wp:wrapTight wrapText="bothSides">
              <wp:wrapPolygon edited="0">
                <wp:start x="963" y="-834"/>
                <wp:lineTo x="-674" y="-417"/>
                <wp:lineTo x="-578" y="20849"/>
                <wp:lineTo x="770" y="22934"/>
                <wp:lineTo x="20412" y="22934"/>
                <wp:lineTo x="20509" y="22517"/>
                <wp:lineTo x="21857" y="19807"/>
                <wp:lineTo x="21953" y="2710"/>
                <wp:lineTo x="20412" y="-417"/>
                <wp:lineTo x="20316" y="-834"/>
                <wp:lineTo x="963" y="-834"/>
              </wp:wrapPolygon>
            </wp:wrapTight>
            <wp:docPr id="4" name="Picture 3" descr="A group of men looking at a robot&#10;&#10;AI-generated content may be incorrect.">
              <a:extLst xmlns:a="http://schemas.openxmlformats.org/drawingml/2006/main">
                <a:ext uri="{FF2B5EF4-FFF2-40B4-BE49-F238E27FC236}">
                  <a16:creationId xmlns:a16="http://schemas.microsoft.com/office/drawing/2014/main" id="{3BFF6732-9FCE-AC82-F699-698C3048DC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oup of men looking at a robot&#10;&#10;AI-generated content may be incorrect.">
                      <a:extLst>
                        <a:ext uri="{FF2B5EF4-FFF2-40B4-BE49-F238E27FC236}">
                          <a16:creationId xmlns:a16="http://schemas.microsoft.com/office/drawing/2014/main" id="{3BFF6732-9FCE-AC82-F699-698C3048DC6F}"/>
                        </a:ext>
                      </a:extLst>
                    </pic:cNvPr>
                    <pic:cNvPicPr>
                      <a:picLocks noChangeAspect="1"/>
                    </pic:cNvPicPr>
                  </pic:nvPicPr>
                  <pic:blipFill>
                    <a:blip r:embed="rId21" cstate="print">
                      <a:extLst>
                        <a:ext uri="{BEBA8EAE-BF5A-486C-A8C5-ECC9F3942E4B}">
                          <a14:imgProps xmlns:a14="http://schemas.microsoft.com/office/drawing/2010/main">
                            <a14:imgLayer r:embed="rId2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273550" cy="1973733"/>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p>
    <w:p w14:paraId="1A38FBEE" w14:textId="54CFCF00" w:rsidR="0006134A" w:rsidRPr="007265FD" w:rsidRDefault="0006134A" w:rsidP="0006134A">
      <w:pPr>
        <w:rPr>
          <w:rFonts w:ascii="Tahoma" w:hAnsi="Tahoma" w:cs="Tahoma"/>
          <w:sz w:val="24"/>
          <w:szCs w:val="24"/>
        </w:rPr>
      </w:pPr>
    </w:p>
    <w:p w14:paraId="1AEC7333" w14:textId="77777777" w:rsidR="0006134A" w:rsidRPr="007265FD" w:rsidRDefault="0006134A" w:rsidP="0006134A">
      <w:pPr>
        <w:rPr>
          <w:rFonts w:ascii="Tahoma" w:hAnsi="Tahoma" w:cs="Tahoma"/>
          <w:sz w:val="24"/>
          <w:szCs w:val="24"/>
        </w:rPr>
      </w:pPr>
    </w:p>
    <w:p w14:paraId="6AC86419" w14:textId="77777777" w:rsidR="0006134A" w:rsidRPr="007265FD" w:rsidRDefault="0006134A" w:rsidP="0006134A">
      <w:pPr>
        <w:ind w:left="1440"/>
        <w:rPr>
          <w:rFonts w:ascii="Tahoma" w:hAnsi="Tahoma" w:cs="Tahoma"/>
          <w:sz w:val="24"/>
          <w:szCs w:val="24"/>
        </w:rPr>
      </w:pPr>
    </w:p>
    <w:p w14:paraId="4F2AE670" w14:textId="77777777" w:rsidR="0006134A" w:rsidRPr="007265FD" w:rsidRDefault="0006134A" w:rsidP="0006134A">
      <w:pPr>
        <w:ind w:left="1440"/>
        <w:rPr>
          <w:rFonts w:ascii="Tahoma" w:hAnsi="Tahoma" w:cs="Tahoma"/>
          <w:sz w:val="24"/>
          <w:szCs w:val="24"/>
        </w:rPr>
      </w:pPr>
    </w:p>
    <w:p w14:paraId="4C6CFA2F" w14:textId="151FCCE8" w:rsidR="0006134A" w:rsidRPr="007265FD" w:rsidRDefault="0006134A" w:rsidP="0006134A">
      <w:pPr>
        <w:ind w:left="1440"/>
        <w:rPr>
          <w:rFonts w:ascii="Tahoma" w:hAnsi="Tahoma" w:cs="Tahoma"/>
          <w:sz w:val="24"/>
          <w:szCs w:val="24"/>
        </w:rPr>
      </w:pPr>
    </w:p>
    <w:p w14:paraId="63274C60" w14:textId="77777777" w:rsidR="0006134A" w:rsidRPr="007265FD" w:rsidRDefault="0006134A" w:rsidP="0006134A">
      <w:pPr>
        <w:ind w:left="1440"/>
        <w:rPr>
          <w:rFonts w:ascii="Tahoma" w:hAnsi="Tahoma" w:cs="Tahoma"/>
          <w:sz w:val="24"/>
          <w:szCs w:val="24"/>
        </w:rPr>
      </w:pPr>
    </w:p>
    <w:p w14:paraId="3ACF6145" w14:textId="4E665D97" w:rsidR="00A362FB" w:rsidRPr="007265FD" w:rsidRDefault="00A362FB" w:rsidP="00A362FB">
      <w:pPr>
        <w:rPr>
          <w:rFonts w:ascii="Tahoma" w:hAnsi="Tahoma" w:cs="Tahoma"/>
          <w:sz w:val="24"/>
          <w:szCs w:val="24"/>
        </w:rPr>
      </w:pPr>
    </w:p>
    <w:p w14:paraId="6CFB078B" w14:textId="77777777" w:rsidR="0006134A" w:rsidRPr="007265FD" w:rsidRDefault="0006134A" w:rsidP="00A362FB">
      <w:pPr>
        <w:pStyle w:val="ListParagraph"/>
        <w:numPr>
          <w:ilvl w:val="0"/>
          <w:numId w:val="8"/>
        </w:numPr>
        <w:rPr>
          <w:rFonts w:ascii="Tahoma" w:hAnsi="Tahoma" w:cs="Tahoma"/>
          <w:b/>
          <w:bCs/>
          <w:sz w:val="24"/>
          <w:szCs w:val="24"/>
        </w:rPr>
      </w:pPr>
      <w:r w:rsidRPr="007265FD">
        <w:rPr>
          <w:rFonts w:ascii="Tahoma" w:hAnsi="Tahoma" w:cs="Tahoma"/>
          <w:b/>
          <w:bCs/>
          <w:sz w:val="24"/>
          <w:szCs w:val="24"/>
        </w:rPr>
        <w:lastRenderedPageBreak/>
        <w:t>Electrical Engineering students to Lower Jhelum Power Plant (July 2025) and USHP II Kangan (November 2024).</w:t>
      </w:r>
    </w:p>
    <w:p w14:paraId="69A2B00B" w14:textId="66646E05" w:rsidR="0006134A" w:rsidRPr="007265FD" w:rsidRDefault="0006134A" w:rsidP="0006134A">
      <w:pPr>
        <w:ind w:left="1440"/>
        <w:rPr>
          <w:rFonts w:ascii="Tahoma" w:hAnsi="Tahoma" w:cs="Tahoma"/>
          <w:sz w:val="24"/>
          <w:szCs w:val="24"/>
        </w:rPr>
      </w:pPr>
    </w:p>
    <w:p w14:paraId="7749E49F" w14:textId="55B40D4E" w:rsidR="0006134A" w:rsidRPr="007265FD" w:rsidRDefault="0006134A" w:rsidP="0006134A">
      <w:pPr>
        <w:ind w:left="1440"/>
        <w:rPr>
          <w:rFonts w:ascii="Tahoma" w:hAnsi="Tahoma" w:cs="Tahoma"/>
          <w:sz w:val="24"/>
          <w:szCs w:val="24"/>
        </w:rPr>
      </w:pPr>
    </w:p>
    <w:p w14:paraId="3F1D38FF" w14:textId="47758601" w:rsidR="0006134A" w:rsidRPr="007265FD" w:rsidRDefault="0006134A" w:rsidP="0006134A">
      <w:pPr>
        <w:ind w:left="1440"/>
        <w:rPr>
          <w:rFonts w:ascii="Tahoma" w:hAnsi="Tahoma" w:cs="Tahoma"/>
          <w:sz w:val="24"/>
          <w:szCs w:val="24"/>
        </w:rPr>
      </w:pPr>
    </w:p>
    <w:p w14:paraId="775818E1" w14:textId="0CF769DC" w:rsidR="0006134A" w:rsidRPr="007265FD" w:rsidRDefault="0006134A" w:rsidP="0006134A">
      <w:pPr>
        <w:ind w:left="1440"/>
        <w:rPr>
          <w:rFonts w:ascii="Tahoma" w:hAnsi="Tahoma" w:cs="Tahoma"/>
          <w:sz w:val="24"/>
          <w:szCs w:val="24"/>
        </w:rPr>
      </w:pPr>
    </w:p>
    <w:p w14:paraId="10392219" w14:textId="596FC92F" w:rsidR="0006134A" w:rsidRPr="007265FD" w:rsidRDefault="0006134A" w:rsidP="0006134A">
      <w:pPr>
        <w:ind w:left="1440"/>
        <w:rPr>
          <w:rFonts w:ascii="Tahoma" w:hAnsi="Tahoma" w:cs="Tahoma"/>
          <w:sz w:val="24"/>
          <w:szCs w:val="24"/>
        </w:rPr>
      </w:pPr>
      <w:r w:rsidRPr="007265FD">
        <w:rPr>
          <w:rFonts w:ascii="Tahoma" w:hAnsi="Tahoma" w:cs="Tahoma"/>
          <w:noProof/>
          <w:sz w:val="24"/>
          <w:szCs w:val="24"/>
        </w:rPr>
        <w:drawing>
          <wp:anchor distT="0" distB="0" distL="114300" distR="114300" simplePos="0" relativeHeight="251668480" behindDoc="1" locked="0" layoutInCell="1" allowOverlap="1" wp14:anchorId="2713605E" wp14:editId="1CF58179">
            <wp:simplePos x="0" y="0"/>
            <wp:positionH relativeFrom="margin">
              <wp:posOffset>1085850</wp:posOffset>
            </wp:positionH>
            <wp:positionV relativeFrom="paragraph">
              <wp:posOffset>-1010285</wp:posOffset>
            </wp:positionV>
            <wp:extent cx="4451350" cy="1593850"/>
            <wp:effectExtent l="0" t="0" r="6350" b="6350"/>
            <wp:wrapTight wrapText="bothSides">
              <wp:wrapPolygon edited="0">
                <wp:start x="1202" y="0"/>
                <wp:lineTo x="370" y="1291"/>
                <wp:lineTo x="0" y="2582"/>
                <wp:lineTo x="0" y="18330"/>
                <wp:lineTo x="555" y="20912"/>
                <wp:lineTo x="1109" y="21428"/>
                <wp:lineTo x="20337" y="21428"/>
                <wp:lineTo x="20984" y="20912"/>
                <wp:lineTo x="21538" y="18330"/>
                <wp:lineTo x="21538" y="2840"/>
                <wp:lineTo x="21076" y="1033"/>
                <wp:lineTo x="20522" y="0"/>
                <wp:lineTo x="1202" y="0"/>
              </wp:wrapPolygon>
            </wp:wrapTight>
            <wp:docPr id="6" name="object 19" descr="A group of people posing for a photo&#10;&#10;AI-generated content may be incorrect.">
              <a:extLst xmlns:a="http://schemas.openxmlformats.org/drawingml/2006/main">
                <a:ext uri="{FF2B5EF4-FFF2-40B4-BE49-F238E27FC236}">
                  <a16:creationId xmlns:a16="http://schemas.microsoft.com/office/drawing/2014/main" id="{41A3BAED-91EB-429F-B801-696F30FDF312}"/>
                </a:ext>
              </a:extLst>
            </wp:docPr>
            <wp:cNvGraphicFramePr/>
            <a:graphic xmlns:a="http://schemas.openxmlformats.org/drawingml/2006/main">
              <a:graphicData uri="http://schemas.openxmlformats.org/drawingml/2006/picture">
                <pic:pic xmlns:pic="http://schemas.openxmlformats.org/drawingml/2006/picture">
                  <pic:nvPicPr>
                    <pic:cNvPr id="6" name="object 19" descr="A group of people posing for a photo&#10;&#10;AI-generated content may be incorrect.">
                      <a:extLst>
                        <a:ext uri="{FF2B5EF4-FFF2-40B4-BE49-F238E27FC236}">
                          <a16:creationId xmlns:a16="http://schemas.microsoft.com/office/drawing/2014/main" id="{41A3BAED-91EB-429F-B801-696F30FDF312}"/>
                        </a:ext>
                      </a:extLst>
                    </pic:cNvPr>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51350" cy="1593850"/>
                    </a:xfrm>
                    <a:prstGeom prst="rect">
                      <a:avLst/>
                    </a:prstGeom>
                  </pic:spPr>
                </pic:pic>
              </a:graphicData>
            </a:graphic>
            <wp14:sizeRelH relativeFrom="margin">
              <wp14:pctWidth>0</wp14:pctWidth>
            </wp14:sizeRelH>
            <wp14:sizeRelV relativeFrom="margin">
              <wp14:pctHeight>0</wp14:pctHeight>
            </wp14:sizeRelV>
          </wp:anchor>
        </w:drawing>
      </w:r>
    </w:p>
    <w:p w14:paraId="65E20150" w14:textId="77777777" w:rsidR="00013E3A" w:rsidRPr="007265FD" w:rsidRDefault="00013E3A" w:rsidP="0006134A">
      <w:pPr>
        <w:rPr>
          <w:rFonts w:ascii="Tahoma" w:hAnsi="Tahoma" w:cs="Tahoma"/>
          <w:sz w:val="24"/>
          <w:szCs w:val="24"/>
        </w:rPr>
      </w:pPr>
    </w:p>
    <w:p w14:paraId="2233E8C4" w14:textId="084A2A72" w:rsidR="0006134A" w:rsidRPr="007265FD" w:rsidRDefault="0006134A" w:rsidP="0006134A">
      <w:pPr>
        <w:ind w:left="1080"/>
        <w:rPr>
          <w:rFonts w:ascii="Tahoma" w:hAnsi="Tahoma" w:cs="Tahoma"/>
          <w:sz w:val="24"/>
          <w:szCs w:val="24"/>
        </w:rPr>
      </w:pPr>
    </w:p>
    <w:p w14:paraId="3D8862AF" w14:textId="67BE0AB3" w:rsidR="004848EB" w:rsidRPr="007265FD" w:rsidRDefault="004848EB" w:rsidP="00A362FB">
      <w:pPr>
        <w:pStyle w:val="ListParagraph"/>
        <w:numPr>
          <w:ilvl w:val="0"/>
          <w:numId w:val="9"/>
        </w:numPr>
        <w:rPr>
          <w:rFonts w:ascii="Tahoma" w:hAnsi="Tahoma" w:cs="Tahoma"/>
          <w:b/>
          <w:bCs/>
          <w:sz w:val="24"/>
          <w:szCs w:val="24"/>
        </w:rPr>
      </w:pPr>
      <w:r w:rsidRPr="007265FD">
        <w:rPr>
          <w:rFonts w:ascii="Tahoma" w:hAnsi="Tahoma" w:cs="Tahoma"/>
          <w:b/>
          <w:bCs/>
          <w:sz w:val="24"/>
          <w:szCs w:val="24"/>
        </w:rPr>
        <w:t>Civil Engineering students to Trumboo Cement Industries (November 2024), RRL Rajbagh (December 2024), and Nowgam Railway Station (December 2024).</w:t>
      </w:r>
    </w:p>
    <w:p w14:paraId="28662D59" w14:textId="5A25812F" w:rsidR="0006134A" w:rsidRPr="007265FD" w:rsidRDefault="0006134A" w:rsidP="0006134A">
      <w:pPr>
        <w:ind w:left="1080"/>
        <w:rPr>
          <w:rFonts w:ascii="Tahoma" w:hAnsi="Tahoma" w:cs="Tahoma"/>
          <w:sz w:val="24"/>
          <w:szCs w:val="24"/>
        </w:rPr>
      </w:pPr>
      <w:r w:rsidRPr="007265FD">
        <w:rPr>
          <w:rFonts w:ascii="Tahoma" w:hAnsi="Tahoma" w:cs="Tahoma"/>
          <w:noProof/>
          <w:sz w:val="24"/>
          <w:szCs w:val="24"/>
        </w:rPr>
        <w:drawing>
          <wp:anchor distT="0" distB="0" distL="114300" distR="114300" simplePos="0" relativeHeight="251669504" behindDoc="1" locked="0" layoutInCell="1" allowOverlap="1" wp14:anchorId="27C0BFAE" wp14:editId="553EA58D">
            <wp:simplePos x="0" y="0"/>
            <wp:positionH relativeFrom="margin">
              <wp:posOffset>577850</wp:posOffset>
            </wp:positionH>
            <wp:positionV relativeFrom="paragraph">
              <wp:posOffset>83185</wp:posOffset>
            </wp:positionV>
            <wp:extent cx="3041650" cy="2281238"/>
            <wp:effectExtent l="114300" t="76200" r="82550" b="138430"/>
            <wp:wrapTight wrapText="bothSides">
              <wp:wrapPolygon edited="0">
                <wp:start x="1623" y="-722"/>
                <wp:lineTo x="-812" y="-361"/>
                <wp:lineTo x="-812" y="20746"/>
                <wp:lineTo x="1623" y="22731"/>
                <wp:lineTo x="19481" y="22731"/>
                <wp:lineTo x="19616" y="22370"/>
                <wp:lineTo x="21780" y="20024"/>
                <wp:lineTo x="22051" y="16958"/>
                <wp:lineTo x="21916" y="2345"/>
                <wp:lineTo x="19616" y="-361"/>
                <wp:lineTo x="19481" y="-722"/>
                <wp:lineTo x="1623" y="-722"/>
              </wp:wrapPolygon>
            </wp:wrapTight>
            <wp:docPr id="19" name="Picture 18">
              <a:extLst xmlns:a="http://schemas.openxmlformats.org/drawingml/2006/main">
                <a:ext uri="{FF2B5EF4-FFF2-40B4-BE49-F238E27FC236}">
                  <a16:creationId xmlns:a16="http://schemas.microsoft.com/office/drawing/2014/main" id="{0F724D53-DB25-4EEA-9580-96C3386975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0F724D53-DB25-4EEA-9580-96C338697509}"/>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41650" cy="2281238"/>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p>
    <w:p w14:paraId="0DA57723" w14:textId="68EFF37C" w:rsidR="0006134A" w:rsidRPr="007265FD" w:rsidRDefault="00013E3A" w:rsidP="0006134A">
      <w:pPr>
        <w:ind w:left="1080"/>
        <w:rPr>
          <w:rFonts w:ascii="Tahoma" w:hAnsi="Tahoma" w:cs="Tahoma"/>
          <w:sz w:val="24"/>
          <w:szCs w:val="24"/>
        </w:rPr>
      </w:pPr>
      <w:r w:rsidRPr="007265FD">
        <w:rPr>
          <w:rFonts w:ascii="Tahoma" w:hAnsi="Tahoma" w:cs="Tahoma"/>
          <w:noProof/>
          <w:sz w:val="24"/>
          <w:szCs w:val="24"/>
        </w:rPr>
        <w:drawing>
          <wp:anchor distT="0" distB="0" distL="114300" distR="114300" simplePos="0" relativeHeight="251684864" behindDoc="1" locked="0" layoutInCell="1" allowOverlap="1" wp14:anchorId="537AD541" wp14:editId="30042BC4">
            <wp:simplePos x="0" y="0"/>
            <wp:positionH relativeFrom="margin">
              <wp:posOffset>3619500</wp:posOffset>
            </wp:positionH>
            <wp:positionV relativeFrom="paragraph">
              <wp:posOffset>250190</wp:posOffset>
            </wp:positionV>
            <wp:extent cx="1911985" cy="3371850"/>
            <wp:effectExtent l="133350" t="76200" r="88265" b="133350"/>
            <wp:wrapTight wrapText="bothSides">
              <wp:wrapPolygon edited="0">
                <wp:start x="2583" y="-488"/>
                <wp:lineTo x="-1506" y="-244"/>
                <wp:lineTo x="-1506" y="21234"/>
                <wp:lineTo x="-430" y="21234"/>
                <wp:lineTo x="1506" y="22332"/>
                <wp:lineTo x="19154" y="22332"/>
                <wp:lineTo x="19369" y="22088"/>
                <wp:lineTo x="21306" y="21356"/>
                <wp:lineTo x="21306" y="21234"/>
                <wp:lineTo x="22382" y="19403"/>
                <wp:lineTo x="22382" y="1342"/>
                <wp:lineTo x="19154" y="-244"/>
                <wp:lineTo x="18508" y="-488"/>
                <wp:lineTo x="2583" y="-488"/>
              </wp:wrapPolygon>
            </wp:wrapTight>
            <wp:docPr id="9" name="Picture 8">
              <a:extLst xmlns:a="http://schemas.openxmlformats.org/drawingml/2006/main">
                <a:ext uri="{FF2B5EF4-FFF2-40B4-BE49-F238E27FC236}">
                  <a16:creationId xmlns:a16="http://schemas.microsoft.com/office/drawing/2014/main" id="{400C2C45-8732-46FB-B519-C76E4BF79C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400C2C45-8732-46FB-B519-C76E4BF79C93}"/>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911985" cy="3371850"/>
                    </a:xfrm>
                    <a:prstGeom prst="roundRect">
                      <a:avLst>
                        <a:gd name="adj" fmla="val 16667"/>
                      </a:avLst>
                    </a:prstGeom>
                    <a:ln>
                      <a:solidFill>
                        <a:srgbClr val="0070C0"/>
                      </a:solid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p w14:paraId="7C0C08B2" w14:textId="17BA80E8" w:rsidR="0006134A" w:rsidRPr="007265FD" w:rsidRDefault="0006134A" w:rsidP="0006134A">
      <w:pPr>
        <w:ind w:left="1080"/>
        <w:rPr>
          <w:rFonts w:ascii="Tahoma" w:hAnsi="Tahoma" w:cs="Tahoma"/>
          <w:sz w:val="24"/>
          <w:szCs w:val="24"/>
        </w:rPr>
      </w:pPr>
    </w:p>
    <w:p w14:paraId="1C824E80" w14:textId="26A8956A" w:rsidR="0006134A" w:rsidRPr="007265FD" w:rsidRDefault="0006134A" w:rsidP="0006134A">
      <w:pPr>
        <w:ind w:left="1080"/>
        <w:rPr>
          <w:rFonts w:ascii="Tahoma" w:hAnsi="Tahoma" w:cs="Tahoma"/>
          <w:sz w:val="24"/>
          <w:szCs w:val="24"/>
        </w:rPr>
      </w:pPr>
    </w:p>
    <w:p w14:paraId="7ABBB059" w14:textId="51F21CAC" w:rsidR="0006134A" w:rsidRPr="007265FD" w:rsidRDefault="0006134A" w:rsidP="0006134A">
      <w:pPr>
        <w:ind w:left="1080"/>
        <w:rPr>
          <w:rFonts w:ascii="Tahoma" w:hAnsi="Tahoma" w:cs="Tahoma"/>
          <w:sz w:val="24"/>
          <w:szCs w:val="24"/>
        </w:rPr>
      </w:pPr>
    </w:p>
    <w:p w14:paraId="1B480192" w14:textId="77777777" w:rsidR="0006134A" w:rsidRPr="007265FD" w:rsidRDefault="0006134A" w:rsidP="0006134A">
      <w:pPr>
        <w:ind w:left="1080"/>
        <w:rPr>
          <w:rFonts w:ascii="Tahoma" w:hAnsi="Tahoma" w:cs="Tahoma"/>
          <w:sz w:val="24"/>
          <w:szCs w:val="24"/>
        </w:rPr>
      </w:pPr>
    </w:p>
    <w:p w14:paraId="6D3E777E" w14:textId="56876215" w:rsidR="0006134A" w:rsidRPr="007265FD" w:rsidRDefault="0006134A" w:rsidP="0006134A">
      <w:pPr>
        <w:ind w:left="1080"/>
        <w:rPr>
          <w:rFonts w:ascii="Tahoma" w:hAnsi="Tahoma" w:cs="Tahoma"/>
          <w:sz w:val="24"/>
          <w:szCs w:val="24"/>
        </w:rPr>
      </w:pPr>
    </w:p>
    <w:p w14:paraId="5ABDBB0D" w14:textId="33700FA1" w:rsidR="0006134A" w:rsidRPr="007265FD" w:rsidRDefault="0006134A" w:rsidP="0006134A">
      <w:pPr>
        <w:ind w:left="1080"/>
        <w:rPr>
          <w:rFonts w:ascii="Tahoma" w:hAnsi="Tahoma" w:cs="Tahoma"/>
          <w:sz w:val="24"/>
          <w:szCs w:val="24"/>
        </w:rPr>
      </w:pPr>
    </w:p>
    <w:p w14:paraId="7A49E40A" w14:textId="6D14604A" w:rsidR="0006134A" w:rsidRPr="007265FD" w:rsidRDefault="00013E3A" w:rsidP="0006134A">
      <w:pPr>
        <w:ind w:left="1080"/>
        <w:rPr>
          <w:rFonts w:ascii="Tahoma" w:hAnsi="Tahoma" w:cs="Tahoma"/>
          <w:sz w:val="24"/>
          <w:szCs w:val="24"/>
        </w:rPr>
      </w:pPr>
      <w:r w:rsidRPr="007265FD">
        <w:rPr>
          <w:rFonts w:ascii="Tahoma" w:hAnsi="Tahoma" w:cs="Tahoma"/>
          <w:noProof/>
          <w:sz w:val="24"/>
          <w:szCs w:val="24"/>
        </w:rPr>
        <w:drawing>
          <wp:anchor distT="0" distB="0" distL="114300" distR="114300" simplePos="0" relativeHeight="251683840" behindDoc="1" locked="0" layoutInCell="1" allowOverlap="1" wp14:anchorId="6C7E14DB" wp14:editId="4506C6C4">
            <wp:simplePos x="0" y="0"/>
            <wp:positionH relativeFrom="column">
              <wp:posOffset>539750</wp:posOffset>
            </wp:positionH>
            <wp:positionV relativeFrom="paragraph">
              <wp:posOffset>204470</wp:posOffset>
            </wp:positionV>
            <wp:extent cx="2489200" cy="1591945"/>
            <wp:effectExtent l="133350" t="76200" r="82550" b="141605"/>
            <wp:wrapTight wrapText="bothSides">
              <wp:wrapPolygon edited="0">
                <wp:start x="1322" y="-1034"/>
                <wp:lineTo x="-1157" y="-517"/>
                <wp:lineTo x="-992" y="21195"/>
                <wp:lineTo x="827" y="23263"/>
                <wp:lineTo x="20333" y="23263"/>
                <wp:lineTo x="20498" y="22746"/>
                <wp:lineTo x="21986" y="20161"/>
                <wp:lineTo x="22151" y="3360"/>
                <wp:lineTo x="20002" y="-517"/>
                <wp:lineTo x="19837" y="-1034"/>
                <wp:lineTo x="1322" y="-1034"/>
              </wp:wrapPolygon>
            </wp:wrapTight>
            <wp:docPr id="482741849" name="Picture 9">
              <a:extLst xmlns:a="http://schemas.openxmlformats.org/drawingml/2006/main">
                <a:ext uri="{FF2B5EF4-FFF2-40B4-BE49-F238E27FC236}">
                  <a16:creationId xmlns:a16="http://schemas.microsoft.com/office/drawing/2014/main" id="{2737E060-42CA-4C3B-B1ED-14749AAAA7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2737E060-42CA-4C3B-B1ED-14749AAAA7BF}"/>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89200" cy="1591945"/>
                    </a:xfrm>
                    <a:prstGeom prst="roundRect">
                      <a:avLst>
                        <a:gd name="adj" fmla="val 16667"/>
                      </a:avLst>
                    </a:prstGeom>
                    <a:ln>
                      <a:solidFill>
                        <a:srgbClr val="00B050"/>
                      </a:solid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p w14:paraId="19F775EF" w14:textId="4AF6E7C0" w:rsidR="0006134A" w:rsidRPr="007265FD" w:rsidRDefault="0006134A" w:rsidP="0006134A">
      <w:pPr>
        <w:ind w:left="1080"/>
        <w:rPr>
          <w:rFonts w:ascii="Tahoma" w:hAnsi="Tahoma" w:cs="Tahoma"/>
          <w:sz w:val="24"/>
          <w:szCs w:val="24"/>
        </w:rPr>
      </w:pPr>
    </w:p>
    <w:p w14:paraId="4B9EFC60" w14:textId="5D8D706B" w:rsidR="0006134A" w:rsidRPr="007265FD" w:rsidRDefault="0006134A" w:rsidP="0006134A">
      <w:pPr>
        <w:ind w:left="1440"/>
        <w:rPr>
          <w:rFonts w:ascii="Tahoma" w:hAnsi="Tahoma" w:cs="Tahoma"/>
          <w:sz w:val="24"/>
          <w:szCs w:val="24"/>
        </w:rPr>
      </w:pPr>
    </w:p>
    <w:p w14:paraId="78832982" w14:textId="77777777" w:rsidR="00013E3A" w:rsidRPr="007265FD" w:rsidRDefault="00013E3A" w:rsidP="00013E3A">
      <w:pPr>
        <w:pStyle w:val="ListParagraph"/>
        <w:ind w:left="1800"/>
        <w:rPr>
          <w:rFonts w:ascii="Tahoma" w:hAnsi="Tahoma" w:cs="Tahoma"/>
          <w:b/>
          <w:bCs/>
          <w:sz w:val="24"/>
          <w:szCs w:val="24"/>
        </w:rPr>
      </w:pPr>
      <w:r w:rsidRPr="007265FD">
        <w:rPr>
          <w:rFonts w:ascii="Tahoma" w:hAnsi="Tahoma" w:cs="Tahoma"/>
          <w:noProof/>
          <w:sz w:val="24"/>
          <w:szCs w:val="24"/>
        </w:rPr>
        <w:drawing>
          <wp:anchor distT="0" distB="0" distL="114300" distR="114300" simplePos="0" relativeHeight="251670528" behindDoc="1" locked="0" layoutInCell="1" allowOverlap="1" wp14:anchorId="25F8418B" wp14:editId="145B6A0D">
            <wp:simplePos x="0" y="0"/>
            <wp:positionH relativeFrom="margin">
              <wp:posOffset>1073150</wp:posOffset>
            </wp:positionH>
            <wp:positionV relativeFrom="paragraph">
              <wp:posOffset>1631315</wp:posOffset>
            </wp:positionV>
            <wp:extent cx="3473450" cy="1955800"/>
            <wp:effectExtent l="38100" t="38100" r="31750" b="44450"/>
            <wp:wrapTight wrapText="bothSides">
              <wp:wrapPolygon edited="0">
                <wp:start x="-237" y="-421"/>
                <wp:lineTo x="-237" y="21881"/>
                <wp:lineTo x="21679" y="21881"/>
                <wp:lineTo x="21679" y="-421"/>
                <wp:lineTo x="-237" y="-421"/>
              </wp:wrapPolygon>
            </wp:wrapTight>
            <wp:docPr id="7" name="Picture 6" descr="A person standing on a stage in front of a group of people&#10;&#10;AI-generated content may be incorrect.">
              <a:extLst xmlns:a="http://schemas.openxmlformats.org/drawingml/2006/main">
                <a:ext uri="{FF2B5EF4-FFF2-40B4-BE49-F238E27FC236}">
                  <a16:creationId xmlns:a16="http://schemas.microsoft.com/office/drawing/2014/main" id="{58485D7C-2A9D-DB71-5147-F0A0A1E34F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person standing on a stage in front of a group of people&#10;&#10;AI-generated content may be incorrect.">
                      <a:extLst>
                        <a:ext uri="{FF2B5EF4-FFF2-40B4-BE49-F238E27FC236}">
                          <a16:creationId xmlns:a16="http://schemas.microsoft.com/office/drawing/2014/main" id="{58485D7C-2A9D-DB71-5147-F0A0A1E34FB6}"/>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73450" cy="1955800"/>
                    </a:xfrm>
                    <a:prstGeom prst="rect">
                      <a:avLst/>
                    </a:prstGeom>
                    <a:ln w="38100">
                      <a:solidFill>
                        <a:srgbClr val="171CF1"/>
                      </a:solidFill>
                    </a:ln>
                  </pic:spPr>
                </pic:pic>
              </a:graphicData>
            </a:graphic>
            <wp14:sizeRelH relativeFrom="margin">
              <wp14:pctWidth>0</wp14:pctWidth>
            </wp14:sizeRelH>
            <wp14:sizeRelV relativeFrom="margin">
              <wp14:pctHeight>0</wp14:pctHeight>
            </wp14:sizeRelV>
          </wp:anchor>
        </w:drawing>
      </w:r>
    </w:p>
    <w:p w14:paraId="53E4E846" w14:textId="77777777" w:rsidR="00013E3A" w:rsidRPr="007265FD" w:rsidRDefault="00013E3A" w:rsidP="00013E3A">
      <w:pPr>
        <w:pStyle w:val="ListParagraph"/>
        <w:ind w:left="1800"/>
        <w:rPr>
          <w:rFonts w:ascii="Tahoma" w:hAnsi="Tahoma" w:cs="Tahoma"/>
          <w:b/>
          <w:bCs/>
          <w:sz w:val="24"/>
          <w:szCs w:val="24"/>
        </w:rPr>
      </w:pPr>
    </w:p>
    <w:p w14:paraId="6346A027" w14:textId="77777777" w:rsidR="00013E3A" w:rsidRPr="007265FD" w:rsidRDefault="00013E3A" w:rsidP="00013E3A">
      <w:pPr>
        <w:pStyle w:val="ListParagraph"/>
        <w:ind w:left="1800"/>
        <w:rPr>
          <w:rFonts w:ascii="Tahoma" w:hAnsi="Tahoma" w:cs="Tahoma"/>
          <w:b/>
          <w:bCs/>
          <w:sz w:val="24"/>
          <w:szCs w:val="24"/>
        </w:rPr>
      </w:pPr>
    </w:p>
    <w:p w14:paraId="325DD448" w14:textId="77777777" w:rsidR="00013E3A" w:rsidRPr="007265FD" w:rsidRDefault="00013E3A" w:rsidP="00013E3A">
      <w:pPr>
        <w:pStyle w:val="ListParagraph"/>
        <w:ind w:left="1800"/>
        <w:rPr>
          <w:rFonts w:ascii="Tahoma" w:hAnsi="Tahoma" w:cs="Tahoma"/>
          <w:b/>
          <w:bCs/>
          <w:sz w:val="24"/>
          <w:szCs w:val="24"/>
        </w:rPr>
      </w:pPr>
    </w:p>
    <w:p w14:paraId="706D275A" w14:textId="77777777" w:rsidR="00013E3A" w:rsidRPr="007265FD" w:rsidRDefault="00013E3A" w:rsidP="00013E3A">
      <w:pPr>
        <w:pStyle w:val="ListParagraph"/>
        <w:ind w:left="1800"/>
        <w:rPr>
          <w:rFonts w:ascii="Tahoma" w:hAnsi="Tahoma" w:cs="Tahoma"/>
          <w:b/>
          <w:bCs/>
          <w:sz w:val="24"/>
          <w:szCs w:val="24"/>
        </w:rPr>
      </w:pPr>
    </w:p>
    <w:p w14:paraId="54A12C4D" w14:textId="77777777" w:rsidR="00013E3A" w:rsidRPr="007265FD" w:rsidRDefault="00013E3A" w:rsidP="00013E3A">
      <w:pPr>
        <w:pStyle w:val="ListParagraph"/>
        <w:ind w:left="1800"/>
        <w:rPr>
          <w:rFonts w:ascii="Tahoma" w:hAnsi="Tahoma" w:cs="Tahoma"/>
          <w:b/>
          <w:bCs/>
          <w:sz w:val="24"/>
          <w:szCs w:val="24"/>
        </w:rPr>
      </w:pPr>
    </w:p>
    <w:p w14:paraId="0C04B7A2" w14:textId="462D686E" w:rsidR="0006134A" w:rsidRPr="007265FD" w:rsidRDefault="004848EB" w:rsidP="00013E3A">
      <w:pPr>
        <w:pStyle w:val="ListParagraph"/>
        <w:numPr>
          <w:ilvl w:val="0"/>
          <w:numId w:val="13"/>
        </w:numPr>
        <w:ind w:left="900" w:hanging="450"/>
        <w:rPr>
          <w:rFonts w:ascii="Tahoma" w:hAnsi="Tahoma" w:cs="Tahoma"/>
          <w:b/>
          <w:bCs/>
          <w:sz w:val="24"/>
          <w:szCs w:val="24"/>
        </w:rPr>
      </w:pPr>
      <w:r w:rsidRPr="007265FD">
        <w:rPr>
          <w:rFonts w:ascii="Tahoma" w:hAnsi="Tahoma" w:cs="Tahoma"/>
          <w:b/>
          <w:bCs/>
          <w:sz w:val="24"/>
          <w:szCs w:val="24"/>
        </w:rPr>
        <w:t>Computer Engineering students to KCET (June 2025).</w:t>
      </w:r>
      <w:r w:rsidRPr="007265FD">
        <w:rPr>
          <w:rFonts w:ascii="Tahoma" w:hAnsi="Tahoma" w:cs="Tahoma"/>
          <w:sz w:val="24"/>
          <w:szCs w:val="24"/>
        </w:rPr>
        <w:br/>
      </w:r>
    </w:p>
    <w:p w14:paraId="6AF6CC37" w14:textId="3424076A" w:rsidR="0006134A" w:rsidRPr="007265FD" w:rsidRDefault="0006134A" w:rsidP="0006134A">
      <w:pPr>
        <w:ind w:left="1440"/>
        <w:rPr>
          <w:rFonts w:ascii="Tahoma" w:hAnsi="Tahoma" w:cs="Tahoma"/>
          <w:b/>
          <w:bCs/>
          <w:sz w:val="24"/>
          <w:szCs w:val="24"/>
        </w:rPr>
      </w:pPr>
    </w:p>
    <w:p w14:paraId="7CF453BB" w14:textId="77777777" w:rsidR="0006134A" w:rsidRPr="007265FD" w:rsidRDefault="0006134A" w:rsidP="0006134A">
      <w:pPr>
        <w:ind w:left="1440"/>
        <w:rPr>
          <w:rFonts w:ascii="Tahoma" w:hAnsi="Tahoma" w:cs="Tahoma"/>
          <w:b/>
          <w:bCs/>
          <w:sz w:val="24"/>
          <w:szCs w:val="24"/>
        </w:rPr>
      </w:pPr>
    </w:p>
    <w:p w14:paraId="7B6C38B3" w14:textId="77777777" w:rsidR="0006134A" w:rsidRPr="007265FD" w:rsidRDefault="0006134A" w:rsidP="0006134A">
      <w:pPr>
        <w:ind w:left="1440"/>
        <w:rPr>
          <w:rFonts w:ascii="Tahoma" w:hAnsi="Tahoma" w:cs="Tahoma"/>
          <w:b/>
          <w:bCs/>
          <w:sz w:val="24"/>
          <w:szCs w:val="24"/>
        </w:rPr>
      </w:pPr>
    </w:p>
    <w:p w14:paraId="77EFDF96" w14:textId="77777777" w:rsidR="0006134A" w:rsidRPr="007265FD" w:rsidRDefault="0006134A" w:rsidP="0006134A">
      <w:pPr>
        <w:ind w:left="1440"/>
        <w:rPr>
          <w:rFonts w:ascii="Tahoma" w:hAnsi="Tahoma" w:cs="Tahoma"/>
          <w:b/>
          <w:bCs/>
          <w:sz w:val="24"/>
          <w:szCs w:val="24"/>
        </w:rPr>
      </w:pPr>
    </w:p>
    <w:p w14:paraId="60031432" w14:textId="77777777" w:rsidR="0006134A" w:rsidRPr="007265FD" w:rsidRDefault="0006134A" w:rsidP="0006134A">
      <w:pPr>
        <w:ind w:left="1440"/>
        <w:rPr>
          <w:rFonts w:ascii="Tahoma" w:hAnsi="Tahoma" w:cs="Tahoma"/>
          <w:b/>
          <w:bCs/>
          <w:sz w:val="24"/>
          <w:szCs w:val="24"/>
        </w:rPr>
      </w:pPr>
    </w:p>
    <w:p w14:paraId="0D41E66C" w14:textId="77777777" w:rsidR="0006134A" w:rsidRPr="007265FD" w:rsidRDefault="0006134A" w:rsidP="0006134A">
      <w:pPr>
        <w:ind w:left="1440"/>
        <w:rPr>
          <w:rFonts w:ascii="Tahoma" w:hAnsi="Tahoma" w:cs="Tahoma"/>
          <w:b/>
          <w:bCs/>
          <w:sz w:val="24"/>
          <w:szCs w:val="24"/>
        </w:rPr>
      </w:pPr>
    </w:p>
    <w:p w14:paraId="5D0099D6" w14:textId="77777777" w:rsidR="00013E3A" w:rsidRPr="007265FD" w:rsidRDefault="00013E3A" w:rsidP="0006134A">
      <w:pPr>
        <w:ind w:left="1440"/>
        <w:rPr>
          <w:rFonts w:ascii="Tahoma" w:hAnsi="Tahoma" w:cs="Tahoma"/>
          <w:b/>
          <w:bCs/>
          <w:sz w:val="24"/>
          <w:szCs w:val="24"/>
        </w:rPr>
      </w:pPr>
    </w:p>
    <w:p w14:paraId="46DCD699" w14:textId="77777777" w:rsidR="00013E3A" w:rsidRPr="007265FD" w:rsidRDefault="00013E3A" w:rsidP="0006134A">
      <w:pPr>
        <w:ind w:left="1440"/>
        <w:rPr>
          <w:rFonts w:ascii="Tahoma" w:hAnsi="Tahoma" w:cs="Tahoma"/>
          <w:b/>
          <w:bCs/>
          <w:sz w:val="24"/>
          <w:szCs w:val="24"/>
        </w:rPr>
      </w:pPr>
    </w:p>
    <w:p w14:paraId="5F7F3ADC" w14:textId="77777777" w:rsidR="0006134A" w:rsidRPr="007265FD" w:rsidRDefault="0006134A" w:rsidP="00A362FB">
      <w:pPr>
        <w:rPr>
          <w:rFonts w:ascii="Tahoma" w:hAnsi="Tahoma" w:cs="Tahoma"/>
          <w:b/>
          <w:bCs/>
          <w:sz w:val="24"/>
          <w:szCs w:val="24"/>
        </w:rPr>
      </w:pPr>
    </w:p>
    <w:p w14:paraId="25771D93" w14:textId="04A89697" w:rsidR="004848EB" w:rsidRPr="007265FD" w:rsidRDefault="004848EB" w:rsidP="00A362FB">
      <w:pPr>
        <w:pStyle w:val="ListParagraph"/>
        <w:numPr>
          <w:ilvl w:val="0"/>
          <w:numId w:val="7"/>
        </w:numPr>
        <w:rPr>
          <w:rFonts w:ascii="Tahoma" w:hAnsi="Tahoma" w:cs="Tahoma"/>
          <w:sz w:val="24"/>
          <w:szCs w:val="24"/>
        </w:rPr>
      </w:pPr>
      <w:r w:rsidRPr="007265FD">
        <w:rPr>
          <w:rFonts w:ascii="Tahoma" w:hAnsi="Tahoma" w:cs="Tahoma"/>
          <w:b/>
          <w:bCs/>
          <w:sz w:val="24"/>
          <w:szCs w:val="24"/>
        </w:rPr>
        <w:t>Collaboration with Consumer Court</w:t>
      </w:r>
      <w:r w:rsidR="0006134A" w:rsidRPr="007265FD">
        <w:rPr>
          <w:rFonts w:ascii="Tahoma" w:hAnsi="Tahoma" w:cs="Tahoma"/>
          <w:b/>
          <w:bCs/>
          <w:sz w:val="24"/>
          <w:szCs w:val="24"/>
        </w:rPr>
        <w:t>.</w:t>
      </w:r>
      <w:r w:rsidRPr="007265FD">
        <w:rPr>
          <w:rFonts w:ascii="Tahoma" w:hAnsi="Tahoma" w:cs="Tahoma"/>
          <w:sz w:val="24"/>
          <w:szCs w:val="24"/>
        </w:rPr>
        <w:br/>
        <w:t>Faculty experts provided technical consultation to the Consumer Court, preparing detailed reports to resolve disputes related to product quality and consumer grievances, demonstrating a unique contribution to judicial processes.</w:t>
      </w:r>
    </w:p>
    <w:p w14:paraId="65B66272" w14:textId="45C71AE5" w:rsidR="004848EB" w:rsidRPr="007265FD" w:rsidRDefault="004848EB" w:rsidP="004848EB">
      <w:pPr>
        <w:numPr>
          <w:ilvl w:val="0"/>
          <w:numId w:val="3"/>
        </w:numPr>
        <w:rPr>
          <w:rFonts w:ascii="Tahoma" w:hAnsi="Tahoma" w:cs="Tahoma"/>
          <w:sz w:val="24"/>
          <w:szCs w:val="24"/>
        </w:rPr>
      </w:pPr>
      <w:r w:rsidRPr="007265FD">
        <w:rPr>
          <w:rFonts w:ascii="Tahoma" w:hAnsi="Tahoma" w:cs="Tahoma"/>
          <w:b/>
          <w:bCs/>
          <w:sz w:val="24"/>
          <w:szCs w:val="24"/>
        </w:rPr>
        <w:t xml:space="preserve">Sexual Harassment Prevention Week </w:t>
      </w:r>
      <w:r w:rsidRPr="007265FD">
        <w:rPr>
          <w:rFonts w:ascii="Tahoma" w:hAnsi="Tahoma" w:cs="Tahoma"/>
          <w:sz w:val="24"/>
          <w:szCs w:val="24"/>
        </w:rPr>
        <w:br/>
        <w:t>The college observed a week-long program (February 10-16, 2025) to reinforce its zero-tolerance policy towards harassment, educating the community on prevention and reporting, showcasing a commitment to a safe and inclusive environment.</w:t>
      </w:r>
    </w:p>
    <w:p w14:paraId="2BF22CBB" w14:textId="15AAA38E" w:rsidR="0006134A" w:rsidRPr="007265FD" w:rsidRDefault="004848EB" w:rsidP="004848EB">
      <w:pPr>
        <w:numPr>
          <w:ilvl w:val="0"/>
          <w:numId w:val="3"/>
        </w:numPr>
        <w:rPr>
          <w:rFonts w:ascii="Tahoma" w:hAnsi="Tahoma" w:cs="Tahoma"/>
          <w:sz w:val="24"/>
          <w:szCs w:val="24"/>
        </w:rPr>
      </w:pPr>
      <w:r w:rsidRPr="007265FD">
        <w:rPr>
          <w:rFonts w:ascii="Tahoma" w:hAnsi="Tahoma" w:cs="Tahoma"/>
          <w:b/>
          <w:bCs/>
          <w:sz w:val="24"/>
          <w:szCs w:val="24"/>
        </w:rPr>
        <w:t>Menstrual Hygiene Session</w:t>
      </w:r>
      <w:r w:rsidRPr="007265FD">
        <w:rPr>
          <w:rFonts w:ascii="Tahoma" w:hAnsi="Tahoma" w:cs="Tahoma"/>
          <w:sz w:val="24"/>
          <w:szCs w:val="24"/>
        </w:rPr>
        <w:br/>
        <w:t>KGP Srinagar hosted sessions on May 16 and 23, 2025, for female students and faculty to promote awareness about menstrual hygiene, fostering health education and gender-sensitive initiatives.</w:t>
      </w:r>
    </w:p>
    <w:p w14:paraId="43FB75FD" w14:textId="4E5147B7" w:rsidR="00AA650B" w:rsidRPr="007265FD" w:rsidRDefault="00A362FB" w:rsidP="00AA650B">
      <w:pPr>
        <w:rPr>
          <w:rFonts w:ascii="Tahoma" w:hAnsi="Tahoma" w:cs="Tahoma"/>
          <w:sz w:val="24"/>
          <w:szCs w:val="24"/>
        </w:rPr>
      </w:pPr>
      <w:r w:rsidRPr="007265FD">
        <w:rPr>
          <w:rFonts w:ascii="Tahoma" w:hAnsi="Tahoma" w:cs="Tahoma"/>
          <w:noProof/>
          <w:sz w:val="24"/>
          <w:szCs w:val="24"/>
        </w:rPr>
        <w:drawing>
          <wp:anchor distT="0" distB="0" distL="114300" distR="114300" simplePos="0" relativeHeight="251673600" behindDoc="1" locked="0" layoutInCell="1" allowOverlap="1" wp14:anchorId="6C3EBC72" wp14:editId="24F4A399">
            <wp:simplePos x="0" y="0"/>
            <wp:positionH relativeFrom="column">
              <wp:posOffset>1943100</wp:posOffset>
            </wp:positionH>
            <wp:positionV relativeFrom="paragraph">
              <wp:posOffset>45085</wp:posOffset>
            </wp:positionV>
            <wp:extent cx="2406650" cy="2696210"/>
            <wp:effectExtent l="38100" t="38100" r="31750" b="46990"/>
            <wp:wrapTight wrapText="bothSides">
              <wp:wrapPolygon edited="0">
                <wp:start x="-342" y="-305"/>
                <wp:lineTo x="-342" y="21824"/>
                <wp:lineTo x="21714" y="21824"/>
                <wp:lineTo x="21714" y="-305"/>
                <wp:lineTo x="-342" y="-305"/>
              </wp:wrapPolygon>
            </wp:wrapTight>
            <wp:docPr id="799148563" name="Picture 5" descr="A screen shot of a webinar&#10;&#10;AI-generated content may be incorrect.">
              <a:extLst xmlns:a="http://schemas.openxmlformats.org/drawingml/2006/main">
                <a:ext uri="{FF2B5EF4-FFF2-40B4-BE49-F238E27FC236}">
                  <a16:creationId xmlns:a16="http://schemas.microsoft.com/office/drawing/2014/main" id="{D0950648-590E-4A8C-A499-646E8B697E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48563" name="Picture 5" descr="A screen shot of a webinar&#10;&#10;AI-generated content may be incorrect.">
                      <a:extLst>
                        <a:ext uri="{FF2B5EF4-FFF2-40B4-BE49-F238E27FC236}">
                          <a16:creationId xmlns:a16="http://schemas.microsoft.com/office/drawing/2014/main" id="{D0950648-590E-4A8C-A499-646E8B697E21}"/>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06650" cy="2696210"/>
                    </a:xfrm>
                    <a:prstGeom prst="rect">
                      <a:avLst/>
                    </a:prstGeom>
                    <a:ln w="28575">
                      <a:solidFill>
                        <a:srgbClr val="7030A0"/>
                      </a:solidFill>
                    </a:ln>
                  </pic:spPr>
                </pic:pic>
              </a:graphicData>
            </a:graphic>
            <wp14:sizeRelH relativeFrom="margin">
              <wp14:pctWidth>0</wp14:pctWidth>
            </wp14:sizeRelH>
            <wp14:sizeRelV relativeFrom="margin">
              <wp14:pctHeight>0</wp14:pctHeight>
            </wp14:sizeRelV>
          </wp:anchor>
        </w:drawing>
      </w:r>
    </w:p>
    <w:p w14:paraId="590E2C62" w14:textId="6133F8F6" w:rsidR="00AA650B" w:rsidRPr="007265FD" w:rsidRDefault="00AA650B" w:rsidP="00AA650B">
      <w:pPr>
        <w:rPr>
          <w:rFonts w:ascii="Tahoma" w:hAnsi="Tahoma" w:cs="Tahoma"/>
          <w:sz w:val="24"/>
          <w:szCs w:val="24"/>
        </w:rPr>
      </w:pPr>
    </w:p>
    <w:p w14:paraId="7C9AF53B" w14:textId="3C67A4C1" w:rsidR="00AA650B" w:rsidRPr="007265FD" w:rsidRDefault="00AA650B" w:rsidP="00AA650B">
      <w:pPr>
        <w:rPr>
          <w:rFonts w:ascii="Tahoma" w:hAnsi="Tahoma" w:cs="Tahoma"/>
          <w:sz w:val="24"/>
          <w:szCs w:val="24"/>
        </w:rPr>
      </w:pPr>
    </w:p>
    <w:p w14:paraId="376A184F" w14:textId="77777777" w:rsidR="00AA650B" w:rsidRPr="007265FD" w:rsidRDefault="00AA650B" w:rsidP="00AA650B">
      <w:pPr>
        <w:rPr>
          <w:rFonts w:ascii="Tahoma" w:hAnsi="Tahoma" w:cs="Tahoma"/>
          <w:sz w:val="24"/>
          <w:szCs w:val="24"/>
        </w:rPr>
      </w:pPr>
    </w:p>
    <w:p w14:paraId="5C385C8D" w14:textId="77777777" w:rsidR="00AA650B" w:rsidRPr="007265FD" w:rsidRDefault="00AA650B" w:rsidP="00AA650B">
      <w:pPr>
        <w:rPr>
          <w:rFonts w:ascii="Tahoma" w:hAnsi="Tahoma" w:cs="Tahoma"/>
          <w:sz w:val="24"/>
          <w:szCs w:val="24"/>
        </w:rPr>
      </w:pPr>
    </w:p>
    <w:p w14:paraId="2D8A37CF" w14:textId="77777777" w:rsidR="00AA650B" w:rsidRPr="007265FD" w:rsidRDefault="00AA650B" w:rsidP="00AA650B">
      <w:pPr>
        <w:rPr>
          <w:rFonts w:ascii="Tahoma" w:hAnsi="Tahoma" w:cs="Tahoma"/>
          <w:sz w:val="24"/>
          <w:szCs w:val="24"/>
        </w:rPr>
      </w:pPr>
    </w:p>
    <w:p w14:paraId="4241C404" w14:textId="77777777" w:rsidR="00AA650B" w:rsidRPr="007265FD" w:rsidRDefault="00AA650B" w:rsidP="00AA650B">
      <w:pPr>
        <w:rPr>
          <w:rFonts w:ascii="Tahoma" w:hAnsi="Tahoma" w:cs="Tahoma"/>
          <w:sz w:val="24"/>
          <w:szCs w:val="24"/>
        </w:rPr>
      </w:pPr>
    </w:p>
    <w:p w14:paraId="3B19544D" w14:textId="77777777" w:rsidR="00AA650B" w:rsidRPr="007265FD" w:rsidRDefault="00AA650B" w:rsidP="00AA650B">
      <w:pPr>
        <w:rPr>
          <w:rFonts w:ascii="Tahoma" w:hAnsi="Tahoma" w:cs="Tahoma"/>
          <w:sz w:val="24"/>
          <w:szCs w:val="24"/>
        </w:rPr>
      </w:pPr>
    </w:p>
    <w:p w14:paraId="5716EE71" w14:textId="77777777" w:rsidR="00AA650B" w:rsidRPr="007265FD" w:rsidRDefault="00AA650B" w:rsidP="00AA650B">
      <w:pPr>
        <w:rPr>
          <w:rFonts w:ascii="Tahoma" w:hAnsi="Tahoma" w:cs="Tahoma"/>
          <w:sz w:val="24"/>
          <w:szCs w:val="24"/>
        </w:rPr>
      </w:pPr>
    </w:p>
    <w:p w14:paraId="6E29C50E" w14:textId="77777777" w:rsidR="00AA650B" w:rsidRPr="007265FD" w:rsidRDefault="00AA650B" w:rsidP="00AA650B">
      <w:pPr>
        <w:rPr>
          <w:rFonts w:ascii="Tahoma" w:hAnsi="Tahoma" w:cs="Tahoma"/>
          <w:sz w:val="24"/>
          <w:szCs w:val="24"/>
        </w:rPr>
      </w:pPr>
    </w:p>
    <w:p w14:paraId="347DA1DB" w14:textId="35CADE74" w:rsidR="0006134A" w:rsidRPr="007265FD" w:rsidRDefault="0006134A" w:rsidP="0006134A">
      <w:pPr>
        <w:numPr>
          <w:ilvl w:val="0"/>
          <w:numId w:val="3"/>
        </w:numPr>
        <w:rPr>
          <w:rFonts w:ascii="Tahoma" w:hAnsi="Tahoma" w:cs="Tahoma"/>
          <w:sz w:val="24"/>
          <w:szCs w:val="24"/>
        </w:rPr>
      </w:pPr>
      <w:r w:rsidRPr="007265FD">
        <w:rPr>
          <w:rFonts w:ascii="Tahoma" w:hAnsi="Tahoma" w:cs="Tahoma"/>
          <w:b/>
          <w:bCs/>
          <w:sz w:val="24"/>
          <w:szCs w:val="24"/>
        </w:rPr>
        <w:t>Kashmir Government Polytechnic College Srinagar, Participates in AICTE x Apna's Campusinc 2025.</w:t>
      </w:r>
    </w:p>
    <w:p w14:paraId="20EBABA6" w14:textId="59BD1037" w:rsidR="004848EB" w:rsidRPr="007265FD" w:rsidRDefault="00A362FB" w:rsidP="0006134A">
      <w:pPr>
        <w:ind w:left="720"/>
        <w:rPr>
          <w:rFonts w:ascii="Tahoma" w:hAnsi="Tahoma" w:cs="Tahoma"/>
          <w:sz w:val="24"/>
          <w:szCs w:val="24"/>
        </w:rPr>
      </w:pPr>
      <w:r w:rsidRPr="007265FD">
        <w:rPr>
          <w:rFonts w:ascii="Tahoma" w:hAnsi="Tahoma" w:cs="Tahoma"/>
          <w:noProof/>
          <w:sz w:val="24"/>
          <w:szCs w:val="24"/>
        </w:rPr>
        <w:drawing>
          <wp:anchor distT="0" distB="0" distL="114300" distR="114300" simplePos="0" relativeHeight="251681792" behindDoc="1" locked="0" layoutInCell="1" allowOverlap="1" wp14:anchorId="763D5C95" wp14:editId="2CC827B9">
            <wp:simplePos x="0" y="0"/>
            <wp:positionH relativeFrom="page">
              <wp:posOffset>2018665</wp:posOffset>
            </wp:positionH>
            <wp:positionV relativeFrom="paragraph">
              <wp:posOffset>60960</wp:posOffset>
            </wp:positionV>
            <wp:extent cx="4219575" cy="1898650"/>
            <wp:effectExtent l="76200" t="76200" r="85725" b="82550"/>
            <wp:wrapTight wrapText="bothSides">
              <wp:wrapPolygon edited="0">
                <wp:start x="-390" y="-867"/>
                <wp:lineTo x="-390" y="22322"/>
                <wp:lineTo x="21941" y="22322"/>
                <wp:lineTo x="21941" y="-867"/>
                <wp:lineTo x="-390" y="-867"/>
              </wp:wrapPolygon>
            </wp:wrapTight>
            <wp:docPr id="1901739066" name="Picture 14">
              <a:extLst xmlns:a="http://schemas.openxmlformats.org/drawingml/2006/main">
                <a:ext uri="{FF2B5EF4-FFF2-40B4-BE49-F238E27FC236}">
                  <a16:creationId xmlns:a16="http://schemas.microsoft.com/office/drawing/2014/main" id="{BB0CE7D4-6188-4C45-9A4B-9AAD46A934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BB0CE7D4-6188-4C45-9A4B-9AAD46A9349F}"/>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19575" cy="1898650"/>
                    </a:xfrm>
                    <a:prstGeom prst="rect">
                      <a:avLst/>
                    </a:prstGeom>
                    <a:ln w="76200">
                      <a:solidFill>
                        <a:srgbClr val="00B050"/>
                      </a:solidFill>
                    </a:ln>
                  </pic:spPr>
                </pic:pic>
              </a:graphicData>
            </a:graphic>
            <wp14:sizeRelH relativeFrom="margin">
              <wp14:pctWidth>0</wp14:pctWidth>
            </wp14:sizeRelH>
            <wp14:sizeRelV relativeFrom="margin">
              <wp14:pctHeight>0</wp14:pctHeight>
            </wp14:sizeRelV>
          </wp:anchor>
        </w:drawing>
      </w:r>
      <w:r w:rsidR="004848EB" w:rsidRPr="007265FD">
        <w:rPr>
          <w:rFonts w:ascii="Tahoma" w:hAnsi="Tahoma" w:cs="Tahoma"/>
          <w:sz w:val="24"/>
          <w:szCs w:val="24"/>
        </w:rPr>
        <w:br/>
      </w:r>
    </w:p>
    <w:p w14:paraId="436F0AC8" w14:textId="38ACD6E6" w:rsidR="0006134A" w:rsidRPr="007265FD" w:rsidRDefault="0006134A" w:rsidP="0006134A">
      <w:pPr>
        <w:ind w:left="720"/>
        <w:rPr>
          <w:rFonts w:ascii="Tahoma" w:hAnsi="Tahoma" w:cs="Tahoma"/>
          <w:sz w:val="24"/>
          <w:szCs w:val="24"/>
        </w:rPr>
      </w:pPr>
    </w:p>
    <w:p w14:paraId="39A70413" w14:textId="77777777" w:rsidR="0006134A" w:rsidRPr="007265FD" w:rsidRDefault="0006134A" w:rsidP="0006134A">
      <w:pPr>
        <w:rPr>
          <w:rFonts w:ascii="Tahoma" w:hAnsi="Tahoma" w:cs="Tahoma"/>
          <w:sz w:val="24"/>
          <w:szCs w:val="24"/>
        </w:rPr>
      </w:pPr>
    </w:p>
    <w:p w14:paraId="5023126E" w14:textId="77777777" w:rsidR="0006134A" w:rsidRPr="007265FD" w:rsidRDefault="0006134A" w:rsidP="0006134A">
      <w:pPr>
        <w:rPr>
          <w:rFonts w:ascii="Tahoma" w:hAnsi="Tahoma" w:cs="Tahoma"/>
          <w:sz w:val="24"/>
          <w:szCs w:val="24"/>
        </w:rPr>
      </w:pPr>
    </w:p>
    <w:p w14:paraId="0F5E14F7" w14:textId="77777777" w:rsidR="0006134A" w:rsidRPr="007265FD" w:rsidRDefault="0006134A" w:rsidP="0006134A">
      <w:pPr>
        <w:ind w:left="720"/>
        <w:rPr>
          <w:rFonts w:ascii="Tahoma" w:hAnsi="Tahoma" w:cs="Tahoma"/>
          <w:sz w:val="24"/>
          <w:szCs w:val="24"/>
        </w:rPr>
      </w:pPr>
    </w:p>
    <w:p w14:paraId="4E603864" w14:textId="77777777" w:rsidR="0006134A" w:rsidRPr="007265FD" w:rsidRDefault="0006134A" w:rsidP="0006134A">
      <w:pPr>
        <w:ind w:left="720"/>
        <w:rPr>
          <w:rFonts w:ascii="Tahoma" w:hAnsi="Tahoma" w:cs="Tahoma"/>
          <w:sz w:val="24"/>
          <w:szCs w:val="24"/>
        </w:rPr>
      </w:pPr>
    </w:p>
    <w:p w14:paraId="00521A90" w14:textId="1A34E012" w:rsidR="0006134A" w:rsidRPr="007265FD" w:rsidRDefault="0006134A" w:rsidP="007265FD">
      <w:pPr>
        <w:rPr>
          <w:rFonts w:ascii="Tahoma" w:hAnsi="Tahoma" w:cs="Tahoma"/>
          <w:sz w:val="24"/>
          <w:szCs w:val="24"/>
        </w:rPr>
      </w:pPr>
    </w:p>
    <w:p w14:paraId="0D0867F5" w14:textId="22E27A34" w:rsidR="00AA650B" w:rsidRDefault="004848EB" w:rsidP="004848EB">
      <w:pPr>
        <w:numPr>
          <w:ilvl w:val="0"/>
          <w:numId w:val="3"/>
        </w:numPr>
        <w:rPr>
          <w:rFonts w:ascii="Tahoma" w:hAnsi="Tahoma" w:cs="Tahoma"/>
          <w:sz w:val="24"/>
          <w:szCs w:val="24"/>
        </w:rPr>
      </w:pPr>
      <w:r w:rsidRPr="007265FD">
        <w:rPr>
          <w:rFonts w:ascii="Tahoma" w:hAnsi="Tahoma" w:cs="Tahoma"/>
          <w:b/>
          <w:bCs/>
          <w:sz w:val="24"/>
          <w:szCs w:val="24"/>
        </w:rPr>
        <w:t>Community Development through Polytechnics (CDTP) Program</w:t>
      </w:r>
      <w:r w:rsidR="00AA650B" w:rsidRPr="007265FD">
        <w:rPr>
          <w:rFonts w:ascii="Tahoma" w:hAnsi="Tahoma" w:cs="Tahoma"/>
          <w:b/>
          <w:bCs/>
          <w:sz w:val="24"/>
          <w:szCs w:val="24"/>
        </w:rPr>
        <w:t>.</w:t>
      </w:r>
      <w:r w:rsidRPr="007265FD">
        <w:rPr>
          <w:rFonts w:ascii="Tahoma" w:hAnsi="Tahoma" w:cs="Tahoma"/>
          <w:sz w:val="24"/>
          <w:szCs w:val="24"/>
        </w:rPr>
        <w:br/>
        <w:t>The CDTP certificate distribution ceremony at extension centers in Bemina empowered local communities through skill development, reflecting the college’s commitment to socio-economic development.</w:t>
      </w:r>
    </w:p>
    <w:p w14:paraId="47EEAB12" w14:textId="77777777" w:rsidR="007265FD" w:rsidRPr="007265FD" w:rsidRDefault="007265FD" w:rsidP="004848EB">
      <w:pPr>
        <w:numPr>
          <w:ilvl w:val="0"/>
          <w:numId w:val="3"/>
        </w:numPr>
        <w:rPr>
          <w:rFonts w:ascii="Tahoma" w:hAnsi="Tahoma" w:cs="Tahoma"/>
          <w:sz w:val="24"/>
          <w:szCs w:val="24"/>
        </w:rPr>
      </w:pPr>
    </w:p>
    <w:p w14:paraId="31EA96A4" w14:textId="47816CE2" w:rsidR="00AA650B" w:rsidRPr="007265FD" w:rsidRDefault="00AA650B" w:rsidP="00AA650B">
      <w:pPr>
        <w:numPr>
          <w:ilvl w:val="0"/>
          <w:numId w:val="3"/>
        </w:numPr>
        <w:rPr>
          <w:rFonts w:ascii="Tahoma" w:hAnsi="Tahoma" w:cs="Tahoma"/>
          <w:b/>
          <w:bCs/>
          <w:sz w:val="24"/>
          <w:szCs w:val="24"/>
        </w:rPr>
      </w:pPr>
      <w:r w:rsidRPr="007265FD">
        <w:rPr>
          <w:rFonts w:ascii="Tahoma" w:hAnsi="Tahoma" w:cs="Tahoma"/>
          <w:b/>
          <w:bCs/>
          <w:sz w:val="24"/>
          <w:szCs w:val="24"/>
        </w:rPr>
        <w:lastRenderedPageBreak/>
        <w:t>Kashmir Govt. Polytechnic College, Srinagar, Empowers Future Tech Entrepreneurs by Partnering with JKEDI.</w:t>
      </w:r>
    </w:p>
    <w:p w14:paraId="63BDAF25" w14:textId="4B3AFA76" w:rsidR="00AA650B" w:rsidRPr="007265FD" w:rsidRDefault="00013E3A" w:rsidP="00AA650B">
      <w:pPr>
        <w:rPr>
          <w:rFonts w:ascii="Tahoma" w:hAnsi="Tahoma" w:cs="Tahoma"/>
          <w:b/>
          <w:bCs/>
          <w:sz w:val="24"/>
          <w:szCs w:val="24"/>
        </w:rPr>
      </w:pPr>
      <w:r w:rsidRPr="007265FD">
        <w:rPr>
          <w:rFonts w:ascii="Tahoma" w:hAnsi="Tahoma" w:cs="Tahoma"/>
          <w:b/>
          <w:bCs/>
          <w:noProof/>
          <w:sz w:val="24"/>
          <w:szCs w:val="24"/>
        </w:rPr>
        <w:drawing>
          <wp:anchor distT="0" distB="0" distL="114300" distR="114300" simplePos="0" relativeHeight="251672576" behindDoc="1" locked="0" layoutInCell="1" allowOverlap="1" wp14:anchorId="7E9C5E3D" wp14:editId="406CBDDD">
            <wp:simplePos x="0" y="0"/>
            <wp:positionH relativeFrom="page">
              <wp:posOffset>1872615</wp:posOffset>
            </wp:positionH>
            <wp:positionV relativeFrom="paragraph">
              <wp:posOffset>92075</wp:posOffset>
            </wp:positionV>
            <wp:extent cx="4672330" cy="3505200"/>
            <wp:effectExtent l="133350" t="76200" r="71120" b="133350"/>
            <wp:wrapTight wrapText="bothSides">
              <wp:wrapPolygon edited="0">
                <wp:start x="2202" y="-470"/>
                <wp:lineTo x="-176" y="-235"/>
                <wp:lineTo x="-176" y="1643"/>
                <wp:lineTo x="-616" y="1643"/>
                <wp:lineTo x="-616" y="20426"/>
                <wp:lineTo x="1673" y="22304"/>
                <wp:lineTo x="19463" y="22304"/>
                <wp:lineTo x="19551" y="22070"/>
                <wp:lineTo x="21312" y="20543"/>
                <wp:lineTo x="21312" y="20426"/>
                <wp:lineTo x="21841" y="18548"/>
                <wp:lineTo x="21841" y="3522"/>
                <wp:lineTo x="21400" y="1761"/>
                <wp:lineTo x="21400" y="1291"/>
                <wp:lineTo x="19639" y="-235"/>
                <wp:lineTo x="19111" y="-470"/>
                <wp:lineTo x="2202" y="-470"/>
              </wp:wrapPolygon>
            </wp:wrapTight>
            <wp:docPr id="1833684300" name="Picture 10">
              <a:extLst xmlns:a="http://schemas.openxmlformats.org/drawingml/2006/main">
                <a:ext uri="{FF2B5EF4-FFF2-40B4-BE49-F238E27FC236}">
                  <a16:creationId xmlns:a16="http://schemas.microsoft.com/office/drawing/2014/main" id="{5B541976-8B3F-406D-AAB0-0D7F542EE7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5B541976-8B3F-406D-AAB0-0D7F542EE725}"/>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72330" cy="35052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p w14:paraId="0C24B8EE" w14:textId="011A576C" w:rsidR="004848EB" w:rsidRPr="007265FD" w:rsidRDefault="004848EB" w:rsidP="00AA650B">
      <w:pPr>
        <w:rPr>
          <w:rFonts w:ascii="Tahoma" w:hAnsi="Tahoma" w:cs="Tahoma"/>
          <w:sz w:val="24"/>
          <w:szCs w:val="24"/>
        </w:rPr>
      </w:pPr>
      <w:r w:rsidRPr="007265FD">
        <w:rPr>
          <w:rFonts w:ascii="Tahoma" w:hAnsi="Tahoma" w:cs="Tahoma"/>
          <w:sz w:val="24"/>
          <w:szCs w:val="24"/>
        </w:rPr>
        <w:br/>
      </w:r>
    </w:p>
    <w:p w14:paraId="289FFA72" w14:textId="77777777" w:rsidR="00AA650B" w:rsidRPr="007265FD" w:rsidRDefault="00AA650B" w:rsidP="00AA650B">
      <w:pPr>
        <w:rPr>
          <w:rFonts w:ascii="Tahoma" w:hAnsi="Tahoma" w:cs="Tahoma"/>
          <w:sz w:val="24"/>
          <w:szCs w:val="24"/>
        </w:rPr>
      </w:pPr>
    </w:p>
    <w:p w14:paraId="6ECC4841" w14:textId="5E8C2F26" w:rsidR="00AA650B" w:rsidRPr="007265FD" w:rsidRDefault="00AA650B" w:rsidP="00AA650B">
      <w:pPr>
        <w:rPr>
          <w:rFonts w:ascii="Tahoma" w:hAnsi="Tahoma" w:cs="Tahoma"/>
          <w:sz w:val="24"/>
          <w:szCs w:val="24"/>
        </w:rPr>
      </w:pPr>
    </w:p>
    <w:p w14:paraId="55DC04C8" w14:textId="77777777" w:rsidR="00AA650B" w:rsidRPr="007265FD" w:rsidRDefault="00AA650B" w:rsidP="00AA650B">
      <w:pPr>
        <w:rPr>
          <w:rFonts w:ascii="Tahoma" w:hAnsi="Tahoma" w:cs="Tahoma"/>
          <w:sz w:val="24"/>
          <w:szCs w:val="24"/>
        </w:rPr>
      </w:pPr>
    </w:p>
    <w:p w14:paraId="2A4DDF25" w14:textId="56CCB3AA" w:rsidR="00AA650B" w:rsidRPr="007265FD" w:rsidRDefault="00AA650B" w:rsidP="00AA650B">
      <w:pPr>
        <w:rPr>
          <w:rFonts w:ascii="Tahoma" w:hAnsi="Tahoma" w:cs="Tahoma"/>
          <w:sz w:val="24"/>
          <w:szCs w:val="24"/>
        </w:rPr>
      </w:pPr>
    </w:p>
    <w:p w14:paraId="405AB189" w14:textId="38BB3179" w:rsidR="00AA650B" w:rsidRPr="007265FD" w:rsidRDefault="00AA650B" w:rsidP="00AA650B">
      <w:pPr>
        <w:rPr>
          <w:rFonts w:ascii="Tahoma" w:hAnsi="Tahoma" w:cs="Tahoma"/>
          <w:sz w:val="24"/>
          <w:szCs w:val="24"/>
        </w:rPr>
      </w:pPr>
    </w:p>
    <w:p w14:paraId="1A3738BE" w14:textId="77777777" w:rsidR="007265FD" w:rsidRPr="007265FD" w:rsidRDefault="007265FD" w:rsidP="007265FD">
      <w:pPr>
        <w:ind w:left="720"/>
        <w:rPr>
          <w:rFonts w:ascii="Tahoma" w:hAnsi="Tahoma" w:cs="Tahoma"/>
          <w:sz w:val="24"/>
          <w:szCs w:val="24"/>
        </w:rPr>
      </w:pPr>
    </w:p>
    <w:p w14:paraId="3B1008FA" w14:textId="77777777" w:rsidR="007265FD" w:rsidRPr="007265FD" w:rsidRDefault="007265FD" w:rsidP="007265FD">
      <w:pPr>
        <w:ind w:left="720"/>
        <w:rPr>
          <w:rFonts w:ascii="Tahoma" w:hAnsi="Tahoma" w:cs="Tahoma"/>
          <w:sz w:val="24"/>
          <w:szCs w:val="24"/>
        </w:rPr>
      </w:pPr>
    </w:p>
    <w:p w14:paraId="226C75D4" w14:textId="77777777" w:rsidR="007265FD" w:rsidRPr="007265FD" w:rsidRDefault="007265FD" w:rsidP="007265FD">
      <w:pPr>
        <w:ind w:left="720"/>
        <w:rPr>
          <w:rFonts w:ascii="Tahoma" w:hAnsi="Tahoma" w:cs="Tahoma"/>
          <w:sz w:val="24"/>
          <w:szCs w:val="24"/>
        </w:rPr>
      </w:pPr>
    </w:p>
    <w:p w14:paraId="787DA9FE" w14:textId="77777777" w:rsidR="007265FD" w:rsidRPr="007265FD" w:rsidRDefault="007265FD" w:rsidP="007265FD">
      <w:pPr>
        <w:ind w:left="720"/>
        <w:rPr>
          <w:rFonts w:ascii="Tahoma" w:hAnsi="Tahoma" w:cs="Tahoma"/>
          <w:sz w:val="24"/>
          <w:szCs w:val="24"/>
        </w:rPr>
      </w:pPr>
    </w:p>
    <w:p w14:paraId="0A12C8B5" w14:textId="77777777" w:rsidR="007265FD" w:rsidRPr="007265FD" w:rsidRDefault="007265FD" w:rsidP="007265FD">
      <w:pPr>
        <w:ind w:left="720"/>
        <w:rPr>
          <w:rFonts w:ascii="Tahoma" w:hAnsi="Tahoma" w:cs="Tahoma"/>
          <w:sz w:val="24"/>
          <w:szCs w:val="24"/>
        </w:rPr>
      </w:pPr>
    </w:p>
    <w:p w14:paraId="5FCABDAA" w14:textId="77777777" w:rsidR="007265FD" w:rsidRPr="007265FD" w:rsidRDefault="007265FD" w:rsidP="007265FD">
      <w:pPr>
        <w:ind w:left="720"/>
        <w:rPr>
          <w:rFonts w:ascii="Tahoma" w:hAnsi="Tahoma" w:cs="Tahoma"/>
          <w:sz w:val="24"/>
          <w:szCs w:val="24"/>
        </w:rPr>
      </w:pPr>
    </w:p>
    <w:p w14:paraId="12974309" w14:textId="77777777" w:rsidR="007265FD" w:rsidRPr="007265FD" w:rsidRDefault="007265FD" w:rsidP="007265FD">
      <w:pPr>
        <w:ind w:left="720"/>
        <w:rPr>
          <w:rFonts w:ascii="Tahoma" w:hAnsi="Tahoma" w:cs="Tahoma"/>
          <w:sz w:val="24"/>
          <w:szCs w:val="24"/>
        </w:rPr>
      </w:pPr>
    </w:p>
    <w:p w14:paraId="30E54998" w14:textId="4374ABAD" w:rsidR="00AA650B" w:rsidRPr="007265FD" w:rsidRDefault="004848EB" w:rsidP="00AA650B">
      <w:pPr>
        <w:numPr>
          <w:ilvl w:val="0"/>
          <w:numId w:val="3"/>
        </w:numPr>
        <w:rPr>
          <w:rFonts w:ascii="Tahoma" w:hAnsi="Tahoma" w:cs="Tahoma"/>
          <w:sz w:val="24"/>
          <w:szCs w:val="24"/>
        </w:rPr>
      </w:pPr>
      <w:r w:rsidRPr="007265FD">
        <w:rPr>
          <w:rFonts w:ascii="Tahoma" w:hAnsi="Tahoma" w:cs="Tahoma"/>
          <w:b/>
          <w:bCs/>
          <w:sz w:val="24"/>
          <w:szCs w:val="24"/>
        </w:rPr>
        <w:t>Yuva Doot Program (May 2025)</w:t>
      </w:r>
      <w:r w:rsidRPr="007265FD">
        <w:rPr>
          <w:rFonts w:ascii="Tahoma" w:hAnsi="Tahoma" w:cs="Tahoma"/>
          <w:sz w:val="24"/>
          <w:szCs w:val="24"/>
        </w:rPr>
        <w:br/>
        <w:t>The college hosted the Yuva Doot Program with dignitaries, promoting youth engagement and leadership, a unique initiative to inspire and empower students.</w:t>
      </w:r>
      <w:r w:rsidRPr="007265FD">
        <w:rPr>
          <w:rFonts w:ascii="Tahoma" w:hAnsi="Tahoma" w:cs="Tahoma"/>
          <w:sz w:val="24"/>
          <w:szCs w:val="24"/>
        </w:rPr>
        <w:br/>
      </w:r>
    </w:p>
    <w:p w14:paraId="3CF40B3F" w14:textId="10FF96FF" w:rsidR="00AA650B" w:rsidRPr="007265FD" w:rsidRDefault="007265FD" w:rsidP="00AA650B">
      <w:pPr>
        <w:ind w:left="720"/>
        <w:rPr>
          <w:rFonts w:ascii="Tahoma" w:hAnsi="Tahoma" w:cs="Tahoma"/>
          <w:sz w:val="24"/>
          <w:szCs w:val="24"/>
        </w:rPr>
      </w:pPr>
      <w:r w:rsidRPr="007265FD">
        <w:rPr>
          <w:rFonts w:ascii="Tahoma" w:hAnsi="Tahoma" w:cs="Tahoma"/>
          <w:noProof/>
          <w:sz w:val="24"/>
          <w:szCs w:val="24"/>
        </w:rPr>
        <w:drawing>
          <wp:anchor distT="0" distB="0" distL="114300" distR="114300" simplePos="0" relativeHeight="251674624" behindDoc="1" locked="0" layoutInCell="1" allowOverlap="1" wp14:anchorId="58113BA6" wp14:editId="1A781E48">
            <wp:simplePos x="0" y="0"/>
            <wp:positionH relativeFrom="column">
              <wp:posOffset>482600</wp:posOffset>
            </wp:positionH>
            <wp:positionV relativeFrom="paragraph">
              <wp:posOffset>9525</wp:posOffset>
            </wp:positionV>
            <wp:extent cx="5202555" cy="3194050"/>
            <wp:effectExtent l="0" t="0" r="0" b="6350"/>
            <wp:wrapTight wrapText="bothSides">
              <wp:wrapPolygon edited="0">
                <wp:start x="0" y="0"/>
                <wp:lineTo x="0" y="21514"/>
                <wp:lineTo x="21513" y="21514"/>
                <wp:lineTo x="21513" y="0"/>
                <wp:lineTo x="0" y="0"/>
              </wp:wrapPolygon>
            </wp:wrapTight>
            <wp:docPr id="1624209214" name="Picture 3" descr="A person holding a microphone and a group of people sitting in chairs&#10;&#10;AI-generated content may be incorrect.">
              <a:extLst xmlns:a="http://schemas.openxmlformats.org/drawingml/2006/main">
                <a:ext uri="{FF2B5EF4-FFF2-40B4-BE49-F238E27FC236}">
                  <a16:creationId xmlns:a16="http://schemas.microsoft.com/office/drawing/2014/main" id="{9B8784D1-1FB6-4FF7-BEF1-4BC68BFD1D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09214" name="Picture 3" descr="A person holding a microphone and a group of people sitting in chairs&#10;&#10;AI-generated content may be incorrect.">
                      <a:extLst>
                        <a:ext uri="{FF2B5EF4-FFF2-40B4-BE49-F238E27FC236}">
                          <a16:creationId xmlns:a16="http://schemas.microsoft.com/office/drawing/2014/main" id="{9B8784D1-1FB6-4FF7-BEF1-4BC68BFD1D56}"/>
                        </a:ext>
                      </a:extLst>
                    </pic:cNvPr>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02555" cy="3194050"/>
                    </a:xfrm>
                    <a:prstGeom prst="rect">
                      <a:avLst/>
                    </a:prstGeom>
                  </pic:spPr>
                </pic:pic>
              </a:graphicData>
            </a:graphic>
            <wp14:sizeRelH relativeFrom="margin">
              <wp14:pctWidth>0</wp14:pctWidth>
            </wp14:sizeRelH>
            <wp14:sizeRelV relativeFrom="margin">
              <wp14:pctHeight>0</wp14:pctHeight>
            </wp14:sizeRelV>
          </wp:anchor>
        </w:drawing>
      </w:r>
    </w:p>
    <w:p w14:paraId="79604766" w14:textId="552CE176" w:rsidR="00AA650B" w:rsidRPr="007265FD" w:rsidRDefault="00AA650B" w:rsidP="00AA650B">
      <w:pPr>
        <w:pStyle w:val="ListParagraph"/>
        <w:rPr>
          <w:rFonts w:ascii="Tahoma" w:hAnsi="Tahoma" w:cs="Tahoma"/>
          <w:b/>
          <w:bCs/>
          <w:sz w:val="24"/>
          <w:szCs w:val="24"/>
        </w:rPr>
      </w:pPr>
    </w:p>
    <w:p w14:paraId="021BEF62" w14:textId="77777777" w:rsidR="00AA650B" w:rsidRPr="007265FD" w:rsidRDefault="00AA650B" w:rsidP="00AA650B">
      <w:pPr>
        <w:ind w:left="720"/>
        <w:rPr>
          <w:rFonts w:ascii="Tahoma" w:hAnsi="Tahoma" w:cs="Tahoma"/>
          <w:sz w:val="24"/>
          <w:szCs w:val="24"/>
        </w:rPr>
      </w:pPr>
    </w:p>
    <w:p w14:paraId="1AA98AE0" w14:textId="77777777" w:rsidR="00AA650B" w:rsidRPr="007265FD" w:rsidRDefault="00AA650B" w:rsidP="00AA650B">
      <w:pPr>
        <w:ind w:left="720"/>
        <w:rPr>
          <w:rFonts w:ascii="Tahoma" w:hAnsi="Tahoma" w:cs="Tahoma"/>
          <w:b/>
          <w:bCs/>
          <w:sz w:val="24"/>
          <w:szCs w:val="24"/>
        </w:rPr>
      </w:pPr>
    </w:p>
    <w:p w14:paraId="6D9F5A83" w14:textId="26B95083" w:rsidR="00AA650B" w:rsidRPr="007265FD" w:rsidRDefault="00AA650B" w:rsidP="00AA650B">
      <w:pPr>
        <w:ind w:left="720"/>
        <w:rPr>
          <w:rFonts w:ascii="Tahoma" w:hAnsi="Tahoma" w:cs="Tahoma"/>
          <w:b/>
          <w:bCs/>
          <w:sz w:val="24"/>
          <w:szCs w:val="24"/>
        </w:rPr>
      </w:pPr>
    </w:p>
    <w:p w14:paraId="2B982334" w14:textId="78304C97" w:rsidR="00AA650B" w:rsidRPr="007265FD" w:rsidRDefault="00AA650B" w:rsidP="00AA650B">
      <w:pPr>
        <w:ind w:left="720"/>
        <w:rPr>
          <w:rFonts w:ascii="Tahoma" w:hAnsi="Tahoma" w:cs="Tahoma"/>
          <w:b/>
          <w:bCs/>
          <w:sz w:val="24"/>
          <w:szCs w:val="24"/>
        </w:rPr>
      </w:pPr>
    </w:p>
    <w:p w14:paraId="2618027C" w14:textId="5C163AE0" w:rsidR="00AA650B" w:rsidRPr="007265FD" w:rsidRDefault="00AA650B" w:rsidP="00AA650B">
      <w:pPr>
        <w:ind w:left="720"/>
        <w:rPr>
          <w:rFonts w:ascii="Tahoma" w:hAnsi="Tahoma" w:cs="Tahoma"/>
          <w:b/>
          <w:bCs/>
          <w:sz w:val="24"/>
          <w:szCs w:val="24"/>
        </w:rPr>
      </w:pPr>
    </w:p>
    <w:p w14:paraId="5803E9DA" w14:textId="77777777" w:rsidR="00013E3A" w:rsidRPr="007265FD" w:rsidRDefault="00013E3A" w:rsidP="00013E3A">
      <w:pPr>
        <w:pStyle w:val="ListParagraph"/>
        <w:rPr>
          <w:rFonts w:ascii="Tahoma" w:hAnsi="Tahoma" w:cs="Tahoma"/>
          <w:sz w:val="24"/>
          <w:szCs w:val="24"/>
        </w:rPr>
      </w:pPr>
    </w:p>
    <w:p w14:paraId="11A5EA5C" w14:textId="77777777" w:rsidR="00013E3A" w:rsidRDefault="00013E3A" w:rsidP="00013E3A">
      <w:pPr>
        <w:pStyle w:val="ListParagraph"/>
        <w:rPr>
          <w:rFonts w:ascii="Tahoma" w:hAnsi="Tahoma" w:cs="Tahoma"/>
          <w:sz w:val="24"/>
          <w:szCs w:val="24"/>
        </w:rPr>
      </w:pPr>
    </w:p>
    <w:p w14:paraId="74199D62" w14:textId="77777777" w:rsidR="007265FD" w:rsidRDefault="007265FD" w:rsidP="00013E3A">
      <w:pPr>
        <w:pStyle w:val="ListParagraph"/>
        <w:rPr>
          <w:rFonts w:ascii="Tahoma" w:hAnsi="Tahoma" w:cs="Tahoma"/>
          <w:sz w:val="24"/>
          <w:szCs w:val="24"/>
        </w:rPr>
      </w:pPr>
    </w:p>
    <w:p w14:paraId="445EE6D4" w14:textId="77777777" w:rsidR="007265FD" w:rsidRDefault="007265FD" w:rsidP="00013E3A">
      <w:pPr>
        <w:pStyle w:val="ListParagraph"/>
        <w:rPr>
          <w:rFonts w:ascii="Tahoma" w:hAnsi="Tahoma" w:cs="Tahoma"/>
          <w:sz w:val="24"/>
          <w:szCs w:val="24"/>
        </w:rPr>
      </w:pPr>
    </w:p>
    <w:p w14:paraId="6FCEDA42" w14:textId="77777777" w:rsidR="007265FD" w:rsidRDefault="007265FD" w:rsidP="00013E3A">
      <w:pPr>
        <w:pStyle w:val="ListParagraph"/>
        <w:rPr>
          <w:rFonts w:ascii="Tahoma" w:hAnsi="Tahoma" w:cs="Tahoma"/>
          <w:sz w:val="24"/>
          <w:szCs w:val="24"/>
        </w:rPr>
      </w:pPr>
    </w:p>
    <w:p w14:paraId="7B5EB97F" w14:textId="77777777" w:rsidR="007265FD" w:rsidRDefault="007265FD" w:rsidP="00013E3A">
      <w:pPr>
        <w:pStyle w:val="ListParagraph"/>
        <w:rPr>
          <w:rFonts w:ascii="Tahoma" w:hAnsi="Tahoma" w:cs="Tahoma"/>
          <w:sz w:val="24"/>
          <w:szCs w:val="24"/>
        </w:rPr>
      </w:pPr>
    </w:p>
    <w:p w14:paraId="08D89041" w14:textId="77777777" w:rsidR="007265FD" w:rsidRDefault="007265FD" w:rsidP="00013E3A">
      <w:pPr>
        <w:pStyle w:val="ListParagraph"/>
        <w:rPr>
          <w:rFonts w:ascii="Tahoma" w:hAnsi="Tahoma" w:cs="Tahoma"/>
          <w:sz w:val="24"/>
          <w:szCs w:val="24"/>
        </w:rPr>
      </w:pPr>
    </w:p>
    <w:p w14:paraId="0BA6DD69" w14:textId="77777777" w:rsidR="007265FD" w:rsidRDefault="007265FD" w:rsidP="00013E3A">
      <w:pPr>
        <w:pStyle w:val="ListParagraph"/>
        <w:rPr>
          <w:rFonts w:ascii="Tahoma" w:hAnsi="Tahoma" w:cs="Tahoma"/>
          <w:sz w:val="24"/>
          <w:szCs w:val="24"/>
        </w:rPr>
      </w:pPr>
    </w:p>
    <w:p w14:paraId="67087E77" w14:textId="77777777" w:rsidR="007265FD" w:rsidRDefault="007265FD" w:rsidP="00013E3A">
      <w:pPr>
        <w:pStyle w:val="ListParagraph"/>
        <w:rPr>
          <w:rFonts w:ascii="Tahoma" w:hAnsi="Tahoma" w:cs="Tahoma"/>
          <w:sz w:val="24"/>
          <w:szCs w:val="24"/>
        </w:rPr>
      </w:pPr>
    </w:p>
    <w:p w14:paraId="34BF8D16" w14:textId="77777777" w:rsidR="007265FD" w:rsidRPr="007265FD" w:rsidRDefault="007265FD" w:rsidP="00013E3A">
      <w:pPr>
        <w:pStyle w:val="ListParagraph"/>
        <w:rPr>
          <w:rFonts w:ascii="Tahoma" w:hAnsi="Tahoma" w:cs="Tahoma"/>
          <w:sz w:val="24"/>
          <w:szCs w:val="24"/>
        </w:rPr>
      </w:pPr>
    </w:p>
    <w:p w14:paraId="505159D5" w14:textId="77777777" w:rsidR="00013E3A" w:rsidRDefault="00013E3A" w:rsidP="00013E3A">
      <w:pPr>
        <w:pStyle w:val="ListParagraph"/>
        <w:rPr>
          <w:rFonts w:ascii="Tahoma" w:hAnsi="Tahoma" w:cs="Tahoma"/>
          <w:sz w:val="24"/>
          <w:szCs w:val="24"/>
        </w:rPr>
      </w:pPr>
    </w:p>
    <w:p w14:paraId="3965714F" w14:textId="77777777" w:rsidR="007265FD" w:rsidRDefault="007265FD" w:rsidP="00013E3A">
      <w:pPr>
        <w:pStyle w:val="ListParagraph"/>
        <w:rPr>
          <w:rFonts w:ascii="Tahoma" w:hAnsi="Tahoma" w:cs="Tahoma"/>
          <w:sz w:val="24"/>
          <w:szCs w:val="24"/>
        </w:rPr>
      </w:pPr>
    </w:p>
    <w:p w14:paraId="5EF363D5" w14:textId="77777777" w:rsidR="007265FD" w:rsidRDefault="007265FD" w:rsidP="00013E3A">
      <w:pPr>
        <w:pStyle w:val="ListParagraph"/>
        <w:rPr>
          <w:rFonts w:ascii="Tahoma" w:hAnsi="Tahoma" w:cs="Tahoma"/>
          <w:sz w:val="24"/>
          <w:szCs w:val="24"/>
        </w:rPr>
      </w:pPr>
    </w:p>
    <w:p w14:paraId="3C4D44EB" w14:textId="77777777" w:rsidR="007265FD" w:rsidRPr="007265FD" w:rsidRDefault="007265FD" w:rsidP="00013E3A">
      <w:pPr>
        <w:pStyle w:val="ListParagraph"/>
        <w:rPr>
          <w:rFonts w:ascii="Tahoma" w:hAnsi="Tahoma" w:cs="Tahoma"/>
          <w:sz w:val="24"/>
          <w:szCs w:val="24"/>
        </w:rPr>
      </w:pPr>
    </w:p>
    <w:p w14:paraId="14687EF1" w14:textId="169FB070" w:rsidR="004848EB" w:rsidRPr="007265FD" w:rsidRDefault="004848EB" w:rsidP="00A362FB">
      <w:pPr>
        <w:pStyle w:val="ListParagraph"/>
        <w:numPr>
          <w:ilvl w:val="0"/>
          <w:numId w:val="10"/>
        </w:numPr>
        <w:ind w:left="720" w:hanging="270"/>
        <w:rPr>
          <w:rFonts w:ascii="Tahoma" w:hAnsi="Tahoma" w:cs="Tahoma"/>
          <w:sz w:val="24"/>
          <w:szCs w:val="24"/>
        </w:rPr>
      </w:pPr>
      <w:r w:rsidRPr="007265FD">
        <w:rPr>
          <w:rFonts w:ascii="Tahoma" w:hAnsi="Tahoma" w:cs="Tahoma"/>
          <w:b/>
          <w:bCs/>
          <w:sz w:val="24"/>
          <w:szCs w:val="24"/>
        </w:rPr>
        <w:t>Training for Geology and Mining Department Employees (March 2025)</w:t>
      </w:r>
      <w:r w:rsidRPr="007265FD">
        <w:rPr>
          <w:rFonts w:ascii="Tahoma" w:hAnsi="Tahoma" w:cs="Tahoma"/>
          <w:sz w:val="24"/>
          <w:szCs w:val="24"/>
        </w:rPr>
        <w:br/>
        <w:t>The college conducted a tailored training program for employees of the Geology and Mining Department, focusing on computer literacy, MS Office, and AI integration, enhancing digital capabilities in a specialized sector.</w:t>
      </w:r>
      <w:r w:rsidRPr="007265FD">
        <w:rPr>
          <w:rFonts w:ascii="Tahoma" w:hAnsi="Tahoma" w:cs="Tahoma"/>
          <w:sz w:val="24"/>
          <w:szCs w:val="24"/>
        </w:rPr>
        <w:br/>
      </w:r>
    </w:p>
    <w:p w14:paraId="1376FDBD" w14:textId="074066EC" w:rsidR="00AA650B" w:rsidRPr="007265FD" w:rsidRDefault="00013E3A">
      <w:pPr>
        <w:rPr>
          <w:rFonts w:ascii="Tahoma" w:hAnsi="Tahoma" w:cs="Tahoma"/>
          <w:sz w:val="24"/>
          <w:szCs w:val="24"/>
        </w:rPr>
      </w:pPr>
      <w:r w:rsidRPr="007265FD">
        <w:rPr>
          <w:rFonts w:ascii="Tahoma" w:hAnsi="Tahoma" w:cs="Tahoma"/>
          <w:noProof/>
          <w:sz w:val="24"/>
          <w:szCs w:val="24"/>
        </w:rPr>
        <w:drawing>
          <wp:anchor distT="0" distB="0" distL="114300" distR="114300" simplePos="0" relativeHeight="251675648" behindDoc="1" locked="0" layoutInCell="1" allowOverlap="1" wp14:anchorId="6AD9C88A" wp14:editId="77B62195">
            <wp:simplePos x="0" y="0"/>
            <wp:positionH relativeFrom="page">
              <wp:posOffset>1460500</wp:posOffset>
            </wp:positionH>
            <wp:positionV relativeFrom="paragraph">
              <wp:posOffset>179070</wp:posOffset>
            </wp:positionV>
            <wp:extent cx="4719320" cy="3530600"/>
            <wp:effectExtent l="38100" t="38100" r="43180" b="31750"/>
            <wp:wrapTight wrapText="bothSides">
              <wp:wrapPolygon edited="0">
                <wp:start x="-174" y="-233"/>
                <wp:lineTo x="-174" y="21678"/>
                <wp:lineTo x="21710" y="21678"/>
                <wp:lineTo x="21710" y="-233"/>
                <wp:lineTo x="-174" y="-233"/>
              </wp:wrapPolygon>
            </wp:wrapTight>
            <wp:docPr id="1890371074" name="Picture 9" descr="A group of men sitting at a desk with computers&#10;&#10;AI-generated content may be incorrect.">
              <a:extLst xmlns:a="http://schemas.openxmlformats.org/drawingml/2006/main">
                <a:ext uri="{FF2B5EF4-FFF2-40B4-BE49-F238E27FC236}">
                  <a16:creationId xmlns:a16="http://schemas.microsoft.com/office/drawing/2014/main" id="{578B681D-2713-4D08-9DFC-A380655AA2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71074" name="Picture 9" descr="A group of men sitting at a desk with computers&#10;&#10;AI-generated content may be incorrect.">
                      <a:extLst>
                        <a:ext uri="{FF2B5EF4-FFF2-40B4-BE49-F238E27FC236}">
                          <a16:creationId xmlns:a16="http://schemas.microsoft.com/office/drawing/2014/main" id="{578B681D-2713-4D08-9DFC-A380655AA2FE}"/>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19320" cy="3530600"/>
                    </a:xfrm>
                    <a:prstGeom prst="rect">
                      <a:avLst/>
                    </a:prstGeom>
                    <a:ln w="38100">
                      <a:solidFill>
                        <a:srgbClr val="00B050"/>
                      </a:solidFill>
                    </a:ln>
                  </pic:spPr>
                </pic:pic>
              </a:graphicData>
            </a:graphic>
            <wp14:sizeRelH relativeFrom="margin">
              <wp14:pctWidth>0</wp14:pctWidth>
            </wp14:sizeRelH>
            <wp14:sizeRelV relativeFrom="margin">
              <wp14:pctHeight>0</wp14:pctHeight>
            </wp14:sizeRelV>
          </wp:anchor>
        </w:drawing>
      </w:r>
    </w:p>
    <w:p w14:paraId="77B9195A" w14:textId="7DEBAA25" w:rsidR="00AA650B" w:rsidRPr="007265FD" w:rsidRDefault="00AA650B">
      <w:pPr>
        <w:rPr>
          <w:rFonts w:ascii="Tahoma" w:hAnsi="Tahoma" w:cs="Tahoma"/>
          <w:sz w:val="24"/>
          <w:szCs w:val="24"/>
        </w:rPr>
      </w:pPr>
    </w:p>
    <w:p w14:paraId="31701155" w14:textId="77777777" w:rsidR="00AA650B" w:rsidRPr="007265FD" w:rsidRDefault="00AA650B">
      <w:pPr>
        <w:rPr>
          <w:rFonts w:ascii="Tahoma" w:hAnsi="Tahoma" w:cs="Tahoma"/>
          <w:sz w:val="24"/>
          <w:szCs w:val="24"/>
        </w:rPr>
      </w:pPr>
    </w:p>
    <w:p w14:paraId="7D30D0C7" w14:textId="299CF9C5" w:rsidR="00AA650B" w:rsidRPr="007265FD" w:rsidRDefault="00AA650B">
      <w:pPr>
        <w:rPr>
          <w:rFonts w:ascii="Tahoma" w:hAnsi="Tahoma" w:cs="Tahoma"/>
          <w:sz w:val="24"/>
          <w:szCs w:val="24"/>
        </w:rPr>
      </w:pPr>
    </w:p>
    <w:p w14:paraId="5A27CF06" w14:textId="5B550652" w:rsidR="00AA650B" w:rsidRPr="007265FD" w:rsidRDefault="00AA650B">
      <w:pPr>
        <w:rPr>
          <w:rFonts w:ascii="Tahoma" w:hAnsi="Tahoma" w:cs="Tahoma"/>
          <w:sz w:val="24"/>
          <w:szCs w:val="24"/>
        </w:rPr>
      </w:pPr>
    </w:p>
    <w:p w14:paraId="13E2B453" w14:textId="3EC2D1BB" w:rsidR="00AA650B" w:rsidRPr="007265FD" w:rsidRDefault="00AA650B">
      <w:pPr>
        <w:rPr>
          <w:rFonts w:ascii="Tahoma" w:hAnsi="Tahoma" w:cs="Tahoma"/>
          <w:b/>
          <w:bCs/>
          <w:sz w:val="24"/>
          <w:szCs w:val="24"/>
        </w:rPr>
      </w:pPr>
    </w:p>
    <w:p w14:paraId="75BDE445" w14:textId="77777777" w:rsidR="00AA650B" w:rsidRPr="007265FD" w:rsidRDefault="00AA650B">
      <w:pPr>
        <w:rPr>
          <w:rFonts w:ascii="Tahoma" w:hAnsi="Tahoma" w:cs="Tahoma"/>
          <w:b/>
          <w:bCs/>
          <w:sz w:val="24"/>
          <w:szCs w:val="24"/>
        </w:rPr>
      </w:pPr>
    </w:p>
    <w:p w14:paraId="28524E8A" w14:textId="77777777" w:rsidR="00AA650B" w:rsidRPr="007265FD" w:rsidRDefault="00AA650B">
      <w:pPr>
        <w:rPr>
          <w:rFonts w:ascii="Tahoma" w:hAnsi="Tahoma" w:cs="Tahoma"/>
          <w:b/>
          <w:bCs/>
          <w:sz w:val="24"/>
          <w:szCs w:val="24"/>
        </w:rPr>
      </w:pPr>
    </w:p>
    <w:p w14:paraId="0D381B4C" w14:textId="77777777" w:rsidR="00AA650B" w:rsidRPr="007265FD" w:rsidRDefault="00AA650B">
      <w:pPr>
        <w:rPr>
          <w:rFonts w:ascii="Tahoma" w:hAnsi="Tahoma" w:cs="Tahoma"/>
          <w:b/>
          <w:bCs/>
          <w:sz w:val="24"/>
          <w:szCs w:val="24"/>
        </w:rPr>
      </w:pPr>
    </w:p>
    <w:p w14:paraId="7A9DCFFC" w14:textId="77777777" w:rsidR="00AA650B" w:rsidRPr="007265FD" w:rsidRDefault="00AA650B">
      <w:pPr>
        <w:rPr>
          <w:rFonts w:ascii="Tahoma" w:hAnsi="Tahoma" w:cs="Tahoma"/>
          <w:b/>
          <w:bCs/>
          <w:sz w:val="24"/>
          <w:szCs w:val="24"/>
        </w:rPr>
      </w:pPr>
    </w:p>
    <w:p w14:paraId="62D63C1F" w14:textId="77777777" w:rsidR="00AA650B" w:rsidRPr="007265FD" w:rsidRDefault="00AA650B">
      <w:pPr>
        <w:rPr>
          <w:rFonts w:ascii="Tahoma" w:hAnsi="Tahoma" w:cs="Tahoma"/>
          <w:b/>
          <w:bCs/>
          <w:sz w:val="24"/>
          <w:szCs w:val="24"/>
        </w:rPr>
      </w:pPr>
    </w:p>
    <w:p w14:paraId="2BB13022" w14:textId="77777777" w:rsidR="007265FD" w:rsidRDefault="00AA650B">
      <w:pPr>
        <w:rPr>
          <w:rFonts w:ascii="Tahoma" w:hAnsi="Tahoma" w:cs="Tahoma"/>
          <w:b/>
          <w:bCs/>
          <w:sz w:val="24"/>
          <w:szCs w:val="24"/>
        </w:rPr>
      </w:pPr>
      <w:r w:rsidRPr="007265FD">
        <w:rPr>
          <w:rFonts w:ascii="Tahoma" w:hAnsi="Tahoma" w:cs="Tahoma"/>
          <w:b/>
          <w:bCs/>
          <w:sz w:val="24"/>
          <w:szCs w:val="24"/>
        </w:rPr>
        <w:t xml:space="preserve">      </w:t>
      </w:r>
    </w:p>
    <w:p w14:paraId="0742186D" w14:textId="77777777" w:rsidR="007265FD" w:rsidRDefault="007265FD">
      <w:pPr>
        <w:rPr>
          <w:rFonts w:ascii="Tahoma" w:hAnsi="Tahoma" w:cs="Tahoma"/>
          <w:b/>
          <w:bCs/>
          <w:sz w:val="24"/>
          <w:szCs w:val="24"/>
        </w:rPr>
      </w:pPr>
    </w:p>
    <w:p w14:paraId="2CCDADB6" w14:textId="77777777" w:rsidR="007265FD" w:rsidRDefault="007265FD">
      <w:pPr>
        <w:rPr>
          <w:rFonts w:ascii="Tahoma" w:hAnsi="Tahoma" w:cs="Tahoma"/>
          <w:b/>
          <w:bCs/>
          <w:sz w:val="24"/>
          <w:szCs w:val="24"/>
        </w:rPr>
      </w:pPr>
    </w:p>
    <w:p w14:paraId="09BE318C" w14:textId="0DAFD010" w:rsidR="000527A0" w:rsidRPr="007265FD" w:rsidRDefault="00AA650B" w:rsidP="007265FD">
      <w:pPr>
        <w:pStyle w:val="ListParagraph"/>
        <w:numPr>
          <w:ilvl w:val="0"/>
          <w:numId w:val="10"/>
        </w:numPr>
        <w:ind w:left="720" w:firstLine="0"/>
        <w:rPr>
          <w:rFonts w:ascii="Tahoma" w:hAnsi="Tahoma" w:cs="Tahoma"/>
          <w:b/>
          <w:bCs/>
          <w:sz w:val="24"/>
          <w:szCs w:val="24"/>
        </w:rPr>
      </w:pPr>
      <w:r w:rsidRPr="007265FD">
        <w:rPr>
          <w:rFonts w:ascii="Tahoma" w:hAnsi="Tahoma" w:cs="Tahoma"/>
          <w:b/>
          <w:bCs/>
          <w:sz w:val="24"/>
          <w:szCs w:val="24"/>
        </w:rPr>
        <w:t>Seminars on Entrepreneurship.</w:t>
      </w:r>
    </w:p>
    <w:p w14:paraId="0EAC660C" w14:textId="4B26CC58" w:rsidR="00AA650B" w:rsidRPr="007265FD" w:rsidRDefault="00AA650B">
      <w:pPr>
        <w:rPr>
          <w:rFonts w:ascii="Tahoma" w:hAnsi="Tahoma" w:cs="Tahoma"/>
          <w:b/>
          <w:bCs/>
          <w:sz w:val="24"/>
          <w:szCs w:val="24"/>
        </w:rPr>
      </w:pPr>
    </w:p>
    <w:p w14:paraId="7E090FFF" w14:textId="30C7CA0A" w:rsidR="00AA650B" w:rsidRPr="007265FD" w:rsidRDefault="00AA650B">
      <w:pPr>
        <w:rPr>
          <w:rFonts w:ascii="Tahoma" w:hAnsi="Tahoma" w:cs="Tahoma"/>
          <w:sz w:val="24"/>
          <w:szCs w:val="24"/>
        </w:rPr>
      </w:pPr>
    </w:p>
    <w:p w14:paraId="04181862" w14:textId="5D12EF93" w:rsidR="00013E3A" w:rsidRPr="007265FD" w:rsidRDefault="007265FD">
      <w:pPr>
        <w:rPr>
          <w:rFonts w:ascii="Tahoma" w:hAnsi="Tahoma" w:cs="Tahoma"/>
          <w:sz w:val="24"/>
          <w:szCs w:val="24"/>
        </w:rPr>
      </w:pPr>
      <w:r w:rsidRPr="007265FD">
        <w:rPr>
          <w:rFonts w:ascii="Tahoma" w:hAnsi="Tahoma" w:cs="Tahoma"/>
          <w:noProof/>
          <w:sz w:val="24"/>
          <w:szCs w:val="24"/>
        </w:rPr>
        <w:drawing>
          <wp:anchor distT="0" distB="0" distL="114300" distR="114300" simplePos="0" relativeHeight="251679744" behindDoc="1" locked="0" layoutInCell="1" allowOverlap="1" wp14:anchorId="28311D03" wp14:editId="5BB7947B">
            <wp:simplePos x="0" y="0"/>
            <wp:positionH relativeFrom="page">
              <wp:align>center</wp:align>
            </wp:positionH>
            <wp:positionV relativeFrom="paragraph">
              <wp:posOffset>28575</wp:posOffset>
            </wp:positionV>
            <wp:extent cx="4114800" cy="2607310"/>
            <wp:effectExtent l="19050" t="19050" r="19050" b="21590"/>
            <wp:wrapTight wrapText="bothSides">
              <wp:wrapPolygon edited="0">
                <wp:start x="-100" y="-158"/>
                <wp:lineTo x="-100" y="21621"/>
                <wp:lineTo x="21600" y="21621"/>
                <wp:lineTo x="21600" y="-158"/>
                <wp:lineTo x="-100" y="-158"/>
              </wp:wrapPolygon>
            </wp:wrapTight>
            <wp:docPr id="594464262" name="Picture 5" descr="A group of people in a classroom&#10;&#10;AI-generated content may be incorrect.">
              <a:extLst xmlns:a="http://schemas.openxmlformats.org/drawingml/2006/main">
                <a:ext uri="{FF2B5EF4-FFF2-40B4-BE49-F238E27FC236}">
                  <a16:creationId xmlns:a16="http://schemas.microsoft.com/office/drawing/2014/main" id="{C68010A9-2441-4F1E-9B5A-872D253E8C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64262" name="Picture 5" descr="A group of people in a classroom&#10;&#10;AI-generated content may be incorrect.">
                      <a:extLst>
                        <a:ext uri="{FF2B5EF4-FFF2-40B4-BE49-F238E27FC236}">
                          <a16:creationId xmlns:a16="http://schemas.microsoft.com/office/drawing/2014/main" id="{C68010A9-2441-4F1E-9B5A-872D253E8C76}"/>
                        </a:ext>
                      </a:extLst>
                    </pic:cNvPr>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114800" cy="2607310"/>
                    </a:xfrm>
                    <a:prstGeom prst="rect">
                      <a:avLst/>
                    </a:prstGeom>
                    <a:ln>
                      <a:solidFill>
                        <a:srgbClr val="7030A0"/>
                      </a:solidFill>
                    </a:ln>
                  </pic:spPr>
                </pic:pic>
              </a:graphicData>
            </a:graphic>
            <wp14:sizeRelH relativeFrom="margin">
              <wp14:pctWidth>0</wp14:pctWidth>
            </wp14:sizeRelH>
          </wp:anchor>
        </w:drawing>
      </w:r>
    </w:p>
    <w:p w14:paraId="6E20D6E2" w14:textId="77777777" w:rsidR="00013E3A" w:rsidRPr="007265FD" w:rsidRDefault="00013E3A">
      <w:pPr>
        <w:rPr>
          <w:rFonts w:ascii="Tahoma" w:hAnsi="Tahoma" w:cs="Tahoma"/>
          <w:sz w:val="24"/>
          <w:szCs w:val="24"/>
        </w:rPr>
      </w:pPr>
    </w:p>
    <w:p w14:paraId="4CCB5142" w14:textId="77777777" w:rsidR="00013E3A" w:rsidRPr="007265FD" w:rsidRDefault="00013E3A">
      <w:pPr>
        <w:rPr>
          <w:rFonts w:ascii="Tahoma" w:hAnsi="Tahoma" w:cs="Tahoma"/>
          <w:sz w:val="24"/>
          <w:szCs w:val="24"/>
        </w:rPr>
      </w:pPr>
    </w:p>
    <w:p w14:paraId="2A2B4BBC" w14:textId="77777777" w:rsidR="00013E3A" w:rsidRPr="007265FD" w:rsidRDefault="00013E3A">
      <w:pPr>
        <w:rPr>
          <w:rFonts w:ascii="Tahoma" w:hAnsi="Tahoma" w:cs="Tahoma"/>
          <w:sz w:val="24"/>
          <w:szCs w:val="24"/>
        </w:rPr>
      </w:pPr>
    </w:p>
    <w:p w14:paraId="1460023D" w14:textId="77777777" w:rsidR="00013E3A" w:rsidRPr="007265FD" w:rsidRDefault="00013E3A">
      <w:pPr>
        <w:rPr>
          <w:rFonts w:ascii="Tahoma" w:hAnsi="Tahoma" w:cs="Tahoma"/>
          <w:sz w:val="24"/>
          <w:szCs w:val="24"/>
        </w:rPr>
      </w:pPr>
    </w:p>
    <w:p w14:paraId="106C59C9" w14:textId="77777777" w:rsidR="00013E3A" w:rsidRPr="007265FD" w:rsidRDefault="00013E3A">
      <w:pPr>
        <w:rPr>
          <w:rFonts w:ascii="Tahoma" w:hAnsi="Tahoma" w:cs="Tahoma"/>
          <w:sz w:val="24"/>
          <w:szCs w:val="24"/>
        </w:rPr>
      </w:pPr>
    </w:p>
    <w:p w14:paraId="1E56482C" w14:textId="77777777" w:rsidR="00013E3A" w:rsidRPr="007265FD" w:rsidRDefault="00013E3A">
      <w:pPr>
        <w:rPr>
          <w:rFonts w:ascii="Tahoma" w:hAnsi="Tahoma" w:cs="Tahoma"/>
          <w:sz w:val="24"/>
          <w:szCs w:val="24"/>
        </w:rPr>
      </w:pPr>
    </w:p>
    <w:p w14:paraId="0FA713D0" w14:textId="77777777" w:rsidR="00013E3A" w:rsidRPr="007265FD" w:rsidRDefault="00013E3A">
      <w:pPr>
        <w:rPr>
          <w:rFonts w:ascii="Tahoma" w:hAnsi="Tahoma" w:cs="Tahoma"/>
          <w:sz w:val="24"/>
          <w:szCs w:val="24"/>
        </w:rPr>
      </w:pPr>
    </w:p>
    <w:p w14:paraId="4D6FBDC1" w14:textId="179C594C" w:rsidR="00013E3A" w:rsidRPr="007265FD" w:rsidRDefault="00013E3A">
      <w:pPr>
        <w:rPr>
          <w:rFonts w:ascii="Tahoma" w:hAnsi="Tahoma" w:cs="Tahoma"/>
          <w:sz w:val="24"/>
          <w:szCs w:val="24"/>
        </w:rPr>
      </w:pPr>
      <w:r w:rsidRPr="007265FD">
        <w:rPr>
          <w:rFonts w:ascii="Tahoma" w:hAnsi="Tahoma" w:cs="Tahoma"/>
          <w:noProof/>
          <w:sz w:val="24"/>
          <w:szCs w:val="24"/>
        </w:rPr>
        <w:lastRenderedPageBreak/>
        <w:drawing>
          <wp:anchor distT="0" distB="0" distL="114300" distR="114300" simplePos="0" relativeHeight="251682816" behindDoc="1" locked="0" layoutInCell="1" allowOverlap="1" wp14:anchorId="35BBDBCF" wp14:editId="51FC6B92">
            <wp:simplePos x="0" y="0"/>
            <wp:positionH relativeFrom="column">
              <wp:posOffset>787400</wp:posOffset>
            </wp:positionH>
            <wp:positionV relativeFrom="paragraph">
              <wp:posOffset>7620</wp:posOffset>
            </wp:positionV>
            <wp:extent cx="4318000" cy="2889250"/>
            <wp:effectExtent l="0" t="0" r="6350" b="6350"/>
            <wp:wrapTight wrapText="bothSides">
              <wp:wrapPolygon edited="0">
                <wp:start x="0" y="0"/>
                <wp:lineTo x="0" y="21505"/>
                <wp:lineTo x="21536" y="21505"/>
                <wp:lineTo x="21536" y="0"/>
                <wp:lineTo x="0" y="0"/>
              </wp:wrapPolygon>
            </wp:wrapTight>
            <wp:docPr id="1082220244" name="Picture 3">
              <a:extLst xmlns:a="http://schemas.openxmlformats.org/drawingml/2006/main">
                <a:ext uri="{FF2B5EF4-FFF2-40B4-BE49-F238E27FC236}">
                  <a16:creationId xmlns:a16="http://schemas.microsoft.com/office/drawing/2014/main" id="{BA57194C-DB74-4612-A2D7-7F165F85D4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A57194C-DB74-4612-A2D7-7F165F85D40A}"/>
                        </a:ext>
                      </a:extLst>
                    </pic:cNvPr>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318000" cy="2889250"/>
                    </a:xfrm>
                    <a:prstGeom prst="rect">
                      <a:avLst/>
                    </a:prstGeom>
                  </pic:spPr>
                </pic:pic>
              </a:graphicData>
            </a:graphic>
            <wp14:sizeRelH relativeFrom="margin">
              <wp14:pctWidth>0</wp14:pctWidth>
            </wp14:sizeRelH>
            <wp14:sizeRelV relativeFrom="margin">
              <wp14:pctHeight>0</wp14:pctHeight>
            </wp14:sizeRelV>
          </wp:anchor>
        </w:drawing>
      </w:r>
    </w:p>
    <w:p w14:paraId="7925AC3A" w14:textId="1B1BE13B" w:rsidR="00013E3A" w:rsidRPr="007265FD" w:rsidRDefault="00013E3A">
      <w:pPr>
        <w:rPr>
          <w:rFonts w:ascii="Tahoma" w:hAnsi="Tahoma" w:cs="Tahoma"/>
          <w:sz w:val="24"/>
          <w:szCs w:val="24"/>
        </w:rPr>
      </w:pPr>
    </w:p>
    <w:p w14:paraId="4C4D8FEB" w14:textId="77777777" w:rsidR="00013E3A" w:rsidRPr="007265FD" w:rsidRDefault="00013E3A">
      <w:pPr>
        <w:rPr>
          <w:rFonts w:ascii="Tahoma" w:hAnsi="Tahoma" w:cs="Tahoma"/>
          <w:sz w:val="24"/>
          <w:szCs w:val="24"/>
        </w:rPr>
      </w:pPr>
    </w:p>
    <w:p w14:paraId="1E4E4C85" w14:textId="77777777" w:rsidR="00013E3A" w:rsidRPr="007265FD" w:rsidRDefault="00013E3A">
      <w:pPr>
        <w:rPr>
          <w:rFonts w:ascii="Tahoma" w:hAnsi="Tahoma" w:cs="Tahoma"/>
          <w:sz w:val="24"/>
          <w:szCs w:val="24"/>
        </w:rPr>
      </w:pPr>
    </w:p>
    <w:p w14:paraId="1B256A8F" w14:textId="77777777" w:rsidR="00013E3A" w:rsidRPr="007265FD" w:rsidRDefault="00013E3A">
      <w:pPr>
        <w:rPr>
          <w:rFonts w:ascii="Tahoma" w:hAnsi="Tahoma" w:cs="Tahoma"/>
          <w:sz w:val="24"/>
          <w:szCs w:val="24"/>
        </w:rPr>
      </w:pPr>
    </w:p>
    <w:p w14:paraId="0F7E0214" w14:textId="77777777" w:rsidR="00013E3A" w:rsidRPr="007265FD" w:rsidRDefault="00013E3A">
      <w:pPr>
        <w:rPr>
          <w:rFonts w:ascii="Tahoma" w:hAnsi="Tahoma" w:cs="Tahoma"/>
          <w:sz w:val="24"/>
          <w:szCs w:val="24"/>
        </w:rPr>
      </w:pPr>
    </w:p>
    <w:p w14:paraId="76F9E0EE" w14:textId="77777777" w:rsidR="00013E3A" w:rsidRPr="007265FD" w:rsidRDefault="00013E3A">
      <w:pPr>
        <w:rPr>
          <w:rFonts w:ascii="Tahoma" w:hAnsi="Tahoma" w:cs="Tahoma"/>
          <w:sz w:val="24"/>
          <w:szCs w:val="24"/>
        </w:rPr>
      </w:pPr>
    </w:p>
    <w:p w14:paraId="37790656" w14:textId="77777777" w:rsidR="00013E3A" w:rsidRPr="007265FD" w:rsidRDefault="00013E3A">
      <w:pPr>
        <w:rPr>
          <w:rFonts w:ascii="Tahoma" w:hAnsi="Tahoma" w:cs="Tahoma"/>
          <w:sz w:val="24"/>
          <w:szCs w:val="24"/>
        </w:rPr>
      </w:pPr>
    </w:p>
    <w:p w14:paraId="25C063C1" w14:textId="77777777" w:rsidR="00013E3A" w:rsidRPr="007265FD" w:rsidRDefault="00013E3A">
      <w:pPr>
        <w:rPr>
          <w:rFonts w:ascii="Tahoma" w:hAnsi="Tahoma" w:cs="Tahoma"/>
          <w:sz w:val="24"/>
          <w:szCs w:val="24"/>
        </w:rPr>
      </w:pPr>
    </w:p>
    <w:p w14:paraId="31ECA5EC" w14:textId="77777777" w:rsidR="00013E3A" w:rsidRPr="007265FD" w:rsidRDefault="00013E3A">
      <w:pPr>
        <w:rPr>
          <w:rFonts w:ascii="Tahoma" w:hAnsi="Tahoma" w:cs="Tahoma"/>
          <w:sz w:val="24"/>
          <w:szCs w:val="24"/>
        </w:rPr>
      </w:pPr>
    </w:p>
    <w:p w14:paraId="2877D52E" w14:textId="77777777" w:rsidR="00013E3A" w:rsidRPr="007265FD" w:rsidRDefault="00013E3A">
      <w:pPr>
        <w:rPr>
          <w:rFonts w:ascii="Tahoma" w:hAnsi="Tahoma" w:cs="Tahoma"/>
          <w:sz w:val="24"/>
          <w:szCs w:val="24"/>
        </w:rPr>
      </w:pPr>
    </w:p>
    <w:p w14:paraId="4D490AAA" w14:textId="0A12E1B4" w:rsidR="00013E3A" w:rsidRPr="007265FD" w:rsidRDefault="00013E3A" w:rsidP="00013E3A">
      <w:pPr>
        <w:pStyle w:val="ListParagraph"/>
        <w:numPr>
          <w:ilvl w:val="0"/>
          <w:numId w:val="10"/>
        </w:numPr>
        <w:ind w:left="450"/>
        <w:rPr>
          <w:rFonts w:ascii="Tahoma" w:hAnsi="Tahoma" w:cs="Tahoma"/>
          <w:sz w:val="24"/>
          <w:szCs w:val="24"/>
        </w:rPr>
      </w:pPr>
      <w:r w:rsidRPr="007265FD">
        <w:rPr>
          <w:rFonts w:ascii="Tahoma" w:hAnsi="Tahoma" w:cs="Tahoma"/>
          <w:noProof/>
          <w:sz w:val="24"/>
          <w:szCs w:val="24"/>
        </w:rPr>
        <w:drawing>
          <wp:anchor distT="0" distB="0" distL="114300" distR="114300" simplePos="0" relativeHeight="251688960" behindDoc="1" locked="0" layoutInCell="1" allowOverlap="1" wp14:anchorId="08891FBD" wp14:editId="17FAB5D0">
            <wp:simplePos x="0" y="0"/>
            <wp:positionH relativeFrom="margin">
              <wp:posOffset>2419350</wp:posOffset>
            </wp:positionH>
            <wp:positionV relativeFrom="paragraph">
              <wp:posOffset>669290</wp:posOffset>
            </wp:positionV>
            <wp:extent cx="3755390" cy="2273300"/>
            <wp:effectExtent l="38100" t="38100" r="35560" b="31750"/>
            <wp:wrapTight wrapText="bothSides">
              <wp:wrapPolygon edited="0">
                <wp:start x="-219" y="-362"/>
                <wp:lineTo x="-219" y="21721"/>
                <wp:lineTo x="21695" y="21721"/>
                <wp:lineTo x="21695" y="-362"/>
                <wp:lineTo x="-219" y="-362"/>
              </wp:wrapPolygon>
            </wp:wrapTight>
            <wp:docPr id="12" name="Picture 11" descr="A screenshot of a computer&#10;&#10;AI-generated content may be incorrect.">
              <a:extLst xmlns:a="http://schemas.openxmlformats.org/drawingml/2006/main">
                <a:ext uri="{FF2B5EF4-FFF2-40B4-BE49-F238E27FC236}">
                  <a16:creationId xmlns:a16="http://schemas.microsoft.com/office/drawing/2014/main" id="{37C89E11-B1C4-4FC9-AA25-E20FBB0311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screenshot of a computer&#10;&#10;AI-generated content may be incorrect.">
                      <a:extLst>
                        <a:ext uri="{FF2B5EF4-FFF2-40B4-BE49-F238E27FC236}">
                          <a16:creationId xmlns:a16="http://schemas.microsoft.com/office/drawing/2014/main" id="{37C89E11-B1C4-4FC9-AA25-E20FBB03111E}"/>
                        </a:ext>
                      </a:extLst>
                    </pic:cNvPr>
                    <pic:cNvPicPr>
                      <a:picLocks noChangeAspect="1"/>
                    </pic:cNvPicPr>
                  </pic:nvPicPr>
                  <pic:blipFill rotWithShape="1">
                    <a:blip r:embed="rId35" cstate="print">
                      <a:extLst>
                        <a:ext uri="{28A0092B-C50C-407E-A947-70E740481C1C}">
                          <a14:useLocalDpi xmlns:a14="http://schemas.microsoft.com/office/drawing/2010/main" val="0"/>
                        </a:ext>
                      </a:extLst>
                    </a:blip>
                    <a:srcRect b="16664"/>
                    <a:stretch/>
                  </pic:blipFill>
                  <pic:spPr>
                    <a:xfrm>
                      <a:off x="0" y="0"/>
                      <a:ext cx="3755390" cy="2273300"/>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r w:rsidRPr="007265FD">
        <w:rPr>
          <w:rFonts w:ascii="Tahoma" w:hAnsi="Tahoma" w:cs="Tahoma"/>
          <w:noProof/>
          <w:sz w:val="24"/>
          <w:szCs w:val="24"/>
        </w:rPr>
        <w:drawing>
          <wp:anchor distT="0" distB="0" distL="114300" distR="114300" simplePos="0" relativeHeight="251686912" behindDoc="1" locked="0" layoutInCell="1" allowOverlap="1" wp14:anchorId="01BE3556" wp14:editId="4BD07A90">
            <wp:simplePos x="0" y="0"/>
            <wp:positionH relativeFrom="column">
              <wp:posOffset>330200</wp:posOffset>
            </wp:positionH>
            <wp:positionV relativeFrom="paragraph">
              <wp:posOffset>516255</wp:posOffset>
            </wp:positionV>
            <wp:extent cx="1873250" cy="2652395"/>
            <wp:effectExtent l="38100" t="38100" r="31750" b="33655"/>
            <wp:wrapTight wrapText="bothSides">
              <wp:wrapPolygon edited="0">
                <wp:start x="-439" y="-310"/>
                <wp:lineTo x="-439" y="21719"/>
                <wp:lineTo x="21746" y="21719"/>
                <wp:lineTo x="21746" y="-310"/>
                <wp:lineTo x="-439" y="-310"/>
              </wp:wrapPolygon>
            </wp:wrapTight>
            <wp:docPr id="1390927899" name="Picture 10">
              <a:extLst xmlns:a="http://schemas.openxmlformats.org/drawingml/2006/main">
                <a:ext uri="{FF2B5EF4-FFF2-40B4-BE49-F238E27FC236}">
                  <a16:creationId xmlns:a16="http://schemas.microsoft.com/office/drawing/2014/main" id="{8933948F-2D5B-4D43-91F7-B177586274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8933948F-2D5B-4D43-91F7-B177586274DC}"/>
                        </a:ext>
                      </a:extLst>
                    </pic:cNvPr>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73250" cy="2652395"/>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r w:rsidRPr="007265FD">
        <w:rPr>
          <w:rFonts w:ascii="Tahoma" w:hAnsi="Tahoma" w:cs="Tahoma"/>
          <w:b/>
          <w:bCs/>
          <w:sz w:val="24"/>
          <w:szCs w:val="24"/>
        </w:rPr>
        <w:t xml:space="preserve">Kashmir Government Polytechnic College Srinagar hosts webinar </w:t>
      </w:r>
      <w:proofErr w:type="gramStart"/>
      <w:r w:rsidRPr="007265FD">
        <w:rPr>
          <w:rFonts w:ascii="Tahoma" w:hAnsi="Tahoma" w:cs="Tahoma"/>
          <w:b/>
          <w:bCs/>
          <w:sz w:val="24"/>
          <w:szCs w:val="24"/>
        </w:rPr>
        <w:t>on  PM</w:t>
      </w:r>
      <w:proofErr w:type="gramEnd"/>
      <w:r w:rsidRPr="007265FD">
        <w:rPr>
          <w:rFonts w:ascii="Tahoma" w:hAnsi="Tahoma" w:cs="Tahoma"/>
          <w:b/>
          <w:bCs/>
          <w:sz w:val="24"/>
          <w:szCs w:val="24"/>
        </w:rPr>
        <w:t xml:space="preserve"> Internship Scheme on 19-March-2025.</w:t>
      </w:r>
    </w:p>
    <w:p w14:paraId="4ED13AFA" w14:textId="77777777" w:rsidR="00013E3A" w:rsidRPr="007265FD" w:rsidRDefault="00013E3A">
      <w:pPr>
        <w:rPr>
          <w:rFonts w:ascii="Tahoma" w:hAnsi="Tahoma" w:cs="Tahoma"/>
          <w:sz w:val="24"/>
          <w:szCs w:val="24"/>
        </w:rPr>
      </w:pPr>
    </w:p>
    <w:p w14:paraId="753884F4" w14:textId="5EE1FC33" w:rsidR="00013E3A" w:rsidRPr="007265FD" w:rsidRDefault="007265FD" w:rsidP="00013E3A">
      <w:pPr>
        <w:pStyle w:val="ListParagraph"/>
        <w:numPr>
          <w:ilvl w:val="0"/>
          <w:numId w:val="10"/>
        </w:numPr>
        <w:ind w:left="720"/>
        <w:rPr>
          <w:rFonts w:ascii="Tahoma" w:hAnsi="Tahoma" w:cs="Tahoma"/>
          <w:sz w:val="24"/>
          <w:szCs w:val="24"/>
        </w:rPr>
      </w:pPr>
      <w:r w:rsidRPr="00013E3A">
        <w:rPr>
          <w:noProof/>
        </w:rPr>
        <w:drawing>
          <wp:anchor distT="0" distB="0" distL="114300" distR="114300" simplePos="0" relativeHeight="251693056" behindDoc="1" locked="0" layoutInCell="1" allowOverlap="1" wp14:anchorId="024E456D" wp14:editId="2F7FB982">
            <wp:simplePos x="0" y="0"/>
            <wp:positionH relativeFrom="page">
              <wp:align>center</wp:align>
            </wp:positionH>
            <wp:positionV relativeFrom="paragraph">
              <wp:posOffset>492760</wp:posOffset>
            </wp:positionV>
            <wp:extent cx="4749800" cy="2671763"/>
            <wp:effectExtent l="0" t="0" r="0" b="0"/>
            <wp:wrapTight wrapText="bothSides">
              <wp:wrapPolygon edited="0">
                <wp:start x="0" y="0"/>
                <wp:lineTo x="0" y="21410"/>
                <wp:lineTo x="21484" y="21410"/>
                <wp:lineTo x="21484" y="0"/>
                <wp:lineTo x="0" y="0"/>
              </wp:wrapPolygon>
            </wp:wrapTight>
            <wp:docPr id="668641273" name="Picture 10">
              <a:extLst xmlns:a="http://schemas.openxmlformats.org/drawingml/2006/main">
                <a:ext uri="{FF2B5EF4-FFF2-40B4-BE49-F238E27FC236}">
                  <a16:creationId xmlns:a16="http://schemas.microsoft.com/office/drawing/2014/main" id="{7648987F-642E-4B14-8477-63BF3BE47C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7648987F-642E-4B14-8477-63BF3BE47C9A}"/>
                        </a:ext>
                      </a:extLst>
                    </pic:cNvPr>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749800" cy="2671763"/>
                    </a:xfrm>
                    <a:prstGeom prst="rect">
                      <a:avLst/>
                    </a:prstGeom>
                  </pic:spPr>
                </pic:pic>
              </a:graphicData>
            </a:graphic>
          </wp:anchor>
        </w:drawing>
      </w:r>
      <w:r w:rsidR="00013E3A" w:rsidRPr="007265FD">
        <w:rPr>
          <w:rFonts w:ascii="Tahoma" w:hAnsi="Tahoma" w:cs="Tahoma"/>
          <w:b/>
          <w:bCs/>
          <w:sz w:val="24"/>
          <w:szCs w:val="24"/>
          <w:lang w:val="en-GB"/>
        </w:rPr>
        <w:t>Integrity Pledge Reinforces Commitment to Ethical Governance at Kashmir Government Polytechnic College Srinagar.</w:t>
      </w:r>
    </w:p>
    <w:p w14:paraId="286BC56B" w14:textId="137A88E2" w:rsidR="00013E3A" w:rsidRDefault="00013E3A"/>
    <w:sectPr w:rsidR="00013E3A" w:rsidSect="00A362FB">
      <w:pgSz w:w="11906" w:h="16838"/>
      <w:pgMar w:top="450" w:right="386" w:bottom="18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3249"/>
    <w:multiLevelType w:val="multilevel"/>
    <w:tmpl w:val="AE7C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93A95"/>
    <w:multiLevelType w:val="hybridMultilevel"/>
    <w:tmpl w:val="9E165CF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4991E89"/>
    <w:multiLevelType w:val="hybridMultilevel"/>
    <w:tmpl w:val="3E048B58"/>
    <w:lvl w:ilvl="0" w:tplc="4E822EB2">
      <w:start w:val="1"/>
      <w:numFmt w:val="bullet"/>
      <w:lvlText w:val=""/>
      <w:lvlJc w:val="left"/>
      <w:pPr>
        <w:tabs>
          <w:tab w:val="num" w:pos="720"/>
        </w:tabs>
        <w:ind w:left="720" w:hanging="360"/>
      </w:pPr>
      <w:rPr>
        <w:rFonts w:ascii="Wingdings" w:hAnsi="Wingdings" w:hint="default"/>
      </w:rPr>
    </w:lvl>
    <w:lvl w:ilvl="1" w:tplc="EACE61E0" w:tentative="1">
      <w:start w:val="1"/>
      <w:numFmt w:val="bullet"/>
      <w:lvlText w:val=""/>
      <w:lvlJc w:val="left"/>
      <w:pPr>
        <w:tabs>
          <w:tab w:val="num" w:pos="1440"/>
        </w:tabs>
        <w:ind w:left="1440" w:hanging="360"/>
      </w:pPr>
      <w:rPr>
        <w:rFonts w:ascii="Wingdings" w:hAnsi="Wingdings" w:hint="default"/>
      </w:rPr>
    </w:lvl>
    <w:lvl w:ilvl="2" w:tplc="6DFA7EE6" w:tentative="1">
      <w:start w:val="1"/>
      <w:numFmt w:val="bullet"/>
      <w:lvlText w:val=""/>
      <w:lvlJc w:val="left"/>
      <w:pPr>
        <w:tabs>
          <w:tab w:val="num" w:pos="2160"/>
        </w:tabs>
        <w:ind w:left="2160" w:hanging="360"/>
      </w:pPr>
      <w:rPr>
        <w:rFonts w:ascii="Wingdings" w:hAnsi="Wingdings" w:hint="default"/>
      </w:rPr>
    </w:lvl>
    <w:lvl w:ilvl="3" w:tplc="D2CEB832" w:tentative="1">
      <w:start w:val="1"/>
      <w:numFmt w:val="bullet"/>
      <w:lvlText w:val=""/>
      <w:lvlJc w:val="left"/>
      <w:pPr>
        <w:tabs>
          <w:tab w:val="num" w:pos="2880"/>
        </w:tabs>
        <w:ind w:left="2880" w:hanging="360"/>
      </w:pPr>
      <w:rPr>
        <w:rFonts w:ascii="Wingdings" w:hAnsi="Wingdings" w:hint="default"/>
      </w:rPr>
    </w:lvl>
    <w:lvl w:ilvl="4" w:tplc="E8EE814E" w:tentative="1">
      <w:start w:val="1"/>
      <w:numFmt w:val="bullet"/>
      <w:lvlText w:val=""/>
      <w:lvlJc w:val="left"/>
      <w:pPr>
        <w:tabs>
          <w:tab w:val="num" w:pos="3600"/>
        </w:tabs>
        <w:ind w:left="3600" w:hanging="360"/>
      </w:pPr>
      <w:rPr>
        <w:rFonts w:ascii="Wingdings" w:hAnsi="Wingdings" w:hint="default"/>
      </w:rPr>
    </w:lvl>
    <w:lvl w:ilvl="5" w:tplc="03949E78" w:tentative="1">
      <w:start w:val="1"/>
      <w:numFmt w:val="bullet"/>
      <w:lvlText w:val=""/>
      <w:lvlJc w:val="left"/>
      <w:pPr>
        <w:tabs>
          <w:tab w:val="num" w:pos="4320"/>
        </w:tabs>
        <w:ind w:left="4320" w:hanging="360"/>
      </w:pPr>
      <w:rPr>
        <w:rFonts w:ascii="Wingdings" w:hAnsi="Wingdings" w:hint="default"/>
      </w:rPr>
    </w:lvl>
    <w:lvl w:ilvl="6" w:tplc="025CDE2A" w:tentative="1">
      <w:start w:val="1"/>
      <w:numFmt w:val="bullet"/>
      <w:lvlText w:val=""/>
      <w:lvlJc w:val="left"/>
      <w:pPr>
        <w:tabs>
          <w:tab w:val="num" w:pos="5040"/>
        </w:tabs>
        <w:ind w:left="5040" w:hanging="360"/>
      </w:pPr>
      <w:rPr>
        <w:rFonts w:ascii="Wingdings" w:hAnsi="Wingdings" w:hint="default"/>
      </w:rPr>
    </w:lvl>
    <w:lvl w:ilvl="7" w:tplc="A3347DB6" w:tentative="1">
      <w:start w:val="1"/>
      <w:numFmt w:val="bullet"/>
      <w:lvlText w:val=""/>
      <w:lvlJc w:val="left"/>
      <w:pPr>
        <w:tabs>
          <w:tab w:val="num" w:pos="5760"/>
        </w:tabs>
        <w:ind w:left="5760" w:hanging="360"/>
      </w:pPr>
      <w:rPr>
        <w:rFonts w:ascii="Wingdings" w:hAnsi="Wingdings" w:hint="default"/>
      </w:rPr>
    </w:lvl>
    <w:lvl w:ilvl="8" w:tplc="4418DE9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15206E"/>
    <w:multiLevelType w:val="multilevel"/>
    <w:tmpl w:val="88803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F7A75"/>
    <w:multiLevelType w:val="multilevel"/>
    <w:tmpl w:val="88803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2A2308"/>
    <w:multiLevelType w:val="hybridMultilevel"/>
    <w:tmpl w:val="E20C761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A6612C3"/>
    <w:multiLevelType w:val="hybridMultilevel"/>
    <w:tmpl w:val="CCF69EAE"/>
    <w:lvl w:ilvl="0" w:tplc="F426F6FE">
      <w:start w:val="1"/>
      <w:numFmt w:val="bullet"/>
      <w:lvlText w:val=""/>
      <w:lvlJc w:val="left"/>
      <w:pPr>
        <w:tabs>
          <w:tab w:val="num" w:pos="720"/>
        </w:tabs>
        <w:ind w:left="720" w:hanging="360"/>
      </w:pPr>
      <w:rPr>
        <w:rFonts w:ascii="Wingdings" w:hAnsi="Wingdings" w:hint="default"/>
      </w:rPr>
    </w:lvl>
    <w:lvl w:ilvl="1" w:tplc="14509DB6" w:tentative="1">
      <w:start w:val="1"/>
      <w:numFmt w:val="bullet"/>
      <w:lvlText w:val=""/>
      <w:lvlJc w:val="left"/>
      <w:pPr>
        <w:tabs>
          <w:tab w:val="num" w:pos="1440"/>
        </w:tabs>
        <w:ind w:left="1440" w:hanging="360"/>
      </w:pPr>
      <w:rPr>
        <w:rFonts w:ascii="Wingdings" w:hAnsi="Wingdings" w:hint="default"/>
      </w:rPr>
    </w:lvl>
    <w:lvl w:ilvl="2" w:tplc="E020D554" w:tentative="1">
      <w:start w:val="1"/>
      <w:numFmt w:val="bullet"/>
      <w:lvlText w:val=""/>
      <w:lvlJc w:val="left"/>
      <w:pPr>
        <w:tabs>
          <w:tab w:val="num" w:pos="2160"/>
        </w:tabs>
        <w:ind w:left="2160" w:hanging="360"/>
      </w:pPr>
      <w:rPr>
        <w:rFonts w:ascii="Wingdings" w:hAnsi="Wingdings" w:hint="default"/>
      </w:rPr>
    </w:lvl>
    <w:lvl w:ilvl="3" w:tplc="76F0645C" w:tentative="1">
      <w:start w:val="1"/>
      <w:numFmt w:val="bullet"/>
      <w:lvlText w:val=""/>
      <w:lvlJc w:val="left"/>
      <w:pPr>
        <w:tabs>
          <w:tab w:val="num" w:pos="2880"/>
        </w:tabs>
        <w:ind w:left="2880" w:hanging="360"/>
      </w:pPr>
      <w:rPr>
        <w:rFonts w:ascii="Wingdings" w:hAnsi="Wingdings" w:hint="default"/>
      </w:rPr>
    </w:lvl>
    <w:lvl w:ilvl="4" w:tplc="71AE8ED6" w:tentative="1">
      <w:start w:val="1"/>
      <w:numFmt w:val="bullet"/>
      <w:lvlText w:val=""/>
      <w:lvlJc w:val="left"/>
      <w:pPr>
        <w:tabs>
          <w:tab w:val="num" w:pos="3600"/>
        </w:tabs>
        <w:ind w:left="3600" w:hanging="360"/>
      </w:pPr>
      <w:rPr>
        <w:rFonts w:ascii="Wingdings" w:hAnsi="Wingdings" w:hint="default"/>
      </w:rPr>
    </w:lvl>
    <w:lvl w:ilvl="5" w:tplc="2A823B38" w:tentative="1">
      <w:start w:val="1"/>
      <w:numFmt w:val="bullet"/>
      <w:lvlText w:val=""/>
      <w:lvlJc w:val="left"/>
      <w:pPr>
        <w:tabs>
          <w:tab w:val="num" w:pos="4320"/>
        </w:tabs>
        <w:ind w:left="4320" w:hanging="360"/>
      </w:pPr>
      <w:rPr>
        <w:rFonts w:ascii="Wingdings" w:hAnsi="Wingdings" w:hint="default"/>
      </w:rPr>
    </w:lvl>
    <w:lvl w:ilvl="6" w:tplc="33EAEE98" w:tentative="1">
      <w:start w:val="1"/>
      <w:numFmt w:val="bullet"/>
      <w:lvlText w:val=""/>
      <w:lvlJc w:val="left"/>
      <w:pPr>
        <w:tabs>
          <w:tab w:val="num" w:pos="5040"/>
        </w:tabs>
        <w:ind w:left="5040" w:hanging="360"/>
      </w:pPr>
      <w:rPr>
        <w:rFonts w:ascii="Wingdings" w:hAnsi="Wingdings" w:hint="default"/>
      </w:rPr>
    </w:lvl>
    <w:lvl w:ilvl="7" w:tplc="02E459CE" w:tentative="1">
      <w:start w:val="1"/>
      <w:numFmt w:val="bullet"/>
      <w:lvlText w:val=""/>
      <w:lvlJc w:val="left"/>
      <w:pPr>
        <w:tabs>
          <w:tab w:val="num" w:pos="5760"/>
        </w:tabs>
        <w:ind w:left="5760" w:hanging="360"/>
      </w:pPr>
      <w:rPr>
        <w:rFonts w:ascii="Wingdings" w:hAnsi="Wingdings" w:hint="default"/>
      </w:rPr>
    </w:lvl>
    <w:lvl w:ilvl="8" w:tplc="A9D268F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45C072D"/>
    <w:multiLevelType w:val="hybridMultilevel"/>
    <w:tmpl w:val="16004B56"/>
    <w:lvl w:ilvl="0" w:tplc="B2D2A29A">
      <w:start w:val="1"/>
      <w:numFmt w:val="bullet"/>
      <w:lvlText w:val=""/>
      <w:lvlJc w:val="left"/>
      <w:pPr>
        <w:tabs>
          <w:tab w:val="num" w:pos="720"/>
        </w:tabs>
        <w:ind w:left="720" w:hanging="360"/>
      </w:pPr>
      <w:rPr>
        <w:rFonts w:ascii="Wingdings" w:hAnsi="Wingdings" w:hint="default"/>
      </w:rPr>
    </w:lvl>
    <w:lvl w:ilvl="1" w:tplc="890C2FE4" w:tentative="1">
      <w:start w:val="1"/>
      <w:numFmt w:val="bullet"/>
      <w:lvlText w:val=""/>
      <w:lvlJc w:val="left"/>
      <w:pPr>
        <w:tabs>
          <w:tab w:val="num" w:pos="1440"/>
        </w:tabs>
        <w:ind w:left="1440" w:hanging="360"/>
      </w:pPr>
      <w:rPr>
        <w:rFonts w:ascii="Wingdings" w:hAnsi="Wingdings" w:hint="default"/>
      </w:rPr>
    </w:lvl>
    <w:lvl w:ilvl="2" w:tplc="98128D9A" w:tentative="1">
      <w:start w:val="1"/>
      <w:numFmt w:val="bullet"/>
      <w:lvlText w:val=""/>
      <w:lvlJc w:val="left"/>
      <w:pPr>
        <w:tabs>
          <w:tab w:val="num" w:pos="2160"/>
        </w:tabs>
        <w:ind w:left="2160" w:hanging="360"/>
      </w:pPr>
      <w:rPr>
        <w:rFonts w:ascii="Wingdings" w:hAnsi="Wingdings" w:hint="default"/>
      </w:rPr>
    </w:lvl>
    <w:lvl w:ilvl="3" w:tplc="E940EDA0" w:tentative="1">
      <w:start w:val="1"/>
      <w:numFmt w:val="bullet"/>
      <w:lvlText w:val=""/>
      <w:lvlJc w:val="left"/>
      <w:pPr>
        <w:tabs>
          <w:tab w:val="num" w:pos="2880"/>
        </w:tabs>
        <w:ind w:left="2880" w:hanging="360"/>
      </w:pPr>
      <w:rPr>
        <w:rFonts w:ascii="Wingdings" w:hAnsi="Wingdings" w:hint="default"/>
      </w:rPr>
    </w:lvl>
    <w:lvl w:ilvl="4" w:tplc="CF023260" w:tentative="1">
      <w:start w:val="1"/>
      <w:numFmt w:val="bullet"/>
      <w:lvlText w:val=""/>
      <w:lvlJc w:val="left"/>
      <w:pPr>
        <w:tabs>
          <w:tab w:val="num" w:pos="3600"/>
        </w:tabs>
        <w:ind w:left="3600" w:hanging="360"/>
      </w:pPr>
      <w:rPr>
        <w:rFonts w:ascii="Wingdings" w:hAnsi="Wingdings" w:hint="default"/>
      </w:rPr>
    </w:lvl>
    <w:lvl w:ilvl="5" w:tplc="0588A5BE" w:tentative="1">
      <w:start w:val="1"/>
      <w:numFmt w:val="bullet"/>
      <w:lvlText w:val=""/>
      <w:lvlJc w:val="left"/>
      <w:pPr>
        <w:tabs>
          <w:tab w:val="num" w:pos="4320"/>
        </w:tabs>
        <w:ind w:left="4320" w:hanging="360"/>
      </w:pPr>
      <w:rPr>
        <w:rFonts w:ascii="Wingdings" w:hAnsi="Wingdings" w:hint="default"/>
      </w:rPr>
    </w:lvl>
    <w:lvl w:ilvl="6" w:tplc="1B586DD0" w:tentative="1">
      <w:start w:val="1"/>
      <w:numFmt w:val="bullet"/>
      <w:lvlText w:val=""/>
      <w:lvlJc w:val="left"/>
      <w:pPr>
        <w:tabs>
          <w:tab w:val="num" w:pos="5040"/>
        </w:tabs>
        <w:ind w:left="5040" w:hanging="360"/>
      </w:pPr>
      <w:rPr>
        <w:rFonts w:ascii="Wingdings" w:hAnsi="Wingdings" w:hint="default"/>
      </w:rPr>
    </w:lvl>
    <w:lvl w:ilvl="7" w:tplc="3FF2987E" w:tentative="1">
      <w:start w:val="1"/>
      <w:numFmt w:val="bullet"/>
      <w:lvlText w:val=""/>
      <w:lvlJc w:val="left"/>
      <w:pPr>
        <w:tabs>
          <w:tab w:val="num" w:pos="5760"/>
        </w:tabs>
        <w:ind w:left="5760" w:hanging="360"/>
      </w:pPr>
      <w:rPr>
        <w:rFonts w:ascii="Wingdings" w:hAnsi="Wingdings" w:hint="default"/>
      </w:rPr>
    </w:lvl>
    <w:lvl w:ilvl="8" w:tplc="94CAAD94"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ED73238"/>
    <w:multiLevelType w:val="hybridMultilevel"/>
    <w:tmpl w:val="A08C8C56"/>
    <w:lvl w:ilvl="0" w:tplc="5AAA9CDC">
      <w:start w:val="1"/>
      <w:numFmt w:val="bullet"/>
      <w:lvlText w:val=""/>
      <w:lvlJc w:val="left"/>
      <w:pPr>
        <w:tabs>
          <w:tab w:val="num" w:pos="720"/>
        </w:tabs>
        <w:ind w:left="720" w:hanging="360"/>
      </w:pPr>
      <w:rPr>
        <w:rFonts w:ascii="Wingdings" w:hAnsi="Wingdings" w:hint="default"/>
      </w:rPr>
    </w:lvl>
    <w:lvl w:ilvl="1" w:tplc="4B5A45F0" w:tentative="1">
      <w:start w:val="1"/>
      <w:numFmt w:val="bullet"/>
      <w:lvlText w:val=""/>
      <w:lvlJc w:val="left"/>
      <w:pPr>
        <w:tabs>
          <w:tab w:val="num" w:pos="1440"/>
        </w:tabs>
        <w:ind w:left="1440" w:hanging="360"/>
      </w:pPr>
      <w:rPr>
        <w:rFonts w:ascii="Wingdings" w:hAnsi="Wingdings" w:hint="default"/>
      </w:rPr>
    </w:lvl>
    <w:lvl w:ilvl="2" w:tplc="7C32F9D8" w:tentative="1">
      <w:start w:val="1"/>
      <w:numFmt w:val="bullet"/>
      <w:lvlText w:val=""/>
      <w:lvlJc w:val="left"/>
      <w:pPr>
        <w:tabs>
          <w:tab w:val="num" w:pos="2160"/>
        </w:tabs>
        <w:ind w:left="2160" w:hanging="360"/>
      </w:pPr>
      <w:rPr>
        <w:rFonts w:ascii="Wingdings" w:hAnsi="Wingdings" w:hint="default"/>
      </w:rPr>
    </w:lvl>
    <w:lvl w:ilvl="3" w:tplc="889438D2" w:tentative="1">
      <w:start w:val="1"/>
      <w:numFmt w:val="bullet"/>
      <w:lvlText w:val=""/>
      <w:lvlJc w:val="left"/>
      <w:pPr>
        <w:tabs>
          <w:tab w:val="num" w:pos="2880"/>
        </w:tabs>
        <w:ind w:left="2880" w:hanging="360"/>
      </w:pPr>
      <w:rPr>
        <w:rFonts w:ascii="Wingdings" w:hAnsi="Wingdings" w:hint="default"/>
      </w:rPr>
    </w:lvl>
    <w:lvl w:ilvl="4" w:tplc="2F205ED0" w:tentative="1">
      <w:start w:val="1"/>
      <w:numFmt w:val="bullet"/>
      <w:lvlText w:val=""/>
      <w:lvlJc w:val="left"/>
      <w:pPr>
        <w:tabs>
          <w:tab w:val="num" w:pos="3600"/>
        </w:tabs>
        <w:ind w:left="3600" w:hanging="360"/>
      </w:pPr>
      <w:rPr>
        <w:rFonts w:ascii="Wingdings" w:hAnsi="Wingdings" w:hint="default"/>
      </w:rPr>
    </w:lvl>
    <w:lvl w:ilvl="5" w:tplc="E624A5C2" w:tentative="1">
      <w:start w:val="1"/>
      <w:numFmt w:val="bullet"/>
      <w:lvlText w:val=""/>
      <w:lvlJc w:val="left"/>
      <w:pPr>
        <w:tabs>
          <w:tab w:val="num" w:pos="4320"/>
        </w:tabs>
        <w:ind w:left="4320" w:hanging="360"/>
      </w:pPr>
      <w:rPr>
        <w:rFonts w:ascii="Wingdings" w:hAnsi="Wingdings" w:hint="default"/>
      </w:rPr>
    </w:lvl>
    <w:lvl w:ilvl="6" w:tplc="711E19A4" w:tentative="1">
      <w:start w:val="1"/>
      <w:numFmt w:val="bullet"/>
      <w:lvlText w:val=""/>
      <w:lvlJc w:val="left"/>
      <w:pPr>
        <w:tabs>
          <w:tab w:val="num" w:pos="5040"/>
        </w:tabs>
        <w:ind w:left="5040" w:hanging="360"/>
      </w:pPr>
      <w:rPr>
        <w:rFonts w:ascii="Wingdings" w:hAnsi="Wingdings" w:hint="default"/>
      </w:rPr>
    </w:lvl>
    <w:lvl w:ilvl="7" w:tplc="0828237C" w:tentative="1">
      <w:start w:val="1"/>
      <w:numFmt w:val="bullet"/>
      <w:lvlText w:val=""/>
      <w:lvlJc w:val="left"/>
      <w:pPr>
        <w:tabs>
          <w:tab w:val="num" w:pos="5760"/>
        </w:tabs>
        <w:ind w:left="5760" w:hanging="360"/>
      </w:pPr>
      <w:rPr>
        <w:rFonts w:ascii="Wingdings" w:hAnsi="Wingdings" w:hint="default"/>
      </w:rPr>
    </w:lvl>
    <w:lvl w:ilvl="8" w:tplc="C726B836"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5A07F24"/>
    <w:multiLevelType w:val="hybridMultilevel"/>
    <w:tmpl w:val="971EBE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70C5091A"/>
    <w:multiLevelType w:val="multilevel"/>
    <w:tmpl w:val="D988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3D7475"/>
    <w:multiLevelType w:val="hybridMultilevel"/>
    <w:tmpl w:val="E0C8F604"/>
    <w:lvl w:ilvl="0" w:tplc="B2AAD790">
      <w:start w:val="1"/>
      <w:numFmt w:val="bullet"/>
      <w:lvlText w:val=""/>
      <w:lvlJc w:val="left"/>
      <w:pPr>
        <w:tabs>
          <w:tab w:val="num" w:pos="720"/>
        </w:tabs>
        <w:ind w:left="720" w:hanging="360"/>
      </w:pPr>
      <w:rPr>
        <w:rFonts w:ascii="Wingdings" w:hAnsi="Wingdings" w:hint="default"/>
      </w:rPr>
    </w:lvl>
    <w:lvl w:ilvl="1" w:tplc="47642ED8" w:tentative="1">
      <w:start w:val="1"/>
      <w:numFmt w:val="bullet"/>
      <w:lvlText w:val=""/>
      <w:lvlJc w:val="left"/>
      <w:pPr>
        <w:tabs>
          <w:tab w:val="num" w:pos="1440"/>
        </w:tabs>
        <w:ind w:left="1440" w:hanging="360"/>
      </w:pPr>
      <w:rPr>
        <w:rFonts w:ascii="Wingdings" w:hAnsi="Wingdings" w:hint="default"/>
      </w:rPr>
    </w:lvl>
    <w:lvl w:ilvl="2" w:tplc="911C6A16" w:tentative="1">
      <w:start w:val="1"/>
      <w:numFmt w:val="bullet"/>
      <w:lvlText w:val=""/>
      <w:lvlJc w:val="left"/>
      <w:pPr>
        <w:tabs>
          <w:tab w:val="num" w:pos="2160"/>
        </w:tabs>
        <w:ind w:left="2160" w:hanging="360"/>
      </w:pPr>
      <w:rPr>
        <w:rFonts w:ascii="Wingdings" w:hAnsi="Wingdings" w:hint="default"/>
      </w:rPr>
    </w:lvl>
    <w:lvl w:ilvl="3" w:tplc="6938F3D2" w:tentative="1">
      <w:start w:val="1"/>
      <w:numFmt w:val="bullet"/>
      <w:lvlText w:val=""/>
      <w:lvlJc w:val="left"/>
      <w:pPr>
        <w:tabs>
          <w:tab w:val="num" w:pos="2880"/>
        </w:tabs>
        <w:ind w:left="2880" w:hanging="360"/>
      </w:pPr>
      <w:rPr>
        <w:rFonts w:ascii="Wingdings" w:hAnsi="Wingdings" w:hint="default"/>
      </w:rPr>
    </w:lvl>
    <w:lvl w:ilvl="4" w:tplc="6A781F98" w:tentative="1">
      <w:start w:val="1"/>
      <w:numFmt w:val="bullet"/>
      <w:lvlText w:val=""/>
      <w:lvlJc w:val="left"/>
      <w:pPr>
        <w:tabs>
          <w:tab w:val="num" w:pos="3600"/>
        </w:tabs>
        <w:ind w:left="3600" w:hanging="360"/>
      </w:pPr>
      <w:rPr>
        <w:rFonts w:ascii="Wingdings" w:hAnsi="Wingdings" w:hint="default"/>
      </w:rPr>
    </w:lvl>
    <w:lvl w:ilvl="5" w:tplc="6A28FF88" w:tentative="1">
      <w:start w:val="1"/>
      <w:numFmt w:val="bullet"/>
      <w:lvlText w:val=""/>
      <w:lvlJc w:val="left"/>
      <w:pPr>
        <w:tabs>
          <w:tab w:val="num" w:pos="4320"/>
        </w:tabs>
        <w:ind w:left="4320" w:hanging="360"/>
      </w:pPr>
      <w:rPr>
        <w:rFonts w:ascii="Wingdings" w:hAnsi="Wingdings" w:hint="default"/>
      </w:rPr>
    </w:lvl>
    <w:lvl w:ilvl="6" w:tplc="CBBA14A2" w:tentative="1">
      <w:start w:val="1"/>
      <w:numFmt w:val="bullet"/>
      <w:lvlText w:val=""/>
      <w:lvlJc w:val="left"/>
      <w:pPr>
        <w:tabs>
          <w:tab w:val="num" w:pos="5040"/>
        </w:tabs>
        <w:ind w:left="5040" w:hanging="360"/>
      </w:pPr>
      <w:rPr>
        <w:rFonts w:ascii="Wingdings" w:hAnsi="Wingdings" w:hint="default"/>
      </w:rPr>
    </w:lvl>
    <w:lvl w:ilvl="7" w:tplc="FA563F9A" w:tentative="1">
      <w:start w:val="1"/>
      <w:numFmt w:val="bullet"/>
      <w:lvlText w:val=""/>
      <w:lvlJc w:val="left"/>
      <w:pPr>
        <w:tabs>
          <w:tab w:val="num" w:pos="5760"/>
        </w:tabs>
        <w:ind w:left="5760" w:hanging="360"/>
      </w:pPr>
      <w:rPr>
        <w:rFonts w:ascii="Wingdings" w:hAnsi="Wingdings" w:hint="default"/>
      </w:rPr>
    </w:lvl>
    <w:lvl w:ilvl="8" w:tplc="4C42CD34"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9910526"/>
    <w:multiLevelType w:val="hybridMultilevel"/>
    <w:tmpl w:val="FA669D30"/>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2040087482">
    <w:abstractNumId w:val="10"/>
  </w:num>
  <w:num w:numId="2" w16cid:durableId="1556088051">
    <w:abstractNumId w:val="0"/>
  </w:num>
  <w:num w:numId="3" w16cid:durableId="1240480587">
    <w:abstractNumId w:val="3"/>
  </w:num>
  <w:num w:numId="4" w16cid:durableId="1983000456">
    <w:abstractNumId w:val="11"/>
  </w:num>
  <w:num w:numId="5" w16cid:durableId="2133358590">
    <w:abstractNumId w:val="2"/>
  </w:num>
  <w:num w:numId="6" w16cid:durableId="108088009">
    <w:abstractNumId w:val="6"/>
  </w:num>
  <w:num w:numId="7" w16cid:durableId="2135899727">
    <w:abstractNumId w:val="4"/>
  </w:num>
  <w:num w:numId="8" w16cid:durableId="461115075">
    <w:abstractNumId w:val="1"/>
  </w:num>
  <w:num w:numId="9" w16cid:durableId="749425021">
    <w:abstractNumId w:val="12"/>
  </w:num>
  <w:num w:numId="10" w16cid:durableId="1116608168">
    <w:abstractNumId w:val="9"/>
  </w:num>
  <w:num w:numId="11" w16cid:durableId="1039358488">
    <w:abstractNumId w:val="8"/>
  </w:num>
  <w:num w:numId="12" w16cid:durableId="1560478984">
    <w:abstractNumId w:val="7"/>
  </w:num>
  <w:num w:numId="13" w16cid:durableId="13647498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8EB"/>
    <w:rsid w:val="00013E3A"/>
    <w:rsid w:val="000527A0"/>
    <w:rsid w:val="0006134A"/>
    <w:rsid w:val="004848EB"/>
    <w:rsid w:val="00592505"/>
    <w:rsid w:val="005B4106"/>
    <w:rsid w:val="006061B9"/>
    <w:rsid w:val="007265FD"/>
    <w:rsid w:val="00743E6E"/>
    <w:rsid w:val="009B1294"/>
    <w:rsid w:val="00A362FB"/>
    <w:rsid w:val="00AA650B"/>
    <w:rsid w:val="00F355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e2efd9"/>
    </o:shapedefaults>
    <o:shapelayout v:ext="edit">
      <o:idmap v:ext="edit" data="1"/>
    </o:shapelayout>
  </w:shapeDefaults>
  <w:decimalSymbol w:val="."/>
  <w:listSeparator w:val=","/>
  <w14:docId w14:val="6D49FFAC"/>
  <w15:chartTrackingRefBased/>
  <w15:docId w15:val="{8D1D2691-5149-4DD6-8DEA-60FFD0B56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8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48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48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48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48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4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8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48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48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48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48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4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8EB"/>
    <w:rPr>
      <w:rFonts w:eastAsiaTheme="majorEastAsia" w:cstheme="majorBidi"/>
      <w:color w:val="272727" w:themeColor="text1" w:themeTint="D8"/>
    </w:rPr>
  </w:style>
  <w:style w:type="paragraph" w:styleId="Title">
    <w:name w:val="Title"/>
    <w:basedOn w:val="Normal"/>
    <w:next w:val="Normal"/>
    <w:link w:val="TitleChar"/>
    <w:uiPriority w:val="10"/>
    <w:qFormat/>
    <w:rsid w:val="00484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8EB"/>
    <w:pPr>
      <w:spacing w:before="160"/>
      <w:jc w:val="center"/>
    </w:pPr>
    <w:rPr>
      <w:i/>
      <w:iCs/>
      <w:color w:val="404040" w:themeColor="text1" w:themeTint="BF"/>
    </w:rPr>
  </w:style>
  <w:style w:type="character" w:customStyle="1" w:styleId="QuoteChar">
    <w:name w:val="Quote Char"/>
    <w:basedOn w:val="DefaultParagraphFont"/>
    <w:link w:val="Quote"/>
    <w:uiPriority w:val="29"/>
    <w:rsid w:val="004848EB"/>
    <w:rPr>
      <w:i/>
      <w:iCs/>
      <w:color w:val="404040" w:themeColor="text1" w:themeTint="BF"/>
    </w:rPr>
  </w:style>
  <w:style w:type="paragraph" w:styleId="ListParagraph">
    <w:name w:val="List Paragraph"/>
    <w:basedOn w:val="Normal"/>
    <w:uiPriority w:val="34"/>
    <w:qFormat/>
    <w:rsid w:val="004848EB"/>
    <w:pPr>
      <w:ind w:left="720"/>
      <w:contextualSpacing/>
    </w:pPr>
  </w:style>
  <w:style w:type="character" w:styleId="IntenseEmphasis">
    <w:name w:val="Intense Emphasis"/>
    <w:basedOn w:val="DefaultParagraphFont"/>
    <w:uiPriority w:val="21"/>
    <w:qFormat/>
    <w:rsid w:val="004848EB"/>
    <w:rPr>
      <w:i/>
      <w:iCs/>
      <w:color w:val="2F5496" w:themeColor="accent1" w:themeShade="BF"/>
    </w:rPr>
  </w:style>
  <w:style w:type="paragraph" w:styleId="IntenseQuote">
    <w:name w:val="Intense Quote"/>
    <w:basedOn w:val="Normal"/>
    <w:next w:val="Normal"/>
    <w:link w:val="IntenseQuoteChar"/>
    <w:uiPriority w:val="30"/>
    <w:qFormat/>
    <w:rsid w:val="004848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8EB"/>
    <w:rPr>
      <w:i/>
      <w:iCs/>
      <w:color w:val="2F5496" w:themeColor="accent1" w:themeShade="BF"/>
    </w:rPr>
  </w:style>
  <w:style w:type="character" w:styleId="IntenseReference">
    <w:name w:val="Intense Reference"/>
    <w:basedOn w:val="DefaultParagraphFont"/>
    <w:uiPriority w:val="32"/>
    <w:qFormat/>
    <w:rsid w:val="004848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49495">
      <w:bodyDiv w:val="1"/>
      <w:marLeft w:val="0"/>
      <w:marRight w:val="0"/>
      <w:marTop w:val="0"/>
      <w:marBottom w:val="0"/>
      <w:divBdr>
        <w:top w:val="none" w:sz="0" w:space="0" w:color="auto"/>
        <w:left w:val="none" w:sz="0" w:space="0" w:color="auto"/>
        <w:bottom w:val="none" w:sz="0" w:space="0" w:color="auto"/>
        <w:right w:val="none" w:sz="0" w:space="0" w:color="auto"/>
      </w:divBdr>
      <w:divsChild>
        <w:div w:id="1962683355">
          <w:marLeft w:val="547"/>
          <w:marRight w:val="0"/>
          <w:marTop w:val="0"/>
          <w:marBottom w:val="0"/>
          <w:divBdr>
            <w:top w:val="none" w:sz="0" w:space="0" w:color="auto"/>
            <w:left w:val="none" w:sz="0" w:space="0" w:color="auto"/>
            <w:bottom w:val="none" w:sz="0" w:space="0" w:color="auto"/>
            <w:right w:val="none" w:sz="0" w:space="0" w:color="auto"/>
          </w:divBdr>
        </w:div>
      </w:divsChild>
    </w:div>
    <w:div w:id="401947429">
      <w:bodyDiv w:val="1"/>
      <w:marLeft w:val="0"/>
      <w:marRight w:val="0"/>
      <w:marTop w:val="0"/>
      <w:marBottom w:val="0"/>
      <w:divBdr>
        <w:top w:val="none" w:sz="0" w:space="0" w:color="auto"/>
        <w:left w:val="none" w:sz="0" w:space="0" w:color="auto"/>
        <w:bottom w:val="none" w:sz="0" w:space="0" w:color="auto"/>
        <w:right w:val="none" w:sz="0" w:space="0" w:color="auto"/>
      </w:divBdr>
    </w:div>
    <w:div w:id="463037658">
      <w:bodyDiv w:val="1"/>
      <w:marLeft w:val="0"/>
      <w:marRight w:val="0"/>
      <w:marTop w:val="0"/>
      <w:marBottom w:val="0"/>
      <w:divBdr>
        <w:top w:val="none" w:sz="0" w:space="0" w:color="auto"/>
        <w:left w:val="none" w:sz="0" w:space="0" w:color="auto"/>
        <w:bottom w:val="none" w:sz="0" w:space="0" w:color="auto"/>
        <w:right w:val="none" w:sz="0" w:space="0" w:color="auto"/>
      </w:divBdr>
      <w:divsChild>
        <w:div w:id="1019769691">
          <w:marLeft w:val="547"/>
          <w:marRight w:val="0"/>
          <w:marTop w:val="0"/>
          <w:marBottom w:val="0"/>
          <w:divBdr>
            <w:top w:val="none" w:sz="0" w:space="0" w:color="auto"/>
            <w:left w:val="none" w:sz="0" w:space="0" w:color="auto"/>
            <w:bottom w:val="none" w:sz="0" w:space="0" w:color="auto"/>
            <w:right w:val="none" w:sz="0" w:space="0" w:color="auto"/>
          </w:divBdr>
        </w:div>
      </w:divsChild>
    </w:div>
    <w:div w:id="472603754">
      <w:bodyDiv w:val="1"/>
      <w:marLeft w:val="0"/>
      <w:marRight w:val="0"/>
      <w:marTop w:val="0"/>
      <w:marBottom w:val="0"/>
      <w:divBdr>
        <w:top w:val="none" w:sz="0" w:space="0" w:color="auto"/>
        <w:left w:val="none" w:sz="0" w:space="0" w:color="auto"/>
        <w:bottom w:val="none" w:sz="0" w:space="0" w:color="auto"/>
        <w:right w:val="none" w:sz="0" w:space="0" w:color="auto"/>
      </w:divBdr>
      <w:divsChild>
        <w:div w:id="136192940">
          <w:marLeft w:val="547"/>
          <w:marRight w:val="0"/>
          <w:marTop w:val="0"/>
          <w:marBottom w:val="0"/>
          <w:divBdr>
            <w:top w:val="none" w:sz="0" w:space="0" w:color="auto"/>
            <w:left w:val="none" w:sz="0" w:space="0" w:color="auto"/>
            <w:bottom w:val="none" w:sz="0" w:space="0" w:color="auto"/>
            <w:right w:val="none" w:sz="0" w:space="0" w:color="auto"/>
          </w:divBdr>
        </w:div>
      </w:divsChild>
    </w:div>
    <w:div w:id="493103508">
      <w:bodyDiv w:val="1"/>
      <w:marLeft w:val="0"/>
      <w:marRight w:val="0"/>
      <w:marTop w:val="0"/>
      <w:marBottom w:val="0"/>
      <w:divBdr>
        <w:top w:val="none" w:sz="0" w:space="0" w:color="auto"/>
        <w:left w:val="none" w:sz="0" w:space="0" w:color="auto"/>
        <w:bottom w:val="none" w:sz="0" w:space="0" w:color="auto"/>
        <w:right w:val="none" w:sz="0" w:space="0" w:color="auto"/>
      </w:divBdr>
      <w:divsChild>
        <w:div w:id="1485851143">
          <w:marLeft w:val="547"/>
          <w:marRight w:val="0"/>
          <w:marTop w:val="0"/>
          <w:marBottom w:val="0"/>
          <w:divBdr>
            <w:top w:val="none" w:sz="0" w:space="0" w:color="auto"/>
            <w:left w:val="none" w:sz="0" w:space="0" w:color="auto"/>
            <w:bottom w:val="none" w:sz="0" w:space="0" w:color="auto"/>
            <w:right w:val="none" w:sz="0" w:space="0" w:color="auto"/>
          </w:divBdr>
        </w:div>
      </w:divsChild>
    </w:div>
    <w:div w:id="1308436299">
      <w:bodyDiv w:val="1"/>
      <w:marLeft w:val="0"/>
      <w:marRight w:val="0"/>
      <w:marTop w:val="0"/>
      <w:marBottom w:val="0"/>
      <w:divBdr>
        <w:top w:val="none" w:sz="0" w:space="0" w:color="auto"/>
        <w:left w:val="none" w:sz="0" w:space="0" w:color="auto"/>
        <w:bottom w:val="none" w:sz="0" w:space="0" w:color="auto"/>
        <w:right w:val="none" w:sz="0" w:space="0" w:color="auto"/>
      </w:divBdr>
      <w:divsChild>
        <w:div w:id="1546140935">
          <w:marLeft w:val="547"/>
          <w:marRight w:val="0"/>
          <w:marTop w:val="0"/>
          <w:marBottom w:val="0"/>
          <w:divBdr>
            <w:top w:val="none" w:sz="0" w:space="0" w:color="auto"/>
            <w:left w:val="none" w:sz="0" w:space="0" w:color="auto"/>
            <w:bottom w:val="none" w:sz="0" w:space="0" w:color="auto"/>
            <w:right w:val="none" w:sz="0" w:space="0" w:color="auto"/>
          </w:divBdr>
        </w:div>
      </w:divsChild>
    </w:div>
    <w:div w:id="1966497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g"/><Relationship Id="rId26" Type="http://schemas.openxmlformats.org/officeDocument/2006/relationships/image" Target="media/image21.jpe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29.jp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svg"/><Relationship Id="rId25" Type="http://schemas.openxmlformats.org/officeDocument/2006/relationships/image" Target="media/image20.jpeg"/><Relationship Id="rId33" Type="http://schemas.openxmlformats.org/officeDocument/2006/relationships/image" Target="media/image28.jp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4.jp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g"/><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jpeg"/><Relationship Id="rId36" Type="http://schemas.openxmlformats.org/officeDocument/2006/relationships/image" Target="media/image31.jpe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6.jp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jpeg"/><Relationship Id="rId22" Type="http://schemas.microsoft.com/office/2007/relationships/hdphoto" Target="media/hdphoto1.wdp"/><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png"/><Relationship Id="rId8" Type="http://schemas.openxmlformats.org/officeDocument/2006/relationships/image" Target="media/image4.jpeg"/><Relationship Id="rId3"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10</Pages>
  <Words>989</Words>
  <Characters>6611</Characters>
  <Application>Microsoft Office Word</Application>
  <DocSecurity>0</DocSecurity>
  <Lines>335</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wajahat .</dc:creator>
  <cp:keywords/>
  <dc:description/>
  <cp:lastModifiedBy>wajahat .</cp:lastModifiedBy>
  <cp:revision>6</cp:revision>
  <cp:lastPrinted>2025-08-13T11:48:00Z</cp:lastPrinted>
  <dcterms:created xsi:type="dcterms:W3CDTF">2025-08-13T10:46:00Z</dcterms:created>
  <dcterms:modified xsi:type="dcterms:W3CDTF">2025-08-13T11:49:00Z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23aada94-51ec-45f9-b05f-3fc66bb3a79e</vt:lpwstr>
  </property>
</Properties>
</file>