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9087D" w14:textId="43AE56D1" w:rsidR="00723FFC" w:rsidRDefault="005E278F" w:rsidP="00071986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</w:t>
      </w:r>
    </w:p>
    <w:p w14:paraId="1E114681" w14:textId="77777777" w:rsidR="00071986" w:rsidRDefault="00071986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3526FEF9" w14:textId="6AC0FD47" w:rsidR="00723FFC" w:rsidRPr="005D0795" w:rsidRDefault="00723FFC" w:rsidP="005E278F">
      <w:pPr>
        <w:ind w:left="-450" w:firstLine="90"/>
        <w:jc w:val="both"/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sz w:val="25"/>
          <w:szCs w:val="25"/>
        </w:rPr>
        <w:t xml:space="preserve">                    </w:t>
      </w:r>
      <w:r w:rsidR="00071986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 </w:t>
      </w:r>
      <w:r w:rsidR="00071986">
        <w:rPr>
          <w:rFonts w:ascii="Tahoma" w:hAnsi="Tahoma" w:cs="Tahoma"/>
          <w:sz w:val="25"/>
          <w:szCs w:val="25"/>
        </w:rPr>
        <w:t xml:space="preserve">   </w:t>
      </w:r>
      <w:r>
        <w:rPr>
          <w:rFonts w:ascii="Tahoma" w:hAnsi="Tahoma" w:cs="Tahoma"/>
          <w:sz w:val="25"/>
          <w:szCs w:val="25"/>
        </w:rPr>
        <w:t xml:space="preserve">  </w:t>
      </w:r>
      <w:r w:rsidR="005D0795">
        <w:rPr>
          <w:rFonts w:ascii="Tahoma" w:hAnsi="Tahoma" w:cs="Tahoma"/>
          <w:sz w:val="25"/>
          <w:szCs w:val="25"/>
        </w:rPr>
        <w:t xml:space="preserve">  </w:t>
      </w:r>
      <w:r>
        <w:rPr>
          <w:rFonts w:ascii="Tahoma" w:hAnsi="Tahoma" w:cs="Tahoma"/>
          <w:sz w:val="25"/>
          <w:szCs w:val="25"/>
        </w:rPr>
        <w:t xml:space="preserve"> </w:t>
      </w:r>
      <w:r w:rsidR="00071986" w:rsidRPr="005D0795">
        <w:rPr>
          <w:rFonts w:ascii="Tahoma" w:hAnsi="Tahoma" w:cs="Tahoma"/>
          <w:b/>
          <w:bCs/>
          <w:sz w:val="36"/>
          <w:szCs w:val="36"/>
        </w:rPr>
        <w:t xml:space="preserve">MEETING </w:t>
      </w:r>
      <w:r w:rsidRPr="005D0795">
        <w:rPr>
          <w:rFonts w:ascii="Tahoma" w:hAnsi="Tahoma" w:cs="Tahoma"/>
          <w:b/>
          <w:bCs/>
          <w:sz w:val="36"/>
          <w:szCs w:val="36"/>
        </w:rPr>
        <w:t>NOTICE</w:t>
      </w:r>
    </w:p>
    <w:p w14:paraId="72162ECB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5A83C6E" w14:textId="00C16D0D" w:rsidR="0040277A" w:rsidRDefault="00071986" w:rsidP="0040277A">
      <w:pPr>
        <w:ind w:left="-450"/>
        <w:jc w:val="both"/>
        <w:rPr>
          <w:rFonts w:ascii="Tahoma" w:hAnsi="Tahoma" w:cs="Tahoma"/>
          <w:b/>
          <w:bCs/>
          <w:sz w:val="28"/>
          <w:szCs w:val="28"/>
        </w:rPr>
      </w:pPr>
      <w:r w:rsidRPr="00071986">
        <w:rPr>
          <w:rFonts w:ascii="Tahoma" w:hAnsi="Tahoma" w:cs="Tahoma"/>
          <w:b/>
          <w:bCs/>
          <w:sz w:val="28"/>
          <w:szCs w:val="28"/>
        </w:rPr>
        <w:t xml:space="preserve">Subject: </w:t>
      </w:r>
      <w:r>
        <w:rPr>
          <w:rFonts w:ascii="Tahoma" w:hAnsi="Tahoma" w:cs="Tahoma"/>
          <w:b/>
          <w:bCs/>
          <w:sz w:val="28"/>
          <w:szCs w:val="28"/>
        </w:rPr>
        <w:t xml:space="preserve">Meeting notice </w:t>
      </w:r>
      <w:r w:rsidR="0040277A">
        <w:rPr>
          <w:rFonts w:ascii="Tahoma" w:hAnsi="Tahoma" w:cs="Tahoma"/>
          <w:b/>
          <w:bCs/>
          <w:sz w:val="28"/>
          <w:szCs w:val="28"/>
        </w:rPr>
        <w:t xml:space="preserve">regarding </w:t>
      </w:r>
      <w:r w:rsidR="005D0795">
        <w:rPr>
          <w:rFonts w:ascii="Tahoma" w:hAnsi="Tahoma" w:cs="Tahoma"/>
          <w:b/>
          <w:bCs/>
          <w:sz w:val="28"/>
          <w:szCs w:val="28"/>
        </w:rPr>
        <w:t>p</w:t>
      </w:r>
      <w:r w:rsidR="0040277A">
        <w:rPr>
          <w:rFonts w:ascii="Tahoma" w:hAnsi="Tahoma" w:cs="Tahoma"/>
          <w:b/>
          <w:bCs/>
          <w:sz w:val="28"/>
          <w:szCs w:val="28"/>
        </w:rPr>
        <w:t xml:space="preserve">roposal submitted by the KMTTMI for continuation and collaboration of Auto CADD 2D 3D and Riveting training </w:t>
      </w:r>
      <w:r w:rsidR="005D0795">
        <w:rPr>
          <w:rFonts w:ascii="Tahoma" w:hAnsi="Tahoma" w:cs="Tahoma"/>
          <w:b/>
          <w:bCs/>
          <w:sz w:val="28"/>
          <w:szCs w:val="28"/>
        </w:rPr>
        <w:t>center</w:t>
      </w:r>
      <w:r w:rsidR="0040277A">
        <w:rPr>
          <w:rFonts w:ascii="Tahoma" w:hAnsi="Tahoma" w:cs="Tahoma"/>
          <w:b/>
          <w:bCs/>
          <w:sz w:val="28"/>
          <w:szCs w:val="28"/>
        </w:rPr>
        <w:t>.</w:t>
      </w:r>
    </w:p>
    <w:p w14:paraId="536284B6" w14:textId="77777777" w:rsidR="005D0795" w:rsidRPr="00103253" w:rsidRDefault="005D0795" w:rsidP="0040277A">
      <w:pPr>
        <w:ind w:left="-450"/>
        <w:jc w:val="both"/>
        <w:rPr>
          <w:rFonts w:ascii="Tahoma" w:hAnsi="Tahoma" w:cs="Tahoma"/>
          <w:b/>
          <w:bCs/>
          <w:sz w:val="28"/>
          <w:szCs w:val="28"/>
        </w:rPr>
      </w:pPr>
    </w:p>
    <w:p w14:paraId="453327E4" w14:textId="3FCF16A5" w:rsidR="0040277A" w:rsidRPr="0040277A" w:rsidRDefault="0040277A" w:rsidP="0040277A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A</w:t>
      </w:r>
      <w:r w:rsidRPr="0040277A">
        <w:rPr>
          <w:rFonts w:ascii="Tahoma" w:hAnsi="Tahoma" w:cs="Tahoma"/>
          <w:sz w:val="26"/>
          <w:szCs w:val="26"/>
        </w:rPr>
        <w:t xml:space="preserve"> meeting has been convened to deliberate on the proposal submitted by the Kashmir Motors Technical Training &amp; Management Institute</w:t>
      </w:r>
      <w:r>
        <w:rPr>
          <w:rFonts w:ascii="Tahoma" w:hAnsi="Tahoma" w:cs="Tahoma"/>
          <w:sz w:val="26"/>
          <w:szCs w:val="26"/>
        </w:rPr>
        <w:t xml:space="preserve"> </w:t>
      </w:r>
      <w:r w:rsidRPr="0040277A">
        <w:rPr>
          <w:rFonts w:ascii="Tahoma" w:hAnsi="Tahoma" w:cs="Tahoma"/>
          <w:sz w:val="26"/>
          <w:szCs w:val="26"/>
        </w:rPr>
        <w:t xml:space="preserve">(KMTTMI) regarding the continuation and collaboration for establishing and operating an AutoCAD 2D/3D and Riveting Training </w:t>
      </w:r>
      <w:r w:rsidR="005D0795">
        <w:rPr>
          <w:rFonts w:ascii="Tahoma" w:hAnsi="Tahoma" w:cs="Tahoma"/>
          <w:sz w:val="26"/>
          <w:szCs w:val="26"/>
        </w:rPr>
        <w:t>Center</w:t>
      </w:r>
      <w:r w:rsidRPr="0040277A">
        <w:rPr>
          <w:rFonts w:ascii="Tahoma" w:hAnsi="Tahoma" w:cs="Tahoma"/>
          <w:sz w:val="26"/>
          <w:szCs w:val="26"/>
        </w:rPr>
        <w:t xml:space="preserve"> at our institution. </w:t>
      </w:r>
    </w:p>
    <w:p w14:paraId="03EF8196" w14:textId="72482606" w:rsidR="0040277A" w:rsidRPr="0040277A" w:rsidRDefault="0040277A" w:rsidP="0040277A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40277A">
        <w:rPr>
          <w:rFonts w:ascii="Tahoma" w:hAnsi="Tahoma" w:cs="Tahoma"/>
          <w:sz w:val="26"/>
          <w:szCs w:val="26"/>
        </w:rPr>
        <w:t xml:space="preserve">The meeting is scheduled for </w:t>
      </w:r>
      <w:r w:rsidRPr="005D0795">
        <w:rPr>
          <w:rFonts w:ascii="Tahoma" w:hAnsi="Tahoma" w:cs="Tahoma"/>
          <w:b/>
          <w:bCs/>
          <w:sz w:val="26"/>
          <w:szCs w:val="26"/>
        </w:rPr>
        <w:t>15-11-2025</w:t>
      </w:r>
      <w:r w:rsidR="005D0795">
        <w:rPr>
          <w:rFonts w:ascii="Tahoma" w:hAnsi="Tahoma" w:cs="Tahoma"/>
          <w:b/>
          <w:bCs/>
          <w:sz w:val="26"/>
          <w:szCs w:val="26"/>
        </w:rPr>
        <w:t>(Saturday)</w:t>
      </w:r>
      <w:r w:rsidRPr="0040277A">
        <w:rPr>
          <w:rFonts w:ascii="Tahoma" w:hAnsi="Tahoma" w:cs="Tahoma"/>
          <w:b/>
          <w:bCs/>
          <w:sz w:val="26"/>
          <w:szCs w:val="26"/>
        </w:rPr>
        <w:t xml:space="preserve"> at </w:t>
      </w:r>
      <w:r w:rsidRPr="005D0795">
        <w:rPr>
          <w:rFonts w:ascii="Tahoma" w:hAnsi="Tahoma" w:cs="Tahoma"/>
          <w:b/>
          <w:bCs/>
          <w:sz w:val="26"/>
          <w:szCs w:val="26"/>
        </w:rPr>
        <w:t>2</w:t>
      </w:r>
      <w:r w:rsidRPr="0040277A">
        <w:rPr>
          <w:rFonts w:ascii="Tahoma" w:hAnsi="Tahoma" w:cs="Tahoma"/>
          <w:b/>
          <w:bCs/>
          <w:sz w:val="26"/>
          <w:szCs w:val="26"/>
        </w:rPr>
        <w:t>:00 PM</w:t>
      </w:r>
      <w:r w:rsidRPr="0040277A">
        <w:rPr>
          <w:rFonts w:ascii="Tahoma" w:hAnsi="Tahoma" w:cs="Tahoma"/>
          <w:sz w:val="26"/>
          <w:szCs w:val="26"/>
        </w:rPr>
        <w:t xml:space="preserve"> in the Office of the </w:t>
      </w:r>
      <w:r>
        <w:rPr>
          <w:rFonts w:ascii="Tahoma" w:hAnsi="Tahoma" w:cs="Tahoma"/>
          <w:sz w:val="26"/>
          <w:szCs w:val="26"/>
        </w:rPr>
        <w:t>undersigned</w:t>
      </w:r>
      <w:r w:rsidRPr="0040277A">
        <w:rPr>
          <w:rFonts w:ascii="Tahoma" w:hAnsi="Tahoma" w:cs="Tahoma"/>
          <w:sz w:val="26"/>
          <w:szCs w:val="26"/>
        </w:rPr>
        <w:t>.</w:t>
      </w:r>
      <w:r>
        <w:rPr>
          <w:rFonts w:ascii="Tahoma" w:hAnsi="Tahoma" w:cs="Tahoma"/>
          <w:sz w:val="26"/>
          <w:szCs w:val="26"/>
        </w:rPr>
        <w:t xml:space="preserve"> </w:t>
      </w:r>
      <w:r w:rsidRPr="0040277A">
        <w:rPr>
          <w:rFonts w:ascii="Tahoma" w:hAnsi="Tahoma" w:cs="Tahoma"/>
          <w:sz w:val="26"/>
          <w:szCs w:val="26"/>
        </w:rPr>
        <w:t xml:space="preserve">The Training and Placement Officer, Head of Department (Civil Engineering), </w:t>
      </w:r>
      <w:r w:rsidR="004F7A8D">
        <w:rPr>
          <w:rFonts w:ascii="Tahoma" w:hAnsi="Tahoma" w:cs="Tahoma"/>
          <w:sz w:val="26"/>
          <w:szCs w:val="26"/>
        </w:rPr>
        <w:t xml:space="preserve">In-Charge </w:t>
      </w:r>
      <w:r w:rsidRPr="0040277A">
        <w:rPr>
          <w:rFonts w:ascii="Tahoma" w:hAnsi="Tahoma" w:cs="Tahoma"/>
          <w:sz w:val="26"/>
          <w:szCs w:val="26"/>
        </w:rPr>
        <w:t xml:space="preserve">(Mechanical Engineering), and In-Charge (Wood Technology) are </w:t>
      </w:r>
      <w:r>
        <w:rPr>
          <w:rFonts w:ascii="Tahoma" w:hAnsi="Tahoma" w:cs="Tahoma"/>
          <w:sz w:val="26"/>
          <w:szCs w:val="26"/>
        </w:rPr>
        <w:t>directed</w:t>
      </w:r>
      <w:r w:rsidRPr="0040277A">
        <w:rPr>
          <w:rFonts w:ascii="Tahoma" w:hAnsi="Tahoma" w:cs="Tahoma"/>
          <w:sz w:val="26"/>
          <w:szCs w:val="26"/>
        </w:rPr>
        <w:t xml:space="preserve"> to attend</w:t>
      </w:r>
      <w:r>
        <w:rPr>
          <w:rFonts w:ascii="Tahoma" w:hAnsi="Tahoma" w:cs="Tahoma"/>
          <w:sz w:val="26"/>
          <w:szCs w:val="26"/>
        </w:rPr>
        <w:t xml:space="preserve"> the meeting</w:t>
      </w:r>
      <w:r w:rsidRPr="0040277A">
        <w:rPr>
          <w:rFonts w:ascii="Tahoma" w:hAnsi="Tahoma" w:cs="Tahoma"/>
          <w:sz w:val="26"/>
          <w:szCs w:val="26"/>
        </w:rPr>
        <w:t>, as your expertise and insights in respective domains will be invaluable to the discussions.</w:t>
      </w:r>
    </w:p>
    <w:p w14:paraId="568E36DC" w14:textId="44DB1C52" w:rsidR="0040277A" w:rsidRDefault="0040277A" w:rsidP="0040277A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40277A">
        <w:rPr>
          <w:rFonts w:ascii="Tahoma" w:hAnsi="Tahoma" w:cs="Tahoma"/>
          <w:sz w:val="26"/>
          <w:szCs w:val="26"/>
        </w:rPr>
        <w:t>The primary agenda items include: a comprehensive review of the submitted proposal, exploration of implementation strategies and consideration of any other pertinent matters that may arise during the course of the deliberations.</w:t>
      </w:r>
    </w:p>
    <w:p w14:paraId="250EEC81" w14:textId="77777777" w:rsidR="005D0795" w:rsidRPr="0040277A" w:rsidRDefault="005D0795" w:rsidP="0040277A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7A79D665" w14:textId="59F6C5FE" w:rsidR="00723FFC" w:rsidRDefault="00723FFC" w:rsidP="005D0795">
      <w:pPr>
        <w:jc w:val="both"/>
        <w:rPr>
          <w:rFonts w:ascii="Tahoma" w:hAnsi="Tahoma" w:cs="Tahoma"/>
          <w:sz w:val="25"/>
          <w:szCs w:val="25"/>
        </w:rPr>
      </w:pPr>
    </w:p>
    <w:p w14:paraId="1C4DA9AA" w14:textId="77777777" w:rsidR="005D0795" w:rsidRPr="00103253" w:rsidRDefault="005D0795" w:rsidP="005D0795">
      <w:pPr>
        <w:jc w:val="both"/>
        <w:rPr>
          <w:rFonts w:ascii="Tahoma" w:hAnsi="Tahoma" w:cs="Tahoma"/>
          <w:sz w:val="25"/>
          <w:szCs w:val="25"/>
        </w:rPr>
      </w:pPr>
    </w:p>
    <w:p w14:paraId="110EE8E0" w14:textId="5660333F" w:rsidR="00723FFC" w:rsidRPr="00103253" w:rsidRDefault="00723FFC" w:rsidP="00271BD9">
      <w:pPr>
        <w:jc w:val="both"/>
        <w:rPr>
          <w:rFonts w:ascii="Tahoma" w:hAnsi="Tahoma" w:cs="Tahoma"/>
          <w:sz w:val="25"/>
          <w:szCs w:val="25"/>
        </w:rPr>
      </w:pPr>
    </w:p>
    <w:p w14:paraId="273CFC10" w14:textId="59C9DFD8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247F81" w:rsidRPr="00103253">
        <w:rPr>
          <w:rFonts w:ascii="Tahoma" w:hAnsi="Tahoma" w:cs="Tahoma"/>
          <w:sz w:val="25"/>
          <w:szCs w:val="25"/>
        </w:rPr>
        <w:t>Principal</w:t>
      </w:r>
      <w:r w:rsidRPr="00103253">
        <w:rPr>
          <w:rFonts w:ascii="Tahoma" w:hAnsi="Tahoma" w:cs="Tahoma"/>
          <w:sz w:val="25"/>
          <w:szCs w:val="25"/>
        </w:rPr>
        <w:t xml:space="preserve"> </w:t>
      </w:r>
    </w:p>
    <w:p w14:paraId="6495290F" w14:textId="5701B935" w:rsidR="00247F81" w:rsidRPr="00103253" w:rsidRDefault="00247F81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</w:t>
      </w:r>
      <w:r w:rsidR="00271BD9" w:rsidRPr="00103253">
        <w:rPr>
          <w:rFonts w:ascii="Tahoma" w:hAnsi="Tahoma" w:cs="Tahoma"/>
          <w:sz w:val="25"/>
          <w:szCs w:val="25"/>
        </w:rPr>
        <w:t xml:space="preserve"> </w:t>
      </w:r>
      <w:r w:rsidRPr="00103253">
        <w:rPr>
          <w:rFonts w:ascii="Tahoma" w:hAnsi="Tahoma" w:cs="Tahoma"/>
          <w:sz w:val="25"/>
          <w:szCs w:val="25"/>
        </w:rPr>
        <w:t xml:space="preserve">  Kashmir Government Polytechnic College</w:t>
      </w:r>
    </w:p>
    <w:p w14:paraId="1A5DDE5B" w14:textId="6814F469" w:rsidR="00271BD9" w:rsidRPr="00103253" w:rsidRDefault="00247F81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Srinaga</w:t>
      </w:r>
      <w:r w:rsidR="00271BD9" w:rsidRPr="00103253">
        <w:rPr>
          <w:rFonts w:ascii="Tahoma" w:hAnsi="Tahoma" w:cs="Tahoma"/>
          <w:sz w:val="25"/>
          <w:szCs w:val="25"/>
        </w:rPr>
        <w:t>r</w:t>
      </w:r>
    </w:p>
    <w:p w14:paraId="27011545" w14:textId="2EFFFF89" w:rsidR="00271BD9" w:rsidRPr="00103253" w:rsidRDefault="00271BD9" w:rsidP="00271BD9">
      <w:pPr>
        <w:shd w:val="clear" w:color="auto" w:fill="FFFFFF"/>
        <w:ind w:left="-540" w:hanging="14"/>
        <w:rPr>
          <w:rFonts w:ascii="Tahoma" w:hAnsi="Tahoma" w:cs="Tahoma"/>
          <w:color w:val="000000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</w:t>
      </w:r>
      <w:r w:rsidRPr="00103253">
        <w:rPr>
          <w:rFonts w:ascii="Tahoma" w:hAnsi="Tahoma" w:cs="Tahoma"/>
          <w:color w:val="000000"/>
          <w:sz w:val="25"/>
          <w:szCs w:val="25"/>
        </w:rPr>
        <w:t xml:space="preserve">No: KGP/Estt/2025/                                                   </w:t>
      </w:r>
    </w:p>
    <w:p w14:paraId="6F99C431" w14:textId="115A0CF1" w:rsidR="00271BD9" w:rsidRPr="00103253" w:rsidRDefault="00271BD9" w:rsidP="00271BD9">
      <w:pPr>
        <w:ind w:left="-450" w:firstLine="90"/>
        <w:rPr>
          <w:rFonts w:ascii="Tahoma" w:hAnsi="Tahoma" w:cs="Tahoma"/>
          <w:color w:val="000000"/>
          <w:sz w:val="25"/>
          <w:szCs w:val="25"/>
        </w:rPr>
      </w:pPr>
      <w:r w:rsidRPr="00103253">
        <w:rPr>
          <w:rFonts w:ascii="Tahoma" w:hAnsi="Tahoma" w:cs="Tahoma"/>
          <w:color w:val="000000"/>
          <w:sz w:val="25"/>
          <w:szCs w:val="25"/>
        </w:rPr>
        <w:t>Dated:</w:t>
      </w:r>
      <w:r w:rsidR="007A295F">
        <w:rPr>
          <w:rFonts w:ascii="Tahoma" w:hAnsi="Tahoma" w:cs="Tahoma"/>
          <w:color w:val="000000"/>
          <w:sz w:val="25"/>
          <w:szCs w:val="25"/>
        </w:rPr>
        <w:t>1</w:t>
      </w:r>
      <w:r w:rsidR="0040277A">
        <w:rPr>
          <w:rFonts w:ascii="Tahoma" w:hAnsi="Tahoma" w:cs="Tahoma"/>
          <w:color w:val="000000"/>
          <w:sz w:val="25"/>
          <w:szCs w:val="25"/>
        </w:rPr>
        <w:t>4</w:t>
      </w:r>
      <w:r w:rsidRPr="00103253">
        <w:rPr>
          <w:rFonts w:ascii="Tahoma" w:hAnsi="Tahoma" w:cs="Tahoma"/>
          <w:color w:val="000000"/>
          <w:sz w:val="25"/>
          <w:szCs w:val="25"/>
        </w:rPr>
        <w:t>-</w:t>
      </w:r>
      <w:r w:rsidR="007A295F">
        <w:rPr>
          <w:rFonts w:ascii="Tahoma" w:hAnsi="Tahoma" w:cs="Tahoma"/>
          <w:color w:val="000000"/>
          <w:sz w:val="25"/>
          <w:szCs w:val="25"/>
        </w:rPr>
        <w:t>11</w:t>
      </w:r>
      <w:r w:rsidRPr="00103253">
        <w:rPr>
          <w:rFonts w:ascii="Tahoma" w:hAnsi="Tahoma" w:cs="Tahoma"/>
          <w:color w:val="000000"/>
          <w:sz w:val="25"/>
          <w:szCs w:val="25"/>
        </w:rPr>
        <w:t>-2025</w:t>
      </w:r>
    </w:p>
    <w:p w14:paraId="03993133" w14:textId="79087A9E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537BE0">
      <w:headerReference w:type="default" r:id="rId8"/>
      <w:pgSz w:w="11906" w:h="16838"/>
      <w:pgMar w:top="797" w:right="74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69C21" w14:textId="77777777" w:rsidR="00A711CF" w:rsidRDefault="00A711CF">
      <w:r>
        <w:separator/>
      </w:r>
    </w:p>
  </w:endnote>
  <w:endnote w:type="continuationSeparator" w:id="0">
    <w:p w14:paraId="652DF4CE" w14:textId="77777777" w:rsidR="00A711CF" w:rsidRDefault="00A71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17616" w14:textId="77777777" w:rsidR="00A711CF" w:rsidRDefault="00A711CF">
      <w:r>
        <w:separator/>
      </w:r>
    </w:p>
  </w:footnote>
  <w:footnote w:type="continuationSeparator" w:id="0">
    <w:p w14:paraId="23A5FD9B" w14:textId="77777777" w:rsidR="00A711CF" w:rsidRDefault="00A711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64446901" name="Picture 13644469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662681E6" w:rsidR="00791CC2" w:rsidRPr="00071986" w:rsidRDefault="00791CC2" w:rsidP="00791CC2">
    <w:pPr>
      <w:contextualSpacing/>
      <w:rPr>
        <w:b/>
        <w:bCs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 w:rsidR="00071986" w:rsidRPr="00071986">
      <w:rPr>
        <w:b/>
        <w:bCs/>
      </w:rPr>
      <w:t>Email: 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758"/>
    <w:rsid w:val="00071986"/>
    <w:rsid w:val="00071AAB"/>
    <w:rsid w:val="00082091"/>
    <w:rsid w:val="000B76C4"/>
    <w:rsid w:val="000C5610"/>
    <w:rsid w:val="000E6552"/>
    <w:rsid w:val="000F334E"/>
    <w:rsid w:val="000F3A4F"/>
    <w:rsid w:val="000F59AC"/>
    <w:rsid w:val="00103253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666E"/>
    <w:rsid w:val="00247F81"/>
    <w:rsid w:val="0026631D"/>
    <w:rsid w:val="00271BD9"/>
    <w:rsid w:val="002C2F53"/>
    <w:rsid w:val="002D0BC4"/>
    <w:rsid w:val="0033518C"/>
    <w:rsid w:val="00342855"/>
    <w:rsid w:val="003437C2"/>
    <w:rsid w:val="00351A0D"/>
    <w:rsid w:val="00360589"/>
    <w:rsid w:val="00377186"/>
    <w:rsid w:val="0037797E"/>
    <w:rsid w:val="00377A73"/>
    <w:rsid w:val="0038036A"/>
    <w:rsid w:val="003A1509"/>
    <w:rsid w:val="003A1C03"/>
    <w:rsid w:val="0040277A"/>
    <w:rsid w:val="00414627"/>
    <w:rsid w:val="00420B16"/>
    <w:rsid w:val="0042469D"/>
    <w:rsid w:val="00425D63"/>
    <w:rsid w:val="004643D8"/>
    <w:rsid w:val="004831C3"/>
    <w:rsid w:val="00497C24"/>
    <w:rsid w:val="004C7BA5"/>
    <w:rsid w:val="004D5529"/>
    <w:rsid w:val="004E5652"/>
    <w:rsid w:val="004E7628"/>
    <w:rsid w:val="004F48F2"/>
    <w:rsid w:val="004F7A8D"/>
    <w:rsid w:val="005149B1"/>
    <w:rsid w:val="005274C6"/>
    <w:rsid w:val="00537BE0"/>
    <w:rsid w:val="005511E0"/>
    <w:rsid w:val="005647F2"/>
    <w:rsid w:val="005662D1"/>
    <w:rsid w:val="00573A09"/>
    <w:rsid w:val="005772BE"/>
    <w:rsid w:val="005966EF"/>
    <w:rsid w:val="005A4526"/>
    <w:rsid w:val="005C1B16"/>
    <w:rsid w:val="005D0795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77C73"/>
    <w:rsid w:val="0068470E"/>
    <w:rsid w:val="006865BA"/>
    <w:rsid w:val="0069352F"/>
    <w:rsid w:val="00695DCD"/>
    <w:rsid w:val="006A05CC"/>
    <w:rsid w:val="006A1604"/>
    <w:rsid w:val="006A35A7"/>
    <w:rsid w:val="006B12D5"/>
    <w:rsid w:val="006C7C59"/>
    <w:rsid w:val="00705C8D"/>
    <w:rsid w:val="007152D7"/>
    <w:rsid w:val="00723FFC"/>
    <w:rsid w:val="00746C14"/>
    <w:rsid w:val="007630D9"/>
    <w:rsid w:val="00766B7E"/>
    <w:rsid w:val="00780DCF"/>
    <w:rsid w:val="00791CC2"/>
    <w:rsid w:val="007A295F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40BA1"/>
    <w:rsid w:val="00984C93"/>
    <w:rsid w:val="00987CE1"/>
    <w:rsid w:val="0099405C"/>
    <w:rsid w:val="009C600F"/>
    <w:rsid w:val="009D3723"/>
    <w:rsid w:val="009E04F2"/>
    <w:rsid w:val="009F0893"/>
    <w:rsid w:val="00A005D0"/>
    <w:rsid w:val="00A03B7B"/>
    <w:rsid w:val="00A116C1"/>
    <w:rsid w:val="00A200C9"/>
    <w:rsid w:val="00A250D5"/>
    <w:rsid w:val="00A32F56"/>
    <w:rsid w:val="00A36028"/>
    <w:rsid w:val="00A711CF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5350D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3BFB"/>
    <w:rsid w:val="00D07232"/>
    <w:rsid w:val="00D10245"/>
    <w:rsid w:val="00D21BDD"/>
    <w:rsid w:val="00D2622E"/>
    <w:rsid w:val="00D42FA2"/>
    <w:rsid w:val="00D56C69"/>
    <w:rsid w:val="00D61B7B"/>
    <w:rsid w:val="00D65F07"/>
    <w:rsid w:val="00D92BB7"/>
    <w:rsid w:val="00DC76D2"/>
    <w:rsid w:val="00DD30ED"/>
    <w:rsid w:val="00E130C1"/>
    <w:rsid w:val="00E64C21"/>
    <w:rsid w:val="00E744D7"/>
    <w:rsid w:val="00E759AA"/>
    <w:rsid w:val="00E75ABB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00FC4145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8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7C980-7316-4D09-A38B-F4090EE6F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7</cp:revision>
  <cp:lastPrinted>2025-11-14T04:50:00Z</cp:lastPrinted>
  <dcterms:created xsi:type="dcterms:W3CDTF">2025-11-14T03:32:00Z</dcterms:created>
  <dcterms:modified xsi:type="dcterms:W3CDTF">2025-11-14T04:50:00Z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