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E5301" w14:textId="77777777"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The General Manager (Electricals)</w:t>
      </w:r>
      <w:r>
        <w:rPr>
          <w:rFonts w:ascii="Tahoma" w:hAnsi="Tahoma" w:cs="Tahoma"/>
          <w:sz w:val="25"/>
          <w:szCs w:val="25"/>
        </w:rPr>
        <w:t>,</w:t>
      </w:r>
    </w:p>
    <w:p w14:paraId="4AFD0451" w14:textId="77777777"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 xml:space="preserve">GM Modular Pvt. Ltd. 405, </w:t>
      </w:r>
    </w:p>
    <w:p w14:paraId="4F2D2834" w14:textId="77777777"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Shalimar Morya Park, New Link Road,</w:t>
      </w:r>
    </w:p>
    <w:p w14:paraId="07156845" w14:textId="126C4443"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Andheri (West), Mumbai - 400053, Maharashtra, India.</w:t>
      </w:r>
    </w:p>
    <w:p w14:paraId="652D8F35" w14:textId="77777777" w:rsidR="00EF7A1A" w:rsidRDefault="00EF7A1A" w:rsidP="00EF7A1A">
      <w:pPr>
        <w:spacing w:line="276" w:lineRule="auto"/>
        <w:ind w:left="-540"/>
        <w:jc w:val="both"/>
        <w:rPr>
          <w:rFonts w:ascii="Tahoma" w:hAnsi="Tahoma" w:cs="Tahoma"/>
          <w:sz w:val="25"/>
          <w:szCs w:val="25"/>
        </w:rPr>
      </w:pPr>
    </w:p>
    <w:p w14:paraId="224843C0" w14:textId="3D4965D2" w:rsidR="00EF7A1A" w:rsidRPr="00EF7A1A" w:rsidRDefault="00EF7A1A" w:rsidP="00EF7A1A">
      <w:pPr>
        <w:spacing w:line="276" w:lineRule="auto"/>
        <w:ind w:left="-540"/>
        <w:jc w:val="both"/>
        <w:rPr>
          <w:rFonts w:ascii="Tahoma" w:hAnsi="Tahoma" w:cs="Tahoma"/>
          <w:sz w:val="25"/>
          <w:szCs w:val="25"/>
        </w:rPr>
      </w:pPr>
      <w:proofErr w:type="gramStart"/>
      <w:r>
        <w:rPr>
          <w:rFonts w:ascii="Tahoma" w:hAnsi="Tahoma" w:cs="Tahoma"/>
          <w:sz w:val="25"/>
          <w:szCs w:val="25"/>
        </w:rPr>
        <w:t>No:KGP</w:t>
      </w:r>
      <w:proofErr w:type="gramEnd"/>
      <w:r>
        <w:rPr>
          <w:rFonts w:ascii="Tahoma" w:hAnsi="Tahoma" w:cs="Tahoma"/>
          <w:sz w:val="25"/>
          <w:szCs w:val="25"/>
        </w:rPr>
        <w:t>/Estt/2025/                                        Dated:</w:t>
      </w:r>
    </w:p>
    <w:p w14:paraId="5B4DE26D" w14:textId="65EABDCB" w:rsidR="00EF7A1A" w:rsidRPr="00EF7A1A" w:rsidRDefault="00EF7A1A" w:rsidP="00EF7A1A">
      <w:pPr>
        <w:spacing w:line="276" w:lineRule="auto"/>
        <w:ind w:left="-540"/>
        <w:jc w:val="both"/>
        <w:rPr>
          <w:rFonts w:ascii="Tahoma" w:hAnsi="Tahoma" w:cs="Tahoma"/>
          <w:sz w:val="25"/>
          <w:szCs w:val="25"/>
        </w:rPr>
      </w:pPr>
      <w:r w:rsidRPr="00EF7A1A">
        <w:rPr>
          <w:rFonts w:ascii="Tahoma" w:hAnsi="Tahoma" w:cs="Tahoma"/>
          <w:b/>
          <w:bCs/>
          <w:sz w:val="25"/>
          <w:szCs w:val="25"/>
        </w:rPr>
        <w:t>Subject: Request for Donation of 100 Nos. 12W LED Bulbs under CSR Initiative for Energy-Efficient Lighting at Kashmir Government Polytechnic College, Srinagar</w:t>
      </w:r>
      <w:r>
        <w:rPr>
          <w:rFonts w:ascii="Tahoma" w:hAnsi="Tahoma" w:cs="Tahoma"/>
          <w:b/>
          <w:bCs/>
          <w:sz w:val="25"/>
          <w:szCs w:val="25"/>
        </w:rPr>
        <w:t>.</w:t>
      </w:r>
    </w:p>
    <w:p w14:paraId="55F454C0" w14:textId="63DA6B71" w:rsidR="00EF7A1A" w:rsidRP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Sir,</w:t>
      </w:r>
    </w:p>
    <w:p w14:paraId="19642BD5" w14:textId="137EB901"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I am writing to you on behalf of Kashmir Government Polytechnic College, Srinagar, a premier technical institution under the Government of Jammu and Kashmir, dedicated to imparting quality education in engineering and technology to over 1,000 students</w:t>
      </w:r>
      <w:r>
        <w:rPr>
          <w:rFonts w:ascii="Tahoma" w:hAnsi="Tahoma" w:cs="Tahoma"/>
          <w:sz w:val="25"/>
          <w:szCs w:val="25"/>
        </w:rPr>
        <w:t>(annually)</w:t>
      </w:r>
      <w:r w:rsidRPr="00EF7A1A">
        <w:rPr>
          <w:rFonts w:ascii="Tahoma" w:hAnsi="Tahoma" w:cs="Tahoma"/>
          <w:sz w:val="25"/>
          <w:szCs w:val="25"/>
        </w:rPr>
        <w:t>. Our college, located in the scenic yet challenging region of Kashmir, strives to foster innovation and sustainable development among the youth, despite occasional disruptions due to the local climate and infrastructure limitations.</w:t>
      </w:r>
    </w:p>
    <w:p w14:paraId="32F25B4D" w14:textId="482298E6"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As part of our ongoing efforts to promote energy conservation and create a greener campus, we are seeking to upgrade the lighting facilities in our classrooms, laboratories, and common areas with energy-efficient LED bulbs. In this regard, we humbly request your esteemed organization's support under its Corporate Social Responsibility (CSR) program by kindly donating 100 numbers of 12W LED bulbs. These bulbs would significantly reduce our electricity consumption, lower operational costs, and align with national goals for sustainable development, while directly benefiting the educational environment for our students from underprivileged backgrounds.</w:t>
      </w:r>
    </w:p>
    <w:p w14:paraId="16A57969" w14:textId="5DA66211"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GM Modular Pvt. Ltd.'s reputation for excellence in electrical products and its commitment to community welfare makes this a perfect opportunity for a meaningful CSR collaboration. Such a contribution would not only enhance our institution's infrastructure but also inspire our students to pursue careers in sustainable technologies, potentially fostering future partnerships.</w:t>
      </w:r>
    </w:p>
    <w:p w14:paraId="652F5BDA" w14:textId="1F42DDB4"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 xml:space="preserve">For any further details or coordination, please feel free to contact </w:t>
      </w:r>
      <w:r w:rsidR="00EF7BD6">
        <w:rPr>
          <w:rFonts w:ascii="Tahoma" w:hAnsi="Tahoma" w:cs="Tahoma"/>
          <w:sz w:val="25"/>
          <w:szCs w:val="25"/>
        </w:rPr>
        <w:t>Mr. Tahir</w:t>
      </w:r>
      <w:r>
        <w:rPr>
          <w:rFonts w:ascii="Tahoma" w:hAnsi="Tahoma" w:cs="Tahoma"/>
          <w:sz w:val="25"/>
          <w:szCs w:val="25"/>
        </w:rPr>
        <w:t xml:space="preserve"> Amin Incharge Estates on </w:t>
      </w:r>
      <w:r w:rsidRPr="00EF7A1A">
        <w:rPr>
          <w:rFonts w:ascii="Tahoma" w:hAnsi="Tahoma" w:cs="Tahoma"/>
          <w:sz w:val="25"/>
          <w:szCs w:val="25"/>
        </w:rPr>
        <w:t>87169 50030</w:t>
      </w:r>
      <w:r>
        <w:rPr>
          <w:rFonts w:ascii="Tahoma" w:hAnsi="Tahoma" w:cs="Tahoma"/>
          <w:sz w:val="25"/>
          <w:szCs w:val="25"/>
        </w:rPr>
        <w:t>.</w:t>
      </w:r>
    </w:p>
    <w:p w14:paraId="64E3A890" w14:textId="70D1C890" w:rsid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 xml:space="preserve">Thank you for your time and anticipated support. We look forward to your </w:t>
      </w:r>
      <w:r w:rsidR="00EF7BD6" w:rsidRPr="00EF7A1A">
        <w:rPr>
          <w:rFonts w:ascii="Tahoma" w:hAnsi="Tahoma" w:cs="Tahoma"/>
          <w:sz w:val="25"/>
          <w:szCs w:val="25"/>
        </w:rPr>
        <w:t>favourable</w:t>
      </w:r>
      <w:r w:rsidRPr="00EF7A1A">
        <w:rPr>
          <w:rFonts w:ascii="Tahoma" w:hAnsi="Tahoma" w:cs="Tahoma"/>
          <w:sz w:val="25"/>
          <w:szCs w:val="25"/>
        </w:rPr>
        <w:t xml:space="preserve"> response.</w:t>
      </w:r>
    </w:p>
    <w:p w14:paraId="3892CCA0" w14:textId="57BBA768" w:rsidR="00EF7A1A" w:rsidRPr="00EF7A1A" w:rsidRDefault="00EF7A1A" w:rsidP="00EF7A1A">
      <w:pPr>
        <w:spacing w:line="276" w:lineRule="auto"/>
        <w:ind w:left="-540" w:hanging="90"/>
        <w:jc w:val="both"/>
        <w:rPr>
          <w:rFonts w:ascii="Tahoma" w:hAnsi="Tahoma" w:cs="Tahoma"/>
          <w:sz w:val="25"/>
          <w:szCs w:val="25"/>
        </w:rPr>
      </w:pPr>
      <w:r w:rsidRPr="00B93F7C">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3C854CA5">
                <wp:simplePos x="0" y="0"/>
                <wp:positionH relativeFrom="column">
                  <wp:posOffset>-387350</wp:posOffset>
                </wp:positionH>
                <wp:positionV relativeFrom="paragraph">
                  <wp:posOffset>226695</wp:posOffset>
                </wp:positionV>
                <wp:extent cx="2133600" cy="541020"/>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020"/>
                        </a:xfrm>
                        <a:prstGeom prst="rect">
                          <a:avLst/>
                        </a:prstGeom>
                        <a:solidFill>
                          <a:schemeClr val="lt1"/>
                        </a:solidFill>
                        <a:ln w="6350">
                          <a:noFill/>
                        </a:ln>
                      </wps:spPr>
                      <wps:txbx>
                        <w:txbxContent>
                          <w:p w14:paraId="62849BCC" w14:textId="65EDFF26"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EF7BD6">
                              <w:rPr>
                                <w:rFonts w:ascii="Tahoma" w:hAnsi="Tahoma" w:cs="Tahoma"/>
                                <w:color w:val="1F1F1F"/>
                                <w:sz w:val="24"/>
                                <w:szCs w:val="24"/>
                              </w:rPr>
                              <w:t>No:</w:t>
                            </w:r>
                            <w:r w:rsidR="00EF7BD6"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EF7BD6">
                              <w:rPr>
                                <w:rFonts w:ascii="Tahoma" w:hAnsi="Tahoma" w:cs="Tahoma"/>
                                <w:color w:val="1F1F1F"/>
                                <w:sz w:val="24"/>
                                <w:szCs w:val="24"/>
                              </w:rPr>
                              <w:t>1306</w:t>
                            </w:r>
                            <w:r w:rsidRPr="00377397">
                              <w:rPr>
                                <w:rFonts w:ascii="Tahoma" w:hAnsi="Tahoma" w:cs="Tahoma"/>
                                <w:color w:val="1F1F1F"/>
                                <w:sz w:val="24"/>
                                <w:szCs w:val="24"/>
                              </w:rPr>
                              <w:t xml:space="preserve">                                                                   </w:t>
                            </w:r>
                          </w:p>
                          <w:p w14:paraId="1459BE2C" w14:textId="3ACB436A"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CB51A9">
                              <w:rPr>
                                <w:rFonts w:ascii="Tahoma" w:hAnsi="Tahoma" w:cs="Tahoma"/>
                                <w:color w:val="1F1F1F"/>
                                <w:sz w:val="24"/>
                                <w:szCs w:val="24"/>
                              </w:rPr>
                              <w:t>09</w:t>
                            </w:r>
                            <w:r w:rsidRPr="00377397">
                              <w:rPr>
                                <w:rFonts w:ascii="Tahoma" w:hAnsi="Tahoma" w:cs="Tahoma"/>
                                <w:color w:val="1F1F1F"/>
                                <w:sz w:val="24"/>
                                <w:szCs w:val="24"/>
                              </w:rPr>
                              <w:t>-</w:t>
                            </w:r>
                            <w:r w:rsidR="00CB51A9">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30.5pt;margin-top:17.85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" fillcolor="white [3201]" stroked="f" strokeweight=".5pt">
                <v:textbox>
                  <w:txbxContent>
                    <w:p w14:paraId="62849BCC" w14:textId="65EDFF26"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EF7BD6">
                        <w:rPr>
                          <w:rFonts w:ascii="Tahoma" w:hAnsi="Tahoma" w:cs="Tahoma"/>
                          <w:color w:val="1F1F1F"/>
                          <w:sz w:val="24"/>
                          <w:szCs w:val="24"/>
                        </w:rPr>
                        <w:t>No:</w:t>
                      </w:r>
                      <w:r w:rsidR="00EF7BD6"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EF7BD6">
                        <w:rPr>
                          <w:rFonts w:ascii="Tahoma" w:hAnsi="Tahoma" w:cs="Tahoma"/>
                          <w:color w:val="1F1F1F"/>
                          <w:sz w:val="24"/>
                          <w:szCs w:val="24"/>
                        </w:rPr>
                        <w:t>1306</w:t>
                      </w:r>
                      <w:r w:rsidRPr="00377397">
                        <w:rPr>
                          <w:rFonts w:ascii="Tahoma" w:hAnsi="Tahoma" w:cs="Tahoma"/>
                          <w:color w:val="1F1F1F"/>
                          <w:sz w:val="24"/>
                          <w:szCs w:val="24"/>
                        </w:rPr>
                        <w:t xml:space="preserve">                                                                   </w:t>
                      </w:r>
                    </w:p>
                    <w:p w14:paraId="1459BE2C" w14:textId="3ACB436A"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CB51A9">
                        <w:rPr>
                          <w:rFonts w:ascii="Tahoma" w:hAnsi="Tahoma" w:cs="Tahoma"/>
                          <w:color w:val="1F1F1F"/>
                          <w:sz w:val="24"/>
                          <w:szCs w:val="24"/>
                        </w:rPr>
                        <w:t>09</w:t>
                      </w:r>
                      <w:r w:rsidRPr="00377397">
                        <w:rPr>
                          <w:rFonts w:ascii="Tahoma" w:hAnsi="Tahoma" w:cs="Tahoma"/>
                          <w:color w:val="1F1F1F"/>
                          <w:sz w:val="24"/>
                          <w:szCs w:val="24"/>
                        </w:rPr>
                        <w:t>-</w:t>
                      </w:r>
                      <w:r w:rsidR="00CB51A9">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p>
    <w:p w14:paraId="2E5B26B1" w14:textId="5F68DFDB" w:rsidR="00D6460D" w:rsidRDefault="00EF7A1A" w:rsidP="00EF7A1A">
      <w:pPr>
        <w:spacing w:line="276" w:lineRule="auto"/>
        <w:ind w:left="-540" w:hanging="90"/>
        <w:jc w:val="both"/>
        <w:rPr>
          <w:rFonts w:ascii="Tahoma" w:hAnsi="Tahoma" w:cs="Tahoma"/>
          <w:sz w:val="25"/>
          <w:szCs w:val="25"/>
        </w:rPr>
      </w:pPr>
      <w:r>
        <w:rPr>
          <w:rFonts w:ascii="Tahoma" w:hAnsi="Tahoma" w:cs="Tahoma"/>
          <w:sz w:val="25"/>
          <w:szCs w:val="25"/>
        </w:rPr>
        <w:t xml:space="preserve">                                                            </w:t>
      </w:r>
      <w:r w:rsidR="00EF7BD6">
        <w:rPr>
          <w:rFonts w:ascii="Tahoma" w:hAnsi="Tahoma" w:cs="Tahoma"/>
          <w:sz w:val="25"/>
          <w:szCs w:val="25"/>
        </w:rPr>
        <w:t xml:space="preserve"> </w:t>
      </w:r>
      <w:r>
        <w:rPr>
          <w:rFonts w:ascii="Tahoma" w:hAnsi="Tahoma" w:cs="Tahoma"/>
          <w:sz w:val="25"/>
          <w:szCs w:val="25"/>
        </w:rPr>
        <w:t xml:space="preserve">  </w:t>
      </w:r>
      <w:r w:rsidRPr="00EF7A1A">
        <w:rPr>
          <w:rFonts w:ascii="Tahoma" w:hAnsi="Tahoma" w:cs="Tahoma"/>
          <w:sz w:val="25"/>
          <w:szCs w:val="25"/>
        </w:rPr>
        <w:t xml:space="preserve">Yours </w:t>
      </w:r>
      <w:r w:rsidRPr="00EF7A1A">
        <w:rPr>
          <w:rFonts w:ascii="Tahoma" w:hAnsi="Tahoma" w:cs="Tahoma"/>
          <w:sz w:val="25"/>
          <w:szCs w:val="25"/>
        </w:rPr>
        <w:t>Faithfully</w:t>
      </w:r>
      <w:r w:rsidRPr="00EF7A1A">
        <w:rPr>
          <w:rFonts w:ascii="Tahoma" w:hAnsi="Tahoma" w:cs="Tahoma"/>
          <w:sz w:val="25"/>
          <w:szCs w:val="25"/>
        </w:rPr>
        <w:t>,</w:t>
      </w:r>
    </w:p>
    <w:p w14:paraId="7BF2A609" w14:textId="27C82DA6" w:rsidR="00A72C72" w:rsidRDefault="00A72C72" w:rsidP="00B75A16">
      <w:pPr>
        <w:jc w:val="both"/>
        <w:rPr>
          <w:rFonts w:ascii="Tahoma" w:hAnsi="Tahoma" w:cs="Tahoma"/>
          <w:sz w:val="25"/>
          <w:szCs w:val="25"/>
        </w:rPr>
      </w:pPr>
    </w:p>
    <w:p w14:paraId="02063879" w14:textId="77777777" w:rsidR="00EF7A1A" w:rsidRDefault="00EF7A1A" w:rsidP="00B75A16">
      <w:pPr>
        <w:jc w:val="both"/>
        <w:rPr>
          <w:rFonts w:ascii="Tahoma" w:hAnsi="Tahoma" w:cs="Tahoma"/>
          <w:sz w:val="25"/>
          <w:szCs w:val="25"/>
        </w:rPr>
      </w:pPr>
    </w:p>
    <w:p w14:paraId="368F0F39" w14:textId="77777777" w:rsidR="00EF7A1A" w:rsidRDefault="00EF7A1A" w:rsidP="00B75A16">
      <w:pPr>
        <w:jc w:val="both"/>
        <w:rPr>
          <w:rFonts w:ascii="Tahoma" w:hAnsi="Tahoma" w:cs="Tahoma"/>
          <w:sz w:val="25"/>
          <w:szCs w:val="25"/>
        </w:rPr>
      </w:pPr>
    </w:p>
    <w:p w14:paraId="2141638F" w14:textId="40C4232F" w:rsidR="00247F81" w:rsidRPr="001E487E" w:rsidRDefault="00A72C72" w:rsidP="00B93F7C">
      <w:pPr>
        <w:ind w:left="-54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45F7352C" w:rsidR="00247F81" w:rsidRPr="001E487E" w:rsidRDefault="00247F81" w:rsidP="00B93F7C">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0D428F76" w14:textId="6D6F4B21" w:rsidR="00DE753B" w:rsidRPr="008A662F" w:rsidRDefault="00EF7A1A" w:rsidP="008A662F">
      <w:pPr>
        <w:ind w:left="-54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 xml:space="preserve"> </w:t>
      </w:r>
      <w:r w:rsidR="00EF7BD6">
        <w:rPr>
          <w:rFonts w:ascii="Tahoma" w:hAnsi="Tahoma" w:cs="Tahoma"/>
          <w:sz w:val="25"/>
          <w:szCs w:val="25"/>
        </w:rPr>
        <w:t xml:space="preserve"> </w:t>
      </w:r>
      <w:r>
        <w:rPr>
          <w:rFonts w:ascii="Tahoma" w:hAnsi="Tahoma" w:cs="Tahoma"/>
          <w:sz w:val="25"/>
          <w:szCs w:val="25"/>
        </w:rPr>
        <w:t xml:space="preserve"> </w:t>
      </w:r>
      <w:r w:rsidR="008A662F">
        <w:rPr>
          <w:rFonts w:ascii="Tahoma" w:hAnsi="Tahoma" w:cs="Tahoma"/>
          <w:sz w:val="25"/>
          <w:szCs w:val="25"/>
        </w:rPr>
        <w:t xml:space="preserve">   </w:t>
      </w:r>
      <w:r w:rsidR="00247F81" w:rsidRPr="001E487E">
        <w:rPr>
          <w:rFonts w:ascii="Tahoma" w:hAnsi="Tahoma" w:cs="Tahoma"/>
          <w:sz w:val="25"/>
          <w:szCs w:val="25"/>
        </w:rPr>
        <w:t xml:space="preserve">                                                          Srinagar</w:t>
      </w:r>
    </w:p>
    <w:p w14:paraId="2CE32BB4" w14:textId="3D194395" w:rsidR="0007429B" w:rsidRPr="00E21DC0" w:rsidRDefault="0007429B" w:rsidP="00C50068">
      <w:pPr>
        <w:ind w:left="-540"/>
        <w:jc w:val="both"/>
        <w:rPr>
          <w:rFonts w:ascii="Tahoma" w:hAnsi="Tahoma" w:cs="Tahoma"/>
          <w:b/>
          <w:bCs/>
          <w:sz w:val="25"/>
          <w:szCs w:val="25"/>
        </w:rPr>
      </w:pPr>
      <w:r w:rsidRPr="00E21DC0">
        <w:rPr>
          <w:rFonts w:ascii="Tahoma" w:hAnsi="Tahoma" w:cs="Tahoma"/>
          <w:b/>
          <w:bCs/>
          <w:sz w:val="25"/>
          <w:szCs w:val="25"/>
        </w:rPr>
        <w:t>Copy to the:</w:t>
      </w:r>
    </w:p>
    <w:p w14:paraId="6A4626C3" w14:textId="3077FA88" w:rsidR="0007429B" w:rsidRPr="00E21DC0" w:rsidRDefault="00B93F7C" w:rsidP="00B93F7C">
      <w:pPr>
        <w:pStyle w:val="ListParagraph"/>
        <w:numPr>
          <w:ilvl w:val="0"/>
          <w:numId w:val="12"/>
        </w:numPr>
        <w:jc w:val="both"/>
        <w:rPr>
          <w:rFonts w:ascii="Tahoma" w:hAnsi="Tahoma" w:cs="Tahoma"/>
          <w:sz w:val="25"/>
          <w:szCs w:val="25"/>
        </w:rPr>
      </w:pPr>
      <w:r w:rsidRPr="00E21DC0">
        <w:rPr>
          <w:rFonts w:ascii="Tahoma" w:hAnsi="Tahoma" w:cs="Tahoma"/>
          <w:sz w:val="25"/>
          <w:szCs w:val="25"/>
        </w:rPr>
        <w:t>All concerned for information and compliance.</w:t>
      </w:r>
    </w:p>
    <w:p w14:paraId="49730C0C" w14:textId="4307E2D0" w:rsidR="0007429B" w:rsidRPr="00E21DC0" w:rsidRDefault="00B93F7C" w:rsidP="00BA2C0B">
      <w:pPr>
        <w:ind w:left="-540"/>
        <w:jc w:val="both"/>
        <w:rPr>
          <w:rFonts w:ascii="Tahoma" w:hAnsi="Tahoma" w:cs="Tahoma"/>
          <w:sz w:val="25"/>
          <w:szCs w:val="25"/>
        </w:rPr>
      </w:pPr>
      <w:r w:rsidRPr="00E21DC0">
        <w:rPr>
          <w:rFonts w:ascii="Tahoma" w:hAnsi="Tahoma" w:cs="Tahoma"/>
          <w:sz w:val="25"/>
          <w:szCs w:val="25"/>
        </w:rPr>
        <w:t>2</w:t>
      </w:r>
      <w:r w:rsidR="0007429B" w:rsidRPr="00E21DC0">
        <w:rPr>
          <w:rFonts w:ascii="Tahoma" w:hAnsi="Tahoma" w:cs="Tahoma"/>
          <w:sz w:val="25"/>
          <w:szCs w:val="25"/>
        </w:rPr>
        <w:t>.</w:t>
      </w:r>
      <w:r w:rsidR="00C50068" w:rsidRPr="00E21DC0">
        <w:rPr>
          <w:rFonts w:ascii="Tahoma" w:hAnsi="Tahoma" w:cs="Tahoma"/>
          <w:sz w:val="25"/>
          <w:szCs w:val="25"/>
        </w:rPr>
        <w:t xml:space="preserve"> </w:t>
      </w:r>
      <w:r w:rsidRPr="00E21DC0">
        <w:rPr>
          <w:rFonts w:ascii="Tahoma" w:hAnsi="Tahoma" w:cs="Tahoma"/>
          <w:sz w:val="25"/>
          <w:szCs w:val="25"/>
        </w:rPr>
        <w:t xml:space="preserve"> </w:t>
      </w:r>
      <w:r w:rsidR="0007429B" w:rsidRPr="00E21DC0">
        <w:rPr>
          <w:rFonts w:ascii="Tahoma" w:hAnsi="Tahoma" w:cs="Tahoma"/>
          <w:sz w:val="25"/>
          <w:szCs w:val="25"/>
        </w:rPr>
        <w:t>Office File</w:t>
      </w:r>
    </w:p>
    <w:p w14:paraId="4169F4C8" w14:textId="6C96E0FA" w:rsidR="00CB0652" w:rsidRPr="001E487E" w:rsidRDefault="00CB0652" w:rsidP="005966EF">
      <w:pPr>
        <w:ind w:left="-900"/>
        <w:jc w:val="both"/>
        <w:rPr>
          <w:rFonts w:ascii="Tahoma" w:hAnsi="Tahoma" w:cs="Tahoma"/>
          <w:sz w:val="25"/>
          <w:szCs w:val="25"/>
        </w:rPr>
      </w:pPr>
    </w:p>
    <w:p w14:paraId="407145E8" w14:textId="067C2193"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EF7A1A">
      <w:headerReference w:type="default" r:id="rId7"/>
      <w:pgSz w:w="11906" w:h="16838"/>
      <w:pgMar w:top="1170" w:right="836" w:bottom="8"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FE19" w14:textId="77777777" w:rsidR="00AA48DF" w:rsidRDefault="00AA48DF">
      <w:r>
        <w:separator/>
      </w:r>
    </w:p>
  </w:endnote>
  <w:endnote w:type="continuationSeparator" w:id="0">
    <w:p w14:paraId="3C77519E" w14:textId="77777777" w:rsidR="00AA48DF" w:rsidRDefault="00AA4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B2B06" w14:textId="77777777" w:rsidR="00AA48DF" w:rsidRDefault="00AA48DF">
      <w:r>
        <w:separator/>
      </w:r>
    </w:p>
  </w:footnote>
  <w:footnote w:type="continuationSeparator" w:id="0">
    <w:p w14:paraId="6CFDD65A" w14:textId="77777777" w:rsidR="00AA48DF" w:rsidRDefault="00AA4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8103" w14:textId="5A7BDFD5" w:rsidR="00307DFA" w:rsidRDefault="00791CC2" w:rsidP="00791CC2">
    <w:pPr>
      <w:jc w:val="right"/>
      <w:rPr>
        <w:rFonts w:ascii="Century Gothic" w:eastAsia="Calibri" w:hAnsi="Century Gothic"/>
        <w:sz w:val="16"/>
        <w:szCs w:val="16"/>
      </w:rPr>
    </w:pPr>
    <w:r>
      <w:rPr>
        <w:rFonts w:ascii="Century Gothic" w:eastAsia="Calibri" w:hAnsi="Century Gothic"/>
        <w:sz w:val="16"/>
        <w:szCs w:val="16"/>
      </w:rPr>
      <w:t xml:space="preserve">            </w:t>
    </w:r>
  </w:p>
  <w:p w14:paraId="4A7524CF" w14:textId="5D46DD7F" w:rsidR="00791CC2" w:rsidRDefault="00307DFA"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27CFFF0D">
          <wp:simplePos x="0" y="0"/>
          <wp:positionH relativeFrom="leftMargin">
            <wp:posOffset>615950</wp:posOffset>
          </wp:positionH>
          <wp:positionV relativeFrom="page">
            <wp:posOffset>357505</wp:posOffset>
          </wp:positionV>
          <wp:extent cx="790575" cy="765810"/>
          <wp:effectExtent l="0" t="0" r="9525" b="0"/>
          <wp:wrapTight wrapText="bothSides">
            <wp:wrapPolygon edited="0">
              <wp:start x="0" y="0"/>
              <wp:lineTo x="0" y="20955"/>
              <wp:lineTo x="21340" y="20955"/>
              <wp:lineTo x="21340" y="0"/>
              <wp:lineTo x="0" y="0"/>
            </wp:wrapPolygon>
          </wp:wrapTight>
          <wp:docPr id="2125026468" name="Picture 212502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1CC2">
      <w:rPr>
        <w:rFonts w:ascii="Century Gothic" w:eastAsia="Calibri" w:hAnsi="Century Gothic"/>
        <w:sz w:val="16"/>
        <w:szCs w:val="16"/>
      </w:rPr>
      <w:t xml:space="preserve"> Phone No:    0194-2310144/2310060                   </w:t>
    </w:r>
  </w:p>
  <w:p w14:paraId="0B120660" w14:textId="0030E230"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2C769894"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4BB36900" w:rsidR="00791CC2" w:rsidRDefault="00791CC2" w:rsidP="00791CC2">
    <w:pPr>
      <w:contextualSpacing/>
      <w:rPr>
        <w:sz w:val="20"/>
        <w:szCs w:val="20"/>
      </w:rPr>
    </w:pPr>
    <w:r>
      <w:t xml:space="preserve">                    </w:t>
    </w:r>
    <w:r w:rsidR="00E57B6E">
      <w:t xml:space="preserve">  </w:t>
    </w:r>
    <w:hyperlink r:id="rId2" w:history="1">
      <w:r w:rsidR="00D33399" w:rsidRPr="008661ED">
        <w:rPr>
          <w:rStyle w:val="Hyperlink"/>
          <w:rFonts w:ascii="Century Gothic" w:hAnsi="Century Gothic" w:cs="Calibri"/>
          <w:sz w:val="20"/>
          <w:szCs w:val="20"/>
        </w:rPr>
        <w:t>http://www.kgpsrinagar.edu.in.</w:t>
      </w:r>
    </w:hyperlink>
  </w:p>
  <w:p w14:paraId="671DCD36" w14:textId="7D4A6C03" w:rsidR="00791CC2" w:rsidRDefault="00791CC2" w:rsidP="00791CC2">
    <w:pPr>
      <w:contextualSpacing/>
      <w:rPr>
        <w:sz w:val="20"/>
        <w:szCs w:val="20"/>
      </w:rPr>
    </w:pPr>
    <w:r>
      <w:rPr>
        <w:sz w:val="20"/>
        <w:szCs w:val="20"/>
      </w:rPr>
      <w:t xml:space="preserve">                   </w:t>
    </w:r>
    <w:r w:rsidR="00E57B6E">
      <w:rPr>
        <w:sz w:val="20"/>
        <w:szCs w:val="20"/>
      </w:rPr>
      <w:t xml:space="preserve">       </w:t>
    </w:r>
    <w:r w:rsidR="00B93F7C">
      <w:rPr>
        <w:sz w:val="20"/>
        <w:szCs w:val="20"/>
      </w:rPr>
      <w:t xml:space="preserve"> </w:t>
    </w:r>
    <w:r w:rsidR="00307DFA">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33C"/>
    <w:multiLevelType w:val="hybridMultilevel"/>
    <w:tmpl w:val="22BE1A3C"/>
    <w:lvl w:ilvl="0" w:tplc="3718EB14">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2" w15:restartNumberingAfterBreak="0">
    <w:nsid w:val="4A392AFC"/>
    <w:multiLevelType w:val="hybridMultilevel"/>
    <w:tmpl w:val="A4B65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0"/>
  </w:num>
  <w:num w:numId="12" w16cid:durableId="9065114">
    <w:abstractNumId w:val="11"/>
  </w:num>
  <w:num w:numId="13" w16cid:durableId="19693140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11DC"/>
    <w:rsid w:val="00033893"/>
    <w:rsid w:val="00035D9D"/>
    <w:rsid w:val="000450C6"/>
    <w:rsid w:val="00045AAD"/>
    <w:rsid w:val="0004722D"/>
    <w:rsid w:val="00050A31"/>
    <w:rsid w:val="0006233C"/>
    <w:rsid w:val="000716D2"/>
    <w:rsid w:val="00071AAB"/>
    <w:rsid w:val="0007429B"/>
    <w:rsid w:val="00074DE6"/>
    <w:rsid w:val="00075DED"/>
    <w:rsid w:val="00082091"/>
    <w:rsid w:val="000A2576"/>
    <w:rsid w:val="000B76C4"/>
    <w:rsid w:val="000C25D2"/>
    <w:rsid w:val="000C30D9"/>
    <w:rsid w:val="000C5610"/>
    <w:rsid w:val="000D39F1"/>
    <w:rsid w:val="000E6552"/>
    <w:rsid w:val="000F334E"/>
    <w:rsid w:val="000F3A4F"/>
    <w:rsid w:val="000F59AC"/>
    <w:rsid w:val="001005E9"/>
    <w:rsid w:val="00116076"/>
    <w:rsid w:val="001364FE"/>
    <w:rsid w:val="001368DD"/>
    <w:rsid w:val="00147DB3"/>
    <w:rsid w:val="001518A5"/>
    <w:rsid w:val="00154A5C"/>
    <w:rsid w:val="00170095"/>
    <w:rsid w:val="00170E4F"/>
    <w:rsid w:val="001743F4"/>
    <w:rsid w:val="0017744B"/>
    <w:rsid w:val="00186A73"/>
    <w:rsid w:val="0018796D"/>
    <w:rsid w:val="00187C33"/>
    <w:rsid w:val="001936B7"/>
    <w:rsid w:val="00196AB1"/>
    <w:rsid w:val="001B11C7"/>
    <w:rsid w:val="001C1530"/>
    <w:rsid w:val="001C27F6"/>
    <w:rsid w:val="001D02DE"/>
    <w:rsid w:val="001E487E"/>
    <w:rsid w:val="001F08DE"/>
    <w:rsid w:val="001F5E65"/>
    <w:rsid w:val="00201333"/>
    <w:rsid w:val="00210FA7"/>
    <w:rsid w:val="00213583"/>
    <w:rsid w:val="00216417"/>
    <w:rsid w:val="00241686"/>
    <w:rsid w:val="00247F81"/>
    <w:rsid w:val="0026631D"/>
    <w:rsid w:val="002B4212"/>
    <w:rsid w:val="002C2F53"/>
    <w:rsid w:val="002D0BC4"/>
    <w:rsid w:val="002D2E11"/>
    <w:rsid w:val="00307DFA"/>
    <w:rsid w:val="003160B6"/>
    <w:rsid w:val="0033518C"/>
    <w:rsid w:val="00335458"/>
    <w:rsid w:val="00342855"/>
    <w:rsid w:val="003437C2"/>
    <w:rsid w:val="003459EF"/>
    <w:rsid w:val="00360589"/>
    <w:rsid w:val="00377186"/>
    <w:rsid w:val="0037797E"/>
    <w:rsid w:val="003A1C03"/>
    <w:rsid w:val="003D4876"/>
    <w:rsid w:val="003D516B"/>
    <w:rsid w:val="003D7C94"/>
    <w:rsid w:val="003D7DE5"/>
    <w:rsid w:val="00414627"/>
    <w:rsid w:val="00420B16"/>
    <w:rsid w:val="0042469D"/>
    <w:rsid w:val="00425D63"/>
    <w:rsid w:val="00427593"/>
    <w:rsid w:val="004643D8"/>
    <w:rsid w:val="004831C3"/>
    <w:rsid w:val="00490BAE"/>
    <w:rsid w:val="00497C24"/>
    <w:rsid w:val="004A5CCD"/>
    <w:rsid w:val="004A7B91"/>
    <w:rsid w:val="004C7BA5"/>
    <w:rsid w:val="004D1092"/>
    <w:rsid w:val="004E5652"/>
    <w:rsid w:val="004E7628"/>
    <w:rsid w:val="004F48F2"/>
    <w:rsid w:val="005149B1"/>
    <w:rsid w:val="005162EE"/>
    <w:rsid w:val="00525E66"/>
    <w:rsid w:val="005511E0"/>
    <w:rsid w:val="005647F2"/>
    <w:rsid w:val="005662D1"/>
    <w:rsid w:val="00566552"/>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87195"/>
    <w:rsid w:val="0069352F"/>
    <w:rsid w:val="00695DCD"/>
    <w:rsid w:val="006964F2"/>
    <w:rsid w:val="00696C74"/>
    <w:rsid w:val="006A05CC"/>
    <w:rsid w:val="006A1604"/>
    <w:rsid w:val="006A35A7"/>
    <w:rsid w:val="006C7C59"/>
    <w:rsid w:val="006E0DB0"/>
    <w:rsid w:val="006F35A6"/>
    <w:rsid w:val="00705C8D"/>
    <w:rsid w:val="007152D7"/>
    <w:rsid w:val="00746C14"/>
    <w:rsid w:val="007667F7"/>
    <w:rsid w:val="00773D7C"/>
    <w:rsid w:val="00780DCF"/>
    <w:rsid w:val="00791CC2"/>
    <w:rsid w:val="007A339B"/>
    <w:rsid w:val="007C2C59"/>
    <w:rsid w:val="007E433B"/>
    <w:rsid w:val="007E5922"/>
    <w:rsid w:val="00801F23"/>
    <w:rsid w:val="008048EF"/>
    <w:rsid w:val="0081057F"/>
    <w:rsid w:val="0081176A"/>
    <w:rsid w:val="008157F9"/>
    <w:rsid w:val="00837632"/>
    <w:rsid w:val="00843A25"/>
    <w:rsid w:val="0085640F"/>
    <w:rsid w:val="008567AA"/>
    <w:rsid w:val="00892712"/>
    <w:rsid w:val="008A662F"/>
    <w:rsid w:val="008A680A"/>
    <w:rsid w:val="008B0BB0"/>
    <w:rsid w:val="008D0533"/>
    <w:rsid w:val="008E6C4B"/>
    <w:rsid w:val="008F18C0"/>
    <w:rsid w:val="00907648"/>
    <w:rsid w:val="00930FDE"/>
    <w:rsid w:val="00943636"/>
    <w:rsid w:val="00945D37"/>
    <w:rsid w:val="009548FD"/>
    <w:rsid w:val="0097712B"/>
    <w:rsid w:val="00984C93"/>
    <w:rsid w:val="00987CE1"/>
    <w:rsid w:val="0099405C"/>
    <w:rsid w:val="009C600F"/>
    <w:rsid w:val="009D3723"/>
    <w:rsid w:val="009E04F2"/>
    <w:rsid w:val="009F1D5C"/>
    <w:rsid w:val="00A03B7B"/>
    <w:rsid w:val="00A200C9"/>
    <w:rsid w:val="00A250D5"/>
    <w:rsid w:val="00A32F56"/>
    <w:rsid w:val="00A36028"/>
    <w:rsid w:val="00A72C72"/>
    <w:rsid w:val="00A91424"/>
    <w:rsid w:val="00A94FBA"/>
    <w:rsid w:val="00AA2C77"/>
    <w:rsid w:val="00AA48DF"/>
    <w:rsid w:val="00AC3FB9"/>
    <w:rsid w:val="00AC6C6E"/>
    <w:rsid w:val="00AC702A"/>
    <w:rsid w:val="00AD226F"/>
    <w:rsid w:val="00AE0CAB"/>
    <w:rsid w:val="00B13A52"/>
    <w:rsid w:val="00B14580"/>
    <w:rsid w:val="00B24CF4"/>
    <w:rsid w:val="00B26993"/>
    <w:rsid w:val="00B4570C"/>
    <w:rsid w:val="00B5208C"/>
    <w:rsid w:val="00B52214"/>
    <w:rsid w:val="00B60B3A"/>
    <w:rsid w:val="00B61092"/>
    <w:rsid w:val="00B74876"/>
    <w:rsid w:val="00B75606"/>
    <w:rsid w:val="00B75A16"/>
    <w:rsid w:val="00B91067"/>
    <w:rsid w:val="00B93F7C"/>
    <w:rsid w:val="00BA2C0B"/>
    <w:rsid w:val="00BB511C"/>
    <w:rsid w:val="00BB7C2B"/>
    <w:rsid w:val="00BC1664"/>
    <w:rsid w:val="00BC2546"/>
    <w:rsid w:val="00BC703F"/>
    <w:rsid w:val="00C05085"/>
    <w:rsid w:val="00C05D35"/>
    <w:rsid w:val="00C1593D"/>
    <w:rsid w:val="00C32C89"/>
    <w:rsid w:val="00C33708"/>
    <w:rsid w:val="00C50068"/>
    <w:rsid w:val="00C56C7E"/>
    <w:rsid w:val="00C7084E"/>
    <w:rsid w:val="00C776A4"/>
    <w:rsid w:val="00C86E14"/>
    <w:rsid w:val="00C9634A"/>
    <w:rsid w:val="00CA2C6C"/>
    <w:rsid w:val="00CB0652"/>
    <w:rsid w:val="00CB51A9"/>
    <w:rsid w:val="00CC0600"/>
    <w:rsid w:val="00CC6DD7"/>
    <w:rsid w:val="00CC78AC"/>
    <w:rsid w:val="00CF7953"/>
    <w:rsid w:val="00D07232"/>
    <w:rsid w:val="00D10245"/>
    <w:rsid w:val="00D21BDD"/>
    <w:rsid w:val="00D2637E"/>
    <w:rsid w:val="00D33399"/>
    <w:rsid w:val="00D61B7B"/>
    <w:rsid w:val="00D6460D"/>
    <w:rsid w:val="00D65F07"/>
    <w:rsid w:val="00D662CE"/>
    <w:rsid w:val="00D92BB7"/>
    <w:rsid w:val="00DC76D2"/>
    <w:rsid w:val="00DD30ED"/>
    <w:rsid w:val="00DE03E1"/>
    <w:rsid w:val="00DE0FD2"/>
    <w:rsid w:val="00DE753B"/>
    <w:rsid w:val="00E062CC"/>
    <w:rsid w:val="00E10AAA"/>
    <w:rsid w:val="00E2184D"/>
    <w:rsid w:val="00E21DC0"/>
    <w:rsid w:val="00E57B6E"/>
    <w:rsid w:val="00E64C21"/>
    <w:rsid w:val="00EC24C6"/>
    <w:rsid w:val="00ED30CD"/>
    <w:rsid w:val="00EF2933"/>
    <w:rsid w:val="00EF7A1A"/>
    <w:rsid w:val="00EF7BD6"/>
    <w:rsid w:val="00F00168"/>
    <w:rsid w:val="00F05146"/>
    <w:rsid w:val="00F1115D"/>
    <w:rsid w:val="00F3513C"/>
    <w:rsid w:val="00F465C5"/>
    <w:rsid w:val="00F5180D"/>
    <w:rsid w:val="00F51B21"/>
    <w:rsid w:val="00F51D87"/>
    <w:rsid w:val="00F52DA3"/>
    <w:rsid w:val="00F8455C"/>
    <w:rsid w:val="00FA6C33"/>
    <w:rsid w:val="00FB1AB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93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2978">
      <w:bodyDiv w:val="1"/>
      <w:marLeft w:val="0"/>
      <w:marRight w:val="0"/>
      <w:marTop w:val="0"/>
      <w:marBottom w:val="0"/>
      <w:divBdr>
        <w:top w:val="none" w:sz="0" w:space="0" w:color="auto"/>
        <w:left w:val="none" w:sz="0" w:space="0" w:color="auto"/>
        <w:bottom w:val="none" w:sz="0" w:space="0" w:color="auto"/>
        <w:right w:val="none" w:sz="0" w:space="0" w:color="auto"/>
      </w:divBdr>
    </w:div>
    <w:div w:id="54665922">
      <w:bodyDiv w:val="1"/>
      <w:marLeft w:val="0"/>
      <w:marRight w:val="0"/>
      <w:marTop w:val="0"/>
      <w:marBottom w:val="0"/>
      <w:divBdr>
        <w:top w:val="none" w:sz="0" w:space="0" w:color="auto"/>
        <w:left w:val="none" w:sz="0" w:space="0" w:color="auto"/>
        <w:bottom w:val="none" w:sz="0" w:space="0" w:color="auto"/>
        <w:right w:val="none" w:sz="0" w:space="0" w:color="auto"/>
      </w:divBdr>
    </w:div>
    <w:div w:id="212080825">
      <w:bodyDiv w:val="1"/>
      <w:marLeft w:val="0"/>
      <w:marRight w:val="0"/>
      <w:marTop w:val="0"/>
      <w:marBottom w:val="0"/>
      <w:divBdr>
        <w:top w:val="none" w:sz="0" w:space="0" w:color="auto"/>
        <w:left w:val="none" w:sz="0" w:space="0" w:color="auto"/>
        <w:bottom w:val="none" w:sz="0" w:space="0" w:color="auto"/>
        <w:right w:val="none" w:sz="0" w:space="0" w:color="auto"/>
      </w:divBdr>
    </w:div>
    <w:div w:id="223953557">
      <w:bodyDiv w:val="1"/>
      <w:marLeft w:val="0"/>
      <w:marRight w:val="0"/>
      <w:marTop w:val="0"/>
      <w:marBottom w:val="0"/>
      <w:divBdr>
        <w:top w:val="none" w:sz="0" w:space="0" w:color="auto"/>
        <w:left w:val="none" w:sz="0" w:space="0" w:color="auto"/>
        <w:bottom w:val="none" w:sz="0" w:space="0" w:color="auto"/>
        <w:right w:val="none" w:sz="0" w:space="0" w:color="auto"/>
      </w:divBdr>
    </w:div>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66971061">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915437511">
      <w:bodyDiv w:val="1"/>
      <w:marLeft w:val="0"/>
      <w:marRight w:val="0"/>
      <w:marTop w:val="0"/>
      <w:marBottom w:val="0"/>
      <w:divBdr>
        <w:top w:val="none" w:sz="0" w:space="0" w:color="auto"/>
        <w:left w:val="none" w:sz="0" w:space="0" w:color="auto"/>
        <w:bottom w:val="none" w:sz="0" w:space="0" w:color="auto"/>
        <w:right w:val="none" w:sz="0" w:space="0" w:color="auto"/>
      </w:divBdr>
    </w:div>
    <w:div w:id="1038623927">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062826478">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14538465">
      <w:bodyDiv w:val="1"/>
      <w:marLeft w:val="0"/>
      <w:marRight w:val="0"/>
      <w:marTop w:val="0"/>
      <w:marBottom w:val="0"/>
      <w:divBdr>
        <w:top w:val="none" w:sz="0" w:space="0" w:color="auto"/>
        <w:left w:val="none" w:sz="0" w:space="0" w:color="auto"/>
        <w:bottom w:val="none" w:sz="0" w:space="0" w:color="auto"/>
        <w:right w:val="none" w:sz="0" w:space="0" w:color="auto"/>
      </w:divBdr>
    </w:div>
    <w:div w:id="129082082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59107920">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497569552">
      <w:bodyDiv w:val="1"/>
      <w:marLeft w:val="0"/>
      <w:marRight w:val="0"/>
      <w:marTop w:val="0"/>
      <w:marBottom w:val="0"/>
      <w:divBdr>
        <w:top w:val="none" w:sz="0" w:space="0" w:color="auto"/>
        <w:left w:val="none" w:sz="0" w:space="0" w:color="auto"/>
        <w:bottom w:val="none" w:sz="0" w:space="0" w:color="auto"/>
        <w:right w:val="none" w:sz="0" w:space="0" w:color="auto"/>
      </w:divBdr>
    </w:div>
    <w:div w:id="1575816890">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353</Words>
  <Characters>2171</Characters>
  <Application>Microsoft Office Word</Application>
  <DocSecurity>0</DocSecurity>
  <Lines>54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13</cp:revision>
  <cp:lastPrinted>2025-10-09T06:49:00Z</cp:lastPrinted>
  <dcterms:created xsi:type="dcterms:W3CDTF">2025-10-09T05:20:00Z</dcterms:created>
  <dcterms:modified xsi:type="dcterms:W3CDTF">2025-10-09T06:50:00Z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