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E3AC5" w14:textId="77777777" w:rsidR="00E43726" w:rsidRDefault="00671325" w:rsidP="00282EDF">
      <w:pPr>
        <w:ind w:left="284"/>
        <w:jc w:val="center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5A6289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</w:p>
    <w:p w14:paraId="60AB43C5" w14:textId="77777777" w:rsidR="00E43726" w:rsidRDefault="00E43726" w:rsidP="00282EDF">
      <w:pPr>
        <w:ind w:left="284"/>
        <w:jc w:val="center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6FC3C7A5" w14:textId="394D97BE" w:rsidR="00721541" w:rsidRPr="00377397" w:rsidRDefault="00E43726" w:rsidP="00E43726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     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Order No: </w:t>
      </w:r>
      <w:r w:rsidR="001B2A01">
        <w:rPr>
          <w:rFonts w:ascii="Tahoma" w:hAnsi="Tahoma" w:cs="Tahoma"/>
          <w:b/>
          <w:bCs/>
          <w:color w:val="1F1F1F"/>
          <w:sz w:val="26"/>
          <w:szCs w:val="26"/>
        </w:rPr>
        <w:t>10</w:t>
      </w:r>
      <w:r w:rsidR="00FE11AA">
        <w:rPr>
          <w:rFonts w:ascii="Tahoma" w:hAnsi="Tahoma" w:cs="Tahoma"/>
          <w:b/>
          <w:bCs/>
          <w:color w:val="1F1F1F"/>
          <w:sz w:val="26"/>
          <w:szCs w:val="26"/>
        </w:rPr>
        <w:t>6</w:t>
      </w:r>
      <w:r w:rsidR="00282EDF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of 2025</w:t>
      </w:r>
    </w:p>
    <w:p w14:paraId="143235AD" w14:textId="3AED09E2" w:rsidR="00AC5D71" w:rsidRDefault="00E43726" w:rsidP="00E43726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     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Dated: </w:t>
      </w:r>
      <w:r w:rsidR="001B2A01">
        <w:rPr>
          <w:rFonts w:ascii="Tahoma" w:hAnsi="Tahoma" w:cs="Tahoma"/>
          <w:b/>
          <w:bCs/>
          <w:color w:val="1F1F1F"/>
          <w:sz w:val="26"/>
          <w:szCs w:val="26"/>
        </w:rPr>
        <w:t>06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-</w:t>
      </w:r>
      <w:r w:rsidR="001B2A01">
        <w:rPr>
          <w:rFonts w:ascii="Tahoma" w:hAnsi="Tahoma" w:cs="Tahoma"/>
          <w:b/>
          <w:bCs/>
          <w:color w:val="1F1F1F"/>
          <w:sz w:val="26"/>
          <w:szCs w:val="26"/>
        </w:rPr>
        <w:t>10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-2025</w:t>
      </w:r>
    </w:p>
    <w:p w14:paraId="3BB680A7" w14:textId="77777777" w:rsidR="00FE11AA" w:rsidRDefault="00FE11AA" w:rsidP="00FE11AA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5FF88B99" w14:textId="14A914A5" w:rsidR="00FE11AA" w:rsidRDefault="00FE11AA" w:rsidP="00FE11AA">
      <w:pPr>
        <w:spacing w:line="276" w:lineRule="auto"/>
        <w:ind w:left="-90"/>
        <w:jc w:val="both"/>
        <w:rPr>
          <w:rFonts w:ascii="Tahoma" w:hAnsi="Tahoma" w:cs="Tahoma"/>
          <w:b/>
          <w:bCs/>
          <w:color w:val="1F1F1F"/>
          <w:sz w:val="27"/>
          <w:szCs w:val="27"/>
        </w:rPr>
      </w:pPr>
      <w:r w:rsidRPr="00FE11AA">
        <w:rPr>
          <w:rFonts w:ascii="Tahoma" w:hAnsi="Tahoma" w:cs="Tahoma"/>
          <w:b/>
          <w:bCs/>
          <w:color w:val="1F1F1F"/>
          <w:sz w:val="27"/>
          <w:szCs w:val="27"/>
        </w:rPr>
        <w:t>Subject: Establishment of Small Dispensary Setup in MLT Department</w:t>
      </w:r>
      <w:r>
        <w:rPr>
          <w:rFonts w:ascii="Tahoma" w:hAnsi="Tahoma" w:cs="Tahoma"/>
          <w:b/>
          <w:bCs/>
          <w:color w:val="1F1F1F"/>
          <w:sz w:val="27"/>
          <w:szCs w:val="27"/>
        </w:rPr>
        <w:t>.</w:t>
      </w:r>
    </w:p>
    <w:p w14:paraId="11A23BED" w14:textId="77777777" w:rsidR="00FE11AA" w:rsidRDefault="00FE11AA" w:rsidP="00FE11AA">
      <w:pPr>
        <w:spacing w:line="276" w:lineRule="auto"/>
        <w:jc w:val="both"/>
        <w:rPr>
          <w:rFonts w:ascii="Tahoma" w:hAnsi="Tahoma" w:cs="Tahoma"/>
          <w:b/>
          <w:bCs/>
          <w:color w:val="1F1F1F"/>
          <w:sz w:val="27"/>
          <w:szCs w:val="27"/>
        </w:rPr>
      </w:pPr>
    </w:p>
    <w:p w14:paraId="4DDC136C" w14:textId="3CC98819" w:rsidR="00FE11AA" w:rsidRPr="00FE11AA" w:rsidRDefault="00FE11AA" w:rsidP="00FE11AA">
      <w:pPr>
        <w:spacing w:line="276" w:lineRule="auto"/>
        <w:ind w:left="-90"/>
        <w:jc w:val="both"/>
        <w:rPr>
          <w:rFonts w:ascii="Tahoma" w:hAnsi="Tahoma" w:cs="Tahoma"/>
          <w:color w:val="1F1F1F"/>
          <w:sz w:val="28"/>
          <w:szCs w:val="28"/>
        </w:rPr>
      </w:pPr>
      <w:r w:rsidRPr="00FE11AA">
        <w:rPr>
          <w:rFonts w:ascii="Tahoma" w:hAnsi="Tahoma" w:cs="Tahoma"/>
          <w:color w:val="1F1F1F"/>
          <w:sz w:val="28"/>
          <w:szCs w:val="28"/>
        </w:rPr>
        <w:t>I</w:t>
      </w:r>
      <w:r w:rsidRPr="00FE11AA">
        <w:rPr>
          <w:rFonts w:ascii="Tahoma" w:hAnsi="Tahoma" w:cs="Tahoma"/>
          <w:color w:val="1F1F1F"/>
          <w:sz w:val="28"/>
          <w:szCs w:val="28"/>
        </w:rPr>
        <w:t>n order to provide basic medical facilities to the students and staff, it is hereby ordered that a small Dispensary Setup shall be established in the MLT Department with immediate effect.</w:t>
      </w:r>
    </w:p>
    <w:p w14:paraId="0EE204AF" w14:textId="77777777" w:rsidR="00FE11AA" w:rsidRPr="00FE11AA" w:rsidRDefault="00FE11AA" w:rsidP="00FE11AA">
      <w:pPr>
        <w:spacing w:line="276" w:lineRule="auto"/>
        <w:ind w:left="-90"/>
        <w:jc w:val="both"/>
        <w:rPr>
          <w:rFonts w:ascii="Tahoma" w:hAnsi="Tahoma" w:cs="Tahoma"/>
          <w:color w:val="1F1F1F"/>
          <w:sz w:val="28"/>
          <w:szCs w:val="28"/>
        </w:rPr>
      </w:pPr>
      <w:r w:rsidRPr="00FE11AA">
        <w:rPr>
          <w:rFonts w:ascii="Tahoma" w:hAnsi="Tahoma" w:cs="Tahoma"/>
          <w:color w:val="1F1F1F"/>
          <w:sz w:val="28"/>
          <w:szCs w:val="28"/>
        </w:rPr>
        <w:t>For the purpose, Ms. Adila Rashid, Lecturer-II (MLT), is appointed as the Incharge, assisted by Dr. Mevish Rouf.</w:t>
      </w:r>
    </w:p>
    <w:p w14:paraId="0FDA5703" w14:textId="3B6DBCBE" w:rsidR="00FE11AA" w:rsidRPr="00FE11AA" w:rsidRDefault="00FE11AA" w:rsidP="00FE11AA">
      <w:pPr>
        <w:spacing w:line="276" w:lineRule="auto"/>
        <w:ind w:left="-90"/>
        <w:jc w:val="both"/>
        <w:rPr>
          <w:rFonts w:ascii="Tahoma" w:hAnsi="Tahoma" w:cs="Tahoma"/>
          <w:color w:val="1F1F1F"/>
          <w:sz w:val="28"/>
          <w:szCs w:val="28"/>
        </w:rPr>
      </w:pPr>
      <w:r w:rsidRPr="00FE11AA">
        <w:rPr>
          <w:rFonts w:ascii="Tahoma" w:hAnsi="Tahoma" w:cs="Tahoma"/>
          <w:color w:val="1F1F1F"/>
          <w:sz w:val="28"/>
          <w:szCs w:val="28"/>
        </w:rPr>
        <w:t>All Faculty, Staff, and Students are directed to contact them for any Dispensary-related concerns.</w:t>
      </w:r>
    </w:p>
    <w:p w14:paraId="2ED4815F" w14:textId="6BAE8E6E" w:rsidR="00FE11AA" w:rsidRDefault="00FE11AA" w:rsidP="00FE11AA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117AC2F" w14:textId="7BEE95CB" w:rsidR="00FE11AA" w:rsidRDefault="00FE11AA" w:rsidP="00FE11AA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679B356" wp14:editId="56B375F0">
            <wp:simplePos x="0" y="0"/>
            <wp:positionH relativeFrom="column">
              <wp:posOffset>4004310</wp:posOffset>
            </wp:positionH>
            <wp:positionV relativeFrom="paragraph">
              <wp:posOffset>123190</wp:posOffset>
            </wp:positionV>
            <wp:extent cx="1625600" cy="869950"/>
            <wp:effectExtent l="0" t="0" r="0" b="6350"/>
            <wp:wrapTight wrapText="bothSides">
              <wp:wrapPolygon edited="0">
                <wp:start x="13163" y="0"/>
                <wp:lineTo x="8859" y="473"/>
                <wp:lineTo x="2025" y="5203"/>
                <wp:lineTo x="2025" y="8041"/>
                <wp:lineTo x="0" y="12298"/>
                <wp:lineTo x="0" y="13244"/>
                <wp:lineTo x="6581" y="15609"/>
                <wp:lineTo x="6834" y="21285"/>
                <wp:lineTo x="8100" y="21285"/>
                <wp:lineTo x="8353" y="20812"/>
                <wp:lineTo x="9619" y="15609"/>
                <wp:lineTo x="14428" y="8041"/>
                <wp:lineTo x="21263" y="6149"/>
                <wp:lineTo x="21263" y="1892"/>
                <wp:lineTo x="14428" y="0"/>
                <wp:lineTo x="13163" y="0"/>
              </wp:wrapPolygon>
            </wp:wrapTight>
            <wp:docPr id="16912392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0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E78AC0" w14:textId="77777777" w:rsidR="00FE11AA" w:rsidRPr="00FE11AA" w:rsidRDefault="00FE11AA" w:rsidP="00FE11AA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0A190AC7" w14:textId="1CAB826A" w:rsidR="00FE11AA" w:rsidRDefault="00FE11AA" w:rsidP="00FE11AA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900E740" w14:textId="1C340569" w:rsidR="00711B2F" w:rsidRPr="00671325" w:rsidRDefault="00671325" w:rsidP="00FE11AA">
      <w:pPr>
        <w:spacing w:line="276" w:lineRule="auto"/>
        <w:jc w:val="both"/>
        <w:rPr>
          <w:rFonts w:ascii="Tahoma" w:hAnsi="Tahoma" w:cs="Tahoma"/>
          <w:color w:val="1F1F1F"/>
          <w:sz w:val="26"/>
          <w:szCs w:val="26"/>
        </w:rPr>
      </w:pPr>
      <w:r>
        <w:rPr>
          <w:rFonts w:ascii="Tahoma" w:hAnsi="Tahoma" w:cs="Tahoma"/>
          <w:noProof/>
          <w:color w:val="1F1F1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C18411" wp14:editId="4FE88AF8">
                <wp:simplePos x="0" y="0"/>
                <wp:positionH relativeFrom="column">
                  <wp:posOffset>-123190</wp:posOffset>
                </wp:positionH>
                <wp:positionV relativeFrom="paragraph">
                  <wp:posOffset>237490</wp:posOffset>
                </wp:positionV>
                <wp:extent cx="2540000" cy="673100"/>
                <wp:effectExtent l="0" t="0" r="0" b="0"/>
                <wp:wrapNone/>
                <wp:docPr id="3815163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0" cy="673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5E3424" w14:textId="1A85393A" w:rsidR="00711B2F" w:rsidRPr="00711B2F" w:rsidRDefault="00711B2F" w:rsidP="00711B2F">
                            <w:pPr>
                              <w:shd w:val="clear" w:color="auto" w:fill="FFFFFF"/>
                              <w:ind w:left="-540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No: 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No: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KGP/Estt/2025/</w:t>
                            </w:r>
                            <w:r w:rsidR="001B2A01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125</w:t>
                            </w:r>
                            <w:r w:rsidR="00FE11AA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9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                                                             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D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D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ated:</w:t>
                            </w:r>
                            <w:r w:rsidR="001B2A01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06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-</w:t>
                            </w:r>
                            <w:r w:rsidR="001B2A01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10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-2025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1C1841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9.7pt;margin-top:18.7pt;width:200pt;height:5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" fillcolor="white [3201]" stroked="f" strokeweight=".5pt">
                <v:textbox>
                  <w:txbxContent>
                    <w:p w14:paraId="4C5E3424" w14:textId="1A85393A" w:rsidR="00711B2F" w:rsidRPr="00711B2F" w:rsidRDefault="00711B2F" w:rsidP="00711B2F">
                      <w:pPr>
                        <w:shd w:val="clear" w:color="auto" w:fill="FFFFFF"/>
                        <w:ind w:left="-540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No: 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No: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KGP/Estt/2025/</w:t>
                      </w:r>
                      <w:r w:rsidR="001B2A01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125</w:t>
                      </w:r>
                      <w:r w:rsidR="00FE11AA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9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                                                             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 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D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D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ated:</w:t>
                      </w:r>
                      <w:r w:rsidR="001B2A01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06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-</w:t>
                      </w:r>
                      <w:r w:rsidR="001B2A01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10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-2025    </w:t>
                      </w:r>
                    </w:p>
                  </w:txbxContent>
                </v:textbox>
              </v:shape>
            </w:pict>
          </mc:Fallback>
        </mc:AlternateContent>
      </w:r>
      <w:r w:rsidR="00721541" w:rsidRPr="00377397">
        <w:rPr>
          <w:rFonts w:ascii="Tahoma" w:hAnsi="Tahoma" w:cs="Tahoma"/>
          <w:color w:val="1F1F1F"/>
          <w:sz w:val="24"/>
          <w:szCs w:val="24"/>
        </w:rPr>
        <w:t xml:space="preserve">              </w:t>
      </w:r>
    </w:p>
    <w:p w14:paraId="32B47F88" w14:textId="6255FB5C" w:rsidR="00282EDF" w:rsidRDefault="00AC5D71" w:rsidP="00711B2F">
      <w:pPr>
        <w:shd w:val="clear" w:color="auto" w:fill="FFFFFF"/>
        <w:ind w:left="-9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7750BE24" w14:textId="5ED69642" w:rsidR="00766784" w:rsidRPr="00377397" w:rsidRDefault="00D72DDA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 </w:t>
      </w:r>
      <w:r w:rsidR="001B2A01">
        <w:rPr>
          <w:rFonts w:ascii="Tahoma" w:hAnsi="Tahoma" w:cs="Tahoma"/>
          <w:color w:val="222222"/>
          <w:lang w:val="en-US" w:eastAsia="en-US"/>
        </w:rPr>
        <w:t xml:space="preserve"> </w:t>
      </w:r>
      <w:r w:rsidR="00282EDF">
        <w:rPr>
          <w:rFonts w:ascii="Tahoma" w:hAnsi="Tahoma" w:cs="Tahoma"/>
          <w:color w:val="222222"/>
          <w:lang w:val="en-US" w:eastAsia="en-US"/>
        </w:rPr>
        <w:t xml:space="preserve">    </w:t>
      </w:r>
      <w:r w:rsidR="00AC5D71">
        <w:rPr>
          <w:rFonts w:ascii="Tahoma" w:hAnsi="Tahoma" w:cs="Tahoma"/>
          <w:color w:val="222222"/>
          <w:lang w:val="en-US" w:eastAsia="en-US"/>
        </w:rPr>
        <w:t xml:space="preserve">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Ara</w:t>
      </w:r>
    </w:p>
    <w:p w14:paraId="6F9B73AB" w14:textId="529B1B42" w:rsidR="00766784" w:rsidRPr="00377397" w:rsidRDefault="00721541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412965F7" w14:textId="5D6A7307" w:rsidR="0070544A" w:rsidRPr="00671325" w:rsidRDefault="00D72DDA" w:rsidP="00671325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Srinagar</w:t>
      </w:r>
    </w:p>
    <w:p w14:paraId="06D9E203" w14:textId="77777777" w:rsidR="00FE11AA" w:rsidRDefault="00FE11AA" w:rsidP="00671325">
      <w:pPr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341EF324" w14:textId="3233C358" w:rsidR="00766784" w:rsidRPr="00FE11AA" w:rsidRDefault="00766784" w:rsidP="00671325">
      <w:pPr>
        <w:ind w:left="-90"/>
        <w:jc w:val="both"/>
        <w:rPr>
          <w:rFonts w:ascii="Tahoma" w:hAnsi="Tahoma" w:cs="Tahoma"/>
          <w:b/>
          <w:bCs/>
          <w:color w:val="1F1F1F"/>
          <w:sz w:val="28"/>
          <w:szCs w:val="28"/>
        </w:rPr>
      </w:pPr>
      <w:r w:rsidRPr="00FE11AA">
        <w:rPr>
          <w:rFonts w:ascii="Tahoma" w:hAnsi="Tahoma" w:cs="Tahoma"/>
          <w:b/>
          <w:bCs/>
          <w:color w:val="1F1F1F"/>
          <w:sz w:val="28"/>
          <w:szCs w:val="28"/>
        </w:rPr>
        <w:t>Copy to</w:t>
      </w:r>
      <w:r w:rsidR="00711B2F" w:rsidRPr="00FE11AA">
        <w:rPr>
          <w:rFonts w:ascii="Tahoma" w:hAnsi="Tahoma" w:cs="Tahoma"/>
          <w:b/>
          <w:bCs/>
          <w:color w:val="1F1F1F"/>
          <w:sz w:val="28"/>
          <w:szCs w:val="28"/>
        </w:rPr>
        <w:t xml:space="preserve"> the</w:t>
      </w:r>
      <w:r w:rsidRPr="00FE11AA">
        <w:rPr>
          <w:rFonts w:ascii="Tahoma" w:hAnsi="Tahoma" w:cs="Tahoma"/>
          <w:b/>
          <w:bCs/>
          <w:color w:val="1F1F1F"/>
          <w:sz w:val="28"/>
          <w:szCs w:val="28"/>
        </w:rPr>
        <w:t>:</w:t>
      </w:r>
    </w:p>
    <w:p w14:paraId="79910C23" w14:textId="6D5BF8AC" w:rsidR="00711B2F" w:rsidRPr="00FE11AA" w:rsidRDefault="00711B2F" w:rsidP="00FE11AA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Tahoma" w:hAnsi="Tahoma" w:cs="Tahoma"/>
          <w:color w:val="1F1F1F"/>
          <w:sz w:val="26"/>
          <w:szCs w:val="26"/>
        </w:rPr>
      </w:pPr>
      <w:r w:rsidRPr="00FE11AA">
        <w:rPr>
          <w:rFonts w:ascii="Tahoma" w:hAnsi="Tahoma" w:cs="Tahoma"/>
          <w:color w:val="1F1F1F"/>
          <w:sz w:val="28"/>
          <w:szCs w:val="28"/>
        </w:rPr>
        <w:t>Concerned</w:t>
      </w:r>
      <w:r w:rsidR="001B2A01" w:rsidRPr="00FE11AA">
        <w:rPr>
          <w:rFonts w:ascii="Tahoma" w:hAnsi="Tahoma" w:cs="Tahoma"/>
          <w:color w:val="1F1F1F"/>
          <w:sz w:val="28"/>
          <w:szCs w:val="28"/>
        </w:rPr>
        <w:t xml:space="preserve"> </w:t>
      </w:r>
      <w:r w:rsidRPr="00FE11AA">
        <w:rPr>
          <w:rFonts w:ascii="Tahoma" w:hAnsi="Tahoma" w:cs="Tahoma"/>
          <w:color w:val="1F1F1F"/>
          <w:sz w:val="28"/>
          <w:szCs w:val="28"/>
        </w:rPr>
        <w:t xml:space="preserve">for </w:t>
      </w:r>
      <w:r w:rsidR="001B2A01" w:rsidRPr="00FE11AA">
        <w:rPr>
          <w:rFonts w:ascii="Tahoma" w:hAnsi="Tahoma" w:cs="Tahoma"/>
          <w:color w:val="1F1F1F"/>
          <w:sz w:val="28"/>
          <w:szCs w:val="28"/>
        </w:rPr>
        <w:t xml:space="preserve">information and </w:t>
      </w:r>
      <w:r w:rsidRPr="00FE11AA">
        <w:rPr>
          <w:rFonts w:ascii="Tahoma" w:hAnsi="Tahoma" w:cs="Tahoma"/>
          <w:color w:val="1F1F1F"/>
          <w:sz w:val="28"/>
          <w:szCs w:val="28"/>
        </w:rPr>
        <w:t>compliance.</w:t>
      </w:r>
    </w:p>
    <w:p w14:paraId="5D6EE4FD" w14:textId="5FE544E6" w:rsidR="00711B2F" w:rsidRPr="00711B2F" w:rsidRDefault="00711B2F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8C0F368" w14:textId="77777777" w:rsidR="00282EDF" w:rsidRPr="00282EDF" w:rsidRDefault="00282EDF" w:rsidP="00282EDF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671325">
      <w:headerReference w:type="default" r:id="rId8"/>
      <w:pgSz w:w="11906" w:h="16838"/>
      <w:pgMar w:top="720" w:right="656" w:bottom="180" w:left="1134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F33AC" w14:textId="77777777" w:rsidR="00CB411F" w:rsidRDefault="00CB411F">
      <w:r>
        <w:separator/>
      </w:r>
    </w:p>
  </w:endnote>
  <w:endnote w:type="continuationSeparator" w:id="0">
    <w:p w14:paraId="7121CC70" w14:textId="77777777" w:rsidR="00CB411F" w:rsidRDefault="00CB41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41A30" w14:textId="77777777" w:rsidR="00CB411F" w:rsidRDefault="00CB411F">
      <w:r>
        <w:separator/>
      </w:r>
    </w:p>
  </w:footnote>
  <w:footnote w:type="continuationSeparator" w:id="0">
    <w:p w14:paraId="73984A7A" w14:textId="77777777" w:rsidR="00CB411F" w:rsidRDefault="00CB41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8AF40" w14:textId="6C908D79" w:rsidR="00C160EC" w:rsidRDefault="00C160EC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0D781061" w14:textId="65C8E141" w:rsidR="00C160EC" w:rsidRDefault="00C160EC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3EBB0B7">
          <wp:simplePos x="0" y="0"/>
          <wp:positionH relativeFrom="column">
            <wp:posOffset>-228600</wp:posOffset>
          </wp:positionH>
          <wp:positionV relativeFrom="page">
            <wp:posOffset>381000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327263332" name="Picture 3272633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381D156" w14:textId="46FCA814" w:rsidR="00C160EC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</w:p>
  <w:p w14:paraId="4DF18286" w14:textId="2E4972DF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52C8B080" w:rsidR="00C160EC" w:rsidRDefault="00C160EC" w:rsidP="00C160EC">
    <w:pPr>
      <w:contextualSpacing/>
      <w:rPr>
        <w:sz w:val="20"/>
        <w:szCs w:val="20"/>
      </w:rPr>
    </w:pPr>
    <w:r>
      <w:t xml:space="preserve">           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3B73CCB8" w14:textId="4F77E8DF" w:rsidR="0044478E" w:rsidRDefault="00C160EC" w:rsidP="00671325">
    <w:pPr>
      <w:contextualSpacing/>
      <w:rPr>
        <w:rFonts w:ascii="Century Gothic" w:eastAsia="Calibri" w:hAnsi="Century Gothic"/>
        <w:color w:val="FFFFFF"/>
        <w:sz w:val="16"/>
        <w:szCs w:val="16"/>
      </w:rPr>
    </w:pPr>
    <w:r>
      <w:rPr>
        <w:sz w:val="20"/>
        <w:szCs w:val="20"/>
      </w:rPr>
      <w:t xml:space="preserve">                                  Email:</w:t>
    </w:r>
    <w:r w:rsidR="00671325">
      <w:rPr>
        <w:sz w:val="20"/>
        <w:szCs w:val="20"/>
      </w:rPr>
      <w:t xml:space="preserve"> </w:t>
    </w:r>
    <w:r w:rsidR="00671325" w:rsidRPr="00671325">
      <w:rPr>
        <w:rFonts w:ascii="Century Gothic" w:eastAsia="Calibri" w:hAnsi="Century Gothic"/>
        <w:sz w:val="16"/>
        <w:szCs w:val="16"/>
      </w:rPr>
      <w:t xml:space="preserve">kgp-srinagar@jk.gov.in.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36E0BCD"/>
    <w:multiLevelType w:val="multilevel"/>
    <w:tmpl w:val="E666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EE0A50"/>
    <w:multiLevelType w:val="multilevel"/>
    <w:tmpl w:val="916A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7" w15:restartNumberingAfterBreak="0">
    <w:nsid w:val="35FE1BE4"/>
    <w:multiLevelType w:val="multilevel"/>
    <w:tmpl w:val="7C3EC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6B35A2"/>
    <w:multiLevelType w:val="multilevel"/>
    <w:tmpl w:val="7C681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133DC1"/>
    <w:multiLevelType w:val="hybridMultilevel"/>
    <w:tmpl w:val="222E82AE"/>
    <w:lvl w:ilvl="0" w:tplc="E3CA50F4">
      <w:start w:val="1"/>
      <w:numFmt w:val="decimal"/>
      <w:lvlText w:val="%1."/>
      <w:lvlJc w:val="left"/>
      <w:pPr>
        <w:ind w:left="27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990" w:hanging="360"/>
      </w:pPr>
    </w:lvl>
    <w:lvl w:ilvl="2" w:tplc="4009001B" w:tentative="1">
      <w:start w:val="1"/>
      <w:numFmt w:val="lowerRoman"/>
      <w:lvlText w:val="%3."/>
      <w:lvlJc w:val="right"/>
      <w:pPr>
        <w:ind w:left="1710" w:hanging="180"/>
      </w:pPr>
    </w:lvl>
    <w:lvl w:ilvl="3" w:tplc="4009000F" w:tentative="1">
      <w:start w:val="1"/>
      <w:numFmt w:val="decimal"/>
      <w:lvlText w:val="%4."/>
      <w:lvlJc w:val="left"/>
      <w:pPr>
        <w:ind w:left="2430" w:hanging="360"/>
      </w:pPr>
    </w:lvl>
    <w:lvl w:ilvl="4" w:tplc="40090019" w:tentative="1">
      <w:start w:val="1"/>
      <w:numFmt w:val="lowerLetter"/>
      <w:lvlText w:val="%5."/>
      <w:lvlJc w:val="left"/>
      <w:pPr>
        <w:ind w:left="3150" w:hanging="360"/>
      </w:pPr>
    </w:lvl>
    <w:lvl w:ilvl="5" w:tplc="4009001B" w:tentative="1">
      <w:start w:val="1"/>
      <w:numFmt w:val="lowerRoman"/>
      <w:lvlText w:val="%6."/>
      <w:lvlJc w:val="right"/>
      <w:pPr>
        <w:ind w:left="3870" w:hanging="180"/>
      </w:pPr>
    </w:lvl>
    <w:lvl w:ilvl="6" w:tplc="4009000F" w:tentative="1">
      <w:start w:val="1"/>
      <w:numFmt w:val="decimal"/>
      <w:lvlText w:val="%7."/>
      <w:lvlJc w:val="left"/>
      <w:pPr>
        <w:ind w:left="4590" w:hanging="360"/>
      </w:pPr>
    </w:lvl>
    <w:lvl w:ilvl="7" w:tplc="40090019" w:tentative="1">
      <w:start w:val="1"/>
      <w:numFmt w:val="lowerLetter"/>
      <w:lvlText w:val="%8."/>
      <w:lvlJc w:val="left"/>
      <w:pPr>
        <w:ind w:left="5310" w:hanging="360"/>
      </w:pPr>
    </w:lvl>
    <w:lvl w:ilvl="8" w:tplc="40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21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2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3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8870131">
    <w:abstractNumId w:val="9"/>
  </w:num>
  <w:num w:numId="2" w16cid:durableId="1957633821">
    <w:abstractNumId w:val="7"/>
  </w:num>
  <w:num w:numId="3" w16cid:durableId="1387217169">
    <w:abstractNumId w:val="6"/>
  </w:num>
  <w:num w:numId="4" w16cid:durableId="1242259085">
    <w:abstractNumId w:val="5"/>
  </w:num>
  <w:num w:numId="5" w16cid:durableId="1662655785">
    <w:abstractNumId w:val="4"/>
  </w:num>
  <w:num w:numId="6" w16cid:durableId="383140078">
    <w:abstractNumId w:val="8"/>
  </w:num>
  <w:num w:numId="7" w16cid:durableId="438333467">
    <w:abstractNumId w:val="3"/>
  </w:num>
  <w:num w:numId="8" w16cid:durableId="894005529">
    <w:abstractNumId w:val="2"/>
  </w:num>
  <w:num w:numId="9" w16cid:durableId="1861510762">
    <w:abstractNumId w:val="1"/>
  </w:num>
  <w:num w:numId="10" w16cid:durableId="286816025">
    <w:abstractNumId w:val="0"/>
  </w:num>
  <w:num w:numId="11" w16cid:durableId="1954550256">
    <w:abstractNumId w:val="13"/>
  </w:num>
  <w:num w:numId="12" w16cid:durableId="116339271">
    <w:abstractNumId w:val="14"/>
  </w:num>
  <w:num w:numId="13" w16cid:durableId="313722780">
    <w:abstractNumId w:val="12"/>
  </w:num>
  <w:num w:numId="14" w16cid:durableId="1667593248">
    <w:abstractNumId w:val="21"/>
  </w:num>
  <w:num w:numId="15" w16cid:durableId="1042631970">
    <w:abstractNumId w:val="19"/>
  </w:num>
  <w:num w:numId="16" w16cid:durableId="939988676">
    <w:abstractNumId w:val="16"/>
  </w:num>
  <w:num w:numId="17" w16cid:durableId="342972184">
    <w:abstractNumId w:val="15"/>
  </w:num>
  <w:num w:numId="18" w16cid:durableId="359359889">
    <w:abstractNumId w:val="22"/>
  </w:num>
  <w:num w:numId="19" w16cid:durableId="1448886953">
    <w:abstractNumId w:val="23"/>
  </w:num>
  <w:num w:numId="20" w16cid:durableId="1828591987">
    <w:abstractNumId w:val="18"/>
  </w:num>
  <w:num w:numId="21" w16cid:durableId="1294823468">
    <w:abstractNumId w:val="10"/>
  </w:num>
  <w:num w:numId="22" w16cid:durableId="154343334">
    <w:abstractNumId w:val="17"/>
  </w:num>
  <w:num w:numId="23" w16cid:durableId="5058049">
    <w:abstractNumId w:val="11"/>
  </w:num>
  <w:num w:numId="24" w16cid:durableId="42037826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5766A"/>
    <w:rsid w:val="000716D2"/>
    <w:rsid w:val="00071AAB"/>
    <w:rsid w:val="000A2EB0"/>
    <w:rsid w:val="000B76C4"/>
    <w:rsid w:val="000C5610"/>
    <w:rsid w:val="000E6552"/>
    <w:rsid w:val="000F3A4F"/>
    <w:rsid w:val="000F59AC"/>
    <w:rsid w:val="00110ABC"/>
    <w:rsid w:val="001364FE"/>
    <w:rsid w:val="001368DD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B2A01"/>
    <w:rsid w:val="001E7EC2"/>
    <w:rsid w:val="001F1320"/>
    <w:rsid w:val="001F4686"/>
    <w:rsid w:val="00201333"/>
    <w:rsid w:val="00210FA7"/>
    <w:rsid w:val="00215347"/>
    <w:rsid w:val="00216417"/>
    <w:rsid w:val="0026631D"/>
    <w:rsid w:val="00282EDF"/>
    <w:rsid w:val="002A7114"/>
    <w:rsid w:val="002C2F53"/>
    <w:rsid w:val="0033518C"/>
    <w:rsid w:val="003437C2"/>
    <w:rsid w:val="003756E0"/>
    <w:rsid w:val="00377186"/>
    <w:rsid w:val="00377397"/>
    <w:rsid w:val="003A1C03"/>
    <w:rsid w:val="003A7892"/>
    <w:rsid w:val="003F5B25"/>
    <w:rsid w:val="00414627"/>
    <w:rsid w:val="00425D63"/>
    <w:rsid w:val="0044478E"/>
    <w:rsid w:val="00457729"/>
    <w:rsid w:val="0046104B"/>
    <w:rsid w:val="004643D8"/>
    <w:rsid w:val="00477816"/>
    <w:rsid w:val="00497C24"/>
    <w:rsid w:val="004C7BA5"/>
    <w:rsid w:val="004D79C9"/>
    <w:rsid w:val="004D7A7B"/>
    <w:rsid w:val="004E7628"/>
    <w:rsid w:val="004F3334"/>
    <w:rsid w:val="004F48F2"/>
    <w:rsid w:val="004F6EC1"/>
    <w:rsid w:val="005149B1"/>
    <w:rsid w:val="005155A1"/>
    <w:rsid w:val="00522BE9"/>
    <w:rsid w:val="005367F4"/>
    <w:rsid w:val="00536819"/>
    <w:rsid w:val="005647F2"/>
    <w:rsid w:val="005662D1"/>
    <w:rsid w:val="005706F9"/>
    <w:rsid w:val="00573A09"/>
    <w:rsid w:val="005A4526"/>
    <w:rsid w:val="005A6289"/>
    <w:rsid w:val="005B6603"/>
    <w:rsid w:val="005C1B16"/>
    <w:rsid w:val="005D5698"/>
    <w:rsid w:val="005E53D0"/>
    <w:rsid w:val="005E64A1"/>
    <w:rsid w:val="006002EB"/>
    <w:rsid w:val="00604D34"/>
    <w:rsid w:val="006128EF"/>
    <w:rsid w:val="00624B0E"/>
    <w:rsid w:val="006264B4"/>
    <w:rsid w:val="0063188B"/>
    <w:rsid w:val="00642BCA"/>
    <w:rsid w:val="00643033"/>
    <w:rsid w:val="00644CC3"/>
    <w:rsid w:val="00661468"/>
    <w:rsid w:val="006649F0"/>
    <w:rsid w:val="00671325"/>
    <w:rsid w:val="0067245D"/>
    <w:rsid w:val="0068470E"/>
    <w:rsid w:val="00690E49"/>
    <w:rsid w:val="00695DCD"/>
    <w:rsid w:val="006A05CC"/>
    <w:rsid w:val="006A1E4D"/>
    <w:rsid w:val="006A35A7"/>
    <w:rsid w:val="006F0CCE"/>
    <w:rsid w:val="006F267E"/>
    <w:rsid w:val="0070544A"/>
    <w:rsid w:val="00711B2F"/>
    <w:rsid w:val="007152D7"/>
    <w:rsid w:val="00721541"/>
    <w:rsid w:val="00746C14"/>
    <w:rsid w:val="00766784"/>
    <w:rsid w:val="0078386D"/>
    <w:rsid w:val="007C2C59"/>
    <w:rsid w:val="007E51A4"/>
    <w:rsid w:val="007F3B24"/>
    <w:rsid w:val="00801F23"/>
    <w:rsid w:val="00837632"/>
    <w:rsid w:val="0085640F"/>
    <w:rsid w:val="008567AA"/>
    <w:rsid w:val="00892712"/>
    <w:rsid w:val="008A46C2"/>
    <w:rsid w:val="008A680A"/>
    <w:rsid w:val="008B0BB0"/>
    <w:rsid w:val="008E6C4B"/>
    <w:rsid w:val="008E730F"/>
    <w:rsid w:val="008F18C0"/>
    <w:rsid w:val="00907648"/>
    <w:rsid w:val="00927DD1"/>
    <w:rsid w:val="00930FDE"/>
    <w:rsid w:val="009344A3"/>
    <w:rsid w:val="00971FF3"/>
    <w:rsid w:val="009779B3"/>
    <w:rsid w:val="00982DBF"/>
    <w:rsid w:val="00984C93"/>
    <w:rsid w:val="00987CE1"/>
    <w:rsid w:val="0099405C"/>
    <w:rsid w:val="00994F30"/>
    <w:rsid w:val="009C600F"/>
    <w:rsid w:val="009D125F"/>
    <w:rsid w:val="009D3723"/>
    <w:rsid w:val="009E04F2"/>
    <w:rsid w:val="00A03B7B"/>
    <w:rsid w:val="00A119F0"/>
    <w:rsid w:val="00A200C9"/>
    <w:rsid w:val="00A250D5"/>
    <w:rsid w:val="00A32F56"/>
    <w:rsid w:val="00A36028"/>
    <w:rsid w:val="00A51429"/>
    <w:rsid w:val="00A657E7"/>
    <w:rsid w:val="00A7368D"/>
    <w:rsid w:val="00A77585"/>
    <w:rsid w:val="00A80BE9"/>
    <w:rsid w:val="00A82F54"/>
    <w:rsid w:val="00A91424"/>
    <w:rsid w:val="00AA2C77"/>
    <w:rsid w:val="00AA4EDC"/>
    <w:rsid w:val="00AC3FB9"/>
    <w:rsid w:val="00AC5D71"/>
    <w:rsid w:val="00AC702A"/>
    <w:rsid w:val="00AD226F"/>
    <w:rsid w:val="00B03E5E"/>
    <w:rsid w:val="00B05ADC"/>
    <w:rsid w:val="00B13A52"/>
    <w:rsid w:val="00B23262"/>
    <w:rsid w:val="00B24CF4"/>
    <w:rsid w:val="00B26993"/>
    <w:rsid w:val="00B4570C"/>
    <w:rsid w:val="00B5208C"/>
    <w:rsid w:val="00B74876"/>
    <w:rsid w:val="00B74B79"/>
    <w:rsid w:val="00B857F4"/>
    <w:rsid w:val="00BB4D1F"/>
    <w:rsid w:val="00BB7485"/>
    <w:rsid w:val="00BB7C2B"/>
    <w:rsid w:val="00BC1664"/>
    <w:rsid w:val="00BC2546"/>
    <w:rsid w:val="00BC54DE"/>
    <w:rsid w:val="00BD3A48"/>
    <w:rsid w:val="00C05085"/>
    <w:rsid w:val="00C1593D"/>
    <w:rsid w:val="00C160EC"/>
    <w:rsid w:val="00C37FC7"/>
    <w:rsid w:val="00C56C7E"/>
    <w:rsid w:val="00C776A4"/>
    <w:rsid w:val="00CA2C6C"/>
    <w:rsid w:val="00CA43D3"/>
    <w:rsid w:val="00CB0F82"/>
    <w:rsid w:val="00CB411F"/>
    <w:rsid w:val="00CB5179"/>
    <w:rsid w:val="00CB79EE"/>
    <w:rsid w:val="00CC0600"/>
    <w:rsid w:val="00CC78AC"/>
    <w:rsid w:val="00CD31A4"/>
    <w:rsid w:val="00CF7953"/>
    <w:rsid w:val="00D07232"/>
    <w:rsid w:val="00D10245"/>
    <w:rsid w:val="00D21BDD"/>
    <w:rsid w:val="00D257BB"/>
    <w:rsid w:val="00D65F07"/>
    <w:rsid w:val="00D72DDA"/>
    <w:rsid w:val="00D87ED5"/>
    <w:rsid w:val="00D92BB7"/>
    <w:rsid w:val="00DA5931"/>
    <w:rsid w:val="00DA75B0"/>
    <w:rsid w:val="00DC76D2"/>
    <w:rsid w:val="00DD30ED"/>
    <w:rsid w:val="00E17F4F"/>
    <w:rsid w:val="00E21D97"/>
    <w:rsid w:val="00E43726"/>
    <w:rsid w:val="00E578DA"/>
    <w:rsid w:val="00E64C21"/>
    <w:rsid w:val="00E826FF"/>
    <w:rsid w:val="00E85366"/>
    <w:rsid w:val="00EA0CA6"/>
    <w:rsid w:val="00EC24C6"/>
    <w:rsid w:val="00EC705E"/>
    <w:rsid w:val="00EF2255"/>
    <w:rsid w:val="00EF2933"/>
    <w:rsid w:val="00F01BD2"/>
    <w:rsid w:val="00F05146"/>
    <w:rsid w:val="00F1115D"/>
    <w:rsid w:val="00F22817"/>
    <w:rsid w:val="00F3513C"/>
    <w:rsid w:val="00F465C5"/>
    <w:rsid w:val="00F5180D"/>
    <w:rsid w:val="00F51B21"/>
    <w:rsid w:val="00F51D87"/>
    <w:rsid w:val="00F5256C"/>
    <w:rsid w:val="00F8142D"/>
    <w:rsid w:val="00F8455C"/>
    <w:rsid w:val="00FA566A"/>
    <w:rsid w:val="00FE11AA"/>
    <w:rsid w:val="00FE2D97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6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135</Words>
  <Characters>759</Characters>
  <Application>Microsoft Office Word</Application>
  <DocSecurity>0</DocSecurity>
  <Lines>50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Electronics</cp:lastModifiedBy>
  <cp:revision>3</cp:revision>
  <cp:lastPrinted>2025-10-06T09:32:00Z</cp:lastPrinted>
  <dcterms:created xsi:type="dcterms:W3CDTF">2025-10-06T09:31:00Z</dcterms:created>
  <dcterms:modified xsi:type="dcterms:W3CDTF">2025-10-06T09:32:00Z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