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39E43208" w:rsidR="00BD636C" w:rsidRPr="00C267BE" w:rsidRDefault="00BD636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B00CD" w:rsidRPr="00C267B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>,</w:t>
      </w:r>
    </w:p>
    <w:p w14:paraId="68081279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Department of Skill Development,</w:t>
      </w:r>
    </w:p>
    <w:p w14:paraId="3E97ACBA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2D0FE9B6" w14:textId="48E970C2" w:rsidR="003B0B6E" w:rsidRPr="00C267BE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573E604" w14:textId="47066748" w:rsidR="00C267BE" w:rsidRPr="00C267BE" w:rsidRDefault="00900EE4" w:rsidP="00C3401D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Estt</w:t>
      </w:r>
      <w:r w:rsidRPr="00C267B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C267BE">
        <w:rPr>
          <w:rFonts w:ascii="Tahoma" w:hAnsi="Tahoma" w:cs="Tahoma"/>
          <w:color w:val="1F1F1F"/>
          <w:sz w:val="25"/>
          <w:szCs w:val="25"/>
        </w:rPr>
        <w:t>6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>/</w:t>
      </w:r>
      <w:r w:rsidR="00C3401D">
        <w:rPr>
          <w:rFonts w:ascii="Tahoma" w:hAnsi="Tahoma" w:cs="Tahoma"/>
          <w:color w:val="1F1F1F"/>
          <w:sz w:val="25"/>
          <w:szCs w:val="25"/>
        </w:rPr>
        <w:t>606</w:t>
      </w:r>
      <w:r w:rsidR="005A09E2" w:rsidRPr="00C267BE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Dated</w:t>
      </w:r>
      <w:r w:rsidR="006D627E" w:rsidRPr="00C267BE">
        <w:rPr>
          <w:rFonts w:ascii="Tahoma" w:hAnsi="Tahoma" w:cs="Tahoma"/>
          <w:color w:val="1F1F1F"/>
          <w:sz w:val="25"/>
          <w:szCs w:val="25"/>
        </w:rPr>
        <w:t>:</w:t>
      </w:r>
      <w:r w:rsidR="00C33F34">
        <w:rPr>
          <w:rFonts w:ascii="Tahoma" w:hAnsi="Tahoma" w:cs="Tahoma"/>
          <w:color w:val="1F1F1F"/>
          <w:sz w:val="25"/>
          <w:szCs w:val="25"/>
        </w:rPr>
        <w:t>04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-0</w:t>
      </w:r>
      <w:r w:rsidR="00C33F34">
        <w:rPr>
          <w:rFonts w:ascii="Tahoma" w:hAnsi="Tahoma" w:cs="Tahoma"/>
          <w:color w:val="1F1F1F"/>
          <w:sz w:val="25"/>
          <w:szCs w:val="25"/>
        </w:rPr>
        <w:t>7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-2026</w:t>
      </w:r>
    </w:p>
    <w:p w14:paraId="698AE4C3" w14:textId="77777777" w:rsidR="00C33F34" w:rsidRDefault="00C33F34" w:rsidP="00C33F34">
      <w:pPr>
        <w:tabs>
          <w:tab w:val="left" w:pos="-142"/>
        </w:tabs>
        <w:rPr>
          <w:rFonts w:ascii="Tahoma" w:hAnsi="Tahoma" w:cs="Tahoma"/>
          <w:b/>
          <w:bCs/>
          <w:color w:val="1F1F1F"/>
          <w:sz w:val="25"/>
          <w:szCs w:val="25"/>
        </w:rPr>
      </w:pPr>
      <w:r w:rsidRPr="00C33F34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to Utilise Institution Local/IRG Funds for Making the Guest House Functional and Operational.</w:t>
      </w:r>
    </w:p>
    <w:p w14:paraId="619FB20E" w14:textId="77777777" w:rsidR="00C33F34" w:rsidRPr="00C33F34" w:rsidRDefault="00C33F34" w:rsidP="00C33F34">
      <w:pPr>
        <w:tabs>
          <w:tab w:val="left" w:pos="-142"/>
        </w:tabs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751062B" w14:textId="77777777" w:rsidR="0016704B" w:rsidRPr="0016704B" w:rsidRDefault="0016704B" w:rsidP="0016704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Sir,</w:t>
      </w:r>
    </w:p>
    <w:p w14:paraId="0A667891" w14:textId="77777777" w:rsidR="0016704B" w:rsidRPr="0016704B" w:rsidRDefault="0016704B" w:rsidP="0016704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In continuation to our letter No. KGP/Estt/2026/568 dated 30-06-2026 on the above subject, it is submitted that an amount of approximately ₹3.00 lakhs (Rupees Three Lakhs only) will be required for carrying out the essential works and procurements to make the Guest House fully functional.</w:t>
      </w:r>
    </w:p>
    <w:p w14:paraId="182BF718" w14:textId="77777777" w:rsidR="0016704B" w:rsidRPr="0016704B" w:rsidRDefault="0016704B" w:rsidP="0016704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The details of the works and items required are as under:</w:t>
      </w:r>
    </w:p>
    <w:p w14:paraId="69B311D5" w14:textId="77777777" w:rsidR="0016704B" w:rsidRPr="0016704B" w:rsidRDefault="0016704B" w:rsidP="0016704B">
      <w:pPr>
        <w:numPr>
          <w:ilvl w:val="0"/>
          <w:numId w:val="34"/>
        </w:numPr>
        <w:tabs>
          <w:tab w:val="clear" w:pos="720"/>
          <w:tab w:val="left" w:pos="-142"/>
          <w:tab w:val="num" w:pos="284"/>
        </w:tabs>
        <w:ind w:hanging="720"/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Thorough cleaning and washing of the entire premises.</w:t>
      </w:r>
    </w:p>
    <w:p w14:paraId="15C00879" w14:textId="77777777" w:rsidR="0016704B" w:rsidRPr="0016704B" w:rsidRDefault="0016704B" w:rsidP="0016704B">
      <w:pPr>
        <w:numPr>
          <w:ilvl w:val="0"/>
          <w:numId w:val="34"/>
        </w:numPr>
        <w:tabs>
          <w:tab w:val="clear" w:pos="720"/>
          <w:tab w:val="left" w:pos="-142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Procurement of furniture and furnishing items including sofa, tables, dining table, chairs, mattresses, bedding, blankets, quilts, pillows, bed sheets, curtains, and other necessary accessories.</w:t>
      </w:r>
    </w:p>
    <w:p w14:paraId="0311D99C" w14:textId="77777777" w:rsidR="0016704B" w:rsidRPr="0016704B" w:rsidRDefault="0016704B" w:rsidP="0016704B">
      <w:pPr>
        <w:numPr>
          <w:ilvl w:val="0"/>
          <w:numId w:val="34"/>
        </w:numPr>
        <w:tabs>
          <w:tab w:val="clear" w:pos="720"/>
          <w:tab w:val="left" w:pos="-142"/>
          <w:tab w:val="num" w:pos="284"/>
        </w:tabs>
        <w:ind w:hanging="720"/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Procurement of inverter, fans, microwave, and other basic essentials.</w:t>
      </w:r>
    </w:p>
    <w:p w14:paraId="5ED5EC5E" w14:textId="77777777" w:rsidR="0016704B" w:rsidRPr="0016704B" w:rsidRDefault="0016704B" w:rsidP="0016704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It is, therefore, requested that necessary permission may kindly be accorded at the earliest to utilise funds from the Institution's Local Fund/Internal Revenue Generation (IRG) account for the above purposes till the relevant funds are received from the budgetary allocation.</w:t>
      </w:r>
    </w:p>
    <w:p w14:paraId="4FD9C2EB" w14:textId="77777777" w:rsidR="0016704B" w:rsidRPr="0016704B" w:rsidRDefault="0016704B" w:rsidP="0016704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6704B">
        <w:rPr>
          <w:rFonts w:ascii="Tahoma" w:hAnsi="Tahoma" w:cs="Tahoma"/>
          <w:color w:val="1F1F1F"/>
          <w:sz w:val="25"/>
          <w:szCs w:val="25"/>
        </w:rPr>
        <w:t>This is submitted for your kind consideration and favourable orders, please.</w:t>
      </w:r>
    </w:p>
    <w:p w14:paraId="426220FA" w14:textId="77777777" w:rsidR="00C33F34" w:rsidRDefault="00C33F34" w:rsidP="00C33F34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4883A1C" w14:textId="77777777" w:rsidR="00C33F34" w:rsidRDefault="00C33F34" w:rsidP="00C33F34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F3B7EA6" w14:textId="77777777" w:rsidR="00C33F34" w:rsidRDefault="00C33F34" w:rsidP="00C33F34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0D3BEFE" w14:textId="77777777" w:rsidR="00C33F34" w:rsidRPr="00C33F34" w:rsidRDefault="00C33F34" w:rsidP="00C33F34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15EC2" w14:textId="3A438D69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>
        <w:rPr>
          <w:rFonts w:ascii="Tahoma" w:hAnsi="Tahoma" w:cs="Tahoma"/>
          <w:color w:val="1F1F1F"/>
          <w:sz w:val="25"/>
          <w:szCs w:val="25"/>
        </w:rPr>
        <w:t>Faithfully</w:t>
      </w:r>
    </w:p>
    <w:p w14:paraId="735040A3" w14:textId="13182F98" w:rsidR="0033746C" w:rsidRDefault="00C3401D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9953F8" wp14:editId="2E1AA85C">
            <wp:simplePos x="0" y="0"/>
            <wp:positionH relativeFrom="column">
              <wp:posOffset>4114201</wp:posOffset>
            </wp:positionH>
            <wp:positionV relativeFrom="paragraph">
              <wp:posOffset>11278</wp:posOffset>
            </wp:positionV>
            <wp:extent cx="2040255" cy="1096010"/>
            <wp:effectExtent l="0" t="0" r="0" b="8890"/>
            <wp:wrapTight wrapText="bothSides">
              <wp:wrapPolygon edited="0">
                <wp:start x="13311" y="0"/>
                <wp:lineTo x="8874" y="751"/>
                <wp:lineTo x="2420" y="4505"/>
                <wp:lineTo x="2420" y="6758"/>
                <wp:lineTo x="0" y="12389"/>
                <wp:lineTo x="0" y="13516"/>
                <wp:lineTo x="6857" y="18772"/>
                <wp:lineTo x="7059" y="21400"/>
                <wp:lineTo x="8067" y="21400"/>
                <wp:lineTo x="8471" y="18772"/>
                <wp:lineTo x="9882" y="12765"/>
                <wp:lineTo x="16538" y="7133"/>
                <wp:lineTo x="21378" y="5632"/>
                <wp:lineTo x="21378" y="1877"/>
                <wp:lineTo x="14319" y="0"/>
                <wp:lineTo x="13311" y="0"/>
              </wp:wrapPolygon>
            </wp:wrapTight>
            <wp:docPr id="424857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CA8078" w14:textId="111ACC3D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3889A1FD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25F06AAA" w14:textId="77777777" w:rsidR="00C3401D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</w:p>
    <w:p w14:paraId="034DC3F4" w14:textId="77777777" w:rsidR="00C3401D" w:rsidRDefault="00C3401D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C4FCF4" w14:textId="77777777" w:rsidR="00C3401D" w:rsidRDefault="00C3401D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15EB4DE" w14:textId="37FC260F" w:rsidR="00716985" w:rsidRPr="00602844" w:rsidRDefault="00C3401D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E8E4E18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73FAC3A9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8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1218" w14:textId="77777777" w:rsidR="00C84101" w:rsidRDefault="00C84101">
      <w:r>
        <w:separator/>
      </w:r>
    </w:p>
  </w:endnote>
  <w:endnote w:type="continuationSeparator" w:id="0">
    <w:p w14:paraId="3A4C387B" w14:textId="77777777" w:rsidR="00C84101" w:rsidRDefault="00C84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94035" w14:textId="77777777" w:rsidR="00C84101" w:rsidRDefault="00C84101">
      <w:r>
        <w:separator/>
      </w:r>
    </w:p>
  </w:footnote>
  <w:footnote w:type="continuationSeparator" w:id="0">
    <w:p w14:paraId="78019714" w14:textId="77777777" w:rsidR="00C84101" w:rsidRDefault="00C84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1297617" name="Picture 1041297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408C5"/>
    <w:multiLevelType w:val="multilevel"/>
    <w:tmpl w:val="4396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2602E"/>
    <w:multiLevelType w:val="multilevel"/>
    <w:tmpl w:val="456C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591422"/>
    <w:multiLevelType w:val="multilevel"/>
    <w:tmpl w:val="15A8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6"/>
  </w:num>
  <w:num w:numId="12" w16cid:durableId="2071417578">
    <w:abstractNumId w:val="19"/>
  </w:num>
  <w:num w:numId="13" w16cid:durableId="1851216608">
    <w:abstractNumId w:val="14"/>
  </w:num>
  <w:num w:numId="14" w16cid:durableId="70545245">
    <w:abstractNumId w:val="26"/>
  </w:num>
  <w:num w:numId="15" w16cid:durableId="1070465872">
    <w:abstractNumId w:val="20"/>
  </w:num>
  <w:num w:numId="16" w16cid:durableId="1446732207">
    <w:abstractNumId w:val="23"/>
  </w:num>
  <w:num w:numId="17" w16cid:durableId="529877658">
    <w:abstractNumId w:val="11"/>
  </w:num>
  <w:num w:numId="18" w16cid:durableId="159543234">
    <w:abstractNumId w:val="27"/>
  </w:num>
  <w:num w:numId="19" w16cid:durableId="717978260">
    <w:abstractNumId w:val="33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32"/>
  </w:num>
  <w:num w:numId="23" w16cid:durableId="1983004687">
    <w:abstractNumId w:val="24"/>
  </w:num>
  <w:num w:numId="24" w16cid:durableId="648286583">
    <w:abstractNumId w:val="31"/>
  </w:num>
  <w:num w:numId="25" w16cid:durableId="549459250">
    <w:abstractNumId w:val="15"/>
  </w:num>
  <w:num w:numId="26" w16cid:durableId="1089346686">
    <w:abstractNumId w:val="28"/>
  </w:num>
  <w:num w:numId="27" w16cid:durableId="405692662">
    <w:abstractNumId w:val="22"/>
  </w:num>
  <w:num w:numId="28" w16cid:durableId="892932449">
    <w:abstractNumId w:val="10"/>
  </w:num>
  <w:num w:numId="29" w16cid:durableId="910238173">
    <w:abstractNumId w:val="21"/>
  </w:num>
  <w:num w:numId="30" w16cid:durableId="667749874">
    <w:abstractNumId w:val="29"/>
  </w:num>
  <w:num w:numId="31" w16cid:durableId="867840068">
    <w:abstractNumId w:val="17"/>
  </w:num>
  <w:num w:numId="32" w16cid:durableId="448549784">
    <w:abstractNumId w:val="30"/>
  </w:num>
  <w:num w:numId="33" w16cid:durableId="579602356">
    <w:abstractNumId w:val="18"/>
  </w:num>
  <w:num w:numId="34" w16cid:durableId="8519180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0375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15328"/>
    <w:rsid w:val="00121CFB"/>
    <w:rsid w:val="001364FE"/>
    <w:rsid w:val="001368DD"/>
    <w:rsid w:val="001476A0"/>
    <w:rsid w:val="00147DB3"/>
    <w:rsid w:val="001518A5"/>
    <w:rsid w:val="0015747D"/>
    <w:rsid w:val="0016135D"/>
    <w:rsid w:val="0016704B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804F7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227B"/>
    <w:rsid w:val="0062593F"/>
    <w:rsid w:val="006264B4"/>
    <w:rsid w:val="00635DE5"/>
    <w:rsid w:val="00643033"/>
    <w:rsid w:val="00644CC3"/>
    <w:rsid w:val="006450CA"/>
    <w:rsid w:val="0065245E"/>
    <w:rsid w:val="00652A71"/>
    <w:rsid w:val="00657F45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33F34"/>
    <w:rsid w:val="00C3401D"/>
    <w:rsid w:val="00C40F14"/>
    <w:rsid w:val="00C45227"/>
    <w:rsid w:val="00C56C7E"/>
    <w:rsid w:val="00C62D4B"/>
    <w:rsid w:val="00C644CF"/>
    <w:rsid w:val="00C73C0F"/>
    <w:rsid w:val="00C776A4"/>
    <w:rsid w:val="00C84101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D5A82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2026-07-04T08:50:00Z</cp:lastPrinted>
  <dcterms:created xsi:type="dcterms:W3CDTF">2026-07-04T07:54:00Z</dcterms:created>
  <dcterms:modified xsi:type="dcterms:W3CDTF">2026-07-04T08:51:00Z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