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358" w14:textId="77777777" w:rsidR="005C501A" w:rsidRDefault="005C501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</w:p>
    <w:p w14:paraId="7E724C60" w14:textId="71CC8C1E" w:rsidR="00803C5A" w:rsidRDefault="00803C5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31A27" w:rsidRPr="008C3D51">
        <w:rPr>
          <w:rFonts w:ascii="Tahoma" w:hAnsi="Tahoma" w:cs="Tahoma"/>
          <w:color w:val="232323"/>
          <w:sz w:val="25"/>
          <w:szCs w:val="25"/>
        </w:rPr>
        <w:t xml:space="preserve">Assistant </w:t>
      </w:r>
      <w:proofErr w:type="gramStart"/>
      <w:r w:rsidR="00431A27" w:rsidRPr="008C3D51">
        <w:rPr>
          <w:rFonts w:ascii="Tahoma" w:hAnsi="Tahoma" w:cs="Tahoma"/>
          <w:color w:val="232323"/>
          <w:sz w:val="25"/>
          <w:szCs w:val="25"/>
        </w:rPr>
        <w:t xml:space="preserve">Director </w:t>
      </w:r>
      <w:r w:rsidRPr="00803C5A">
        <w:rPr>
          <w:rFonts w:ascii="Tahoma" w:hAnsi="Tahoma" w:cs="Tahoma"/>
          <w:color w:val="1F1F1F"/>
          <w:sz w:val="25"/>
          <w:szCs w:val="25"/>
        </w:rPr>
        <w:t>,</w:t>
      </w:r>
      <w:proofErr w:type="gramEnd"/>
      <w:r w:rsidRPr="00803C5A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B884D58" w14:textId="1B03975C" w:rsidR="00173553" w:rsidRDefault="00431A27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MSME Extension Center</w:t>
      </w:r>
      <w:r w:rsidR="001A3520">
        <w:rPr>
          <w:rFonts w:ascii="Tahoma" w:hAnsi="Tahoma" w:cs="Tahoma"/>
          <w:sz w:val="25"/>
          <w:szCs w:val="25"/>
        </w:rPr>
        <w:t>,</w:t>
      </w:r>
    </w:p>
    <w:p w14:paraId="27681C23" w14:textId="5B3AB410" w:rsidR="001A3520" w:rsidRDefault="001A3520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8354F84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bookmarkEnd w:id="0"/>
    </w:p>
    <w:p w14:paraId="00425BD1" w14:textId="77777777" w:rsidR="00803C5A" w:rsidRPr="00803C5A" w:rsidRDefault="00803C5A" w:rsidP="001A352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F2E225" w14:textId="50893EB1" w:rsidR="001A3520" w:rsidRPr="001A3520" w:rsidRDefault="00F64952" w:rsidP="001A3520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proofErr w:type="spellStart"/>
      <w:proofErr w:type="gramStart"/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>One</w:t>
      </w:r>
      <w:proofErr w:type="spellEnd"/>
      <w:proofErr w:type="gramEnd"/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Month Practical Training </w:t>
      </w:r>
      <w:r w:rsidR="006229D1">
        <w:rPr>
          <w:rFonts w:ascii="Tahoma" w:hAnsi="Tahoma" w:cs="Tahoma"/>
          <w:b/>
          <w:bCs/>
          <w:color w:val="1F1F1F"/>
          <w:sz w:val="25"/>
          <w:szCs w:val="25"/>
        </w:rPr>
        <w:t>on Internet of Things(IOT) for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5th Semester </w:t>
      </w:r>
      <w:r w:rsidR="00D60F9E">
        <w:rPr>
          <w:rFonts w:ascii="Tahoma" w:hAnsi="Tahoma" w:cs="Tahoma"/>
          <w:b/>
          <w:bCs/>
          <w:color w:val="1F1F1F"/>
          <w:sz w:val="25"/>
          <w:szCs w:val="25"/>
        </w:rPr>
        <w:t xml:space="preserve"> Electronics and Communication Engg 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>students.</w:t>
      </w:r>
    </w:p>
    <w:p w14:paraId="6FDA85D6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2D8BF55E" w14:textId="0B1A35B0" w:rsidR="001A3520" w:rsidRPr="001A3520" w:rsidRDefault="001A3520" w:rsidP="00D60F9E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>the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 w:rsidR="00D60F9E" w:rsidRPr="00D60F9E">
        <w:rPr>
          <w:rFonts w:ascii="Tahoma" w:hAnsi="Tahoma" w:cs="Tahoma"/>
          <w:color w:val="1F1F1F"/>
          <w:sz w:val="25"/>
          <w:szCs w:val="25"/>
        </w:rPr>
        <w:t xml:space="preserve">Electronics and Communication Engg </w:t>
      </w:r>
      <w:r w:rsidR="0082678E">
        <w:rPr>
          <w:rFonts w:ascii="Tahoma" w:hAnsi="Tahoma" w:cs="Tahoma"/>
          <w:color w:val="1F1F1F"/>
          <w:sz w:val="25"/>
          <w:szCs w:val="25"/>
        </w:rPr>
        <w:t>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one month Practical Training </w:t>
      </w:r>
      <w:r w:rsidR="006229D1">
        <w:rPr>
          <w:rFonts w:ascii="Tahoma" w:hAnsi="Tahoma" w:cs="Tahoma"/>
          <w:color w:val="1F1F1F"/>
          <w:sz w:val="25"/>
          <w:szCs w:val="25"/>
        </w:rPr>
        <w:t xml:space="preserve">on </w:t>
      </w:r>
      <w:r w:rsidR="006229D1" w:rsidRPr="006229D1">
        <w:rPr>
          <w:rFonts w:ascii="Tahoma" w:hAnsi="Tahoma" w:cs="Tahoma"/>
          <w:color w:val="1F1F1F"/>
          <w:sz w:val="25"/>
          <w:szCs w:val="25"/>
        </w:rPr>
        <w:t xml:space="preserve">Internet of </w:t>
      </w:r>
      <w:proofErr w:type="gramStart"/>
      <w:r w:rsidR="006229D1" w:rsidRPr="006229D1">
        <w:rPr>
          <w:rFonts w:ascii="Tahoma" w:hAnsi="Tahoma" w:cs="Tahoma"/>
          <w:color w:val="1F1F1F"/>
          <w:sz w:val="25"/>
          <w:szCs w:val="25"/>
        </w:rPr>
        <w:t>Things(</w:t>
      </w:r>
      <w:proofErr w:type="gramEnd"/>
      <w:r w:rsidR="006229D1" w:rsidRPr="006229D1">
        <w:rPr>
          <w:rFonts w:ascii="Tahoma" w:hAnsi="Tahoma" w:cs="Tahoma"/>
          <w:color w:val="1F1F1F"/>
          <w:sz w:val="25"/>
          <w:szCs w:val="25"/>
        </w:rPr>
        <w:t>IOT)</w:t>
      </w:r>
      <w:r w:rsidR="006229D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w. e f. </w:t>
      </w:r>
      <w:r w:rsidR="00F64952">
        <w:rPr>
          <w:rFonts w:ascii="Tahoma" w:hAnsi="Tahoma" w:cs="Tahoma"/>
          <w:color w:val="1F1F1F"/>
          <w:sz w:val="25"/>
          <w:szCs w:val="25"/>
        </w:rPr>
        <w:t>2</w:t>
      </w:r>
      <w:r w:rsidR="006F111C">
        <w:rPr>
          <w:rFonts w:ascii="Tahoma" w:hAnsi="Tahoma" w:cs="Tahoma"/>
          <w:color w:val="1F1F1F"/>
          <w:sz w:val="25"/>
          <w:szCs w:val="25"/>
        </w:rPr>
        <w:t>8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 w:rsidR="00F64952"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 w:rsidR="00F64952"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D50F4A8" w14:textId="77777777" w:rsidR="001A3520" w:rsidRPr="001A3520" w:rsidRDefault="001A3520" w:rsidP="00D60F9E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5A71B1B6" w14:textId="39885347" w:rsidR="005C501A" w:rsidRDefault="001A3520" w:rsidP="00D60F9E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they will attend the training on their risk and </w:t>
      </w:r>
      <w:proofErr w:type="spellStart"/>
      <w:proofErr w:type="gramStart"/>
      <w:r w:rsidRPr="001A3520">
        <w:rPr>
          <w:rFonts w:ascii="Tahoma" w:hAnsi="Tahoma" w:cs="Tahoma"/>
          <w:color w:val="1F1F1F"/>
          <w:sz w:val="25"/>
          <w:szCs w:val="25"/>
        </w:rPr>
        <w:t>responsibility.</w:t>
      </w:r>
      <w:r w:rsidR="006F111C">
        <w:rPr>
          <w:rFonts w:ascii="Tahoma" w:hAnsi="Tahoma" w:cs="Tahoma"/>
          <w:color w:val="1F1F1F"/>
          <w:sz w:val="25"/>
          <w:szCs w:val="25"/>
        </w:rPr>
        <w:t>The</w:t>
      </w:r>
      <w:proofErr w:type="spellEnd"/>
      <w:proofErr w:type="gramEnd"/>
      <w:r w:rsidR="006F111C">
        <w:rPr>
          <w:rFonts w:ascii="Tahoma" w:hAnsi="Tahoma" w:cs="Tahoma"/>
          <w:color w:val="1F1F1F"/>
          <w:sz w:val="25"/>
          <w:szCs w:val="25"/>
        </w:rPr>
        <w:t xml:space="preserve"> list of the Students is enclosed with this letter.</w:t>
      </w:r>
    </w:p>
    <w:p w14:paraId="255993C7" w14:textId="77777777" w:rsidR="00C12F58" w:rsidRPr="00A03137" w:rsidRDefault="00C12F58" w:rsidP="00E8084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CD814DE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4787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EA151A6" w14:textId="13CBA2D2" w:rsidR="001A3520" w:rsidRDefault="00247F81" w:rsidP="00E8084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</w:t>
      </w:r>
      <w:r w:rsidR="00F64952">
        <w:rPr>
          <w:rFonts w:ascii="Tahoma" w:hAnsi="Tahoma" w:cs="Tahoma"/>
          <w:color w:val="1F1F1F"/>
          <w:sz w:val="25"/>
          <w:szCs w:val="25"/>
        </w:rPr>
        <w:t>r</w:t>
      </w:r>
    </w:p>
    <w:p w14:paraId="143A4F2D" w14:textId="05010870" w:rsidR="001A3520" w:rsidRPr="001A3520" w:rsidRDefault="001A3520" w:rsidP="001A3520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B6347E" w14:textId="22906DD6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C37F8CA" w14:textId="6EE5045E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proofErr w:type="gramStart"/>
      <w:r>
        <w:rPr>
          <w:rFonts w:ascii="Tahoma" w:hAnsi="Tahoma" w:cs="Tahoma"/>
          <w:color w:val="1F1F1F"/>
          <w:sz w:val="25"/>
          <w:szCs w:val="25"/>
        </w:rPr>
        <w:t>2.</w:t>
      </w:r>
      <w:r w:rsidR="00D60F9E">
        <w:rPr>
          <w:rFonts w:ascii="Tahoma" w:hAnsi="Tahoma" w:cs="Tahoma"/>
          <w:color w:val="1F1F1F"/>
          <w:sz w:val="25"/>
          <w:szCs w:val="25"/>
        </w:rPr>
        <w:t>HOD</w:t>
      </w:r>
      <w:r w:rsidR="006F111C">
        <w:rPr>
          <w:rFonts w:ascii="Tahoma" w:hAnsi="Tahoma" w:cs="Tahoma"/>
          <w:color w:val="1F1F1F"/>
          <w:sz w:val="25"/>
          <w:szCs w:val="25"/>
        </w:rPr>
        <w:t>,</w:t>
      </w:r>
      <w:r w:rsidR="00D60F9E" w:rsidRPr="00D60F9E">
        <w:rPr>
          <w:rFonts w:ascii="Tahoma" w:hAnsi="Tahoma" w:cs="Tahoma"/>
          <w:color w:val="1F1F1F"/>
          <w:sz w:val="25"/>
          <w:szCs w:val="25"/>
        </w:rPr>
        <w:t>Electronics</w:t>
      </w:r>
      <w:proofErr w:type="gramEnd"/>
      <w:r w:rsidR="00D60F9E" w:rsidRPr="00D60F9E">
        <w:rPr>
          <w:rFonts w:ascii="Tahoma" w:hAnsi="Tahoma" w:cs="Tahoma"/>
          <w:color w:val="1F1F1F"/>
          <w:sz w:val="25"/>
          <w:szCs w:val="25"/>
        </w:rPr>
        <w:t xml:space="preserve"> and Communication Engg 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Department </w:t>
      </w:r>
      <w:r>
        <w:rPr>
          <w:rFonts w:ascii="Tahoma" w:hAnsi="Tahoma" w:cs="Tahoma"/>
          <w:color w:val="1F1F1F"/>
          <w:sz w:val="25"/>
          <w:szCs w:val="25"/>
        </w:rPr>
        <w:t>for information and direct the students accordingly.</w:t>
      </w:r>
    </w:p>
    <w:p w14:paraId="05539960" w14:textId="52D1085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8F0D79" w:rsidSect="006229D1">
      <w:headerReference w:type="default" r:id="rId7"/>
      <w:pgSz w:w="11906" w:h="16838"/>
      <w:pgMar w:top="1170" w:right="56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5B913" w14:textId="77777777" w:rsidR="00553AE1" w:rsidRDefault="00553AE1">
      <w:r>
        <w:separator/>
      </w:r>
    </w:p>
  </w:endnote>
  <w:endnote w:type="continuationSeparator" w:id="0">
    <w:p w14:paraId="14C83DDD" w14:textId="77777777" w:rsidR="00553AE1" w:rsidRDefault="00553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0D1BA" w14:textId="77777777" w:rsidR="00553AE1" w:rsidRDefault="00553AE1">
      <w:r>
        <w:separator/>
      </w:r>
    </w:p>
  </w:footnote>
  <w:footnote w:type="continuationSeparator" w:id="0">
    <w:p w14:paraId="162336FA" w14:textId="77777777" w:rsidR="00553AE1" w:rsidRDefault="00553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14648224" name="Picture 414648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7"/>
  </w:num>
  <w:num w:numId="15" w16cid:durableId="1044796055">
    <w:abstractNumId w:val="15"/>
  </w:num>
  <w:num w:numId="16" w16cid:durableId="1853303922">
    <w:abstractNumId w:val="18"/>
  </w:num>
  <w:num w:numId="17" w16cid:durableId="740441839">
    <w:abstractNumId w:val="14"/>
  </w:num>
  <w:num w:numId="18" w16cid:durableId="1714306528">
    <w:abstractNumId w:val="10"/>
  </w:num>
  <w:num w:numId="19" w16cid:durableId="5547765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A1A39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157E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A3520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2F2BAC"/>
    <w:rsid w:val="00322356"/>
    <w:rsid w:val="00332BA4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7DC5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31A27"/>
    <w:rsid w:val="00461DF9"/>
    <w:rsid w:val="004643D8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4F62BB"/>
    <w:rsid w:val="005065F5"/>
    <w:rsid w:val="0050696F"/>
    <w:rsid w:val="005149B1"/>
    <w:rsid w:val="005208C9"/>
    <w:rsid w:val="00527AED"/>
    <w:rsid w:val="005366CB"/>
    <w:rsid w:val="00547878"/>
    <w:rsid w:val="005511E0"/>
    <w:rsid w:val="00553AE1"/>
    <w:rsid w:val="00554BB2"/>
    <w:rsid w:val="005647F2"/>
    <w:rsid w:val="005662D1"/>
    <w:rsid w:val="00572053"/>
    <w:rsid w:val="00573A09"/>
    <w:rsid w:val="0058776A"/>
    <w:rsid w:val="005A01CC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29D1"/>
    <w:rsid w:val="006264B4"/>
    <w:rsid w:val="00630310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23D1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C7C9B"/>
    <w:rsid w:val="006F111C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13F58"/>
    <w:rsid w:val="0082678E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3BEB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7565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AF747D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2974"/>
    <w:rsid w:val="00BD636C"/>
    <w:rsid w:val="00BE41BC"/>
    <w:rsid w:val="00BF3E13"/>
    <w:rsid w:val="00C05085"/>
    <w:rsid w:val="00C070A9"/>
    <w:rsid w:val="00C12F58"/>
    <w:rsid w:val="00C139BA"/>
    <w:rsid w:val="00C1593D"/>
    <w:rsid w:val="00C16A32"/>
    <w:rsid w:val="00C17FA6"/>
    <w:rsid w:val="00C45227"/>
    <w:rsid w:val="00C56C7E"/>
    <w:rsid w:val="00C644CF"/>
    <w:rsid w:val="00C6507D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14A3C"/>
    <w:rsid w:val="00D21BDD"/>
    <w:rsid w:val="00D34210"/>
    <w:rsid w:val="00D45E5D"/>
    <w:rsid w:val="00D464E1"/>
    <w:rsid w:val="00D5625E"/>
    <w:rsid w:val="00D60F9E"/>
    <w:rsid w:val="00D6579E"/>
    <w:rsid w:val="00D65F07"/>
    <w:rsid w:val="00D704F3"/>
    <w:rsid w:val="00D80CBE"/>
    <w:rsid w:val="00D92B62"/>
    <w:rsid w:val="00D92BB7"/>
    <w:rsid w:val="00DB2069"/>
    <w:rsid w:val="00DC76D2"/>
    <w:rsid w:val="00DD30ED"/>
    <w:rsid w:val="00DE2F2A"/>
    <w:rsid w:val="00DE34B8"/>
    <w:rsid w:val="00DF03A7"/>
    <w:rsid w:val="00DF2BBD"/>
    <w:rsid w:val="00DF38AC"/>
    <w:rsid w:val="00E00548"/>
    <w:rsid w:val="00E03670"/>
    <w:rsid w:val="00E05D9F"/>
    <w:rsid w:val="00E47C39"/>
    <w:rsid w:val="00E56F36"/>
    <w:rsid w:val="00E57801"/>
    <w:rsid w:val="00E64C21"/>
    <w:rsid w:val="00E66F64"/>
    <w:rsid w:val="00E67631"/>
    <w:rsid w:val="00E7798A"/>
    <w:rsid w:val="00E80842"/>
    <w:rsid w:val="00E81656"/>
    <w:rsid w:val="00E84798"/>
    <w:rsid w:val="00E91EDF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52"/>
    <w:rsid w:val="00F649D8"/>
    <w:rsid w:val="00F8455C"/>
    <w:rsid w:val="00F854E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925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7</cp:revision>
  <cp:lastPrinted>2025-07-17T06:49:00Z</cp:lastPrinted>
  <dcterms:created xsi:type="dcterms:W3CDTF">2025-07-16T06:53:00Z</dcterms:created>
  <dcterms:modified xsi:type="dcterms:W3CDTF">2025-07-17T06:50:00Z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