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3856B7" w14:textId="77777777" w:rsidR="00D45E5D" w:rsidRPr="00D45E5D" w:rsidRDefault="00D45E5D" w:rsidP="00D45E5D">
      <w:pPr>
        <w:ind w:left="360"/>
        <w:rPr>
          <w:rFonts w:ascii="Tahoma" w:hAnsi="Tahoma" w:cs="Tahoma"/>
          <w:color w:val="1F1F1F"/>
          <w:sz w:val="25"/>
          <w:szCs w:val="25"/>
        </w:rPr>
      </w:pPr>
    </w:p>
    <w:p w14:paraId="7C6551AE" w14:textId="0645BE47" w:rsidR="005A10A5" w:rsidRPr="00E164A4" w:rsidRDefault="00010C24" w:rsidP="00F9633E">
      <w:pPr>
        <w:ind w:left="142"/>
        <w:jc w:val="both"/>
        <w:rPr>
          <w:rFonts w:asciiTheme="minorHAnsi" w:hAnsiTheme="minorHAnsi" w:cstheme="minorHAnsi"/>
          <w:color w:val="1F1F1F"/>
          <w:sz w:val="26"/>
          <w:szCs w:val="26"/>
        </w:rPr>
      </w:pPr>
      <w:r w:rsidRPr="00E164A4">
        <w:rPr>
          <w:rFonts w:asciiTheme="minorHAnsi" w:hAnsiTheme="minorHAnsi" w:cstheme="minorHAnsi"/>
          <w:color w:val="1F1F1F"/>
          <w:sz w:val="26"/>
          <w:szCs w:val="26"/>
        </w:rPr>
        <w:t>The Principal,</w:t>
      </w:r>
    </w:p>
    <w:p w14:paraId="35264D78" w14:textId="68CF6433" w:rsidR="00010C24" w:rsidRPr="00E164A4" w:rsidRDefault="00010C24" w:rsidP="00F9633E">
      <w:pPr>
        <w:ind w:left="142"/>
        <w:jc w:val="both"/>
        <w:rPr>
          <w:rFonts w:asciiTheme="minorHAnsi" w:hAnsiTheme="minorHAnsi" w:cstheme="minorHAnsi"/>
          <w:color w:val="1F1F1F"/>
          <w:sz w:val="26"/>
          <w:szCs w:val="26"/>
        </w:rPr>
      </w:pPr>
      <w:r w:rsidRPr="00E164A4">
        <w:rPr>
          <w:rFonts w:asciiTheme="minorHAnsi" w:hAnsiTheme="minorHAnsi" w:cstheme="minorHAnsi"/>
          <w:color w:val="1F1F1F"/>
          <w:sz w:val="26"/>
          <w:szCs w:val="26"/>
        </w:rPr>
        <w:t>K</w:t>
      </w:r>
      <w:r w:rsidR="0005213E">
        <w:rPr>
          <w:rFonts w:asciiTheme="minorHAnsi" w:hAnsiTheme="minorHAnsi" w:cstheme="minorHAnsi"/>
          <w:color w:val="1F1F1F"/>
          <w:sz w:val="26"/>
          <w:szCs w:val="26"/>
        </w:rPr>
        <w:t xml:space="preserve">ashmir </w:t>
      </w:r>
      <w:r w:rsidRPr="00E164A4">
        <w:rPr>
          <w:rFonts w:asciiTheme="minorHAnsi" w:hAnsiTheme="minorHAnsi" w:cstheme="minorHAnsi"/>
          <w:color w:val="1F1F1F"/>
          <w:sz w:val="26"/>
          <w:szCs w:val="26"/>
        </w:rPr>
        <w:t>G</w:t>
      </w:r>
      <w:r w:rsidR="0005213E">
        <w:rPr>
          <w:rFonts w:asciiTheme="minorHAnsi" w:hAnsiTheme="minorHAnsi" w:cstheme="minorHAnsi"/>
          <w:color w:val="1F1F1F"/>
          <w:sz w:val="26"/>
          <w:szCs w:val="26"/>
        </w:rPr>
        <w:t>overnment</w:t>
      </w:r>
      <w:r w:rsidRPr="00E164A4">
        <w:rPr>
          <w:rFonts w:asciiTheme="minorHAnsi" w:hAnsiTheme="minorHAnsi" w:cstheme="minorHAnsi"/>
          <w:color w:val="1F1F1F"/>
          <w:sz w:val="26"/>
          <w:szCs w:val="26"/>
        </w:rPr>
        <w:t xml:space="preserve"> Polytechnic College,</w:t>
      </w:r>
    </w:p>
    <w:p w14:paraId="0243491A" w14:textId="643703A9" w:rsidR="00010C24" w:rsidRPr="00E164A4" w:rsidRDefault="00010C24" w:rsidP="00F9633E">
      <w:pPr>
        <w:ind w:left="142"/>
        <w:jc w:val="both"/>
        <w:rPr>
          <w:rFonts w:asciiTheme="minorHAnsi" w:hAnsiTheme="minorHAnsi" w:cstheme="minorHAnsi"/>
          <w:color w:val="1F1F1F"/>
          <w:sz w:val="26"/>
          <w:szCs w:val="26"/>
        </w:rPr>
      </w:pPr>
      <w:r w:rsidRPr="00E164A4">
        <w:rPr>
          <w:rFonts w:asciiTheme="minorHAnsi" w:hAnsiTheme="minorHAnsi" w:cstheme="minorHAnsi"/>
          <w:color w:val="1F1F1F"/>
          <w:sz w:val="26"/>
          <w:szCs w:val="26"/>
        </w:rPr>
        <w:t>Srinagar.</w:t>
      </w:r>
    </w:p>
    <w:p w14:paraId="2D9454DE" w14:textId="2E88A6C2" w:rsidR="00103A40" w:rsidRPr="00E164A4" w:rsidRDefault="00103A40" w:rsidP="00F9633E">
      <w:pPr>
        <w:ind w:left="142"/>
        <w:jc w:val="both"/>
        <w:rPr>
          <w:rFonts w:asciiTheme="minorHAnsi" w:hAnsiTheme="minorHAnsi" w:cstheme="minorHAnsi"/>
          <w:color w:val="1F1F1F"/>
          <w:sz w:val="26"/>
          <w:szCs w:val="26"/>
        </w:rPr>
      </w:pPr>
    </w:p>
    <w:p w14:paraId="3367155D" w14:textId="7A010EB8" w:rsidR="00F9633E" w:rsidRDefault="00103A40" w:rsidP="00F9633E">
      <w:pPr>
        <w:ind w:left="142"/>
        <w:jc w:val="both"/>
        <w:rPr>
          <w:rFonts w:asciiTheme="minorHAnsi" w:hAnsiTheme="minorHAnsi" w:cstheme="minorHAnsi"/>
          <w:b/>
          <w:bCs/>
          <w:color w:val="1F1F1F"/>
          <w:sz w:val="26"/>
          <w:szCs w:val="26"/>
        </w:rPr>
      </w:pPr>
      <w:r w:rsidRPr="00E164A4">
        <w:rPr>
          <w:rFonts w:asciiTheme="minorHAnsi" w:hAnsiTheme="minorHAnsi" w:cstheme="minorHAnsi"/>
          <w:b/>
          <w:bCs/>
          <w:color w:val="1F1F1F"/>
          <w:sz w:val="26"/>
          <w:szCs w:val="26"/>
        </w:rPr>
        <w:t>Subject:</w:t>
      </w:r>
      <w:r w:rsidR="00F9633E" w:rsidRPr="00F9633E">
        <w:t xml:space="preserve"> </w:t>
      </w:r>
      <w:r w:rsidR="00A37CDF">
        <w:rPr>
          <w:rFonts w:asciiTheme="minorHAnsi" w:hAnsiTheme="minorHAnsi" w:cstheme="minorHAnsi"/>
          <w:b/>
          <w:bCs/>
          <w:color w:val="1F1F1F"/>
          <w:sz w:val="26"/>
          <w:szCs w:val="26"/>
        </w:rPr>
        <w:t>Approval for</w:t>
      </w:r>
      <w:r w:rsidR="00C62CEE">
        <w:rPr>
          <w:rFonts w:asciiTheme="minorHAnsi" w:hAnsiTheme="minorHAnsi" w:cstheme="minorHAnsi"/>
          <w:b/>
          <w:bCs/>
          <w:color w:val="1F1F1F"/>
          <w:sz w:val="26"/>
          <w:szCs w:val="26"/>
        </w:rPr>
        <w:t xml:space="preserve"> Disposing off the </w:t>
      </w:r>
      <w:proofErr w:type="gramStart"/>
      <w:r w:rsidR="00C62CEE">
        <w:rPr>
          <w:rFonts w:asciiTheme="minorHAnsi" w:hAnsiTheme="minorHAnsi" w:cstheme="minorHAnsi"/>
          <w:b/>
          <w:bCs/>
          <w:color w:val="1F1F1F"/>
          <w:sz w:val="26"/>
          <w:szCs w:val="26"/>
        </w:rPr>
        <w:t>Lockers(</w:t>
      </w:r>
      <w:proofErr w:type="gramEnd"/>
      <w:r w:rsidR="00C62CEE">
        <w:rPr>
          <w:rFonts w:asciiTheme="minorHAnsi" w:hAnsiTheme="minorHAnsi" w:cstheme="minorHAnsi"/>
          <w:b/>
          <w:bCs/>
          <w:color w:val="1F1F1F"/>
          <w:sz w:val="26"/>
          <w:szCs w:val="26"/>
        </w:rPr>
        <w:t>08 No’s) and Teapoy Table</w:t>
      </w:r>
      <w:r w:rsidR="00A37CDF">
        <w:rPr>
          <w:rFonts w:asciiTheme="minorHAnsi" w:hAnsiTheme="minorHAnsi" w:cstheme="minorHAnsi"/>
          <w:b/>
          <w:bCs/>
          <w:color w:val="1F1F1F"/>
          <w:sz w:val="26"/>
          <w:szCs w:val="26"/>
        </w:rPr>
        <w:t>.</w:t>
      </w:r>
    </w:p>
    <w:p w14:paraId="7F5A1576" w14:textId="77777777" w:rsidR="00103A40" w:rsidRPr="00E164A4" w:rsidRDefault="00103A40" w:rsidP="00F9633E">
      <w:pPr>
        <w:jc w:val="both"/>
        <w:rPr>
          <w:rFonts w:asciiTheme="minorHAnsi" w:hAnsiTheme="minorHAnsi" w:cstheme="minorHAnsi"/>
          <w:color w:val="1F1F1F"/>
          <w:sz w:val="26"/>
          <w:szCs w:val="26"/>
        </w:rPr>
      </w:pPr>
    </w:p>
    <w:p w14:paraId="28FC9C22" w14:textId="71348E72" w:rsidR="00F9633E" w:rsidRDefault="00103A40" w:rsidP="00F9633E">
      <w:pPr>
        <w:spacing w:line="360" w:lineRule="auto"/>
        <w:ind w:left="142"/>
        <w:jc w:val="both"/>
        <w:rPr>
          <w:rFonts w:asciiTheme="minorHAnsi" w:hAnsiTheme="minorHAnsi" w:cstheme="minorHAnsi"/>
          <w:color w:val="1F1F1F"/>
          <w:sz w:val="25"/>
          <w:szCs w:val="25"/>
        </w:rPr>
      </w:pPr>
      <w:r w:rsidRPr="00E164A4">
        <w:rPr>
          <w:rFonts w:asciiTheme="minorHAnsi" w:hAnsiTheme="minorHAnsi" w:cstheme="minorHAnsi"/>
          <w:color w:val="1F1F1F"/>
          <w:sz w:val="25"/>
          <w:szCs w:val="25"/>
        </w:rPr>
        <w:t>Madam</w:t>
      </w:r>
      <w:r w:rsidR="00F9633E">
        <w:rPr>
          <w:rFonts w:asciiTheme="minorHAnsi" w:hAnsiTheme="minorHAnsi" w:cstheme="minorHAnsi"/>
          <w:color w:val="1F1F1F"/>
          <w:sz w:val="25"/>
          <w:szCs w:val="25"/>
        </w:rPr>
        <w:t>,</w:t>
      </w:r>
    </w:p>
    <w:p w14:paraId="255993C7" w14:textId="55A04063" w:rsidR="00C12F58" w:rsidRPr="00E164A4" w:rsidRDefault="00A37CDF" w:rsidP="00F9633E">
      <w:pPr>
        <w:spacing w:line="360" w:lineRule="auto"/>
        <w:ind w:left="142"/>
        <w:jc w:val="both"/>
        <w:rPr>
          <w:rFonts w:asciiTheme="minorHAnsi" w:hAnsiTheme="minorHAnsi" w:cstheme="minorHAnsi"/>
          <w:color w:val="1F1F1F"/>
          <w:sz w:val="25"/>
          <w:szCs w:val="25"/>
        </w:rPr>
      </w:pPr>
      <w:r>
        <w:rPr>
          <w:rFonts w:asciiTheme="minorHAnsi" w:hAnsiTheme="minorHAnsi" w:cstheme="minorHAnsi"/>
          <w:color w:val="1F1F1F"/>
          <w:sz w:val="25"/>
          <w:szCs w:val="25"/>
        </w:rPr>
        <w:t xml:space="preserve">As per the recommendations from </w:t>
      </w:r>
      <w:r w:rsidR="00C62CEE">
        <w:rPr>
          <w:rFonts w:asciiTheme="minorHAnsi" w:hAnsiTheme="minorHAnsi" w:cstheme="minorHAnsi"/>
          <w:color w:val="1F1F1F"/>
          <w:sz w:val="25"/>
          <w:szCs w:val="25"/>
        </w:rPr>
        <w:t xml:space="preserve">Incharge Estates and from the department of Mechanical Engineering </w:t>
      </w:r>
      <w:r>
        <w:rPr>
          <w:rFonts w:asciiTheme="minorHAnsi" w:hAnsiTheme="minorHAnsi" w:cstheme="minorHAnsi"/>
          <w:color w:val="1F1F1F"/>
          <w:sz w:val="25"/>
          <w:szCs w:val="25"/>
        </w:rPr>
        <w:t xml:space="preserve">for </w:t>
      </w:r>
      <w:r w:rsidR="00C62CEE" w:rsidRPr="00C62CEE">
        <w:rPr>
          <w:rFonts w:asciiTheme="minorHAnsi" w:hAnsiTheme="minorHAnsi" w:cstheme="minorHAnsi"/>
          <w:color w:val="1F1F1F"/>
          <w:sz w:val="25"/>
          <w:szCs w:val="25"/>
        </w:rPr>
        <w:t xml:space="preserve">Disposing off the </w:t>
      </w:r>
      <w:proofErr w:type="gramStart"/>
      <w:r w:rsidR="00C62CEE" w:rsidRPr="00C62CEE">
        <w:rPr>
          <w:rFonts w:asciiTheme="minorHAnsi" w:hAnsiTheme="minorHAnsi" w:cstheme="minorHAnsi"/>
          <w:color w:val="1F1F1F"/>
          <w:sz w:val="25"/>
          <w:szCs w:val="25"/>
        </w:rPr>
        <w:t>Lockers(</w:t>
      </w:r>
      <w:proofErr w:type="gramEnd"/>
      <w:r w:rsidR="00C62CEE" w:rsidRPr="00C62CEE">
        <w:rPr>
          <w:rFonts w:asciiTheme="minorHAnsi" w:hAnsiTheme="minorHAnsi" w:cstheme="minorHAnsi"/>
          <w:color w:val="1F1F1F"/>
          <w:sz w:val="25"/>
          <w:szCs w:val="25"/>
        </w:rPr>
        <w:t>08 No’s) and Teapoy Table</w:t>
      </w:r>
      <w:r w:rsidR="00C62CEE">
        <w:rPr>
          <w:rFonts w:asciiTheme="minorHAnsi" w:hAnsiTheme="minorHAnsi" w:cstheme="minorHAnsi"/>
          <w:color w:val="1F1F1F"/>
          <w:sz w:val="25"/>
          <w:szCs w:val="25"/>
        </w:rPr>
        <w:t xml:space="preserve"> </w:t>
      </w:r>
      <w:r>
        <w:rPr>
          <w:rFonts w:asciiTheme="minorHAnsi" w:hAnsiTheme="minorHAnsi" w:cstheme="minorHAnsi"/>
          <w:color w:val="1F1F1F"/>
          <w:sz w:val="25"/>
          <w:szCs w:val="25"/>
        </w:rPr>
        <w:t>, We hereby request you to provide your approval for going ahead for the scrap process on a quotation basis.</w:t>
      </w:r>
    </w:p>
    <w:p w14:paraId="39CB3E3C" w14:textId="11CE91E8" w:rsidR="00CD7194" w:rsidRPr="00E164A4" w:rsidRDefault="00CD7194" w:rsidP="00F9633E">
      <w:pPr>
        <w:spacing w:line="360" w:lineRule="auto"/>
        <w:ind w:left="142"/>
        <w:jc w:val="both"/>
        <w:rPr>
          <w:rFonts w:asciiTheme="minorHAnsi" w:hAnsiTheme="minorHAnsi" w:cstheme="minorHAnsi"/>
          <w:color w:val="1F1F1F"/>
          <w:sz w:val="25"/>
          <w:szCs w:val="25"/>
        </w:rPr>
      </w:pPr>
      <w:r w:rsidRPr="00E164A4">
        <w:rPr>
          <w:rFonts w:asciiTheme="minorHAnsi" w:hAnsiTheme="minorHAnsi" w:cstheme="minorHAnsi"/>
          <w:color w:val="1F1F1F"/>
          <w:sz w:val="25"/>
          <w:szCs w:val="25"/>
        </w:rPr>
        <w:t xml:space="preserve">                                                </w:t>
      </w:r>
      <w:r w:rsidR="00F649D8" w:rsidRPr="00E164A4">
        <w:rPr>
          <w:rFonts w:asciiTheme="minorHAnsi" w:hAnsiTheme="minorHAnsi" w:cstheme="minorHAnsi"/>
          <w:color w:val="1F1F1F"/>
          <w:sz w:val="25"/>
          <w:szCs w:val="25"/>
        </w:rPr>
        <w:t xml:space="preserve"> </w:t>
      </w:r>
      <w:r w:rsidRPr="00E164A4">
        <w:rPr>
          <w:rFonts w:asciiTheme="minorHAnsi" w:hAnsiTheme="minorHAnsi" w:cstheme="minorHAnsi"/>
          <w:color w:val="1F1F1F"/>
          <w:sz w:val="25"/>
          <w:szCs w:val="25"/>
        </w:rPr>
        <w:t xml:space="preserve">     </w:t>
      </w:r>
      <w:r w:rsidR="006044B4" w:rsidRPr="00E164A4">
        <w:rPr>
          <w:rFonts w:asciiTheme="minorHAnsi" w:hAnsiTheme="minorHAnsi" w:cstheme="minorHAnsi"/>
          <w:color w:val="1F1F1F"/>
          <w:sz w:val="25"/>
          <w:szCs w:val="25"/>
        </w:rPr>
        <w:t xml:space="preserve">  </w:t>
      </w:r>
    </w:p>
    <w:p w14:paraId="4643BEDA" w14:textId="0A56BAF9" w:rsidR="00103A40" w:rsidRPr="00E164A4" w:rsidRDefault="00AB2CF2" w:rsidP="00F9633E">
      <w:pPr>
        <w:spacing w:line="360" w:lineRule="auto"/>
        <w:ind w:left="142"/>
        <w:jc w:val="both"/>
        <w:rPr>
          <w:rFonts w:asciiTheme="minorHAnsi" w:hAnsiTheme="minorHAnsi" w:cstheme="minorHAnsi"/>
          <w:color w:val="1F1F1F"/>
          <w:sz w:val="25"/>
          <w:szCs w:val="25"/>
        </w:rPr>
      </w:pPr>
      <w:r w:rsidRPr="00E164A4">
        <w:rPr>
          <w:rFonts w:asciiTheme="minorHAnsi" w:hAnsiTheme="minorHAnsi" w:cstheme="minorHAnsi"/>
          <w:color w:val="1F1F1F"/>
          <w:sz w:val="25"/>
          <w:szCs w:val="25"/>
        </w:rPr>
        <w:t xml:space="preserve">                                        </w:t>
      </w:r>
      <w:r w:rsidR="003C2E46" w:rsidRPr="00E164A4">
        <w:rPr>
          <w:rFonts w:asciiTheme="minorHAnsi" w:hAnsiTheme="minorHAnsi" w:cstheme="minorHAnsi"/>
          <w:color w:val="1F1F1F"/>
          <w:sz w:val="25"/>
          <w:szCs w:val="25"/>
        </w:rPr>
        <w:t xml:space="preserve">        </w:t>
      </w:r>
      <w:r w:rsidR="00F9633E">
        <w:rPr>
          <w:rFonts w:asciiTheme="minorHAnsi" w:hAnsiTheme="minorHAnsi" w:cstheme="minorHAnsi"/>
          <w:color w:val="1F1F1F"/>
          <w:sz w:val="25"/>
          <w:szCs w:val="25"/>
        </w:rPr>
        <w:t xml:space="preserve"> </w:t>
      </w:r>
      <w:r w:rsidR="00103A40" w:rsidRPr="00E164A4">
        <w:rPr>
          <w:rFonts w:asciiTheme="minorHAnsi" w:hAnsiTheme="minorHAnsi" w:cstheme="minorHAnsi"/>
          <w:color w:val="1F1F1F"/>
          <w:sz w:val="25"/>
          <w:szCs w:val="25"/>
        </w:rPr>
        <w:t>Yours Faithfully</w:t>
      </w:r>
    </w:p>
    <w:p w14:paraId="5FFF776B" w14:textId="77777777" w:rsidR="006044B4" w:rsidRPr="00E164A4" w:rsidRDefault="006044B4" w:rsidP="00F9633E">
      <w:pPr>
        <w:spacing w:line="360" w:lineRule="auto"/>
        <w:ind w:left="142"/>
        <w:jc w:val="both"/>
        <w:rPr>
          <w:rFonts w:asciiTheme="minorHAnsi" w:hAnsiTheme="minorHAnsi" w:cstheme="minorHAnsi"/>
          <w:color w:val="1F1F1F"/>
          <w:sz w:val="25"/>
          <w:szCs w:val="25"/>
        </w:rPr>
      </w:pPr>
    </w:p>
    <w:p w14:paraId="497E3188" w14:textId="44C839DC" w:rsidR="009B36D9" w:rsidRDefault="006044B4" w:rsidP="009B36D9">
      <w:pPr>
        <w:ind w:left="142"/>
        <w:jc w:val="center"/>
        <w:rPr>
          <w:rFonts w:asciiTheme="minorHAnsi" w:hAnsiTheme="minorHAnsi" w:cstheme="minorHAnsi"/>
          <w:b/>
          <w:bCs/>
          <w:color w:val="1F1F1F"/>
          <w:sz w:val="25"/>
          <w:szCs w:val="25"/>
        </w:rPr>
      </w:pPr>
      <w:r w:rsidRPr="00E164A4">
        <w:rPr>
          <w:rFonts w:asciiTheme="minorHAnsi" w:hAnsiTheme="minorHAnsi" w:cstheme="minorHAnsi"/>
          <w:b/>
          <w:bCs/>
          <w:color w:val="1F1F1F"/>
          <w:sz w:val="25"/>
          <w:szCs w:val="25"/>
        </w:rPr>
        <w:t xml:space="preserve">                                              </w:t>
      </w:r>
      <w:r w:rsidR="009B36D9">
        <w:rPr>
          <w:rFonts w:asciiTheme="minorHAnsi" w:hAnsiTheme="minorHAnsi" w:cstheme="minorHAnsi"/>
          <w:b/>
          <w:bCs/>
          <w:color w:val="1F1F1F"/>
          <w:sz w:val="25"/>
          <w:szCs w:val="25"/>
        </w:rPr>
        <w:t xml:space="preserve"> </w:t>
      </w:r>
    </w:p>
    <w:p w14:paraId="321D9310" w14:textId="6D9C032D" w:rsidR="006044B4" w:rsidRPr="00E164A4" w:rsidRDefault="009B36D9" w:rsidP="00A37CDF">
      <w:pPr>
        <w:ind w:left="142"/>
        <w:jc w:val="center"/>
        <w:rPr>
          <w:rFonts w:asciiTheme="minorHAnsi" w:hAnsiTheme="minorHAnsi" w:cstheme="minorHAnsi"/>
          <w:b/>
          <w:bCs/>
          <w:color w:val="1F1F1F"/>
          <w:sz w:val="25"/>
          <w:szCs w:val="25"/>
        </w:rPr>
      </w:pPr>
      <w:r>
        <w:rPr>
          <w:rFonts w:asciiTheme="minorHAnsi" w:hAnsiTheme="minorHAnsi" w:cstheme="minorHAnsi"/>
          <w:b/>
          <w:bCs/>
          <w:color w:val="1F1F1F"/>
          <w:sz w:val="25"/>
          <w:szCs w:val="25"/>
        </w:rPr>
        <w:t xml:space="preserve">                                                </w:t>
      </w:r>
      <w:r w:rsidR="006044B4" w:rsidRPr="00E164A4">
        <w:rPr>
          <w:rFonts w:asciiTheme="minorHAnsi" w:hAnsiTheme="minorHAnsi" w:cstheme="minorHAnsi"/>
          <w:b/>
          <w:bCs/>
          <w:color w:val="1F1F1F"/>
          <w:sz w:val="25"/>
          <w:szCs w:val="25"/>
        </w:rPr>
        <w:t xml:space="preserve">                                              </w:t>
      </w:r>
    </w:p>
    <w:p w14:paraId="3A1293FF" w14:textId="77777777" w:rsidR="006044B4" w:rsidRDefault="006044B4" w:rsidP="00F9633E">
      <w:pPr>
        <w:spacing w:line="360" w:lineRule="auto"/>
        <w:ind w:left="142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C4F1CC0" w14:textId="420EBCC1" w:rsidR="008F0D79" w:rsidRDefault="008F0D79" w:rsidP="00F9633E">
      <w:pPr>
        <w:ind w:left="142"/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6E1D1520" w:rsidR="00683CF5" w:rsidRPr="00D6579E" w:rsidRDefault="00683CF5" w:rsidP="00F9633E">
      <w:pPr>
        <w:spacing w:line="360" w:lineRule="auto"/>
        <w:ind w:left="142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77777777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407145E8" w14:textId="77777777" w:rsidR="00360589" w:rsidRPr="001E487E" w:rsidRDefault="00360589" w:rsidP="00A03137">
      <w:pPr>
        <w:spacing w:line="480" w:lineRule="auto"/>
        <w:ind w:left="36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5493BDBB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42E290B7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08D697E6" w14:textId="77777777" w:rsidR="00360589" w:rsidRPr="00360589" w:rsidRDefault="00360589" w:rsidP="00360589">
      <w:pPr>
        <w:spacing w:line="480" w:lineRule="auto"/>
        <w:ind w:left="-540"/>
        <w:jc w:val="both"/>
        <w:rPr>
          <w:rFonts w:ascii="Verdana" w:hAnsi="Verdana"/>
          <w:color w:val="000000"/>
        </w:rPr>
      </w:pPr>
    </w:p>
    <w:p w14:paraId="6A8C05C6" w14:textId="77777777" w:rsidR="00B14580" w:rsidRDefault="00B14580"/>
    <w:sectPr w:rsidR="00B14580" w:rsidSect="009B36D9">
      <w:pgSz w:w="11906" w:h="16838"/>
      <w:pgMar w:top="1135" w:right="1133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A75331" w14:textId="77777777" w:rsidR="00C3010A" w:rsidRDefault="00C3010A">
      <w:r>
        <w:separator/>
      </w:r>
    </w:p>
  </w:endnote>
  <w:endnote w:type="continuationSeparator" w:id="0">
    <w:p w14:paraId="4E97B743" w14:textId="77777777" w:rsidR="00C3010A" w:rsidRDefault="00C301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A9E2DA" w14:textId="77777777" w:rsidR="00C3010A" w:rsidRDefault="00C3010A">
      <w:r>
        <w:separator/>
      </w:r>
    </w:p>
  </w:footnote>
  <w:footnote w:type="continuationSeparator" w:id="0">
    <w:p w14:paraId="68B57CF3" w14:textId="77777777" w:rsidR="00C3010A" w:rsidRDefault="00C301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6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7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244920454">
    <w:abstractNumId w:val="9"/>
  </w:num>
  <w:num w:numId="2" w16cid:durableId="1636761780">
    <w:abstractNumId w:val="7"/>
  </w:num>
  <w:num w:numId="3" w16cid:durableId="791748583">
    <w:abstractNumId w:val="6"/>
  </w:num>
  <w:num w:numId="4" w16cid:durableId="349525556">
    <w:abstractNumId w:val="5"/>
  </w:num>
  <w:num w:numId="5" w16cid:durableId="1619678132">
    <w:abstractNumId w:val="4"/>
  </w:num>
  <w:num w:numId="6" w16cid:durableId="1697463658">
    <w:abstractNumId w:val="8"/>
  </w:num>
  <w:num w:numId="7" w16cid:durableId="1415130470">
    <w:abstractNumId w:val="3"/>
  </w:num>
  <w:num w:numId="8" w16cid:durableId="1738243343">
    <w:abstractNumId w:val="2"/>
  </w:num>
  <w:num w:numId="9" w16cid:durableId="485900347">
    <w:abstractNumId w:val="1"/>
  </w:num>
  <w:num w:numId="10" w16cid:durableId="1429234014">
    <w:abstractNumId w:val="0"/>
  </w:num>
  <w:num w:numId="11" w16cid:durableId="1804616013">
    <w:abstractNumId w:val="12"/>
  </w:num>
  <w:num w:numId="12" w16cid:durableId="2056350612">
    <w:abstractNumId w:val="13"/>
  </w:num>
  <w:num w:numId="13" w16cid:durableId="890313135">
    <w:abstractNumId w:val="11"/>
  </w:num>
  <w:num w:numId="14" w16cid:durableId="895942735">
    <w:abstractNumId w:val="17"/>
  </w:num>
  <w:num w:numId="15" w16cid:durableId="1890995486">
    <w:abstractNumId w:val="15"/>
  </w:num>
  <w:num w:numId="16" w16cid:durableId="659043355">
    <w:abstractNumId w:val="18"/>
  </w:num>
  <w:num w:numId="17" w16cid:durableId="354502593">
    <w:abstractNumId w:val="14"/>
  </w:num>
  <w:num w:numId="18" w16cid:durableId="1840845558">
    <w:abstractNumId w:val="10"/>
  </w:num>
  <w:num w:numId="19" w16cid:durableId="20732341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10C24"/>
    <w:rsid w:val="00024DF2"/>
    <w:rsid w:val="00033893"/>
    <w:rsid w:val="00035D9D"/>
    <w:rsid w:val="000450C6"/>
    <w:rsid w:val="000457E9"/>
    <w:rsid w:val="00045AAD"/>
    <w:rsid w:val="00050A31"/>
    <w:rsid w:val="0005213E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334E"/>
    <w:rsid w:val="000F3A4F"/>
    <w:rsid w:val="000F59AC"/>
    <w:rsid w:val="00103A40"/>
    <w:rsid w:val="00121CFB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47F81"/>
    <w:rsid w:val="00256217"/>
    <w:rsid w:val="0026631D"/>
    <w:rsid w:val="00272108"/>
    <w:rsid w:val="00297397"/>
    <w:rsid w:val="002A5606"/>
    <w:rsid w:val="002C2F53"/>
    <w:rsid w:val="002D0BC4"/>
    <w:rsid w:val="002F1995"/>
    <w:rsid w:val="00322356"/>
    <w:rsid w:val="0033518C"/>
    <w:rsid w:val="00337606"/>
    <w:rsid w:val="00342855"/>
    <w:rsid w:val="003437C2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0944"/>
    <w:rsid w:val="003D1396"/>
    <w:rsid w:val="004121B9"/>
    <w:rsid w:val="00414627"/>
    <w:rsid w:val="00420B16"/>
    <w:rsid w:val="00421AFA"/>
    <w:rsid w:val="00425A12"/>
    <w:rsid w:val="00425D63"/>
    <w:rsid w:val="00461DF9"/>
    <w:rsid w:val="004643D8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66CB"/>
    <w:rsid w:val="005511E0"/>
    <w:rsid w:val="00554BB2"/>
    <w:rsid w:val="005647F2"/>
    <w:rsid w:val="005662D1"/>
    <w:rsid w:val="00572053"/>
    <w:rsid w:val="00573A09"/>
    <w:rsid w:val="0058776A"/>
    <w:rsid w:val="005A10A5"/>
    <w:rsid w:val="005A4526"/>
    <w:rsid w:val="005A628E"/>
    <w:rsid w:val="005B473D"/>
    <w:rsid w:val="005C1B16"/>
    <w:rsid w:val="005E53D0"/>
    <w:rsid w:val="005E759A"/>
    <w:rsid w:val="005F0F78"/>
    <w:rsid w:val="006002EB"/>
    <w:rsid w:val="006044B4"/>
    <w:rsid w:val="006128EF"/>
    <w:rsid w:val="006264B4"/>
    <w:rsid w:val="00632C78"/>
    <w:rsid w:val="00632CB9"/>
    <w:rsid w:val="00635DE5"/>
    <w:rsid w:val="00643033"/>
    <w:rsid w:val="00644CC3"/>
    <w:rsid w:val="0065245E"/>
    <w:rsid w:val="00661468"/>
    <w:rsid w:val="006649F0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A55BE"/>
    <w:rsid w:val="006C1785"/>
    <w:rsid w:val="006C5D86"/>
    <w:rsid w:val="006C7C59"/>
    <w:rsid w:val="00705C8D"/>
    <w:rsid w:val="007152D7"/>
    <w:rsid w:val="00715A84"/>
    <w:rsid w:val="0074054D"/>
    <w:rsid w:val="00746C14"/>
    <w:rsid w:val="00757FC8"/>
    <w:rsid w:val="00762F19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45890"/>
    <w:rsid w:val="0085640F"/>
    <w:rsid w:val="008567AA"/>
    <w:rsid w:val="008729B0"/>
    <w:rsid w:val="00892712"/>
    <w:rsid w:val="008961CA"/>
    <w:rsid w:val="008A680A"/>
    <w:rsid w:val="008B0BB0"/>
    <w:rsid w:val="008B1BBB"/>
    <w:rsid w:val="008B22E1"/>
    <w:rsid w:val="008B2392"/>
    <w:rsid w:val="008C0DC9"/>
    <w:rsid w:val="008E6C4B"/>
    <w:rsid w:val="008F0D79"/>
    <w:rsid w:val="008F18C0"/>
    <w:rsid w:val="008F24BC"/>
    <w:rsid w:val="00900EE4"/>
    <w:rsid w:val="00904F3B"/>
    <w:rsid w:val="00907648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B36D9"/>
    <w:rsid w:val="009C600F"/>
    <w:rsid w:val="009D3723"/>
    <w:rsid w:val="009D461C"/>
    <w:rsid w:val="009E04F2"/>
    <w:rsid w:val="00A00745"/>
    <w:rsid w:val="00A02CB2"/>
    <w:rsid w:val="00A03137"/>
    <w:rsid w:val="00A03B7B"/>
    <w:rsid w:val="00A05BB6"/>
    <w:rsid w:val="00A13D12"/>
    <w:rsid w:val="00A200C9"/>
    <w:rsid w:val="00A250D5"/>
    <w:rsid w:val="00A32F56"/>
    <w:rsid w:val="00A36028"/>
    <w:rsid w:val="00A37CDF"/>
    <w:rsid w:val="00A47EA1"/>
    <w:rsid w:val="00A84816"/>
    <w:rsid w:val="00A86E40"/>
    <w:rsid w:val="00A91424"/>
    <w:rsid w:val="00A9467C"/>
    <w:rsid w:val="00AA2C77"/>
    <w:rsid w:val="00AA5C1D"/>
    <w:rsid w:val="00AB2CF2"/>
    <w:rsid w:val="00AC3FB9"/>
    <w:rsid w:val="00AC702A"/>
    <w:rsid w:val="00AD0FA7"/>
    <w:rsid w:val="00AD20ED"/>
    <w:rsid w:val="00AD226F"/>
    <w:rsid w:val="00AD464D"/>
    <w:rsid w:val="00AF292B"/>
    <w:rsid w:val="00AF4BE2"/>
    <w:rsid w:val="00B13A52"/>
    <w:rsid w:val="00B14580"/>
    <w:rsid w:val="00B161E7"/>
    <w:rsid w:val="00B2054F"/>
    <w:rsid w:val="00B24CF4"/>
    <w:rsid w:val="00B26993"/>
    <w:rsid w:val="00B275F5"/>
    <w:rsid w:val="00B4570C"/>
    <w:rsid w:val="00B51D14"/>
    <w:rsid w:val="00B5208C"/>
    <w:rsid w:val="00B5709B"/>
    <w:rsid w:val="00B60B3A"/>
    <w:rsid w:val="00B60D01"/>
    <w:rsid w:val="00B70F32"/>
    <w:rsid w:val="00B74876"/>
    <w:rsid w:val="00B74A36"/>
    <w:rsid w:val="00B9683E"/>
    <w:rsid w:val="00BB7C2B"/>
    <w:rsid w:val="00BC1664"/>
    <w:rsid w:val="00BC2546"/>
    <w:rsid w:val="00BD636C"/>
    <w:rsid w:val="00BE41BC"/>
    <w:rsid w:val="00BF3E13"/>
    <w:rsid w:val="00C05085"/>
    <w:rsid w:val="00C12F58"/>
    <w:rsid w:val="00C1593D"/>
    <w:rsid w:val="00C17FA6"/>
    <w:rsid w:val="00C3010A"/>
    <w:rsid w:val="00C45227"/>
    <w:rsid w:val="00C56C7E"/>
    <w:rsid w:val="00C62CEE"/>
    <w:rsid w:val="00C644CF"/>
    <w:rsid w:val="00C73C0F"/>
    <w:rsid w:val="00C776A4"/>
    <w:rsid w:val="00CA2C6C"/>
    <w:rsid w:val="00CB030E"/>
    <w:rsid w:val="00CB0652"/>
    <w:rsid w:val="00CC0600"/>
    <w:rsid w:val="00CC586C"/>
    <w:rsid w:val="00CC78AC"/>
    <w:rsid w:val="00CD7194"/>
    <w:rsid w:val="00CF3120"/>
    <w:rsid w:val="00CF7953"/>
    <w:rsid w:val="00D07232"/>
    <w:rsid w:val="00D10245"/>
    <w:rsid w:val="00D21BDD"/>
    <w:rsid w:val="00D34210"/>
    <w:rsid w:val="00D45E5D"/>
    <w:rsid w:val="00D464E1"/>
    <w:rsid w:val="00D5625E"/>
    <w:rsid w:val="00D6579E"/>
    <w:rsid w:val="00D65F07"/>
    <w:rsid w:val="00D704F3"/>
    <w:rsid w:val="00D80CBE"/>
    <w:rsid w:val="00D92B62"/>
    <w:rsid w:val="00D92BB7"/>
    <w:rsid w:val="00DC76D2"/>
    <w:rsid w:val="00DD30ED"/>
    <w:rsid w:val="00DE2F2A"/>
    <w:rsid w:val="00DE34B8"/>
    <w:rsid w:val="00DF03A7"/>
    <w:rsid w:val="00E00548"/>
    <w:rsid w:val="00E03670"/>
    <w:rsid w:val="00E05D9F"/>
    <w:rsid w:val="00E164A4"/>
    <w:rsid w:val="00E64C21"/>
    <w:rsid w:val="00E66F64"/>
    <w:rsid w:val="00E67631"/>
    <w:rsid w:val="00E7798A"/>
    <w:rsid w:val="00E81656"/>
    <w:rsid w:val="00EA5FC8"/>
    <w:rsid w:val="00EC24C6"/>
    <w:rsid w:val="00EF2933"/>
    <w:rsid w:val="00F05146"/>
    <w:rsid w:val="00F1115D"/>
    <w:rsid w:val="00F27A45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9633E"/>
    <w:rsid w:val="00FB0BD8"/>
    <w:rsid w:val="00FB2688"/>
    <w:rsid w:val="00FE0F55"/>
    <w:rsid w:val="00FE2DA3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13480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747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26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64</Words>
  <Characters>364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Electronics</cp:lastModifiedBy>
  <cp:revision>9</cp:revision>
  <cp:lastPrinted>2025-09-26T07:38:00Z</cp:lastPrinted>
  <dcterms:created xsi:type="dcterms:W3CDTF">2025-08-28T06:23:00Z</dcterms:created>
  <dcterms:modified xsi:type="dcterms:W3CDTF">2025-09-26T07:39:00Z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