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3FB5" w14:textId="4D1BFA9F" w:rsidR="0079523C" w:rsidRDefault="0079523C" w:rsidP="0079523C">
      <w:pPr>
        <w:pStyle w:val="Heading2"/>
        <w:shd w:val="clear" w:color="auto" w:fill="FFFFFF"/>
        <w:spacing w:after="30" w:afterAutospacing="0"/>
        <w:rPr>
          <w:rFonts w:ascii="Roboto Condensed" w:hAnsi="Roboto Condensed"/>
          <w:color w:val="000000"/>
          <w:spacing w:val="15"/>
        </w:rPr>
      </w:pPr>
      <w:r>
        <w:rPr>
          <w:rFonts w:ascii="Roboto Condensed" w:hAnsi="Roboto Condensed"/>
          <w:color w:val="000000"/>
          <w:spacing w:val="15"/>
        </w:rPr>
        <w:fldChar w:fldCharType="begin"/>
      </w:r>
      <w:r>
        <w:rPr>
          <w:rFonts w:ascii="Roboto Condensed" w:hAnsi="Roboto Condensed"/>
          <w:color w:val="000000"/>
          <w:spacing w:val="15"/>
        </w:rPr>
        <w:instrText xml:space="preserve"> HYPERLINK "</w:instrText>
      </w:r>
      <w:r w:rsidRPr="0079523C">
        <w:rPr>
          <w:rFonts w:ascii="Roboto Condensed" w:hAnsi="Roboto Condensed"/>
          <w:color w:val="000000"/>
          <w:spacing w:val="15"/>
        </w:rPr>
        <w:instrText>https://finallylearn.com/what-are-the-keyboard-symbol-names</w:instrText>
      </w:r>
      <w:r>
        <w:rPr>
          <w:rFonts w:ascii="Roboto Condensed" w:hAnsi="Roboto Condensed"/>
          <w:color w:val="000000"/>
          <w:spacing w:val="15"/>
        </w:rPr>
        <w:instrText xml:space="preserve">" </w:instrText>
      </w:r>
      <w:r>
        <w:rPr>
          <w:rFonts w:ascii="Roboto Condensed" w:hAnsi="Roboto Condensed"/>
          <w:color w:val="000000"/>
          <w:spacing w:val="15"/>
        </w:rPr>
        <w:fldChar w:fldCharType="separate"/>
      </w:r>
      <w:r w:rsidRPr="00844775">
        <w:rPr>
          <w:rStyle w:val="Hyperlink"/>
          <w:rFonts w:ascii="Roboto Condensed" w:hAnsi="Roboto Condensed"/>
          <w:spacing w:val="15"/>
        </w:rPr>
        <w:t>https://finallylearn.com/what-are-the-keyboard-symbol-names</w:t>
      </w:r>
      <w:r>
        <w:rPr>
          <w:rFonts w:ascii="Roboto Condensed" w:hAnsi="Roboto Condensed"/>
          <w:color w:val="000000"/>
          <w:spacing w:val="15"/>
        </w:rPr>
        <w:fldChar w:fldCharType="end"/>
      </w:r>
    </w:p>
    <w:p w14:paraId="73BEAAF0" w14:textId="3365A769" w:rsidR="0079523C" w:rsidRDefault="0079523C" w:rsidP="0079523C">
      <w:pPr>
        <w:pStyle w:val="Heading2"/>
        <w:shd w:val="clear" w:color="auto" w:fill="FFFFFF"/>
        <w:spacing w:after="30" w:afterAutospacing="0"/>
        <w:rPr>
          <w:rFonts w:ascii="Roboto Condensed" w:hAnsi="Roboto Condensed"/>
          <w:color w:val="000000"/>
          <w:spacing w:val="15"/>
        </w:rPr>
      </w:pPr>
      <w:r>
        <w:rPr>
          <w:rFonts w:ascii="Roboto Condensed" w:hAnsi="Roboto Condensed"/>
          <w:color w:val="000000"/>
          <w:spacing w:val="15"/>
        </w:rPr>
        <w:t>Symbols on the Right Side</w:t>
      </w:r>
    </w:p>
    <w:p w14:paraId="74B0B68A" w14:textId="77777777" w:rsidR="0079523C" w:rsidRDefault="0079523C" w:rsidP="0079523C">
      <w:pPr>
        <w:pStyle w:val="NormalWeb"/>
        <w:shd w:val="clear" w:color="auto" w:fill="FFFFFF"/>
        <w:spacing w:before="0" w:beforeAutospacing="0" w:after="300" w:afterAutospacing="0"/>
        <w:rPr>
          <w:rFonts w:ascii="Libre Franklin" w:hAnsi="Libre Franklin"/>
          <w:color w:val="000000"/>
        </w:rPr>
      </w:pPr>
      <w:r>
        <w:rPr>
          <w:rFonts w:ascii="Libre Franklin" w:hAnsi="Libre Franklin"/>
          <w:color w:val="000000"/>
        </w:rPr>
        <w:t>There are also special characters on the right of the keyboard. These include punctuation and other symbols.</w:t>
      </w:r>
    </w:p>
    <w:tbl>
      <w:tblPr>
        <w:tblW w:w="116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8881"/>
      </w:tblGrid>
      <w:tr w:rsidR="0079523C" w:rsidRPr="0079523C" w14:paraId="276B2E0C" w14:textId="77777777" w:rsidTr="0079523C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F8441" w14:textId="09F23496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b/>
                <w:bCs/>
                <w:color w:val="000000"/>
                <w:sz w:val="24"/>
                <w:szCs w:val="24"/>
                <w:lang w:eastAsia="en-GB"/>
              </w:rPr>
              <w:t>Symbol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416923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</w:tr>
      <w:tr w:rsidR="0079523C" w:rsidRPr="0079523C" w14:paraId="1CB18567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23D07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[ ]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C17FF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brackets, square brackets</w:t>
            </w:r>
          </w:p>
        </w:tc>
      </w:tr>
      <w:tr w:rsidR="0079523C" w:rsidRPr="0079523C" w14:paraId="32947508" w14:textId="77777777" w:rsidTr="0079523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578C52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[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AEFFB3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open bracket</w:t>
            </w:r>
          </w:p>
        </w:tc>
      </w:tr>
      <w:tr w:rsidR="0079523C" w:rsidRPr="0079523C" w14:paraId="3F940966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A8941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]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031D2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close bracket</w:t>
            </w:r>
          </w:p>
        </w:tc>
      </w:tr>
      <w:tr w:rsidR="0079523C" w:rsidRPr="0079523C" w14:paraId="4423C471" w14:textId="77777777" w:rsidTr="0079523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96C2B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{ }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7667F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braces, curly brackets</w:t>
            </w:r>
          </w:p>
        </w:tc>
      </w:tr>
      <w:tr w:rsidR="0079523C" w:rsidRPr="0079523C" w14:paraId="453835AD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406A2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{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F37B1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open brace</w:t>
            </w:r>
          </w:p>
        </w:tc>
      </w:tr>
      <w:tr w:rsidR="0079523C" w:rsidRPr="0079523C" w14:paraId="151A7DEC" w14:textId="77777777" w:rsidTr="0079523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0066A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2DECF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close brace</w:t>
            </w:r>
          </w:p>
        </w:tc>
      </w:tr>
      <w:tr w:rsidR="0079523C" w:rsidRPr="0079523C" w14:paraId="5D8DE188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D8E97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\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4181E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backslash, backward slash</w:t>
            </w:r>
          </w:p>
        </w:tc>
      </w:tr>
      <w:tr w:rsidR="0079523C" w:rsidRPr="0079523C" w14:paraId="3100D78D" w14:textId="77777777" w:rsidTr="0079523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205CF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5A326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vertical pipe, pipe</w:t>
            </w:r>
          </w:p>
        </w:tc>
      </w:tr>
      <w:tr w:rsidR="0079523C" w:rsidRPr="0079523C" w14:paraId="01F92D2E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A01AF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;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F58A8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semicolon</w:t>
            </w:r>
          </w:p>
        </w:tc>
      </w:tr>
      <w:tr w:rsidR="0079523C" w:rsidRPr="0079523C" w14:paraId="51758C28" w14:textId="77777777" w:rsidTr="0079523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6F2D6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ECD44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colon</w:t>
            </w:r>
          </w:p>
        </w:tc>
      </w:tr>
      <w:tr w:rsidR="0079523C" w:rsidRPr="0079523C" w14:paraId="03A3406B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ECE72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‘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2C52D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apostrophe, prime, single quote</w:t>
            </w:r>
          </w:p>
        </w:tc>
      </w:tr>
      <w:tr w:rsidR="0079523C" w:rsidRPr="0079523C" w14:paraId="7FCA1248" w14:textId="77777777" w:rsidTr="0079523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B0018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“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F6D89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quotation mark, double quotes</w:t>
            </w:r>
          </w:p>
        </w:tc>
      </w:tr>
      <w:tr w:rsidR="0079523C" w:rsidRPr="0079523C" w14:paraId="11B5C077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C5B7B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,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E32F5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comma</w:t>
            </w:r>
          </w:p>
        </w:tc>
      </w:tr>
      <w:tr w:rsidR="0079523C" w:rsidRPr="0079523C" w14:paraId="1CA2F4CF" w14:textId="77777777" w:rsidTr="0079523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55898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47E02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period, decimal, dot</w:t>
            </w:r>
          </w:p>
        </w:tc>
      </w:tr>
      <w:tr w:rsidR="0079523C" w:rsidRPr="0079523C" w14:paraId="607A98BC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67A1F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D7D7B2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slash, forward slash</w:t>
            </w:r>
          </w:p>
        </w:tc>
      </w:tr>
      <w:tr w:rsidR="0079523C" w:rsidRPr="0079523C" w14:paraId="2E318366" w14:textId="77777777" w:rsidTr="0079523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252AA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&lt;&gt;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A32F4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angle brackets</w:t>
            </w:r>
          </w:p>
        </w:tc>
      </w:tr>
      <w:tr w:rsidR="0079523C" w:rsidRPr="0079523C" w14:paraId="2E8ECBC6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AA1D8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&lt;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FA161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less than</w:t>
            </w:r>
          </w:p>
        </w:tc>
      </w:tr>
      <w:tr w:rsidR="0079523C" w:rsidRPr="0079523C" w14:paraId="00BA550C" w14:textId="77777777" w:rsidTr="0079523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2C33FC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32835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greater than</w:t>
            </w:r>
          </w:p>
        </w:tc>
      </w:tr>
      <w:tr w:rsidR="0079523C" w:rsidRPr="0079523C" w14:paraId="5D43CBD7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D4E08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?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743E1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Libre Franklin" w:eastAsia="Times New Roman" w:hAnsi="Libre Franklin" w:cs="Times New Roman"/>
                <w:color w:val="000000"/>
                <w:sz w:val="24"/>
                <w:szCs w:val="24"/>
                <w:lang w:eastAsia="en-GB"/>
              </w:rPr>
              <w:t>question mark</w:t>
            </w:r>
          </w:p>
        </w:tc>
      </w:tr>
    </w:tbl>
    <w:p w14:paraId="14BFBA2C" w14:textId="77777777" w:rsidR="0079523C" w:rsidRDefault="0079523C" w:rsidP="0079523C">
      <w:pPr>
        <w:shd w:val="clear" w:color="auto" w:fill="FFFFFF"/>
        <w:spacing w:before="100" w:beforeAutospacing="1" w:after="30" w:line="240" w:lineRule="auto"/>
        <w:outlineLvl w:val="1"/>
        <w:rPr>
          <w:rFonts w:ascii="Roboto Condensed" w:eastAsia="Times New Roman" w:hAnsi="Roboto Condensed" w:cs="Times New Roman"/>
          <w:b/>
          <w:bCs/>
          <w:color w:val="000000"/>
          <w:spacing w:val="15"/>
          <w:sz w:val="36"/>
          <w:szCs w:val="36"/>
          <w:lang w:eastAsia="en-GB"/>
        </w:rPr>
      </w:pPr>
    </w:p>
    <w:p w14:paraId="5CC6DF7B" w14:textId="46B12405" w:rsidR="0079523C" w:rsidRPr="0079523C" w:rsidRDefault="0079523C" w:rsidP="0079523C">
      <w:pPr>
        <w:shd w:val="clear" w:color="auto" w:fill="FFFFFF"/>
        <w:spacing w:before="100" w:beforeAutospacing="1" w:after="30" w:line="240" w:lineRule="auto"/>
        <w:outlineLvl w:val="1"/>
        <w:rPr>
          <w:rFonts w:ascii="Roboto Condensed" w:eastAsia="Times New Roman" w:hAnsi="Roboto Condensed" w:cs="Times New Roman"/>
          <w:b/>
          <w:bCs/>
          <w:color w:val="000000"/>
          <w:spacing w:val="15"/>
          <w:sz w:val="36"/>
          <w:szCs w:val="36"/>
          <w:lang w:eastAsia="en-GB"/>
        </w:rPr>
      </w:pPr>
      <w:r w:rsidRPr="0079523C">
        <w:rPr>
          <w:rFonts w:ascii="Roboto Condensed" w:eastAsia="Times New Roman" w:hAnsi="Roboto Condensed" w:cs="Times New Roman"/>
          <w:b/>
          <w:bCs/>
          <w:color w:val="000000"/>
          <w:spacing w:val="15"/>
          <w:sz w:val="36"/>
          <w:szCs w:val="36"/>
          <w:lang w:eastAsia="en-GB"/>
        </w:rPr>
        <w:lastRenderedPageBreak/>
        <w:t>Keyboard Symbols on the Top Row</w:t>
      </w:r>
    </w:p>
    <w:tbl>
      <w:tblPr>
        <w:tblW w:w="11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9088"/>
      </w:tblGrid>
      <w:tr w:rsidR="0079523C" w:rsidRPr="0079523C" w14:paraId="4E6781A1" w14:textId="77777777" w:rsidTr="0079523C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86407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Symbol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23211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</w:tr>
      <w:tr w:rsidR="0079523C" w:rsidRPr="0079523C" w14:paraId="30C604D3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4D3F4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`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42902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grave accent, back tick, back quote</w:t>
            </w:r>
          </w:p>
        </w:tc>
      </w:tr>
      <w:tr w:rsidR="0079523C" w:rsidRPr="0079523C" w14:paraId="2EC38B2F" w14:textId="77777777" w:rsidTr="0079523C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3D6FD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~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B7491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tilde</w:t>
            </w:r>
          </w:p>
        </w:tc>
      </w:tr>
      <w:tr w:rsidR="0079523C" w:rsidRPr="0079523C" w14:paraId="21996B82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F5FDF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DA0AA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exclamation mark, exclamation point</w:t>
            </w:r>
          </w:p>
        </w:tc>
      </w:tr>
      <w:tr w:rsidR="0079523C" w:rsidRPr="0079523C" w14:paraId="6F652FB0" w14:textId="77777777" w:rsidTr="0079523C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E1439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@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A98D0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at, at sign, at symbol</w:t>
            </w:r>
          </w:p>
        </w:tc>
      </w:tr>
      <w:tr w:rsidR="0079523C" w:rsidRPr="0079523C" w14:paraId="2F7A7161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E361C2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#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A1BD5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pound, hash, number</w:t>
            </w:r>
          </w:p>
        </w:tc>
      </w:tr>
      <w:tr w:rsidR="0079523C" w:rsidRPr="0079523C" w14:paraId="53E83268" w14:textId="77777777" w:rsidTr="0079523C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C5628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$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1EDAE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dollar sign, generic currency</w:t>
            </w:r>
          </w:p>
        </w:tc>
      </w:tr>
      <w:tr w:rsidR="0079523C" w:rsidRPr="0079523C" w14:paraId="65E663C8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2A5E9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3A539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percent sign</w:t>
            </w:r>
          </w:p>
        </w:tc>
      </w:tr>
      <w:tr w:rsidR="0079523C" w:rsidRPr="0079523C" w14:paraId="4B89CDDC" w14:textId="77777777" w:rsidTr="0079523C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ED4F5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^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CAB05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carat</w:t>
            </w:r>
          </w:p>
        </w:tc>
      </w:tr>
      <w:tr w:rsidR="0079523C" w:rsidRPr="0079523C" w14:paraId="1FF5C045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B521C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&amp;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99FD6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gramStart"/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and,</w:t>
            </w:r>
            <w:proofErr w:type="gramEnd"/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ampersand</w:t>
            </w:r>
          </w:p>
        </w:tc>
      </w:tr>
      <w:tr w:rsidR="0079523C" w:rsidRPr="0079523C" w14:paraId="399C45A3" w14:textId="77777777" w:rsidTr="0079523C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DDC8BF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6B0B46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asterisk</w:t>
            </w:r>
          </w:p>
        </w:tc>
      </w:tr>
      <w:tr w:rsidR="0079523C" w:rsidRPr="0079523C" w14:paraId="145245F0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84373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06653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open parenthesis, left parenthesis</w:t>
            </w:r>
          </w:p>
        </w:tc>
      </w:tr>
      <w:tr w:rsidR="0079523C" w:rsidRPr="0079523C" w14:paraId="6409E2B1" w14:textId="77777777" w:rsidTr="0079523C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1BC1D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A79A7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close parenthesis, right parenthesis</w:t>
            </w:r>
          </w:p>
        </w:tc>
      </w:tr>
      <w:tr w:rsidR="0079523C" w:rsidRPr="0079523C" w14:paraId="4FC91AD3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A9723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 )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4F6B3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parentheses, round brackets</w:t>
            </w:r>
          </w:p>
        </w:tc>
      </w:tr>
      <w:tr w:rsidR="0079523C" w:rsidRPr="0079523C" w14:paraId="11109D47" w14:textId="77777777" w:rsidTr="0079523C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16FCC5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C15E4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hyphen, minus sign, dash</w:t>
            </w:r>
          </w:p>
        </w:tc>
      </w:tr>
      <w:tr w:rsidR="0079523C" w:rsidRPr="0079523C" w14:paraId="4B7BF93B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6E7147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_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C8B62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underscore</w:t>
            </w:r>
          </w:p>
        </w:tc>
      </w:tr>
      <w:tr w:rsidR="0079523C" w:rsidRPr="0079523C" w14:paraId="59D114CB" w14:textId="77777777" w:rsidTr="0079523C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522F9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=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BA2CB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equal sign</w:t>
            </w:r>
          </w:p>
        </w:tc>
      </w:tr>
      <w:tr w:rsidR="0079523C" w:rsidRPr="0079523C" w14:paraId="2DA4EC55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7A1C9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+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68765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gramStart"/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plus</w:t>
            </w:r>
            <w:proofErr w:type="gramEnd"/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sign</w:t>
            </w:r>
          </w:p>
        </w:tc>
      </w:tr>
    </w:tbl>
    <w:p w14:paraId="6ACBCC0B" w14:textId="102AE7A8" w:rsidR="0079523C" w:rsidRDefault="0079523C"/>
    <w:p w14:paraId="5905C9DB" w14:textId="77777777" w:rsidR="0079523C" w:rsidRDefault="0079523C">
      <w:r>
        <w:br w:type="page"/>
      </w:r>
    </w:p>
    <w:p w14:paraId="7C0E24F2" w14:textId="77777777" w:rsidR="0079523C" w:rsidRPr="0079523C" w:rsidRDefault="0079523C" w:rsidP="0079523C">
      <w:pPr>
        <w:shd w:val="clear" w:color="auto" w:fill="FFFFFF"/>
        <w:spacing w:before="100" w:beforeAutospacing="1" w:after="30" w:line="240" w:lineRule="auto"/>
        <w:outlineLvl w:val="1"/>
        <w:rPr>
          <w:rFonts w:ascii="Roboto Condensed" w:eastAsia="Times New Roman" w:hAnsi="Roboto Condensed" w:cs="Times New Roman"/>
          <w:b/>
          <w:bCs/>
          <w:color w:val="000000"/>
          <w:spacing w:val="15"/>
          <w:sz w:val="36"/>
          <w:szCs w:val="36"/>
          <w:lang w:eastAsia="en-GB"/>
        </w:rPr>
      </w:pPr>
      <w:r w:rsidRPr="0079523C">
        <w:rPr>
          <w:rFonts w:ascii="Roboto Condensed" w:eastAsia="Times New Roman" w:hAnsi="Roboto Condensed" w:cs="Times New Roman"/>
          <w:b/>
          <w:bCs/>
          <w:color w:val="000000"/>
          <w:spacing w:val="15"/>
          <w:sz w:val="36"/>
          <w:szCs w:val="36"/>
          <w:lang w:eastAsia="en-GB"/>
        </w:rPr>
        <w:lastRenderedPageBreak/>
        <w:t>Additional Symbols</w:t>
      </w:r>
    </w:p>
    <w:p w14:paraId="45AC4E60" w14:textId="77777777" w:rsidR="0079523C" w:rsidRPr="0079523C" w:rsidRDefault="0079523C" w:rsidP="0079523C">
      <w:pPr>
        <w:shd w:val="clear" w:color="auto" w:fill="FFFFFF"/>
        <w:spacing w:after="300" w:line="240" w:lineRule="auto"/>
        <w:rPr>
          <w:rFonts w:ascii="Libre Franklin" w:eastAsia="Times New Roman" w:hAnsi="Libre Franklin" w:cs="Times New Roman"/>
          <w:color w:val="000000"/>
          <w:sz w:val="24"/>
          <w:szCs w:val="24"/>
          <w:lang w:eastAsia="en-GB"/>
        </w:rPr>
      </w:pPr>
      <w:r w:rsidRPr="0079523C">
        <w:rPr>
          <w:rFonts w:ascii="Libre Franklin" w:eastAsia="Times New Roman" w:hAnsi="Libre Franklin" w:cs="Times New Roman"/>
          <w:color w:val="000000"/>
          <w:sz w:val="24"/>
          <w:szCs w:val="24"/>
          <w:lang w:eastAsia="en-GB"/>
        </w:rPr>
        <w:t>There are additional symbols on international keyboards. Some of the following characters are accessed by either keyboard keys, shortcuts, or inserting symbols.</w:t>
      </w:r>
    </w:p>
    <w:tbl>
      <w:tblPr>
        <w:tblW w:w="11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8439"/>
      </w:tblGrid>
      <w:tr w:rsidR="0079523C" w:rsidRPr="0079523C" w14:paraId="21A213B8" w14:textId="77777777" w:rsidTr="0079523C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79974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Symbol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6FC84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</w:tr>
      <w:tr w:rsidR="0079523C" w:rsidRPr="0079523C" w14:paraId="78B2B200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DB436C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66E50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pound sign, pound sterling</w:t>
            </w:r>
          </w:p>
        </w:tc>
      </w:tr>
      <w:tr w:rsidR="0079523C" w:rsidRPr="0079523C" w14:paraId="78231B43" w14:textId="77777777" w:rsidTr="0079523C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39A04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¢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87A92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cent sign, cents</w:t>
            </w:r>
          </w:p>
        </w:tc>
      </w:tr>
      <w:tr w:rsidR="0079523C" w:rsidRPr="0079523C" w14:paraId="33A12ABE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9CC94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€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A31B1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euro sign</w:t>
            </w:r>
          </w:p>
        </w:tc>
      </w:tr>
      <w:tr w:rsidR="0079523C" w:rsidRPr="0079523C" w14:paraId="3EB936D1" w14:textId="77777777" w:rsidTr="0079523C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193E3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¥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355A3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yen sign</w:t>
            </w:r>
          </w:p>
        </w:tc>
      </w:tr>
      <w:tr w:rsidR="0079523C" w:rsidRPr="0079523C" w14:paraId="6C59ABD1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8B947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∞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8D254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infinity</w:t>
            </w:r>
          </w:p>
        </w:tc>
      </w:tr>
      <w:tr w:rsidR="0079523C" w:rsidRPr="0079523C" w14:paraId="6AB1300A" w14:textId="77777777" w:rsidTr="0079523C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15FD2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§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5CE88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section</w:t>
            </w:r>
          </w:p>
        </w:tc>
      </w:tr>
      <w:tr w:rsidR="0079523C" w:rsidRPr="0079523C" w14:paraId="378D8D2B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CDA68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¶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39B66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paragraph</w:t>
            </w:r>
          </w:p>
        </w:tc>
      </w:tr>
      <w:tr w:rsidR="0079523C" w:rsidRPr="0079523C" w14:paraId="2772D0C6" w14:textId="77777777" w:rsidTr="0079523C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D80DD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™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57AC0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trademark</w:t>
            </w:r>
          </w:p>
        </w:tc>
      </w:tr>
      <w:tr w:rsidR="0079523C" w:rsidRPr="0079523C" w14:paraId="770DB2CF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FF82B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©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08B53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copyright</w:t>
            </w:r>
          </w:p>
        </w:tc>
      </w:tr>
      <w:tr w:rsidR="0079523C" w:rsidRPr="0079523C" w14:paraId="2F9B9C49" w14:textId="77777777" w:rsidTr="0079523C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1B039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®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272D1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registered trademark</w:t>
            </w:r>
          </w:p>
        </w:tc>
      </w:tr>
      <w:tr w:rsidR="0079523C" w:rsidRPr="0079523C" w14:paraId="10B38A12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7669F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º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8D441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degree</w:t>
            </w:r>
          </w:p>
        </w:tc>
      </w:tr>
      <w:tr w:rsidR="0079523C" w:rsidRPr="0079523C" w14:paraId="0E9535D4" w14:textId="77777777" w:rsidTr="0079523C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4A0D1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≠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A4851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not equal sign, inequality</w:t>
            </w:r>
          </w:p>
        </w:tc>
      </w:tr>
      <w:tr w:rsidR="0079523C" w:rsidRPr="0079523C" w14:paraId="642152BD" w14:textId="77777777" w:rsidTr="0079523C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EB6CC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≈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76D1A" w14:textId="77777777" w:rsidR="0079523C" w:rsidRPr="0079523C" w:rsidRDefault="0079523C" w:rsidP="00795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5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approximately symbol</w:t>
            </w:r>
          </w:p>
        </w:tc>
      </w:tr>
    </w:tbl>
    <w:p w14:paraId="6B96B858" w14:textId="77777777" w:rsidR="0088485B" w:rsidRDefault="0088485B"/>
    <w:sectPr w:rsidR="0088485B" w:rsidSect="0079523C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7C76E" w14:textId="77777777" w:rsidR="003F40BA" w:rsidRDefault="003F40BA" w:rsidP="0079523C">
      <w:pPr>
        <w:spacing w:after="0" w:line="240" w:lineRule="auto"/>
      </w:pPr>
      <w:r>
        <w:separator/>
      </w:r>
    </w:p>
  </w:endnote>
  <w:endnote w:type="continuationSeparator" w:id="0">
    <w:p w14:paraId="26158D1F" w14:textId="77777777" w:rsidR="003F40BA" w:rsidRDefault="003F40BA" w:rsidP="00795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6628C" w14:textId="77777777" w:rsidR="003F40BA" w:rsidRDefault="003F40BA" w:rsidP="0079523C">
      <w:pPr>
        <w:spacing w:after="0" w:line="240" w:lineRule="auto"/>
      </w:pPr>
      <w:r>
        <w:separator/>
      </w:r>
    </w:p>
  </w:footnote>
  <w:footnote w:type="continuationSeparator" w:id="0">
    <w:p w14:paraId="67D28614" w14:textId="77777777" w:rsidR="003F40BA" w:rsidRDefault="003F40BA" w:rsidP="00795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0MLUwsDSyMLcwMTFT0lEKTi0uzszPAykwrAUABE8LdywAAAA="/>
  </w:docVars>
  <w:rsids>
    <w:rsidRoot w:val="0079523C"/>
    <w:rsid w:val="003F40BA"/>
    <w:rsid w:val="0079523C"/>
    <w:rsid w:val="0088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67AD"/>
  <w15:chartTrackingRefBased/>
  <w15:docId w15:val="{C2988F78-AA9E-4CDA-A706-5F6B2830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523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9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95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23C"/>
  </w:style>
  <w:style w:type="paragraph" w:styleId="Footer">
    <w:name w:val="footer"/>
    <w:basedOn w:val="Normal"/>
    <w:link w:val="FooterChar"/>
    <w:uiPriority w:val="99"/>
    <w:unhideWhenUsed/>
    <w:rsid w:val="00795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23C"/>
  </w:style>
  <w:style w:type="character" w:styleId="Hyperlink">
    <w:name w:val="Hyperlink"/>
    <w:basedOn w:val="DefaultParagraphFont"/>
    <w:uiPriority w:val="99"/>
    <w:unhideWhenUsed/>
    <w:rsid w:val="00795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 John</dc:creator>
  <cp:keywords/>
  <dc:description/>
  <cp:lastModifiedBy>Ita John</cp:lastModifiedBy>
  <cp:revision>1</cp:revision>
  <dcterms:created xsi:type="dcterms:W3CDTF">2021-12-04T15:36:00Z</dcterms:created>
  <dcterms:modified xsi:type="dcterms:W3CDTF">2021-12-04T15:41:00Z</dcterms:modified>
</cp:coreProperties>
</file>