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8A0C8" w14:textId="77777777" w:rsidR="00606ED4" w:rsidRPr="00E81B4D" w:rsidRDefault="00606ED4" w:rsidP="00606ED4">
      <w:pPr>
        <w:pStyle w:val="BodyText"/>
        <w:ind w:left="360"/>
        <w:jc w:val="center"/>
        <w:rPr>
          <w:rFonts w:asciiTheme="minorHAnsi" w:hAnsiTheme="minorHAnsi" w:cstheme="minorHAnsi"/>
          <w:sz w:val="28"/>
          <w:szCs w:val="28"/>
        </w:rPr>
      </w:pPr>
      <w:r w:rsidRPr="00E81B4D">
        <w:rPr>
          <w:rFonts w:asciiTheme="minorHAnsi" w:hAnsiTheme="minorHAnsi" w:cstheme="minorHAnsi"/>
          <w:sz w:val="28"/>
          <w:szCs w:val="28"/>
        </w:rPr>
        <w:t>A formal proposal for a MSc project that will be submitted in partial fulfillment of a University of Greenwich Master’s Degree</w:t>
      </w:r>
    </w:p>
    <w:p w14:paraId="209CFAE4" w14:textId="77777777" w:rsidR="00606ED4" w:rsidRPr="00E81B4D" w:rsidRDefault="00606ED4" w:rsidP="00606ED4">
      <w:pPr>
        <w:pStyle w:val="BodyText"/>
        <w:rPr>
          <w:rFonts w:asciiTheme="minorHAnsi" w:hAnsiTheme="minorHAnsi" w:cstheme="minorHAnsi"/>
          <w:b/>
          <w:sz w:val="36"/>
          <w:szCs w:val="36"/>
        </w:rPr>
      </w:pPr>
    </w:p>
    <w:p w14:paraId="76A60957" w14:textId="3A881696" w:rsidR="00606ED4" w:rsidRPr="00E81B4D" w:rsidRDefault="00606ED4" w:rsidP="00606ED4">
      <w:pPr>
        <w:jc w:val="center"/>
        <w:rPr>
          <w:rFonts w:cstheme="minorHAnsi"/>
          <w:b/>
          <w:bCs/>
          <w:sz w:val="40"/>
          <w:szCs w:val="40"/>
        </w:rPr>
      </w:pPr>
      <w:r w:rsidRPr="00E81B4D">
        <w:rPr>
          <w:rFonts w:cstheme="minorHAnsi"/>
          <w:b/>
          <w:bCs/>
          <w:sz w:val="40"/>
          <w:szCs w:val="40"/>
        </w:rPr>
        <w:t>“Product Matching”</w:t>
      </w:r>
    </w:p>
    <w:p w14:paraId="5AC146CA" w14:textId="77777777" w:rsidR="00606ED4" w:rsidRPr="00E81B4D" w:rsidRDefault="00606ED4" w:rsidP="00606ED4">
      <w:pPr>
        <w:jc w:val="center"/>
        <w:rPr>
          <w:rFonts w:cstheme="minorHAnsi"/>
          <w:sz w:val="40"/>
          <w:szCs w:val="40"/>
        </w:rPr>
      </w:pPr>
    </w:p>
    <w:p w14:paraId="43C59AB6" w14:textId="46ABDE41" w:rsidR="00606ED4" w:rsidRPr="00E81B4D" w:rsidRDefault="00606ED4" w:rsidP="00606ED4">
      <w:pPr>
        <w:jc w:val="center"/>
        <w:rPr>
          <w:rFonts w:cstheme="minorHAnsi"/>
          <w:b/>
          <w:sz w:val="28"/>
          <w:szCs w:val="28"/>
        </w:rPr>
      </w:pPr>
      <w:r w:rsidRPr="00E81B4D">
        <w:rPr>
          <w:rFonts w:cstheme="minorHAnsi"/>
          <w:b/>
          <w:sz w:val="28"/>
          <w:szCs w:val="28"/>
        </w:rPr>
        <w:t>Name:</w:t>
      </w:r>
      <w:r w:rsidR="001947AB" w:rsidRPr="00E81B4D">
        <w:rPr>
          <w:rFonts w:cstheme="minorHAnsi"/>
          <w:b/>
          <w:sz w:val="28"/>
          <w:szCs w:val="28"/>
        </w:rPr>
        <w:t xml:space="preserve"> Wajahat Ali Mughal</w:t>
      </w:r>
    </w:p>
    <w:p w14:paraId="0ECCFE1B" w14:textId="77777777" w:rsidR="00606ED4" w:rsidRPr="00E81B4D" w:rsidRDefault="00606ED4" w:rsidP="00606ED4">
      <w:pPr>
        <w:jc w:val="center"/>
        <w:rPr>
          <w:rFonts w:cstheme="minorHAnsi"/>
          <w:b/>
          <w:sz w:val="28"/>
          <w:szCs w:val="28"/>
        </w:rPr>
      </w:pPr>
    </w:p>
    <w:p w14:paraId="693CF7F2" w14:textId="42A5D95F" w:rsidR="00606ED4" w:rsidRPr="00E81B4D" w:rsidRDefault="00606ED4" w:rsidP="00606ED4">
      <w:pPr>
        <w:jc w:val="center"/>
        <w:rPr>
          <w:rFonts w:cstheme="minorHAnsi"/>
          <w:b/>
          <w:sz w:val="28"/>
          <w:szCs w:val="28"/>
        </w:rPr>
      </w:pPr>
      <w:r w:rsidRPr="00E81B4D">
        <w:rPr>
          <w:rFonts w:cstheme="minorHAnsi"/>
          <w:b/>
          <w:sz w:val="28"/>
          <w:szCs w:val="28"/>
        </w:rPr>
        <w:t>Student ID:</w:t>
      </w:r>
      <w:r w:rsidR="001947AB" w:rsidRPr="00E81B4D">
        <w:rPr>
          <w:rFonts w:cstheme="minorHAnsi"/>
          <w:b/>
          <w:sz w:val="28"/>
          <w:szCs w:val="28"/>
        </w:rPr>
        <w:t xml:space="preserve"> 001191074</w:t>
      </w:r>
    </w:p>
    <w:p w14:paraId="6300EA36" w14:textId="77777777" w:rsidR="00606ED4" w:rsidRPr="00E81B4D" w:rsidRDefault="00606ED4" w:rsidP="00606ED4">
      <w:pPr>
        <w:jc w:val="center"/>
        <w:rPr>
          <w:rFonts w:cstheme="minorHAnsi"/>
          <w:sz w:val="28"/>
          <w:szCs w:val="28"/>
        </w:rPr>
      </w:pPr>
    </w:p>
    <w:p w14:paraId="4F1C14C6" w14:textId="15C80DBF" w:rsidR="00606ED4" w:rsidRPr="00E81B4D" w:rsidRDefault="00606ED4" w:rsidP="00606ED4">
      <w:pPr>
        <w:jc w:val="center"/>
        <w:rPr>
          <w:rFonts w:cstheme="minorHAnsi"/>
          <w:b/>
          <w:sz w:val="28"/>
          <w:szCs w:val="28"/>
        </w:rPr>
      </w:pPr>
      <w:r w:rsidRPr="00E81B4D">
        <w:rPr>
          <w:rFonts w:cstheme="minorHAnsi"/>
          <w:b/>
          <w:sz w:val="28"/>
          <w:szCs w:val="28"/>
        </w:rPr>
        <w:t>Course of Study:</w:t>
      </w:r>
      <w:r w:rsidR="001947AB" w:rsidRPr="00E81B4D">
        <w:rPr>
          <w:rFonts w:cstheme="minorHAnsi"/>
          <w:b/>
          <w:sz w:val="28"/>
          <w:szCs w:val="28"/>
        </w:rPr>
        <w:t xml:space="preserve"> </w:t>
      </w:r>
      <w:r w:rsidR="000129EE" w:rsidRPr="00E81B4D">
        <w:rPr>
          <w:rFonts w:cstheme="minorHAnsi"/>
          <w:b/>
          <w:sz w:val="28"/>
          <w:szCs w:val="28"/>
        </w:rPr>
        <w:t>MSc</w:t>
      </w:r>
      <w:r w:rsidR="001947AB" w:rsidRPr="00E81B4D">
        <w:rPr>
          <w:rFonts w:cstheme="minorHAnsi"/>
          <w:b/>
          <w:sz w:val="28"/>
          <w:szCs w:val="28"/>
        </w:rPr>
        <w:t xml:space="preserve"> Computer Science </w:t>
      </w:r>
      <w:r w:rsidRPr="00E81B4D">
        <w:rPr>
          <w:rFonts w:cstheme="minorHAnsi"/>
          <w:b/>
          <w:sz w:val="28"/>
          <w:szCs w:val="28"/>
        </w:rPr>
        <w:t xml:space="preserve">  </w:t>
      </w:r>
    </w:p>
    <w:p w14:paraId="0355BD8F" w14:textId="4E648849" w:rsidR="00606ED4" w:rsidRPr="00E81B4D" w:rsidRDefault="00606ED4" w:rsidP="00606ED4">
      <w:pPr>
        <w:jc w:val="center"/>
        <w:rPr>
          <w:rFonts w:cstheme="minorHAnsi"/>
          <w:sz w:val="28"/>
          <w:szCs w:val="28"/>
        </w:rPr>
      </w:pPr>
    </w:p>
    <w:p w14:paraId="01CD3942" w14:textId="77777777" w:rsidR="008938A2" w:rsidRPr="00E81B4D" w:rsidRDefault="008938A2" w:rsidP="00606ED4">
      <w:pPr>
        <w:jc w:val="center"/>
        <w:rPr>
          <w:rFonts w:cstheme="minorHAnsi"/>
          <w:sz w:val="28"/>
          <w:szCs w:val="28"/>
        </w:rPr>
      </w:pPr>
    </w:p>
    <w:p w14:paraId="0B55D152" w14:textId="2A7C1543" w:rsidR="00606ED4" w:rsidRPr="00E81B4D" w:rsidRDefault="00606ED4" w:rsidP="00606ED4">
      <w:pPr>
        <w:rPr>
          <w:rFonts w:cstheme="minorHAnsi"/>
          <w:b/>
          <w:sz w:val="28"/>
          <w:szCs w:val="28"/>
        </w:rPr>
      </w:pPr>
      <w:r w:rsidRPr="00E81B4D">
        <w:rPr>
          <w:rFonts w:cstheme="minorHAnsi"/>
          <w:b/>
          <w:sz w:val="28"/>
          <w:szCs w:val="28"/>
        </w:rPr>
        <w:t>Date Proposal Submitted:</w:t>
      </w:r>
      <w:r w:rsidRPr="00E81B4D">
        <w:rPr>
          <w:rFonts w:cstheme="minorHAnsi"/>
          <w:b/>
          <w:sz w:val="28"/>
          <w:szCs w:val="28"/>
        </w:rPr>
        <w:t xml:space="preserve"> 27</w:t>
      </w:r>
      <w:r w:rsidR="0037111C" w:rsidRPr="00E81B4D">
        <w:rPr>
          <w:rFonts w:cstheme="minorHAnsi"/>
          <w:b/>
          <w:sz w:val="28"/>
          <w:szCs w:val="28"/>
        </w:rPr>
        <w:t>/5/</w:t>
      </w:r>
      <w:r w:rsidRPr="00E81B4D">
        <w:rPr>
          <w:rFonts w:cstheme="minorHAnsi"/>
          <w:b/>
          <w:sz w:val="28"/>
          <w:szCs w:val="28"/>
        </w:rPr>
        <w:t>2022</w:t>
      </w:r>
      <w:r w:rsidRPr="00E81B4D">
        <w:rPr>
          <w:rFonts w:cstheme="minorHAnsi"/>
          <w:b/>
          <w:sz w:val="28"/>
          <w:szCs w:val="28"/>
        </w:rPr>
        <w:t xml:space="preserve">  </w:t>
      </w:r>
    </w:p>
    <w:p w14:paraId="764BFD5E" w14:textId="77777777" w:rsidR="00606ED4" w:rsidRPr="00E81B4D" w:rsidRDefault="00606ED4" w:rsidP="00606ED4">
      <w:pPr>
        <w:rPr>
          <w:rFonts w:cstheme="minorHAnsi"/>
          <w:b/>
          <w:sz w:val="28"/>
          <w:szCs w:val="28"/>
        </w:rPr>
      </w:pPr>
    </w:p>
    <w:p w14:paraId="5C440365" w14:textId="6A56A578" w:rsidR="00606ED4" w:rsidRPr="00E81B4D" w:rsidRDefault="00606ED4" w:rsidP="00606ED4">
      <w:pPr>
        <w:rPr>
          <w:rFonts w:cstheme="minorHAnsi"/>
          <w:b/>
          <w:sz w:val="28"/>
          <w:szCs w:val="28"/>
        </w:rPr>
      </w:pPr>
      <w:r w:rsidRPr="00E81B4D">
        <w:rPr>
          <w:rFonts w:cstheme="minorHAnsi"/>
          <w:b/>
          <w:sz w:val="28"/>
          <w:szCs w:val="28"/>
        </w:rPr>
        <w:t>Submission Date:</w:t>
      </w:r>
      <w:r w:rsidRPr="00E81B4D">
        <w:rPr>
          <w:rFonts w:cstheme="minorHAnsi"/>
          <w:b/>
          <w:sz w:val="28"/>
          <w:szCs w:val="28"/>
        </w:rPr>
        <w:t xml:space="preserve"> </w:t>
      </w:r>
      <w:r w:rsidR="0037111C" w:rsidRPr="00E81B4D">
        <w:rPr>
          <w:rFonts w:cstheme="minorHAnsi"/>
          <w:b/>
          <w:sz w:val="28"/>
          <w:szCs w:val="28"/>
        </w:rPr>
        <w:t>16/9/</w:t>
      </w:r>
      <w:r w:rsidRPr="00E81B4D">
        <w:rPr>
          <w:rFonts w:cstheme="minorHAnsi"/>
          <w:b/>
          <w:sz w:val="28"/>
          <w:szCs w:val="28"/>
        </w:rPr>
        <w:t>2022</w:t>
      </w:r>
    </w:p>
    <w:p w14:paraId="03C0B282" w14:textId="77777777" w:rsidR="00606ED4" w:rsidRPr="00E81B4D" w:rsidRDefault="00606ED4" w:rsidP="00606ED4">
      <w:pPr>
        <w:rPr>
          <w:rFonts w:cstheme="minorHAnsi"/>
          <w:b/>
          <w:sz w:val="28"/>
          <w:szCs w:val="28"/>
        </w:rPr>
      </w:pPr>
    </w:p>
    <w:p w14:paraId="410EBB4E" w14:textId="289A9798" w:rsidR="00606ED4" w:rsidRPr="00E81B4D" w:rsidRDefault="00606ED4" w:rsidP="00606ED4">
      <w:pPr>
        <w:rPr>
          <w:rFonts w:cstheme="minorHAnsi"/>
          <w:b/>
          <w:sz w:val="28"/>
          <w:szCs w:val="28"/>
        </w:rPr>
      </w:pPr>
      <w:r w:rsidRPr="00E81B4D">
        <w:rPr>
          <w:rFonts w:cstheme="minorHAnsi"/>
          <w:b/>
          <w:sz w:val="28"/>
          <w:szCs w:val="28"/>
        </w:rPr>
        <w:t xml:space="preserve">Supervisor: </w:t>
      </w:r>
      <w:r w:rsidR="0037111C" w:rsidRPr="00E81B4D">
        <w:rPr>
          <w:rFonts w:cstheme="minorHAnsi"/>
          <w:b/>
          <w:sz w:val="28"/>
          <w:szCs w:val="28"/>
        </w:rPr>
        <w:t xml:space="preserve">Hai Huang </w:t>
      </w:r>
      <w:r w:rsidR="0037111C" w:rsidRPr="00E81B4D">
        <w:rPr>
          <w:rFonts w:cstheme="minorHAnsi"/>
          <w:b/>
          <w:sz w:val="28"/>
          <w:szCs w:val="28"/>
        </w:rPr>
        <w:tab/>
      </w:r>
    </w:p>
    <w:p w14:paraId="6D3467A4" w14:textId="77777777" w:rsidR="00606ED4" w:rsidRPr="00E81B4D" w:rsidRDefault="00606ED4" w:rsidP="00606ED4">
      <w:pPr>
        <w:jc w:val="center"/>
        <w:rPr>
          <w:rFonts w:cstheme="minorHAnsi"/>
          <w:sz w:val="28"/>
          <w:szCs w:val="28"/>
        </w:rPr>
      </w:pPr>
    </w:p>
    <w:p w14:paraId="6F347207" w14:textId="03AE395D" w:rsidR="00606ED4" w:rsidRPr="00E81B4D" w:rsidRDefault="00606ED4" w:rsidP="00606ED4">
      <w:pPr>
        <w:rPr>
          <w:rFonts w:cstheme="minorHAnsi"/>
          <w:sz w:val="28"/>
          <w:szCs w:val="28"/>
        </w:rPr>
      </w:pPr>
      <w:r w:rsidRPr="00E81B4D">
        <w:rPr>
          <w:rFonts w:cstheme="minorHAnsi"/>
          <w:b/>
          <w:sz w:val="28"/>
          <w:szCs w:val="28"/>
        </w:rPr>
        <w:t xml:space="preserve">Topic Area:  </w:t>
      </w:r>
      <w:r w:rsidRPr="00E81B4D">
        <w:rPr>
          <w:rFonts w:cstheme="minorHAnsi"/>
          <w:bCs/>
          <w:sz w:val="28"/>
          <w:szCs w:val="28"/>
        </w:rPr>
        <w:t>Data Science &amp; Machine Learning</w:t>
      </w:r>
    </w:p>
    <w:p w14:paraId="6692C864" w14:textId="77777777" w:rsidR="00606ED4" w:rsidRPr="00E81B4D" w:rsidRDefault="00606ED4" w:rsidP="00606ED4">
      <w:pPr>
        <w:rPr>
          <w:rFonts w:cstheme="minorHAnsi"/>
          <w:sz w:val="28"/>
          <w:szCs w:val="28"/>
        </w:rPr>
      </w:pPr>
    </w:p>
    <w:p w14:paraId="47D3A95E" w14:textId="0B90F24C" w:rsidR="00606ED4" w:rsidRPr="00E81B4D" w:rsidRDefault="00606ED4" w:rsidP="00606ED4">
      <w:pPr>
        <w:rPr>
          <w:rFonts w:cstheme="minorHAnsi"/>
          <w:sz w:val="28"/>
          <w:szCs w:val="28"/>
        </w:rPr>
      </w:pPr>
      <w:r w:rsidRPr="00E81B4D">
        <w:rPr>
          <w:rFonts w:cstheme="minorHAnsi"/>
          <w:b/>
          <w:sz w:val="28"/>
          <w:szCs w:val="28"/>
        </w:rPr>
        <w:t xml:space="preserve">Keywords associated with the project:  </w:t>
      </w:r>
      <w:r w:rsidRPr="00E81B4D">
        <w:rPr>
          <w:rFonts w:cstheme="minorHAnsi"/>
          <w:bCs/>
          <w:sz w:val="28"/>
          <w:szCs w:val="28"/>
        </w:rPr>
        <w:t>Product matching, Word embedding, cosine similarity, Word2Vec, Support Vector Machine</w:t>
      </w:r>
      <w:r w:rsidRPr="00E81B4D">
        <w:rPr>
          <w:rFonts w:cstheme="minorHAnsi"/>
          <w:sz w:val="28"/>
          <w:szCs w:val="28"/>
        </w:rPr>
        <w:t>.</w:t>
      </w:r>
    </w:p>
    <w:p w14:paraId="388F9E9E" w14:textId="77777777" w:rsidR="00606ED4" w:rsidRPr="00E81B4D" w:rsidRDefault="00606ED4" w:rsidP="00606ED4">
      <w:pPr>
        <w:rPr>
          <w:rFonts w:cstheme="minorHAnsi"/>
          <w:b/>
          <w:sz w:val="28"/>
          <w:szCs w:val="28"/>
        </w:rPr>
      </w:pPr>
    </w:p>
    <w:p w14:paraId="23BC1F86" w14:textId="7FDECE07" w:rsidR="00512C0E" w:rsidRPr="00E81B4D" w:rsidRDefault="00606ED4" w:rsidP="00512C0E">
      <w:pPr>
        <w:pStyle w:val="Heading1"/>
        <w:shd w:val="clear" w:color="auto" w:fill="FFFFFF"/>
        <w:spacing w:before="0"/>
        <w:rPr>
          <w:rFonts w:asciiTheme="minorHAnsi" w:hAnsiTheme="minorHAnsi" w:cstheme="minorHAnsi"/>
          <w:sz w:val="28"/>
          <w:szCs w:val="28"/>
        </w:rPr>
      </w:pPr>
      <w:r w:rsidRPr="00E81B4D">
        <w:rPr>
          <w:rFonts w:asciiTheme="minorHAnsi" w:hAnsiTheme="minorHAnsi" w:cstheme="minorHAnsi"/>
          <w:bCs w:val="0"/>
          <w:sz w:val="28"/>
          <w:szCs w:val="28"/>
        </w:rPr>
        <w:t>MSc Modules studied that contribute towards this project:</w:t>
      </w:r>
      <w:r w:rsidR="005C0DFF" w:rsidRPr="00E81B4D">
        <w:rPr>
          <w:rFonts w:asciiTheme="minorHAnsi" w:hAnsiTheme="minorHAnsi" w:cstheme="minorHAnsi"/>
          <w:b w:val="0"/>
          <w:sz w:val="28"/>
          <w:szCs w:val="28"/>
        </w:rPr>
        <w:t xml:space="preserve"> </w:t>
      </w:r>
      <w:r w:rsidRPr="00E81B4D">
        <w:rPr>
          <w:rFonts w:asciiTheme="minorHAnsi" w:hAnsiTheme="minorHAnsi" w:cstheme="minorHAnsi"/>
          <w:b w:val="0"/>
          <w:sz w:val="28"/>
          <w:szCs w:val="28"/>
        </w:rPr>
        <w:t xml:space="preserve"> </w:t>
      </w:r>
      <w:r w:rsidR="005C0DFF" w:rsidRPr="00E81B4D">
        <w:rPr>
          <w:rFonts w:asciiTheme="minorHAnsi" w:hAnsiTheme="minorHAnsi" w:cstheme="minorHAnsi"/>
          <w:b w:val="0"/>
          <w:bCs w:val="0"/>
          <w:sz w:val="28"/>
          <w:szCs w:val="28"/>
        </w:rPr>
        <w:t>Applied M</w:t>
      </w:r>
      <w:r w:rsidR="0037111C" w:rsidRPr="00E81B4D">
        <w:rPr>
          <w:rFonts w:asciiTheme="minorHAnsi" w:hAnsiTheme="minorHAnsi" w:cstheme="minorHAnsi"/>
          <w:b w:val="0"/>
          <w:bCs w:val="0"/>
          <w:sz w:val="28"/>
          <w:szCs w:val="28"/>
        </w:rPr>
        <w:t>achine Learning,</w:t>
      </w:r>
      <w:r w:rsidR="0037111C" w:rsidRPr="00E81B4D">
        <w:rPr>
          <w:rFonts w:asciiTheme="minorHAnsi" w:hAnsiTheme="minorHAnsi" w:cstheme="minorHAnsi"/>
          <w:b w:val="0"/>
          <w:bCs w:val="0"/>
        </w:rPr>
        <w:t xml:space="preserve"> </w:t>
      </w:r>
      <w:r w:rsidR="00512C0E" w:rsidRPr="00E81B4D">
        <w:rPr>
          <w:rFonts w:asciiTheme="minorHAnsi" w:hAnsiTheme="minorHAnsi" w:cstheme="minorHAnsi"/>
          <w:b w:val="0"/>
          <w:bCs w:val="0"/>
          <w:sz w:val="28"/>
          <w:szCs w:val="28"/>
        </w:rPr>
        <w:t>Enterprise Software Engineering Development</w:t>
      </w:r>
    </w:p>
    <w:p w14:paraId="3450353D" w14:textId="03121161" w:rsidR="00606ED4" w:rsidRPr="00E81B4D" w:rsidRDefault="00606ED4" w:rsidP="00606ED4">
      <w:pPr>
        <w:rPr>
          <w:rFonts w:cstheme="minorHAnsi"/>
          <w:b/>
          <w:sz w:val="28"/>
          <w:szCs w:val="28"/>
        </w:rPr>
        <w:sectPr w:rsidR="00606ED4" w:rsidRPr="00E81B4D" w:rsidSect="001947AB">
          <w:footerReference w:type="default" r:id="rId9"/>
          <w:pgSz w:w="11906" w:h="16838"/>
          <w:pgMar w:top="1440" w:right="1800" w:bottom="1440" w:left="180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20"/>
          <w:titlePg/>
          <w:docGrid w:linePitch="286"/>
        </w:sectPr>
      </w:pPr>
    </w:p>
    <w:p w14:paraId="6A8ED972" w14:textId="7159165F" w:rsidR="00E26E73" w:rsidRPr="00E81B4D" w:rsidRDefault="00E26E73" w:rsidP="00E26E73">
      <w:pPr>
        <w:pStyle w:val="Heading1"/>
        <w:numPr>
          <w:ilvl w:val="0"/>
          <w:numId w:val="2"/>
        </w:numPr>
        <w:ind w:left="360" w:hanging="420"/>
        <w:rPr>
          <w:rFonts w:asciiTheme="minorHAnsi" w:hAnsiTheme="minorHAnsi" w:cstheme="minorHAnsi"/>
        </w:rPr>
      </w:pPr>
      <w:r w:rsidRPr="00E81B4D">
        <w:rPr>
          <w:rFonts w:asciiTheme="minorHAnsi" w:hAnsiTheme="minorHAnsi" w:cstheme="minorHAnsi"/>
        </w:rPr>
        <w:lastRenderedPageBreak/>
        <w:t>Overview</w:t>
      </w:r>
    </w:p>
    <w:p w14:paraId="5A41C86D" w14:textId="7B10B6E4" w:rsidR="000C0E67" w:rsidRPr="00E81B4D" w:rsidRDefault="00506E04" w:rsidP="00B63AEF">
      <w:pPr>
        <w:ind w:right="-1054"/>
        <w:rPr>
          <w:rFonts w:cstheme="minorHAnsi"/>
          <w:color w:val="000000" w:themeColor="text1"/>
          <w:sz w:val="24"/>
        </w:rPr>
      </w:pPr>
      <w:r w:rsidRPr="00E81B4D">
        <w:rPr>
          <w:rFonts w:cstheme="minorHAnsi"/>
          <w:color w:val="000000" w:themeColor="text1"/>
          <w:sz w:val="24"/>
        </w:rPr>
        <w:t>The percentage of persons who have placed a purchase for a product or service online has dramatically increased during the past decade. Between the years 2010 and 2019, the percentage of total retail sales that were accounted for by e-commerce sales in the United States tripled, reaching a level of 12 percent</w:t>
      </w:r>
      <w:sdt>
        <w:sdtPr>
          <w:rPr>
            <w:rFonts w:cstheme="minorHAnsi"/>
          </w:rPr>
          <w:id w:val="296411957"/>
          <w:citation/>
        </w:sdtPr>
        <w:sdtEndPr/>
        <w:sdtContent>
          <w:r w:rsidR="006A1979" w:rsidRPr="00E81B4D">
            <w:rPr>
              <w:rFonts w:cstheme="minorHAnsi"/>
              <w:color w:val="000000" w:themeColor="text1"/>
              <w:sz w:val="24"/>
            </w:rPr>
            <w:fldChar w:fldCharType="begin"/>
          </w:r>
          <w:r w:rsidR="006A1979" w:rsidRPr="00E81B4D">
            <w:rPr>
              <w:rFonts w:cstheme="minorHAnsi"/>
              <w:color w:val="000000" w:themeColor="text1"/>
              <w:sz w:val="24"/>
            </w:rPr>
            <w:instrText xml:space="preserve"> CITATION USC22 \l 1033 </w:instrText>
          </w:r>
          <w:r w:rsidR="006A1979" w:rsidRPr="00E81B4D">
            <w:rPr>
              <w:rFonts w:cstheme="minorHAnsi"/>
              <w:color w:val="000000" w:themeColor="text1"/>
              <w:sz w:val="24"/>
            </w:rPr>
            <w:fldChar w:fldCharType="separate"/>
          </w:r>
          <w:r w:rsidR="006A1979" w:rsidRPr="00E81B4D">
            <w:rPr>
              <w:rFonts w:cstheme="minorHAnsi"/>
              <w:noProof/>
              <w:color w:val="000000" w:themeColor="text1"/>
              <w:sz w:val="24"/>
            </w:rPr>
            <w:t>(Bureau, 2022)</w:t>
          </w:r>
          <w:r w:rsidR="006A1979" w:rsidRPr="00E81B4D">
            <w:rPr>
              <w:rFonts w:cstheme="minorHAnsi"/>
              <w:color w:val="000000" w:themeColor="text1"/>
              <w:sz w:val="24"/>
            </w:rPr>
            <w:fldChar w:fldCharType="end"/>
          </w:r>
        </w:sdtContent>
      </w:sdt>
      <w:r w:rsidR="000C0E67" w:rsidRPr="00E81B4D">
        <w:rPr>
          <w:rFonts w:cstheme="minorHAnsi"/>
          <w:color w:val="000000" w:themeColor="text1"/>
          <w:sz w:val="24"/>
        </w:rPr>
        <w:t xml:space="preserve">. </w:t>
      </w:r>
      <w:r w:rsidRPr="00E81B4D">
        <w:rPr>
          <w:rFonts w:cstheme="minorHAnsi"/>
          <w:color w:val="000000" w:themeColor="text1"/>
          <w:sz w:val="24"/>
        </w:rPr>
        <w:t>It is impossible to ignore the significance of the impact that machine learning and artificial intelligence have in this context. Over seventy percent of the tech executives polled believe that artificial intelligence would have a beneficial impact on the retail sector, and eighty percent believe that AI will allow businesses to maximise their revenues</w:t>
      </w:r>
      <w:sdt>
        <w:sdtPr>
          <w:rPr>
            <w:rFonts w:cstheme="minorHAnsi"/>
          </w:rPr>
          <w:id w:val="1593516208"/>
          <w:citation/>
        </w:sdtPr>
        <w:sdtEndPr/>
        <w:sdtContent>
          <w:r w:rsidR="006A1979" w:rsidRPr="00E81B4D">
            <w:rPr>
              <w:rFonts w:cstheme="minorHAnsi"/>
              <w:color w:val="000000" w:themeColor="text1"/>
              <w:sz w:val="24"/>
            </w:rPr>
            <w:fldChar w:fldCharType="begin"/>
          </w:r>
          <w:r w:rsidR="006A1979" w:rsidRPr="00E81B4D">
            <w:rPr>
              <w:rFonts w:cstheme="minorHAnsi"/>
              <w:color w:val="000000" w:themeColor="text1"/>
              <w:sz w:val="24"/>
            </w:rPr>
            <w:instrText xml:space="preserve"> CITATION Ede19 \l 1033 </w:instrText>
          </w:r>
          <w:r w:rsidR="006A1979" w:rsidRPr="00E81B4D">
            <w:rPr>
              <w:rFonts w:cstheme="minorHAnsi"/>
              <w:color w:val="000000" w:themeColor="text1"/>
              <w:sz w:val="24"/>
            </w:rPr>
            <w:fldChar w:fldCharType="separate"/>
          </w:r>
          <w:r w:rsidR="006A1979" w:rsidRPr="00E81B4D">
            <w:rPr>
              <w:rFonts w:cstheme="minorHAnsi"/>
              <w:noProof/>
              <w:color w:val="000000" w:themeColor="text1"/>
              <w:sz w:val="24"/>
            </w:rPr>
            <w:t>(Edelman, 2019)</w:t>
          </w:r>
          <w:r w:rsidR="006A1979" w:rsidRPr="00E81B4D">
            <w:rPr>
              <w:rFonts w:cstheme="minorHAnsi"/>
              <w:color w:val="000000" w:themeColor="text1"/>
              <w:sz w:val="24"/>
            </w:rPr>
            <w:fldChar w:fldCharType="end"/>
          </w:r>
        </w:sdtContent>
      </w:sdt>
      <w:r w:rsidR="000C0E67" w:rsidRPr="00E81B4D">
        <w:rPr>
          <w:rFonts w:cstheme="minorHAnsi"/>
          <w:color w:val="000000" w:themeColor="text1"/>
          <w:sz w:val="24"/>
        </w:rPr>
        <w:t xml:space="preserve">. </w:t>
      </w:r>
      <w:r w:rsidRPr="00E81B4D">
        <w:rPr>
          <w:rFonts w:cstheme="minorHAnsi"/>
          <w:color w:val="000000" w:themeColor="text1"/>
          <w:sz w:val="24"/>
        </w:rPr>
        <w:t>Machine learning is typically applied to the personalization of services, the management of interactions with clients, and enterprise resource planning at this time</w:t>
      </w:r>
      <w:sdt>
        <w:sdtPr>
          <w:rPr>
            <w:rFonts w:cstheme="minorHAnsi"/>
          </w:rPr>
          <w:id w:val="1043406153"/>
          <w:citation/>
        </w:sdtPr>
        <w:sdtEndPr/>
        <w:sdtContent>
          <w:r w:rsidR="006A1979" w:rsidRPr="00E81B4D">
            <w:rPr>
              <w:rFonts w:cstheme="minorHAnsi"/>
              <w:color w:val="000000" w:themeColor="text1"/>
              <w:sz w:val="24"/>
            </w:rPr>
            <w:fldChar w:fldCharType="begin"/>
          </w:r>
          <w:r w:rsidR="006A1979" w:rsidRPr="00E81B4D">
            <w:rPr>
              <w:rFonts w:cstheme="minorHAnsi"/>
              <w:color w:val="000000" w:themeColor="text1"/>
              <w:sz w:val="24"/>
            </w:rPr>
            <w:instrText xml:space="preserve"> CITATION Ism15 \l 1033 </w:instrText>
          </w:r>
          <w:r w:rsidR="006A1979" w:rsidRPr="00E81B4D">
            <w:rPr>
              <w:rFonts w:cstheme="minorHAnsi"/>
              <w:color w:val="000000" w:themeColor="text1"/>
              <w:sz w:val="24"/>
            </w:rPr>
            <w:fldChar w:fldCharType="separate"/>
          </w:r>
          <w:r w:rsidR="006A1979" w:rsidRPr="00E81B4D">
            <w:rPr>
              <w:rFonts w:cstheme="minorHAnsi"/>
              <w:noProof/>
              <w:color w:val="000000" w:themeColor="text1"/>
              <w:sz w:val="24"/>
            </w:rPr>
            <w:t>(Ismail, 2015)</w:t>
          </w:r>
          <w:r w:rsidR="006A1979" w:rsidRPr="00E81B4D">
            <w:rPr>
              <w:rFonts w:cstheme="minorHAnsi"/>
              <w:color w:val="000000" w:themeColor="text1"/>
              <w:sz w:val="24"/>
            </w:rPr>
            <w:fldChar w:fldCharType="end"/>
          </w:r>
        </w:sdtContent>
      </w:sdt>
      <w:r w:rsidR="000C0E67" w:rsidRPr="00E81B4D">
        <w:rPr>
          <w:rFonts w:cstheme="minorHAnsi"/>
          <w:color w:val="000000" w:themeColor="text1"/>
          <w:sz w:val="24"/>
        </w:rPr>
        <w:t>.</w:t>
      </w:r>
    </w:p>
    <w:p w14:paraId="5DB0786D" w14:textId="4CA0DAA0" w:rsidR="00437366" w:rsidRPr="00E81B4D" w:rsidRDefault="00437366" w:rsidP="00B63AEF">
      <w:pPr>
        <w:ind w:right="-1054"/>
        <w:rPr>
          <w:rFonts w:cstheme="minorHAnsi"/>
          <w:color w:val="000000" w:themeColor="text1"/>
          <w:sz w:val="28"/>
          <w:szCs w:val="28"/>
          <w:lang w:eastAsia="en-US"/>
        </w:rPr>
      </w:pPr>
      <w:r w:rsidRPr="00E81B4D">
        <w:rPr>
          <w:rFonts w:cstheme="minorHAnsi"/>
          <w:color w:val="000000" w:themeColor="text1"/>
          <w:sz w:val="24"/>
        </w:rPr>
        <w:t xml:space="preserve">The difficulty of selecting a portfolio of products to provide to clients in order to achieve maximum income is equivalent to </w:t>
      </w:r>
      <w:r w:rsidR="001A4ABD" w:rsidRPr="00E81B4D">
        <w:rPr>
          <w:rFonts w:cstheme="minorHAnsi"/>
          <w:color w:val="000000" w:themeColor="text1"/>
          <w:sz w:val="24"/>
        </w:rPr>
        <w:t>optimizing</w:t>
      </w:r>
      <w:r w:rsidRPr="00E81B4D">
        <w:rPr>
          <w:rFonts w:cstheme="minorHAnsi"/>
          <w:color w:val="000000" w:themeColor="text1"/>
          <w:sz w:val="24"/>
        </w:rPr>
        <w:t xml:space="preserve"> the selection of those products</w:t>
      </w:r>
      <w:sdt>
        <w:sdtPr>
          <w:rPr>
            <w:rFonts w:cstheme="minorHAnsi"/>
          </w:rPr>
          <w:id w:val="-1502962170"/>
          <w:citation/>
        </w:sdtPr>
        <w:sdtEndPr/>
        <w:sdtContent>
          <w:r w:rsidR="00A24542" w:rsidRPr="00E81B4D">
            <w:rPr>
              <w:rFonts w:cstheme="minorHAnsi"/>
              <w:color w:val="000000" w:themeColor="text1"/>
              <w:sz w:val="24"/>
            </w:rPr>
            <w:fldChar w:fldCharType="begin"/>
          </w:r>
          <w:r w:rsidR="00A24542" w:rsidRPr="00E81B4D">
            <w:rPr>
              <w:rFonts w:cstheme="minorHAnsi"/>
              <w:color w:val="000000" w:themeColor="text1"/>
              <w:sz w:val="24"/>
            </w:rPr>
            <w:instrText xml:space="preserve"> CITATION Ber15 \l 1033 </w:instrText>
          </w:r>
          <w:r w:rsidR="00A24542" w:rsidRPr="00E81B4D">
            <w:rPr>
              <w:rFonts w:cstheme="minorHAnsi"/>
              <w:color w:val="000000" w:themeColor="text1"/>
              <w:sz w:val="24"/>
            </w:rPr>
            <w:fldChar w:fldCharType="separate"/>
          </w:r>
          <w:r w:rsidR="00A24542" w:rsidRPr="00E81B4D">
            <w:rPr>
              <w:rFonts w:cstheme="minorHAnsi"/>
              <w:noProof/>
              <w:color w:val="000000" w:themeColor="text1"/>
              <w:sz w:val="24"/>
            </w:rPr>
            <w:t xml:space="preserve"> (Bernstein, 2015)</w:t>
          </w:r>
          <w:r w:rsidR="00A24542" w:rsidRPr="00E81B4D">
            <w:rPr>
              <w:rFonts w:cstheme="minorHAnsi"/>
              <w:color w:val="000000" w:themeColor="text1"/>
              <w:sz w:val="24"/>
            </w:rPr>
            <w:fldChar w:fldCharType="end"/>
          </w:r>
        </w:sdtContent>
      </w:sdt>
      <w:r w:rsidR="00E115E0" w:rsidRPr="00E81B4D">
        <w:rPr>
          <w:rFonts w:cstheme="minorHAnsi"/>
          <w:color w:val="000000" w:themeColor="text1"/>
          <w:sz w:val="24"/>
        </w:rPr>
        <w:t xml:space="preserve">. </w:t>
      </w:r>
      <w:r w:rsidRPr="00E81B4D">
        <w:rPr>
          <w:rFonts w:cstheme="minorHAnsi"/>
          <w:color w:val="000000" w:themeColor="text1"/>
          <w:sz w:val="24"/>
        </w:rPr>
        <w:t>In a similar vein, price optimization refers to the process of determining the optimal pricing strategy in order to maximise either revenue or profit on the basis of various models that predict customer demand</w:t>
      </w:r>
      <w:sdt>
        <w:sdtPr>
          <w:rPr>
            <w:rFonts w:cstheme="minorHAnsi"/>
          </w:rPr>
          <w:id w:val="162591138"/>
          <w:citation/>
        </w:sdtPr>
        <w:sdtEndPr/>
        <w:sdtContent>
          <w:r w:rsidR="00A24542" w:rsidRPr="00E81B4D">
            <w:rPr>
              <w:rFonts w:cstheme="minorHAnsi"/>
              <w:color w:val="000000" w:themeColor="text1"/>
              <w:sz w:val="24"/>
            </w:rPr>
            <w:fldChar w:fldCharType="begin"/>
          </w:r>
          <w:r w:rsidR="00A24542" w:rsidRPr="00E81B4D">
            <w:rPr>
              <w:rFonts w:cstheme="minorHAnsi"/>
              <w:color w:val="000000" w:themeColor="text1"/>
              <w:sz w:val="24"/>
            </w:rPr>
            <w:instrText xml:space="preserve"> CITATION Fuj16 \l 1033 </w:instrText>
          </w:r>
          <w:r w:rsidR="00A24542" w:rsidRPr="00E81B4D">
            <w:rPr>
              <w:rFonts w:cstheme="minorHAnsi"/>
              <w:color w:val="000000" w:themeColor="text1"/>
              <w:sz w:val="24"/>
            </w:rPr>
            <w:fldChar w:fldCharType="separate"/>
          </w:r>
          <w:r w:rsidR="00A24542" w:rsidRPr="00E81B4D">
            <w:rPr>
              <w:rFonts w:cstheme="minorHAnsi"/>
              <w:noProof/>
              <w:color w:val="000000" w:themeColor="text1"/>
              <w:sz w:val="24"/>
            </w:rPr>
            <w:t>(Fujimaki, 2016)</w:t>
          </w:r>
          <w:r w:rsidR="00A24542" w:rsidRPr="00E81B4D">
            <w:rPr>
              <w:rFonts w:cstheme="minorHAnsi"/>
              <w:color w:val="000000" w:themeColor="text1"/>
              <w:sz w:val="24"/>
            </w:rPr>
            <w:fldChar w:fldCharType="end"/>
          </w:r>
        </w:sdtContent>
      </w:sdt>
      <w:r w:rsidR="00E115E0" w:rsidRPr="00E81B4D">
        <w:rPr>
          <w:rFonts w:cstheme="minorHAnsi"/>
          <w:color w:val="000000" w:themeColor="text1"/>
          <w:sz w:val="24"/>
        </w:rPr>
        <w:t xml:space="preserve">. </w:t>
      </w:r>
      <w:r w:rsidRPr="00E81B4D">
        <w:rPr>
          <w:rFonts w:cstheme="minorHAnsi"/>
          <w:color w:val="000000" w:themeColor="text1"/>
          <w:sz w:val="24"/>
        </w:rPr>
        <w:t xml:space="preserve">Both are absolutely necessary in order to achieve a position of competitive advantage in the market. It is necessary to match products that are available in the offerings of competitors with those that are sold by the merchant being studied so that the aforementioned difficulties can be resolved. This kind of product matching is not a simple task because it requires </w:t>
      </w:r>
      <w:r w:rsidR="001A4ABD" w:rsidRPr="00E81B4D">
        <w:rPr>
          <w:rFonts w:cstheme="minorHAnsi"/>
          <w:color w:val="000000" w:themeColor="text1"/>
          <w:sz w:val="24"/>
        </w:rPr>
        <w:t>utilizing</w:t>
      </w:r>
      <w:r w:rsidRPr="00E81B4D">
        <w:rPr>
          <w:rFonts w:cstheme="minorHAnsi"/>
          <w:color w:val="000000" w:themeColor="text1"/>
          <w:sz w:val="24"/>
        </w:rPr>
        <w:t xml:space="preserve"> the information that is offered by a variety of different sellers. The degree to which it is accurate and comprehensive varies. As a result, algorithms that are built need to be able to handle a variety of data types, as well as missing values and imprecise or incorrect entries.</w:t>
      </w:r>
    </w:p>
    <w:p w14:paraId="406F4F36" w14:textId="0B693204" w:rsidR="00E26E73" w:rsidRPr="00E81B4D" w:rsidRDefault="00E26E73" w:rsidP="006F5236">
      <w:pPr>
        <w:pStyle w:val="ListParagraph"/>
        <w:numPr>
          <w:ilvl w:val="0"/>
          <w:numId w:val="2"/>
        </w:numPr>
        <w:ind w:left="360" w:right="-1054" w:hanging="420"/>
        <w:rPr>
          <w:rFonts w:cstheme="minorHAnsi"/>
          <w:b/>
          <w:bCs/>
          <w:sz w:val="28"/>
          <w:szCs w:val="28"/>
          <w:lang w:eastAsia="en-US"/>
        </w:rPr>
      </w:pPr>
      <w:r w:rsidRPr="00E81B4D">
        <w:rPr>
          <w:rFonts w:cstheme="minorHAnsi"/>
          <w:b/>
          <w:bCs/>
          <w:sz w:val="28"/>
          <w:szCs w:val="28"/>
          <w:lang w:eastAsia="en-US"/>
        </w:rPr>
        <w:t>Methodology</w:t>
      </w:r>
    </w:p>
    <w:p w14:paraId="0B51B30B" w14:textId="21A7044F" w:rsidR="00437366" w:rsidRPr="00E81B4D" w:rsidRDefault="00437366" w:rsidP="0024451A">
      <w:pPr>
        <w:pStyle w:val="Heading1"/>
        <w:ind w:left="-60" w:right="-722"/>
        <w:jc w:val="both"/>
        <w:rPr>
          <w:rFonts w:asciiTheme="minorHAnsi" w:eastAsiaTheme="minorEastAsia" w:hAnsiTheme="minorHAnsi" w:cstheme="minorHAnsi"/>
          <w:b w:val="0"/>
          <w:bCs w:val="0"/>
          <w:color w:val="000000" w:themeColor="text1"/>
          <w:kern w:val="2"/>
          <w:sz w:val="24"/>
          <w:szCs w:val="24"/>
          <w:lang w:val="en-US" w:eastAsia="zh-CN"/>
        </w:rPr>
      </w:pPr>
      <w:r w:rsidRPr="00E81B4D">
        <w:rPr>
          <w:rFonts w:asciiTheme="minorHAnsi" w:eastAsiaTheme="minorEastAsia" w:hAnsiTheme="minorHAnsi" w:cstheme="minorHAnsi"/>
          <w:b w:val="0"/>
          <w:bCs w:val="0"/>
          <w:color w:val="000000" w:themeColor="text1"/>
          <w:kern w:val="2"/>
          <w:sz w:val="24"/>
          <w:szCs w:val="24"/>
          <w:lang w:val="en-US" w:eastAsia="zh-CN"/>
        </w:rPr>
        <w:t xml:space="preserve">The proposed system consists of a number of different modules, including Data preprocessing, word embedding, classification, and Evaluation. A feature selection and cleaning strategy will be conducted </w:t>
      </w:r>
      <w:r w:rsidR="0024451A" w:rsidRPr="00E81B4D">
        <w:rPr>
          <w:rFonts w:asciiTheme="minorHAnsi" w:eastAsiaTheme="minorEastAsia" w:hAnsiTheme="minorHAnsi" w:cstheme="minorHAnsi"/>
          <w:b w:val="0"/>
          <w:bCs w:val="0"/>
          <w:color w:val="000000" w:themeColor="text1"/>
          <w:kern w:val="2"/>
          <w:sz w:val="24"/>
          <w:szCs w:val="24"/>
          <w:lang w:val="en-US" w:eastAsia="zh-CN"/>
        </w:rPr>
        <w:t>utilizing</w:t>
      </w:r>
      <w:r w:rsidRPr="00E81B4D">
        <w:rPr>
          <w:rFonts w:asciiTheme="minorHAnsi" w:eastAsiaTheme="minorEastAsia" w:hAnsiTheme="minorHAnsi" w:cstheme="minorHAnsi"/>
          <w:b w:val="0"/>
          <w:bCs w:val="0"/>
          <w:color w:val="000000" w:themeColor="text1"/>
          <w:kern w:val="2"/>
          <w:sz w:val="24"/>
          <w:szCs w:val="24"/>
          <w:lang w:val="en-US" w:eastAsia="zh-CN"/>
        </w:rPr>
        <w:t xml:space="preserve"> data science libraries as part of the data preprocessing step. The suggested model makes use of word2vec for word embedding; this helps to extract additional features from the input, which in turn helps to increase the model's accuracy. After that, the features are extracted, and a classification model is applied to determine whether or not the product being offered is a match for the extracted features. Because of this, a support vector machine, or SVM, is </w:t>
      </w:r>
      <w:r w:rsidR="0024451A" w:rsidRPr="00E81B4D">
        <w:rPr>
          <w:rFonts w:asciiTheme="minorHAnsi" w:eastAsiaTheme="minorEastAsia" w:hAnsiTheme="minorHAnsi" w:cstheme="minorHAnsi"/>
          <w:b w:val="0"/>
          <w:bCs w:val="0"/>
          <w:color w:val="000000" w:themeColor="text1"/>
          <w:kern w:val="2"/>
          <w:sz w:val="24"/>
          <w:szCs w:val="24"/>
          <w:lang w:val="en-US" w:eastAsia="zh-CN"/>
        </w:rPr>
        <w:t>utilized</w:t>
      </w:r>
      <w:r w:rsidRPr="00E81B4D">
        <w:rPr>
          <w:rFonts w:asciiTheme="minorHAnsi" w:eastAsiaTheme="minorEastAsia" w:hAnsiTheme="minorHAnsi" w:cstheme="minorHAnsi"/>
          <w:b w:val="0"/>
          <w:bCs w:val="0"/>
          <w:color w:val="000000" w:themeColor="text1"/>
          <w:kern w:val="2"/>
          <w:sz w:val="24"/>
          <w:szCs w:val="24"/>
          <w:lang w:val="en-US" w:eastAsia="zh-CN"/>
        </w:rPr>
        <w:t xml:space="preserve">. This type of machine works better when there is a bigger margin separating two classes; furthermore, because our dataset is tiny, training it will not require </w:t>
      </w:r>
      <w:r w:rsidRPr="00E81B4D">
        <w:rPr>
          <w:rFonts w:asciiTheme="minorHAnsi" w:eastAsiaTheme="minorEastAsia" w:hAnsiTheme="minorHAnsi" w:cstheme="minorHAnsi"/>
          <w:b w:val="0"/>
          <w:bCs w:val="0"/>
          <w:color w:val="000000" w:themeColor="text1"/>
          <w:kern w:val="2"/>
          <w:sz w:val="24"/>
          <w:szCs w:val="24"/>
          <w:lang w:val="en-US" w:eastAsia="zh-CN"/>
        </w:rPr>
        <w:lastRenderedPageBreak/>
        <w:t>extra time. Calculating the precision and f1score are the final steps in the model evaluation process.</w:t>
      </w:r>
    </w:p>
    <w:p w14:paraId="328C8D18" w14:textId="0CC8B844" w:rsidR="00E26E73" w:rsidRPr="00E81B4D" w:rsidRDefault="00E26E73" w:rsidP="00E26E73">
      <w:pPr>
        <w:pStyle w:val="Heading1"/>
        <w:ind w:left="426" w:right="-722" w:hanging="426"/>
        <w:rPr>
          <w:rFonts w:asciiTheme="minorHAnsi" w:hAnsiTheme="minorHAnsi" w:cstheme="minorHAnsi"/>
        </w:rPr>
      </w:pPr>
      <w:r w:rsidRPr="00E81B4D">
        <w:rPr>
          <w:rFonts w:asciiTheme="minorHAnsi" w:hAnsiTheme="minorHAnsi" w:cstheme="minorHAnsi"/>
        </w:rPr>
        <w:t xml:space="preserve">3. Objectives </w:t>
      </w:r>
    </w:p>
    <w:p w14:paraId="2AB4C82A" w14:textId="77777777" w:rsidR="00BC390D" w:rsidRPr="00E81B4D" w:rsidRDefault="00BC390D" w:rsidP="00BC390D">
      <w:pPr>
        <w:widowControl/>
        <w:ind w:right="-1054"/>
        <w:jc w:val="left"/>
        <w:rPr>
          <w:rFonts w:eastAsia="SimSun" w:cstheme="minorHAnsi"/>
          <w:kern w:val="0"/>
          <w:sz w:val="24"/>
          <w:lang w:bidi="ar"/>
        </w:rPr>
      </w:pPr>
      <w:r w:rsidRPr="00E81B4D">
        <w:rPr>
          <w:rFonts w:eastAsia="SimSun" w:cstheme="minorHAnsi"/>
          <w:kern w:val="0"/>
          <w:sz w:val="24"/>
          <w:lang w:bidi="ar"/>
        </w:rPr>
        <w:t xml:space="preserve">To make consistent comparison framework to compare and evaluate record linkage models. </w:t>
      </w:r>
    </w:p>
    <w:p w14:paraId="746FBCC2" w14:textId="77777777" w:rsidR="00BC390D" w:rsidRPr="00E81B4D" w:rsidRDefault="00BC390D" w:rsidP="00BC390D">
      <w:pPr>
        <w:widowControl/>
        <w:ind w:right="-1054"/>
        <w:jc w:val="left"/>
        <w:rPr>
          <w:rFonts w:eastAsia="SimSun" w:cstheme="minorHAnsi"/>
          <w:kern w:val="0"/>
          <w:sz w:val="24"/>
          <w:lang w:bidi="ar"/>
        </w:rPr>
      </w:pPr>
      <w:r w:rsidRPr="00E81B4D">
        <w:rPr>
          <w:rFonts w:eastAsia="SimSun" w:cstheme="minorHAnsi"/>
          <w:kern w:val="0"/>
          <w:sz w:val="24"/>
          <w:lang w:bidi="ar"/>
        </w:rPr>
        <w:t>To find an evaluation of state-of-the-art record linkage models on product data.</w:t>
      </w:r>
    </w:p>
    <w:p w14:paraId="7DA965F2" w14:textId="77777777" w:rsidR="00BC390D" w:rsidRPr="00E81B4D" w:rsidRDefault="00BC390D" w:rsidP="00BC390D">
      <w:pPr>
        <w:widowControl/>
        <w:ind w:right="-1054"/>
        <w:jc w:val="left"/>
        <w:rPr>
          <w:rFonts w:eastAsia="SimSun" w:cstheme="minorHAnsi"/>
          <w:kern w:val="0"/>
          <w:sz w:val="24"/>
          <w:lang w:bidi="ar"/>
        </w:rPr>
      </w:pPr>
      <w:r w:rsidRPr="00E81B4D">
        <w:rPr>
          <w:rFonts w:eastAsia="SimSun" w:cstheme="minorHAnsi"/>
          <w:kern w:val="0"/>
          <w:sz w:val="24"/>
          <w:lang w:bidi="ar"/>
        </w:rPr>
        <w:t>To build general approach for identifying whether traditional machine learning or deep learning techniques are suitable for a given set of data.</w:t>
      </w:r>
    </w:p>
    <w:p w14:paraId="66B8DE56" w14:textId="77777777" w:rsidR="00BC390D" w:rsidRPr="00E81B4D" w:rsidRDefault="00BC390D" w:rsidP="00BC390D">
      <w:pPr>
        <w:widowControl/>
        <w:ind w:right="-1054"/>
        <w:jc w:val="left"/>
        <w:rPr>
          <w:rFonts w:eastAsia="SimSun" w:cstheme="minorHAnsi"/>
          <w:kern w:val="0"/>
          <w:sz w:val="24"/>
          <w:lang w:bidi="ar"/>
        </w:rPr>
      </w:pPr>
      <w:r w:rsidRPr="00E81B4D">
        <w:rPr>
          <w:rFonts w:eastAsia="SimSun" w:cstheme="minorHAnsi"/>
          <w:kern w:val="0"/>
          <w:sz w:val="24"/>
          <w:lang w:bidi="ar"/>
        </w:rPr>
        <w:t>To Classify the Matched and Not Matched products from the Product offers.</w:t>
      </w:r>
    </w:p>
    <w:p w14:paraId="6B59658B" w14:textId="5D3678F5" w:rsidR="00BC390D" w:rsidRPr="00E81B4D" w:rsidRDefault="00BC390D" w:rsidP="00BC390D">
      <w:pPr>
        <w:ind w:right="-1054"/>
        <w:rPr>
          <w:rFonts w:cstheme="minorHAnsi"/>
          <w:lang w:val="en-GB" w:eastAsia="en-GB"/>
        </w:rPr>
      </w:pPr>
      <w:r w:rsidRPr="00E81B4D">
        <w:rPr>
          <w:rFonts w:eastAsia="SimSun" w:cstheme="minorHAnsi"/>
          <w:kern w:val="0"/>
          <w:sz w:val="24"/>
          <w:lang w:bidi="ar"/>
        </w:rPr>
        <w:t xml:space="preserve">To find Similarity vectors using the Blocking Strategy by using the record pairs.  </w:t>
      </w:r>
    </w:p>
    <w:p w14:paraId="78C235C2" w14:textId="77777777" w:rsidR="00E26E73" w:rsidRPr="00E81B4D" w:rsidRDefault="00E26E73" w:rsidP="00E26E73">
      <w:pPr>
        <w:pStyle w:val="Heading1"/>
        <w:spacing w:after="120"/>
        <w:ind w:right="-720"/>
        <w:jc w:val="both"/>
        <w:rPr>
          <w:rFonts w:asciiTheme="minorHAnsi" w:hAnsiTheme="minorHAnsi" w:cstheme="minorHAnsi"/>
        </w:rPr>
      </w:pPr>
      <w:r w:rsidRPr="00E81B4D">
        <w:rPr>
          <w:rFonts w:asciiTheme="minorHAnsi" w:hAnsiTheme="minorHAnsi" w:cstheme="minorHAnsi"/>
        </w:rPr>
        <w:t>How the objectives will be achieved</w:t>
      </w:r>
    </w:p>
    <w:p w14:paraId="066CA274" w14:textId="77777777" w:rsidR="00BC390D" w:rsidRPr="00E81B4D" w:rsidRDefault="00BC390D" w:rsidP="00BC390D">
      <w:pPr>
        <w:ind w:right="-1054"/>
        <w:rPr>
          <w:rFonts w:cstheme="minorHAnsi"/>
          <w:sz w:val="24"/>
        </w:rPr>
      </w:pPr>
      <w:r w:rsidRPr="00E81B4D">
        <w:rPr>
          <w:rFonts w:cstheme="minorHAnsi"/>
          <w:sz w:val="24"/>
        </w:rPr>
        <w:t>To achieve these objectives, proposed model is integrated with the following modules and the algorithms, illustrated in the below figure.</w:t>
      </w:r>
    </w:p>
    <w:p w14:paraId="5D68D7D1" w14:textId="77777777" w:rsidR="00BC390D" w:rsidRPr="00E81B4D" w:rsidRDefault="00BC390D" w:rsidP="00BC390D">
      <w:pPr>
        <w:ind w:right="-1054"/>
        <w:rPr>
          <w:rFonts w:cstheme="minorHAnsi"/>
          <w:sz w:val="24"/>
        </w:rPr>
      </w:pPr>
      <w:r w:rsidRPr="00E81B4D">
        <w:rPr>
          <w:rFonts w:cstheme="minorHAnsi"/>
          <w:noProof/>
        </w:rPr>
        <w:drawing>
          <wp:inline distT="0" distB="0" distL="114300" distR="114300" wp14:anchorId="541D8547" wp14:editId="0B8EC94E">
            <wp:extent cx="5271770" cy="1888490"/>
            <wp:effectExtent l="0" t="0" r="1143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271770" cy="1888490"/>
                    </a:xfrm>
                    <a:prstGeom prst="rect">
                      <a:avLst/>
                    </a:prstGeom>
                    <a:noFill/>
                    <a:ln w="9525">
                      <a:noFill/>
                    </a:ln>
                  </pic:spPr>
                </pic:pic>
              </a:graphicData>
            </a:graphic>
          </wp:inline>
        </w:drawing>
      </w:r>
    </w:p>
    <w:p w14:paraId="35A38821" w14:textId="3D85CA91" w:rsidR="00BC390D" w:rsidRPr="00E81B4D" w:rsidRDefault="00BC390D" w:rsidP="00BC390D">
      <w:pPr>
        <w:ind w:right="-1054"/>
        <w:jc w:val="center"/>
        <w:rPr>
          <w:rFonts w:cstheme="minorHAnsi"/>
          <w:b/>
          <w:bCs/>
          <w:sz w:val="24"/>
        </w:rPr>
      </w:pPr>
      <w:r w:rsidRPr="00E81B4D">
        <w:rPr>
          <w:rFonts w:cstheme="minorHAnsi"/>
          <w:b/>
          <w:bCs/>
          <w:sz w:val="24"/>
        </w:rPr>
        <w:t>Fig: Proposed Flow of the Model</w:t>
      </w:r>
    </w:p>
    <w:p w14:paraId="51CCB2A5" w14:textId="5172190C" w:rsidR="00924070" w:rsidRPr="00E81B4D" w:rsidRDefault="000D0EAE" w:rsidP="00924070">
      <w:pPr>
        <w:ind w:right="-1054"/>
        <w:rPr>
          <w:rFonts w:cstheme="minorHAnsi"/>
          <w:sz w:val="24"/>
        </w:rPr>
      </w:pPr>
      <w:r w:rsidRPr="00E81B4D">
        <w:rPr>
          <w:rFonts w:cstheme="minorHAnsi"/>
          <w:sz w:val="24"/>
        </w:rPr>
        <w:t>Following dataset is used to train the model.</w:t>
      </w:r>
    </w:p>
    <w:p w14:paraId="3E456458" w14:textId="54A18528" w:rsidR="000D0EAE" w:rsidRPr="00E81B4D" w:rsidRDefault="002831A5" w:rsidP="000D0EAE">
      <w:pPr>
        <w:widowControl/>
        <w:jc w:val="left"/>
        <w:rPr>
          <w:rFonts w:eastAsia="Calibri-Bold" w:cstheme="minorHAnsi"/>
          <w:color w:val="000000"/>
          <w:kern w:val="0"/>
          <w:sz w:val="24"/>
          <w:lang w:bidi="ar"/>
        </w:rPr>
      </w:pPr>
      <w:hyperlink r:id="rId11" w:history="1">
        <w:r w:rsidR="000D0EAE" w:rsidRPr="00E81B4D">
          <w:rPr>
            <w:rStyle w:val="Hyperlink"/>
            <w:rFonts w:eastAsia="Calibri-Bold" w:cstheme="minorHAnsi"/>
            <w:kern w:val="0"/>
            <w:sz w:val="24"/>
            <w:lang w:bidi="ar"/>
          </w:rPr>
          <w:t>https://drive.google.com/file/d/1S4SwciKmhw4xIZVQPr6fFSaxf6/edit</w:t>
        </w:r>
      </w:hyperlink>
      <w:r w:rsidR="000D0EAE" w:rsidRPr="00E81B4D">
        <w:rPr>
          <w:rFonts w:eastAsia="Calibri-Bold" w:cstheme="minorHAnsi"/>
          <w:color w:val="000000"/>
          <w:kern w:val="0"/>
          <w:sz w:val="24"/>
          <w:lang w:bidi="ar"/>
        </w:rPr>
        <w:t xml:space="preserve"> </w:t>
      </w:r>
    </w:p>
    <w:p w14:paraId="07275199" w14:textId="77777777" w:rsidR="000D0EAE" w:rsidRPr="00E81B4D" w:rsidRDefault="000D0EAE" w:rsidP="000D0EAE">
      <w:pPr>
        <w:widowControl/>
        <w:ind w:right="-1054"/>
        <w:jc w:val="left"/>
        <w:rPr>
          <w:rFonts w:eastAsia="Calibri-Bold" w:cstheme="minorHAnsi"/>
          <w:color w:val="000000"/>
          <w:kern w:val="0"/>
          <w:sz w:val="24"/>
          <w:lang w:bidi="ar"/>
        </w:rPr>
      </w:pPr>
      <w:r w:rsidRPr="00E81B4D">
        <w:rPr>
          <w:rFonts w:eastAsia="Calibri-Bold" w:cstheme="minorHAnsi"/>
          <w:color w:val="000000"/>
          <w:kern w:val="0"/>
          <w:sz w:val="24"/>
          <w:lang w:bidi="ar"/>
        </w:rPr>
        <w:t>The Dataset has 1500 product data which is in JSON format which contains different features for each product i.e., some products have key value pairs and some have not.</w:t>
      </w:r>
    </w:p>
    <w:p w14:paraId="0A7214F4" w14:textId="1E3BF5B8" w:rsidR="000D0EAE" w:rsidRPr="00E81B4D" w:rsidRDefault="000D0EAE" w:rsidP="000D0EAE">
      <w:pPr>
        <w:widowControl/>
        <w:jc w:val="left"/>
        <w:rPr>
          <w:rFonts w:eastAsia="Calibri-Bold" w:cstheme="minorHAnsi"/>
          <w:color w:val="000000"/>
          <w:kern w:val="0"/>
          <w:sz w:val="24"/>
          <w:lang w:bidi="ar"/>
        </w:rPr>
      </w:pPr>
      <w:r w:rsidRPr="00E81B4D">
        <w:rPr>
          <w:rFonts w:eastAsia="Calibri-Bold" w:cstheme="minorHAnsi"/>
          <w:color w:val="000000"/>
          <w:kern w:val="0"/>
          <w:sz w:val="24"/>
          <w:lang w:bidi="ar"/>
        </w:rPr>
        <w:t>The Common Features of the dataset are Listed below:</w:t>
      </w:r>
    </w:p>
    <w:p w14:paraId="559A9B39" w14:textId="00120287" w:rsidR="000D0EAE" w:rsidRPr="00E81B4D" w:rsidRDefault="000D0EAE" w:rsidP="000D0EAE">
      <w:pPr>
        <w:widowControl/>
        <w:jc w:val="left"/>
        <w:rPr>
          <w:rFonts w:eastAsia="Calibri-Bold" w:cstheme="minorHAnsi"/>
          <w:color w:val="000000"/>
          <w:kern w:val="0"/>
          <w:sz w:val="24"/>
          <w:lang w:bidi="ar"/>
        </w:rPr>
      </w:pPr>
      <w:r w:rsidRPr="00E81B4D">
        <w:rPr>
          <w:rFonts w:eastAsia="Calibri-Bold" w:cstheme="minorHAnsi"/>
          <w:color w:val="000000"/>
          <w:kern w:val="0"/>
          <w:sz w:val="24"/>
          <w:lang w:bidi="ar"/>
        </w:rPr>
        <w:t>Id, Category, title, description, brand, price and pair_id.</w:t>
      </w:r>
    </w:p>
    <w:p w14:paraId="4DF7B422" w14:textId="6DD3FAF5" w:rsidR="00EA641D" w:rsidRPr="00E81B4D" w:rsidRDefault="00EA641D" w:rsidP="000D0EAE">
      <w:pPr>
        <w:widowControl/>
        <w:jc w:val="left"/>
        <w:rPr>
          <w:rFonts w:eastAsia="Calibri-Bold" w:cstheme="minorHAnsi"/>
          <w:b/>
          <w:color w:val="000000"/>
          <w:kern w:val="0"/>
          <w:sz w:val="24"/>
          <w:lang w:bidi="ar"/>
        </w:rPr>
      </w:pPr>
      <w:r w:rsidRPr="00E81B4D">
        <w:rPr>
          <w:rFonts w:eastAsia="Calibri-Bold" w:cstheme="minorHAnsi"/>
          <w:b/>
          <w:color w:val="000000"/>
          <w:kern w:val="0"/>
          <w:sz w:val="24"/>
          <w:lang w:bidi="ar"/>
        </w:rPr>
        <w:t>Data Preprocessing:</w:t>
      </w:r>
    </w:p>
    <w:p w14:paraId="0E0E77FC" w14:textId="77777777" w:rsidR="00437366" w:rsidRPr="00E81B4D" w:rsidRDefault="00437366" w:rsidP="0024451A">
      <w:pPr>
        <w:ind w:right="-1054"/>
        <w:rPr>
          <w:rFonts w:cstheme="minorHAnsi"/>
          <w:color w:val="000000" w:themeColor="text1"/>
          <w:sz w:val="24"/>
          <w:shd w:val="clear" w:color="auto" w:fill="FFFFFF"/>
        </w:rPr>
      </w:pPr>
      <w:r w:rsidRPr="00E81B4D">
        <w:rPr>
          <w:rFonts w:cstheme="minorHAnsi"/>
          <w:color w:val="000000" w:themeColor="text1"/>
          <w:sz w:val="24"/>
          <w:shd w:val="clear" w:color="auto" w:fill="FFFFFF"/>
        </w:rPr>
        <w:t xml:space="preserve">This technique is helpful for the detection as well as the correction of the corrupt data, and it also identifies the erroneous data that may be present in the given dataset. This procedure not only </w:t>
      </w:r>
      <w:r w:rsidRPr="00E81B4D">
        <w:rPr>
          <w:rFonts w:cstheme="minorHAnsi"/>
          <w:color w:val="000000" w:themeColor="text1"/>
          <w:sz w:val="24"/>
          <w:shd w:val="clear" w:color="auto" w:fill="FFFFFF"/>
        </w:rPr>
        <w:lastRenderedPageBreak/>
        <w:t>modifies but also deletes and replaces any coarse data that may have been present in the dataset.</w:t>
      </w:r>
    </w:p>
    <w:p w14:paraId="50CCE502" w14:textId="255020FE" w:rsidR="00EA641D" w:rsidRPr="00E81B4D" w:rsidRDefault="00EA641D" w:rsidP="00EA641D">
      <w:pPr>
        <w:ind w:right="-1054"/>
        <w:rPr>
          <w:rFonts w:cstheme="minorHAnsi"/>
          <w:b/>
          <w:bCs/>
          <w:sz w:val="24"/>
        </w:rPr>
      </w:pPr>
      <w:r w:rsidRPr="00E81B4D">
        <w:rPr>
          <w:rFonts w:cstheme="minorHAnsi"/>
          <w:b/>
          <w:bCs/>
          <w:sz w:val="24"/>
        </w:rPr>
        <w:t>Blocking Strategy on Product Similarity:</w:t>
      </w:r>
    </w:p>
    <w:p w14:paraId="76750935" w14:textId="5124CCC4" w:rsidR="00754307" w:rsidRPr="00E81B4D" w:rsidRDefault="00754307" w:rsidP="00EA641D">
      <w:pPr>
        <w:ind w:right="-1054"/>
        <w:rPr>
          <w:rFonts w:cstheme="minorHAnsi"/>
          <w:color w:val="000000" w:themeColor="text1"/>
          <w:sz w:val="24"/>
          <w:shd w:val="clear" w:color="auto" w:fill="FFFFFF"/>
        </w:rPr>
      </w:pPr>
      <w:r w:rsidRPr="00E81B4D">
        <w:rPr>
          <w:rFonts w:cstheme="minorHAnsi"/>
          <w:color w:val="000000" w:themeColor="text1"/>
          <w:sz w:val="24"/>
          <w:shd w:val="clear" w:color="auto" w:fill="FFFFFF"/>
        </w:rPr>
        <w:t xml:space="preserve">Clustering is an important technique that is </w:t>
      </w:r>
      <w:r w:rsidR="0024451A" w:rsidRPr="00E81B4D">
        <w:rPr>
          <w:rFonts w:cstheme="minorHAnsi"/>
          <w:color w:val="000000" w:themeColor="text1"/>
          <w:sz w:val="24"/>
          <w:shd w:val="clear" w:color="auto" w:fill="FFFFFF"/>
        </w:rPr>
        <w:t>utilized</w:t>
      </w:r>
      <w:r w:rsidRPr="00E81B4D">
        <w:rPr>
          <w:rFonts w:cstheme="minorHAnsi"/>
          <w:color w:val="000000" w:themeColor="text1"/>
          <w:sz w:val="24"/>
          <w:shd w:val="clear" w:color="auto" w:fill="FFFFFF"/>
        </w:rPr>
        <w:t xml:space="preserve"> in many different subfields of research, such as data mining, image retrieval, bio-computing, and many more. When clustering data points, distance metric is a very significant factor to consider. The most difficult part of the process is determining which distance metric to use for a particular dataset.</w:t>
      </w:r>
    </w:p>
    <w:p w14:paraId="0A5D8B0C" w14:textId="77777777" w:rsidR="00754307" w:rsidRPr="00E81B4D" w:rsidRDefault="00754307" w:rsidP="00EA641D">
      <w:pPr>
        <w:ind w:right="-1054"/>
        <w:rPr>
          <w:rFonts w:cstheme="minorHAnsi"/>
          <w:color w:val="000000" w:themeColor="text1"/>
          <w:sz w:val="24"/>
          <w:shd w:val="clear" w:color="auto" w:fill="FFFFFF"/>
        </w:rPr>
      </w:pPr>
      <w:r w:rsidRPr="00E81B4D">
        <w:rPr>
          <w:rFonts w:cstheme="minorHAnsi"/>
          <w:color w:val="000000" w:themeColor="text1"/>
          <w:sz w:val="24"/>
          <w:shd w:val="clear" w:color="auto" w:fill="FFFFFF"/>
        </w:rPr>
        <w:t>The selection of a distance measure, which will decide how similar the clusters will be, is an essential stage in any clustering</w:t>
      </w:r>
      <w:sdt>
        <w:sdtPr>
          <w:rPr>
            <w:rFonts w:cstheme="minorHAnsi"/>
            <w:color w:val="000000" w:themeColor="text1"/>
            <w:sz w:val="24"/>
            <w:shd w:val="clear" w:color="auto" w:fill="FFFFFF"/>
          </w:rPr>
          <w:id w:val="-1554921885"/>
          <w:citation/>
        </w:sdtPr>
        <w:sdtEndPr/>
        <w:sdtContent>
          <w:r w:rsidR="00202A60" w:rsidRPr="00E81B4D">
            <w:rPr>
              <w:rFonts w:cstheme="minorHAnsi"/>
              <w:color w:val="000000" w:themeColor="text1"/>
              <w:sz w:val="24"/>
              <w:shd w:val="clear" w:color="auto" w:fill="FFFFFF"/>
            </w:rPr>
            <w:fldChar w:fldCharType="begin"/>
          </w:r>
          <w:r w:rsidR="00202A60" w:rsidRPr="00E81B4D">
            <w:rPr>
              <w:rFonts w:cstheme="minorHAnsi"/>
              <w:color w:val="000000" w:themeColor="text1"/>
              <w:sz w:val="24"/>
              <w:shd w:val="clear" w:color="auto" w:fill="FFFFFF"/>
            </w:rPr>
            <w:instrText xml:space="preserve"> CITATION Vim08 \l 1033 </w:instrText>
          </w:r>
          <w:r w:rsidR="00202A60" w:rsidRPr="00E81B4D">
            <w:rPr>
              <w:rFonts w:cstheme="minorHAnsi"/>
              <w:color w:val="000000" w:themeColor="text1"/>
              <w:sz w:val="24"/>
              <w:shd w:val="clear" w:color="auto" w:fill="FFFFFF"/>
            </w:rPr>
            <w:fldChar w:fldCharType="separate"/>
          </w:r>
          <w:r w:rsidR="00202A60" w:rsidRPr="00E81B4D">
            <w:rPr>
              <w:rFonts w:cstheme="minorHAnsi"/>
              <w:noProof/>
              <w:color w:val="000000" w:themeColor="text1"/>
              <w:sz w:val="24"/>
              <w:shd w:val="clear" w:color="auto" w:fill="FFFFFF"/>
            </w:rPr>
            <w:t>(Vimal, 2008)</w:t>
          </w:r>
          <w:r w:rsidR="00202A60" w:rsidRPr="00E81B4D">
            <w:rPr>
              <w:rFonts w:cstheme="minorHAnsi"/>
              <w:color w:val="000000" w:themeColor="text1"/>
              <w:sz w:val="24"/>
              <w:shd w:val="clear" w:color="auto" w:fill="FFFFFF"/>
            </w:rPr>
            <w:fldChar w:fldCharType="end"/>
          </w:r>
        </w:sdtContent>
      </w:sdt>
      <w:r w:rsidR="008341CD" w:rsidRPr="00E81B4D">
        <w:rPr>
          <w:rFonts w:cstheme="minorHAnsi"/>
          <w:color w:val="000000" w:themeColor="text1"/>
          <w:sz w:val="24"/>
          <w:shd w:val="clear" w:color="auto" w:fill="FFFFFF"/>
        </w:rPr>
        <w:t xml:space="preserve"> </w:t>
      </w:r>
      <w:r w:rsidRPr="00E81B4D">
        <w:rPr>
          <w:rFonts w:cstheme="minorHAnsi"/>
          <w:color w:val="000000" w:themeColor="text1"/>
          <w:sz w:val="24"/>
          <w:shd w:val="clear" w:color="auto" w:fill="FFFFFF"/>
        </w:rPr>
        <w:t xml:space="preserve">of these two constituents is determined. This will have an effect on the shape of the clusters because some of the elements may be closer to one another according to one distance and farther away according to another. </w:t>
      </w:r>
    </w:p>
    <w:p w14:paraId="45D78DFD" w14:textId="0BD04A55" w:rsidR="008341CD" w:rsidRPr="00E81B4D" w:rsidRDefault="00754307" w:rsidP="00EA641D">
      <w:pPr>
        <w:ind w:right="-1054"/>
        <w:rPr>
          <w:rFonts w:cstheme="minorHAnsi"/>
          <w:color w:val="000000" w:themeColor="text1"/>
          <w:sz w:val="24"/>
          <w:shd w:val="clear" w:color="auto" w:fill="FFFFFF"/>
        </w:rPr>
      </w:pPr>
      <w:r w:rsidRPr="00E81B4D">
        <w:rPr>
          <w:rFonts w:cstheme="minorHAnsi"/>
          <w:color w:val="000000" w:themeColor="text1"/>
          <w:sz w:val="24"/>
          <w:shd w:val="clear" w:color="auto" w:fill="FFFFFF"/>
        </w:rPr>
        <w:t>It is reasonable to anticipate that the distance between things that are part of the same cluster will be quite short, whereas the distance between objects that are part of separate clusters will be rather long. In this article, we examine and contrast a variety of distance measurements.</w:t>
      </w:r>
    </w:p>
    <w:p w14:paraId="26445FFE" w14:textId="091E8169" w:rsidR="00754307" w:rsidRPr="00E81B4D" w:rsidRDefault="00754307" w:rsidP="00EA641D">
      <w:pPr>
        <w:ind w:right="-1054"/>
        <w:rPr>
          <w:rFonts w:cstheme="minorHAnsi"/>
          <w:color w:val="000000" w:themeColor="text1"/>
          <w:sz w:val="24"/>
          <w:shd w:val="clear" w:color="auto" w:fill="FFFFFF"/>
        </w:rPr>
      </w:pPr>
      <w:r w:rsidRPr="00E81B4D">
        <w:rPr>
          <w:rFonts w:cstheme="minorHAnsi"/>
          <w:color w:val="000000" w:themeColor="text1"/>
          <w:sz w:val="24"/>
          <w:shd w:val="clear" w:color="auto" w:fill="FFFFFF"/>
        </w:rPr>
        <w:t>In the research on data clustering, a great number of different distance measures have been presented. The Manhattan distance, the Minkowski distance, and the Hamming distance are all examples of metric functions that can be used to measure this. Other popular methods for determining distance include the Jaccard index, the cosine similarity, and the dice coefficient. Specific distance functions have been proposed for use with non-numerical datasets. For instance, edit distance is a well-known distance measure for text properties.</w:t>
      </w:r>
    </w:p>
    <w:p w14:paraId="54094CDE" w14:textId="77777777" w:rsidR="00693714" w:rsidRPr="00E81B4D" w:rsidRDefault="00693714" w:rsidP="00EA641D">
      <w:pPr>
        <w:ind w:right="-1054"/>
        <w:rPr>
          <w:rFonts w:cstheme="minorHAnsi"/>
          <w:color w:val="000000" w:themeColor="text1"/>
          <w:sz w:val="24"/>
          <w:shd w:val="clear" w:color="auto" w:fill="FFFFFF"/>
        </w:rPr>
      </w:pPr>
      <w:r w:rsidRPr="00E81B4D">
        <w:rPr>
          <w:rFonts w:cstheme="minorHAnsi"/>
          <w:color w:val="000000" w:themeColor="text1"/>
          <w:sz w:val="24"/>
          <w:shd w:val="clear" w:color="auto" w:fill="FFFFFF"/>
        </w:rPr>
        <w:t>In this section, we will provide a concise explanation of the various distance metrics that are often employed.</w:t>
      </w:r>
    </w:p>
    <w:p w14:paraId="31E066F2" w14:textId="5DD51EBE" w:rsidR="008341CD" w:rsidRPr="00E81B4D" w:rsidRDefault="008341CD" w:rsidP="00EA641D">
      <w:pPr>
        <w:ind w:right="-1054"/>
        <w:rPr>
          <w:rFonts w:cstheme="minorHAnsi"/>
          <w:b/>
          <w:bCs/>
          <w:sz w:val="24"/>
          <w:shd w:val="clear" w:color="auto" w:fill="FFFFFF"/>
        </w:rPr>
      </w:pPr>
      <w:r w:rsidRPr="00E81B4D">
        <w:rPr>
          <w:rFonts w:cstheme="minorHAnsi"/>
          <w:b/>
          <w:bCs/>
          <w:sz w:val="24"/>
          <w:shd w:val="clear" w:color="auto" w:fill="FFFFFF"/>
        </w:rPr>
        <w:t>Euclidean Distance:</w:t>
      </w:r>
    </w:p>
    <w:p w14:paraId="362B391F" w14:textId="77777777" w:rsidR="00693714" w:rsidRPr="00E81B4D" w:rsidRDefault="00693714" w:rsidP="00EA641D">
      <w:pPr>
        <w:ind w:right="-1054"/>
        <w:rPr>
          <w:rFonts w:cstheme="minorHAnsi"/>
          <w:color w:val="000000" w:themeColor="text1"/>
          <w:sz w:val="24"/>
          <w:shd w:val="clear" w:color="auto" w:fill="FFFFFF"/>
        </w:rPr>
      </w:pPr>
      <w:r w:rsidRPr="00E81B4D">
        <w:rPr>
          <w:rFonts w:cstheme="minorHAnsi"/>
          <w:color w:val="000000" w:themeColor="text1"/>
          <w:sz w:val="24"/>
          <w:shd w:val="clear" w:color="auto" w:fill="FFFFFF"/>
        </w:rPr>
        <w:t>The Euclidean distance, also known as the Euclidean metric, is the standard distance that may be determined by using a ruler to determine the distance between two points. It is the distance that can be travelled in a straight line between two places.</w:t>
      </w:r>
    </w:p>
    <w:p w14:paraId="693C9989" w14:textId="62DF9385" w:rsidR="008341CD" w:rsidRPr="00E81B4D" w:rsidRDefault="008341CD" w:rsidP="00EA641D">
      <w:pPr>
        <w:ind w:right="-1054"/>
        <w:rPr>
          <w:rFonts w:cstheme="minorHAnsi"/>
          <w:b/>
          <w:bCs/>
          <w:sz w:val="24"/>
          <w:shd w:val="clear" w:color="auto" w:fill="FFFFFF"/>
        </w:rPr>
      </w:pPr>
      <w:r w:rsidRPr="00E81B4D">
        <w:rPr>
          <w:rFonts w:cstheme="minorHAnsi"/>
          <w:b/>
          <w:bCs/>
          <w:sz w:val="24"/>
          <w:shd w:val="clear" w:color="auto" w:fill="FFFFFF"/>
        </w:rPr>
        <w:t>Manhattan Distance:</w:t>
      </w:r>
    </w:p>
    <w:p w14:paraId="63BCDF43" w14:textId="77777777" w:rsidR="00693714" w:rsidRPr="00E81B4D" w:rsidRDefault="00693714" w:rsidP="00EA641D">
      <w:pPr>
        <w:ind w:right="-1054"/>
        <w:rPr>
          <w:rFonts w:cstheme="minorHAnsi"/>
          <w:color w:val="000000" w:themeColor="text1"/>
          <w:sz w:val="24"/>
          <w:shd w:val="clear" w:color="auto" w:fill="FFFFFF"/>
        </w:rPr>
      </w:pPr>
      <w:r w:rsidRPr="00E81B4D">
        <w:rPr>
          <w:rFonts w:cstheme="minorHAnsi"/>
          <w:color w:val="000000" w:themeColor="text1"/>
          <w:sz w:val="24"/>
          <w:shd w:val="clear" w:color="auto" w:fill="FFFFFF"/>
        </w:rPr>
        <w:t>This can readily be extended to cover a wider range of dimensions. Integrated circuits frequently make use of the Manhattan distance, even though their wires only ever run in parallel to the X or Y axis. It is sometimes referred to as Minkowski's distance and rectilinear distance</w:t>
      </w:r>
      <w:sdt>
        <w:sdtPr>
          <w:rPr>
            <w:rFonts w:cstheme="minorHAnsi"/>
            <w:color w:val="000000" w:themeColor="text1"/>
            <w:sz w:val="24"/>
            <w:shd w:val="clear" w:color="auto" w:fill="FFFFFF"/>
          </w:rPr>
          <w:id w:val="-1484390703"/>
          <w:citation/>
        </w:sdtPr>
        <w:sdtEndPr/>
        <w:sdtContent>
          <w:r w:rsidR="00D22ACA" w:rsidRPr="00E81B4D">
            <w:rPr>
              <w:rFonts w:cstheme="minorHAnsi"/>
              <w:color w:val="000000" w:themeColor="text1"/>
              <w:sz w:val="24"/>
              <w:shd w:val="clear" w:color="auto" w:fill="FFFFFF"/>
            </w:rPr>
            <w:fldChar w:fldCharType="begin"/>
          </w:r>
          <w:r w:rsidR="00D22ACA" w:rsidRPr="00E81B4D">
            <w:rPr>
              <w:rFonts w:cstheme="minorHAnsi"/>
              <w:color w:val="000000" w:themeColor="text1"/>
              <w:sz w:val="24"/>
              <w:shd w:val="clear" w:color="auto" w:fill="FFFFFF"/>
            </w:rPr>
            <w:instrText xml:space="preserve"> CITATION Est96 \l 1033 </w:instrText>
          </w:r>
          <w:r w:rsidR="00D22ACA" w:rsidRPr="00E81B4D">
            <w:rPr>
              <w:rFonts w:cstheme="minorHAnsi"/>
              <w:color w:val="000000" w:themeColor="text1"/>
              <w:sz w:val="24"/>
              <w:shd w:val="clear" w:color="auto" w:fill="FFFFFF"/>
            </w:rPr>
            <w:fldChar w:fldCharType="separate"/>
          </w:r>
          <w:r w:rsidR="00D22ACA" w:rsidRPr="00E81B4D">
            <w:rPr>
              <w:rFonts w:cstheme="minorHAnsi"/>
              <w:noProof/>
              <w:color w:val="000000" w:themeColor="text1"/>
              <w:sz w:val="24"/>
              <w:shd w:val="clear" w:color="auto" w:fill="FFFFFF"/>
            </w:rPr>
            <w:t xml:space="preserve"> (Ester, 1996)</w:t>
          </w:r>
          <w:r w:rsidR="00D22ACA" w:rsidRPr="00E81B4D">
            <w:rPr>
              <w:rFonts w:cstheme="minorHAnsi"/>
              <w:color w:val="000000" w:themeColor="text1"/>
              <w:sz w:val="24"/>
              <w:shd w:val="clear" w:color="auto" w:fill="FFFFFF"/>
            </w:rPr>
            <w:fldChar w:fldCharType="end"/>
          </w:r>
        </w:sdtContent>
      </w:sdt>
      <w:r w:rsidR="008341CD" w:rsidRPr="00E81B4D">
        <w:rPr>
          <w:rFonts w:cstheme="minorHAnsi"/>
          <w:color w:val="000000" w:themeColor="text1"/>
          <w:sz w:val="24"/>
          <w:shd w:val="clear" w:color="auto" w:fill="FFFFFF"/>
        </w:rPr>
        <w:t xml:space="preserve"> </w:t>
      </w:r>
      <w:r w:rsidRPr="00E81B4D">
        <w:rPr>
          <w:rFonts w:cstheme="minorHAnsi"/>
          <w:color w:val="000000" w:themeColor="text1"/>
          <w:sz w:val="24"/>
          <w:shd w:val="clear" w:color="auto" w:fill="FFFFFF"/>
        </w:rPr>
        <w:t>City block, L1 distance, or taxi cab distance.</w:t>
      </w:r>
    </w:p>
    <w:p w14:paraId="78DBF2BB" w14:textId="5560201D" w:rsidR="008341CD" w:rsidRPr="00E81B4D" w:rsidRDefault="008341CD" w:rsidP="00EA641D">
      <w:pPr>
        <w:ind w:right="-1054"/>
        <w:rPr>
          <w:rFonts w:cstheme="minorHAnsi"/>
          <w:b/>
          <w:bCs/>
          <w:sz w:val="24"/>
          <w:shd w:val="clear" w:color="auto" w:fill="FFFFFF"/>
        </w:rPr>
      </w:pPr>
      <w:r w:rsidRPr="00E81B4D">
        <w:rPr>
          <w:rFonts w:cstheme="minorHAnsi"/>
          <w:b/>
          <w:bCs/>
          <w:sz w:val="24"/>
          <w:shd w:val="clear" w:color="auto" w:fill="FFFFFF"/>
        </w:rPr>
        <w:t>Bit-Vector Distance:</w:t>
      </w:r>
    </w:p>
    <w:p w14:paraId="0CB98BA0" w14:textId="77777777" w:rsidR="00B3372C" w:rsidRPr="00E81B4D" w:rsidRDefault="00B3372C" w:rsidP="00EA641D">
      <w:pPr>
        <w:ind w:right="-1054"/>
        <w:rPr>
          <w:rFonts w:cstheme="minorHAnsi"/>
          <w:color w:val="000000" w:themeColor="text1"/>
          <w:sz w:val="24"/>
          <w:shd w:val="clear" w:color="auto" w:fill="FFFFFF"/>
        </w:rPr>
      </w:pPr>
      <w:r w:rsidRPr="00E81B4D">
        <w:rPr>
          <w:rFonts w:cstheme="minorHAnsi"/>
          <w:color w:val="000000" w:themeColor="text1"/>
          <w:sz w:val="24"/>
          <w:shd w:val="clear" w:color="auto" w:fill="FFFFFF"/>
        </w:rPr>
        <w:t xml:space="preserve">The Mb matrix, which has dimensions N by N, is computed. Every point has d dimensions, and the Mb (Pi, Pj) vector is determined using d-bits. This vector can be obtained in the following manner: If indeed the numerical value of the xth dimension of point is greater than the numerical value of the xth dimension of point pj, y, then the bit x of Mb (Pi, Pj) is set to 1 and the bit x of </w:t>
      </w:r>
      <w:r w:rsidRPr="00E81B4D">
        <w:rPr>
          <w:rFonts w:cstheme="minorHAnsi"/>
          <w:color w:val="000000" w:themeColor="text1"/>
          <w:sz w:val="24"/>
          <w:shd w:val="clear" w:color="auto" w:fill="FFFFFF"/>
        </w:rPr>
        <w:lastRenderedPageBreak/>
        <w:t>Mb (Pi, Pi) is set to 0. In other words, if the calculated value of the xth dimension of point is greater than the numerical value of the xth dimension of point pj, y, then the bit x After that, each of Mb's bit vectors is transformed into an integer value.</w:t>
      </w:r>
    </w:p>
    <w:p w14:paraId="4BF39A26" w14:textId="06A1EACE" w:rsidR="00D422A0" w:rsidRPr="00E81B4D" w:rsidRDefault="00D422A0" w:rsidP="00EA641D">
      <w:pPr>
        <w:ind w:right="-1054"/>
        <w:rPr>
          <w:rFonts w:cstheme="minorHAnsi"/>
          <w:b/>
          <w:bCs/>
          <w:sz w:val="24"/>
          <w:shd w:val="clear" w:color="auto" w:fill="FFFFFF"/>
        </w:rPr>
      </w:pPr>
      <w:r w:rsidRPr="00E81B4D">
        <w:rPr>
          <w:rFonts w:cstheme="minorHAnsi"/>
          <w:b/>
          <w:bCs/>
          <w:sz w:val="24"/>
          <w:shd w:val="clear" w:color="auto" w:fill="FFFFFF"/>
        </w:rPr>
        <w:t>Hamming Distance:</w:t>
      </w:r>
    </w:p>
    <w:p w14:paraId="5794E8EB" w14:textId="7C104B24" w:rsidR="009B1ED3" w:rsidRPr="00E81B4D" w:rsidRDefault="009B1ED3" w:rsidP="00EA641D">
      <w:pPr>
        <w:ind w:right="-1054"/>
        <w:rPr>
          <w:rFonts w:cstheme="minorHAnsi"/>
          <w:color w:val="000000" w:themeColor="text1"/>
          <w:sz w:val="24"/>
          <w:shd w:val="clear" w:color="auto" w:fill="FFFFFF"/>
        </w:rPr>
      </w:pPr>
      <w:r w:rsidRPr="00E81B4D">
        <w:rPr>
          <w:rFonts w:cstheme="minorHAnsi"/>
          <w:color w:val="000000" w:themeColor="text1"/>
          <w:sz w:val="24"/>
          <w:shd w:val="clear" w:color="auto" w:fill="FFFFFF"/>
        </w:rPr>
        <w:t xml:space="preserve">The number of locations on two strings that are the same length but have different matching symbols is the Hamming distance between them. Let x, y A^n. The number of points in space where x and y diverge from one another is what we mean when we talk about the Hamming distance between two numbers, which is given by the notation dH (x, y). According to Xu (2005), the Hamming distance can be seen as the number of bits that must be altered or corrupted in order to transform one string into another. It is possible to </w:t>
      </w:r>
      <w:r w:rsidR="0024451A" w:rsidRPr="00E81B4D">
        <w:rPr>
          <w:rFonts w:cstheme="minorHAnsi"/>
          <w:color w:val="000000" w:themeColor="text1"/>
          <w:sz w:val="24"/>
          <w:shd w:val="clear" w:color="auto" w:fill="FFFFFF"/>
        </w:rPr>
        <w:t>utilize</w:t>
      </w:r>
      <w:r w:rsidRPr="00E81B4D">
        <w:rPr>
          <w:rFonts w:cstheme="minorHAnsi"/>
          <w:color w:val="000000" w:themeColor="text1"/>
          <w:sz w:val="24"/>
          <w:shd w:val="clear" w:color="auto" w:fill="FFFFFF"/>
        </w:rPr>
        <w:t xml:space="preserve"> the number of characters rather than the number of bits in some situations. One way to interpret the Hamming distance between bit vectors is as the Manhattan distance.</w:t>
      </w:r>
    </w:p>
    <w:p w14:paraId="74949E6F" w14:textId="1CE9FCD3" w:rsidR="00D422A0" w:rsidRPr="00E81B4D" w:rsidRDefault="00F21D9A" w:rsidP="00EA641D">
      <w:pPr>
        <w:ind w:right="-1054"/>
        <w:rPr>
          <w:rFonts w:cstheme="minorHAnsi"/>
          <w:b/>
          <w:bCs/>
          <w:sz w:val="24"/>
          <w:shd w:val="clear" w:color="auto" w:fill="FFFFFF"/>
        </w:rPr>
      </w:pPr>
      <w:r w:rsidRPr="00E81B4D">
        <w:rPr>
          <w:rFonts w:cstheme="minorHAnsi"/>
          <w:b/>
          <w:bCs/>
          <w:sz w:val="24"/>
          <w:shd w:val="clear" w:color="auto" w:fill="FFFFFF"/>
        </w:rPr>
        <w:t>Cosine Similarity:</w:t>
      </w:r>
    </w:p>
    <w:p w14:paraId="309A055E" w14:textId="6501DC2C" w:rsidR="00E74D98" w:rsidRPr="00E81B4D" w:rsidRDefault="009B1ED3" w:rsidP="00EA641D">
      <w:pPr>
        <w:ind w:right="-1054"/>
        <w:rPr>
          <w:rFonts w:cstheme="minorHAnsi"/>
          <w:color w:val="000000" w:themeColor="text1"/>
          <w:sz w:val="24"/>
          <w:shd w:val="clear" w:color="auto" w:fill="FFFFFF"/>
        </w:rPr>
      </w:pPr>
      <w:r w:rsidRPr="00E81B4D">
        <w:rPr>
          <w:rFonts w:cstheme="minorHAnsi"/>
          <w:color w:val="000000" w:themeColor="text1"/>
          <w:sz w:val="24"/>
          <w:shd w:val="clear" w:color="auto" w:fill="FFFFFF"/>
        </w:rPr>
        <w:t>It is a way to assess the degree of similarity between two vectors with n dimensions by determining the angle that exists between them. It is most commonly used in text mining to compare different publications</w:t>
      </w:r>
      <w:sdt>
        <w:sdtPr>
          <w:rPr>
            <w:rFonts w:cstheme="minorHAnsi"/>
            <w:color w:val="000000" w:themeColor="text1"/>
            <w:sz w:val="24"/>
            <w:shd w:val="clear" w:color="auto" w:fill="FFFFFF"/>
          </w:rPr>
          <w:id w:val="610008367"/>
          <w:citation/>
        </w:sdtPr>
        <w:sdtEndPr/>
        <w:sdtContent>
          <w:r w:rsidR="003E6C3B" w:rsidRPr="00E81B4D">
            <w:rPr>
              <w:rFonts w:cstheme="minorHAnsi"/>
              <w:color w:val="000000" w:themeColor="text1"/>
              <w:sz w:val="24"/>
              <w:shd w:val="clear" w:color="auto" w:fill="FFFFFF"/>
            </w:rPr>
            <w:fldChar w:fldCharType="begin"/>
          </w:r>
          <w:r w:rsidR="003E6C3B" w:rsidRPr="00E81B4D">
            <w:rPr>
              <w:rFonts w:cstheme="minorHAnsi"/>
              <w:color w:val="000000" w:themeColor="text1"/>
              <w:sz w:val="24"/>
              <w:shd w:val="clear" w:color="auto" w:fill="FFFFFF"/>
            </w:rPr>
            <w:instrText xml:space="preserve"> CITATION Gun18 \l 1033 </w:instrText>
          </w:r>
          <w:r w:rsidR="003E6C3B" w:rsidRPr="00E81B4D">
            <w:rPr>
              <w:rFonts w:cstheme="minorHAnsi"/>
              <w:color w:val="000000" w:themeColor="text1"/>
              <w:sz w:val="24"/>
              <w:shd w:val="clear" w:color="auto" w:fill="FFFFFF"/>
            </w:rPr>
            <w:fldChar w:fldCharType="separate"/>
          </w:r>
          <w:r w:rsidR="003E6C3B" w:rsidRPr="00E81B4D">
            <w:rPr>
              <w:rFonts w:cstheme="minorHAnsi"/>
              <w:noProof/>
              <w:color w:val="000000" w:themeColor="text1"/>
              <w:sz w:val="24"/>
              <w:shd w:val="clear" w:color="auto" w:fill="FFFFFF"/>
            </w:rPr>
            <w:t xml:space="preserve"> (Gunawan, 2018)</w:t>
          </w:r>
          <w:r w:rsidR="003E6C3B" w:rsidRPr="00E81B4D">
            <w:rPr>
              <w:rFonts w:cstheme="minorHAnsi"/>
              <w:color w:val="000000" w:themeColor="text1"/>
              <w:sz w:val="24"/>
              <w:shd w:val="clear" w:color="auto" w:fill="FFFFFF"/>
            </w:rPr>
            <w:fldChar w:fldCharType="end"/>
          </w:r>
        </w:sdtContent>
      </w:sdt>
      <w:r w:rsidR="00E74D98" w:rsidRPr="00E81B4D">
        <w:rPr>
          <w:rFonts w:cstheme="minorHAnsi"/>
          <w:color w:val="000000" w:themeColor="text1"/>
          <w:sz w:val="24"/>
          <w:shd w:val="clear" w:color="auto" w:fill="FFFFFF"/>
        </w:rPr>
        <w:t xml:space="preserve">. </w:t>
      </w:r>
      <w:r w:rsidRPr="00E81B4D">
        <w:rPr>
          <w:rFonts w:cstheme="minorHAnsi"/>
          <w:color w:val="000000" w:themeColor="text1"/>
          <w:sz w:val="24"/>
          <w:shd w:val="clear" w:color="auto" w:fill="FFFFFF"/>
        </w:rPr>
        <w:t>The cosine similarity is calculated based on two vectors of qualities, A and B</w:t>
      </w:r>
      <w:r w:rsidR="00710CA0" w:rsidRPr="00E81B4D">
        <w:rPr>
          <w:rFonts w:cstheme="minorHAnsi"/>
          <w:color w:val="000000" w:themeColor="text1"/>
          <w:sz w:val="24"/>
          <w:shd w:val="clear" w:color="auto" w:fill="FFFFFF"/>
        </w:rPr>
        <w:t>.</w:t>
      </w:r>
    </w:p>
    <w:p w14:paraId="32829686" w14:textId="725CBD35" w:rsidR="009B1ED3" w:rsidRPr="00E81B4D" w:rsidRDefault="009B1ED3" w:rsidP="00EA641D">
      <w:pPr>
        <w:ind w:right="-1054"/>
        <w:rPr>
          <w:rFonts w:cstheme="minorHAnsi"/>
          <w:color w:val="000000" w:themeColor="text1"/>
          <w:sz w:val="24"/>
          <w:shd w:val="clear" w:color="auto" w:fill="FFFFFF"/>
        </w:rPr>
      </w:pPr>
      <w:r w:rsidRPr="00E81B4D">
        <w:rPr>
          <w:rFonts w:cstheme="minorHAnsi"/>
          <w:color w:val="000000" w:themeColor="text1"/>
          <w:sz w:val="24"/>
          <w:shd w:val="clear" w:color="auto" w:fill="FFFFFF"/>
        </w:rPr>
        <w:t xml:space="preserve">When performing text matching, the tf-idf vectors of the documents are typically used to construct the attribute vectors A and B. Since the angle, is within the range </w:t>
      </w:r>
      <w:r w:rsidRPr="00E81B4D">
        <w:rPr>
          <w:rFonts w:cstheme="minorHAnsi"/>
          <w:sz w:val="24"/>
          <w:shd w:val="clear" w:color="auto" w:fill="FFFFFF"/>
        </w:rPr>
        <w:t xml:space="preserve">of [0, </w:t>
      </w:r>
      <w:r w:rsidR="00C662B9" w:rsidRPr="00E81B4D">
        <w:rPr>
          <w:rFonts w:cstheme="minorHAnsi"/>
          <w:sz w:val="24"/>
          <w:shd w:val="clear" w:color="auto" w:fill="FFFFFF"/>
        </w:rPr>
        <w:t>π</w:t>
      </w:r>
      <w:r w:rsidRPr="00E81B4D">
        <w:rPr>
          <w:rFonts w:cstheme="minorHAnsi"/>
          <w:sz w:val="24"/>
          <w:shd w:val="clear" w:color="auto" w:fill="FFFFFF"/>
        </w:rPr>
        <w:t xml:space="preserve">], the resulting similarity will yield the value of as meaning completely opposite, the value </w:t>
      </w:r>
      <w:r w:rsidR="00C662B9" w:rsidRPr="00E81B4D">
        <w:rPr>
          <w:rFonts w:cstheme="minorHAnsi"/>
          <w:sz w:val="24"/>
          <w:shd w:val="clear" w:color="auto" w:fill="FFFFFF"/>
        </w:rPr>
        <w:t xml:space="preserve">π / 2 </w:t>
      </w:r>
      <w:r w:rsidRPr="00E81B4D">
        <w:rPr>
          <w:rFonts w:cstheme="minorHAnsi"/>
          <w:color w:val="000000" w:themeColor="text1"/>
          <w:sz w:val="24"/>
          <w:shd w:val="clear" w:color="auto" w:fill="FFFFFF"/>
        </w:rPr>
        <w:t>as meaning independent, and the value 0 as meaning exactly the same, with values in between suggesting intermediate similarities or dissimilarities.</w:t>
      </w:r>
    </w:p>
    <w:p w14:paraId="4445E37F" w14:textId="49FD281C" w:rsidR="009B1ED3" w:rsidRPr="00E81B4D" w:rsidRDefault="009B1ED3" w:rsidP="00EA641D">
      <w:pPr>
        <w:ind w:right="-1054"/>
        <w:rPr>
          <w:rFonts w:cstheme="minorHAnsi"/>
          <w:color w:val="000000" w:themeColor="text1"/>
          <w:sz w:val="24"/>
          <w:shd w:val="clear" w:color="auto" w:fill="FFFFFF"/>
        </w:rPr>
      </w:pPr>
      <w:r w:rsidRPr="00E81B4D">
        <w:rPr>
          <w:rFonts w:cstheme="minorHAnsi"/>
          <w:color w:val="000000" w:themeColor="text1"/>
          <w:sz w:val="24"/>
          <w:shd w:val="clear" w:color="auto" w:fill="FFFFFF"/>
        </w:rPr>
        <w:t xml:space="preserve">In the following section, we will discuss the concepts of Cosine similarity and Euclidean distance, as well as the several contexts in which these concepts might be </w:t>
      </w:r>
      <w:r w:rsidR="00C662B9" w:rsidRPr="00E81B4D">
        <w:rPr>
          <w:rFonts w:cstheme="minorHAnsi"/>
          <w:color w:val="000000" w:themeColor="text1"/>
          <w:sz w:val="24"/>
          <w:shd w:val="clear" w:color="auto" w:fill="FFFFFF"/>
        </w:rPr>
        <w:t>utilized</w:t>
      </w:r>
      <w:r w:rsidRPr="00E81B4D">
        <w:rPr>
          <w:rFonts w:cstheme="minorHAnsi"/>
          <w:color w:val="000000" w:themeColor="text1"/>
          <w:sz w:val="24"/>
          <w:shd w:val="clear" w:color="auto" w:fill="FFFFFF"/>
        </w:rPr>
        <w:t>.</w:t>
      </w:r>
    </w:p>
    <w:p w14:paraId="49BF7D0C" w14:textId="1A4748BB" w:rsidR="000D3065" w:rsidRPr="00E81B4D" w:rsidRDefault="009B1ED3" w:rsidP="00EA641D">
      <w:pPr>
        <w:ind w:right="-1054"/>
        <w:rPr>
          <w:rFonts w:cstheme="minorHAnsi"/>
          <w:color w:val="000000" w:themeColor="text1"/>
          <w:sz w:val="24"/>
          <w:shd w:val="clear" w:color="auto" w:fill="FFFFFF"/>
        </w:rPr>
      </w:pPr>
      <w:r w:rsidRPr="00E81B4D">
        <w:rPr>
          <w:rFonts w:cstheme="minorHAnsi"/>
          <w:color w:val="000000" w:themeColor="text1"/>
          <w:sz w:val="24"/>
          <w:shd w:val="clear" w:color="auto" w:fill="FFFFFF"/>
        </w:rPr>
        <w:t xml:space="preserve">A measure of the degree of similarity between two non-zero vectors of an inner product space is referred to as the cosine similarity, and it is determined by the cosine of the angle that separates </w:t>
      </w:r>
      <w:r w:rsidRPr="00E81B4D">
        <w:rPr>
          <w:rFonts w:cstheme="minorHAnsi"/>
          <w:sz w:val="24"/>
          <w:shd w:val="clear" w:color="auto" w:fill="FFFFFF"/>
        </w:rPr>
        <w:t>them. The cosine of an angle of 0 degrees is 1, and the cosine of any other angle in the range [0,</w:t>
      </w:r>
      <w:r w:rsidR="00C662B9" w:rsidRPr="00E81B4D">
        <w:rPr>
          <w:rFonts w:cstheme="minorHAnsi"/>
          <w:sz w:val="24"/>
          <w:shd w:val="clear" w:color="auto" w:fill="FFFFFF"/>
        </w:rPr>
        <w:t xml:space="preserve"> π</w:t>
      </w:r>
      <w:r w:rsidRPr="00E81B4D">
        <w:rPr>
          <w:rFonts w:cstheme="minorHAnsi"/>
          <w:sz w:val="24"/>
          <w:shd w:val="clear" w:color="auto" w:fill="FFFFFF"/>
        </w:rPr>
        <w:t xml:space="preserve">] </w:t>
      </w:r>
      <w:r w:rsidRPr="00E81B4D">
        <w:rPr>
          <w:rFonts w:cstheme="minorHAnsi"/>
          <w:color w:val="000000" w:themeColor="text1"/>
          <w:sz w:val="24"/>
          <w:shd w:val="clear" w:color="auto" w:fill="FFFFFF"/>
        </w:rPr>
        <w:t>radians is less than 1. It is therefore a judgement of orientation rather than magnitude: two vectors that have the same orientation have a cosine similarity of 1, two vectors that are oriented at 90 degrees relative to each other have a similarity of 0, and two vectors that are diametrically opposed have a similarity of -1, regardless of the magnitude of either vector.</w:t>
      </w:r>
      <w:sdt>
        <w:sdtPr>
          <w:rPr>
            <w:rFonts w:cstheme="minorHAnsi"/>
            <w:color w:val="000000" w:themeColor="text1"/>
            <w:sz w:val="24"/>
            <w:shd w:val="clear" w:color="auto" w:fill="FFFFFF"/>
          </w:rPr>
          <w:id w:val="-1926647915"/>
          <w:citation/>
        </w:sdtPr>
        <w:sdtEndPr/>
        <w:sdtContent>
          <w:r w:rsidR="003E6C3B" w:rsidRPr="00E81B4D">
            <w:rPr>
              <w:rFonts w:cstheme="minorHAnsi"/>
              <w:color w:val="000000" w:themeColor="text1"/>
              <w:sz w:val="24"/>
              <w:shd w:val="clear" w:color="auto" w:fill="FFFFFF"/>
            </w:rPr>
            <w:fldChar w:fldCharType="begin"/>
          </w:r>
          <w:r w:rsidR="003E6C3B" w:rsidRPr="00E81B4D">
            <w:rPr>
              <w:rFonts w:cstheme="minorHAnsi"/>
              <w:color w:val="000000" w:themeColor="text1"/>
              <w:sz w:val="24"/>
              <w:shd w:val="clear" w:color="auto" w:fill="FFFFFF"/>
            </w:rPr>
            <w:instrText xml:space="preserve"> CITATION Gun18 \l 1033 </w:instrText>
          </w:r>
          <w:r w:rsidR="003E6C3B" w:rsidRPr="00E81B4D">
            <w:rPr>
              <w:rFonts w:cstheme="minorHAnsi"/>
              <w:color w:val="000000" w:themeColor="text1"/>
              <w:sz w:val="24"/>
              <w:shd w:val="clear" w:color="auto" w:fill="FFFFFF"/>
            </w:rPr>
            <w:fldChar w:fldCharType="separate"/>
          </w:r>
          <w:r w:rsidR="003E6C3B" w:rsidRPr="00E81B4D">
            <w:rPr>
              <w:rFonts w:cstheme="minorHAnsi"/>
              <w:noProof/>
              <w:color w:val="000000" w:themeColor="text1"/>
              <w:sz w:val="24"/>
              <w:shd w:val="clear" w:color="auto" w:fill="FFFFFF"/>
            </w:rPr>
            <w:t xml:space="preserve"> (Gunawan, 2018)</w:t>
          </w:r>
          <w:r w:rsidR="003E6C3B" w:rsidRPr="00E81B4D">
            <w:rPr>
              <w:rFonts w:cstheme="minorHAnsi"/>
              <w:color w:val="000000" w:themeColor="text1"/>
              <w:sz w:val="24"/>
              <w:shd w:val="clear" w:color="auto" w:fill="FFFFFF"/>
            </w:rPr>
            <w:fldChar w:fldCharType="end"/>
          </w:r>
        </w:sdtContent>
      </w:sdt>
      <w:r w:rsidR="000D3065" w:rsidRPr="00E81B4D">
        <w:rPr>
          <w:rFonts w:cstheme="minorHAnsi"/>
          <w:color w:val="000000" w:themeColor="text1"/>
          <w:sz w:val="24"/>
          <w:shd w:val="clear" w:color="auto" w:fill="FFFFFF"/>
        </w:rPr>
        <w:t>.</w:t>
      </w:r>
    </w:p>
    <w:p w14:paraId="22D2560E" w14:textId="76A03A5A" w:rsidR="000D3065" w:rsidRPr="00E81B4D" w:rsidRDefault="009B1ED3" w:rsidP="00EA641D">
      <w:pPr>
        <w:ind w:right="-1054"/>
        <w:rPr>
          <w:rFonts w:cstheme="minorHAnsi"/>
          <w:color w:val="FF0000"/>
          <w:sz w:val="24"/>
          <w:shd w:val="clear" w:color="auto" w:fill="FFFFFF"/>
        </w:rPr>
      </w:pPr>
      <w:r w:rsidRPr="00E81B4D">
        <w:rPr>
          <w:rFonts w:cstheme="minorHAnsi"/>
          <w:color w:val="000000" w:themeColor="text1"/>
          <w:sz w:val="24"/>
          <w:shd w:val="clear" w:color="auto" w:fill="FFFFFF"/>
        </w:rPr>
        <w:t>First, let's take a look at two scenarios in which one of the two measures (namely, cosine similarity or Euclidean distance) is more accurate than the other</w:t>
      </w:r>
      <w:r w:rsidR="000D3065" w:rsidRPr="00E81B4D">
        <w:rPr>
          <w:rFonts w:cstheme="minorHAnsi"/>
          <w:color w:val="FF0000"/>
          <w:sz w:val="24"/>
          <w:shd w:val="clear" w:color="auto" w:fill="FFFFFF"/>
        </w:rPr>
        <w:t>.</w:t>
      </w:r>
    </w:p>
    <w:p w14:paraId="0A05624B" w14:textId="75F4CE0A" w:rsidR="000D3065" w:rsidRPr="00E81B4D" w:rsidRDefault="000D3065" w:rsidP="000D3065">
      <w:pPr>
        <w:ind w:right="-1054"/>
        <w:rPr>
          <w:rFonts w:cstheme="minorHAnsi"/>
          <w:b/>
          <w:bCs/>
          <w:sz w:val="24"/>
          <w:shd w:val="clear" w:color="auto" w:fill="FFFFFF"/>
        </w:rPr>
      </w:pPr>
      <w:r w:rsidRPr="00E81B4D">
        <w:rPr>
          <w:rFonts w:cstheme="minorHAnsi"/>
          <w:b/>
          <w:bCs/>
          <w:sz w:val="24"/>
          <w:shd w:val="clear" w:color="auto" w:fill="FFFFFF"/>
        </w:rPr>
        <w:t>Case 1: When Cosine Similarity is better than Euclidean distance</w:t>
      </w:r>
    </w:p>
    <w:p w14:paraId="0D0CD35E" w14:textId="77777777" w:rsidR="006E4F97" w:rsidRPr="00E81B4D" w:rsidRDefault="009B1ED3" w:rsidP="006E4F97">
      <w:pPr>
        <w:ind w:right="-1054"/>
        <w:rPr>
          <w:rFonts w:cstheme="minorHAnsi"/>
          <w:color w:val="000000" w:themeColor="text1"/>
          <w:sz w:val="24"/>
          <w:shd w:val="clear" w:color="auto" w:fill="FFFFFF"/>
        </w:rPr>
      </w:pPr>
      <w:r w:rsidRPr="00E81B4D">
        <w:rPr>
          <w:rFonts w:cstheme="minorHAnsi"/>
          <w:color w:val="000000" w:themeColor="text1"/>
          <w:sz w:val="24"/>
          <w:shd w:val="clear" w:color="auto" w:fill="FFFFFF"/>
        </w:rPr>
        <w:t xml:space="preserve">Let's pretend that OA, OB, and OC are three vectors, just how they are shown in figure 1. The triangle with equilateral sides is formed by the points A, B, and C. This indicates that the Euclidean </w:t>
      </w:r>
      <w:r w:rsidRPr="00E81B4D">
        <w:rPr>
          <w:rFonts w:cstheme="minorHAnsi"/>
          <w:color w:val="000000" w:themeColor="text1"/>
          <w:sz w:val="24"/>
          <w:shd w:val="clear" w:color="auto" w:fill="FFFFFF"/>
        </w:rPr>
        <w:lastRenderedPageBreak/>
        <w:t xml:space="preserve">distance between these places (AB = BC = CA) is equal to one another. In this particular scenario, the Euclidean distance will not be an accurate metric to use for determining which of the three vectors are most comparable to one another. In spite of the fact that the </w:t>
      </w:r>
    </w:p>
    <w:p w14:paraId="0FEDAE8D" w14:textId="77777777" w:rsidR="006E4F97" w:rsidRPr="00E81B4D" w:rsidRDefault="006E4F97" w:rsidP="006E4F97">
      <w:pPr>
        <w:ind w:right="-1054"/>
        <w:jc w:val="left"/>
        <w:rPr>
          <w:rFonts w:cstheme="minorHAnsi"/>
          <w:color w:val="000000" w:themeColor="text1"/>
          <w:sz w:val="24"/>
          <w:shd w:val="clear" w:color="auto" w:fill="FFFFFF"/>
        </w:rPr>
      </w:pPr>
    </w:p>
    <w:p w14:paraId="4C3C0153" w14:textId="77777777" w:rsidR="006E4F97" w:rsidRPr="00E81B4D" w:rsidRDefault="006E4F97" w:rsidP="006E4F97">
      <w:pPr>
        <w:ind w:right="-1054"/>
        <w:jc w:val="left"/>
        <w:rPr>
          <w:rFonts w:cstheme="minorHAnsi"/>
          <w:color w:val="000000" w:themeColor="text1"/>
          <w:sz w:val="24"/>
          <w:shd w:val="clear" w:color="auto" w:fill="FFFFFF"/>
        </w:rPr>
      </w:pPr>
    </w:p>
    <w:p w14:paraId="2154A764" w14:textId="2C4E205B" w:rsidR="000D3065" w:rsidRPr="00E81B4D" w:rsidRDefault="009B1ED3" w:rsidP="006E4F97">
      <w:pPr>
        <w:ind w:right="-1054"/>
        <w:jc w:val="left"/>
        <w:rPr>
          <w:rFonts w:cstheme="minorHAnsi"/>
          <w:color w:val="000000" w:themeColor="text1"/>
          <w:sz w:val="24"/>
          <w:shd w:val="clear" w:color="auto" w:fill="FFFFFF"/>
        </w:rPr>
      </w:pPr>
      <w:r w:rsidRPr="00E81B4D">
        <w:rPr>
          <w:rFonts w:cstheme="minorHAnsi"/>
          <w:color w:val="000000" w:themeColor="text1"/>
          <w:sz w:val="24"/>
          <w:shd w:val="clear" w:color="auto" w:fill="FFFFFF"/>
        </w:rPr>
        <w:t>magnitudes (lengths) of the vectors are distinct from one another, the cosine similarity measure reveals that OA is closer to OB than it is to OC.</w:t>
      </w:r>
      <w:r w:rsidR="000D3065" w:rsidRPr="00E81B4D">
        <w:rPr>
          <w:rFonts w:cstheme="minorHAnsi"/>
          <w:noProof/>
        </w:rPr>
        <w:drawing>
          <wp:inline distT="0" distB="0" distL="0" distR="0" wp14:anchorId="3A61AEFC" wp14:editId="38603728">
            <wp:extent cx="5274310" cy="33845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84550"/>
                    </a:xfrm>
                    <a:prstGeom prst="rect">
                      <a:avLst/>
                    </a:prstGeom>
                  </pic:spPr>
                </pic:pic>
              </a:graphicData>
            </a:graphic>
          </wp:inline>
        </w:drawing>
      </w:r>
    </w:p>
    <w:p w14:paraId="13630717" w14:textId="51A77FE0" w:rsidR="000D3065" w:rsidRPr="00E81B4D" w:rsidRDefault="000D3065" w:rsidP="000D3065">
      <w:pPr>
        <w:ind w:right="-1054"/>
        <w:jc w:val="center"/>
        <w:rPr>
          <w:rFonts w:cstheme="minorHAnsi"/>
          <w:b/>
          <w:bCs/>
          <w:sz w:val="24"/>
          <w:shd w:val="clear" w:color="auto" w:fill="FFFFFF"/>
        </w:rPr>
      </w:pPr>
      <w:r w:rsidRPr="00E81B4D">
        <w:rPr>
          <w:rFonts w:cstheme="minorHAnsi"/>
          <w:b/>
          <w:bCs/>
          <w:sz w:val="24"/>
          <w:shd w:val="clear" w:color="auto" w:fill="FFFFFF"/>
        </w:rPr>
        <w:t>Figure1: Illustration of the Cosine Similarity and Euclidean Distance</w:t>
      </w:r>
    </w:p>
    <w:p w14:paraId="4985BBFF" w14:textId="0E39D90B" w:rsidR="000D3065" w:rsidRPr="00E81B4D" w:rsidRDefault="000D3065" w:rsidP="000D3065">
      <w:pPr>
        <w:ind w:right="-1054"/>
        <w:rPr>
          <w:rFonts w:cstheme="minorHAnsi"/>
          <w:b/>
          <w:bCs/>
          <w:sz w:val="24"/>
          <w:shd w:val="clear" w:color="auto" w:fill="FFFFFF"/>
        </w:rPr>
      </w:pPr>
      <w:r w:rsidRPr="00E81B4D">
        <w:rPr>
          <w:rFonts w:cstheme="minorHAnsi"/>
          <w:b/>
          <w:bCs/>
          <w:sz w:val="24"/>
          <w:shd w:val="clear" w:color="auto" w:fill="FFFFFF"/>
        </w:rPr>
        <w:t>Case 2: When Euclidean distance is better than Cosine similarity</w:t>
      </w:r>
    </w:p>
    <w:p w14:paraId="2B99E14E" w14:textId="77777777" w:rsidR="000C262B" w:rsidRPr="00E81B4D" w:rsidRDefault="000C262B" w:rsidP="00EC3B5D">
      <w:pPr>
        <w:ind w:right="-1054"/>
        <w:rPr>
          <w:rFonts w:cstheme="minorHAnsi"/>
          <w:color w:val="000000" w:themeColor="text1"/>
          <w:sz w:val="24"/>
          <w:shd w:val="clear" w:color="auto" w:fill="FFFFFF"/>
        </w:rPr>
      </w:pPr>
      <w:r w:rsidRPr="00E81B4D">
        <w:rPr>
          <w:rFonts w:cstheme="minorHAnsi"/>
          <w:color w:val="000000" w:themeColor="text1"/>
          <w:sz w:val="24"/>
          <w:shd w:val="clear" w:color="auto" w:fill="FFFFFF"/>
        </w:rPr>
        <w:t>Take into consideration an additional scenario in which the points A', B', and C' are coincident with one another, as shown in figure 1. In this particular scenario, the cosine similarity of all three vectors—OA', OB', and OC'—is identical to one another (equals to 1). The Euclidean measure of distance, on the other hand, will be more accurate, and it will reveal that A' is more closely related to B' than it is to C'.</w:t>
      </w:r>
    </w:p>
    <w:p w14:paraId="24F6016B" w14:textId="2A5F7861" w:rsidR="00EC3B5D" w:rsidRPr="00E81B4D" w:rsidRDefault="00EC3B5D" w:rsidP="00EC3B5D">
      <w:pPr>
        <w:ind w:right="-1054"/>
        <w:rPr>
          <w:rFonts w:cstheme="minorHAnsi"/>
          <w:b/>
          <w:bCs/>
          <w:color w:val="000000" w:themeColor="text1"/>
          <w:sz w:val="24"/>
          <w:shd w:val="clear" w:color="auto" w:fill="FFFFFF"/>
        </w:rPr>
      </w:pPr>
      <w:r w:rsidRPr="00E81B4D">
        <w:rPr>
          <w:rFonts w:cstheme="minorHAnsi"/>
          <w:b/>
          <w:bCs/>
          <w:color w:val="000000" w:themeColor="text1"/>
          <w:sz w:val="24"/>
          <w:shd w:val="clear" w:color="auto" w:fill="FFFFFF"/>
        </w:rPr>
        <w:t>When to Use Cosine?</w:t>
      </w:r>
    </w:p>
    <w:p w14:paraId="1BF455E5" w14:textId="7770E4BC" w:rsidR="00EC3B5D" w:rsidRPr="00E81B4D" w:rsidRDefault="0046116D" w:rsidP="00EC3B5D">
      <w:pPr>
        <w:ind w:right="-1054"/>
        <w:rPr>
          <w:rFonts w:cstheme="minorHAnsi"/>
          <w:color w:val="FF0000"/>
          <w:sz w:val="24"/>
          <w:shd w:val="clear" w:color="auto" w:fill="FFFFFF"/>
        </w:rPr>
      </w:pPr>
      <w:r w:rsidRPr="00E81B4D">
        <w:rPr>
          <w:rFonts w:cstheme="minorHAnsi"/>
          <w:color w:val="000000" w:themeColor="text1"/>
          <w:sz w:val="24"/>
          <w:shd w:val="clear" w:color="auto" w:fill="FFFFFF"/>
        </w:rPr>
        <w:t xml:space="preserve">When it is irrelevant to consider the magnitude of the vectors being compared, cosine similarity is typically applied as a metric for distance measurement. One situation in which this can occur is when working with text data that is represented by word counts. When a term, such as "science," appears in document 1 more frequently than it does in document 2, we have reason to believe that the former contains more information pertinent to the latter's subject matter about science. </w:t>
      </w:r>
      <w:r w:rsidRPr="00E81B4D">
        <w:rPr>
          <w:rFonts w:cstheme="minorHAnsi"/>
          <w:color w:val="000000" w:themeColor="text1"/>
          <w:sz w:val="24"/>
          <w:shd w:val="clear" w:color="auto" w:fill="FFFFFF"/>
        </w:rPr>
        <w:lastRenderedPageBreak/>
        <w:t>On the other hand, it's possible that the documents we're dealing with are of varying lengths, so keep that in mind (Wikipedia articles for example). Because document 1 was so much lengthier than document 2, it's likely that there were greater scientific developments in document 1. The cosine similarity adjustment makes up for this</w:t>
      </w:r>
      <w:sdt>
        <w:sdtPr>
          <w:rPr>
            <w:rFonts w:cstheme="minorHAnsi"/>
            <w:color w:val="000000" w:themeColor="text1"/>
            <w:sz w:val="24"/>
            <w:shd w:val="clear" w:color="auto" w:fill="FFFFFF"/>
          </w:rPr>
          <w:id w:val="-1871441288"/>
          <w:citation/>
        </w:sdtPr>
        <w:sdtEndPr/>
        <w:sdtContent>
          <w:r w:rsidR="00066293" w:rsidRPr="00E81B4D">
            <w:rPr>
              <w:rFonts w:cstheme="minorHAnsi"/>
              <w:color w:val="000000" w:themeColor="text1"/>
              <w:sz w:val="24"/>
              <w:shd w:val="clear" w:color="auto" w:fill="FFFFFF"/>
            </w:rPr>
            <w:fldChar w:fldCharType="begin"/>
          </w:r>
          <w:r w:rsidR="00066293" w:rsidRPr="00E81B4D">
            <w:rPr>
              <w:rFonts w:cstheme="minorHAnsi"/>
              <w:color w:val="000000" w:themeColor="text1"/>
              <w:sz w:val="24"/>
              <w:shd w:val="clear" w:color="auto" w:fill="FFFFFF"/>
            </w:rPr>
            <w:instrText xml:space="preserve"> CITATION Gun18 \l 1033 </w:instrText>
          </w:r>
          <w:r w:rsidR="00066293" w:rsidRPr="00E81B4D">
            <w:rPr>
              <w:rFonts w:cstheme="minorHAnsi"/>
              <w:color w:val="000000" w:themeColor="text1"/>
              <w:sz w:val="24"/>
              <w:shd w:val="clear" w:color="auto" w:fill="FFFFFF"/>
            </w:rPr>
            <w:fldChar w:fldCharType="separate"/>
          </w:r>
          <w:r w:rsidR="00066293" w:rsidRPr="00E81B4D">
            <w:rPr>
              <w:rFonts w:cstheme="minorHAnsi"/>
              <w:noProof/>
              <w:color w:val="000000" w:themeColor="text1"/>
              <w:sz w:val="24"/>
              <w:shd w:val="clear" w:color="auto" w:fill="FFFFFF"/>
            </w:rPr>
            <w:t xml:space="preserve"> (Gunawan, 2018)</w:t>
          </w:r>
          <w:r w:rsidR="00066293" w:rsidRPr="00E81B4D">
            <w:rPr>
              <w:rFonts w:cstheme="minorHAnsi"/>
              <w:color w:val="000000" w:themeColor="text1"/>
              <w:sz w:val="24"/>
              <w:shd w:val="clear" w:color="auto" w:fill="FFFFFF"/>
            </w:rPr>
            <w:fldChar w:fldCharType="end"/>
          </w:r>
        </w:sdtContent>
      </w:sdt>
      <w:r w:rsidR="00EC3B5D" w:rsidRPr="00E81B4D">
        <w:rPr>
          <w:rFonts w:cstheme="minorHAnsi"/>
          <w:color w:val="FF0000"/>
          <w:sz w:val="24"/>
          <w:shd w:val="clear" w:color="auto" w:fill="FFFFFF"/>
        </w:rPr>
        <w:t>.</w:t>
      </w:r>
    </w:p>
    <w:p w14:paraId="46CA5BFA" w14:textId="77777777" w:rsidR="0046116D" w:rsidRPr="00E81B4D" w:rsidRDefault="0046116D" w:rsidP="00EC3B5D">
      <w:pPr>
        <w:ind w:right="-1054"/>
        <w:rPr>
          <w:rFonts w:cstheme="minorHAnsi"/>
          <w:color w:val="000000" w:themeColor="text1"/>
          <w:sz w:val="24"/>
          <w:shd w:val="clear" w:color="auto" w:fill="FFFFFF"/>
        </w:rPr>
      </w:pPr>
      <w:r w:rsidRPr="00E81B4D">
        <w:rPr>
          <w:rFonts w:cstheme="minorHAnsi"/>
          <w:color w:val="000000" w:themeColor="text1"/>
          <w:sz w:val="24"/>
          <w:shd w:val="clear" w:color="auto" w:fill="FFFFFF"/>
        </w:rPr>
        <w:t>The most common scenario in which this statistic would be useful is when applied to text data. However, you may also wish to apply cosine similarity for other circumstances where certain aspects of the instances make it so that the weights might potentially be bigger without the results signifying anything different. One such illustration of this would be sensor data that were recorded throughout a range of intervals (in terms of time) between individual incidents.</w:t>
      </w:r>
    </w:p>
    <w:p w14:paraId="478DE2C5" w14:textId="77777777" w:rsidR="0046116D" w:rsidRPr="00E81B4D" w:rsidRDefault="0046116D" w:rsidP="00EA641D">
      <w:pPr>
        <w:ind w:right="-1054"/>
        <w:rPr>
          <w:rFonts w:cstheme="minorHAnsi"/>
          <w:b/>
          <w:bCs/>
          <w:i/>
          <w:iCs/>
          <w:color w:val="000000" w:themeColor="text1"/>
          <w:sz w:val="24"/>
          <w:shd w:val="clear" w:color="auto" w:fill="FFFFFF"/>
        </w:rPr>
      </w:pPr>
      <w:r w:rsidRPr="00E81B4D">
        <w:rPr>
          <w:rFonts w:cstheme="minorHAnsi"/>
          <w:b/>
          <w:bCs/>
          <w:i/>
          <w:iCs/>
          <w:color w:val="000000" w:themeColor="text1"/>
          <w:sz w:val="24"/>
          <w:shd w:val="clear" w:color="auto" w:fill="FFFFFF"/>
        </w:rPr>
        <w:t>Even if two similar documents are geographically separated by a great distance according to the Euclidean distance because of their size (for example, the word "cricket" appeared 50 times in one document and 10 times in another), they may still have a smaller angle between them if the cosine similarity is used. This is an advantage of the cosine similarity. When the angle is reduced, the degree of resemblance increases.</w:t>
      </w:r>
    </w:p>
    <w:p w14:paraId="6A910601" w14:textId="04B5A52A" w:rsidR="00EA641D" w:rsidRPr="00E81B4D" w:rsidRDefault="001F0F3A" w:rsidP="00EA641D">
      <w:pPr>
        <w:ind w:right="-1054"/>
        <w:rPr>
          <w:rFonts w:cstheme="minorHAnsi"/>
          <w:b/>
          <w:bCs/>
          <w:sz w:val="24"/>
        </w:rPr>
      </w:pPr>
      <w:r w:rsidRPr="00E81B4D">
        <w:rPr>
          <w:rFonts w:cstheme="minorHAnsi"/>
          <w:b/>
          <w:bCs/>
          <w:sz w:val="24"/>
        </w:rPr>
        <w:t>Word Embedding:</w:t>
      </w:r>
    </w:p>
    <w:p w14:paraId="3E942841" w14:textId="3A1C1C02" w:rsidR="00EC3B5D" w:rsidRPr="00E81B4D" w:rsidRDefault="0046116D" w:rsidP="002C21A7">
      <w:pPr>
        <w:ind w:right="-1054"/>
        <w:rPr>
          <w:rFonts w:cstheme="minorHAnsi"/>
          <w:color w:val="FF0000"/>
          <w:sz w:val="24"/>
        </w:rPr>
      </w:pPr>
      <w:r w:rsidRPr="00E81B4D">
        <w:rPr>
          <w:rFonts w:cstheme="minorHAnsi"/>
          <w:color w:val="000000" w:themeColor="text1"/>
          <w:sz w:val="24"/>
        </w:rPr>
        <w:t xml:space="preserve">A word embedding is a form of learnt representation for text in which words that have the same meaning have a representation that is similar to one another. It is possible that this method of encoding words and documents will be </w:t>
      </w:r>
      <w:r w:rsidR="00673D80" w:rsidRPr="00E81B4D">
        <w:rPr>
          <w:rFonts w:cstheme="minorHAnsi"/>
          <w:color w:val="000000" w:themeColor="text1"/>
          <w:sz w:val="24"/>
        </w:rPr>
        <w:t>recognized</w:t>
      </w:r>
      <w:r w:rsidRPr="00E81B4D">
        <w:rPr>
          <w:rFonts w:cstheme="minorHAnsi"/>
          <w:color w:val="000000" w:themeColor="text1"/>
          <w:sz w:val="24"/>
        </w:rPr>
        <w:t xml:space="preserve"> as one of the most significant advances in the application of deep learning to difficult challenges in natural language processing</w:t>
      </w:r>
      <w:sdt>
        <w:sdtPr>
          <w:rPr>
            <w:rFonts w:cstheme="minorHAnsi"/>
            <w:color w:val="000000" w:themeColor="text1"/>
            <w:sz w:val="24"/>
          </w:rPr>
          <w:id w:val="-316724142"/>
          <w:citation/>
        </w:sdtPr>
        <w:sdtEndPr/>
        <w:sdtContent>
          <w:r w:rsidR="00066293" w:rsidRPr="00E81B4D">
            <w:rPr>
              <w:rFonts w:cstheme="minorHAnsi"/>
              <w:color w:val="000000" w:themeColor="text1"/>
              <w:sz w:val="24"/>
            </w:rPr>
            <w:fldChar w:fldCharType="begin"/>
          </w:r>
          <w:r w:rsidR="00066293" w:rsidRPr="00E81B4D">
            <w:rPr>
              <w:rFonts w:cstheme="minorHAnsi"/>
              <w:color w:val="000000" w:themeColor="text1"/>
              <w:sz w:val="24"/>
            </w:rPr>
            <w:instrText xml:space="preserve"> CITATION Wan20 \l 1033 </w:instrText>
          </w:r>
          <w:r w:rsidR="00066293" w:rsidRPr="00E81B4D">
            <w:rPr>
              <w:rFonts w:cstheme="minorHAnsi"/>
              <w:color w:val="000000" w:themeColor="text1"/>
              <w:sz w:val="24"/>
            </w:rPr>
            <w:fldChar w:fldCharType="separate"/>
          </w:r>
          <w:r w:rsidR="00066293" w:rsidRPr="00E81B4D">
            <w:rPr>
              <w:rFonts w:cstheme="minorHAnsi"/>
              <w:noProof/>
              <w:color w:val="000000" w:themeColor="text1"/>
              <w:sz w:val="24"/>
            </w:rPr>
            <w:t xml:space="preserve"> (Wang, 2020)</w:t>
          </w:r>
          <w:r w:rsidR="00066293" w:rsidRPr="00E81B4D">
            <w:rPr>
              <w:rFonts w:cstheme="minorHAnsi"/>
              <w:color w:val="000000" w:themeColor="text1"/>
              <w:sz w:val="24"/>
            </w:rPr>
            <w:fldChar w:fldCharType="end"/>
          </w:r>
        </w:sdtContent>
      </w:sdt>
      <w:r w:rsidR="002C21A7" w:rsidRPr="00E81B4D">
        <w:rPr>
          <w:rFonts w:cstheme="minorHAnsi"/>
          <w:color w:val="FF0000"/>
          <w:sz w:val="24"/>
        </w:rPr>
        <w:t>.</w:t>
      </w:r>
    </w:p>
    <w:p w14:paraId="754492F5" w14:textId="267C5FA9" w:rsidR="002C21A7" w:rsidRPr="00E81B4D" w:rsidRDefault="0046116D" w:rsidP="002C21A7">
      <w:pPr>
        <w:ind w:right="-1054"/>
        <w:rPr>
          <w:rFonts w:cstheme="minorHAnsi"/>
          <w:color w:val="000000" w:themeColor="text1"/>
          <w:sz w:val="24"/>
        </w:rPr>
      </w:pPr>
      <w:r w:rsidRPr="00E81B4D">
        <w:rPr>
          <w:rFonts w:cstheme="minorHAnsi"/>
          <w:color w:val="000000" w:themeColor="text1"/>
          <w:sz w:val="24"/>
        </w:rPr>
        <w:t>The continuous skip-gram model acquires knowledge by making predictions about the words that are adjacent to the current word. In a nutshell, the Continuous Skip-Gram Model forecasts words that come before and after the current word in the same phrase that fall within a predetermined range</w:t>
      </w:r>
      <w:sdt>
        <w:sdtPr>
          <w:rPr>
            <w:rFonts w:cstheme="minorHAnsi"/>
            <w:color w:val="000000" w:themeColor="text1"/>
            <w:sz w:val="24"/>
          </w:rPr>
          <w:id w:val="-1317176259"/>
          <w:citation/>
        </w:sdtPr>
        <w:sdtEndPr/>
        <w:sdtContent>
          <w:r w:rsidR="00066293" w:rsidRPr="00E81B4D">
            <w:rPr>
              <w:rFonts w:cstheme="minorHAnsi"/>
              <w:color w:val="000000" w:themeColor="text1"/>
              <w:sz w:val="24"/>
            </w:rPr>
            <w:fldChar w:fldCharType="begin"/>
          </w:r>
          <w:r w:rsidR="00066293" w:rsidRPr="00E81B4D">
            <w:rPr>
              <w:rFonts w:cstheme="minorHAnsi"/>
              <w:color w:val="000000" w:themeColor="text1"/>
              <w:sz w:val="24"/>
            </w:rPr>
            <w:instrText xml:space="preserve"> CITATION Xio19 \l 1033 </w:instrText>
          </w:r>
          <w:r w:rsidR="00066293" w:rsidRPr="00E81B4D">
            <w:rPr>
              <w:rFonts w:cstheme="minorHAnsi"/>
              <w:color w:val="000000" w:themeColor="text1"/>
              <w:sz w:val="24"/>
            </w:rPr>
            <w:fldChar w:fldCharType="separate"/>
          </w:r>
          <w:r w:rsidR="00066293" w:rsidRPr="00E81B4D">
            <w:rPr>
              <w:rFonts w:cstheme="minorHAnsi"/>
              <w:noProof/>
              <w:color w:val="000000" w:themeColor="text1"/>
              <w:sz w:val="24"/>
            </w:rPr>
            <w:t xml:space="preserve"> (Xiong, 2019)</w:t>
          </w:r>
          <w:r w:rsidR="00066293" w:rsidRPr="00E81B4D">
            <w:rPr>
              <w:rFonts w:cstheme="minorHAnsi"/>
              <w:color w:val="000000" w:themeColor="text1"/>
              <w:sz w:val="24"/>
            </w:rPr>
            <w:fldChar w:fldCharType="end"/>
          </w:r>
        </w:sdtContent>
      </w:sdt>
      <w:r w:rsidR="00B321C9" w:rsidRPr="00E81B4D">
        <w:rPr>
          <w:rFonts w:cstheme="minorHAnsi"/>
          <w:color w:val="000000" w:themeColor="text1"/>
          <w:sz w:val="24"/>
        </w:rPr>
        <w:t xml:space="preserve">. </w:t>
      </w:r>
      <w:r w:rsidRPr="00E81B4D">
        <w:rPr>
          <w:rFonts w:cstheme="minorHAnsi"/>
          <w:color w:val="000000" w:themeColor="text1"/>
          <w:sz w:val="24"/>
        </w:rPr>
        <w:t xml:space="preserve">The morphology of a word is not taken into account by the skip-gram model. Even though they share some lemmas, two words are considered to be their own unique entities. This results in the learning of vectors for the words that are related to one another due to the fact that they appear in comparable contexts. As an illustration, the term "bank" can refer to both a financial </w:t>
      </w:r>
      <w:r w:rsidR="00673D80" w:rsidRPr="00E81B4D">
        <w:rPr>
          <w:rFonts w:cstheme="minorHAnsi"/>
          <w:color w:val="000000" w:themeColor="text1"/>
          <w:sz w:val="24"/>
        </w:rPr>
        <w:t>organization</w:t>
      </w:r>
      <w:r w:rsidRPr="00E81B4D">
        <w:rPr>
          <w:rFonts w:cstheme="minorHAnsi"/>
          <w:color w:val="000000" w:themeColor="text1"/>
          <w:sz w:val="24"/>
        </w:rPr>
        <w:t xml:space="preserve"> and to land along a river</w:t>
      </w:r>
      <w:r w:rsidR="00B321C9" w:rsidRPr="00E81B4D">
        <w:rPr>
          <w:rFonts w:cstheme="minorHAnsi"/>
          <w:color w:val="000000" w:themeColor="text1"/>
          <w:sz w:val="24"/>
        </w:rPr>
        <w:t>.</w:t>
      </w:r>
    </w:p>
    <w:p w14:paraId="31CAF258" w14:textId="1DD17673" w:rsidR="00B321C9" w:rsidRPr="00E81B4D" w:rsidRDefault="00923017" w:rsidP="00B321C9">
      <w:pPr>
        <w:ind w:right="-1054"/>
        <w:rPr>
          <w:rFonts w:cstheme="minorHAnsi"/>
          <w:color w:val="000000" w:themeColor="text1"/>
          <w:sz w:val="24"/>
        </w:rPr>
      </w:pPr>
      <w:r w:rsidRPr="00E81B4D">
        <w:rPr>
          <w:rFonts w:cstheme="minorHAnsi"/>
          <w:color w:val="000000" w:themeColor="text1"/>
          <w:sz w:val="24"/>
        </w:rPr>
        <w:t>On the other side, Word2vec is an approach to natural language processing that was introduced in the year 2013. The word2vec algorithm is based on a neural network model, which it employs in order to learn word connections from a vast body of text</w:t>
      </w:r>
      <w:sdt>
        <w:sdtPr>
          <w:rPr>
            <w:rFonts w:cstheme="minorHAnsi"/>
            <w:color w:val="000000" w:themeColor="text1"/>
            <w:sz w:val="24"/>
          </w:rPr>
          <w:id w:val="-1248644049"/>
          <w:citation/>
        </w:sdtPr>
        <w:sdtEndPr/>
        <w:sdtContent>
          <w:r w:rsidR="00066293" w:rsidRPr="00E81B4D">
            <w:rPr>
              <w:rFonts w:cstheme="minorHAnsi"/>
              <w:color w:val="000000" w:themeColor="text1"/>
              <w:sz w:val="24"/>
            </w:rPr>
            <w:fldChar w:fldCharType="begin"/>
          </w:r>
          <w:r w:rsidR="00066293" w:rsidRPr="00E81B4D">
            <w:rPr>
              <w:rFonts w:cstheme="minorHAnsi"/>
              <w:color w:val="000000" w:themeColor="text1"/>
              <w:sz w:val="24"/>
            </w:rPr>
            <w:instrText xml:space="preserve"> CITATION Ma15 \l 1033 </w:instrText>
          </w:r>
          <w:r w:rsidR="00066293" w:rsidRPr="00E81B4D">
            <w:rPr>
              <w:rFonts w:cstheme="minorHAnsi"/>
              <w:color w:val="000000" w:themeColor="text1"/>
              <w:sz w:val="24"/>
            </w:rPr>
            <w:fldChar w:fldCharType="separate"/>
          </w:r>
          <w:r w:rsidR="00066293" w:rsidRPr="00E81B4D">
            <w:rPr>
              <w:rFonts w:cstheme="minorHAnsi"/>
              <w:noProof/>
              <w:color w:val="000000" w:themeColor="text1"/>
              <w:sz w:val="24"/>
            </w:rPr>
            <w:t xml:space="preserve"> (Ma, 2015)</w:t>
          </w:r>
          <w:r w:rsidR="00066293" w:rsidRPr="00E81B4D">
            <w:rPr>
              <w:rFonts w:cstheme="minorHAnsi"/>
              <w:color w:val="000000" w:themeColor="text1"/>
              <w:sz w:val="24"/>
            </w:rPr>
            <w:fldChar w:fldCharType="end"/>
          </w:r>
        </w:sdtContent>
      </w:sdt>
      <w:r w:rsidR="00B321C9" w:rsidRPr="00E81B4D">
        <w:rPr>
          <w:rFonts w:cstheme="minorHAnsi"/>
          <w:color w:val="000000" w:themeColor="text1"/>
          <w:sz w:val="24"/>
        </w:rPr>
        <w:t xml:space="preserve">.         </w:t>
      </w:r>
    </w:p>
    <w:p w14:paraId="227A4D72" w14:textId="08E8230A" w:rsidR="00B321C9" w:rsidRPr="00E81B4D" w:rsidRDefault="00923017" w:rsidP="00B321C9">
      <w:pPr>
        <w:ind w:right="-1054"/>
        <w:rPr>
          <w:rFonts w:cstheme="minorHAnsi"/>
          <w:color w:val="000000" w:themeColor="text1"/>
          <w:sz w:val="24"/>
        </w:rPr>
      </w:pPr>
      <w:r w:rsidRPr="00E81B4D">
        <w:rPr>
          <w:rFonts w:cstheme="minorHAnsi"/>
          <w:color w:val="000000" w:themeColor="text1"/>
          <w:sz w:val="24"/>
        </w:rPr>
        <w:t xml:space="preserve">The two-layer neural network known as Word2vec is responsible for processing text by "vectorizing" the words. It takes a text corpus as its input and outputs a set of vectors as its result. Words in the corpus represented by feature vectors. Feature vectors. After being trained, such a model is able to </w:t>
      </w:r>
      <w:r w:rsidR="00DB4C76" w:rsidRPr="00E81B4D">
        <w:rPr>
          <w:rFonts w:cstheme="minorHAnsi"/>
          <w:color w:val="000000" w:themeColor="text1"/>
          <w:sz w:val="24"/>
        </w:rPr>
        <w:t>recognize</w:t>
      </w:r>
      <w:r w:rsidRPr="00E81B4D">
        <w:rPr>
          <w:rFonts w:cstheme="minorHAnsi"/>
          <w:color w:val="000000" w:themeColor="text1"/>
          <w:sz w:val="24"/>
        </w:rPr>
        <w:t xml:space="preserve"> terms that are synonymous with one another and suggest further words for a sentence that is incomplete. As its name suggests, the word2vec </w:t>
      </w:r>
      <w:r w:rsidR="00DB4C76" w:rsidRPr="00E81B4D">
        <w:rPr>
          <w:rFonts w:cstheme="minorHAnsi"/>
          <w:color w:val="000000" w:themeColor="text1"/>
          <w:sz w:val="24"/>
        </w:rPr>
        <w:t>programmed</w:t>
      </w:r>
      <w:r w:rsidRPr="00E81B4D">
        <w:rPr>
          <w:rFonts w:cstheme="minorHAnsi"/>
          <w:color w:val="000000" w:themeColor="text1"/>
          <w:sz w:val="24"/>
        </w:rPr>
        <w:t xml:space="preserve"> associates each individual word with a specific collection of numbers that is referred to as a vector. The vectors have been carefully selected in such a way that a straightforward mathematical </w:t>
      </w:r>
      <w:r w:rsidRPr="00E81B4D">
        <w:rPr>
          <w:rFonts w:cstheme="minorHAnsi"/>
          <w:color w:val="000000" w:themeColor="text1"/>
          <w:sz w:val="24"/>
        </w:rPr>
        <w:lastRenderedPageBreak/>
        <w:t>function, known as the cosine similarity between the vectors, may be used to determine the degree of semantic similarity between the words that are represented by those vectors</w:t>
      </w:r>
      <w:sdt>
        <w:sdtPr>
          <w:rPr>
            <w:rFonts w:cstheme="minorHAnsi"/>
            <w:color w:val="000000" w:themeColor="text1"/>
            <w:sz w:val="24"/>
          </w:rPr>
          <w:id w:val="-1852561352"/>
          <w:citation/>
        </w:sdtPr>
        <w:sdtEndPr/>
        <w:sdtContent>
          <w:r w:rsidR="00066293" w:rsidRPr="00E81B4D">
            <w:rPr>
              <w:rFonts w:cstheme="minorHAnsi"/>
              <w:color w:val="000000" w:themeColor="text1"/>
              <w:sz w:val="24"/>
            </w:rPr>
            <w:fldChar w:fldCharType="begin"/>
          </w:r>
          <w:r w:rsidR="00066293" w:rsidRPr="00E81B4D">
            <w:rPr>
              <w:rFonts w:cstheme="minorHAnsi"/>
              <w:color w:val="000000" w:themeColor="text1"/>
              <w:sz w:val="24"/>
            </w:rPr>
            <w:instrText xml:space="preserve"> CITATION Ma15 \l 1033 </w:instrText>
          </w:r>
          <w:r w:rsidR="00066293" w:rsidRPr="00E81B4D">
            <w:rPr>
              <w:rFonts w:cstheme="minorHAnsi"/>
              <w:color w:val="000000" w:themeColor="text1"/>
              <w:sz w:val="24"/>
            </w:rPr>
            <w:fldChar w:fldCharType="separate"/>
          </w:r>
          <w:r w:rsidR="00066293" w:rsidRPr="00E81B4D">
            <w:rPr>
              <w:rFonts w:cstheme="minorHAnsi"/>
              <w:noProof/>
              <w:color w:val="000000" w:themeColor="text1"/>
              <w:sz w:val="24"/>
            </w:rPr>
            <w:t xml:space="preserve"> (Ma, 2015)</w:t>
          </w:r>
          <w:r w:rsidR="00066293" w:rsidRPr="00E81B4D">
            <w:rPr>
              <w:rFonts w:cstheme="minorHAnsi"/>
              <w:color w:val="000000" w:themeColor="text1"/>
              <w:sz w:val="24"/>
            </w:rPr>
            <w:fldChar w:fldCharType="end"/>
          </w:r>
        </w:sdtContent>
      </w:sdt>
      <w:r w:rsidR="00B321C9" w:rsidRPr="00E81B4D">
        <w:rPr>
          <w:rFonts w:cstheme="minorHAnsi"/>
          <w:color w:val="000000" w:themeColor="text1"/>
          <w:sz w:val="24"/>
        </w:rPr>
        <w:t>.</w:t>
      </w:r>
    </w:p>
    <w:p w14:paraId="73DAD105" w14:textId="4C94FC51" w:rsidR="00A92425" w:rsidRPr="00E81B4D" w:rsidRDefault="00923017" w:rsidP="00B321C9">
      <w:pPr>
        <w:ind w:right="-1054"/>
        <w:rPr>
          <w:rFonts w:cstheme="minorHAnsi"/>
          <w:color w:val="000000" w:themeColor="text1"/>
          <w:sz w:val="24"/>
        </w:rPr>
      </w:pPr>
      <w:r w:rsidRPr="00E81B4D">
        <w:rPr>
          <w:rFonts w:cstheme="minorHAnsi"/>
          <w:color w:val="000000" w:themeColor="text1"/>
          <w:sz w:val="24"/>
        </w:rPr>
        <w:t>In comparison to the bag of words and the IF-IDF system, Word2Vec has a number of distinct advantages. Word2Vec is able to preserve the semantic meaning of a document's myriad of individual words. The information within the context is not lost. The fact that the size of the embedding vector may be kept relatively minimal is another significant benefit of the Word2Vec technique.</w:t>
      </w:r>
      <w:sdt>
        <w:sdtPr>
          <w:rPr>
            <w:rFonts w:cstheme="minorHAnsi"/>
            <w:color w:val="000000" w:themeColor="text1"/>
            <w:sz w:val="24"/>
          </w:rPr>
          <w:id w:val="-1562161078"/>
          <w:citation/>
        </w:sdtPr>
        <w:sdtEndPr/>
        <w:sdtContent>
          <w:r w:rsidR="00066293" w:rsidRPr="00E81B4D">
            <w:rPr>
              <w:rFonts w:cstheme="minorHAnsi"/>
              <w:color w:val="000000" w:themeColor="text1"/>
              <w:sz w:val="24"/>
            </w:rPr>
            <w:fldChar w:fldCharType="begin"/>
          </w:r>
          <w:r w:rsidR="00066293" w:rsidRPr="00E81B4D">
            <w:rPr>
              <w:rFonts w:cstheme="minorHAnsi"/>
              <w:color w:val="000000" w:themeColor="text1"/>
              <w:sz w:val="24"/>
            </w:rPr>
            <w:instrText xml:space="preserve"> CITATION Ma15 \l 1033 </w:instrText>
          </w:r>
          <w:r w:rsidR="00066293" w:rsidRPr="00E81B4D">
            <w:rPr>
              <w:rFonts w:cstheme="minorHAnsi"/>
              <w:color w:val="000000" w:themeColor="text1"/>
              <w:sz w:val="24"/>
            </w:rPr>
            <w:fldChar w:fldCharType="separate"/>
          </w:r>
          <w:r w:rsidR="00066293" w:rsidRPr="00E81B4D">
            <w:rPr>
              <w:rFonts w:cstheme="minorHAnsi"/>
              <w:noProof/>
              <w:color w:val="000000" w:themeColor="text1"/>
              <w:sz w:val="24"/>
            </w:rPr>
            <w:t xml:space="preserve"> (Ma, 2015)</w:t>
          </w:r>
          <w:r w:rsidR="00066293" w:rsidRPr="00E81B4D">
            <w:rPr>
              <w:rFonts w:cstheme="minorHAnsi"/>
              <w:color w:val="000000" w:themeColor="text1"/>
              <w:sz w:val="24"/>
            </w:rPr>
            <w:fldChar w:fldCharType="end"/>
          </w:r>
        </w:sdtContent>
      </w:sdt>
      <w:r w:rsidR="00A92425" w:rsidRPr="00E81B4D">
        <w:rPr>
          <w:rFonts w:cstheme="minorHAnsi"/>
          <w:color w:val="000000" w:themeColor="text1"/>
          <w:sz w:val="24"/>
        </w:rPr>
        <w:t>.</w:t>
      </w:r>
    </w:p>
    <w:p w14:paraId="4C1B2F0F" w14:textId="5D00B814" w:rsidR="001F0F3A" w:rsidRPr="00E81B4D" w:rsidRDefault="001F0F3A" w:rsidP="00EA641D">
      <w:pPr>
        <w:ind w:right="-1054"/>
        <w:rPr>
          <w:rFonts w:cstheme="minorHAnsi"/>
          <w:b/>
          <w:bCs/>
          <w:sz w:val="24"/>
        </w:rPr>
      </w:pPr>
      <w:r w:rsidRPr="00E81B4D">
        <w:rPr>
          <w:rFonts w:cstheme="minorHAnsi"/>
          <w:b/>
          <w:bCs/>
          <w:sz w:val="24"/>
        </w:rPr>
        <w:t>Classification:</w:t>
      </w:r>
    </w:p>
    <w:p w14:paraId="784F7306" w14:textId="127FCF6C" w:rsidR="00EA641D" w:rsidRPr="00E81B4D" w:rsidRDefault="00962EE4" w:rsidP="009F0D13">
      <w:pPr>
        <w:widowControl/>
        <w:ind w:right="-1054"/>
        <w:rPr>
          <w:rFonts w:eastAsia="Calibri-Bold" w:cstheme="minorHAnsi"/>
          <w:bCs/>
          <w:color w:val="FF0000"/>
          <w:kern w:val="0"/>
          <w:sz w:val="24"/>
          <w:lang w:bidi="ar"/>
        </w:rPr>
      </w:pPr>
      <w:r w:rsidRPr="00E81B4D">
        <w:rPr>
          <w:rFonts w:eastAsia="Calibri-Bold" w:cstheme="minorHAnsi"/>
          <w:bCs/>
          <w:color w:val="000000" w:themeColor="text1"/>
          <w:kern w:val="0"/>
          <w:sz w:val="24"/>
          <w:lang w:bidi="ar"/>
        </w:rPr>
        <w:t xml:space="preserve">In comparison to the bag of words and the IF-IDF system, Word2Vec has a number of distinct advantages. Word2Vec is able to preserve the semantic meaning </w:t>
      </w:r>
      <w:r w:rsidR="00DB4C76" w:rsidRPr="00E81B4D">
        <w:rPr>
          <w:rFonts w:eastAsia="Calibri-Bold" w:cstheme="minorHAnsi"/>
          <w:bCs/>
          <w:color w:val="000000" w:themeColor="text1"/>
          <w:kern w:val="0"/>
          <w:sz w:val="24"/>
          <w:lang w:bidi="ar"/>
        </w:rPr>
        <w:t>of document’s</w:t>
      </w:r>
      <w:r w:rsidRPr="00E81B4D">
        <w:rPr>
          <w:rFonts w:eastAsia="Calibri-Bold" w:cstheme="minorHAnsi"/>
          <w:bCs/>
          <w:color w:val="000000" w:themeColor="text1"/>
          <w:kern w:val="0"/>
          <w:sz w:val="24"/>
          <w:lang w:bidi="ar"/>
        </w:rPr>
        <w:t xml:space="preserve"> myriad of individual words. The information within the context is not lost. The fact that the size of the embedding vector may be kept relatively minimal is another significant benefit of the Word2Vec technique</w:t>
      </w:r>
      <w:r w:rsidRPr="00E81B4D">
        <w:rPr>
          <w:rFonts w:eastAsia="Calibri-Bold" w:cstheme="minorHAnsi"/>
          <w:bCs/>
          <w:color w:val="FF0000"/>
          <w:kern w:val="0"/>
          <w:sz w:val="24"/>
          <w:lang w:bidi="ar"/>
        </w:rPr>
        <w:t>.</w:t>
      </w:r>
    </w:p>
    <w:p w14:paraId="1E836DC1" w14:textId="67AC5BDF" w:rsidR="00363599" w:rsidRPr="00E81B4D" w:rsidRDefault="00962EE4" w:rsidP="009F0D13">
      <w:pPr>
        <w:widowControl/>
        <w:ind w:right="-1054"/>
        <w:rPr>
          <w:rFonts w:eastAsia="Calibri-Bold" w:cstheme="minorHAnsi"/>
          <w:b/>
          <w:color w:val="FF0000"/>
          <w:kern w:val="0"/>
          <w:sz w:val="24"/>
          <w:lang w:bidi="ar"/>
        </w:rPr>
      </w:pPr>
      <w:r w:rsidRPr="00E81B4D">
        <w:rPr>
          <w:rFonts w:eastAsia="Calibri-Bold" w:cstheme="minorHAnsi"/>
          <w:bCs/>
          <w:color w:val="000000" w:themeColor="text1"/>
          <w:kern w:val="0"/>
          <w:sz w:val="24"/>
          <w:lang w:bidi="ar"/>
        </w:rPr>
        <w:t xml:space="preserve">The technique of supervised learning known as the decision tree can be applied to problems involving both classification and regression, but in </w:t>
      </w:r>
      <w:r w:rsidR="00DB4C76" w:rsidRPr="00E81B4D">
        <w:rPr>
          <w:rFonts w:eastAsia="Calibri-Bold" w:cstheme="minorHAnsi"/>
          <w:bCs/>
          <w:color w:val="000000" w:themeColor="text1"/>
          <w:kern w:val="0"/>
          <w:sz w:val="24"/>
          <w:lang w:bidi="ar"/>
        </w:rPr>
        <w:t>practice</w:t>
      </w:r>
      <w:r w:rsidRPr="00E81B4D">
        <w:rPr>
          <w:rFonts w:eastAsia="Calibri-Bold" w:cstheme="minorHAnsi"/>
          <w:bCs/>
          <w:color w:val="000000" w:themeColor="text1"/>
          <w:kern w:val="0"/>
          <w:sz w:val="24"/>
          <w:lang w:bidi="ar"/>
        </w:rPr>
        <w:t xml:space="preserve">, it is most often </w:t>
      </w:r>
      <w:r w:rsidR="00DB4C76" w:rsidRPr="00E81B4D">
        <w:rPr>
          <w:rFonts w:eastAsia="Calibri-Bold" w:cstheme="minorHAnsi"/>
          <w:bCs/>
          <w:color w:val="000000" w:themeColor="text1"/>
          <w:kern w:val="0"/>
          <w:sz w:val="24"/>
          <w:lang w:bidi="ar"/>
        </w:rPr>
        <w:t>utilized</w:t>
      </w:r>
      <w:r w:rsidRPr="00E81B4D">
        <w:rPr>
          <w:rFonts w:eastAsia="Calibri-Bold" w:cstheme="minorHAnsi"/>
          <w:bCs/>
          <w:color w:val="000000" w:themeColor="text1"/>
          <w:kern w:val="0"/>
          <w:sz w:val="24"/>
          <w:lang w:bidi="ar"/>
        </w:rPr>
        <w:t xml:space="preserve"> for the resolution of classification issues</w:t>
      </w:r>
      <w:r w:rsidR="00DB4C76" w:rsidRPr="00E81B4D">
        <w:rPr>
          <w:rFonts w:eastAsia="Calibri-Bold" w:cstheme="minorHAnsi"/>
          <w:b/>
          <w:color w:val="FF0000"/>
          <w:kern w:val="0"/>
          <w:sz w:val="24"/>
          <w:lang w:bidi="ar"/>
        </w:rPr>
        <w:t>.</w:t>
      </w:r>
    </w:p>
    <w:p w14:paraId="6DF8C8DE" w14:textId="48CAF624" w:rsidR="009F0D13" w:rsidRPr="00E81B4D" w:rsidRDefault="00363599" w:rsidP="009F0D13">
      <w:pPr>
        <w:widowControl/>
        <w:ind w:right="-1054"/>
        <w:rPr>
          <w:rFonts w:eastAsia="Calibri-Bold" w:cstheme="minorHAnsi"/>
          <w:bCs/>
          <w:color w:val="000000" w:themeColor="text1"/>
          <w:kern w:val="0"/>
          <w:sz w:val="24"/>
          <w:lang w:bidi="ar"/>
        </w:rPr>
      </w:pPr>
      <w:r w:rsidRPr="00E81B4D">
        <w:rPr>
          <w:rFonts w:eastAsia="Calibri-Bold" w:cstheme="minorHAnsi"/>
          <w:bCs/>
          <w:color w:val="000000" w:themeColor="text1"/>
          <w:kern w:val="0"/>
          <w:sz w:val="24"/>
          <w:lang w:bidi="ar"/>
        </w:rPr>
        <w:t>In this approach, a group of training instances is segmented into ever-smaller subgroups while concurrently an associated decision tree is constructed in an incremental fashion. When the learning process is complete, a decision tree that encompasses the training set is returned</w:t>
      </w:r>
      <w:sdt>
        <w:sdtPr>
          <w:rPr>
            <w:rFonts w:eastAsia="Calibri-Bold" w:cstheme="minorHAnsi"/>
            <w:bCs/>
            <w:color w:val="000000" w:themeColor="text1"/>
            <w:kern w:val="0"/>
            <w:sz w:val="24"/>
            <w:lang w:bidi="ar"/>
          </w:rPr>
          <w:id w:val="1835793070"/>
          <w:citation/>
        </w:sdtPr>
        <w:sdtEndPr/>
        <w:sdtContent>
          <w:r w:rsidR="00066293" w:rsidRPr="00E81B4D">
            <w:rPr>
              <w:rFonts w:eastAsia="Calibri-Bold" w:cstheme="minorHAnsi"/>
              <w:bCs/>
              <w:color w:val="000000" w:themeColor="text1"/>
              <w:kern w:val="0"/>
              <w:sz w:val="24"/>
              <w:lang w:bidi="ar"/>
            </w:rPr>
            <w:fldChar w:fldCharType="begin"/>
          </w:r>
          <w:r w:rsidR="00066293" w:rsidRPr="00E81B4D">
            <w:rPr>
              <w:rFonts w:eastAsia="Calibri-Bold" w:cstheme="minorHAnsi"/>
              <w:bCs/>
              <w:color w:val="000000" w:themeColor="text1"/>
              <w:kern w:val="0"/>
              <w:sz w:val="24"/>
              <w:lang w:bidi="ar"/>
            </w:rPr>
            <w:instrText xml:space="preserve"> CITATION Pat18 \l 1033 </w:instrText>
          </w:r>
          <w:r w:rsidR="00066293" w:rsidRPr="00E81B4D">
            <w:rPr>
              <w:rFonts w:eastAsia="Calibri-Bold" w:cstheme="minorHAnsi"/>
              <w:bCs/>
              <w:color w:val="000000" w:themeColor="text1"/>
              <w:kern w:val="0"/>
              <w:sz w:val="24"/>
              <w:lang w:bidi="ar"/>
            </w:rPr>
            <w:fldChar w:fldCharType="separate"/>
          </w:r>
          <w:r w:rsidR="00066293" w:rsidRPr="00E81B4D">
            <w:rPr>
              <w:rFonts w:eastAsia="Calibri-Bold" w:cstheme="minorHAnsi"/>
              <w:bCs/>
              <w:noProof/>
              <w:color w:val="000000" w:themeColor="text1"/>
              <w:kern w:val="0"/>
              <w:sz w:val="24"/>
              <w:lang w:bidi="ar"/>
            </w:rPr>
            <w:t xml:space="preserve"> </w:t>
          </w:r>
          <w:r w:rsidR="00066293" w:rsidRPr="00E81B4D">
            <w:rPr>
              <w:rFonts w:eastAsia="Calibri-Bold" w:cstheme="minorHAnsi"/>
              <w:noProof/>
              <w:color w:val="000000" w:themeColor="text1"/>
              <w:kern w:val="0"/>
              <w:sz w:val="24"/>
              <w:lang w:bidi="ar"/>
            </w:rPr>
            <w:t>(Patel, 2018)</w:t>
          </w:r>
          <w:r w:rsidR="00066293" w:rsidRPr="00E81B4D">
            <w:rPr>
              <w:rFonts w:eastAsia="Calibri-Bold" w:cstheme="minorHAnsi"/>
              <w:bCs/>
              <w:color w:val="000000" w:themeColor="text1"/>
              <w:kern w:val="0"/>
              <w:sz w:val="24"/>
              <w:lang w:bidi="ar"/>
            </w:rPr>
            <w:fldChar w:fldCharType="end"/>
          </w:r>
        </w:sdtContent>
      </w:sdt>
      <w:r w:rsidR="009F0D13" w:rsidRPr="00E81B4D">
        <w:rPr>
          <w:rFonts w:eastAsia="Calibri-Bold" w:cstheme="minorHAnsi"/>
          <w:bCs/>
          <w:color w:val="000000" w:themeColor="text1"/>
          <w:kern w:val="0"/>
          <w:sz w:val="24"/>
          <w:lang w:bidi="ar"/>
        </w:rPr>
        <w:t>.</w:t>
      </w:r>
    </w:p>
    <w:p w14:paraId="10B02B62" w14:textId="5A4D60D0" w:rsidR="009F0D13" w:rsidRPr="00E81B4D" w:rsidRDefault="00363599" w:rsidP="009F0D13">
      <w:pPr>
        <w:widowControl/>
        <w:ind w:right="-1054"/>
        <w:rPr>
          <w:rFonts w:eastAsia="Calibri-Bold" w:cstheme="minorHAnsi"/>
          <w:bCs/>
          <w:color w:val="000000" w:themeColor="text1"/>
          <w:kern w:val="0"/>
          <w:sz w:val="24"/>
          <w:lang w:bidi="ar"/>
        </w:rPr>
      </w:pPr>
      <w:r w:rsidRPr="00E81B4D">
        <w:rPr>
          <w:rFonts w:eastAsia="Calibri-Bold" w:cstheme="minorHAnsi"/>
          <w:bCs/>
          <w:color w:val="000000" w:themeColor="text1"/>
          <w:kern w:val="0"/>
          <w:sz w:val="24"/>
          <w:lang w:bidi="ar"/>
        </w:rPr>
        <w:t>Utilizing a decision tree to segment the data space into clustered (also known as dense) regions and empty (also known as sparse) regions is the primary concept here.</w:t>
      </w:r>
    </w:p>
    <w:p w14:paraId="787A9EEA" w14:textId="2AAEE420" w:rsidR="009F0D13" w:rsidRPr="00E81B4D" w:rsidRDefault="00363599" w:rsidP="009F0D13">
      <w:pPr>
        <w:widowControl/>
        <w:ind w:right="-1054"/>
        <w:rPr>
          <w:rFonts w:eastAsia="Calibri-Bold" w:cstheme="minorHAnsi"/>
          <w:bCs/>
          <w:color w:val="000000" w:themeColor="text1"/>
          <w:kern w:val="0"/>
          <w:sz w:val="24"/>
          <w:lang w:bidi="ar"/>
        </w:rPr>
      </w:pPr>
      <w:r w:rsidRPr="00E81B4D">
        <w:rPr>
          <w:rFonts w:eastAsia="Calibri-Bold" w:cstheme="minorHAnsi"/>
          <w:bCs/>
          <w:color w:val="000000" w:themeColor="text1"/>
          <w:kern w:val="0"/>
          <w:sz w:val="24"/>
          <w:lang w:bidi="ar"/>
        </w:rPr>
        <w:t xml:space="preserve">In Decision Tree Classification, a new example is </w:t>
      </w:r>
      <w:r w:rsidR="00DB4C76" w:rsidRPr="00E81B4D">
        <w:rPr>
          <w:rFonts w:eastAsia="Calibri-Bold" w:cstheme="minorHAnsi"/>
          <w:bCs/>
          <w:color w:val="000000" w:themeColor="text1"/>
          <w:kern w:val="0"/>
          <w:sz w:val="24"/>
          <w:lang w:bidi="ar"/>
        </w:rPr>
        <w:t>categorized</w:t>
      </w:r>
      <w:r w:rsidRPr="00E81B4D">
        <w:rPr>
          <w:rFonts w:eastAsia="Calibri-Bold" w:cstheme="minorHAnsi"/>
          <w:bCs/>
          <w:color w:val="000000" w:themeColor="text1"/>
          <w:kern w:val="0"/>
          <w:sz w:val="24"/>
          <w:lang w:bidi="ar"/>
        </w:rPr>
        <w:t xml:space="preserve"> by first putting it through a battery of tests, which together establish the example's label for the class to which it belongs. The results of these examinations are presented in the form of a hierarchical structure known as a decision tree. The Divide-and-Conquer Algorithm is what Decision Trees are based on</w:t>
      </w:r>
      <w:sdt>
        <w:sdtPr>
          <w:rPr>
            <w:rFonts w:eastAsia="Calibri-Bold" w:cstheme="minorHAnsi"/>
            <w:bCs/>
            <w:color w:val="000000" w:themeColor="text1"/>
            <w:kern w:val="0"/>
            <w:sz w:val="24"/>
            <w:lang w:bidi="ar"/>
          </w:rPr>
          <w:id w:val="-220522615"/>
          <w:citation/>
        </w:sdtPr>
        <w:sdtEndPr/>
        <w:sdtContent>
          <w:r w:rsidR="007E5CA6" w:rsidRPr="00E81B4D">
            <w:rPr>
              <w:rFonts w:eastAsia="Calibri-Bold" w:cstheme="minorHAnsi"/>
              <w:bCs/>
              <w:color w:val="000000" w:themeColor="text1"/>
              <w:kern w:val="0"/>
              <w:sz w:val="24"/>
              <w:lang w:bidi="ar"/>
            </w:rPr>
            <w:fldChar w:fldCharType="begin"/>
          </w:r>
          <w:r w:rsidR="007E5CA6" w:rsidRPr="00E81B4D">
            <w:rPr>
              <w:rFonts w:eastAsia="Calibri-Bold" w:cstheme="minorHAnsi"/>
              <w:bCs/>
              <w:color w:val="000000" w:themeColor="text1"/>
              <w:kern w:val="0"/>
              <w:sz w:val="24"/>
              <w:lang w:bidi="ar"/>
            </w:rPr>
            <w:instrText xml:space="preserve"> CITATION Pat18 \l 1033 </w:instrText>
          </w:r>
          <w:r w:rsidR="007E5CA6" w:rsidRPr="00E81B4D">
            <w:rPr>
              <w:rFonts w:eastAsia="Calibri-Bold" w:cstheme="minorHAnsi"/>
              <w:bCs/>
              <w:color w:val="000000" w:themeColor="text1"/>
              <w:kern w:val="0"/>
              <w:sz w:val="24"/>
              <w:lang w:bidi="ar"/>
            </w:rPr>
            <w:fldChar w:fldCharType="separate"/>
          </w:r>
          <w:r w:rsidR="007E5CA6" w:rsidRPr="00E81B4D">
            <w:rPr>
              <w:rFonts w:eastAsia="Calibri-Bold" w:cstheme="minorHAnsi"/>
              <w:bCs/>
              <w:noProof/>
              <w:color w:val="000000" w:themeColor="text1"/>
              <w:kern w:val="0"/>
              <w:sz w:val="24"/>
              <w:lang w:bidi="ar"/>
            </w:rPr>
            <w:t xml:space="preserve"> </w:t>
          </w:r>
          <w:r w:rsidR="007E5CA6" w:rsidRPr="00E81B4D">
            <w:rPr>
              <w:rFonts w:eastAsia="Calibri-Bold" w:cstheme="minorHAnsi"/>
              <w:noProof/>
              <w:color w:val="000000" w:themeColor="text1"/>
              <w:kern w:val="0"/>
              <w:sz w:val="24"/>
              <w:lang w:bidi="ar"/>
            </w:rPr>
            <w:t>(Patel, 2018)</w:t>
          </w:r>
          <w:r w:rsidR="007E5CA6" w:rsidRPr="00E81B4D">
            <w:rPr>
              <w:rFonts w:eastAsia="Calibri-Bold" w:cstheme="minorHAnsi"/>
              <w:bCs/>
              <w:color w:val="000000" w:themeColor="text1"/>
              <w:kern w:val="0"/>
              <w:sz w:val="24"/>
              <w:lang w:bidi="ar"/>
            </w:rPr>
            <w:fldChar w:fldCharType="end"/>
          </w:r>
        </w:sdtContent>
      </w:sdt>
      <w:r w:rsidR="009F0D13" w:rsidRPr="00E81B4D">
        <w:rPr>
          <w:rFonts w:eastAsia="Calibri-Bold" w:cstheme="minorHAnsi"/>
          <w:bCs/>
          <w:color w:val="000000" w:themeColor="text1"/>
          <w:kern w:val="0"/>
          <w:sz w:val="24"/>
          <w:lang w:bidi="ar"/>
        </w:rPr>
        <w:t>.</w:t>
      </w:r>
    </w:p>
    <w:p w14:paraId="4C3EEFDE" w14:textId="2F6D94BB" w:rsidR="00E26E73" w:rsidRPr="00E81B4D" w:rsidRDefault="00363599" w:rsidP="00BB3E5F">
      <w:pPr>
        <w:ind w:right="-1054"/>
        <w:rPr>
          <w:rFonts w:eastAsia="Calibri-Bold" w:cstheme="minorHAnsi"/>
          <w:bCs/>
          <w:color w:val="000000" w:themeColor="text1"/>
          <w:kern w:val="0"/>
          <w:sz w:val="24"/>
          <w:lang w:bidi="ar"/>
        </w:rPr>
      </w:pPr>
      <w:r w:rsidRPr="00E81B4D">
        <w:rPr>
          <w:rFonts w:eastAsia="Calibri-Bold" w:cstheme="minorHAnsi"/>
          <w:bCs/>
          <w:color w:val="000000" w:themeColor="text1"/>
          <w:kern w:val="0"/>
          <w:sz w:val="24"/>
          <w:lang w:bidi="ar"/>
        </w:rPr>
        <w:t>The fact that decision trees are inherently unstable makes them one of the least desirable options for use in classification methods. This means that even a seemingly insignificant shift in the data can have a significant impact on the form that the best decision tree takes. They are frequently wrong to a relatively small degree. There are a great number of different predictors that perform better with comparable data</w:t>
      </w:r>
      <w:sdt>
        <w:sdtPr>
          <w:rPr>
            <w:rFonts w:eastAsia="Calibri-Bold" w:cstheme="minorHAnsi"/>
            <w:bCs/>
            <w:color w:val="000000" w:themeColor="text1"/>
            <w:kern w:val="0"/>
            <w:sz w:val="24"/>
            <w:lang w:bidi="ar"/>
          </w:rPr>
          <w:id w:val="-1486855567"/>
          <w:citation/>
        </w:sdtPr>
        <w:sdtEndPr/>
        <w:sdtContent>
          <w:r w:rsidR="007E5CA6" w:rsidRPr="00E81B4D">
            <w:rPr>
              <w:rFonts w:eastAsia="Calibri-Bold" w:cstheme="minorHAnsi"/>
              <w:bCs/>
              <w:color w:val="000000" w:themeColor="text1"/>
              <w:kern w:val="0"/>
              <w:sz w:val="24"/>
              <w:lang w:bidi="ar"/>
            </w:rPr>
            <w:fldChar w:fldCharType="begin"/>
          </w:r>
          <w:r w:rsidR="007E5CA6" w:rsidRPr="00E81B4D">
            <w:rPr>
              <w:rFonts w:eastAsia="Calibri-Bold" w:cstheme="minorHAnsi"/>
              <w:bCs/>
              <w:color w:val="000000" w:themeColor="text1"/>
              <w:kern w:val="0"/>
              <w:sz w:val="24"/>
              <w:lang w:bidi="ar"/>
            </w:rPr>
            <w:instrText xml:space="preserve"> CITATION Pat18 \l 1033 </w:instrText>
          </w:r>
          <w:r w:rsidR="007E5CA6" w:rsidRPr="00E81B4D">
            <w:rPr>
              <w:rFonts w:eastAsia="Calibri-Bold" w:cstheme="minorHAnsi"/>
              <w:bCs/>
              <w:color w:val="000000" w:themeColor="text1"/>
              <w:kern w:val="0"/>
              <w:sz w:val="24"/>
              <w:lang w:bidi="ar"/>
            </w:rPr>
            <w:fldChar w:fldCharType="separate"/>
          </w:r>
          <w:r w:rsidR="007E5CA6" w:rsidRPr="00E81B4D">
            <w:rPr>
              <w:rFonts w:eastAsia="Calibri-Bold" w:cstheme="minorHAnsi"/>
              <w:bCs/>
              <w:noProof/>
              <w:color w:val="000000" w:themeColor="text1"/>
              <w:kern w:val="0"/>
              <w:sz w:val="24"/>
              <w:lang w:bidi="ar"/>
            </w:rPr>
            <w:t xml:space="preserve"> </w:t>
          </w:r>
          <w:r w:rsidR="007E5CA6" w:rsidRPr="00E81B4D">
            <w:rPr>
              <w:rFonts w:eastAsia="Calibri-Bold" w:cstheme="minorHAnsi"/>
              <w:noProof/>
              <w:color w:val="000000" w:themeColor="text1"/>
              <w:kern w:val="0"/>
              <w:sz w:val="24"/>
              <w:lang w:bidi="ar"/>
            </w:rPr>
            <w:t>(Patel, 2018)</w:t>
          </w:r>
          <w:r w:rsidR="007E5CA6" w:rsidRPr="00E81B4D">
            <w:rPr>
              <w:rFonts w:eastAsia="Calibri-Bold" w:cstheme="minorHAnsi"/>
              <w:bCs/>
              <w:color w:val="000000" w:themeColor="text1"/>
              <w:kern w:val="0"/>
              <w:sz w:val="24"/>
              <w:lang w:bidi="ar"/>
            </w:rPr>
            <w:fldChar w:fldCharType="end"/>
          </w:r>
        </w:sdtContent>
      </w:sdt>
      <w:r w:rsidR="00BB3E5F" w:rsidRPr="00E81B4D">
        <w:rPr>
          <w:rFonts w:eastAsia="Calibri-Bold" w:cstheme="minorHAnsi"/>
          <w:bCs/>
          <w:color w:val="000000" w:themeColor="text1"/>
          <w:kern w:val="0"/>
          <w:sz w:val="24"/>
          <w:lang w:bidi="ar"/>
        </w:rPr>
        <w:t>.</w:t>
      </w:r>
    </w:p>
    <w:p w14:paraId="1AC3238E" w14:textId="5B494CBE" w:rsidR="00363599" w:rsidRPr="00E81B4D" w:rsidRDefault="00363599" w:rsidP="00BB3E5F">
      <w:pPr>
        <w:ind w:right="-1054"/>
        <w:rPr>
          <w:rFonts w:eastAsia="Calibri-Bold" w:cstheme="minorHAnsi"/>
          <w:bCs/>
          <w:color w:val="000000" w:themeColor="text1"/>
          <w:kern w:val="0"/>
          <w:sz w:val="24"/>
          <w:lang w:bidi="ar"/>
        </w:rPr>
      </w:pPr>
      <w:r w:rsidRPr="00E81B4D">
        <w:rPr>
          <w:rFonts w:eastAsia="Calibri-Bold" w:cstheme="minorHAnsi"/>
          <w:bCs/>
          <w:color w:val="000000" w:themeColor="text1"/>
          <w:kern w:val="0"/>
          <w:sz w:val="24"/>
          <w:lang w:bidi="ar"/>
        </w:rPr>
        <w:t xml:space="preserve">On the other hand, Support Vector Machine, also known as SVM, is an algorithm for supervised machine learning that may be </w:t>
      </w:r>
      <w:r w:rsidR="00D703A8" w:rsidRPr="00E81B4D">
        <w:rPr>
          <w:rFonts w:eastAsia="Calibri-Bold" w:cstheme="minorHAnsi"/>
          <w:bCs/>
          <w:color w:val="000000" w:themeColor="text1"/>
          <w:kern w:val="0"/>
          <w:sz w:val="24"/>
          <w:lang w:bidi="ar"/>
        </w:rPr>
        <w:t>utilized</w:t>
      </w:r>
      <w:r w:rsidRPr="00E81B4D">
        <w:rPr>
          <w:rFonts w:eastAsia="Calibri-Bold" w:cstheme="minorHAnsi"/>
          <w:bCs/>
          <w:color w:val="000000" w:themeColor="text1"/>
          <w:kern w:val="0"/>
          <w:sz w:val="24"/>
          <w:lang w:bidi="ar"/>
        </w:rPr>
        <w:t xml:space="preserve"> for classification as well as regression. Despite the fact that we also discuss regression problems, its use is more appropriate for classification. The goal of the Support Vector Machine (SVM) algorithm is to locate a hyperplane in an N-dimensional space </w:t>
      </w:r>
      <w:r w:rsidRPr="00E81B4D">
        <w:rPr>
          <w:rFonts w:eastAsia="Calibri-Bold" w:cstheme="minorHAnsi"/>
          <w:bCs/>
          <w:color w:val="000000" w:themeColor="text1"/>
          <w:kern w:val="0"/>
          <w:sz w:val="24"/>
          <w:lang w:bidi="ar"/>
        </w:rPr>
        <w:lastRenderedPageBreak/>
        <w:t>that can classify the data points in a separate manner.</w:t>
      </w:r>
    </w:p>
    <w:p w14:paraId="305E05E1" w14:textId="5A4E530D" w:rsidR="00BB3E5F" w:rsidRPr="00E81B4D" w:rsidRDefault="00363599" w:rsidP="00BB3E5F">
      <w:pPr>
        <w:ind w:right="-1054"/>
        <w:rPr>
          <w:rFonts w:eastAsia="Calibri-Bold" w:cstheme="minorHAnsi"/>
          <w:bCs/>
          <w:color w:val="000000" w:themeColor="text1"/>
          <w:kern w:val="0"/>
          <w:sz w:val="24"/>
          <w:lang w:bidi="ar"/>
        </w:rPr>
      </w:pPr>
      <w:r w:rsidRPr="00E81B4D">
        <w:rPr>
          <w:rFonts w:eastAsia="Calibri-Bold" w:cstheme="minorHAnsi"/>
          <w:bCs/>
          <w:color w:val="000000" w:themeColor="text1"/>
          <w:kern w:val="0"/>
          <w:sz w:val="24"/>
          <w:lang w:bidi="ar"/>
        </w:rPr>
        <w:t>The support vector machine (SVM) transforms your input using a method known as the kernel trick, and then, based on these transformations, it identifies an ideal boundary between the various outputs that can be generated</w:t>
      </w:r>
      <w:sdt>
        <w:sdtPr>
          <w:rPr>
            <w:rFonts w:eastAsia="Calibri-Bold" w:cstheme="minorHAnsi"/>
            <w:bCs/>
            <w:color w:val="000000" w:themeColor="text1"/>
            <w:kern w:val="0"/>
            <w:sz w:val="24"/>
            <w:lang w:bidi="ar"/>
          </w:rPr>
          <w:id w:val="100152438"/>
          <w:citation/>
        </w:sdtPr>
        <w:sdtEndPr/>
        <w:sdtContent>
          <w:r w:rsidR="007E5CA6" w:rsidRPr="00E81B4D">
            <w:rPr>
              <w:rFonts w:eastAsia="Calibri-Bold" w:cstheme="minorHAnsi"/>
              <w:bCs/>
              <w:color w:val="000000" w:themeColor="text1"/>
              <w:kern w:val="0"/>
              <w:sz w:val="24"/>
              <w:lang w:bidi="ar"/>
            </w:rPr>
            <w:fldChar w:fldCharType="begin"/>
          </w:r>
          <w:r w:rsidR="007E5CA6" w:rsidRPr="00E81B4D">
            <w:rPr>
              <w:rFonts w:eastAsia="Calibri-Bold" w:cstheme="minorHAnsi"/>
              <w:bCs/>
              <w:color w:val="000000" w:themeColor="text1"/>
              <w:kern w:val="0"/>
              <w:sz w:val="24"/>
              <w:lang w:bidi="ar"/>
            </w:rPr>
            <w:instrText xml:space="preserve"> CITATION Evg01 \l 1033 </w:instrText>
          </w:r>
          <w:r w:rsidR="007E5CA6" w:rsidRPr="00E81B4D">
            <w:rPr>
              <w:rFonts w:eastAsia="Calibri-Bold" w:cstheme="minorHAnsi"/>
              <w:bCs/>
              <w:color w:val="000000" w:themeColor="text1"/>
              <w:kern w:val="0"/>
              <w:sz w:val="24"/>
              <w:lang w:bidi="ar"/>
            </w:rPr>
            <w:fldChar w:fldCharType="separate"/>
          </w:r>
          <w:r w:rsidR="007E5CA6" w:rsidRPr="00E81B4D">
            <w:rPr>
              <w:rFonts w:eastAsia="Calibri-Bold" w:cstheme="minorHAnsi"/>
              <w:bCs/>
              <w:noProof/>
              <w:color w:val="000000" w:themeColor="text1"/>
              <w:kern w:val="0"/>
              <w:sz w:val="24"/>
              <w:lang w:bidi="ar"/>
            </w:rPr>
            <w:t xml:space="preserve"> </w:t>
          </w:r>
          <w:r w:rsidR="007E5CA6" w:rsidRPr="00E81B4D">
            <w:rPr>
              <w:rFonts w:eastAsia="Calibri-Bold" w:cstheme="minorHAnsi"/>
              <w:noProof/>
              <w:color w:val="000000" w:themeColor="text1"/>
              <w:kern w:val="0"/>
              <w:sz w:val="24"/>
              <w:lang w:bidi="ar"/>
            </w:rPr>
            <w:t>(Evgeniou, 2001)</w:t>
          </w:r>
          <w:r w:rsidR="007E5CA6" w:rsidRPr="00E81B4D">
            <w:rPr>
              <w:rFonts w:eastAsia="Calibri-Bold" w:cstheme="minorHAnsi"/>
              <w:bCs/>
              <w:color w:val="000000" w:themeColor="text1"/>
              <w:kern w:val="0"/>
              <w:sz w:val="24"/>
              <w:lang w:bidi="ar"/>
            </w:rPr>
            <w:fldChar w:fldCharType="end"/>
          </w:r>
        </w:sdtContent>
      </w:sdt>
      <w:r w:rsidR="00BB3E5F" w:rsidRPr="00E81B4D">
        <w:rPr>
          <w:rFonts w:eastAsia="Calibri-Bold" w:cstheme="minorHAnsi"/>
          <w:bCs/>
          <w:color w:val="000000" w:themeColor="text1"/>
          <w:kern w:val="0"/>
          <w:sz w:val="24"/>
          <w:lang w:bidi="ar"/>
        </w:rPr>
        <w:t>.</w:t>
      </w:r>
    </w:p>
    <w:p w14:paraId="1EAEFA5C" w14:textId="3B1A948C" w:rsidR="00BB3E5F" w:rsidRPr="00E81B4D" w:rsidRDefault="00363599" w:rsidP="00BB3E5F">
      <w:pPr>
        <w:ind w:right="-1054"/>
        <w:rPr>
          <w:rFonts w:eastAsia="Calibri-Bold" w:cstheme="minorHAnsi"/>
          <w:bCs/>
          <w:color w:val="FF0000"/>
          <w:kern w:val="0"/>
          <w:sz w:val="24"/>
          <w:lang w:bidi="ar"/>
        </w:rPr>
      </w:pPr>
      <w:r w:rsidRPr="00E81B4D">
        <w:rPr>
          <w:rFonts w:eastAsia="Calibri-Bold" w:cstheme="minorHAnsi"/>
          <w:bCs/>
          <w:color w:val="000000" w:themeColor="text1"/>
          <w:kern w:val="0"/>
          <w:sz w:val="24"/>
          <w:lang w:bidi="ar"/>
        </w:rPr>
        <w:t>The use of SVM has a number of potential benefits, one of which is that it functions rather well in situations in which there is a distinct gap separating different classes. In high-dimensional spaces, SVM performs better than other methods. When there are more samples than dimensions, supervised learning methods like support vector machines (SVM) are useful. SVM is memory efficient to a reasonable degree</w:t>
      </w:r>
      <w:sdt>
        <w:sdtPr>
          <w:rPr>
            <w:rFonts w:eastAsia="Calibri-Bold" w:cstheme="minorHAnsi"/>
            <w:bCs/>
            <w:color w:val="000000" w:themeColor="text1"/>
            <w:kern w:val="0"/>
            <w:sz w:val="24"/>
            <w:lang w:bidi="ar"/>
          </w:rPr>
          <w:id w:val="1549648881"/>
          <w:citation/>
        </w:sdtPr>
        <w:sdtEndPr/>
        <w:sdtContent>
          <w:r w:rsidR="007E5CA6" w:rsidRPr="00E81B4D">
            <w:rPr>
              <w:rFonts w:eastAsia="Calibri-Bold" w:cstheme="minorHAnsi"/>
              <w:bCs/>
              <w:color w:val="000000" w:themeColor="text1"/>
              <w:kern w:val="0"/>
              <w:sz w:val="24"/>
              <w:lang w:bidi="ar"/>
            </w:rPr>
            <w:fldChar w:fldCharType="begin"/>
          </w:r>
          <w:r w:rsidR="007E5CA6" w:rsidRPr="00E81B4D">
            <w:rPr>
              <w:rFonts w:eastAsia="Calibri-Bold" w:cstheme="minorHAnsi"/>
              <w:bCs/>
              <w:color w:val="000000" w:themeColor="text1"/>
              <w:kern w:val="0"/>
              <w:sz w:val="24"/>
              <w:lang w:bidi="ar"/>
            </w:rPr>
            <w:instrText xml:space="preserve"> CITATION Evg01 \l 1033 </w:instrText>
          </w:r>
          <w:r w:rsidR="007E5CA6" w:rsidRPr="00E81B4D">
            <w:rPr>
              <w:rFonts w:eastAsia="Calibri-Bold" w:cstheme="minorHAnsi"/>
              <w:bCs/>
              <w:color w:val="000000" w:themeColor="text1"/>
              <w:kern w:val="0"/>
              <w:sz w:val="24"/>
              <w:lang w:bidi="ar"/>
            </w:rPr>
            <w:fldChar w:fldCharType="separate"/>
          </w:r>
          <w:r w:rsidR="007E5CA6" w:rsidRPr="00E81B4D">
            <w:rPr>
              <w:rFonts w:eastAsia="Calibri-Bold" w:cstheme="minorHAnsi"/>
              <w:bCs/>
              <w:noProof/>
              <w:color w:val="000000" w:themeColor="text1"/>
              <w:kern w:val="0"/>
              <w:sz w:val="24"/>
              <w:lang w:bidi="ar"/>
            </w:rPr>
            <w:t xml:space="preserve"> </w:t>
          </w:r>
          <w:r w:rsidR="007E5CA6" w:rsidRPr="00E81B4D">
            <w:rPr>
              <w:rFonts w:eastAsia="Calibri-Bold" w:cstheme="minorHAnsi"/>
              <w:noProof/>
              <w:color w:val="000000" w:themeColor="text1"/>
              <w:kern w:val="0"/>
              <w:sz w:val="24"/>
              <w:lang w:bidi="ar"/>
            </w:rPr>
            <w:t>(Evgeniou, 2001)</w:t>
          </w:r>
          <w:r w:rsidR="007E5CA6" w:rsidRPr="00E81B4D">
            <w:rPr>
              <w:rFonts w:eastAsia="Calibri-Bold" w:cstheme="minorHAnsi"/>
              <w:bCs/>
              <w:color w:val="000000" w:themeColor="text1"/>
              <w:kern w:val="0"/>
              <w:sz w:val="24"/>
              <w:lang w:bidi="ar"/>
            </w:rPr>
            <w:fldChar w:fldCharType="end"/>
          </w:r>
        </w:sdtContent>
      </w:sdt>
      <w:r w:rsidR="00C53868" w:rsidRPr="00E81B4D">
        <w:rPr>
          <w:rFonts w:eastAsia="Calibri-Bold" w:cstheme="minorHAnsi"/>
          <w:bCs/>
          <w:color w:val="FF0000"/>
          <w:kern w:val="0"/>
          <w:sz w:val="24"/>
          <w:lang w:bidi="ar"/>
        </w:rPr>
        <w:t>.</w:t>
      </w:r>
    </w:p>
    <w:p w14:paraId="2584E9EC" w14:textId="3C1467E6" w:rsidR="00E26E73" w:rsidRPr="00E81B4D" w:rsidRDefault="00E26E73" w:rsidP="00DA550E">
      <w:pPr>
        <w:pStyle w:val="ListParagraph"/>
        <w:numPr>
          <w:ilvl w:val="0"/>
          <w:numId w:val="5"/>
        </w:numPr>
        <w:ind w:left="270"/>
        <w:rPr>
          <w:rFonts w:cstheme="minorHAnsi"/>
          <w:b/>
          <w:bCs/>
          <w:sz w:val="28"/>
          <w:szCs w:val="28"/>
        </w:rPr>
      </w:pPr>
      <w:r w:rsidRPr="00E81B4D">
        <w:rPr>
          <w:rFonts w:cstheme="minorHAnsi"/>
          <w:b/>
          <w:bCs/>
          <w:sz w:val="28"/>
          <w:szCs w:val="28"/>
        </w:rPr>
        <w:t>Problem Areas covered by the Proposed System</w:t>
      </w:r>
    </w:p>
    <w:p w14:paraId="06E0E5E2" w14:textId="06C23333" w:rsidR="0024645D" w:rsidRPr="00E81B4D" w:rsidRDefault="00B516B8" w:rsidP="00B516B8">
      <w:pPr>
        <w:widowControl/>
        <w:ind w:right="-1054"/>
        <w:rPr>
          <w:rFonts w:eastAsia="SimSun" w:cstheme="minorHAnsi"/>
          <w:bCs/>
          <w:color w:val="000000" w:themeColor="text1"/>
          <w:kern w:val="0"/>
          <w:sz w:val="24"/>
          <w:shd w:val="clear" w:color="auto" w:fill="FFFFFF"/>
          <w:lang w:bidi="ar"/>
        </w:rPr>
      </w:pPr>
      <w:r w:rsidRPr="00E81B4D">
        <w:rPr>
          <w:rFonts w:eastAsia="SimSun" w:cstheme="minorHAnsi"/>
          <w:color w:val="000000" w:themeColor="text1"/>
          <w:kern w:val="0"/>
          <w:sz w:val="24"/>
          <w:lang w:bidi="ar"/>
        </w:rPr>
        <w:t>Instead of using Euclidean distance, which corresponds to the L2 norm of difference between vectors and therefore means that distances computed might be skewed depending on the units of the features, the proposed model uses cosine similarity because it can find similarity for the synonyms that are used in product categories by using the angle that is formed between two vectors that are projected into a multi-dimensional space. This is done in place of using Euclidean distance.</w:t>
      </w:r>
      <w:sdt>
        <w:sdtPr>
          <w:rPr>
            <w:rFonts w:cstheme="minorHAnsi"/>
            <w:bCs/>
            <w:color w:val="000000" w:themeColor="text1"/>
            <w:shd w:val="clear" w:color="auto" w:fill="FFFFFF"/>
            <w:lang w:bidi="ar"/>
          </w:rPr>
          <w:id w:val="99769623"/>
          <w:citation/>
        </w:sdtPr>
        <w:sdtEndPr/>
        <w:sdtContent>
          <w:r w:rsidR="007E5CA6" w:rsidRPr="00E81B4D">
            <w:rPr>
              <w:rFonts w:eastAsia="SimSun" w:cstheme="minorHAnsi"/>
              <w:bCs/>
              <w:color w:val="000000" w:themeColor="text1"/>
              <w:kern w:val="0"/>
              <w:sz w:val="24"/>
              <w:shd w:val="clear" w:color="auto" w:fill="FFFFFF"/>
              <w:lang w:bidi="ar"/>
            </w:rPr>
            <w:fldChar w:fldCharType="begin"/>
          </w:r>
          <w:r w:rsidR="007E5CA6" w:rsidRPr="00E81B4D">
            <w:rPr>
              <w:rFonts w:eastAsia="SimSun" w:cstheme="minorHAnsi"/>
              <w:bCs/>
              <w:color w:val="000000" w:themeColor="text1"/>
              <w:kern w:val="0"/>
              <w:sz w:val="24"/>
              <w:shd w:val="clear" w:color="auto" w:fill="FFFFFF"/>
              <w:lang w:bidi="ar"/>
            </w:rPr>
            <w:instrText xml:space="preserve"> CITATION Gun18 \l 1033 </w:instrText>
          </w:r>
          <w:r w:rsidR="007E5CA6" w:rsidRPr="00E81B4D">
            <w:rPr>
              <w:rFonts w:eastAsia="SimSun" w:cstheme="minorHAnsi"/>
              <w:bCs/>
              <w:color w:val="000000" w:themeColor="text1"/>
              <w:kern w:val="0"/>
              <w:sz w:val="24"/>
              <w:shd w:val="clear" w:color="auto" w:fill="FFFFFF"/>
              <w:lang w:bidi="ar"/>
            </w:rPr>
            <w:fldChar w:fldCharType="separate"/>
          </w:r>
          <w:r w:rsidR="007E5CA6" w:rsidRPr="00E81B4D">
            <w:rPr>
              <w:rFonts w:eastAsia="SimSun" w:cstheme="minorHAnsi"/>
              <w:bCs/>
              <w:noProof/>
              <w:color w:val="000000" w:themeColor="text1"/>
              <w:kern w:val="0"/>
              <w:sz w:val="24"/>
              <w:shd w:val="clear" w:color="auto" w:fill="FFFFFF"/>
              <w:lang w:bidi="ar"/>
            </w:rPr>
            <w:t xml:space="preserve"> </w:t>
          </w:r>
          <w:r w:rsidR="007E5CA6" w:rsidRPr="00E81B4D">
            <w:rPr>
              <w:rFonts w:eastAsia="SimSun" w:cstheme="minorHAnsi"/>
              <w:noProof/>
              <w:color w:val="000000" w:themeColor="text1"/>
              <w:kern w:val="0"/>
              <w:sz w:val="24"/>
              <w:shd w:val="clear" w:color="auto" w:fill="FFFFFF"/>
              <w:lang w:bidi="ar"/>
            </w:rPr>
            <w:t>(Gunawan, 2018)</w:t>
          </w:r>
          <w:r w:rsidR="007E5CA6" w:rsidRPr="00E81B4D">
            <w:rPr>
              <w:rFonts w:eastAsia="SimSun" w:cstheme="minorHAnsi"/>
              <w:bCs/>
              <w:color w:val="000000" w:themeColor="text1"/>
              <w:kern w:val="0"/>
              <w:sz w:val="24"/>
              <w:shd w:val="clear" w:color="auto" w:fill="FFFFFF"/>
              <w:lang w:bidi="ar"/>
            </w:rPr>
            <w:fldChar w:fldCharType="end"/>
          </w:r>
        </w:sdtContent>
      </w:sdt>
      <w:r w:rsidR="0024645D" w:rsidRPr="00E81B4D">
        <w:rPr>
          <w:rFonts w:eastAsia="SimSun" w:cstheme="minorHAnsi"/>
          <w:bCs/>
          <w:color w:val="000000" w:themeColor="text1"/>
          <w:kern w:val="0"/>
          <w:sz w:val="24"/>
          <w:shd w:val="clear" w:color="auto" w:fill="FFFFFF"/>
          <w:lang w:bidi="ar"/>
        </w:rPr>
        <w:t>.</w:t>
      </w:r>
    </w:p>
    <w:p w14:paraId="309169EB" w14:textId="59F042A0" w:rsidR="0024645D" w:rsidRPr="00E81B4D" w:rsidRDefault="00B516B8" w:rsidP="0024645D">
      <w:pPr>
        <w:widowControl/>
        <w:ind w:right="-1054"/>
        <w:rPr>
          <w:rFonts w:cstheme="minorHAnsi"/>
          <w:color w:val="000000" w:themeColor="text1"/>
          <w:sz w:val="24"/>
        </w:rPr>
      </w:pPr>
      <w:r w:rsidRPr="00E81B4D">
        <w:rPr>
          <w:rFonts w:cstheme="minorHAnsi"/>
          <w:color w:val="000000" w:themeColor="text1"/>
          <w:sz w:val="24"/>
        </w:rPr>
        <w:t>Word2Vec is used in the proposed model because it maintains the semantic meaning of different words in a document, the context information is not lost, and the size of the embedding vector is very small. This solves the problem caused by the skip-gram model, which tries to predict several context words from a single input word, which takes more time to train. Word2Vec is used in the proposed model because it retains the semantic meaning of different words in a document.</w:t>
      </w:r>
      <w:sdt>
        <w:sdtPr>
          <w:rPr>
            <w:rFonts w:eastAsia="SimSun" w:cstheme="minorHAnsi"/>
            <w:color w:val="000000" w:themeColor="text1"/>
            <w:kern w:val="0"/>
            <w:sz w:val="24"/>
            <w:shd w:val="clear" w:color="auto" w:fill="FFFFFF"/>
            <w:lang w:bidi="ar"/>
          </w:rPr>
          <w:id w:val="1780217620"/>
          <w:citation/>
        </w:sdtPr>
        <w:sdtEndPr/>
        <w:sdtContent>
          <w:r w:rsidR="007E5CA6" w:rsidRPr="00E81B4D">
            <w:rPr>
              <w:rFonts w:eastAsia="SimSun" w:cstheme="minorHAnsi"/>
              <w:color w:val="000000" w:themeColor="text1"/>
              <w:kern w:val="0"/>
              <w:sz w:val="24"/>
              <w:shd w:val="clear" w:color="auto" w:fill="FFFFFF"/>
              <w:lang w:bidi="ar"/>
            </w:rPr>
            <w:fldChar w:fldCharType="begin"/>
          </w:r>
          <w:r w:rsidR="007E5CA6" w:rsidRPr="00E81B4D">
            <w:rPr>
              <w:rFonts w:eastAsia="SimSun" w:cstheme="minorHAnsi"/>
              <w:color w:val="000000" w:themeColor="text1"/>
              <w:kern w:val="0"/>
              <w:sz w:val="24"/>
              <w:shd w:val="clear" w:color="auto" w:fill="FFFFFF"/>
              <w:lang w:bidi="ar"/>
            </w:rPr>
            <w:instrText xml:space="preserve"> CITATION Ma15 \l 1033 </w:instrText>
          </w:r>
          <w:r w:rsidR="007E5CA6" w:rsidRPr="00E81B4D">
            <w:rPr>
              <w:rFonts w:eastAsia="SimSun" w:cstheme="minorHAnsi"/>
              <w:color w:val="000000" w:themeColor="text1"/>
              <w:kern w:val="0"/>
              <w:sz w:val="24"/>
              <w:shd w:val="clear" w:color="auto" w:fill="FFFFFF"/>
              <w:lang w:bidi="ar"/>
            </w:rPr>
            <w:fldChar w:fldCharType="separate"/>
          </w:r>
          <w:r w:rsidR="007E5CA6" w:rsidRPr="00E81B4D">
            <w:rPr>
              <w:rFonts w:eastAsia="SimSun" w:cstheme="minorHAnsi"/>
              <w:noProof/>
              <w:color w:val="000000" w:themeColor="text1"/>
              <w:kern w:val="0"/>
              <w:sz w:val="24"/>
              <w:shd w:val="clear" w:color="auto" w:fill="FFFFFF"/>
              <w:lang w:bidi="ar"/>
            </w:rPr>
            <w:t xml:space="preserve"> (Ma, 2015)</w:t>
          </w:r>
          <w:r w:rsidR="007E5CA6" w:rsidRPr="00E81B4D">
            <w:rPr>
              <w:rFonts w:eastAsia="SimSun" w:cstheme="minorHAnsi"/>
              <w:color w:val="000000" w:themeColor="text1"/>
              <w:kern w:val="0"/>
              <w:sz w:val="24"/>
              <w:shd w:val="clear" w:color="auto" w:fill="FFFFFF"/>
              <w:lang w:bidi="ar"/>
            </w:rPr>
            <w:fldChar w:fldCharType="end"/>
          </w:r>
        </w:sdtContent>
      </w:sdt>
      <w:r w:rsidR="0024645D" w:rsidRPr="00E81B4D">
        <w:rPr>
          <w:rFonts w:eastAsia="SimSun" w:cstheme="minorHAnsi"/>
          <w:color w:val="000000" w:themeColor="text1"/>
          <w:kern w:val="0"/>
          <w:sz w:val="24"/>
          <w:shd w:val="clear" w:color="auto" w:fill="FFFFFF"/>
          <w:lang w:bidi="ar"/>
        </w:rPr>
        <w:t>.</w:t>
      </w:r>
    </w:p>
    <w:p w14:paraId="32AF6149" w14:textId="5A9078D9" w:rsidR="00E26E73" w:rsidRPr="00E81B4D" w:rsidRDefault="00B516B8" w:rsidP="007E5CA6">
      <w:pPr>
        <w:ind w:right="-1054"/>
        <w:rPr>
          <w:rFonts w:cstheme="minorHAnsi"/>
          <w:color w:val="000000" w:themeColor="text1"/>
          <w:sz w:val="24"/>
        </w:rPr>
      </w:pPr>
      <w:r w:rsidRPr="00E81B4D">
        <w:rPr>
          <w:rFonts w:cstheme="minorHAnsi"/>
          <w:color w:val="000000" w:themeColor="text1"/>
          <w:sz w:val="24"/>
        </w:rPr>
        <w:t>In the proposed system, support vector machines (SVM) are used to solve the problems that are caused by the decision tree algorithm. These problems include the fact that the algorithm causes instability even when only a small change is made to the data, that it requires more time when there are more features, and that calculations can become more complicated in such a scenario. In order to overcome these challenges, an algorithm that is productive in high-dimensional spaces and that can perform very well even if the decision border that divides two classes is greater needs to be developed.</w:t>
      </w:r>
      <w:sdt>
        <w:sdtPr>
          <w:rPr>
            <w:rFonts w:cstheme="minorHAnsi"/>
            <w:color w:val="000000" w:themeColor="text1"/>
            <w:sz w:val="24"/>
          </w:rPr>
          <w:id w:val="-1605879435"/>
          <w:citation/>
        </w:sdtPr>
        <w:sdtEndPr/>
        <w:sdtContent>
          <w:r w:rsidR="007E5CA6" w:rsidRPr="00E81B4D">
            <w:rPr>
              <w:rFonts w:cstheme="minorHAnsi"/>
              <w:color w:val="000000" w:themeColor="text1"/>
              <w:sz w:val="24"/>
            </w:rPr>
            <w:fldChar w:fldCharType="begin"/>
          </w:r>
          <w:r w:rsidR="007E5CA6" w:rsidRPr="00E81B4D">
            <w:rPr>
              <w:rFonts w:cstheme="minorHAnsi"/>
              <w:color w:val="000000" w:themeColor="text1"/>
              <w:sz w:val="24"/>
            </w:rPr>
            <w:instrText xml:space="preserve"> CITATION Evg01 \l 1033 </w:instrText>
          </w:r>
          <w:r w:rsidR="007E5CA6" w:rsidRPr="00E81B4D">
            <w:rPr>
              <w:rFonts w:cstheme="minorHAnsi"/>
              <w:color w:val="000000" w:themeColor="text1"/>
              <w:sz w:val="24"/>
            </w:rPr>
            <w:fldChar w:fldCharType="separate"/>
          </w:r>
          <w:r w:rsidR="007E5CA6" w:rsidRPr="00E81B4D">
            <w:rPr>
              <w:rFonts w:cstheme="minorHAnsi"/>
              <w:noProof/>
              <w:color w:val="000000" w:themeColor="text1"/>
              <w:sz w:val="24"/>
            </w:rPr>
            <w:t xml:space="preserve"> (Evgeniou, 2001)</w:t>
          </w:r>
          <w:r w:rsidR="007E5CA6" w:rsidRPr="00E81B4D">
            <w:rPr>
              <w:rFonts w:cstheme="minorHAnsi"/>
              <w:color w:val="000000" w:themeColor="text1"/>
              <w:sz w:val="24"/>
            </w:rPr>
            <w:fldChar w:fldCharType="end"/>
          </w:r>
        </w:sdtContent>
      </w:sdt>
      <w:r w:rsidR="0024645D" w:rsidRPr="00E81B4D">
        <w:rPr>
          <w:rFonts w:cstheme="minorHAnsi"/>
          <w:color w:val="000000" w:themeColor="text1"/>
          <w:sz w:val="24"/>
        </w:rPr>
        <w:t>.</w:t>
      </w:r>
    </w:p>
    <w:p w14:paraId="0D340C75" w14:textId="40C1FCC7" w:rsidR="00E26E73" w:rsidRPr="00E81B4D" w:rsidRDefault="00E26E73" w:rsidP="00DA550E">
      <w:pPr>
        <w:pStyle w:val="Heading1"/>
        <w:numPr>
          <w:ilvl w:val="0"/>
          <w:numId w:val="5"/>
        </w:numPr>
        <w:ind w:left="270"/>
        <w:rPr>
          <w:rFonts w:asciiTheme="minorHAnsi" w:hAnsiTheme="minorHAnsi" w:cstheme="minorHAnsi"/>
        </w:rPr>
      </w:pPr>
      <w:r w:rsidRPr="00E81B4D">
        <w:rPr>
          <w:rFonts w:asciiTheme="minorHAnsi" w:hAnsiTheme="minorHAnsi" w:cstheme="minorHAnsi"/>
        </w:rPr>
        <w:t>Legal, Social and Ethical Issues</w:t>
      </w:r>
    </w:p>
    <w:p w14:paraId="20CE9D4D" w14:textId="77777777" w:rsidR="00E26E73" w:rsidRPr="00E81B4D" w:rsidRDefault="00E26E73" w:rsidP="00E26E73">
      <w:pPr>
        <w:tabs>
          <w:tab w:val="left" w:pos="810"/>
        </w:tabs>
        <w:spacing w:line="240" w:lineRule="auto"/>
        <w:ind w:right="-1054"/>
        <w:rPr>
          <w:rFonts w:cstheme="minorHAnsi"/>
          <w:b/>
          <w:bCs/>
          <w:sz w:val="24"/>
          <w:lang w:eastAsia="en-US"/>
        </w:rPr>
      </w:pPr>
      <w:r w:rsidRPr="00E81B4D">
        <w:rPr>
          <w:rFonts w:cstheme="minorHAnsi"/>
          <w:b/>
          <w:bCs/>
          <w:sz w:val="24"/>
          <w:lang w:eastAsia="en-US"/>
        </w:rPr>
        <w:t>Can it be that some people might find the product offensive?</w:t>
      </w:r>
    </w:p>
    <w:p w14:paraId="58802A26" w14:textId="5DA47DC5" w:rsidR="00654674" w:rsidRPr="00E81B4D" w:rsidRDefault="00654674" w:rsidP="00E26E73">
      <w:pPr>
        <w:tabs>
          <w:tab w:val="left" w:pos="810"/>
        </w:tabs>
        <w:spacing w:line="240" w:lineRule="auto"/>
        <w:ind w:right="-1054"/>
        <w:rPr>
          <w:rFonts w:cstheme="minorHAnsi"/>
          <w:color w:val="000000" w:themeColor="text1"/>
          <w:sz w:val="24"/>
          <w:lang w:eastAsia="en-US"/>
        </w:rPr>
      </w:pPr>
      <w:r w:rsidRPr="00E81B4D">
        <w:rPr>
          <w:rFonts w:cstheme="minorHAnsi"/>
          <w:color w:val="000000" w:themeColor="text1"/>
          <w:sz w:val="24"/>
          <w:lang w:eastAsia="en-US"/>
        </w:rPr>
        <w:t xml:space="preserve">This product is intended for use in product matching, and it does so by employing machine learning techniques and </w:t>
      </w:r>
      <w:r w:rsidR="00D703A8" w:rsidRPr="00E81B4D">
        <w:rPr>
          <w:rFonts w:cstheme="minorHAnsi"/>
          <w:color w:val="000000" w:themeColor="text1"/>
          <w:sz w:val="24"/>
          <w:lang w:eastAsia="en-US"/>
        </w:rPr>
        <w:t>utilizing</w:t>
      </w:r>
      <w:r w:rsidRPr="00E81B4D">
        <w:rPr>
          <w:rFonts w:cstheme="minorHAnsi"/>
          <w:color w:val="000000" w:themeColor="text1"/>
          <w:sz w:val="24"/>
          <w:lang w:eastAsia="en-US"/>
        </w:rPr>
        <w:t xml:space="preserve"> historical data in a way that does not violate any laws and does not </w:t>
      </w:r>
      <w:r w:rsidR="00D703A8" w:rsidRPr="00E81B4D">
        <w:rPr>
          <w:rFonts w:cstheme="minorHAnsi"/>
          <w:color w:val="000000" w:themeColor="text1"/>
          <w:sz w:val="24"/>
          <w:lang w:eastAsia="en-US"/>
        </w:rPr>
        <w:t>utilize</w:t>
      </w:r>
      <w:r w:rsidRPr="00E81B4D">
        <w:rPr>
          <w:rFonts w:cstheme="minorHAnsi"/>
          <w:color w:val="000000" w:themeColor="text1"/>
          <w:sz w:val="24"/>
          <w:lang w:eastAsia="en-US"/>
        </w:rPr>
        <w:t xml:space="preserve"> any content that is offensive to users.</w:t>
      </w:r>
    </w:p>
    <w:p w14:paraId="52FD89E6" w14:textId="5F4AED58" w:rsidR="00E26E73" w:rsidRPr="00E81B4D" w:rsidRDefault="00E26E73" w:rsidP="00E26E73">
      <w:pPr>
        <w:tabs>
          <w:tab w:val="left" w:pos="810"/>
        </w:tabs>
        <w:spacing w:line="240" w:lineRule="auto"/>
        <w:ind w:right="-1054"/>
        <w:rPr>
          <w:rFonts w:cstheme="minorHAnsi"/>
          <w:b/>
          <w:bCs/>
          <w:sz w:val="24"/>
          <w:lang w:eastAsia="en-US"/>
        </w:rPr>
      </w:pPr>
      <w:r w:rsidRPr="00E81B4D">
        <w:rPr>
          <w:rFonts w:cstheme="minorHAnsi"/>
          <w:b/>
          <w:bCs/>
          <w:sz w:val="24"/>
          <w:lang w:eastAsia="en-US"/>
        </w:rPr>
        <w:t>Will you be using copyright material? How will you get permission to use it?</w:t>
      </w:r>
    </w:p>
    <w:p w14:paraId="328648CC" w14:textId="77777777" w:rsidR="00654674" w:rsidRPr="00E81B4D" w:rsidRDefault="00654674" w:rsidP="00E26E73">
      <w:pPr>
        <w:tabs>
          <w:tab w:val="left" w:pos="810"/>
        </w:tabs>
        <w:spacing w:line="240" w:lineRule="auto"/>
        <w:ind w:right="-1054"/>
        <w:rPr>
          <w:rFonts w:cstheme="minorHAnsi"/>
          <w:color w:val="000000" w:themeColor="text1"/>
          <w:sz w:val="24"/>
          <w:lang w:eastAsia="en-US"/>
        </w:rPr>
      </w:pPr>
      <w:r w:rsidRPr="00E81B4D">
        <w:rPr>
          <w:rFonts w:cstheme="minorHAnsi"/>
          <w:color w:val="000000" w:themeColor="text1"/>
          <w:sz w:val="24"/>
          <w:lang w:eastAsia="en-US"/>
        </w:rPr>
        <w:lastRenderedPageBreak/>
        <w:t>In order to prevent any disagreements in the future, the research work done by the many authors was taken into consideration and mentioned in the appropriate manner.</w:t>
      </w:r>
    </w:p>
    <w:p w14:paraId="10346A9B" w14:textId="71B11BD9" w:rsidR="00E26E73" w:rsidRPr="00E81B4D" w:rsidRDefault="00E26E73" w:rsidP="00E26E73">
      <w:pPr>
        <w:tabs>
          <w:tab w:val="left" w:pos="810"/>
        </w:tabs>
        <w:spacing w:line="240" w:lineRule="auto"/>
        <w:ind w:right="-1054"/>
        <w:rPr>
          <w:rFonts w:cstheme="minorHAnsi"/>
          <w:b/>
          <w:bCs/>
          <w:sz w:val="24"/>
        </w:rPr>
      </w:pPr>
      <w:r w:rsidRPr="00E81B4D">
        <w:rPr>
          <w:rFonts w:cstheme="minorHAnsi"/>
          <w:b/>
          <w:bCs/>
          <w:sz w:val="24"/>
        </w:rPr>
        <w:t>Does the product adhere to accepted standards and is it secure enough to hold data? In case you are dealing with confidential data have you seek advice from the Ethics Committee?</w:t>
      </w:r>
    </w:p>
    <w:p w14:paraId="67A7B425" w14:textId="77777777" w:rsidR="006C59DB" w:rsidRPr="00E81B4D" w:rsidRDefault="006C59DB" w:rsidP="00E26E73">
      <w:pPr>
        <w:tabs>
          <w:tab w:val="left" w:pos="810"/>
        </w:tabs>
        <w:spacing w:line="240" w:lineRule="auto"/>
        <w:ind w:right="-1054"/>
        <w:rPr>
          <w:rFonts w:cstheme="minorHAnsi"/>
          <w:color w:val="000000" w:themeColor="text1"/>
          <w:sz w:val="24"/>
        </w:rPr>
      </w:pPr>
      <w:r w:rsidRPr="00E81B4D">
        <w:rPr>
          <w:rFonts w:cstheme="minorHAnsi"/>
          <w:color w:val="000000" w:themeColor="text1"/>
          <w:sz w:val="24"/>
        </w:rPr>
        <w:t>The user will be prompted to grant permission for the system to use their information, and a permission mechanism will already be in place to store user information in a database.</w:t>
      </w:r>
    </w:p>
    <w:p w14:paraId="50EE5FBD" w14:textId="5B18F624" w:rsidR="00E26E73" w:rsidRPr="00E81B4D" w:rsidRDefault="00E26E73" w:rsidP="00E26E73">
      <w:pPr>
        <w:tabs>
          <w:tab w:val="left" w:pos="810"/>
        </w:tabs>
        <w:spacing w:line="240" w:lineRule="auto"/>
        <w:ind w:right="-1054"/>
        <w:rPr>
          <w:rFonts w:cstheme="minorHAnsi"/>
          <w:b/>
          <w:bCs/>
          <w:sz w:val="24"/>
        </w:rPr>
      </w:pPr>
      <w:r w:rsidRPr="00E81B4D">
        <w:rPr>
          <w:rFonts w:cstheme="minorHAnsi"/>
          <w:b/>
          <w:bCs/>
          <w:sz w:val="24"/>
        </w:rPr>
        <w:t>Is there a chance that there might be health and safety issues with the product or with the project in general?</w:t>
      </w:r>
    </w:p>
    <w:p w14:paraId="4BBD732C" w14:textId="77777777" w:rsidR="006C59DB" w:rsidRPr="00E81B4D" w:rsidRDefault="006C59DB" w:rsidP="00E26E73">
      <w:pPr>
        <w:tabs>
          <w:tab w:val="left" w:pos="810"/>
        </w:tabs>
        <w:spacing w:line="240" w:lineRule="auto"/>
        <w:ind w:right="-1054"/>
        <w:rPr>
          <w:rFonts w:cstheme="minorHAnsi"/>
          <w:color w:val="000000" w:themeColor="text1"/>
          <w:sz w:val="24"/>
        </w:rPr>
      </w:pPr>
      <w:r w:rsidRPr="00E81B4D">
        <w:rPr>
          <w:rFonts w:cstheme="minorHAnsi"/>
          <w:color w:val="000000" w:themeColor="text1"/>
          <w:sz w:val="24"/>
        </w:rPr>
        <w:t>Considering that this product is nothing more than a digital platform that helps match different products in the most effective way possible, its use poses no risk whatsoever.</w:t>
      </w:r>
    </w:p>
    <w:p w14:paraId="7EA08AE4" w14:textId="233F3ABF" w:rsidR="00E26E73" w:rsidRPr="00E81B4D" w:rsidRDefault="00E26E73" w:rsidP="00E26E73">
      <w:pPr>
        <w:tabs>
          <w:tab w:val="left" w:pos="810"/>
        </w:tabs>
        <w:spacing w:line="240" w:lineRule="auto"/>
        <w:ind w:right="-1054"/>
        <w:rPr>
          <w:rFonts w:cstheme="minorHAnsi"/>
          <w:b/>
          <w:bCs/>
          <w:sz w:val="24"/>
        </w:rPr>
      </w:pPr>
      <w:r w:rsidRPr="00E81B4D">
        <w:rPr>
          <w:rFonts w:cstheme="minorHAnsi"/>
          <w:b/>
          <w:bCs/>
          <w:sz w:val="24"/>
        </w:rPr>
        <w:t>Is there a chance that there might be accessibility issues with the product?</w:t>
      </w:r>
    </w:p>
    <w:p w14:paraId="6506F62A" w14:textId="77777777" w:rsidR="006C59DB" w:rsidRPr="00E81B4D" w:rsidRDefault="006C59DB" w:rsidP="00E26E73">
      <w:pPr>
        <w:tabs>
          <w:tab w:val="left" w:pos="810"/>
        </w:tabs>
        <w:spacing w:line="240" w:lineRule="auto"/>
        <w:ind w:right="-1054"/>
        <w:rPr>
          <w:rFonts w:cstheme="minorHAnsi"/>
          <w:color w:val="000000" w:themeColor="text1"/>
          <w:sz w:val="24"/>
        </w:rPr>
      </w:pPr>
      <w:r w:rsidRPr="00E81B4D">
        <w:rPr>
          <w:rFonts w:cstheme="minorHAnsi"/>
          <w:color w:val="000000" w:themeColor="text1"/>
          <w:sz w:val="24"/>
        </w:rPr>
        <w:t>For the user to have the best possible experience with the product, this system needs that they maintain a constant internet connection. In the event of a cyberattack or a natural disaster, there is always a proxy server available, and the vendor encrypts all of the data using various cryptographic algorithms, such as SHA (Secure Hash Algorithm).</w:t>
      </w:r>
    </w:p>
    <w:p w14:paraId="6427B626" w14:textId="5A17FB0D" w:rsidR="00E26E73" w:rsidRPr="00E81B4D" w:rsidRDefault="00E26E73" w:rsidP="00E26E73">
      <w:pPr>
        <w:tabs>
          <w:tab w:val="left" w:pos="810"/>
        </w:tabs>
        <w:spacing w:line="240" w:lineRule="auto"/>
        <w:ind w:right="-1054"/>
        <w:rPr>
          <w:rFonts w:cstheme="minorHAnsi"/>
          <w:b/>
          <w:bCs/>
          <w:sz w:val="24"/>
          <w:lang w:eastAsia="en-US"/>
        </w:rPr>
      </w:pPr>
      <w:r w:rsidRPr="00E81B4D">
        <w:rPr>
          <w:rFonts w:cstheme="minorHAnsi"/>
          <w:b/>
          <w:bCs/>
          <w:sz w:val="24"/>
          <w:lang w:eastAsia="en-US"/>
        </w:rPr>
        <w:t>Will you need permits to record video/audio/photography?</w:t>
      </w:r>
    </w:p>
    <w:p w14:paraId="750207A5" w14:textId="77777777" w:rsidR="006C59DB" w:rsidRPr="00E81B4D" w:rsidRDefault="006C59DB" w:rsidP="00E26E73">
      <w:pPr>
        <w:tabs>
          <w:tab w:val="left" w:pos="810"/>
        </w:tabs>
        <w:spacing w:line="240" w:lineRule="auto"/>
        <w:ind w:right="-1054"/>
        <w:rPr>
          <w:rFonts w:cstheme="minorHAnsi"/>
          <w:color w:val="000000" w:themeColor="text1"/>
          <w:sz w:val="24"/>
          <w:lang w:eastAsia="en-US"/>
        </w:rPr>
      </w:pPr>
      <w:r w:rsidRPr="00E81B4D">
        <w:rPr>
          <w:rFonts w:cstheme="minorHAnsi"/>
          <w:color w:val="000000" w:themeColor="text1"/>
          <w:sz w:val="24"/>
          <w:lang w:eastAsia="en-US"/>
        </w:rPr>
        <w:t>The only permission that is required is authorization to store and access the user's personal data, and this is the only permission that is required. Access to this system does not require any other permissions to be granted.</w:t>
      </w:r>
    </w:p>
    <w:p w14:paraId="75797246" w14:textId="09E36E10" w:rsidR="00E26E73" w:rsidRPr="00E81B4D" w:rsidRDefault="00E26E73" w:rsidP="00E26E73">
      <w:pPr>
        <w:tabs>
          <w:tab w:val="left" w:pos="810"/>
        </w:tabs>
        <w:spacing w:line="240" w:lineRule="auto"/>
        <w:ind w:right="-1054"/>
        <w:rPr>
          <w:rFonts w:cstheme="minorHAnsi"/>
          <w:b/>
          <w:bCs/>
          <w:sz w:val="24"/>
          <w:lang w:eastAsia="en-US"/>
        </w:rPr>
      </w:pPr>
      <w:r w:rsidRPr="00E81B4D">
        <w:rPr>
          <w:rFonts w:cstheme="minorHAnsi"/>
          <w:b/>
          <w:bCs/>
          <w:sz w:val="24"/>
          <w:lang w:eastAsia="en-US"/>
        </w:rPr>
        <w:t>Will you need model release forms?</w:t>
      </w:r>
    </w:p>
    <w:p w14:paraId="563F92C9" w14:textId="77777777" w:rsidR="006C59DB" w:rsidRPr="00E81B4D" w:rsidRDefault="006C59DB" w:rsidP="00E26E73">
      <w:pPr>
        <w:tabs>
          <w:tab w:val="left" w:pos="810"/>
        </w:tabs>
        <w:spacing w:line="240" w:lineRule="auto"/>
        <w:ind w:right="-1054"/>
        <w:rPr>
          <w:rFonts w:cstheme="minorHAnsi"/>
          <w:color w:val="000000" w:themeColor="text1"/>
          <w:sz w:val="24"/>
          <w:lang w:eastAsia="en-US"/>
        </w:rPr>
      </w:pPr>
      <w:r w:rsidRPr="00E81B4D">
        <w:rPr>
          <w:rFonts w:cstheme="minorHAnsi"/>
          <w:color w:val="000000" w:themeColor="text1"/>
          <w:sz w:val="24"/>
          <w:lang w:eastAsia="en-US"/>
        </w:rPr>
        <w:t>Because the code is held in private possession by the vendor, there is no requirement that the model release form be used for this system. Additionally, there is no requirement that the code be made available in the public domain. In the event that the suggested procedures are published, I will be required to submit an application for the material's copyright.</w:t>
      </w:r>
    </w:p>
    <w:p w14:paraId="63F675A1" w14:textId="1ADAC836" w:rsidR="00E26E73" w:rsidRPr="00E81B4D" w:rsidRDefault="00E26E73" w:rsidP="00E26E73">
      <w:pPr>
        <w:tabs>
          <w:tab w:val="left" w:pos="810"/>
        </w:tabs>
        <w:spacing w:line="240" w:lineRule="auto"/>
        <w:ind w:right="-1054"/>
        <w:rPr>
          <w:rFonts w:cstheme="minorHAnsi"/>
          <w:b/>
          <w:bCs/>
          <w:sz w:val="24"/>
          <w:lang w:eastAsia="en-US"/>
        </w:rPr>
      </w:pPr>
      <w:r w:rsidRPr="00E81B4D">
        <w:rPr>
          <w:rFonts w:cstheme="minorHAnsi"/>
          <w:b/>
          <w:bCs/>
          <w:sz w:val="24"/>
          <w:lang w:eastAsia="en-US"/>
        </w:rPr>
        <w:t>How does the data protection act affect you?</w:t>
      </w:r>
    </w:p>
    <w:p w14:paraId="3B7980F9" w14:textId="7CDC1185" w:rsidR="006C59DB" w:rsidRPr="00E81B4D" w:rsidRDefault="006C59DB" w:rsidP="00D703A8">
      <w:pPr>
        <w:tabs>
          <w:tab w:val="left" w:pos="810"/>
        </w:tabs>
        <w:spacing w:line="240" w:lineRule="auto"/>
        <w:ind w:right="-1054"/>
        <w:rPr>
          <w:rFonts w:cstheme="minorHAnsi"/>
          <w:color w:val="000000" w:themeColor="text1"/>
          <w:sz w:val="24"/>
          <w:lang w:eastAsia="en-US"/>
        </w:rPr>
      </w:pPr>
      <w:r w:rsidRPr="00E81B4D">
        <w:rPr>
          <w:rFonts w:cstheme="minorHAnsi"/>
          <w:color w:val="000000" w:themeColor="text1"/>
          <w:sz w:val="24"/>
          <w:lang w:eastAsia="en-US"/>
        </w:rPr>
        <w:t xml:space="preserve">Failure to comply with regulations can result in a notice of the enforcement being issued, which not only halts the processing of data but also prohibits enterprises from functioning normally. In some cases, hefty fines are also levied on firms for failing to comply. Individually, each member of the organization's employees, including managers and directors, has an equal share </w:t>
      </w:r>
      <w:r w:rsidR="00D703A8" w:rsidRPr="00E81B4D">
        <w:rPr>
          <w:rFonts w:cstheme="minorHAnsi"/>
          <w:color w:val="000000" w:themeColor="text1"/>
          <w:sz w:val="24"/>
          <w:lang w:eastAsia="en-US"/>
        </w:rPr>
        <w:t>of</w:t>
      </w:r>
      <w:r w:rsidRPr="00E81B4D">
        <w:rPr>
          <w:rFonts w:cstheme="minorHAnsi"/>
          <w:color w:val="000000" w:themeColor="text1"/>
          <w:sz w:val="24"/>
          <w:lang w:eastAsia="en-US"/>
        </w:rPr>
        <w:t xml:space="preserve"> responsibility for any instances of non-compliance.</w:t>
      </w:r>
    </w:p>
    <w:p w14:paraId="33CB918E" w14:textId="651D98BD" w:rsidR="00E26E73" w:rsidRPr="00E81B4D" w:rsidRDefault="00E26E73" w:rsidP="00E26E73">
      <w:pPr>
        <w:tabs>
          <w:tab w:val="left" w:pos="810"/>
        </w:tabs>
        <w:spacing w:line="360" w:lineRule="auto"/>
        <w:ind w:right="-1054"/>
        <w:rPr>
          <w:rFonts w:cstheme="minorHAnsi"/>
          <w:b/>
          <w:bCs/>
          <w:sz w:val="24"/>
          <w:lang w:eastAsia="en-US"/>
        </w:rPr>
      </w:pPr>
      <w:r w:rsidRPr="00E81B4D">
        <w:rPr>
          <w:rFonts w:cstheme="minorHAnsi"/>
          <w:b/>
          <w:bCs/>
          <w:sz w:val="24"/>
          <w:lang w:eastAsia="en-US"/>
        </w:rPr>
        <w:t>How does the Disability discrimination act affect you?</w:t>
      </w:r>
    </w:p>
    <w:p w14:paraId="36471BDB" w14:textId="77777777" w:rsidR="001728BE" w:rsidRPr="00E81B4D" w:rsidRDefault="001728BE" w:rsidP="004079F5">
      <w:pPr>
        <w:ind w:right="-1054"/>
        <w:rPr>
          <w:rFonts w:cstheme="minorHAnsi"/>
          <w:b/>
          <w:bCs/>
          <w:sz w:val="28"/>
          <w:szCs w:val="28"/>
        </w:rPr>
      </w:pPr>
      <w:r w:rsidRPr="00E81B4D">
        <w:rPr>
          <w:rFonts w:cstheme="minorHAnsi"/>
          <w:color w:val="000000" w:themeColor="text1"/>
          <w:sz w:val="24"/>
          <w:lang w:eastAsia="en-US"/>
        </w:rPr>
        <w:t>There is nothing within this system, not even the code itself, that violates the provisions of the disability discrimination act in any way.</w:t>
      </w:r>
    </w:p>
    <w:p w14:paraId="22614DCA" w14:textId="56BD4684" w:rsidR="00F124A0" w:rsidRPr="00E81B4D" w:rsidRDefault="00F124A0" w:rsidP="00DA550E">
      <w:pPr>
        <w:pStyle w:val="ListParagraph"/>
        <w:numPr>
          <w:ilvl w:val="0"/>
          <w:numId w:val="5"/>
        </w:numPr>
        <w:ind w:left="360"/>
        <w:rPr>
          <w:rFonts w:cstheme="minorHAnsi"/>
          <w:b/>
          <w:bCs/>
          <w:sz w:val="28"/>
          <w:szCs w:val="28"/>
        </w:rPr>
      </w:pPr>
      <w:r w:rsidRPr="00E81B4D">
        <w:rPr>
          <w:rFonts w:cstheme="minorHAnsi"/>
          <w:b/>
          <w:bCs/>
          <w:sz w:val="28"/>
          <w:szCs w:val="28"/>
        </w:rPr>
        <w:t>Key work</w:t>
      </w:r>
    </w:p>
    <w:p w14:paraId="09F21348" w14:textId="77777777" w:rsidR="00F124A0" w:rsidRPr="00E81B4D" w:rsidRDefault="00F124A0" w:rsidP="00F124A0">
      <w:pPr>
        <w:rPr>
          <w:rFonts w:cstheme="minorHAnsi"/>
        </w:rPr>
      </w:pPr>
    </w:p>
    <w:tbl>
      <w:tblPr>
        <w:tblW w:w="9327" w:type="dxa"/>
        <w:tblInd w:w="-563"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620"/>
        <w:gridCol w:w="1751"/>
        <w:gridCol w:w="3060"/>
        <w:gridCol w:w="1616"/>
        <w:gridCol w:w="1280"/>
      </w:tblGrid>
      <w:tr w:rsidR="00F124A0" w:rsidRPr="00E81B4D" w14:paraId="1E6C0B91" w14:textId="77777777" w:rsidTr="008F0277">
        <w:tc>
          <w:tcPr>
            <w:tcW w:w="1620" w:type="dxa"/>
            <w:shd w:val="clear" w:color="auto" w:fill="auto"/>
          </w:tcPr>
          <w:p w14:paraId="26DA5CEB" w14:textId="77777777" w:rsidR="00F124A0" w:rsidRPr="00E81B4D" w:rsidRDefault="00F124A0" w:rsidP="008F0277">
            <w:pPr>
              <w:rPr>
                <w:rFonts w:cstheme="minorHAnsi"/>
                <w:caps/>
                <w:color w:val="000000"/>
              </w:rPr>
            </w:pPr>
            <w:r w:rsidRPr="00E81B4D">
              <w:rPr>
                <w:rFonts w:cstheme="minorHAnsi"/>
                <w:caps/>
                <w:color w:val="000000"/>
              </w:rPr>
              <w:t>Method</w:t>
            </w:r>
          </w:p>
        </w:tc>
        <w:tc>
          <w:tcPr>
            <w:tcW w:w="1751" w:type="dxa"/>
            <w:shd w:val="clear" w:color="auto" w:fill="auto"/>
          </w:tcPr>
          <w:p w14:paraId="222B59D9" w14:textId="77777777" w:rsidR="00F124A0" w:rsidRPr="00E81B4D" w:rsidRDefault="00F124A0" w:rsidP="008F0277">
            <w:pPr>
              <w:rPr>
                <w:rFonts w:cstheme="minorHAnsi"/>
                <w:caps/>
                <w:color w:val="000000"/>
              </w:rPr>
            </w:pPr>
            <w:r w:rsidRPr="00E81B4D">
              <w:rPr>
                <w:rFonts w:cstheme="minorHAnsi"/>
                <w:caps/>
                <w:color w:val="000000"/>
              </w:rPr>
              <w:t>task</w:t>
            </w:r>
          </w:p>
        </w:tc>
        <w:tc>
          <w:tcPr>
            <w:tcW w:w="3060" w:type="dxa"/>
            <w:shd w:val="clear" w:color="auto" w:fill="auto"/>
          </w:tcPr>
          <w:p w14:paraId="74228F54" w14:textId="77777777" w:rsidR="00F124A0" w:rsidRPr="00E81B4D" w:rsidRDefault="00F124A0" w:rsidP="008F0277">
            <w:pPr>
              <w:rPr>
                <w:rFonts w:cstheme="minorHAnsi"/>
                <w:caps/>
                <w:color w:val="000000"/>
              </w:rPr>
            </w:pPr>
            <w:r w:rsidRPr="00E81B4D">
              <w:rPr>
                <w:rFonts w:cstheme="minorHAnsi"/>
                <w:caps/>
                <w:color w:val="000000"/>
              </w:rPr>
              <w:t>Activities</w:t>
            </w:r>
          </w:p>
        </w:tc>
        <w:tc>
          <w:tcPr>
            <w:tcW w:w="1616" w:type="dxa"/>
            <w:shd w:val="clear" w:color="auto" w:fill="auto"/>
          </w:tcPr>
          <w:p w14:paraId="6CE17DE0" w14:textId="77777777" w:rsidR="00F124A0" w:rsidRPr="00E81B4D" w:rsidRDefault="00F124A0" w:rsidP="008F0277">
            <w:pPr>
              <w:rPr>
                <w:rFonts w:cstheme="minorHAnsi"/>
                <w:caps/>
                <w:color w:val="000000"/>
              </w:rPr>
            </w:pPr>
            <w:r w:rsidRPr="00E81B4D">
              <w:rPr>
                <w:rFonts w:cstheme="minorHAnsi"/>
                <w:caps/>
                <w:color w:val="000000"/>
              </w:rPr>
              <w:t>estimated time</w:t>
            </w:r>
          </w:p>
        </w:tc>
        <w:tc>
          <w:tcPr>
            <w:tcW w:w="1280" w:type="dxa"/>
            <w:shd w:val="clear" w:color="auto" w:fill="auto"/>
          </w:tcPr>
          <w:p w14:paraId="21A6FE07" w14:textId="77777777" w:rsidR="00F124A0" w:rsidRPr="00E81B4D" w:rsidRDefault="00F124A0" w:rsidP="008F0277">
            <w:pPr>
              <w:rPr>
                <w:rFonts w:cstheme="minorHAnsi"/>
                <w:caps/>
                <w:color w:val="000000"/>
              </w:rPr>
            </w:pPr>
            <w:r w:rsidRPr="00E81B4D">
              <w:rPr>
                <w:rFonts w:cstheme="minorHAnsi"/>
                <w:caps/>
                <w:color w:val="000000"/>
              </w:rPr>
              <w:t>status</w:t>
            </w:r>
          </w:p>
        </w:tc>
      </w:tr>
      <w:tr w:rsidR="00F124A0" w:rsidRPr="00E81B4D" w14:paraId="198AE587" w14:textId="77777777" w:rsidTr="008F0277">
        <w:trPr>
          <w:trHeight w:val="1488"/>
        </w:trPr>
        <w:tc>
          <w:tcPr>
            <w:tcW w:w="1620" w:type="dxa"/>
            <w:shd w:val="clear" w:color="auto" w:fill="auto"/>
          </w:tcPr>
          <w:p w14:paraId="320475EB" w14:textId="77777777" w:rsidR="00F124A0" w:rsidRPr="00E81B4D" w:rsidRDefault="00F124A0" w:rsidP="008F0277">
            <w:pPr>
              <w:rPr>
                <w:rFonts w:cstheme="minorHAnsi"/>
                <w:color w:val="000000"/>
              </w:rPr>
            </w:pPr>
            <w:r w:rsidRPr="00E81B4D">
              <w:rPr>
                <w:rFonts w:cstheme="minorHAnsi"/>
                <w:color w:val="000000"/>
              </w:rPr>
              <w:t xml:space="preserve">Data    </w:t>
            </w:r>
          </w:p>
          <w:p w14:paraId="702C93B5" w14:textId="77777777" w:rsidR="00F124A0" w:rsidRPr="00E81B4D" w:rsidRDefault="00F124A0" w:rsidP="008F0277">
            <w:pPr>
              <w:rPr>
                <w:rFonts w:cstheme="minorHAnsi"/>
                <w:color w:val="000000"/>
              </w:rPr>
            </w:pPr>
            <w:r w:rsidRPr="00E81B4D">
              <w:rPr>
                <w:rFonts w:cstheme="minorHAnsi"/>
                <w:color w:val="000000"/>
              </w:rPr>
              <w:t>Pre-Processing</w:t>
            </w:r>
          </w:p>
        </w:tc>
        <w:tc>
          <w:tcPr>
            <w:tcW w:w="1751" w:type="dxa"/>
            <w:shd w:val="clear" w:color="auto" w:fill="auto"/>
          </w:tcPr>
          <w:p w14:paraId="792B70B3" w14:textId="77777777" w:rsidR="00F124A0" w:rsidRPr="00E81B4D" w:rsidRDefault="00F124A0" w:rsidP="008F0277">
            <w:pPr>
              <w:rPr>
                <w:rFonts w:cstheme="minorHAnsi"/>
                <w:color w:val="000000"/>
              </w:rPr>
            </w:pPr>
            <w:r w:rsidRPr="00E81B4D">
              <w:rPr>
                <w:rFonts w:cstheme="minorHAnsi"/>
                <w:color w:val="000000"/>
              </w:rPr>
              <w:t>Data manipulation using NumPy and pandas</w:t>
            </w:r>
          </w:p>
        </w:tc>
        <w:tc>
          <w:tcPr>
            <w:tcW w:w="3060" w:type="dxa"/>
            <w:shd w:val="clear" w:color="auto" w:fill="auto"/>
          </w:tcPr>
          <w:p w14:paraId="128F7D3D" w14:textId="77777777" w:rsidR="00F124A0" w:rsidRPr="00E81B4D" w:rsidRDefault="00F124A0" w:rsidP="008F0277">
            <w:pPr>
              <w:rPr>
                <w:rFonts w:cstheme="minorHAnsi"/>
                <w:color w:val="000000"/>
                <w:shd w:val="clear" w:color="auto" w:fill="FFFFFF"/>
              </w:rPr>
            </w:pPr>
            <w:r w:rsidRPr="00E81B4D">
              <w:rPr>
                <w:rFonts w:cstheme="minorHAnsi"/>
                <w:color w:val="000000"/>
                <w:shd w:val="clear" w:color="auto" w:fill="FFFFFF"/>
              </w:rPr>
              <w:t>To clean and pre-process the data before giving it to the model.</w:t>
            </w:r>
          </w:p>
        </w:tc>
        <w:tc>
          <w:tcPr>
            <w:tcW w:w="1616" w:type="dxa"/>
            <w:vMerge w:val="restart"/>
            <w:shd w:val="clear" w:color="auto" w:fill="auto"/>
          </w:tcPr>
          <w:p w14:paraId="25C44A87" w14:textId="77777777" w:rsidR="00F124A0" w:rsidRPr="00E81B4D" w:rsidRDefault="00F124A0" w:rsidP="008F0277">
            <w:pPr>
              <w:jc w:val="center"/>
              <w:rPr>
                <w:rFonts w:cstheme="minorHAnsi"/>
                <w:color w:val="000000"/>
              </w:rPr>
            </w:pPr>
          </w:p>
          <w:p w14:paraId="766BEDD0" w14:textId="77777777" w:rsidR="00F124A0" w:rsidRPr="00E81B4D" w:rsidRDefault="00F124A0" w:rsidP="008F0277">
            <w:pPr>
              <w:jc w:val="center"/>
              <w:rPr>
                <w:rFonts w:cstheme="minorHAnsi"/>
                <w:color w:val="000000"/>
              </w:rPr>
            </w:pPr>
          </w:p>
          <w:p w14:paraId="258F3D6C" w14:textId="77777777" w:rsidR="00F124A0" w:rsidRPr="00E81B4D" w:rsidRDefault="00F124A0" w:rsidP="008F0277">
            <w:pPr>
              <w:jc w:val="center"/>
              <w:rPr>
                <w:rFonts w:cstheme="minorHAnsi"/>
                <w:color w:val="000000"/>
              </w:rPr>
            </w:pPr>
          </w:p>
          <w:p w14:paraId="033431A1" w14:textId="77777777" w:rsidR="00F124A0" w:rsidRPr="00E81B4D" w:rsidRDefault="00F124A0" w:rsidP="008F0277">
            <w:pPr>
              <w:jc w:val="center"/>
              <w:rPr>
                <w:rFonts w:cstheme="minorHAnsi"/>
                <w:color w:val="000000"/>
              </w:rPr>
            </w:pPr>
          </w:p>
          <w:p w14:paraId="0460955B" w14:textId="77777777" w:rsidR="00F124A0" w:rsidRPr="00E81B4D" w:rsidRDefault="00F124A0" w:rsidP="008F0277">
            <w:pPr>
              <w:jc w:val="center"/>
              <w:rPr>
                <w:rFonts w:cstheme="minorHAnsi"/>
                <w:color w:val="000000"/>
              </w:rPr>
            </w:pPr>
          </w:p>
          <w:p w14:paraId="084E6974" w14:textId="77777777" w:rsidR="00F124A0" w:rsidRPr="00E81B4D" w:rsidRDefault="00F124A0" w:rsidP="008F0277">
            <w:pPr>
              <w:jc w:val="center"/>
              <w:rPr>
                <w:rFonts w:cstheme="minorHAnsi"/>
                <w:color w:val="000000"/>
              </w:rPr>
            </w:pPr>
          </w:p>
          <w:p w14:paraId="433043C0" w14:textId="77777777" w:rsidR="00F124A0" w:rsidRPr="00E81B4D" w:rsidRDefault="00F124A0" w:rsidP="008F0277">
            <w:pPr>
              <w:jc w:val="center"/>
              <w:rPr>
                <w:rFonts w:cstheme="minorHAnsi"/>
                <w:color w:val="000000"/>
              </w:rPr>
            </w:pPr>
          </w:p>
          <w:p w14:paraId="2DA3E54F" w14:textId="77777777" w:rsidR="00F124A0" w:rsidRPr="00E81B4D" w:rsidRDefault="00F124A0" w:rsidP="008F0277">
            <w:pPr>
              <w:jc w:val="center"/>
              <w:rPr>
                <w:rFonts w:cstheme="minorHAnsi"/>
                <w:color w:val="000000"/>
              </w:rPr>
            </w:pPr>
          </w:p>
          <w:p w14:paraId="03A0E25E" w14:textId="77777777" w:rsidR="00F124A0" w:rsidRPr="00E81B4D" w:rsidRDefault="00F124A0" w:rsidP="008F0277">
            <w:pPr>
              <w:jc w:val="center"/>
              <w:rPr>
                <w:rFonts w:cstheme="minorHAnsi"/>
                <w:color w:val="000000"/>
              </w:rPr>
            </w:pPr>
            <w:r w:rsidRPr="00E81B4D">
              <w:rPr>
                <w:rFonts w:cstheme="minorHAnsi"/>
                <w:color w:val="000000"/>
              </w:rPr>
              <w:t>3 Weeks</w:t>
            </w:r>
          </w:p>
          <w:p w14:paraId="4E18DB62" w14:textId="77777777" w:rsidR="00F124A0" w:rsidRPr="00E81B4D" w:rsidRDefault="00F124A0" w:rsidP="008F0277">
            <w:pPr>
              <w:jc w:val="center"/>
              <w:rPr>
                <w:rFonts w:cstheme="minorHAnsi"/>
                <w:color w:val="000000"/>
              </w:rPr>
            </w:pPr>
          </w:p>
        </w:tc>
        <w:tc>
          <w:tcPr>
            <w:tcW w:w="1280" w:type="dxa"/>
            <w:shd w:val="clear" w:color="auto" w:fill="auto"/>
          </w:tcPr>
          <w:p w14:paraId="2AA51106" w14:textId="77777777" w:rsidR="00F124A0" w:rsidRPr="00E81B4D" w:rsidRDefault="00F124A0" w:rsidP="008F0277">
            <w:pPr>
              <w:rPr>
                <w:rFonts w:cstheme="minorHAnsi"/>
                <w:color w:val="000000"/>
              </w:rPr>
            </w:pPr>
            <w:r w:rsidRPr="00E81B4D">
              <w:rPr>
                <w:rFonts w:cstheme="minorHAnsi"/>
                <w:color w:val="000000"/>
              </w:rPr>
              <w:t>Research is completed</w:t>
            </w:r>
          </w:p>
        </w:tc>
      </w:tr>
      <w:tr w:rsidR="00F124A0" w:rsidRPr="00E81B4D" w14:paraId="47768C87" w14:textId="77777777" w:rsidTr="008F0277">
        <w:tc>
          <w:tcPr>
            <w:tcW w:w="1620" w:type="dxa"/>
            <w:shd w:val="clear" w:color="auto" w:fill="auto"/>
          </w:tcPr>
          <w:p w14:paraId="0094376D" w14:textId="77777777" w:rsidR="00F124A0" w:rsidRPr="00E81B4D" w:rsidRDefault="00F124A0" w:rsidP="008F0277">
            <w:pPr>
              <w:rPr>
                <w:rFonts w:cstheme="minorHAnsi"/>
                <w:color w:val="000000"/>
              </w:rPr>
            </w:pPr>
          </w:p>
        </w:tc>
        <w:tc>
          <w:tcPr>
            <w:tcW w:w="1751" w:type="dxa"/>
            <w:shd w:val="clear" w:color="auto" w:fill="auto"/>
          </w:tcPr>
          <w:p w14:paraId="511EF9BC" w14:textId="77777777" w:rsidR="00F124A0" w:rsidRPr="00E81B4D" w:rsidRDefault="00F124A0" w:rsidP="008F0277">
            <w:pPr>
              <w:rPr>
                <w:rFonts w:cstheme="minorHAnsi"/>
                <w:color w:val="000000"/>
              </w:rPr>
            </w:pPr>
            <w:r w:rsidRPr="00E81B4D">
              <w:rPr>
                <w:rFonts w:cstheme="minorHAnsi"/>
                <w:color w:val="000000"/>
              </w:rPr>
              <w:t>Normalization</w:t>
            </w:r>
          </w:p>
        </w:tc>
        <w:tc>
          <w:tcPr>
            <w:tcW w:w="3060" w:type="dxa"/>
            <w:shd w:val="clear" w:color="auto" w:fill="auto"/>
          </w:tcPr>
          <w:p w14:paraId="2C5F706D" w14:textId="77777777" w:rsidR="00F124A0" w:rsidRPr="00E81B4D" w:rsidRDefault="00F124A0" w:rsidP="008F0277">
            <w:pPr>
              <w:widowControl/>
              <w:jc w:val="left"/>
              <w:rPr>
                <w:rFonts w:cstheme="minorHAnsi"/>
                <w:sz w:val="24"/>
              </w:rPr>
            </w:pPr>
            <w:r w:rsidRPr="00E81B4D">
              <w:rPr>
                <w:rFonts w:cstheme="minorHAnsi"/>
                <w:color w:val="000000"/>
              </w:rPr>
              <w:t>To</w:t>
            </w:r>
            <w:r w:rsidRPr="00E81B4D">
              <w:rPr>
                <w:rFonts w:cstheme="minorHAnsi"/>
                <w:color w:val="000000"/>
                <w:sz w:val="24"/>
              </w:rPr>
              <w:t xml:space="preserve"> </w:t>
            </w:r>
            <w:r w:rsidRPr="00E81B4D">
              <w:rPr>
                <w:rFonts w:eastAsia="SimSun" w:cstheme="minorHAnsi"/>
                <w:color w:val="202124"/>
                <w:kern w:val="0"/>
                <w:sz w:val="24"/>
                <w:shd w:val="clear" w:color="auto" w:fill="FFFFFF"/>
                <w:lang w:bidi="ar"/>
              </w:rPr>
              <w:t>process of translating data into the range [0, 1] (or any other range) or simply transforming data onto the unit sphere.</w:t>
            </w:r>
          </w:p>
          <w:p w14:paraId="6468BD58" w14:textId="77777777" w:rsidR="00F124A0" w:rsidRPr="00E81B4D" w:rsidRDefault="00F124A0" w:rsidP="008F0277">
            <w:pPr>
              <w:autoSpaceDE w:val="0"/>
              <w:autoSpaceDN w:val="0"/>
              <w:adjustRightInd w:val="0"/>
              <w:rPr>
                <w:rFonts w:cstheme="minorHAnsi"/>
                <w:color w:val="000000"/>
              </w:rPr>
            </w:pPr>
          </w:p>
        </w:tc>
        <w:tc>
          <w:tcPr>
            <w:tcW w:w="1616" w:type="dxa"/>
            <w:vMerge/>
            <w:shd w:val="clear" w:color="auto" w:fill="auto"/>
          </w:tcPr>
          <w:p w14:paraId="2134B834" w14:textId="77777777" w:rsidR="00F124A0" w:rsidRPr="00E81B4D" w:rsidRDefault="00F124A0" w:rsidP="008F0277">
            <w:pPr>
              <w:rPr>
                <w:rFonts w:cstheme="minorHAnsi"/>
                <w:color w:val="000000"/>
              </w:rPr>
            </w:pPr>
          </w:p>
        </w:tc>
        <w:tc>
          <w:tcPr>
            <w:tcW w:w="1280" w:type="dxa"/>
            <w:shd w:val="clear" w:color="auto" w:fill="auto"/>
          </w:tcPr>
          <w:p w14:paraId="7E8B778E" w14:textId="77777777" w:rsidR="00F124A0" w:rsidRPr="00E81B4D" w:rsidRDefault="00F124A0" w:rsidP="008F0277">
            <w:pPr>
              <w:rPr>
                <w:rFonts w:cstheme="minorHAnsi"/>
                <w:color w:val="000000"/>
              </w:rPr>
            </w:pPr>
            <w:r w:rsidRPr="00E81B4D">
              <w:rPr>
                <w:rFonts w:cstheme="minorHAnsi"/>
                <w:color w:val="000000"/>
              </w:rPr>
              <w:t>Research is completed</w:t>
            </w:r>
          </w:p>
        </w:tc>
      </w:tr>
      <w:tr w:rsidR="00F124A0" w:rsidRPr="00E81B4D" w14:paraId="245C1E57" w14:textId="77777777" w:rsidTr="008F0277">
        <w:tc>
          <w:tcPr>
            <w:tcW w:w="1620" w:type="dxa"/>
            <w:shd w:val="clear" w:color="auto" w:fill="auto"/>
          </w:tcPr>
          <w:p w14:paraId="29FA0052" w14:textId="77777777" w:rsidR="00F124A0" w:rsidRPr="00E81B4D" w:rsidRDefault="00F124A0" w:rsidP="008F0277">
            <w:pPr>
              <w:rPr>
                <w:rFonts w:cstheme="minorHAnsi"/>
                <w:color w:val="000000"/>
              </w:rPr>
            </w:pPr>
          </w:p>
        </w:tc>
        <w:tc>
          <w:tcPr>
            <w:tcW w:w="1751" w:type="dxa"/>
            <w:shd w:val="clear" w:color="auto" w:fill="auto"/>
          </w:tcPr>
          <w:p w14:paraId="76EB0521" w14:textId="77777777" w:rsidR="00F124A0" w:rsidRPr="00E81B4D" w:rsidRDefault="00F124A0" w:rsidP="008F0277">
            <w:pPr>
              <w:rPr>
                <w:rFonts w:cstheme="minorHAnsi"/>
                <w:color w:val="000000"/>
              </w:rPr>
            </w:pPr>
            <w:r w:rsidRPr="00E81B4D">
              <w:rPr>
                <w:rFonts w:cstheme="minorHAnsi"/>
                <w:color w:val="000000"/>
              </w:rPr>
              <w:t>Feature Selection</w:t>
            </w:r>
          </w:p>
        </w:tc>
        <w:tc>
          <w:tcPr>
            <w:tcW w:w="3060" w:type="dxa"/>
            <w:shd w:val="clear" w:color="auto" w:fill="auto"/>
          </w:tcPr>
          <w:p w14:paraId="3130BDCC" w14:textId="77777777" w:rsidR="00F124A0" w:rsidRPr="00E81B4D" w:rsidRDefault="00F124A0" w:rsidP="008F0277">
            <w:pPr>
              <w:widowControl/>
              <w:jc w:val="left"/>
              <w:rPr>
                <w:rFonts w:cstheme="minorHAnsi"/>
                <w:bCs/>
                <w:sz w:val="24"/>
              </w:rPr>
            </w:pPr>
            <w:r w:rsidRPr="00E81B4D">
              <w:rPr>
                <w:rFonts w:eastAsia="SimSun" w:cstheme="minorHAnsi"/>
                <w:bCs/>
                <w:color w:val="202124"/>
                <w:kern w:val="0"/>
                <w:sz w:val="24"/>
                <w:shd w:val="clear" w:color="auto" w:fill="FFFFFF"/>
                <w:lang w:bidi="ar"/>
              </w:rPr>
              <w:t>reducing the input variable to your model by using only relevant data and getting rid of noise in data</w:t>
            </w:r>
          </w:p>
          <w:p w14:paraId="35EE09DC" w14:textId="77777777" w:rsidR="00F124A0" w:rsidRPr="00E81B4D" w:rsidRDefault="00F124A0" w:rsidP="008F0277">
            <w:pPr>
              <w:autoSpaceDE w:val="0"/>
              <w:autoSpaceDN w:val="0"/>
              <w:adjustRightInd w:val="0"/>
              <w:rPr>
                <w:rFonts w:cstheme="minorHAnsi"/>
                <w:color w:val="000000"/>
              </w:rPr>
            </w:pPr>
          </w:p>
        </w:tc>
        <w:tc>
          <w:tcPr>
            <w:tcW w:w="1616" w:type="dxa"/>
            <w:vMerge/>
            <w:shd w:val="clear" w:color="auto" w:fill="auto"/>
          </w:tcPr>
          <w:p w14:paraId="07FD1318" w14:textId="77777777" w:rsidR="00F124A0" w:rsidRPr="00E81B4D" w:rsidRDefault="00F124A0" w:rsidP="008F0277">
            <w:pPr>
              <w:rPr>
                <w:rFonts w:cstheme="minorHAnsi"/>
                <w:color w:val="000000"/>
              </w:rPr>
            </w:pPr>
          </w:p>
        </w:tc>
        <w:tc>
          <w:tcPr>
            <w:tcW w:w="1280" w:type="dxa"/>
            <w:shd w:val="clear" w:color="auto" w:fill="auto"/>
          </w:tcPr>
          <w:p w14:paraId="12D22EDA" w14:textId="77777777" w:rsidR="00F124A0" w:rsidRPr="00E81B4D" w:rsidRDefault="00F124A0" w:rsidP="008F0277">
            <w:pPr>
              <w:rPr>
                <w:rFonts w:cstheme="minorHAnsi"/>
                <w:color w:val="000000"/>
              </w:rPr>
            </w:pPr>
            <w:r w:rsidRPr="00E81B4D">
              <w:rPr>
                <w:rFonts w:cstheme="minorHAnsi"/>
                <w:color w:val="000000"/>
              </w:rPr>
              <w:t>Pending</w:t>
            </w:r>
          </w:p>
        </w:tc>
      </w:tr>
      <w:tr w:rsidR="00F124A0" w:rsidRPr="00E81B4D" w14:paraId="53AA164C" w14:textId="77777777" w:rsidTr="008F0277">
        <w:tc>
          <w:tcPr>
            <w:tcW w:w="1620" w:type="dxa"/>
            <w:shd w:val="clear" w:color="auto" w:fill="auto"/>
          </w:tcPr>
          <w:p w14:paraId="7D04AB78" w14:textId="77777777" w:rsidR="00F124A0" w:rsidRPr="00E81B4D" w:rsidRDefault="00F124A0" w:rsidP="008F0277">
            <w:pPr>
              <w:rPr>
                <w:rFonts w:cstheme="minorHAnsi"/>
                <w:color w:val="000000"/>
              </w:rPr>
            </w:pPr>
            <w:r w:rsidRPr="00E81B4D">
              <w:rPr>
                <w:rFonts w:cstheme="minorHAnsi"/>
                <w:color w:val="000000"/>
              </w:rPr>
              <w:t>Blocking</w:t>
            </w:r>
          </w:p>
        </w:tc>
        <w:tc>
          <w:tcPr>
            <w:tcW w:w="1751" w:type="dxa"/>
            <w:shd w:val="clear" w:color="auto" w:fill="auto"/>
          </w:tcPr>
          <w:p w14:paraId="37331FD1" w14:textId="77777777" w:rsidR="00F124A0" w:rsidRPr="00E81B4D" w:rsidRDefault="00F124A0" w:rsidP="008F0277">
            <w:pPr>
              <w:rPr>
                <w:rFonts w:cstheme="minorHAnsi"/>
                <w:color w:val="000000"/>
              </w:rPr>
            </w:pPr>
            <w:r w:rsidRPr="00E81B4D">
              <w:rPr>
                <w:rFonts w:cstheme="minorHAnsi"/>
                <w:color w:val="000000"/>
              </w:rPr>
              <w:t>Naive approach</w:t>
            </w:r>
          </w:p>
        </w:tc>
        <w:tc>
          <w:tcPr>
            <w:tcW w:w="3060" w:type="dxa"/>
            <w:shd w:val="clear" w:color="auto" w:fill="auto"/>
          </w:tcPr>
          <w:p w14:paraId="3F586D44" w14:textId="77777777" w:rsidR="00F124A0" w:rsidRPr="00E81B4D" w:rsidRDefault="00F124A0" w:rsidP="008F0277">
            <w:pPr>
              <w:widowControl/>
              <w:jc w:val="left"/>
              <w:rPr>
                <w:rFonts w:cstheme="minorHAnsi"/>
                <w:sz w:val="24"/>
              </w:rPr>
            </w:pPr>
            <w:r w:rsidRPr="00E81B4D">
              <w:rPr>
                <w:rFonts w:eastAsia="SimSun" w:cstheme="minorHAnsi"/>
                <w:kern w:val="0"/>
                <w:sz w:val="24"/>
                <w:lang w:bidi="ar"/>
              </w:rPr>
              <w:t>To record linkage and compare every record in the one dataset to every record in the other dataset.</w:t>
            </w:r>
          </w:p>
          <w:p w14:paraId="3E64A976" w14:textId="77777777" w:rsidR="00F124A0" w:rsidRPr="00E81B4D" w:rsidRDefault="00F124A0" w:rsidP="008F0277">
            <w:pPr>
              <w:rPr>
                <w:rFonts w:cstheme="minorHAnsi"/>
                <w:color w:val="000000"/>
              </w:rPr>
            </w:pPr>
          </w:p>
        </w:tc>
        <w:tc>
          <w:tcPr>
            <w:tcW w:w="1616" w:type="dxa"/>
            <w:shd w:val="clear" w:color="auto" w:fill="auto"/>
          </w:tcPr>
          <w:p w14:paraId="36C5F2F4" w14:textId="77777777" w:rsidR="00F124A0" w:rsidRPr="00E81B4D" w:rsidRDefault="00F124A0" w:rsidP="008F0277">
            <w:pPr>
              <w:jc w:val="center"/>
              <w:rPr>
                <w:rFonts w:cstheme="minorHAnsi"/>
                <w:color w:val="000000"/>
              </w:rPr>
            </w:pPr>
          </w:p>
          <w:p w14:paraId="6306415F" w14:textId="77777777" w:rsidR="00F124A0" w:rsidRPr="00E81B4D" w:rsidRDefault="00F124A0" w:rsidP="008F0277">
            <w:pPr>
              <w:jc w:val="center"/>
              <w:rPr>
                <w:rFonts w:cstheme="minorHAnsi"/>
                <w:color w:val="000000"/>
              </w:rPr>
            </w:pPr>
          </w:p>
          <w:p w14:paraId="0206C556" w14:textId="77777777" w:rsidR="00F124A0" w:rsidRPr="00E81B4D" w:rsidRDefault="00F124A0" w:rsidP="008F0277">
            <w:pPr>
              <w:ind w:firstLineChars="150" w:firstLine="315"/>
              <w:rPr>
                <w:rFonts w:cstheme="minorHAnsi"/>
                <w:color w:val="000000"/>
              </w:rPr>
            </w:pPr>
            <w:r w:rsidRPr="00E81B4D">
              <w:rPr>
                <w:rFonts w:cstheme="minorHAnsi"/>
                <w:color w:val="000000"/>
              </w:rPr>
              <w:t>4 weeks</w:t>
            </w:r>
          </w:p>
        </w:tc>
        <w:tc>
          <w:tcPr>
            <w:tcW w:w="1280" w:type="dxa"/>
            <w:shd w:val="clear" w:color="auto" w:fill="auto"/>
          </w:tcPr>
          <w:p w14:paraId="58CD3654" w14:textId="77777777" w:rsidR="00F124A0" w:rsidRPr="00E81B4D" w:rsidRDefault="00F124A0" w:rsidP="008F0277">
            <w:pPr>
              <w:rPr>
                <w:rFonts w:cstheme="minorHAnsi"/>
                <w:color w:val="000000"/>
              </w:rPr>
            </w:pPr>
            <w:r w:rsidRPr="00E81B4D">
              <w:rPr>
                <w:rFonts w:cstheme="minorHAnsi"/>
                <w:color w:val="000000"/>
              </w:rPr>
              <w:t>Research is completed</w:t>
            </w:r>
          </w:p>
        </w:tc>
      </w:tr>
      <w:tr w:rsidR="00F124A0" w:rsidRPr="00E81B4D" w14:paraId="6E7D402A" w14:textId="77777777" w:rsidTr="008F0277">
        <w:tc>
          <w:tcPr>
            <w:tcW w:w="1620" w:type="dxa"/>
            <w:shd w:val="clear" w:color="auto" w:fill="auto"/>
          </w:tcPr>
          <w:p w14:paraId="3F265406" w14:textId="77777777" w:rsidR="00F124A0" w:rsidRPr="00E81B4D" w:rsidRDefault="00F124A0" w:rsidP="008F0277">
            <w:pPr>
              <w:rPr>
                <w:rFonts w:cstheme="minorHAnsi"/>
                <w:color w:val="000000"/>
              </w:rPr>
            </w:pPr>
            <w:r w:rsidRPr="00E81B4D">
              <w:rPr>
                <w:rFonts w:cstheme="minorHAnsi"/>
                <w:color w:val="000000"/>
              </w:rPr>
              <w:t>Comparison</w:t>
            </w:r>
          </w:p>
        </w:tc>
        <w:tc>
          <w:tcPr>
            <w:tcW w:w="1751" w:type="dxa"/>
            <w:shd w:val="clear" w:color="auto" w:fill="auto"/>
          </w:tcPr>
          <w:p w14:paraId="3C725208" w14:textId="77777777" w:rsidR="00F124A0" w:rsidRPr="00E81B4D" w:rsidRDefault="00F124A0" w:rsidP="008F0277">
            <w:pPr>
              <w:rPr>
                <w:rFonts w:cstheme="minorHAnsi"/>
                <w:color w:val="000000"/>
              </w:rPr>
            </w:pPr>
            <w:r w:rsidRPr="00E81B4D">
              <w:rPr>
                <w:rFonts w:cstheme="minorHAnsi"/>
                <w:color w:val="000000"/>
              </w:rPr>
              <w:t>Count Vectorizer</w:t>
            </w:r>
          </w:p>
        </w:tc>
        <w:tc>
          <w:tcPr>
            <w:tcW w:w="3060" w:type="dxa"/>
            <w:shd w:val="clear" w:color="auto" w:fill="auto"/>
          </w:tcPr>
          <w:p w14:paraId="08C1CD4F" w14:textId="77777777" w:rsidR="00F124A0" w:rsidRPr="00E81B4D" w:rsidRDefault="00F124A0" w:rsidP="008F0277">
            <w:pPr>
              <w:widowControl/>
              <w:jc w:val="left"/>
              <w:rPr>
                <w:rFonts w:cstheme="minorHAnsi"/>
                <w:sz w:val="24"/>
              </w:rPr>
            </w:pPr>
            <w:r w:rsidRPr="00E81B4D">
              <w:rPr>
                <w:rFonts w:eastAsia="SimSun" w:cstheme="minorHAnsi"/>
                <w:kern w:val="0"/>
                <w:sz w:val="24"/>
                <w:lang w:bidi="ar"/>
              </w:rPr>
              <w:t>Single axis has to compare only one attribute value from each record, sometimes it may be helpful to compare multiple attributes to compute a single numeric similarity value.</w:t>
            </w:r>
          </w:p>
          <w:p w14:paraId="0DEDFF5B" w14:textId="77777777" w:rsidR="00F124A0" w:rsidRPr="00E81B4D" w:rsidRDefault="00F124A0" w:rsidP="008F0277">
            <w:pPr>
              <w:rPr>
                <w:rFonts w:cstheme="minorHAnsi"/>
                <w:color w:val="000000"/>
              </w:rPr>
            </w:pPr>
          </w:p>
        </w:tc>
        <w:tc>
          <w:tcPr>
            <w:tcW w:w="1616" w:type="dxa"/>
            <w:shd w:val="clear" w:color="auto" w:fill="auto"/>
          </w:tcPr>
          <w:p w14:paraId="7E6A0D9D" w14:textId="77777777" w:rsidR="00F124A0" w:rsidRPr="00E81B4D" w:rsidRDefault="00F124A0" w:rsidP="008F0277">
            <w:pPr>
              <w:rPr>
                <w:rFonts w:cstheme="minorHAnsi"/>
                <w:color w:val="000000"/>
              </w:rPr>
            </w:pPr>
          </w:p>
          <w:p w14:paraId="45992BC8" w14:textId="77777777" w:rsidR="00F124A0" w:rsidRPr="00E81B4D" w:rsidRDefault="00F124A0" w:rsidP="008F0277">
            <w:pPr>
              <w:rPr>
                <w:rFonts w:cstheme="minorHAnsi"/>
                <w:color w:val="000000"/>
              </w:rPr>
            </w:pPr>
          </w:p>
          <w:p w14:paraId="2031794A" w14:textId="77777777" w:rsidR="00F124A0" w:rsidRPr="00E81B4D" w:rsidRDefault="00F124A0" w:rsidP="008F0277">
            <w:pPr>
              <w:rPr>
                <w:rFonts w:cstheme="minorHAnsi"/>
                <w:color w:val="000000"/>
              </w:rPr>
            </w:pPr>
          </w:p>
          <w:p w14:paraId="2506D95C" w14:textId="77777777" w:rsidR="00F124A0" w:rsidRPr="00E81B4D" w:rsidRDefault="00F124A0" w:rsidP="008F0277">
            <w:pPr>
              <w:ind w:firstLineChars="100" w:firstLine="210"/>
              <w:rPr>
                <w:rFonts w:cstheme="minorHAnsi"/>
                <w:color w:val="000000"/>
              </w:rPr>
            </w:pPr>
            <w:r w:rsidRPr="00E81B4D">
              <w:rPr>
                <w:rFonts w:cstheme="minorHAnsi"/>
                <w:color w:val="000000"/>
              </w:rPr>
              <w:t>2 weeks</w:t>
            </w:r>
          </w:p>
        </w:tc>
        <w:tc>
          <w:tcPr>
            <w:tcW w:w="1280" w:type="dxa"/>
            <w:shd w:val="clear" w:color="auto" w:fill="auto"/>
          </w:tcPr>
          <w:p w14:paraId="12CD7139" w14:textId="77777777" w:rsidR="00F124A0" w:rsidRPr="00E81B4D" w:rsidRDefault="00F124A0" w:rsidP="008F0277">
            <w:pPr>
              <w:rPr>
                <w:rFonts w:cstheme="minorHAnsi"/>
                <w:color w:val="000000"/>
              </w:rPr>
            </w:pPr>
            <w:r w:rsidRPr="00E81B4D">
              <w:rPr>
                <w:rFonts w:cstheme="minorHAnsi"/>
                <w:color w:val="000000"/>
              </w:rPr>
              <w:t>Research is completed</w:t>
            </w:r>
          </w:p>
        </w:tc>
      </w:tr>
      <w:tr w:rsidR="00F124A0" w:rsidRPr="00E81B4D" w14:paraId="6150D078" w14:textId="77777777" w:rsidTr="008F0277">
        <w:tc>
          <w:tcPr>
            <w:tcW w:w="1620" w:type="dxa"/>
            <w:shd w:val="clear" w:color="auto" w:fill="auto"/>
          </w:tcPr>
          <w:p w14:paraId="56138EC2" w14:textId="2F826847" w:rsidR="00F124A0" w:rsidRPr="00E81B4D" w:rsidRDefault="00497575" w:rsidP="008F0277">
            <w:pPr>
              <w:rPr>
                <w:rFonts w:cstheme="minorHAnsi"/>
                <w:color w:val="000000"/>
              </w:rPr>
            </w:pPr>
            <w:r w:rsidRPr="00E81B4D">
              <w:rPr>
                <w:rFonts w:cstheme="minorHAnsi"/>
                <w:color w:val="000000"/>
              </w:rPr>
              <w:lastRenderedPageBreak/>
              <w:t>Classification</w:t>
            </w:r>
          </w:p>
        </w:tc>
        <w:tc>
          <w:tcPr>
            <w:tcW w:w="1751" w:type="dxa"/>
            <w:shd w:val="clear" w:color="auto" w:fill="auto"/>
          </w:tcPr>
          <w:p w14:paraId="475879EC" w14:textId="77777777" w:rsidR="00F124A0" w:rsidRPr="00E81B4D" w:rsidRDefault="00F124A0" w:rsidP="008F0277">
            <w:pPr>
              <w:rPr>
                <w:rFonts w:cstheme="minorHAnsi"/>
                <w:color w:val="000000"/>
              </w:rPr>
            </w:pPr>
            <w:r w:rsidRPr="00E81B4D">
              <w:rPr>
                <w:rFonts w:cstheme="minorHAnsi"/>
                <w:color w:val="000000"/>
              </w:rPr>
              <w:t>Matched/Not Matched</w:t>
            </w:r>
          </w:p>
        </w:tc>
        <w:tc>
          <w:tcPr>
            <w:tcW w:w="3060" w:type="dxa"/>
            <w:shd w:val="clear" w:color="auto" w:fill="auto"/>
          </w:tcPr>
          <w:p w14:paraId="284A3D95" w14:textId="77777777" w:rsidR="00F124A0" w:rsidRPr="00E81B4D" w:rsidRDefault="00F124A0" w:rsidP="008F0277">
            <w:pPr>
              <w:widowControl/>
              <w:jc w:val="left"/>
              <w:rPr>
                <w:rFonts w:cstheme="minorHAnsi"/>
                <w:sz w:val="24"/>
              </w:rPr>
            </w:pPr>
            <w:r w:rsidRPr="00E81B4D">
              <w:rPr>
                <w:rFonts w:eastAsia="SimSun" w:cstheme="minorHAnsi"/>
                <w:kern w:val="0"/>
                <w:sz w:val="24"/>
                <w:lang w:bidi="ar"/>
              </w:rPr>
              <w:t>Each record pair is predicted to match or not match using its feature vector.</w:t>
            </w:r>
          </w:p>
          <w:p w14:paraId="432957B8" w14:textId="77777777" w:rsidR="00F124A0" w:rsidRPr="00E81B4D" w:rsidRDefault="00F124A0" w:rsidP="008F0277">
            <w:pPr>
              <w:rPr>
                <w:rFonts w:cstheme="minorHAnsi"/>
                <w:color w:val="000000"/>
              </w:rPr>
            </w:pPr>
          </w:p>
        </w:tc>
        <w:tc>
          <w:tcPr>
            <w:tcW w:w="1616" w:type="dxa"/>
            <w:shd w:val="clear" w:color="auto" w:fill="auto"/>
          </w:tcPr>
          <w:p w14:paraId="2416F879" w14:textId="77777777" w:rsidR="00F124A0" w:rsidRPr="00E81B4D" w:rsidRDefault="00F124A0" w:rsidP="008F0277">
            <w:pPr>
              <w:jc w:val="center"/>
              <w:rPr>
                <w:rFonts w:cstheme="minorHAnsi"/>
                <w:color w:val="000000"/>
              </w:rPr>
            </w:pPr>
            <w:r w:rsidRPr="00E81B4D">
              <w:rPr>
                <w:rFonts w:cstheme="minorHAnsi"/>
                <w:color w:val="000000"/>
              </w:rPr>
              <w:t>2 weeks</w:t>
            </w:r>
          </w:p>
        </w:tc>
        <w:tc>
          <w:tcPr>
            <w:tcW w:w="1280" w:type="dxa"/>
            <w:shd w:val="clear" w:color="auto" w:fill="auto"/>
          </w:tcPr>
          <w:p w14:paraId="20471080" w14:textId="77777777" w:rsidR="00F124A0" w:rsidRPr="00E81B4D" w:rsidRDefault="00F124A0" w:rsidP="008F0277">
            <w:pPr>
              <w:rPr>
                <w:rFonts w:cstheme="minorHAnsi"/>
                <w:color w:val="000000"/>
              </w:rPr>
            </w:pPr>
            <w:r w:rsidRPr="00E81B4D">
              <w:rPr>
                <w:rFonts w:cstheme="minorHAnsi"/>
                <w:color w:val="000000"/>
              </w:rPr>
              <w:t>Pending</w:t>
            </w:r>
          </w:p>
        </w:tc>
      </w:tr>
      <w:tr w:rsidR="00F124A0" w:rsidRPr="00E81B4D" w14:paraId="1A34C845" w14:textId="77777777" w:rsidTr="008F0277">
        <w:tc>
          <w:tcPr>
            <w:tcW w:w="1620" w:type="dxa"/>
            <w:shd w:val="clear" w:color="auto" w:fill="auto"/>
          </w:tcPr>
          <w:p w14:paraId="745A80DB" w14:textId="77777777" w:rsidR="00F124A0" w:rsidRPr="00E81B4D" w:rsidRDefault="00F124A0" w:rsidP="008F0277">
            <w:pPr>
              <w:rPr>
                <w:rFonts w:cstheme="minorHAnsi"/>
                <w:color w:val="000000"/>
              </w:rPr>
            </w:pPr>
            <w:r w:rsidRPr="00E81B4D">
              <w:rPr>
                <w:rFonts w:cstheme="minorHAnsi"/>
                <w:color w:val="000000"/>
              </w:rPr>
              <w:t>Evaluation</w:t>
            </w:r>
          </w:p>
        </w:tc>
        <w:tc>
          <w:tcPr>
            <w:tcW w:w="1751" w:type="dxa"/>
            <w:shd w:val="clear" w:color="auto" w:fill="auto"/>
          </w:tcPr>
          <w:p w14:paraId="4F0E35AA" w14:textId="77777777" w:rsidR="00F124A0" w:rsidRPr="00E81B4D" w:rsidRDefault="00F124A0" w:rsidP="008F0277">
            <w:pPr>
              <w:rPr>
                <w:rFonts w:cstheme="minorHAnsi"/>
                <w:color w:val="000000"/>
              </w:rPr>
            </w:pPr>
            <w:r w:rsidRPr="00E81B4D">
              <w:rPr>
                <w:rFonts w:cstheme="minorHAnsi"/>
                <w:color w:val="000000"/>
              </w:rPr>
              <w:t>Precision</w:t>
            </w:r>
          </w:p>
        </w:tc>
        <w:tc>
          <w:tcPr>
            <w:tcW w:w="3060" w:type="dxa"/>
            <w:shd w:val="clear" w:color="auto" w:fill="auto"/>
          </w:tcPr>
          <w:p w14:paraId="6F2D8802" w14:textId="77777777" w:rsidR="00F124A0" w:rsidRPr="00E81B4D" w:rsidRDefault="00F124A0" w:rsidP="008F0277">
            <w:pPr>
              <w:rPr>
                <w:rFonts w:cstheme="minorHAnsi"/>
                <w:color w:val="000000"/>
              </w:rPr>
            </w:pPr>
            <w:r w:rsidRPr="00E81B4D">
              <w:rPr>
                <w:rFonts w:cstheme="minorHAnsi"/>
                <w:color w:val="000000"/>
              </w:rPr>
              <w:t>Measure the performance of the Classifier.</w:t>
            </w:r>
          </w:p>
        </w:tc>
        <w:tc>
          <w:tcPr>
            <w:tcW w:w="1616" w:type="dxa"/>
            <w:shd w:val="clear" w:color="auto" w:fill="auto"/>
          </w:tcPr>
          <w:p w14:paraId="40C798FB" w14:textId="77777777" w:rsidR="00F124A0" w:rsidRPr="00E81B4D" w:rsidRDefault="00F124A0" w:rsidP="008F0277">
            <w:pPr>
              <w:ind w:firstLineChars="150" w:firstLine="315"/>
              <w:rPr>
                <w:rFonts w:cstheme="minorHAnsi"/>
                <w:color w:val="000000"/>
              </w:rPr>
            </w:pPr>
            <w:r w:rsidRPr="00E81B4D">
              <w:rPr>
                <w:rFonts w:cstheme="minorHAnsi"/>
                <w:color w:val="000000"/>
              </w:rPr>
              <w:t>2 weeks</w:t>
            </w:r>
          </w:p>
        </w:tc>
        <w:tc>
          <w:tcPr>
            <w:tcW w:w="1280" w:type="dxa"/>
            <w:shd w:val="clear" w:color="auto" w:fill="auto"/>
          </w:tcPr>
          <w:p w14:paraId="4444B085" w14:textId="77777777" w:rsidR="00F124A0" w:rsidRPr="00E81B4D" w:rsidRDefault="00F124A0" w:rsidP="008F0277">
            <w:pPr>
              <w:rPr>
                <w:rFonts w:cstheme="minorHAnsi"/>
                <w:color w:val="000000"/>
              </w:rPr>
            </w:pPr>
            <w:r w:rsidRPr="00E81B4D">
              <w:rPr>
                <w:rFonts w:cstheme="minorHAnsi"/>
                <w:color w:val="000000"/>
              </w:rPr>
              <w:t>Pending</w:t>
            </w:r>
          </w:p>
        </w:tc>
      </w:tr>
    </w:tbl>
    <w:p w14:paraId="058A36B4" w14:textId="77777777" w:rsidR="00F124A0" w:rsidRPr="00E81B4D" w:rsidRDefault="00F124A0" w:rsidP="00E26E73">
      <w:pPr>
        <w:tabs>
          <w:tab w:val="left" w:pos="810"/>
        </w:tabs>
        <w:spacing w:line="360" w:lineRule="auto"/>
        <w:ind w:right="331"/>
        <w:rPr>
          <w:rFonts w:cstheme="minorHAnsi"/>
          <w:szCs w:val="20"/>
          <w:lang w:eastAsia="en-US"/>
        </w:rPr>
      </w:pPr>
    </w:p>
    <w:p w14:paraId="29BB7AC0" w14:textId="77777777" w:rsidR="00E26E73" w:rsidRPr="00E81B4D" w:rsidRDefault="00E26E73" w:rsidP="00E26E73">
      <w:pPr>
        <w:pStyle w:val="Heading1"/>
        <w:tabs>
          <w:tab w:val="left" w:pos="426"/>
        </w:tabs>
        <w:ind w:right="-812"/>
        <w:jc w:val="both"/>
        <w:rPr>
          <w:rFonts w:asciiTheme="minorHAnsi" w:hAnsiTheme="minorHAnsi" w:cstheme="minorHAnsi"/>
          <w:sz w:val="24"/>
          <w:szCs w:val="24"/>
        </w:rPr>
      </w:pPr>
      <w:r w:rsidRPr="00E81B4D">
        <w:rPr>
          <w:rFonts w:asciiTheme="minorHAnsi" w:hAnsiTheme="minorHAnsi" w:cstheme="minorHAnsi"/>
        </w:rPr>
        <w:t xml:space="preserve">7. </w:t>
      </w:r>
      <w:r w:rsidRPr="00E81B4D">
        <w:rPr>
          <w:rFonts w:asciiTheme="minorHAnsi" w:hAnsiTheme="minorHAnsi" w:cstheme="minorHAnsi"/>
          <w:sz w:val="40"/>
          <w:szCs w:val="40"/>
        </w:rPr>
        <w:tab/>
      </w:r>
      <w:r w:rsidRPr="00E81B4D">
        <w:rPr>
          <w:rFonts w:asciiTheme="minorHAnsi" w:hAnsiTheme="minorHAnsi" w:cstheme="minorHAnsi"/>
        </w:rPr>
        <w:t>Resources</w:t>
      </w:r>
    </w:p>
    <w:sdt>
      <w:sdtPr>
        <w:rPr>
          <w:rFonts w:asciiTheme="minorHAnsi" w:eastAsiaTheme="minorEastAsia" w:hAnsiTheme="minorHAnsi" w:cstheme="minorHAnsi"/>
          <w:b w:val="0"/>
          <w:bCs w:val="0"/>
          <w:kern w:val="2"/>
          <w:sz w:val="21"/>
          <w:szCs w:val="24"/>
          <w:lang w:val="en-US" w:eastAsia="zh-CN"/>
        </w:rPr>
        <w:id w:val="-770083953"/>
        <w:docPartObj>
          <w:docPartGallery w:val="Bibliographies"/>
          <w:docPartUnique/>
        </w:docPartObj>
      </w:sdtPr>
      <w:sdtEndPr/>
      <w:sdtContent>
        <w:p w14:paraId="2E6B45EC" w14:textId="44658D34" w:rsidR="00DA550E" w:rsidRPr="00E81B4D" w:rsidRDefault="00DA550E">
          <w:pPr>
            <w:pStyle w:val="Heading1"/>
            <w:rPr>
              <w:rFonts w:asciiTheme="minorHAnsi" w:hAnsiTheme="minorHAnsi" w:cstheme="minorHAnsi"/>
            </w:rPr>
          </w:pPr>
        </w:p>
        <w:sdt>
          <w:sdtPr>
            <w:rPr>
              <w:rFonts w:cstheme="minorHAnsi"/>
            </w:rPr>
            <w:id w:val="-573587230"/>
            <w:bibliography/>
          </w:sdtPr>
          <w:sdtEndPr/>
          <w:sdtContent>
            <w:p w14:paraId="4CAD441B" w14:textId="77777777" w:rsidR="00DA550E" w:rsidRPr="00E81B4D" w:rsidRDefault="00DA550E" w:rsidP="00DA550E">
              <w:pPr>
                <w:pStyle w:val="Bibliography"/>
                <w:rPr>
                  <w:rFonts w:cstheme="minorHAnsi"/>
                  <w:noProof/>
                  <w:sz w:val="24"/>
                  <w:lang w:val="en-GB"/>
                </w:rPr>
              </w:pPr>
              <w:r w:rsidRPr="00E81B4D">
                <w:rPr>
                  <w:rFonts w:cstheme="minorHAnsi"/>
                </w:rPr>
                <w:fldChar w:fldCharType="begin"/>
              </w:r>
              <w:r w:rsidRPr="00E81B4D">
                <w:rPr>
                  <w:rFonts w:cstheme="minorHAnsi"/>
                </w:rPr>
                <w:instrText xml:space="preserve"> BIBLIOGRAPHY </w:instrText>
              </w:r>
              <w:r w:rsidRPr="00E81B4D">
                <w:rPr>
                  <w:rFonts w:cstheme="minorHAnsi"/>
                </w:rPr>
                <w:fldChar w:fldCharType="separate"/>
              </w:r>
              <w:r w:rsidRPr="00E81B4D">
                <w:rPr>
                  <w:rFonts w:cstheme="minorHAnsi"/>
                  <w:noProof/>
                  <w:lang w:val="en-GB"/>
                </w:rPr>
                <w:t xml:space="preserve">Bernstein, 2015. Dynamic assortment customization with limited inventories.. </w:t>
              </w:r>
              <w:r w:rsidRPr="00E81B4D">
                <w:rPr>
                  <w:rFonts w:cstheme="minorHAnsi"/>
                  <w:i/>
                  <w:iCs/>
                  <w:noProof/>
                  <w:lang w:val="en-GB"/>
                </w:rPr>
                <w:t xml:space="preserve">Manufacturing and Service Operations Management, </w:t>
              </w:r>
              <w:r w:rsidRPr="00E81B4D">
                <w:rPr>
                  <w:rFonts w:cstheme="minorHAnsi"/>
                  <w:noProof/>
                  <w:lang w:val="en-GB"/>
                </w:rPr>
                <w:t>pp. 538-553.</w:t>
              </w:r>
            </w:p>
            <w:p w14:paraId="2E1A8F16" w14:textId="77777777" w:rsidR="00DA550E" w:rsidRPr="00E81B4D" w:rsidRDefault="00DA550E" w:rsidP="00DA550E">
              <w:pPr>
                <w:pStyle w:val="Bibliography"/>
                <w:rPr>
                  <w:rFonts w:cstheme="minorHAnsi"/>
                  <w:noProof/>
                  <w:lang w:val="en-GB"/>
                </w:rPr>
              </w:pPr>
              <w:r w:rsidRPr="00E81B4D">
                <w:rPr>
                  <w:rFonts w:cstheme="minorHAnsi"/>
                  <w:noProof/>
                  <w:lang w:val="en-GB"/>
                </w:rPr>
                <w:t xml:space="preserve">Bureau, U. C., 2022. </w:t>
              </w:r>
              <w:r w:rsidRPr="00E81B4D">
                <w:rPr>
                  <w:rFonts w:cstheme="minorHAnsi"/>
                  <w:i/>
                  <w:iCs/>
                  <w:noProof/>
                  <w:lang w:val="en-GB"/>
                </w:rPr>
                <w:t xml:space="preserve">QUARTERLY RETAIL E-COMMERCE SALES, </w:t>
              </w:r>
              <w:r w:rsidRPr="00E81B4D">
                <w:rPr>
                  <w:rFonts w:cstheme="minorHAnsi"/>
                  <w:noProof/>
                  <w:lang w:val="en-GB"/>
                </w:rPr>
                <w:t>washington: US Census Bureau.</w:t>
              </w:r>
            </w:p>
            <w:p w14:paraId="4BEFF936" w14:textId="77777777" w:rsidR="00DA550E" w:rsidRPr="00E81B4D" w:rsidRDefault="00DA550E" w:rsidP="00DA550E">
              <w:pPr>
                <w:pStyle w:val="Bibliography"/>
                <w:rPr>
                  <w:rFonts w:cstheme="minorHAnsi"/>
                  <w:noProof/>
                  <w:lang w:val="en-GB"/>
                </w:rPr>
              </w:pPr>
              <w:r w:rsidRPr="00E81B4D">
                <w:rPr>
                  <w:rFonts w:cstheme="minorHAnsi"/>
                  <w:noProof/>
                  <w:lang w:val="en-GB"/>
                </w:rPr>
                <w:t xml:space="preserve">Edelman, 2019. </w:t>
              </w:r>
              <w:r w:rsidRPr="00E81B4D">
                <w:rPr>
                  <w:rFonts w:cstheme="minorHAnsi"/>
                  <w:i/>
                  <w:iCs/>
                  <w:noProof/>
                  <w:lang w:val="en-GB"/>
                </w:rPr>
                <w:t xml:space="preserve">Edelman AI Survey., </w:t>
              </w:r>
              <w:r w:rsidRPr="00E81B4D">
                <w:rPr>
                  <w:rFonts w:cstheme="minorHAnsi"/>
                  <w:noProof/>
                  <w:lang w:val="en-GB"/>
                </w:rPr>
                <w:t>s.l.: Whitepaper.</w:t>
              </w:r>
            </w:p>
            <w:p w14:paraId="50386BA0" w14:textId="77777777" w:rsidR="00DA550E" w:rsidRPr="00E81B4D" w:rsidRDefault="00DA550E" w:rsidP="00DA550E">
              <w:pPr>
                <w:pStyle w:val="Bibliography"/>
                <w:rPr>
                  <w:rFonts w:cstheme="minorHAnsi"/>
                  <w:noProof/>
                  <w:lang w:val="en-GB"/>
                </w:rPr>
              </w:pPr>
              <w:r w:rsidRPr="00E81B4D">
                <w:rPr>
                  <w:rFonts w:cstheme="minorHAnsi"/>
                  <w:noProof/>
                  <w:lang w:val="en-GB"/>
                </w:rPr>
                <w:t xml:space="preserve">Ester, 1996. </w:t>
              </w:r>
              <w:r w:rsidRPr="00E81B4D">
                <w:rPr>
                  <w:rFonts w:cstheme="minorHAnsi"/>
                  <w:i/>
                  <w:iCs/>
                  <w:noProof/>
                  <w:lang w:val="en-GB"/>
                </w:rPr>
                <w:t xml:space="preserve">A Density-Based Algorithm for Discovering Clusters in Large Spatial Databases with Noise, </w:t>
              </w:r>
              <w:r w:rsidRPr="00E81B4D">
                <w:rPr>
                  <w:rFonts w:cstheme="minorHAnsi"/>
                  <w:noProof/>
                  <w:lang w:val="en-GB"/>
                </w:rPr>
                <w:t>8 Miinchen, Germany: Institute for Computer Science, University of Munic.</w:t>
              </w:r>
            </w:p>
            <w:p w14:paraId="1F85BF41" w14:textId="77777777" w:rsidR="00DA550E" w:rsidRPr="00E81B4D" w:rsidRDefault="00DA550E" w:rsidP="00DA550E">
              <w:pPr>
                <w:pStyle w:val="Bibliography"/>
                <w:rPr>
                  <w:rFonts w:cstheme="minorHAnsi"/>
                  <w:noProof/>
                  <w:lang w:val="en-GB"/>
                </w:rPr>
              </w:pPr>
              <w:r w:rsidRPr="00E81B4D">
                <w:rPr>
                  <w:rFonts w:cstheme="minorHAnsi"/>
                  <w:noProof/>
                  <w:lang w:val="en-GB"/>
                </w:rPr>
                <w:t xml:space="preserve">Evgeniou, 2001. </w:t>
              </w:r>
              <w:r w:rsidRPr="00E81B4D">
                <w:rPr>
                  <w:rFonts w:cstheme="minorHAnsi"/>
                  <w:i/>
                  <w:iCs/>
                  <w:noProof/>
                  <w:lang w:val="en-GB"/>
                </w:rPr>
                <w:t xml:space="preserve">Support Vector Machines: Theory and Applications. </w:t>
              </w:r>
              <w:r w:rsidRPr="00E81B4D">
                <w:rPr>
                  <w:rFonts w:cstheme="minorHAnsi"/>
                  <w:noProof/>
                  <w:lang w:val="en-GB"/>
                </w:rPr>
                <w:t>s.l., Machine Learning and Its Applications, Advanced Lectures.</w:t>
              </w:r>
            </w:p>
            <w:p w14:paraId="6906EA31" w14:textId="77777777" w:rsidR="00DA550E" w:rsidRPr="00E81B4D" w:rsidRDefault="00DA550E" w:rsidP="00DA550E">
              <w:pPr>
                <w:pStyle w:val="Bibliography"/>
                <w:rPr>
                  <w:rFonts w:cstheme="minorHAnsi"/>
                  <w:noProof/>
                  <w:lang w:val="en-GB"/>
                </w:rPr>
              </w:pPr>
              <w:r w:rsidRPr="00E81B4D">
                <w:rPr>
                  <w:rFonts w:cstheme="minorHAnsi"/>
                  <w:noProof/>
                  <w:lang w:val="en-GB"/>
                </w:rPr>
                <w:t xml:space="preserve">Fujimaki, 2016. Large-scale price optimization via network flow. </w:t>
              </w:r>
              <w:r w:rsidRPr="00E81B4D">
                <w:rPr>
                  <w:rFonts w:cstheme="minorHAnsi"/>
                  <w:i/>
                  <w:iCs/>
                  <w:noProof/>
                  <w:lang w:val="en-GB"/>
                </w:rPr>
                <w:t xml:space="preserve">Advances in Neural Information Processing Systems, </w:t>
              </w:r>
              <w:r w:rsidRPr="00E81B4D">
                <w:rPr>
                  <w:rFonts w:cstheme="minorHAnsi"/>
                  <w:noProof/>
                  <w:lang w:val="en-GB"/>
                </w:rPr>
                <w:t>Volume 29, pp. 3855-3863.</w:t>
              </w:r>
            </w:p>
            <w:p w14:paraId="495341E0" w14:textId="77777777" w:rsidR="00DA550E" w:rsidRPr="00E81B4D" w:rsidRDefault="00DA550E" w:rsidP="00DA550E">
              <w:pPr>
                <w:pStyle w:val="Bibliography"/>
                <w:rPr>
                  <w:rFonts w:cstheme="minorHAnsi"/>
                  <w:noProof/>
                  <w:lang w:val="en-GB"/>
                </w:rPr>
              </w:pPr>
              <w:r w:rsidRPr="00E81B4D">
                <w:rPr>
                  <w:rFonts w:cstheme="minorHAnsi"/>
                  <w:noProof/>
                  <w:lang w:val="en-GB"/>
                </w:rPr>
                <w:t xml:space="preserve">Gunawan, 2018. The Implementation of Cosine Similarity to Calculate Text Relevance between Two Documents. </w:t>
              </w:r>
              <w:r w:rsidRPr="00E81B4D">
                <w:rPr>
                  <w:rFonts w:cstheme="minorHAnsi"/>
                  <w:i/>
                  <w:iCs/>
                  <w:noProof/>
                  <w:lang w:val="en-GB"/>
                </w:rPr>
                <w:t xml:space="preserve">Journal of Physics Conference Series , </w:t>
              </w:r>
              <w:r w:rsidRPr="00E81B4D">
                <w:rPr>
                  <w:rFonts w:cstheme="minorHAnsi"/>
                  <w:noProof/>
                  <w:lang w:val="en-GB"/>
                </w:rPr>
                <w:t>Volume 1, p. 978.</w:t>
              </w:r>
            </w:p>
            <w:p w14:paraId="1A1313AE" w14:textId="77777777" w:rsidR="00DA550E" w:rsidRPr="00E81B4D" w:rsidRDefault="00DA550E" w:rsidP="00DA550E">
              <w:pPr>
                <w:pStyle w:val="Bibliography"/>
                <w:rPr>
                  <w:rFonts w:cstheme="minorHAnsi"/>
                  <w:noProof/>
                  <w:lang w:val="en-GB"/>
                </w:rPr>
              </w:pPr>
              <w:r w:rsidRPr="00E81B4D">
                <w:rPr>
                  <w:rFonts w:cstheme="minorHAnsi"/>
                  <w:noProof/>
                  <w:lang w:val="en-GB"/>
                </w:rPr>
                <w:t xml:space="preserve">Ismail, 2015. Data mining in electronic commerce: Benefits and challenges. </w:t>
              </w:r>
              <w:r w:rsidRPr="00E81B4D">
                <w:rPr>
                  <w:rFonts w:cstheme="minorHAnsi"/>
                  <w:i/>
                  <w:iCs/>
                  <w:noProof/>
                  <w:lang w:val="en-GB"/>
                </w:rPr>
                <w:t xml:space="preserve">International Journal of Communications, Network and System Sciences, </w:t>
              </w:r>
              <w:r w:rsidRPr="00E81B4D">
                <w:rPr>
                  <w:rFonts w:cstheme="minorHAnsi"/>
                  <w:noProof/>
                  <w:lang w:val="en-GB"/>
                </w:rPr>
                <w:t>pp. 1-16.</w:t>
              </w:r>
            </w:p>
            <w:p w14:paraId="68E6C3DD" w14:textId="77777777" w:rsidR="00DA550E" w:rsidRPr="00E81B4D" w:rsidRDefault="00DA550E" w:rsidP="00DA550E">
              <w:pPr>
                <w:pStyle w:val="Bibliography"/>
                <w:rPr>
                  <w:rFonts w:cstheme="minorHAnsi"/>
                  <w:noProof/>
                  <w:lang w:val="en-GB"/>
                </w:rPr>
              </w:pPr>
              <w:r w:rsidRPr="00E81B4D">
                <w:rPr>
                  <w:rFonts w:cstheme="minorHAnsi"/>
                  <w:noProof/>
                  <w:lang w:val="en-GB"/>
                </w:rPr>
                <w:t xml:space="preserve">Ma, 2015. </w:t>
              </w:r>
              <w:r w:rsidRPr="00E81B4D">
                <w:rPr>
                  <w:rFonts w:cstheme="minorHAnsi"/>
                  <w:i/>
                  <w:iCs/>
                  <w:noProof/>
                  <w:lang w:val="en-GB"/>
                </w:rPr>
                <w:t xml:space="preserve">Using Word2Vec to process big text data. </w:t>
              </w:r>
              <w:r w:rsidRPr="00E81B4D">
                <w:rPr>
                  <w:rFonts w:cstheme="minorHAnsi"/>
                  <w:noProof/>
                  <w:lang w:val="en-GB"/>
                </w:rPr>
                <w:t>San Jose, CA, Using Word2Vec to process big text data.</w:t>
              </w:r>
            </w:p>
            <w:p w14:paraId="77F4E453" w14:textId="77777777" w:rsidR="00DA550E" w:rsidRPr="00E81B4D" w:rsidRDefault="00DA550E" w:rsidP="00DA550E">
              <w:pPr>
                <w:pStyle w:val="Bibliography"/>
                <w:rPr>
                  <w:rFonts w:cstheme="minorHAnsi"/>
                  <w:noProof/>
                  <w:lang w:val="en-GB"/>
                </w:rPr>
              </w:pPr>
              <w:r w:rsidRPr="00E81B4D">
                <w:rPr>
                  <w:rFonts w:cstheme="minorHAnsi"/>
                  <w:noProof/>
                  <w:lang w:val="en-GB"/>
                </w:rPr>
                <w:t xml:space="preserve">Patel, 2018. Study and Analysis of Decision Tree Based Classification Algorithms. </w:t>
              </w:r>
              <w:r w:rsidRPr="00E81B4D">
                <w:rPr>
                  <w:rFonts w:cstheme="minorHAnsi"/>
                  <w:i/>
                  <w:iCs/>
                  <w:noProof/>
                  <w:lang w:val="en-GB"/>
                </w:rPr>
                <w:t xml:space="preserve">INTERNATIONAL JOURNAL OF COMPUTER SCIENCES AND ENGINEERING, </w:t>
              </w:r>
              <w:r w:rsidRPr="00E81B4D">
                <w:rPr>
                  <w:rFonts w:cstheme="minorHAnsi"/>
                  <w:noProof/>
                  <w:lang w:val="en-GB"/>
                </w:rPr>
                <w:t>6(10), pp. 74-78.</w:t>
              </w:r>
            </w:p>
            <w:p w14:paraId="08E84BB4" w14:textId="77777777" w:rsidR="00DA550E" w:rsidRPr="00E81B4D" w:rsidRDefault="00DA550E" w:rsidP="00DA550E">
              <w:pPr>
                <w:pStyle w:val="Bibliography"/>
                <w:rPr>
                  <w:rFonts w:cstheme="minorHAnsi"/>
                  <w:noProof/>
                  <w:lang w:val="en-GB"/>
                </w:rPr>
              </w:pPr>
              <w:r w:rsidRPr="00E81B4D">
                <w:rPr>
                  <w:rFonts w:cstheme="minorHAnsi"/>
                  <w:noProof/>
                  <w:lang w:val="en-GB"/>
                </w:rPr>
                <w:t xml:space="preserve">Vimal, 2008. </w:t>
              </w:r>
              <w:r w:rsidRPr="00E81B4D">
                <w:rPr>
                  <w:rFonts w:cstheme="minorHAnsi"/>
                  <w:i/>
                  <w:iCs/>
                  <w:noProof/>
                  <w:lang w:val="en-GB"/>
                </w:rPr>
                <w:t xml:space="preserve">An Experiment with Distance Measures for Clustering, </w:t>
              </w:r>
              <w:r w:rsidRPr="00E81B4D">
                <w:rPr>
                  <w:rFonts w:cstheme="minorHAnsi"/>
                  <w:noProof/>
                  <w:lang w:val="en-GB"/>
                </w:rPr>
                <w:t>Hyderabad - 500 032, INDIA: International Institute of Information Technology.</w:t>
              </w:r>
            </w:p>
            <w:p w14:paraId="52ACDC21" w14:textId="77777777" w:rsidR="00DA550E" w:rsidRPr="00E81B4D" w:rsidRDefault="00DA550E" w:rsidP="00DA550E">
              <w:pPr>
                <w:pStyle w:val="Bibliography"/>
                <w:rPr>
                  <w:rFonts w:cstheme="minorHAnsi"/>
                  <w:noProof/>
                  <w:lang w:val="en-GB"/>
                </w:rPr>
              </w:pPr>
              <w:r w:rsidRPr="00E81B4D">
                <w:rPr>
                  <w:rFonts w:cstheme="minorHAnsi"/>
                  <w:noProof/>
                  <w:lang w:val="en-GB"/>
                </w:rPr>
                <w:t xml:space="preserve">Wang, 2020. </w:t>
              </w:r>
              <w:r w:rsidRPr="00E81B4D">
                <w:rPr>
                  <w:rFonts w:cstheme="minorHAnsi"/>
                  <w:i/>
                  <w:iCs/>
                  <w:noProof/>
                  <w:lang w:val="en-GB"/>
                </w:rPr>
                <w:t xml:space="preserve">A Comparative Study on Word Embeddings in Deep Learning for Text Classification. </w:t>
              </w:r>
              <w:r w:rsidRPr="00E81B4D">
                <w:rPr>
                  <w:rFonts w:cstheme="minorHAnsi"/>
                  <w:noProof/>
                  <w:lang w:val="en-GB"/>
                </w:rPr>
                <w:lastRenderedPageBreak/>
                <w:t>s.l., 4th International Conference on Natural Language Processing and Information Retrieval.</w:t>
              </w:r>
            </w:p>
            <w:p w14:paraId="4C85D07A" w14:textId="77777777" w:rsidR="00DA550E" w:rsidRPr="00E81B4D" w:rsidRDefault="00DA550E" w:rsidP="00DA550E">
              <w:pPr>
                <w:pStyle w:val="Bibliography"/>
                <w:rPr>
                  <w:rFonts w:cstheme="minorHAnsi"/>
                  <w:noProof/>
                  <w:lang w:val="en-GB"/>
                </w:rPr>
              </w:pPr>
              <w:r w:rsidRPr="00E81B4D">
                <w:rPr>
                  <w:rFonts w:cstheme="minorHAnsi"/>
                  <w:noProof/>
                  <w:lang w:val="en-GB"/>
                </w:rPr>
                <w:t xml:space="preserve">Xiong, 2019. New Generation Model of Word Vector Representation Based on CBOW or Skip-Gram. </w:t>
              </w:r>
              <w:r w:rsidRPr="00E81B4D">
                <w:rPr>
                  <w:rFonts w:cstheme="minorHAnsi"/>
                  <w:i/>
                  <w:iCs/>
                  <w:noProof/>
                  <w:lang w:val="en-GB"/>
                </w:rPr>
                <w:t xml:space="preserve">Computers, Materials and Continua , </w:t>
              </w:r>
              <w:r w:rsidRPr="00E81B4D">
                <w:rPr>
                  <w:rFonts w:cstheme="minorHAnsi"/>
                  <w:noProof/>
                  <w:lang w:val="en-GB"/>
                </w:rPr>
                <w:t>58(2), pp. 259-273.</w:t>
              </w:r>
            </w:p>
            <w:p w14:paraId="449BC724" w14:textId="77777777" w:rsidR="00DA550E" w:rsidRPr="00E81B4D" w:rsidRDefault="00DA550E" w:rsidP="00DA550E">
              <w:pPr>
                <w:pStyle w:val="Bibliography"/>
                <w:rPr>
                  <w:rFonts w:cstheme="minorHAnsi"/>
                  <w:noProof/>
                  <w:lang w:val="en-GB"/>
                </w:rPr>
              </w:pPr>
              <w:r w:rsidRPr="00E81B4D">
                <w:rPr>
                  <w:rFonts w:cstheme="minorHAnsi"/>
                  <w:noProof/>
                  <w:lang w:val="en-GB"/>
                </w:rPr>
                <w:t xml:space="preserve">Xu, 2005. “Survey of Clustering Algorithms”. </w:t>
              </w:r>
              <w:r w:rsidRPr="00E81B4D">
                <w:rPr>
                  <w:rFonts w:cstheme="minorHAnsi"/>
                  <w:i/>
                  <w:iCs/>
                  <w:noProof/>
                  <w:lang w:val="en-GB"/>
                </w:rPr>
                <w:t xml:space="preserve">IEEE Transactions on Neural Networks, </w:t>
              </w:r>
              <w:r w:rsidRPr="00E81B4D">
                <w:rPr>
                  <w:rFonts w:cstheme="minorHAnsi"/>
                  <w:noProof/>
                  <w:lang w:val="en-GB"/>
                </w:rPr>
                <w:t>16(3), pp. 1-8.</w:t>
              </w:r>
            </w:p>
            <w:p w14:paraId="4AF21DDC" w14:textId="4A31E646" w:rsidR="00612196" w:rsidRPr="00E81B4D" w:rsidRDefault="00DA550E">
              <w:pPr>
                <w:rPr>
                  <w:rFonts w:cstheme="minorHAnsi"/>
                </w:rPr>
              </w:pPr>
              <w:r w:rsidRPr="00E81B4D">
                <w:rPr>
                  <w:rFonts w:cstheme="minorHAnsi"/>
                  <w:b/>
                  <w:bCs/>
                  <w:noProof/>
                </w:rPr>
                <w:fldChar w:fldCharType="end"/>
              </w:r>
            </w:p>
          </w:sdtContent>
        </w:sdt>
      </w:sdtContent>
    </w:sdt>
    <w:p w14:paraId="051F9C71" w14:textId="28C15BDE" w:rsidR="00612196" w:rsidRPr="00E81B4D" w:rsidRDefault="00612196">
      <w:pPr>
        <w:rPr>
          <w:rFonts w:cstheme="minorHAnsi"/>
        </w:rPr>
      </w:pPr>
    </w:p>
    <w:p w14:paraId="1CEE0BB3" w14:textId="73438068" w:rsidR="00612196" w:rsidRPr="00E81B4D" w:rsidRDefault="00612196">
      <w:pPr>
        <w:rPr>
          <w:rFonts w:cstheme="minorHAnsi"/>
        </w:rPr>
      </w:pPr>
    </w:p>
    <w:p w14:paraId="7FA20053" w14:textId="04F37BBF" w:rsidR="00612196" w:rsidRPr="00E81B4D" w:rsidRDefault="00612196">
      <w:pPr>
        <w:rPr>
          <w:rFonts w:cstheme="minorHAnsi"/>
        </w:rPr>
      </w:pPr>
    </w:p>
    <w:p w14:paraId="0BDF1127" w14:textId="07A1B294" w:rsidR="00612196" w:rsidRPr="00E81B4D" w:rsidRDefault="00612196">
      <w:pPr>
        <w:rPr>
          <w:rFonts w:cstheme="minorHAnsi"/>
        </w:rPr>
      </w:pPr>
    </w:p>
    <w:p w14:paraId="614C8E16" w14:textId="50F3D648" w:rsidR="00612196" w:rsidRPr="00E81B4D" w:rsidRDefault="00612196">
      <w:pPr>
        <w:rPr>
          <w:rFonts w:cstheme="minorHAnsi"/>
        </w:rPr>
      </w:pPr>
    </w:p>
    <w:sectPr w:rsidR="00612196" w:rsidRPr="00E81B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448C3" w14:textId="77777777" w:rsidR="002831A5" w:rsidRDefault="002831A5" w:rsidP="001947AB">
      <w:pPr>
        <w:spacing w:after="0" w:line="240" w:lineRule="auto"/>
      </w:pPr>
      <w:r>
        <w:separator/>
      </w:r>
    </w:p>
  </w:endnote>
  <w:endnote w:type="continuationSeparator" w:id="0">
    <w:p w14:paraId="626182B9" w14:textId="77777777" w:rsidR="002831A5" w:rsidRDefault="002831A5" w:rsidP="00194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苹方-简"/>
    <w:panose1 w:val="02040503050406030204"/>
    <w:charset w:val="00"/>
    <w:family w:val="roman"/>
    <w:pitch w:val="variable"/>
    <w:sig w:usb0="E00006FF" w:usb1="420024FF" w:usb2="02000000" w:usb3="00000000" w:csb0="0000019F" w:csb1="00000000"/>
  </w:font>
  <w:font w:name="Calibri-Bold">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130FF" w14:textId="77777777" w:rsidR="001947AB" w:rsidRPr="0042735D" w:rsidRDefault="001947AB" w:rsidP="001947AB">
    <w:pPr>
      <w:pStyle w:val="Footer"/>
      <w:pBdr>
        <w:top w:val="single" w:sz="4" w:space="1" w:color="auto"/>
      </w:pBdr>
      <w:tabs>
        <w:tab w:val="right" w:pos="8505"/>
      </w:tabs>
      <w:rPr>
        <w:rFonts w:ascii="Calibri" w:hAnsi="Calibri" w:cs="Calibri"/>
      </w:rPr>
    </w:pPr>
    <w:r w:rsidRPr="0042735D">
      <w:rPr>
        <w:rFonts w:ascii="Calibri" w:hAnsi="Calibri" w:cs="Calibri"/>
      </w:rPr>
      <w:t xml:space="preserve">MSc Project Proposal              </w:t>
    </w:r>
    <w:r w:rsidRPr="0042735D">
      <w:rPr>
        <w:rFonts w:ascii="Calibri" w:hAnsi="Calibri" w:cs="Calibri"/>
      </w:rPr>
      <w:tab/>
    </w:r>
    <w:r w:rsidRPr="0042735D">
      <w:rPr>
        <w:rFonts w:ascii="Calibri" w:hAnsi="Calibri" w:cs="Calibri"/>
      </w:rPr>
      <w:tab/>
      <w:t xml:space="preserve">Page </w:t>
    </w:r>
    <w:r w:rsidRPr="0042735D">
      <w:rPr>
        <w:rStyle w:val="PageNumber"/>
        <w:rFonts w:ascii="Calibri" w:hAnsi="Calibri" w:cs="Calibri"/>
      </w:rPr>
      <w:fldChar w:fldCharType="begin"/>
    </w:r>
    <w:r w:rsidRPr="0042735D">
      <w:rPr>
        <w:rStyle w:val="PageNumber"/>
        <w:rFonts w:ascii="Calibri" w:hAnsi="Calibri" w:cs="Calibri"/>
      </w:rPr>
      <w:instrText xml:space="preserve"> PAGE </w:instrText>
    </w:r>
    <w:r w:rsidRPr="0042735D">
      <w:rPr>
        <w:rStyle w:val="PageNumber"/>
        <w:rFonts w:ascii="Calibri" w:hAnsi="Calibri" w:cs="Calibri"/>
      </w:rPr>
      <w:fldChar w:fldCharType="separate"/>
    </w:r>
    <w:r>
      <w:rPr>
        <w:rStyle w:val="PageNumber"/>
        <w:rFonts w:ascii="Calibri" w:hAnsi="Calibri" w:cs="Calibri"/>
      </w:rPr>
      <w:t>1</w:t>
    </w:r>
    <w:r w:rsidRPr="0042735D">
      <w:rPr>
        <w:rStyle w:val="PageNumber"/>
        <w:rFonts w:ascii="Calibri" w:hAnsi="Calibri" w:cs="Calibri"/>
      </w:rPr>
      <w:fldChar w:fldCharType="end"/>
    </w:r>
    <w:r w:rsidRPr="0042735D">
      <w:rPr>
        <w:rStyle w:val="PageNumber"/>
        <w:rFonts w:ascii="Calibri" w:hAnsi="Calibri" w:cs="Calibri"/>
      </w:rPr>
      <w:t xml:space="preserve"> </w:t>
    </w:r>
  </w:p>
  <w:p w14:paraId="565DB167" w14:textId="77777777" w:rsidR="001947AB" w:rsidRPr="001947AB" w:rsidRDefault="001947AB" w:rsidP="001947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1CCC2" w14:textId="77777777" w:rsidR="002831A5" w:rsidRDefault="002831A5" w:rsidP="001947AB">
      <w:pPr>
        <w:spacing w:after="0" w:line="240" w:lineRule="auto"/>
      </w:pPr>
      <w:r>
        <w:separator/>
      </w:r>
    </w:p>
  </w:footnote>
  <w:footnote w:type="continuationSeparator" w:id="0">
    <w:p w14:paraId="75AB7460" w14:textId="77777777" w:rsidR="002831A5" w:rsidRDefault="002831A5" w:rsidP="001947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C2BC4"/>
    <w:multiLevelType w:val="multilevel"/>
    <w:tmpl w:val="656D52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287A02F"/>
    <w:multiLevelType w:val="singleLevel"/>
    <w:tmpl w:val="6287A02F"/>
    <w:lvl w:ilvl="0">
      <w:start w:val="1"/>
      <w:numFmt w:val="bullet"/>
      <w:lvlText w:val=""/>
      <w:lvlJc w:val="left"/>
      <w:pPr>
        <w:ind w:left="420" w:hanging="420"/>
      </w:pPr>
      <w:rPr>
        <w:rFonts w:ascii="Wingdings" w:hAnsi="Wingdings" w:hint="default"/>
      </w:rPr>
    </w:lvl>
  </w:abstractNum>
  <w:abstractNum w:abstractNumId="2" w15:restartNumberingAfterBreak="0">
    <w:nsid w:val="656D5278"/>
    <w:multiLevelType w:val="multilevel"/>
    <w:tmpl w:val="656D52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D244842"/>
    <w:multiLevelType w:val="hybridMultilevel"/>
    <w:tmpl w:val="988A4AE2"/>
    <w:lvl w:ilvl="0" w:tplc="2F94892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7145CC"/>
    <w:multiLevelType w:val="multilevel"/>
    <w:tmpl w:val="717145CC"/>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83242126">
    <w:abstractNumId w:val="1"/>
  </w:num>
  <w:num w:numId="2" w16cid:durableId="12020853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5245820">
    <w:abstractNumId w:val="0"/>
  </w:num>
  <w:num w:numId="4" w16cid:durableId="314725426">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365112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FBEFA71F"/>
    <w:rsid w:val="FBEFA71F"/>
    <w:rsid w:val="000129EE"/>
    <w:rsid w:val="00066293"/>
    <w:rsid w:val="000C0E67"/>
    <w:rsid w:val="000C262B"/>
    <w:rsid w:val="000D0EAE"/>
    <w:rsid w:val="000D3065"/>
    <w:rsid w:val="000D396F"/>
    <w:rsid w:val="000F4109"/>
    <w:rsid w:val="001728BE"/>
    <w:rsid w:val="001947AB"/>
    <w:rsid w:val="001A4ABD"/>
    <w:rsid w:val="001F0F3A"/>
    <w:rsid w:val="00202A60"/>
    <w:rsid w:val="0024451A"/>
    <w:rsid w:val="0024645D"/>
    <w:rsid w:val="002562AF"/>
    <w:rsid w:val="002831A5"/>
    <w:rsid w:val="002B3A0A"/>
    <w:rsid w:val="002C21A7"/>
    <w:rsid w:val="002C6CBE"/>
    <w:rsid w:val="00356086"/>
    <w:rsid w:val="00363599"/>
    <w:rsid w:val="0037111C"/>
    <w:rsid w:val="003714C3"/>
    <w:rsid w:val="003E6C3B"/>
    <w:rsid w:val="004079F5"/>
    <w:rsid w:val="00437366"/>
    <w:rsid w:val="00450878"/>
    <w:rsid w:val="0046116D"/>
    <w:rsid w:val="00497575"/>
    <w:rsid w:val="00506E04"/>
    <w:rsid w:val="00512C0E"/>
    <w:rsid w:val="005C0DFF"/>
    <w:rsid w:val="005D1CF4"/>
    <w:rsid w:val="00606ED4"/>
    <w:rsid w:val="00612196"/>
    <w:rsid w:val="00616BC0"/>
    <w:rsid w:val="00652B5B"/>
    <w:rsid w:val="00654674"/>
    <w:rsid w:val="00673D80"/>
    <w:rsid w:val="00686A19"/>
    <w:rsid w:val="00693714"/>
    <w:rsid w:val="006A1979"/>
    <w:rsid w:val="006C59DB"/>
    <w:rsid w:val="006D49BC"/>
    <w:rsid w:val="006E2CF9"/>
    <w:rsid w:val="006E4F97"/>
    <w:rsid w:val="006F39AC"/>
    <w:rsid w:val="00710CA0"/>
    <w:rsid w:val="007542DA"/>
    <w:rsid w:val="00754307"/>
    <w:rsid w:val="00780376"/>
    <w:rsid w:val="007E5CA6"/>
    <w:rsid w:val="008320A0"/>
    <w:rsid w:val="008341CD"/>
    <w:rsid w:val="008938A2"/>
    <w:rsid w:val="00923017"/>
    <w:rsid w:val="00924070"/>
    <w:rsid w:val="00962EE4"/>
    <w:rsid w:val="009B1ED3"/>
    <w:rsid w:val="009F0D13"/>
    <w:rsid w:val="00A24542"/>
    <w:rsid w:val="00A92425"/>
    <w:rsid w:val="00A95728"/>
    <w:rsid w:val="00AA4876"/>
    <w:rsid w:val="00B321C9"/>
    <w:rsid w:val="00B3372C"/>
    <w:rsid w:val="00B516B8"/>
    <w:rsid w:val="00B63AEF"/>
    <w:rsid w:val="00BB3E5F"/>
    <w:rsid w:val="00BC390D"/>
    <w:rsid w:val="00C03A5D"/>
    <w:rsid w:val="00C40005"/>
    <w:rsid w:val="00C53868"/>
    <w:rsid w:val="00C56F6A"/>
    <w:rsid w:val="00C662B9"/>
    <w:rsid w:val="00C90AB2"/>
    <w:rsid w:val="00D11956"/>
    <w:rsid w:val="00D22ACA"/>
    <w:rsid w:val="00D422A0"/>
    <w:rsid w:val="00D703A8"/>
    <w:rsid w:val="00DA550E"/>
    <w:rsid w:val="00DB4C76"/>
    <w:rsid w:val="00E115E0"/>
    <w:rsid w:val="00E26E73"/>
    <w:rsid w:val="00E74D98"/>
    <w:rsid w:val="00E81B4D"/>
    <w:rsid w:val="00EA641D"/>
    <w:rsid w:val="00EC3B5D"/>
    <w:rsid w:val="00F124A0"/>
    <w:rsid w:val="00F21D9A"/>
    <w:rsid w:val="00F8613C"/>
    <w:rsid w:val="00FE12A5"/>
    <w:rsid w:val="42E40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7B44EB"/>
  <w15:docId w15:val="{FCC1E497-DA4A-4D83-A68F-82903B5E0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paragraph" w:styleId="Heading1">
    <w:name w:val="heading 1"/>
    <w:basedOn w:val="Normal"/>
    <w:next w:val="Normal"/>
    <w:link w:val="Heading1Char"/>
    <w:uiPriority w:val="9"/>
    <w:qFormat/>
    <w:rsid w:val="00E26E73"/>
    <w:pPr>
      <w:keepNext/>
      <w:widowControl/>
      <w:spacing w:before="240" w:after="60" w:line="256" w:lineRule="auto"/>
      <w:jc w:val="left"/>
      <w:outlineLvl w:val="0"/>
    </w:pPr>
    <w:rPr>
      <w:rFonts w:ascii="Cambria" w:eastAsia="Times New Roman" w:hAnsi="Cambria" w:cs="Times New Roman"/>
      <w:b/>
      <w:bCs/>
      <w:kern w:val="32"/>
      <w:sz w:val="32"/>
      <w:szCs w:val="3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Hyperlink">
    <w:name w:val="Hyperlink"/>
    <w:basedOn w:val="DefaultParagraphFont"/>
    <w:rPr>
      <w:color w:val="0000FF"/>
      <w:u w:val="single"/>
    </w:rPr>
  </w:style>
  <w:style w:type="paragraph" w:styleId="BodyText">
    <w:name w:val="Body Text"/>
    <w:basedOn w:val="Normal"/>
    <w:link w:val="BodyTextChar"/>
    <w:unhideWhenUsed/>
    <w:qFormat/>
    <w:rsid w:val="00612196"/>
    <w:pPr>
      <w:autoSpaceDE w:val="0"/>
      <w:autoSpaceDN w:val="0"/>
      <w:adjustRightInd w:val="0"/>
      <w:spacing w:line="256" w:lineRule="auto"/>
      <w:jc w:val="left"/>
    </w:pPr>
    <w:rPr>
      <w:rFonts w:ascii="Times New Roman" w:eastAsia="Times New Roman" w:hAnsi="Times New Roman" w:cs="Times New Roman"/>
      <w:bCs/>
      <w:kern w:val="0"/>
      <w:sz w:val="24"/>
      <w:lang w:eastAsia="en-US"/>
    </w:rPr>
  </w:style>
  <w:style w:type="character" w:customStyle="1" w:styleId="BodyTextChar">
    <w:name w:val="Body Text Char"/>
    <w:basedOn w:val="DefaultParagraphFont"/>
    <w:link w:val="BodyText"/>
    <w:qFormat/>
    <w:rsid w:val="00612196"/>
    <w:rPr>
      <w:rFonts w:eastAsia="Times New Roman"/>
      <w:bCs/>
      <w:sz w:val="24"/>
      <w:szCs w:val="24"/>
    </w:rPr>
  </w:style>
  <w:style w:type="character" w:customStyle="1" w:styleId="Heading1Char">
    <w:name w:val="Heading 1 Char"/>
    <w:basedOn w:val="DefaultParagraphFont"/>
    <w:link w:val="Heading1"/>
    <w:uiPriority w:val="9"/>
    <w:qFormat/>
    <w:rsid w:val="00E26E73"/>
    <w:rPr>
      <w:rFonts w:ascii="Cambria" w:eastAsia="Times New Roman" w:hAnsi="Cambria"/>
      <w:b/>
      <w:bCs/>
      <w:kern w:val="32"/>
      <w:sz w:val="32"/>
      <w:szCs w:val="32"/>
      <w:lang w:val="en-GB" w:eastAsia="en-GB"/>
    </w:rPr>
  </w:style>
  <w:style w:type="paragraph" w:customStyle="1" w:styleId="ListParagraph1">
    <w:name w:val="List Paragraph1"/>
    <w:basedOn w:val="Normal"/>
    <w:uiPriority w:val="99"/>
    <w:qFormat/>
    <w:rsid w:val="00E26E73"/>
    <w:pPr>
      <w:widowControl/>
      <w:spacing w:line="256" w:lineRule="auto"/>
      <w:ind w:left="720"/>
      <w:contextualSpacing/>
      <w:jc w:val="left"/>
    </w:pPr>
    <w:rPr>
      <w:rFonts w:ascii="Times New Roman" w:eastAsia="Times New Roman" w:hAnsi="Times New Roman" w:cs="Times New Roman"/>
      <w:kern w:val="0"/>
      <w:sz w:val="24"/>
      <w:lang w:val="en-GB" w:eastAsia="en-GB"/>
    </w:rPr>
  </w:style>
  <w:style w:type="paragraph" w:styleId="ListParagraph">
    <w:name w:val="List Paragraph"/>
    <w:basedOn w:val="Normal"/>
    <w:uiPriority w:val="99"/>
    <w:rsid w:val="00BC390D"/>
    <w:pPr>
      <w:ind w:left="720"/>
      <w:contextualSpacing/>
    </w:pPr>
  </w:style>
  <w:style w:type="character" w:styleId="UnresolvedMention">
    <w:name w:val="Unresolved Mention"/>
    <w:basedOn w:val="DefaultParagraphFont"/>
    <w:uiPriority w:val="99"/>
    <w:semiHidden/>
    <w:unhideWhenUsed/>
    <w:rsid w:val="000D0EAE"/>
    <w:rPr>
      <w:color w:val="605E5C"/>
      <w:shd w:val="clear" w:color="auto" w:fill="E1DFDD"/>
    </w:rPr>
  </w:style>
  <w:style w:type="paragraph" w:styleId="Bibliography">
    <w:name w:val="Bibliography"/>
    <w:basedOn w:val="Normal"/>
    <w:next w:val="Normal"/>
    <w:uiPriority w:val="37"/>
    <w:unhideWhenUsed/>
    <w:rsid w:val="00DA550E"/>
  </w:style>
  <w:style w:type="paragraph" w:styleId="Header">
    <w:name w:val="header"/>
    <w:basedOn w:val="Normal"/>
    <w:link w:val="HeaderChar"/>
    <w:rsid w:val="001947AB"/>
    <w:pPr>
      <w:tabs>
        <w:tab w:val="center" w:pos="4680"/>
        <w:tab w:val="right" w:pos="9360"/>
      </w:tabs>
      <w:spacing w:after="0" w:line="240" w:lineRule="auto"/>
    </w:pPr>
  </w:style>
  <w:style w:type="character" w:customStyle="1" w:styleId="HeaderChar">
    <w:name w:val="Header Char"/>
    <w:basedOn w:val="DefaultParagraphFont"/>
    <w:link w:val="Header"/>
    <w:rsid w:val="001947AB"/>
    <w:rPr>
      <w:rFonts w:asciiTheme="minorHAnsi" w:eastAsiaTheme="minorEastAsia" w:hAnsiTheme="minorHAnsi" w:cstheme="minorBidi"/>
      <w:kern w:val="2"/>
      <w:sz w:val="21"/>
      <w:szCs w:val="24"/>
      <w:lang w:eastAsia="zh-CN"/>
    </w:rPr>
  </w:style>
  <w:style w:type="paragraph" w:styleId="Footer">
    <w:name w:val="footer"/>
    <w:basedOn w:val="Normal"/>
    <w:link w:val="FooterChar"/>
    <w:rsid w:val="001947AB"/>
    <w:pPr>
      <w:tabs>
        <w:tab w:val="center" w:pos="4680"/>
        <w:tab w:val="right" w:pos="9360"/>
      </w:tabs>
      <w:spacing w:after="0" w:line="240" w:lineRule="auto"/>
    </w:pPr>
  </w:style>
  <w:style w:type="character" w:customStyle="1" w:styleId="FooterChar">
    <w:name w:val="Footer Char"/>
    <w:basedOn w:val="DefaultParagraphFont"/>
    <w:link w:val="Footer"/>
    <w:rsid w:val="001947AB"/>
    <w:rPr>
      <w:rFonts w:asciiTheme="minorHAnsi" w:eastAsiaTheme="minorEastAsia" w:hAnsiTheme="minorHAnsi" w:cstheme="minorBidi"/>
      <w:kern w:val="2"/>
      <w:sz w:val="21"/>
      <w:szCs w:val="24"/>
      <w:lang w:eastAsia="zh-CN"/>
    </w:rPr>
  </w:style>
  <w:style w:type="character" w:styleId="PageNumber">
    <w:name w:val="page number"/>
    <w:basedOn w:val="DefaultParagraphFont"/>
    <w:rsid w:val="00194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1302">
      <w:bodyDiv w:val="1"/>
      <w:marLeft w:val="0"/>
      <w:marRight w:val="0"/>
      <w:marTop w:val="0"/>
      <w:marBottom w:val="0"/>
      <w:divBdr>
        <w:top w:val="none" w:sz="0" w:space="0" w:color="auto"/>
        <w:left w:val="none" w:sz="0" w:space="0" w:color="auto"/>
        <w:bottom w:val="none" w:sz="0" w:space="0" w:color="auto"/>
        <w:right w:val="none" w:sz="0" w:space="0" w:color="auto"/>
      </w:divBdr>
    </w:div>
    <w:div w:id="20396971">
      <w:bodyDiv w:val="1"/>
      <w:marLeft w:val="0"/>
      <w:marRight w:val="0"/>
      <w:marTop w:val="0"/>
      <w:marBottom w:val="0"/>
      <w:divBdr>
        <w:top w:val="none" w:sz="0" w:space="0" w:color="auto"/>
        <w:left w:val="none" w:sz="0" w:space="0" w:color="auto"/>
        <w:bottom w:val="none" w:sz="0" w:space="0" w:color="auto"/>
        <w:right w:val="none" w:sz="0" w:space="0" w:color="auto"/>
      </w:divBdr>
    </w:div>
    <w:div w:id="64106329">
      <w:bodyDiv w:val="1"/>
      <w:marLeft w:val="0"/>
      <w:marRight w:val="0"/>
      <w:marTop w:val="0"/>
      <w:marBottom w:val="0"/>
      <w:divBdr>
        <w:top w:val="none" w:sz="0" w:space="0" w:color="auto"/>
        <w:left w:val="none" w:sz="0" w:space="0" w:color="auto"/>
        <w:bottom w:val="none" w:sz="0" w:space="0" w:color="auto"/>
        <w:right w:val="none" w:sz="0" w:space="0" w:color="auto"/>
      </w:divBdr>
    </w:div>
    <w:div w:id="78062331">
      <w:bodyDiv w:val="1"/>
      <w:marLeft w:val="0"/>
      <w:marRight w:val="0"/>
      <w:marTop w:val="0"/>
      <w:marBottom w:val="0"/>
      <w:divBdr>
        <w:top w:val="none" w:sz="0" w:space="0" w:color="auto"/>
        <w:left w:val="none" w:sz="0" w:space="0" w:color="auto"/>
        <w:bottom w:val="none" w:sz="0" w:space="0" w:color="auto"/>
        <w:right w:val="none" w:sz="0" w:space="0" w:color="auto"/>
      </w:divBdr>
    </w:div>
    <w:div w:id="115565847">
      <w:bodyDiv w:val="1"/>
      <w:marLeft w:val="0"/>
      <w:marRight w:val="0"/>
      <w:marTop w:val="0"/>
      <w:marBottom w:val="0"/>
      <w:divBdr>
        <w:top w:val="none" w:sz="0" w:space="0" w:color="auto"/>
        <w:left w:val="none" w:sz="0" w:space="0" w:color="auto"/>
        <w:bottom w:val="none" w:sz="0" w:space="0" w:color="auto"/>
        <w:right w:val="none" w:sz="0" w:space="0" w:color="auto"/>
      </w:divBdr>
    </w:div>
    <w:div w:id="241376410">
      <w:bodyDiv w:val="1"/>
      <w:marLeft w:val="0"/>
      <w:marRight w:val="0"/>
      <w:marTop w:val="0"/>
      <w:marBottom w:val="0"/>
      <w:divBdr>
        <w:top w:val="none" w:sz="0" w:space="0" w:color="auto"/>
        <w:left w:val="none" w:sz="0" w:space="0" w:color="auto"/>
        <w:bottom w:val="none" w:sz="0" w:space="0" w:color="auto"/>
        <w:right w:val="none" w:sz="0" w:space="0" w:color="auto"/>
      </w:divBdr>
    </w:div>
    <w:div w:id="300158093">
      <w:bodyDiv w:val="1"/>
      <w:marLeft w:val="0"/>
      <w:marRight w:val="0"/>
      <w:marTop w:val="0"/>
      <w:marBottom w:val="0"/>
      <w:divBdr>
        <w:top w:val="none" w:sz="0" w:space="0" w:color="auto"/>
        <w:left w:val="none" w:sz="0" w:space="0" w:color="auto"/>
        <w:bottom w:val="none" w:sz="0" w:space="0" w:color="auto"/>
        <w:right w:val="none" w:sz="0" w:space="0" w:color="auto"/>
      </w:divBdr>
    </w:div>
    <w:div w:id="488331301">
      <w:bodyDiv w:val="1"/>
      <w:marLeft w:val="0"/>
      <w:marRight w:val="0"/>
      <w:marTop w:val="0"/>
      <w:marBottom w:val="0"/>
      <w:divBdr>
        <w:top w:val="none" w:sz="0" w:space="0" w:color="auto"/>
        <w:left w:val="none" w:sz="0" w:space="0" w:color="auto"/>
        <w:bottom w:val="none" w:sz="0" w:space="0" w:color="auto"/>
        <w:right w:val="none" w:sz="0" w:space="0" w:color="auto"/>
      </w:divBdr>
    </w:div>
    <w:div w:id="526412549">
      <w:bodyDiv w:val="1"/>
      <w:marLeft w:val="0"/>
      <w:marRight w:val="0"/>
      <w:marTop w:val="0"/>
      <w:marBottom w:val="0"/>
      <w:divBdr>
        <w:top w:val="none" w:sz="0" w:space="0" w:color="auto"/>
        <w:left w:val="none" w:sz="0" w:space="0" w:color="auto"/>
        <w:bottom w:val="none" w:sz="0" w:space="0" w:color="auto"/>
        <w:right w:val="none" w:sz="0" w:space="0" w:color="auto"/>
      </w:divBdr>
    </w:div>
    <w:div w:id="600341039">
      <w:bodyDiv w:val="1"/>
      <w:marLeft w:val="0"/>
      <w:marRight w:val="0"/>
      <w:marTop w:val="0"/>
      <w:marBottom w:val="0"/>
      <w:divBdr>
        <w:top w:val="none" w:sz="0" w:space="0" w:color="auto"/>
        <w:left w:val="none" w:sz="0" w:space="0" w:color="auto"/>
        <w:bottom w:val="none" w:sz="0" w:space="0" w:color="auto"/>
        <w:right w:val="none" w:sz="0" w:space="0" w:color="auto"/>
      </w:divBdr>
    </w:div>
    <w:div w:id="689601301">
      <w:bodyDiv w:val="1"/>
      <w:marLeft w:val="0"/>
      <w:marRight w:val="0"/>
      <w:marTop w:val="0"/>
      <w:marBottom w:val="0"/>
      <w:divBdr>
        <w:top w:val="none" w:sz="0" w:space="0" w:color="auto"/>
        <w:left w:val="none" w:sz="0" w:space="0" w:color="auto"/>
        <w:bottom w:val="none" w:sz="0" w:space="0" w:color="auto"/>
        <w:right w:val="none" w:sz="0" w:space="0" w:color="auto"/>
      </w:divBdr>
    </w:div>
    <w:div w:id="713508833">
      <w:bodyDiv w:val="1"/>
      <w:marLeft w:val="0"/>
      <w:marRight w:val="0"/>
      <w:marTop w:val="0"/>
      <w:marBottom w:val="0"/>
      <w:divBdr>
        <w:top w:val="none" w:sz="0" w:space="0" w:color="auto"/>
        <w:left w:val="none" w:sz="0" w:space="0" w:color="auto"/>
        <w:bottom w:val="none" w:sz="0" w:space="0" w:color="auto"/>
        <w:right w:val="none" w:sz="0" w:space="0" w:color="auto"/>
      </w:divBdr>
    </w:div>
    <w:div w:id="772019754">
      <w:bodyDiv w:val="1"/>
      <w:marLeft w:val="0"/>
      <w:marRight w:val="0"/>
      <w:marTop w:val="0"/>
      <w:marBottom w:val="0"/>
      <w:divBdr>
        <w:top w:val="none" w:sz="0" w:space="0" w:color="auto"/>
        <w:left w:val="none" w:sz="0" w:space="0" w:color="auto"/>
        <w:bottom w:val="none" w:sz="0" w:space="0" w:color="auto"/>
        <w:right w:val="none" w:sz="0" w:space="0" w:color="auto"/>
      </w:divBdr>
    </w:div>
    <w:div w:id="872808890">
      <w:bodyDiv w:val="1"/>
      <w:marLeft w:val="0"/>
      <w:marRight w:val="0"/>
      <w:marTop w:val="0"/>
      <w:marBottom w:val="0"/>
      <w:divBdr>
        <w:top w:val="none" w:sz="0" w:space="0" w:color="auto"/>
        <w:left w:val="none" w:sz="0" w:space="0" w:color="auto"/>
        <w:bottom w:val="none" w:sz="0" w:space="0" w:color="auto"/>
        <w:right w:val="none" w:sz="0" w:space="0" w:color="auto"/>
      </w:divBdr>
    </w:div>
    <w:div w:id="914045303">
      <w:bodyDiv w:val="1"/>
      <w:marLeft w:val="0"/>
      <w:marRight w:val="0"/>
      <w:marTop w:val="0"/>
      <w:marBottom w:val="0"/>
      <w:divBdr>
        <w:top w:val="none" w:sz="0" w:space="0" w:color="auto"/>
        <w:left w:val="none" w:sz="0" w:space="0" w:color="auto"/>
        <w:bottom w:val="none" w:sz="0" w:space="0" w:color="auto"/>
        <w:right w:val="none" w:sz="0" w:space="0" w:color="auto"/>
      </w:divBdr>
    </w:div>
    <w:div w:id="991711845">
      <w:bodyDiv w:val="1"/>
      <w:marLeft w:val="0"/>
      <w:marRight w:val="0"/>
      <w:marTop w:val="0"/>
      <w:marBottom w:val="0"/>
      <w:divBdr>
        <w:top w:val="none" w:sz="0" w:space="0" w:color="auto"/>
        <w:left w:val="none" w:sz="0" w:space="0" w:color="auto"/>
        <w:bottom w:val="none" w:sz="0" w:space="0" w:color="auto"/>
        <w:right w:val="none" w:sz="0" w:space="0" w:color="auto"/>
      </w:divBdr>
    </w:div>
    <w:div w:id="1010907960">
      <w:bodyDiv w:val="1"/>
      <w:marLeft w:val="0"/>
      <w:marRight w:val="0"/>
      <w:marTop w:val="0"/>
      <w:marBottom w:val="0"/>
      <w:divBdr>
        <w:top w:val="none" w:sz="0" w:space="0" w:color="auto"/>
        <w:left w:val="none" w:sz="0" w:space="0" w:color="auto"/>
        <w:bottom w:val="none" w:sz="0" w:space="0" w:color="auto"/>
        <w:right w:val="none" w:sz="0" w:space="0" w:color="auto"/>
      </w:divBdr>
    </w:div>
    <w:div w:id="1051922601">
      <w:bodyDiv w:val="1"/>
      <w:marLeft w:val="0"/>
      <w:marRight w:val="0"/>
      <w:marTop w:val="0"/>
      <w:marBottom w:val="0"/>
      <w:divBdr>
        <w:top w:val="none" w:sz="0" w:space="0" w:color="auto"/>
        <w:left w:val="none" w:sz="0" w:space="0" w:color="auto"/>
        <w:bottom w:val="none" w:sz="0" w:space="0" w:color="auto"/>
        <w:right w:val="none" w:sz="0" w:space="0" w:color="auto"/>
      </w:divBdr>
    </w:div>
    <w:div w:id="1062413299">
      <w:bodyDiv w:val="1"/>
      <w:marLeft w:val="0"/>
      <w:marRight w:val="0"/>
      <w:marTop w:val="0"/>
      <w:marBottom w:val="0"/>
      <w:divBdr>
        <w:top w:val="none" w:sz="0" w:space="0" w:color="auto"/>
        <w:left w:val="none" w:sz="0" w:space="0" w:color="auto"/>
        <w:bottom w:val="none" w:sz="0" w:space="0" w:color="auto"/>
        <w:right w:val="none" w:sz="0" w:space="0" w:color="auto"/>
      </w:divBdr>
    </w:div>
    <w:div w:id="1137182409">
      <w:bodyDiv w:val="1"/>
      <w:marLeft w:val="0"/>
      <w:marRight w:val="0"/>
      <w:marTop w:val="0"/>
      <w:marBottom w:val="0"/>
      <w:divBdr>
        <w:top w:val="none" w:sz="0" w:space="0" w:color="auto"/>
        <w:left w:val="none" w:sz="0" w:space="0" w:color="auto"/>
        <w:bottom w:val="none" w:sz="0" w:space="0" w:color="auto"/>
        <w:right w:val="none" w:sz="0" w:space="0" w:color="auto"/>
      </w:divBdr>
    </w:div>
    <w:div w:id="1145203179">
      <w:bodyDiv w:val="1"/>
      <w:marLeft w:val="0"/>
      <w:marRight w:val="0"/>
      <w:marTop w:val="0"/>
      <w:marBottom w:val="0"/>
      <w:divBdr>
        <w:top w:val="none" w:sz="0" w:space="0" w:color="auto"/>
        <w:left w:val="none" w:sz="0" w:space="0" w:color="auto"/>
        <w:bottom w:val="none" w:sz="0" w:space="0" w:color="auto"/>
        <w:right w:val="none" w:sz="0" w:space="0" w:color="auto"/>
      </w:divBdr>
    </w:div>
    <w:div w:id="1391538662">
      <w:bodyDiv w:val="1"/>
      <w:marLeft w:val="0"/>
      <w:marRight w:val="0"/>
      <w:marTop w:val="0"/>
      <w:marBottom w:val="0"/>
      <w:divBdr>
        <w:top w:val="none" w:sz="0" w:space="0" w:color="auto"/>
        <w:left w:val="none" w:sz="0" w:space="0" w:color="auto"/>
        <w:bottom w:val="none" w:sz="0" w:space="0" w:color="auto"/>
        <w:right w:val="none" w:sz="0" w:space="0" w:color="auto"/>
      </w:divBdr>
    </w:div>
    <w:div w:id="1474102270">
      <w:bodyDiv w:val="1"/>
      <w:marLeft w:val="0"/>
      <w:marRight w:val="0"/>
      <w:marTop w:val="0"/>
      <w:marBottom w:val="0"/>
      <w:divBdr>
        <w:top w:val="none" w:sz="0" w:space="0" w:color="auto"/>
        <w:left w:val="none" w:sz="0" w:space="0" w:color="auto"/>
        <w:bottom w:val="none" w:sz="0" w:space="0" w:color="auto"/>
        <w:right w:val="none" w:sz="0" w:space="0" w:color="auto"/>
      </w:divBdr>
    </w:div>
    <w:div w:id="1809081269">
      <w:bodyDiv w:val="1"/>
      <w:marLeft w:val="0"/>
      <w:marRight w:val="0"/>
      <w:marTop w:val="0"/>
      <w:marBottom w:val="0"/>
      <w:divBdr>
        <w:top w:val="none" w:sz="0" w:space="0" w:color="auto"/>
        <w:left w:val="none" w:sz="0" w:space="0" w:color="auto"/>
        <w:bottom w:val="none" w:sz="0" w:space="0" w:color="auto"/>
        <w:right w:val="none" w:sz="0" w:space="0" w:color="auto"/>
      </w:divBdr>
    </w:div>
    <w:div w:id="1828664349">
      <w:bodyDiv w:val="1"/>
      <w:marLeft w:val="0"/>
      <w:marRight w:val="0"/>
      <w:marTop w:val="0"/>
      <w:marBottom w:val="0"/>
      <w:divBdr>
        <w:top w:val="none" w:sz="0" w:space="0" w:color="auto"/>
        <w:left w:val="none" w:sz="0" w:space="0" w:color="auto"/>
        <w:bottom w:val="none" w:sz="0" w:space="0" w:color="auto"/>
        <w:right w:val="none" w:sz="0" w:space="0" w:color="auto"/>
      </w:divBdr>
    </w:div>
    <w:div w:id="1870600279">
      <w:bodyDiv w:val="1"/>
      <w:marLeft w:val="0"/>
      <w:marRight w:val="0"/>
      <w:marTop w:val="0"/>
      <w:marBottom w:val="0"/>
      <w:divBdr>
        <w:top w:val="none" w:sz="0" w:space="0" w:color="auto"/>
        <w:left w:val="none" w:sz="0" w:space="0" w:color="auto"/>
        <w:bottom w:val="none" w:sz="0" w:space="0" w:color="auto"/>
        <w:right w:val="none" w:sz="0" w:space="0" w:color="auto"/>
      </w:divBdr>
    </w:div>
    <w:div w:id="1923368199">
      <w:bodyDiv w:val="1"/>
      <w:marLeft w:val="0"/>
      <w:marRight w:val="0"/>
      <w:marTop w:val="0"/>
      <w:marBottom w:val="0"/>
      <w:divBdr>
        <w:top w:val="none" w:sz="0" w:space="0" w:color="auto"/>
        <w:left w:val="none" w:sz="0" w:space="0" w:color="auto"/>
        <w:bottom w:val="none" w:sz="0" w:space="0" w:color="auto"/>
        <w:right w:val="none" w:sz="0" w:space="0" w:color="auto"/>
      </w:divBdr>
    </w:div>
    <w:div w:id="1932159478">
      <w:bodyDiv w:val="1"/>
      <w:marLeft w:val="0"/>
      <w:marRight w:val="0"/>
      <w:marTop w:val="0"/>
      <w:marBottom w:val="0"/>
      <w:divBdr>
        <w:top w:val="none" w:sz="0" w:space="0" w:color="auto"/>
        <w:left w:val="none" w:sz="0" w:space="0" w:color="auto"/>
        <w:bottom w:val="none" w:sz="0" w:space="0" w:color="auto"/>
        <w:right w:val="none" w:sz="0" w:space="0" w:color="auto"/>
      </w:divBdr>
    </w:div>
    <w:div w:id="1932473088">
      <w:bodyDiv w:val="1"/>
      <w:marLeft w:val="0"/>
      <w:marRight w:val="0"/>
      <w:marTop w:val="0"/>
      <w:marBottom w:val="0"/>
      <w:divBdr>
        <w:top w:val="none" w:sz="0" w:space="0" w:color="auto"/>
        <w:left w:val="none" w:sz="0" w:space="0" w:color="auto"/>
        <w:bottom w:val="none" w:sz="0" w:space="0" w:color="auto"/>
        <w:right w:val="none" w:sz="0" w:space="0" w:color="auto"/>
      </w:divBdr>
    </w:div>
    <w:div w:id="1973707668">
      <w:bodyDiv w:val="1"/>
      <w:marLeft w:val="0"/>
      <w:marRight w:val="0"/>
      <w:marTop w:val="0"/>
      <w:marBottom w:val="0"/>
      <w:divBdr>
        <w:top w:val="none" w:sz="0" w:space="0" w:color="auto"/>
        <w:left w:val="none" w:sz="0" w:space="0" w:color="auto"/>
        <w:bottom w:val="none" w:sz="0" w:space="0" w:color="auto"/>
        <w:right w:val="none" w:sz="0" w:space="0" w:color="auto"/>
      </w:divBdr>
    </w:div>
    <w:div w:id="2003073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file/d/1S4SwciKmhw4xIZVQPr6fFSaxf6/edit" TargetMode="Externa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Vim08</b:Tag>
    <b:SourceType>Report</b:SourceType>
    <b:Guid>{C42C37D2-5FEA-40E2-89DE-29E87C4E9DA4}</b:Guid>
    <b:Title>An Experiment with Distance Measures for Clustering</b:Title>
    <b:Year>2008</b:Year>
    <b:City>Hyderabad - 500 032, INDIA</b:City>
    <b:Publisher>International Institute of Information Technology</b:Publisher>
    <b:Author>
      <b:Author>
        <b:NameList>
          <b:Person>
            <b:Last>Vimal</b:Last>
          </b:Person>
        </b:NameList>
      </b:Author>
    </b:Author>
    <b:RefOrder>6</b:RefOrder>
  </b:Source>
  <b:Source>
    <b:Tag>Est96</b:Tag>
    <b:SourceType>Report</b:SourceType>
    <b:Guid>{6B3BB417-BD03-4F0C-837F-2F43023AA08B}</b:Guid>
    <b:Author>
      <b:Author>
        <b:NameList>
          <b:Person>
            <b:Last>Ester</b:Last>
          </b:Person>
        </b:NameList>
      </b:Author>
    </b:Author>
    <b:Title>A Density-Based Algorithm for Discovering Clusters in Large Spatial Databases with Noise</b:Title>
    <b:Year>1996</b:Year>
    <b:Publisher>Institute for Computer Science, University of Munic</b:Publisher>
    <b:City>8 Miinchen, Germany</b:City>
    <b:RefOrder>7</b:RefOrder>
  </b:Source>
  <b:Source>
    <b:Tag>Xu05</b:Tag>
    <b:SourceType>JournalArticle</b:SourceType>
    <b:Guid>{F40A6F2D-5777-46DB-9817-D79B30401C19}</b:Guid>
    <b:Title>“Survey of Clustering Algorithms”</b:Title>
    <b:Year>2005</b:Year>
    <b:Author>
      <b:Author>
        <b:NameList>
          <b:Person>
            <b:Last>Xu</b:Last>
          </b:Person>
        </b:NameList>
      </b:Author>
    </b:Author>
    <b:JournalName>IEEE Transactions on Neural Networks</b:JournalName>
    <b:Pages>1-8</b:Pages>
    <b:Volume>16</b:Volume>
    <b:Issue>3</b:Issue>
    <b:RefOrder>8</b:RefOrder>
  </b:Source>
  <b:Source>
    <b:Tag>USC22</b:Tag>
    <b:SourceType>Report</b:SourceType>
    <b:Guid>{AEEE28C4-49A8-477E-AD72-BBA55E51E622}</b:Guid>
    <b:Title>QUARTERLY RETAIL E-COMMERCE SALES</b:Title>
    <b:Year>2022</b:Year>
    <b:Author>
      <b:Author>
        <b:NameList>
          <b:Person>
            <b:Last>Bureau</b:Last>
            <b:First>US</b:First>
            <b:Middle>Census</b:Middle>
          </b:Person>
        </b:NameList>
      </b:Author>
    </b:Author>
    <b:Publisher>US Census Bureau</b:Publisher>
    <b:City>washington</b:City>
    <b:RefOrder>1</b:RefOrder>
  </b:Source>
  <b:Source>
    <b:Tag>Ede19</b:Tag>
    <b:SourceType>Report</b:SourceType>
    <b:Guid>{9BE70357-330F-4348-A9F1-63A993708AF5}</b:Guid>
    <b:Author>
      <b:Author>
        <b:NameList>
          <b:Person>
            <b:Last>Edelman</b:Last>
          </b:Person>
        </b:NameList>
      </b:Author>
    </b:Author>
    <b:Title>Edelman AI Survey.</b:Title>
    <b:Year>2019</b:Year>
    <b:Publisher>Whitepaper</b:Publisher>
    <b:RefOrder>2</b:RefOrder>
  </b:Source>
  <b:Source>
    <b:Tag>Ism15</b:Tag>
    <b:SourceType>JournalArticle</b:SourceType>
    <b:Guid>{168B4400-BAE6-4603-AC15-CEF479B79260}</b:Guid>
    <b:Title>Data mining in electronic commerce: Benefits and challenges</b:Title>
    <b:Year>2015</b:Year>
    <b:Author>
      <b:Author>
        <b:NameList>
          <b:Person>
            <b:Last>Ismail</b:Last>
          </b:Person>
        </b:NameList>
      </b:Author>
    </b:Author>
    <b:JournalName>International Journal of Communications, Network and System Sciences</b:JournalName>
    <b:Pages>1-16</b:Pages>
    <b:RefOrder>3</b:RefOrder>
  </b:Source>
  <b:Source>
    <b:Tag>Ber15</b:Tag>
    <b:SourceType>JournalArticle</b:SourceType>
    <b:Guid>{C74BD57E-E5D9-4F41-AFC3-89AA4AE9210C}</b:Guid>
    <b:Author>
      <b:Author>
        <b:NameList>
          <b:Person>
            <b:Last>Bernstein</b:Last>
          </b:Person>
        </b:NameList>
      </b:Author>
    </b:Author>
    <b:Title>Dynamic assortment customization with limited inventories.</b:Title>
    <b:JournalName>Manufacturing and Service Operations Management</b:JournalName>
    <b:Year>2015</b:Year>
    <b:Pages>538-553</b:Pages>
    <b:RefOrder>4</b:RefOrder>
  </b:Source>
  <b:Source>
    <b:Tag>Fuj16</b:Tag>
    <b:SourceType>JournalArticle</b:SourceType>
    <b:Guid>{6DC9D797-F1EC-426D-9AC0-26CE0475A39B}</b:Guid>
    <b:Author>
      <b:Author>
        <b:NameList>
          <b:Person>
            <b:Last>Fujimaki</b:Last>
          </b:Person>
        </b:NameList>
      </b:Author>
    </b:Author>
    <b:Title>Large-scale price optimization via network flow</b:Title>
    <b:JournalName>Advances in Neural Information Processing Systems</b:JournalName>
    <b:Year>2016</b:Year>
    <b:Pages>3855-3863</b:Pages>
    <b:Volume>29</b:Volume>
    <b:RefOrder>5</b:RefOrder>
  </b:Source>
  <b:Source>
    <b:Tag>Gun18</b:Tag>
    <b:SourceType>JournalArticle</b:SourceType>
    <b:Guid>{BA26BA15-85D5-44EF-B4A1-E95AAB20F3FB}</b:Guid>
    <b:Author>
      <b:Author>
        <b:NameList>
          <b:Person>
            <b:Last>Gunawan</b:Last>
          </b:Person>
        </b:NameList>
      </b:Author>
    </b:Author>
    <b:Title>The Implementation of Cosine Similarity to Calculate Text Relevance between Two Documents</b:Title>
    <b:JournalName>Journal of Physics Conference Series </b:JournalName>
    <b:Year>2018</b:Year>
    <b:Pages>978</b:Pages>
    <b:Volume>1</b:Volume>
    <b:RefOrder>9</b:RefOrder>
  </b:Source>
  <b:Source>
    <b:Tag>Wan20</b:Tag>
    <b:SourceType>ConferenceProceedings</b:SourceType>
    <b:Guid>{EBE16FE3-EF18-421A-9E53-1A364AE0126F}</b:Guid>
    <b:Title>A Comparative Study on Word Embeddings in Deep Learning for Text Classification</b:Title>
    <b:Year>2020</b:Year>
    <b:Author>
      <b:Author>
        <b:NameList>
          <b:Person>
            <b:Last>Wang</b:Last>
          </b:Person>
        </b:NameList>
      </b:Author>
    </b:Author>
    <b:Publisher>4th International Conference on Natural Language Processing and Information Retrieval</b:Publisher>
    <b:RefOrder>10</b:RefOrder>
  </b:Source>
  <b:Source>
    <b:Tag>Xio19</b:Tag>
    <b:SourceType>JournalArticle</b:SourceType>
    <b:Guid>{F06321D4-5E49-4C01-A370-EA604143687A}</b:Guid>
    <b:Title>New Generation Model of Word Vector Representation Based on CBOW or Skip-Gram</b:Title>
    <b:Year>2019</b:Year>
    <b:Author>
      <b:Author>
        <b:NameList>
          <b:Person>
            <b:Last>Xiong</b:Last>
          </b:Person>
        </b:NameList>
      </b:Author>
    </b:Author>
    <b:JournalName>Computers, Materials and Continua </b:JournalName>
    <b:Pages>259-273</b:Pages>
    <b:Volume>58</b:Volume>
    <b:Issue>2</b:Issue>
    <b:RefOrder>11</b:RefOrder>
  </b:Source>
  <b:Source>
    <b:Tag>Ma15</b:Tag>
    <b:SourceType>ConferenceProceedings</b:SourceType>
    <b:Guid>{0BD5EE84-F275-4967-9C58-0F8B1AC88E40}</b:Guid>
    <b:Title>Using Word2Vec to process big text data</b:Title>
    <b:Year>2015</b:Year>
    <b:Author>
      <b:Author>
        <b:NameList>
          <b:Person>
            <b:Last>Ma</b:Last>
          </b:Person>
        </b:NameList>
      </b:Author>
    </b:Author>
    <b:City>San Jose, CA</b:City>
    <b:Publisher>Using Word2Vec to process big text data</b:Publisher>
    <b:RefOrder>12</b:RefOrder>
  </b:Source>
  <b:Source>
    <b:Tag>Pat18</b:Tag>
    <b:SourceType>JournalArticle</b:SourceType>
    <b:Guid>{A608A1B6-E15D-4D22-9E2B-D395A60EE2BA}</b:Guid>
    <b:Title>Study and Analysis of Decision Tree Based Classification Algorithms</b:Title>
    <b:Year>2018</b:Year>
    <b:Author>
      <b:Author>
        <b:NameList>
          <b:Person>
            <b:Last>Patel</b:Last>
          </b:Person>
        </b:NameList>
      </b:Author>
    </b:Author>
    <b:JournalName>INTERNATIONAL JOURNAL OF COMPUTER SCIENCES AND ENGINEERING</b:JournalName>
    <b:Pages>74-78</b:Pages>
    <b:Volume>6</b:Volume>
    <b:Issue>10</b:Issue>
    <b:RefOrder>13</b:RefOrder>
  </b:Source>
  <b:Source>
    <b:Tag>Evg01</b:Tag>
    <b:SourceType>ConferenceProceedings</b:SourceType>
    <b:Guid>{C3AA6426-1730-4540-B644-7F4F8559A24A}</b:Guid>
    <b:Title>Support Vector Machines: Theory and Applications</b:Title>
    <b:Year>2001</b:Year>
    <b:Author>
      <b:Author>
        <b:NameList>
          <b:Person>
            <b:Last>Evgeniou</b:Last>
          </b:Person>
        </b:NameList>
      </b:Author>
    </b:Author>
    <b:Publisher>Machine Learning and Its Applications, Advanced Lectures</b:Publisher>
    <b:RefOrder>14</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1CB2C7-8ECF-4A14-A3E6-EB962FE84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13</Pages>
  <Words>4109</Words>
  <Characters>23426</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wajahat ali</cp:lastModifiedBy>
  <cp:revision>26</cp:revision>
  <dcterms:created xsi:type="dcterms:W3CDTF">2022-05-23T07:49:00Z</dcterms:created>
  <dcterms:modified xsi:type="dcterms:W3CDTF">2022-05-27T19:04:00Z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