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7E1632" w14:textId="77777777" w:rsidR="00560634" w:rsidRDefault="00DD1403">
      <w:pPr>
        <w:pStyle w:val="Heading1"/>
      </w:pPr>
      <w:bookmarkStart w:id="0" w:name="ain4312-checkpoint-1"/>
      <w:r>
        <w:t>AIN4312 – Checkpoint 1</w:t>
      </w:r>
    </w:p>
    <w:p w14:paraId="5B264A2A" w14:textId="77777777" w:rsidR="00560634" w:rsidRDefault="00DD1403">
      <w:pPr>
        <w:pStyle w:val="Heading2"/>
      </w:pPr>
      <w:bookmarkStart w:id="1" w:name="Xe3b1e9f08a196c14692b9d5efaa8437151a85c1"/>
      <w:r>
        <w:t>Project Title: AI-Based Smart Energy Management and Web-Controlled Simulation System</w:t>
      </w:r>
    </w:p>
    <w:p w14:paraId="66F80A77" w14:textId="77777777" w:rsidR="00560634" w:rsidRDefault="00DD1403">
      <w:r>
        <w:pict w14:anchorId="574A3170">
          <v:rect id="_x0000_i1084" style="width:0;height:1.5pt" o:hralign="center" o:hrstd="t" o:hr="t"/>
        </w:pict>
      </w:r>
    </w:p>
    <w:p w14:paraId="54B675EF" w14:textId="77777777" w:rsidR="00560634" w:rsidRDefault="00DD1403">
      <w:pPr>
        <w:pStyle w:val="Heading2"/>
      </w:pPr>
      <w:bookmarkStart w:id="2" w:name="abstract"/>
      <w:bookmarkEnd w:id="1"/>
      <w:r>
        <w:t>ABSTRACT</w:t>
      </w:r>
    </w:p>
    <w:p w14:paraId="76D73194" w14:textId="77777777" w:rsidR="00560634" w:rsidRDefault="00DD1403">
      <w:pPr>
        <w:pStyle w:val="FirstParagraph"/>
      </w:pPr>
      <w:r>
        <w:t>This project develops an intelligent web-based system designed to analyze and optimize smart building energy consumption using artificial intelligence. The platform provides a digital representation of multiple homes, integrating sensors and devices throug</w:t>
      </w:r>
      <w:r>
        <w:t>h a centralized dashboard that enables real-time control and monitoring. Reinforcement learning (RL) is used to dynamically adjust energy usage across different devices, optimizing consumption efficiency while maintaining occupant comfort. The system featu</w:t>
      </w:r>
      <w:r>
        <w:t>res predictive models for energy forecasting, automated alerts for abnormal usage, and a scalable architecture suitable for real-world deployment.</w:t>
      </w:r>
    </w:p>
    <w:p w14:paraId="38960037" w14:textId="77777777" w:rsidR="00560634" w:rsidRDefault="00DD1403">
      <w:r>
        <w:pict w14:anchorId="54577632">
          <v:rect id="_x0000_i1085" style="width:0;height:1.5pt" o:hralign="center" o:hrstd="t" o:hr="t"/>
        </w:pict>
      </w:r>
    </w:p>
    <w:p w14:paraId="6D9304C9" w14:textId="77777777" w:rsidR="00560634" w:rsidRDefault="00DD1403">
      <w:pPr>
        <w:pStyle w:val="Heading2"/>
      </w:pPr>
      <w:bookmarkStart w:id="3" w:name="overview"/>
      <w:bookmarkEnd w:id="2"/>
      <w:r>
        <w:t>1. OVERVIEW</w:t>
      </w:r>
    </w:p>
    <w:p w14:paraId="3C2B85CF" w14:textId="77777777" w:rsidR="00560634" w:rsidRDefault="00DD1403">
      <w:pPr>
        <w:pStyle w:val="FirstParagraph"/>
      </w:pPr>
      <w:r>
        <w:t>The system aims to build a unified simulation environment capable of controlling and optimizing</w:t>
      </w:r>
      <w:r>
        <w:t xml:space="preserve"> energy usage across multiple virtual homes. Each home contains multiple rooms with predefined devices such as HVAC, lighting, and entertainment systems. The project focuses on providing a complete backend simulation connected to a FastAPI-based web dashbo</w:t>
      </w:r>
      <w:r>
        <w:t>ard that visualizes performance and energy metrics.</w:t>
      </w:r>
    </w:p>
    <w:p w14:paraId="6CB93A87" w14:textId="77777777" w:rsidR="00560634" w:rsidRDefault="00DD1403">
      <w:pPr>
        <w:pStyle w:val="Heading3"/>
      </w:pPr>
      <w:bookmarkStart w:id="4" w:name="identification-of-the-need"/>
      <w:r>
        <w:t>1.1 Identification of the Need</w:t>
      </w:r>
    </w:p>
    <w:p w14:paraId="19072F34" w14:textId="77777777" w:rsidR="00560634" w:rsidRDefault="00DD1403">
      <w:pPr>
        <w:pStyle w:val="FirstParagraph"/>
      </w:pPr>
      <w:r>
        <w:t>Traditional smart home systems rely heavily on fixed schedules or manual user input, which leads to inefficient energy use. The proposed system introduces AI-driven automati</w:t>
      </w:r>
      <w:r>
        <w:t>on, enabling the platform to analyze energy trends, adjust devices dynamically, and optimize overall consumption. The inclusion of reinforcement learning allows the system to continuously improve decision-making through simulated experiences, mimicking the</w:t>
      </w:r>
      <w:r>
        <w:t xml:space="preserve"> behavior of real smart homes.</w:t>
      </w:r>
    </w:p>
    <w:p w14:paraId="43AA8F91" w14:textId="77777777" w:rsidR="00560634" w:rsidRDefault="00DD1403">
      <w:pPr>
        <w:pStyle w:val="Heading3"/>
      </w:pPr>
      <w:bookmarkStart w:id="5" w:name="definition-of-the-problem"/>
      <w:bookmarkEnd w:id="4"/>
      <w:r>
        <w:t>1.2 Definition of the Problem</w:t>
      </w:r>
    </w:p>
    <w:p w14:paraId="015297EE" w14:textId="77777777" w:rsidR="00560634" w:rsidRDefault="00DD1403">
      <w:pPr>
        <w:pStyle w:val="FirstParagraph"/>
      </w:pPr>
      <w:r>
        <w:t>Conventional residential systems lack predictive intelligence and rely primarily on sensor feedback. While sensors collect large amounts of data, traditional controllers fail to interpret and res</w:t>
      </w:r>
      <w:r>
        <w:t>pond adaptively. The problem lies in the inability to predict energy needs and respond to variations in temperature, occupancy, and weather. The proposed system overcomes this limitation by combining real-time data collection with learning-based prediction</w:t>
      </w:r>
      <w:r>
        <w:t xml:space="preserve"> models, </w:t>
      </w:r>
      <w:r>
        <w:lastRenderedPageBreak/>
        <w:t>allowing virtual simulations that replicate real-world environmental patterns and energy behavior.</w:t>
      </w:r>
    </w:p>
    <w:p w14:paraId="589B284D" w14:textId="77777777" w:rsidR="00560634" w:rsidRDefault="00DD1403">
      <w:pPr>
        <w:pStyle w:val="Heading4"/>
      </w:pPr>
      <w:bookmarkStart w:id="6" w:name="functional-requirements"/>
      <w:r>
        <w:t>1.2.1 Functional Requirements</w:t>
      </w:r>
    </w:p>
    <w:p w14:paraId="5365FD92" w14:textId="77777777" w:rsidR="00560634" w:rsidRDefault="00DD1403">
      <w:pPr>
        <w:pStyle w:val="Compact"/>
        <w:numPr>
          <w:ilvl w:val="0"/>
          <w:numId w:val="2"/>
        </w:numPr>
      </w:pPr>
      <w:r>
        <w:t>The system maintains a structured database to store room conditions, energy consumption, and user configurations.</w:t>
      </w:r>
    </w:p>
    <w:p w14:paraId="0ABDA90D" w14:textId="77777777" w:rsidR="00560634" w:rsidRDefault="00DD1403">
      <w:pPr>
        <w:pStyle w:val="Compact"/>
        <w:numPr>
          <w:ilvl w:val="0"/>
          <w:numId w:val="2"/>
        </w:numPr>
      </w:pPr>
      <w:r>
        <w:t>It p</w:t>
      </w:r>
      <w:r>
        <w:t>rovides an interactive web interface for monitoring all homes, rooms, and devices in real time.</w:t>
      </w:r>
    </w:p>
    <w:p w14:paraId="290B177D" w14:textId="77777777" w:rsidR="00560634" w:rsidRDefault="00DD1403">
      <w:pPr>
        <w:pStyle w:val="Compact"/>
        <w:numPr>
          <w:ilvl w:val="0"/>
          <w:numId w:val="2"/>
        </w:numPr>
      </w:pPr>
      <w:r>
        <w:t>Each virtual home contains configurable parameters such as comfort range, device catalog, and power limits.</w:t>
      </w:r>
    </w:p>
    <w:p w14:paraId="2990DFFE" w14:textId="77777777" w:rsidR="00560634" w:rsidRDefault="00DD1403">
      <w:pPr>
        <w:pStyle w:val="Compact"/>
        <w:numPr>
          <w:ilvl w:val="0"/>
          <w:numId w:val="2"/>
        </w:numPr>
      </w:pPr>
      <w:r>
        <w:t>The AI engine includes modules that process environm</w:t>
      </w:r>
      <w:r>
        <w:t>ental data, forecast energy demand, and recommend actions to reduce consumption.</w:t>
      </w:r>
    </w:p>
    <w:p w14:paraId="35EDD4FD" w14:textId="77777777" w:rsidR="00560634" w:rsidRDefault="00DD1403">
      <w:pPr>
        <w:pStyle w:val="Compact"/>
        <w:numPr>
          <w:ilvl w:val="0"/>
          <w:numId w:val="2"/>
        </w:numPr>
      </w:pPr>
      <w:r>
        <w:t>The simulation dynamically adjusts device states based on AI-driven decisions and user-defined thresholds.</w:t>
      </w:r>
    </w:p>
    <w:p w14:paraId="0010ACDB" w14:textId="77777777" w:rsidR="00560634" w:rsidRDefault="00DD1403">
      <w:pPr>
        <w:pStyle w:val="Compact"/>
        <w:numPr>
          <w:ilvl w:val="0"/>
          <w:numId w:val="2"/>
        </w:numPr>
      </w:pPr>
      <w:r>
        <w:t xml:space="preserve">An alert system triggers notifications when usage exceeds safety or </w:t>
      </w:r>
      <w:r>
        <w:t>efficiency thresholds.</w:t>
      </w:r>
    </w:p>
    <w:p w14:paraId="1AC3F0DA" w14:textId="77777777" w:rsidR="00560634" w:rsidRDefault="00DD1403">
      <w:pPr>
        <w:pStyle w:val="Heading4"/>
      </w:pPr>
      <w:bookmarkStart w:id="7" w:name="performance-requirements"/>
      <w:bookmarkEnd w:id="6"/>
      <w:r>
        <w:t>1.2.2 Performance Requirements</w:t>
      </w:r>
    </w:p>
    <w:p w14:paraId="69FBA3E0" w14:textId="77777777" w:rsidR="00560634" w:rsidRDefault="00DD1403">
      <w:pPr>
        <w:pStyle w:val="Compact"/>
        <w:numPr>
          <w:ilvl w:val="0"/>
          <w:numId w:val="3"/>
        </w:numPr>
      </w:pPr>
      <w:r>
        <w:t>The reinforcement learning component selects the most efficient control actions to minimize power usage without compromising comfort.</w:t>
      </w:r>
    </w:p>
    <w:p w14:paraId="75CAB731" w14:textId="77777777" w:rsidR="00560634" w:rsidRDefault="00DD1403">
      <w:pPr>
        <w:pStyle w:val="Compact"/>
        <w:numPr>
          <w:ilvl w:val="0"/>
          <w:numId w:val="3"/>
        </w:numPr>
      </w:pPr>
      <w:r>
        <w:t>The learning model evaluates each decision based on reward feedback,</w:t>
      </w:r>
      <w:r>
        <w:t xml:space="preserve"> considering both energy efficiency and comfort satisfaction.</w:t>
      </w:r>
    </w:p>
    <w:p w14:paraId="7CE2C570" w14:textId="77777777" w:rsidR="00560634" w:rsidRDefault="00DD1403">
      <w:pPr>
        <w:pStyle w:val="Compact"/>
        <w:numPr>
          <w:ilvl w:val="0"/>
          <w:numId w:val="3"/>
        </w:numPr>
      </w:pPr>
      <w:r>
        <w:t>Model response time must remain under one second to ensure real-time adaptability.</w:t>
      </w:r>
    </w:p>
    <w:p w14:paraId="22BD5698" w14:textId="77777777" w:rsidR="00560634" w:rsidRDefault="00DD1403">
      <w:pPr>
        <w:pStyle w:val="Compact"/>
        <w:numPr>
          <w:ilvl w:val="0"/>
          <w:numId w:val="3"/>
        </w:numPr>
      </w:pPr>
      <w:r>
        <w:t>The final system is expected to achieve at least a 20% reduction in overall energy consumption compared to non-</w:t>
      </w:r>
      <w:r>
        <w:t>optimized systems.</w:t>
      </w:r>
    </w:p>
    <w:p w14:paraId="54AFD744" w14:textId="77777777" w:rsidR="00560634" w:rsidRDefault="00DD1403">
      <w:pPr>
        <w:pStyle w:val="Heading3"/>
      </w:pPr>
      <w:bookmarkStart w:id="8" w:name="proposed-solutions"/>
      <w:bookmarkEnd w:id="5"/>
      <w:bookmarkEnd w:id="7"/>
      <w:r>
        <w:t>1.3 Proposed Solutions</w:t>
      </w:r>
    </w:p>
    <w:p w14:paraId="78E22191" w14:textId="77777777" w:rsidR="00560634" w:rsidRDefault="00DD1403">
      <w:pPr>
        <w:pStyle w:val="FirstParagraph"/>
      </w:pPr>
      <w:r>
        <w:t>The system integrates predictive analytics and reinforcement learning into a unified framework. The predictive layer (based on XGBoost regression) estimates hourly energy usage and temperature, while the decision l</w:t>
      </w:r>
      <w:r>
        <w:t>ayer (based on Deep Q-Network reinforcement learning) chooses the optimal device actions. The learning loop continuously improves decision accuracy based on simulated results.</w:t>
      </w:r>
    </w:p>
    <w:p w14:paraId="162EBE06" w14:textId="77777777" w:rsidR="00560634" w:rsidRDefault="00DD1403">
      <w:pPr>
        <w:pStyle w:val="BodyText"/>
      </w:pPr>
      <w:r>
        <w:t>Data from multiple sources, including indoor environment datasets, household energy records, and real-world weather APIs, feed into the model. The system maintains balance by calibrating comfort ranges and detecting anomalies in consumption. The web interf</w:t>
      </w:r>
      <w:r>
        <w:t>ace visualizes the process, offering detailed metrics such as temperature trends, consumption summaries, and model performance graphs.</w:t>
      </w:r>
    </w:p>
    <w:p w14:paraId="1A3CB9E2" w14:textId="77777777" w:rsidR="00560634" w:rsidRDefault="00DD1403">
      <w:pPr>
        <w:pStyle w:val="Heading3"/>
      </w:pPr>
      <w:bookmarkStart w:id="9" w:name="literature-review"/>
      <w:bookmarkEnd w:id="8"/>
      <w:r>
        <w:t>1.4 Literature Review</w:t>
      </w:r>
    </w:p>
    <w:p w14:paraId="26B3D471" w14:textId="77777777" w:rsidR="00560634" w:rsidRDefault="00DD1403">
      <w:pPr>
        <w:pStyle w:val="FirstParagraph"/>
      </w:pPr>
      <w:r>
        <w:t>Studies in intelligent energy management highlight reinforcement learning as an effective optimizat</w:t>
      </w:r>
      <w:r>
        <w:t xml:space="preserve">ion approach. Research published in IEEE (2023) demonstrated that DQN-based controllers reduced HVAC energy consumption by up to 25%. Similarly, Elsevier (2024) reported </w:t>
      </w:r>
      <w:r>
        <w:lastRenderedPageBreak/>
        <w:t>that AI-driven predictive systems maintained stable indoor comfort while cutting costs</w:t>
      </w:r>
      <w:r>
        <w:t xml:space="preserve"> significantly. MIT and Google DeepMind experiments on adaptive energy control validated the use of RL for minimizing peak loads while ensuring system stability. These findings support the integration of XGBoost for forecasting and reinforcement learning f</w:t>
      </w:r>
      <w:r>
        <w:t>or dynamic control in this project.</w:t>
      </w:r>
    </w:p>
    <w:p w14:paraId="5BE9B583" w14:textId="77777777" w:rsidR="00560634" w:rsidRDefault="00DD1403">
      <w:pPr>
        <w:pStyle w:val="Heading3"/>
      </w:pPr>
      <w:bookmarkStart w:id="10" w:name="system-architecture"/>
      <w:bookmarkEnd w:id="9"/>
      <w:r>
        <w:t>1.5 System Architecture</w:t>
      </w:r>
    </w:p>
    <w:p w14:paraId="2FE540DA" w14:textId="77777777" w:rsidR="00560634" w:rsidRDefault="00DD1403">
      <w:pPr>
        <w:pStyle w:val="FirstParagraph"/>
      </w:pPr>
      <w:r>
        <w:t xml:space="preserve">The system architecture includes six layers: 1. </w:t>
      </w:r>
      <w:r>
        <w:rPr>
          <w:b/>
          <w:bCs/>
        </w:rPr>
        <w:t>Data Acquisition Layer:</w:t>
      </w:r>
      <w:r>
        <w:t xml:space="preserve"> Collects and processes environmental, device, and weather data. 2. </w:t>
      </w:r>
      <w:r>
        <w:rPr>
          <w:b/>
          <w:bCs/>
        </w:rPr>
        <w:t>Data Cleaning &amp; Processing Layer:</w:t>
      </w:r>
      <w:r>
        <w:t xml:space="preserve"> Performs normalization,</w:t>
      </w:r>
      <w:r>
        <w:t xml:space="preserve"> missing value handling, and timestamp alignment. 3. </w:t>
      </w:r>
      <w:r>
        <w:rPr>
          <w:b/>
          <w:bCs/>
        </w:rPr>
        <w:t>Predictive Analytics Layer:</w:t>
      </w:r>
      <w:r>
        <w:t xml:space="preserve"> Uses XGBoost regression for multi-output predictions (temperature and energy consumption). 4. </w:t>
      </w:r>
      <w:r>
        <w:rPr>
          <w:b/>
          <w:bCs/>
        </w:rPr>
        <w:t>Reinforcement Learning Layer:</w:t>
      </w:r>
      <w:r>
        <w:t xml:space="preserve"> Utilizes a DQN agent that learns to minimize energy</w:t>
      </w:r>
      <w:r>
        <w:t xml:space="preserve"> waste through controlled simulations. 5. </w:t>
      </w:r>
      <w:r>
        <w:rPr>
          <w:b/>
          <w:bCs/>
        </w:rPr>
        <w:t>Home &amp; Device Management Layer:</w:t>
      </w:r>
      <w:r>
        <w:t xml:space="preserve"> Maintains device catalogs, user comfort configurations, and calibration profiles. 6. </w:t>
      </w:r>
      <w:r>
        <w:rPr>
          <w:b/>
          <w:bCs/>
        </w:rPr>
        <w:t>Web Visualization Layer:</w:t>
      </w:r>
      <w:r>
        <w:t xml:space="preserve"> Displays real-time metrics, alerts, and AI recommendations for each virt</w:t>
      </w:r>
      <w:r>
        <w:t>ual home.</w:t>
      </w:r>
    </w:p>
    <w:p w14:paraId="08F5B202" w14:textId="77777777" w:rsidR="00560634" w:rsidRDefault="00DD1403">
      <w:r>
        <w:pict w14:anchorId="3A5E3435">
          <v:rect id="_x0000_i1086" style="width:0;height:1.5pt" o:hralign="center" o:hrstd="t" o:hr="t"/>
        </w:pict>
      </w:r>
    </w:p>
    <w:p w14:paraId="54BA9CCA" w14:textId="77777777" w:rsidR="00560634" w:rsidRDefault="00DD1403">
      <w:pPr>
        <w:pStyle w:val="Heading2"/>
      </w:pPr>
      <w:bookmarkStart w:id="11" w:name="work-plan"/>
      <w:bookmarkEnd w:id="3"/>
      <w:bookmarkEnd w:id="10"/>
      <w:r>
        <w:t>2. WORK PLAN</w:t>
      </w:r>
    </w:p>
    <w:p w14:paraId="161DD5B7" w14:textId="77777777" w:rsidR="00560634" w:rsidRDefault="00DD1403">
      <w:pPr>
        <w:pStyle w:val="FirstParagraph"/>
      </w:pPr>
      <w:r>
        <w:t>The project includes five stages:</w:t>
      </w:r>
    </w:p>
    <w:tbl>
      <w:tblPr>
        <w:tblStyle w:val="Table"/>
        <w:tblW w:w="5000" w:type="pct"/>
        <w:tblLayout w:type="fixed"/>
        <w:tblLook w:val="0020" w:firstRow="1" w:lastRow="0" w:firstColumn="0" w:lastColumn="0" w:noHBand="0" w:noVBand="0"/>
      </w:tblPr>
      <w:tblGrid>
        <w:gridCol w:w="2189"/>
        <w:gridCol w:w="3010"/>
        <w:gridCol w:w="4377"/>
      </w:tblGrid>
      <w:tr w:rsidR="00560634" w14:paraId="2700EEE5" w14:textId="77777777" w:rsidTr="00560634">
        <w:trPr>
          <w:cnfStyle w:val="100000000000" w:firstRow="1" w:lastRow="0" w:firstColumn="0" w:lastColumn="0" w:oddVBand="0" w:evenVBand="0" w:oddHBand="0" w:evenHBand="0" w:firstRowFirstColumn="0" w:firstRowLastColumn="0" w:lastRowFirstColumn="0" w:lastRowLastColumn="0"/>
          <w:tblHeader/>
        </w:trPr>
        <w:tc>
          <w:tcPr>
            <w:tcW w:w="1810" w:type="dxa"/>
          </w:tcPr>
          <w:p w14:paraId="119C8947" w14:textId="77777777" w:rsidR="00560634" w:rsidRDefault="00DD1403">
            <w:pPr>
              <w:pStyle w:val="Compact"/>
            </w:pPr>
            <w:r>
              <w:t>Phase</w:t>
            </w:r>
          </w:p>
        </w:tc>
        <w:tc>
          <w:tcPr>
            <w:tcW w:w="2489" w:type="dxa"/>
          </w:tcPr>
          <w:p w14:paraId="3D4B1A52" w14:textId="77777777" w:rsidR="00560634" w:rsidRDefault="00DD1403">
            <w:pPr>
              <w:pStyle w:val="Compact"/>
            </w:pPr>
            <w:r>
              <w:t>Duration</w:t>
            </w:r>
          </w:p>
        </w:tc>
        <w:tc>
          <w:tcPr>
            <w:tcW w:w="3620" w:type="dxa"/>
          </w:tcPr>
          <w:p w14:paraId="053D981B" w14:textId="77777777" w:rsidR="00560634" w:rsidRDefault="00DD1403">
            <w:pPr>
              <w:pStyle w:val="Compact"/>
            </w:pPr>
            <w:r>
              <w:t>Key Activities</w:t>
            </w:r>
          </w:p>
        </w:tc>
      </w:tr>
      <w:tr w:rsidR="00560634" w14:paraId="5ADE56F7" w14:textId="77777777">
        <w:tc>
          <w:tcPr>
            <w:tcW w:w="1810" w:type="dxa"/>
          </w:tcPr>
          <w:p w14:paraId="69D98BAC" w14:textId="77777777" w:rsidR="00560634" w:rsidRDefault="00DD1403">
            <w:pPr>
              <w:pStyle w:val="Compact"/>
            </w:pPr>
            <w:r>
              <w:rPr>
                <w:b/>
                <w:bCs/>
              </w:rPr>
              <w:t>Phase 1</w:t>
            </w:r>
          </w:p>
        </w:tc>
        <w:tc>
          <w:tcPr>
            <w:tcW w:w="2489" w:type="dxa"/>
          </w:tcPr>
          <w:p w14:paraId="59D0466F" w14:textId="77777777" w:rsidR="00560634" w:rsidRDefault="00DD1403">
            <w:pPr>
              <w:pStyle w:val="Compact"/>
            </w:pPr>
            <w:r>
              <w:t>Weeks 1–3</w:t>
            </w:r>
          </w:p>
        </w:tc>
        <w:tc>
          <w:tcPr>
            <w:tcW w:w="3620" w:type="dxa"/>
          </w:tcPr>
          <w:p w14:paraId="262B0151" w14:textId="77777777" w:rsidR="00560634" w:rsidRDefault="00DD1403">
            <w:pPr>
              <w:pStyle w:val="Compact"/>
            </w:pPr>
            <w:r>
              <w:t>Data collection, cleaning, and preprocessing from UCI, Kaggle, and Open-Meteo sources.</w:t>
            </w:r>
          </w:p>
        </w:tc>
      </w:tr>
      <w:tr w:rsidR="00560634" w14:paraId="6D0857FA" w14:textId="77777777">
        <w:tc>
          <w:tcPr>
            <w:tcW w:w="1810" w:type="dxa"/>
          </w:tcPr>
          <w:p w14:paraId="1EBB3A11" w14:textId="77777777" w:rsidR="00560634" w:rsidRDefault="00DD1403">
            <w:pPr>
              <w:pStyle w:val="Compact"/>
            </w:pPr>
            <w:r>
              <w:rPr>
                <w:b/>
                <w:bCs/>
              </w:rPr>
              <w:t>Phase 2</w:t>
            </w:r>
          </w:p>
        </w:tc>
        <w:tc>
          <w:tcPr>
            <w:tcW w:w="2489" w:type="dxa"/>
          </w:tcPr>
          <w:p w14:paraId="0FAF6D14" w14:textId="77777777" w:rsidR="00560634" w:rsidRDefault="00DD1403">
            <w:pPr>
              <w:pStyle w:val="Compact"/>
            </w:pPr>
            <w:r>
              <w:t>Weeks 4–6</w:t>
            </w:r>
          </w:p>
        </w:tc>
        <w:tc>
          <w:tcPr>
            <w:tcW w:w="3620" w:type="dxa"/>
          </w:tcPr>
          <w:p w14:paraId="57F85601" w14:textId="77777777" w:rsidR="00560634" w:rsidRDefault="00DD1403">
            <w:pPr>
              <w:pStyle w:val="Compact"/>
            </w:pPr>
            <w:r>
              <w:t>Model training (Random Forest, XGBoost, Linear Regression) and feature engineering.</w:t>
            </w:r>
          </w:p>
        </w:tc>
      </w:tr>
      <w:tr w:rsidR="00560634" w14:paraId="7A471DBC" w14:textId="77777777">
        <w:tc>
          <w:tcPr>
            <w:tcW w:w="1810" w:type="dxa"/>
          </w:tcPr>
          <w:p w14:paraId="7423F612" w14:textId="77777777" w:rsidR="00560634" w:rsidRDefault="00DD1403">
            <w:pPr>
              <w:pStyle w:val="Compact"/>
            </w:pPr>
            <w:r>
              <w:rPr>
                <w:b/>
                <w:bCs/>
              </w:rPr>
              <w:t>Phase 3</w:t>
            </w:r>
          </w:p>
        </w:tc>
        <w:tc>
          <w:tcPr>
            <w:tcW w:w="2489" w:type="dxa"/>
          </w:tcPr>
          <w:p w14:paraId="22A4123E" w14:textId="77777777" w:rsidR="00560634" w:rsidRDefault="00DD1403">
            <w:pPr>
              <w:pStyle w:val="Compact"/>
            </w:pPr>
            <w:r>
              <w:t>Weeks 7–9</w:t>
            </w:r>
          </w:p>
        </w:tc>
        <w:tc>
          <w:tcPr>
            <w:tcW w:w="3620" w:type="dxa"/>
          </w:tcPr>
          <w:p w14:paraId="0B5C9830" w14:textId="77777777" w:rsidR="00560634" w:rsidRDefault="00DD1403">
            <w:pPr>
              <w:pStyle w:val="Compact"/>
            </w:pPr>
            <w:r>
              <w:t>Integration of the DQN reinforcement model and system-wide testing.</w:t>
            </w:r>
          </w:p>
        </w:tc>
      </w:tr>
      <w:tr w:rsidR="00560634" w14:paraId="4A74BAB0" w14:textId="77777777">
        <w:tc>
          <w:tcPr>
            <w:tcW w:w="1810" w:type="dxa"/>
          </w:tcPr>
          <w:p w14:paraId="154CAD43" w14:textId="77777777" w:rsidR="00560634" w:rsidRDefault="00DD1403">
            <w:pPr>
              <w:pStyle w:val="Compact"/>
            </w:pPr>
            <w:r>
              <w:rPr>
                <w:b/>
                <w:bCs/>
              </w:rPr>
              <w:t>Phase 4</w:t>
            </w:r>
          </w:p>
        </w:tc>
        <w:tc>
          <w:tcPr>
            <w:tcW w:w="2489" w:type="dxa"/>
          </w:tcPr>
          <w:p w14:paraId="399F8F79" w14:textId="77777777" w:rsidR="00560634" w:rsidRDefault="00DD1403">
            <w:pPr>
              <w:pStyle w:val="Compact"/>
            </w:pPr>
            <w:r>
              <w:t>Weeks 10–12</w:t>
            </w:r>
          </w:p>
        </w:tc>
        <w:tc>
          <w:tcPr>
            <w:tcW w:w="3620" w:type="dxa"/>
          </w:tcPr>
          <w:p w14:paraId="394FEE46" w14:textId="77777777" w:rsidR="00560634" w:rsidRDefault="00DD1403">
            <w:pPr>
              <w:pStyle w:val="Compact"/>
            </w:pPr>
            <w:r>
              <w:t>Development of the web interface and live data synchronization.</w:t>
            </w:r>
          </w:p>
        </w:tc>
      </w:tr>
      <w:tr w:rsidR="00560634" w14:paraId="3F98E364" w14:textId="77777777">
        <w:tc>
          <w:tcPr>
            <w:tcW w:w="1810" w:type="dxa"/>
          </w:tcPr>
          <w:p w14:paraId="7B2AC1CF" w14:textId="77777777" w:rsidR="00560634" w:rsidRDefault="00DD1403">
            <w:pPr>
              <w:pStyle w:val="Compact"/>
            </w:pPr>
            <w:r>
              <w:rPr>
                <w:b/>
                <w:bCs/>
              </w:rPr>
              <w:t>Phase 5</w:t>
            </w:r>
          </w:p>
        </w:tc>
        <w:tc>
          <w:tcPr>
            <w:tcW w:w="2489" w:type="dxa"/>
          </w:tcPr>
          <w:p w14:paraId="325A142B" w14:textId="77777777" w:rsidR="00560634" w:rsidRDefault="00DD1403">
            <w:pPr>
              <w:pStyle w:val="Compact"/>
            </w:pPr>
            <w:r>
              <w:t>Week 13–14</w:t>
            </w:r>
          </w:p>
        </w:tc>
        <w:tc>
          <w:tcPr>
            <w:tcW w:w="3620" w:type="dxa"/>
          </w:tcPr>
          <w:p w14:paraId="44C473BD" w14:textId="77777777" w:rsidR="00560634" w:rsidRDefault="00DD1403">
            <w:pPr>
              <w:pStyle w:val="Compact"/>
            </w:pPr>
            <w:r>
              <w:t>Final testing, performance evaluation, and report compilation.</w:t>
            </w:r>
          </w:p>
        </w:tc>
      </w:tr>
    </w:tbl>
    <w:p w14:paraId="675842FA" w14:textId="77777777" w:rsidR="00560634" w:rsidRDefault="00DD1403">
      <w:r>
        <w:pict w14:anchorId="4B059923">
          <v:rect id="_x0000_i1087" style="width:0;height:1.5pt" o:hralign="center" o:hrstd="t" o:hr="t"/>
        </w:pict>
      </w:r>
    </w:p>
    <w:p w14:paraId="400E4DE2" w14:textId="77777777" w:rsidR="00560634" w:rsidRDefault="00DD1403">
      <w:pPr>
        <w:pStyle w:val="Heading3"/>
      </w:pPr>
      <w:bookmarkStart w:id="12" w:name="team-responsibilities"/>
      <w:r>
        <w:t>2.2 Team Responsibilities</w:t>
      </w:r>
    </w:p>
    <w:p w14:paraId="3516B9DD" w14:textId="27F0AE60" w:rsidR="00560634" w:rsidRPr="00657334" w:rsidRDefault="00DD1403">
      <w:pPr>
        <w:pStyle w:val="Compact"/>
        <w:numPr>
          <w:ilvl w:val="0"/>
          <w:numId w:val="4"/>
        </w:numPr>
        <w:rPr>
          <w:b/>
          <w:bCs/>
          <w:sz w:val="22"/>
          <w:szCs w:val="22"/>
        </w:rPr>
      </w:pPr>
      <w:r w:rsidRPr="00657334">
        <w:rPr>
          <w:b/>
          <w:bCs/>
          <w:sz w:val="22"/>
          <w:szCs w:val="22"/>
        </w:rPr>
        <w:t>Hashem:</w:t>
      </w:r>
    </w:p>
    <w:p w14:paraId="575E4E86" w14:textId="04D0AC4C" w:rsidR="00657334" w:rsidRPr="00657334" w:rsidRDefault="00657334">
      <w:pPr>
        <w:pStyle w:val="Compact"/>
        <w:numPr>
          <w:ilvl w:val="0"/>
          <w:numId w:val="4"/>
        </w:numPr>
        <w:rPr>
          <w:b/>
          <w:bCs/>
          <w:sz w:val="22"/>
          <w:szCs w:val="22"/>
        </w:rPr>
      </w:pPr>
      <w:proofErr w:type="spellStart"/>
      <w:r w:rsidRPr="00657334">
        <w:rPr>
          <w:b/>
          <w:bCs/>
          <w:sz w:val="22"/>
          <w:szCs w:val="22"/>
        </w:rPr>
        <w:t>Sulaiman</w:t>
      </w:r>
      <w:proofErr w:type="spellEnd"/>
      <w:r w:rsidRPr="00657334">
        <w:rPr>
          <w:b/>
          <w:bCs/>
          <w:sz w:val="22"/>
          <w:szCs w:val="22"/>
        </w:rPr>
        <w:t>:</w:t>
      </w:r>
      <w:bookmarkStart w:id="13" w:name="_GoBack"/>
      <w:bookmarkEnd w:id="13"/>
    </w:p>
    <w:p w14:paraId="28AD600F" w14:textId="324C964F" w:rsidR="00657334" w:rsidRPr="00657334" w:rsidRDefault="00657334">
      <w:pPr>
        <w:pStyle w:val="Compact"/>
        <w:numPr>
          <w:ilvl w:val="0"/>
          <w:numId w:val="4"/>
        </w:numPr>
        <w:rPr>
          <w:b/>
          <w:bCs/>
          <w:sz w:val="22"/>
          <w:szCs w:val="22"/>
        </w:rPr>
      </w:pPr>
      <w:r w:rsidRPr="00657334">
        <w:rPr>
          <w:b/>
          <w:bCs/>
          <w:sz w:val="22"/>
          <w:szCs w:val="22"/>
        </w:rPr>
        <w:t>Abdulrahman:</w:t>
      </w:r>
    </w:p>
    <w:p w14:paraId="7A0587CA" w14:textId="162C5F90" w:rsidR="00657334" w:rsidRPr="00657334" w:rsidRDefault="00657334" w:rsidP="00657334">
      <w:pPr>
        <w:pStyle w:val="Compact"/>
        <w:numPr>
          <w:ilvl w:val="0"/>
          <w:numId w:val="4"/>
        </w:numPr>
        <w:rPr>
          <w:b/>
          <w:bCs/>
          <w:sz w:val="22"/>
          <w:szCs w:val="22"/>
        </w:rPr>
      </w:pPr>
      <w:r w:rsidRPr="00657334">
        <w:rPr>
          <w:b/>
          <w:bCs/>
          <w:sz w:val="22"/>
          <w:szCs w:val="22"/>
        </w:rPr>
        <w:t>Aws</w:t>
      </w:r>
    </w:p>
    <w:p w14:paraId="3F5AE577" w14:textId="5C024C13" w:rsidR="00657334" w:rsidRPr="00657334" w:rsidRDefault="00657334" w:rsidP="00657334">
      <w:pPr>
        <w:pStyle w:val="Compact"/>
        <w:numPr>
          <w:ilvl w:val="0"/>
          <w:numId w:val="4"/>
        </w:numPr>
        <w:rPr>
          <w:b/>
          <w:bCs/>
          <w:sz w:val="22"/>
          <w:szCs w:val="22"/>
        </w:rPr>
      </w:pPr>
      <w:proofErr w:type="spellStart"/>
      <w:r w:rsidRPr="00657334">
        <w:rPr>
          <w:b/>
          <w:bCs/>
          <w:sz w:val="22"/>
          <w:szCs w:val="22"/>
        </w:rPr>
        <w:t>Alhasan</w:t>
      </w:r>
      <w:proofErr w:type="spellEnd"/>
    </w:p>
    <w:p w14:paraId="05487FF7" w14:textId="77777777" w:rsidR="00560634" w:rsidRDefault="00DD1403">
      <w:pPr>
        <w:pStyle w:val="Heading2"/>
      </w:pPr>
      <w:bookmarkStart w:id="14" w:name="Xf966d5b269d57dc0d8e7abc8da846030ef2947c"/>
      <w:bookmarkEnd w:id="11"/>
      <w:bookmarkEnd w:id="12"/>
      <w:r>
        <w:lastRenderedPageBreak/>
        <w:t>APPENDIX A – Datase</w:t>
      </w:r>
      <w:r>
        <w:t>t Samples and Model Results</w:t>
      </w:r>
    </w:p>
    <w:p w14:paraId="4961EA04" w14:textId="77777777" w:rsidR="00560634" w:rsidRDefault="00DD1403">
      <w:pPr>
        <w:pStyle w:val="Heading3"/>
      </w:pPr>
      <w:bookmarkStart w:id="15" w:name="X86c199ef1c90d66d9218c6847d2537f21ea7317"/>
      <w:r>
        <w:t>Figure 1 – Indoor Environment Dataset (Kaggle Source)</w:t>
      </w:r>
    </w:p>
    <w:tbl>
      <w:tblPr>
        <w:tblStyle w:val="Table"/>
        <w:tblW w:w="4371" w:type="pct"/>
        <w:tblLayout w:type="fixed"/>
        <w:tblLook w:val="0020" w:firstRow="1" w:lastRow="0" w:firstColumn="0" w:lastColumn="0" w:noHBand="0" w:noVBand="0"/>
      </w:tblPr>
      <w:tblGrid>
        <w:gridCol w:w="1116"/>
        <w:gridCol w:w="1488"/>
        <w:gridCol w:w="1768"/>
        <w:gridCol w:w="1116"/>
        <w:gridCol w:w="1488"/>
        <w:gridCol w:w="1395"/>
      </w:tblGrid>
      <w:tr w:rsidR="00560634" w14:paraId="0A0545BC" w14:textId="77777777" w:rsidTr="00703AE2">
        <w:trPr>
          <w:cnfStyle w:val="100000000000" w:firstRow="1" w:lastRow="0" w:firstColumn="0" w:lastColumn="0" w:oddVBand="0" w:evenVBand="0" w:oddHBand="0" w:evenHBand="0" w:firstRowFirstColumn="0" w:firstRowLastColumn="0" w:lastRowFirstColumn="0" w:lastRowLastColumn="0"/>
          <w:trHeight w:val="664"/>
          <w:tblHeader/>
        </w:trPr>
        <w:tc>
          <w:tcPr>
            <w:tcW w:w="1116" w:type="dxa"/>
          </w:tcPr>
          <w:p w14:paraId="4C5B79A3" w14:textId="77777777" w:rsidR="00560634" w:rsidRDefault="00DD1403">
            <w:pPr>
              <w:pStyle w:val="Compact"/>
            </w:pPr>
            <w:r>
              <w:t>Timestamp</w:t>
            </w:r>
          </w:p>
        </w:tc>
        <w:tc>
          <w:tcPr>
            <w:tcW w:w="1488" w:type="dxa"/>
          </w:tcPr>
          <w:p w14:paraId="6C56486A" w14:textId="77777777" w:rsidR="00560634" w:rsidRDefault="00DD1403">
            <w:pPr>
              <w:pStyle w:val="Compact"/>
            </w:pPr>
            <w:r>
              <w:t>Room Temp (°C)</w:t>
            </w:r>
          </w:p>
        </w:tc>
        <w:tc>
          <w:tcPr>
            <w:tcW w:w="1768" w:type="dxa"/>
          </w:tcPr>
          <w:p w14:paraId="4525016B" w14:textId="77777777" w:rsidR="00560634" w:rsidRDefault="00DD1403">
            <w:pPr>
              <w:pStyle w:val="Compact"/>
            </w:pPr>
            <w:r>
              <w:t>Room Humidity (%)</w:t>
            </w:r>
          </w:p>
        </w:tc>
        <w:tc>
          <w:tcPr>
            <w:tcW w:w="1116" w:type="dxa"/>
          </w:tcPr>
          <w:p w14:paraId="37B449E7" w14:textId="77777777" w:rsidR="00560634" w:rsidRDefault="00DD1403">
            <w:pPr>
              <w:pStyle w:val="Compact"/>
            </w:pPr>
            <w:r>
              <w:t>CO₂ (ppm)</w:t>
            </w:r>
          </w:p>
        </w:tc>
        <w:tc>
          <w:tcPr>
            <w:tcW w:w="1488" w:type="dxa"/>
          </w:tcPr>
          <w:p w14:paraId="1A83E934" w14:textId="77777777" w:rsidR="00560634" w:rsidRDefault="00DD1403">
            <w:pPr>
              <w:pStyle w:val="Compact"/>
            </w:pPr>
            <w:r>
              <w:t>HVAC Temp (°C)</w:t>
            </w:r>
          </w:p>
        </w:tc>
        <w:tc>
          <w:tcPr>
            <w:tcW w:w="1395" w:type="dxa"/>
          </w:tcPr>
          <w:p w14:paraId="519631E7" w14:textId="77777777" w:rsidR="00560634" w:rsidRDefault="00DD1403">
            <w:pPr>
              <w:pStyle w:val="Compact"/>
            </w:pPr>
            <w:r>
              <w:t>Energy (kWh)</w:t>
            </w:r>
          </w:p>
        </w:tc>
      </w:tr>
      <w:tr w:rsidR="00560634" w14:paraId="0F655732" w14:textId="77777777" w:rsidTr="00703AE2">
        <w:trPr>
          <w:trHeight w:val="664"/>
        </w:trPr>
        <w:tc>
          <w:tcPr>
            <w:tcW w:w="1116" w:type="dxa"/>
          </w:tcPr>
          <w:p w14:paraId="0750F679" w14:textId="77777777" w:rsidR="00560634" w:rsidRDefault="00DD1403">
            <w:pPr>
              <w:pStyle w:val="Compact"/>
            </w:pPr>
            <w:r>
              <w:t>2024-02-05 08:00</w:t>
            </w:r>
          </w:p>
        </w:tc>
        <w:tc>
          <w:tcPr>
            <w:tcW w:w="1488" w:type="dxa"/>
          </w:tcPr>
          <w:p w14:paraId="480C23C6" w14:textId="77777777" w:rsidR="00560634" w:rsidRDefault="00DD1403">
            <w:pPr>
              <w:pStyle w:val="Compact"/>
            </w:pPr>
            <w:r>
              <w:t>21.87</w:t>
            </w:r>
          </w:p>
        </w:tc>
        <w:tc>
          <w:tcPr>
            <w:tcW w:w="1768" w:type="dxa"/>
          </w:tcPr>
          <w:p w14:paraId="14C53607" w14:textId="77777777" w:rsidR="00560634" w:rsidRDefault="00DD1403">
            <w:pPr>
              <w:pStyle w:val="Compact"/>
            </w:pPr>
            <w:r>
              <w:t>37.7</w:t>
            </w:r>
          </w:p>
        </w:tc>
        <w:tc>
          <w:tcPr>
            <w:tcW w:w="1116" w:type="dxa"/>
          </w:tcPr>
          <w:p w14:paraId="6CB66EE0" w14:textId="77777777" w:rsidR="00560634" w:rsidRDefault="00DD1403">
            <w:pPr>
              <w:pStyle w:val="Compact"/>
            </w:pPr>
            <w:r>
              <w:t>407</w:t>
            </w:r>
          </w:p>
        </w:tc>
        <w:tc>
          <w:tcPr>
            <w:tcW w:w="1488" w:type="dxa"/>
          </w:tcPr>
          <w:p w14:paraId="2DC87A64" w14:textId="77777777" w:rsidR="00560634" w:rsidRDefault="00DD1403">
            <w:pPr>
              <w:pStyle w:val="Compact"/>
            </w:pPr>
            <w:r>
              <w:t>21.4</w:t>
            </w:r>
          </w:p>
        </w:tc>
        <w:tc>
          <w:tcPr>
            <w:tcW w:w="1395" w:type="dxa"/>
          </w:tcPr>
          <w:p w14:paraId="7F0C2145" w14:textId="77777777" w:rsidR="00560634" w:rsidRDefault="00DD1403">
            <w:pPr>
              <w:pStyle w:val="Compact"/>
            </w:pPr>
            <w:r>
              <w:t>1.32</w:t>
            </w:r>
          </w:p>
        </w:tc>
      </w:tr>
      <w:tr w:rsidR="00560634" w14:paraId="774E3A5F" w14:textId="77777777" w:rsidTr="00703AE2">
        <w:trPr>
          <w:trHeight w:val="651"/>
        </w:trPr>
        <w:tc>
          <w:tcPr>
            <w:tcW w:w="1116" w:type="dxa"/>
          </w:tcPr>
          <w:p w14:paraId="3DCEC7D8" w14:textId="77777777" w:rsidR="00560634" w:rsidRDefault="00DD1403">
            <w:pPr>
              <w:pStyle w:val="Compact"/>
            </w:pPr>
            <w:r>
              <w:t>2024-02-05 08:15</w:t>
            </w:r>
          </w:p>
        </w:tc>
        <w:tc>
          <w:tcPr>
            <w:tcW w:w="1488" w:type="dxa"/>
          </w:tcPr>
          <w:p w14:paraId="40D58987" w14:textId="77777777" w:rsidR="00560634" w:rsidRDefault="00DD1403">
            <w:pPr>
              <w:pStyle w:val="Compact"/>
            </w:pPr>
            <w:r>
              <w:t>24.75</w:t>
            </w:r>
          </w:p>
        </w:tc>
        <w:tc>
          <w:tcPr>
            <w:tcW w:w="1768" w:type="dxa"/>
          </w:tcPr>
          <w:p w14:paraId="5B09D4A3" w14:textId="77777777" w:rsidR="00560634" w:rsidRDefault="00DD1403">
            <w:pPr>
              <w:pStyle w:val="Compact"/>
            </w:pPr>
            <w:r>
              <w:t>43.1</w:t>
            </w:r>
          </w:p>
        </w:tc>
        <w:tc>
          <w:tcPr>
            <w:tcW w:w="1116" w:type="dxa"/>
          </w:tcPr>
          <w:p w14:paraId="232F4DD4" w14:textId="77777777" w:rsidR="00560634" w:rsidRDefault="00DD1403">
            <w:pPr>
              <w:pStyle w:val="Compact"/>
            </w:pPr>
            <w:r>
              <w:t>430</w:t>
            </w:r>
          </w:p>
        </w:tc>
        <w:tc>
          <w:tcPr>
            <w:tcW w:w="1488" w:type="dxa"/>
          </w:tcPr>
          <w:p w14:paraId="68C984F8" w14:textId="77777777" w:rsidR="00560634" w:rsidRDefault="00DD1403">
            <w:pPr>
              <w:pStyle w:val="Compact"/>
            </w:pPr>
            <w:r>
              <w:t>24.7</w:t>
            </w:r>
          </w:p>
        </w:tc>
        <w:tc>
          <w:tcPr>
            <w:tcW w:w="1395" w:type="dxa"/>
          </w:tcPr>
          <w:p w14:paraId="15FF1ED3" w14:textId="77777777" w:rsidR="00560634" w:rsidRDefault="00DD1403">
            <w:pPr>
              <w:pStyle w:val="Compact"/>
            </w:pPr>
            <w:r>
              <w:t>0.90</w:t>
            </w:r>
          </w:p>
        </w:tc>
      </w:tr>
      <w:tr w:rsidR="00560634" w14:paraId="5A4C8491" w14:textId="77777777" w:rsidTr="00703AE2">
        <w:trPr>
          <w:trHeight w:val="664"/>
        </w:trPr>
        <w:tc>
          <w:tcPr>
            <w:tcW w:w="1116" w:type="dxa"/>
          </w:tcPr>
          <w:p w14:paraId="0F2257C9" w14:textId="77777777" w:rsidR="00560634" w:rsidRDefault="00DD1403">
            <w:pPr>
              <w:pStyle w:val="Compact"/>
            </w:pPr>
            <w:r>
              <w:t>2024-02-05 08:30</w:t>
            </w:r>
          </w:p>
        </w:tc>
        <w:tc>
          <w:tcPr>
            <w:tcW w:w="1488" w:type="dxa"/>
          </w:tcPr>
          <w:p w14:paraId="338E6481" w14:textId="77777777" w:rsidR="00560634" w:rsidRDefault="00DD1403">
            <w:pPr>
              <w:pStyle w:val="Compact"/>
            </w:pPr>
            <w:r>
              <w:t>23.65</w:t>
            </w:r>
          </w:p>
        </w:tc>
        <w:tc>
          <w:tcPr>
            <w:tcW w:w="1768" w:type="dxa"/>
          </w:tcPr>
          <w:p w14:paraId="78B28253" w14:textId="77777777" w:rsidR="00560634" w:rsidRDefault="00DD1403">
            <w:pPr>
              <w:pStyle w:val="Compact"/>
            </w:pPr>
            <w:r>
              <w:t>48.1</w:t>
            </w:r>
          </w:p>
        </w:tc>
        <w:tc>
          <w:tcPr>
            <w:tcW w:w="1116" w:type="dxa"/>
          </w:tcPr>
          <w:p w14:paraId="733EA5B5" w14:textId="77777777" w:rsidR="00560634" w:rsidRDefault="00DD1403">
            <w:pPr>
              <w:pStyle w:val="Compact"/>
            </w:pPr>
            <w:r>
              <w:t>426</w:t>
            </w:r>
          </w:p>
        </w:tc>
        <w:tc>
          <w:tcPr>
            <w:tcW w:w="1488" w:type="dxa"/>
          </w:tcPr>
          <w:p w14:paraId="4567FED3" w14:textId="77777777" w:rsidR="00560634" w:rsidRDefault="00DD1403">
            <w:pPr>
              <w:pStyle w:val="Compact"/>
            </w:pPr>
            <w:r>
              <w:t>24.2</w:t>
            </w:r>
          </w:p>
        </w:tc>
        <w:tc>
          <w:tcPr>
            <w:tcW w:w="1395" w:type="dxa"/>
          </w:tcPr>
          <w:p w14:paraId="41A7B80C" w14:textId="77777777" w:rsidR="00560634" w:rsidRDefault="00DD1403">
            <w:pPr>
              <w:pStyle w:val="Compact"/>
            </w:pPr>
            <w:r>
              <w:t>0.72</w:t>
            </w:r>
          </w:p>
        </w:tc>
      </w:tr>
      <w:tr w:rsidR="00560634" w14:paraId="1128FF42" w14:textId="77777777" w:rsidTr="00703AE2">
        <w:trPr>
          <w:trHeight w:val="664"/>
        </w:trPr>
        <w:tc>
          <w:tcPr>
            <w:tcW w:w="1116" w:type="dxa"/>
          </w:tcPr>
          <w:p w14:paraId="44869135" w14:textId="77777777" w:rsidR="00560634" w:rsidRDefault="00DD1403">
            <w:pPr>
              <w:pStyle w:val="Compact"/>
            </w:pPr>
            <w:r>
              <w:t>2024-02-05 08:45</w:t>
            </w:r>
          </w:p>
        </w:tc>
        <w:tc>
          <w:tcPr>
            <w:tcW w:w="1488" w:type="dxa"/>
          </w:tcPr>
          <w:p w14:paraId="797D729F" w14:textId="77777777" w:rsidR="00560634" w:rsidRDefault="00DD1403">
            <w:pPr>
              <w:pStyle w:val="Compact"/>
            </w:pPr>
            <w:r>
              <w:t>22.99</w:t>
            </w:r>
          </w:p>
        </w:tc>
        <w:tc>
          <w:tcPr>
            <w:tcW w:w="1768" w:type="dxa"/>
          </w:tcPr>
          <w:p w14:paraId="5CA32BD4" w14:textId="77777777" w:rsidR="00560634" w:rsidRDefault="00DD1403">
            <w:pPr>
              <w:pStyle w:val="Compact"/>
            </w:pPr>
            <w:r>
              <w:t>45.9</w:t>
            </w:r>
          </w:p>
        </w:tc>
        <w:tc>
          <w:tcPr>
            <w:tcW w:w="1116" w:type="dxa"/>
          </w:tcPr>
          <w:p w14:paraId="7AD55DC5" w14:textId="77777777" w:rsidR="00560634" w:rsidRDefault="00DD1403">
            <w:pPr>
              <w:pStyle w:val="Compact"/>
            </w:pPr>
            <w:r>
              <w:t>365</w:t>
            </w:r>
          </w:p>
        </w:tc>
        <w:tc>
          <w:tcPr>
            <w:tcW w:w="1488" w:type="dxa"/>
          </w:tcPr>
          <w:p w14:paraId="667B5523" w14:textId="77777777" w:rsidR="00560634" w:rsidRDefault="00DD1403">
            <w:pPr>
              <w:pStyle w:val="Compact"/>
            </w:pPr>
            <w:r>
              <w:t>23.6</w:t>
            </w:r>
          </w:p>
        </w:tc>
        <w:tc>
          <w:tcPr>
            <w:tcW w:w="1395" w:type="dxa"/>
          </w:tcPr>
          <w:p w14:paraId="247E023F" w14:textId="77777777" w:rsidR="00560634" w:rsidRDefault="00DD1403">
            <w:pPr>
              <w:pStyle w:val="Compact"/>
            </w:pPr>
            <w:r>
              <w:t>1.01</w:t>
            </w:r>
          </w:p>
        </w:tc>
      </w:tr>
      <w:tr w:rsidR="00560634" w14:paraId="2A4AA747" w14:textId="77777777" w:rsidTr="00703AE2">
        <w:trPr>
          <w:trHeight w:val="664"/>
        </w:trPr>
        <w:tc>
          <w:tcPr>
            <w:tcW w:w="1116" w:type="dxa"/>
          </w:tcPr>
          <w:p w14:paraId="6CD54EAE" w14:textId="77777777" w:rsidR="00560634" w:rsidRDefault="00DD1403">
            <w:pPr>
              <w:pStyle w:val="Compact"/>
            </w:pPr>
            <w:r>
              <w:t>2024-02-05 09:00</w:t>
            </w:r>
          </w:p>
        </w:tc>
        <w:tc>
          <w:tcPr>
            <w:tcW w:w="1488" w:type="dxa"/>
          </w:tcPr>
          <w:p w14:paraId="4E3862E5" w14:textId="77777777" w:rsidR="00560634" w:rsidRDefault="00DD1403">
            <w:pPr>
              <w:pStyle w:val="Compact"/>
            </w:pPr>
            <w:r>
              <w:t>20.78</w:t>
            </w:r>
          </w:p>
        </w:tc>
        <w:tc>
          <w:tcPr>
            <w:tcW w:w="1768" w:type="dxa"/>
          </w:tcPr>
          <w:p w14:paraId="6436C46E" w14:textId="77777777" w:rsidR="00560634" w:rsidRDefault="00DD1403">
            <w:pPr>
              <w:pStyle w:val="Compact"/>
            </w:pPr>
            <w:r>
              <w:t>47.0</w:t>
            </w:r>
          </w:p>
        </w:tc>
        <w:tc>
          <w:tcPr>
            <w:tcW w:w="1116" w:type="dxa"/>
          </w:tcPr>
          <w:p w14:paraId="241A969D" w14:textId="77777777" w:rsidR="00560634" w:rsidRDefault="00DD1403">
            <w:pPr>
              <w:pStyle w:val="Compact"/>
            </w:pPr>
            <w:r>
              <w:t>364</w:t>
            </w:r>
          </w:p>
        </w:tc>
        <w:tc>
          <w:tcPr>
            <w:tcW w:w="1488" w:type="dxa"/>
          </w:tcPr>
          <w:p w14:paraId="2B10D908" w14:textId="77777777" w:rsidR="00560634" w:rsidRDefault="00DD1403">
            <w:pPr>
              <w:pStyle w:val="Compact"/>
            </w:pPr>
            <w:r>
              <w:t>20.3</w:t>
            </w:r>
          </w:p>
        </w:tc>
        <w:tc>
          <w:tcPr>
            <w:tcW w:w="1395" w:type="dxa"/>
          </w:tcPr>
          <w:p w14:paraId="4062D322" w14:textId="77777777" w:rsidR="00560634" w:rsidRDefault="00DD1403">
            <w:pPr>
              <w:pStyle w:val="Compact"/>
            </w:pPr>
            <w:r>
              <w:t>1.04</w:t>
            </w:r>
          </w:p>
        </w:tc>
      </w:tr>
    </w:tbl>
    <w:p w14:paraId="0D00262A" w14:textId="77777777" w:rsidR="00560634" w:rsidRDefault="00DD1403">
      <w:pPr>
        <w:pStyle w:val="BodyText"/>
      </w:pPr>
      <w:r>
        <w:rPr>
          <w:b/>
          <w:bCs/>
        </w:rPr>
        <w:t>Explanation:</w:t>
      </w:r>
      <w:r>
        <w:t xml:space="preserve"> </w:t>
      </w:r>
      <w:r>
        <w:t>This dataset includes temperature, humidity, and CO₂ concentration readings, essential for simulating internal building behavior.</w:t>
      </w:r>
    </w:p>
    <w:p w14:paraId="59C4C4CA" w14:textId="77777777" w:rsidR="00560634" w:rsidRDefault="00DD1403">
      <w:pPr>
        <w:pStyle w:val="Heading3"/>
      </w:pPr>
      <w:bookmarkStart w:id="16" w:name="X21b17abbba7bb2e3b9a2567c5751ddfc74eb3e0"/>
      <w:bookmarkEnd w:id="15"/>
      <w:r>
        <w:t>Figure 2 – Outdoor Weather Dataset (Open-Meteo API)</w:t>
      </w:r>
    </w:p>
    <w:tbl>
      <w:tblPr>
        <w:tblStyle w:val="Table"/>
        <w:tblW w:w="0" w:type="auto"/>
        <w:tblLook w:val="0020" w:firstRow="1" w:lastRow="0" w:firstColumn="0" w:lastColumn="0" w:noHBand="0" w:noVBand="0"/>
      </w:tblPr>
      <w:tblGrid>
        <w:gridCol w:w="2004"/>
        <w:gridCol w:w="1907"/>
        <w:gridCol w:w="1480"/>
        <w:gridCol w:w="1971"/>
      </w:tblGrid>
      <w:tr w:rsidR="00560634" w14:paraId="569E44DC" w14:textId="77777777" w:rsidTr="00560634">
        <w:trPr>
          <w:cnfStyle w:val="100000000000" w:firstRow="1" w:lastRow="0" w:firstColumn="0" w:lastColumn="0" w:oddVBand="0" w:evenVBand="0" w:oddHBand="0" w:evenHBand="0" w:firstRowFirstColumn="0" w:firstRowLastColumn="0" w:lastRowFirstColumn="0" w:lastRowLastColumn="0"/>
          <w:tblHeader/>
        </w:trPr>
        <w:tc>
          <w:tcPr>
            <w:tcW w:w="0" w:type="auto"/>
          </w:tcPr>
          <w:p w14:paraId="6CBE67AD" w14:textId="77777777" w:rsidR="00560634" w:rsidRDefault="00DD1403">
            <w:pPr>
              <w:pStyle w:val="Compact"/>
            </w:pPr>
            <w:r>
              <w:t>Time</w:t>
            </w:r>
          </w:p>
        </w:tc>
        <w:tc>
          <w:tcPr>
            <w:tcW w:w="0" w:type="auto"/>
          </w:tcPr>
          <w:p w14:paraId="5F9C4012" w14:textId="77777777" w:rsidR="00560634" w:rsidRDefault="00DD1403">
            <w:pPr>
              <w:pStyle w:val="Compact"/>
            </w:pPr>
            <w:r>
              <w:t>Temperature (°C)</w:t>
            </w:r>
          </w:p>
        </w:tc>
        <w:tc>
          <w:tcPr>
            <w:tcW w:w="0" w:type="auto"/>
          </w:tcPr>
          <w:p w14:paraId="0852E5DC" w14:textId="77777777" w:rsidR="00560634" w:rsidRDefault="00DD1403">
            <w:pPr>
              <w:pStyle w:val="Compact"/>
            </w:pPr>
            <w:r>
              <w:t>Humidity (%)</w:t>
            </w:r>
          </w:p>
        </w:tc>
        <w:tc>
          <w:tcPr>
            <w:tcW w:w="0" w:type="auto"/>
          </w:tcPr>
          <w:p w14:paraId="6F48CAF0" w14:textId="77777777" w:rsidR="00560634" w:rsidRDefault="00DD1403">
            <w:pPr>
              <w:pStyle w:val="Compact"/>
            </w:pPr>
            <w:r>
              <w:t>Wind Speed (m/s)</w:t>
            </w:r>
          </w:p>
        </w:tc>
      </w:tr>
      <w:tr w:rsidR="00560634" w14:paraId="06BF6198" w14:textId="77777777">
        <w:tc>
          <w:tcPr>
            <w:tcW w:w="0" w:type="auto"/>
          </w:tcPr>
          <w:p w14:paraId="10C48683" w14:textId="77777777" w:rsidR="00560634" w:rsidRDefault="00DD1403">
            <w:pPr>
              <w:pStyle w:val="Compact"/>
            </w:pPr>
            <w:r>
              <w:t>2024-01-01T00:00</w:t>
            </w:r>
          </w:p>
        </w:tc>
        <w:tc>
          <w:tcPr>
            <w:tcW w:w="0" w:type="auto"/>
          </w:tcPr>
          <w:p w14:paraId="5E691A38" w14:textId="77777777" w:rsidR="00560634" w:rsidRDefault="00DD1403">
            <w:pPr>
              <w:pStyle w:val="Compact"/>
            </w:pPr>
            <w:r>
              <w:t>9.9</w:t>
            </w:r>
          </w:p>
        </w:tc>
        <w:tc>
          <w:tcPr>
            <w:tcW w:w="0" w:type="auto"/>
          </w:tcPr>
          <w:p w14:paraId="011FACE4" w14:textId="77777777" w:rsidR="00560634" w:rsidRDefault="00DD1403">
            <w:pPr>
              <w:pStyle w:val="Compact"/>
            </w:pPr>
            <w:r>
              <w:t>82</w:t>
            </w:r>
          </w:p>
        </w:tc>
        <w:tc>
          <w:tcPr>
            <w:tcW w:w="0" w:type="auto"/>
          </w:tcPr>
          <w:p w14:paraId="37385270" w14:textId="77777777" w:rsidR="00560634" w:rsidRDefault="00DD1403">
            <w:pPr>
              <w:pStyle w:val="Compact"/>
            </w:pPr>
            <w:r>
              <w:t>9.2</w:t>
            </w:r>
          </w:p>
        </w:tc>
      </w:tr>
      <w:tr w:rsidR="00560634" w14:paraId="66D72119" w14:textId="77777777">
        <w:tc>
          <w:tcPr>
            <w:tcW w:w="0" w:type="auto"/>
          </w:tcPr>
          <w:p w14:paraId="770FA70F" w14:textId="77777777" w:rsidR="00560634" w:rsidRDefault="00DD1403">
            <w:pPr>
              <w:pStyle w:val="Compact"/>
            </w:pPr>
            <w:r>
              <w:t>2024-01-01T01:00</w:t>
            </w:r>
          </w:p>
        </w:tc>
        <w:tc>
          <w:tcPr>
            <w:tcW w:w="0" w:type="auto"/>
          </w:tcPr>
          <w:p w14:paraId="2E88D60C" w14:textId="77777777" w:rsidR="00560634" w:rsidRDefault="00DD1403">
            <w:pPr>
              <w:pStyle w:val="Compact"/>
            </w:pPr>
            <w:r>
              <w:t>8.7</w:t>
            </w:r>
          </w:p>
        </w:tc>
        <w:tc>
          <w:tcPr>
            <w:tcW w:w="0" w:type="auto"/>
          </w:tcPr>
          <w:p w14:paraId="52885DE7" w14:textId="77777777" w:rsidR="00560634" w:rsidRDefault="00DD1403">
            <w:pPr>
              <w:pStyle w:val="Compact"/>
            </w:pPr>
            <w:r>
              <w:t>90</w:t>
            </w:r>
          </w:p>
        </w:tc>
        <w:tc>
          <w:tcPr>
            <w:tcW w:w="0" w:type="auto"/>
          </w:tcPr>
          <w:p w14:paraId="54875510" w14:textId="77777777" w:rsidR="00560634" w:rsidRDefault="00DD1403">
            <w:pPr>
              <w:pStyle w:val="Compact"/>
            </w:pPr>
            <w:r>
              <w:t>6.1</w:t>
            </w:r>
          </w:p>
        </w:tc>
      </w:tr>
      <w:tr w:rsidR="00560634" w14:paraId="5967650C" w14:textId="77777777">
        <w:tc>
          <w:tcPr>
            <w:tcW w:w="0" w:type="auto"/>
          </w:tcPr>
          <w:p w14:paraId="661DB790" w14:textId="77777777" w:rsidR="00560634" w:rsidRDefault="00DD1403">
            <w:pPr>
              <w:pStyle w:val="Compact"/>
            </w:pPr>
            <w:r>
              <w:t>2024-01-01T02:00</w:t>
            </w:r>
          </w:p>
        </w:tc>
        <w:tc>
          <w:tcPr>
            <w:tcW w:w="0" w:type="auto"/>
          </w:tcPr>
          <w:p w14:paraId="1D17F657" w14:textId="77777777" w:rsidR="00560634" w:rsidRDefault="00DD1403">
            <w:pPr>
              <w:pStyle w:val="Compact"/>
            </w:pPr>
            <w:r>
              <w:t>8.4</w:t>
            </w:r>
          </w:p>
        </w:tc>
        <w:tc>
          <w:tcPr>
            <w:tcW w:w="0" w:type="auto"/>
          </w:tcPr>
          <w:p w14:paraId="3B523814" w14:textId="77777777" w:rsidR="00560634" w:rsidRDefault="00DD1403">
            <w:pPr>
              <w:pStyle w:val="Compact"/>
            </w:pPr>
            <w:r>
              <w:t>89</w:t>
            </w:r>
          </w:p>
        </w:tc>
        <w:tc>
          <w:tcPr>
            <w:tcW w:w="0" w:type="auto"/>
          </w:tcPr>
          <w:p w14:paraId="5C3E3440" w14:textId="77777777" w:rsidR="00560634" w:rsidRDefault="00DD1403">
            <w:pPr>
              <w:pStyle w:val="Compact"/>
            </w:pPr>
            <w:r>
              <w:t>5.9</w:t>
            </w:r>
          </w:p>
        </w:tc>
      </w:tr>
      <w:tr w:rsidR="00560634" w14:paraId="4AC7299D" w14:textId="77777777">
        <w:tc>
          <w:tcPr>
            <w:tcW w:w="0" w:type="auto"/>
          </w:tcPr>
          <w:p w14:paraId="6E9C697A" w14:textId="77777777" w:rsidR="00560634" w:rsidRDefault="00DD1403">
            <w:pPr>
              <w:pStyle w:val="Compact"/>
            </w:pPr>
            <w:r>
              <w:t>2024-01-01T03:00</w:t>
            </w:r>
          </w:p>
        </w:tc>
        <w:tc>
          <w:tcPr>
            <w:tcW w:w="0" w:type="auto"/>
          </w:tcPr>
          <w:p w14:paraId="018771A6" w14:textId="77777777" w:rsidR="00560634" w:rsidRDefault="00DD1403">
            <w:pPr>
              <w:pStyle w:val="Compact"/>
            </w:pPr>
            <w:r>
              <w:t>8.6</w:t>
            </w:r>
          </w:p>
        </w:tc>
        <w:tc>
          <w:tcPr>
            <w:tcW w:w="0" w:type="auto"/>
          </w:tcPr>
          <w:p w14:paraId="441F9863" w14:textId="77777777" w:rsidR="00560634" w:rsidRDefault="00DD1403">
            <w:pPr>
              <w:pStyle w:val="Compact"/>
            </w:pPr>
            <w:r>
              <w:t>87</w:t>
            </w:r>
          </w:p>
        </w:tc>
        <w:tc>
          <w:tcPr>
            <w:tcW w:w="0" w:type="auto"/>
          </w:tcPr>
          <w:p w14:paraId="0B25F8D1" w14:textId="77777777" w:rsidR="00560634" w:rsidRDefault="00DD1403">
            <w:pPr>
              <w:pStyle w:val="Compact"/>
            </w:pPr>
            <w:r>
              <w:t>7.2</w:t>
            </w:r>
          </w:p>
        </w:tc>
      </w:tr>
      <w:tr w:rsidR="00560634" w14:paraId="0D686B1D" w14:textId="77777777">
        <w:tc>
          <w:tcPr>
            <w:tcW w:w="0" w:type="auto"/>
          </w:tcPr>
          <w:p w14:paraId="55945502" w14:textId="77777777" w:rsidR="00560634" w:rsidRDefault="00DD1403">
            <w:pPr>
              <w:pStyle w:val="Compact"/>
            </w:pPr>
            <w:r>
              <w:t>2024-01-01T04:00</w:t>
            </w:r>
          </w:p>
        </w:tc>
        <w:tc>
          <w:tcPr>
            <w:tcW w:w="0" w:type="auto"/>
          </w:tcPr>
          <w:p w14:paraId="368E19ED" w14:textId="77777777" w:rsidR="00560634" w:rsidRDefault="00DD1403">
            <w:pPr>
              <w:pStyle w:val="Compact"/>
            </w:pPr>
            <w:r>
              <w:t>8.9</w:t>
            </w:r>
          </w:p>
        </w:tc>
        <w:tc>
          <w:tcPr>
            <w:tcW w:w="0" w:type="auto"/>
          </w:tcPr>
          <w:p w14:paraId="048557AB" w14:textId="77777777" w:rsidR="00560634" w:rsidRDefault="00DD1403">
            <w:pPr>
              <w:pStyle w:val="Compact"/>
            </w:pPr>
            <w:r>
              <w:t>86</w:t>
            </w:r>
          </w:p>
        </w:tc>
        <w:tc>
          <w:tcPr>
            <w:tcW w:w="0" w:type="auto"/>
          </w:tcPr>
          <w:p w14:paraId="0A80E1F0" w14:textId="77777777" w:rsidR="00560634" w:rsidRDefault="00DD1403">
            <w:pPr>
              <w:pStyle w:val="Compact"/>
            </w:pPr>
            <w:r>
              <w:t>7.7</w:t>
            </w:r>
          </w:p>
        </w:tc>
      </w:tr>
    </w:tbl>
    <w:p w14:paraId="79E1F07A" w14:textId="77777777" w:rsidR="00560634" w:rsidRDefault="00DD1403">
      <w:pPr>
        <w:pStyle w:val="BodyText"/>
      </w:pPr>
      <w:r>
        <w:rPr>
          <w:b/>
          <w:bCs/>
        </w:rPr>
        <w:t>Explanation:</w:t>
      </w:r>
      <w:r>
        <w:t xml:space="preserve"> </w:t>
      </w:r>
      <w:r>
        <w:t>The external environment dataset tracks weather patterns that influence indoor temperature and system performance.</w:t>
      </w:r>
    </w:p>
    <w:p w14:paraId="6BD37A52" w14:textId="77777777" w:rsidR="00560634" w:rsidRDefault="00DD1403">
      <w:pPr>
        <w:pStyle w:val="Heading3"/>
      </w:pPr>
      <w:bookmarkStart w:id="17" w:name="X36c21fd4037b66cee6185fea1419f134ee3994a"/>
      <w:bookmarkEnd w:id="16"/>
      <w:r>
        <w:t>Figure 3 – UCI Household Energy Consumption Dataset</w:t>
      </w:r>
    </w:p>
    <w:tbl>
      <w:tblPr>
        <w:tblStyle w:val="Table"/>
        <w:tblW w:w="4803" w:type="pct"/>
        <w:tblLayout w:type="fixed"/>
        <w:tblLook w:val="0020" w:firstRow="1" w:lastRow="0" w:firstColumn="0" w:lastColumn="0" w:noHBand="0" w:noVBand="0"/>
      </w:tblPr>
      <w:tblGrid>
        <w:gridCol w:w="1189"/>
        <w:gridCol w:w="1689"/>
        <w:gridCol w:w="983"/>
        <w:gridCol w:w="1741"/>
        <w:gridCol w:w="1211"/>
        <w:gridCol w:w="1211"/>
        <w:gridCol w:w="1175"/>
      </w:tblGrid>
      <w:tr w:rsidR="00560634" w14:paraId="686C47A9" w14:textId="77777777" w:rsidTr="00703AE2">
        <w:trPr>
          <w:cnfStyle w:val="100000000000" w:firstRow="1" w:lastRow="0" w:firstColumn="0" w:lastColumn="0" w:oddVBand="0" w:evenVBand="0" w:oddHBand="0" w:evenHBand="0" w:firstRowFirstColumn="0" w:firstRowLastColumn="0" w:lastRowFirstColumn="0" w:lastRowLastColumn="0"/>
          <w:trHeight w:val="932"/>
          <w:tblHeader/>
        </w:trPr>
        <w:tc>
          <w:tcPr>
            <w:tcW w:w="1188" w:type="dxa"/>
          </w:tcPr>
          <w:p w14:paraId="2B087B53" w14:textId="77777777" w:rsidR="00560634" w:rsidRDefault="00DD1403">
            <w:pPr>
              <w:pStyle w:val="Compact"/>
            </w:pPr>
            <w:r>
              <w:t>Datetime</w:t>
            </w:r>
          </w:p>
        </w:tc>
        <w:tc>
          <w:tcPr>
            <w:tcW w:w="1689" w:type="dxa"/>
          </w:tcPr>
          <w:p w14:paraId="7F6FE967" w14:textId="77777777" w:rsidR="00560634" w:rsidRDefault="00DD1403">
            <w:pPr>
              <w:pStyle w:val="Compact"/>
            </w:pPr>
            <w:r>
              <w:t>Global Active Power (kW)</w:t>
            </w:r>
          </w:p>
        </w:tc>
        <w:tc>
          <w:tcPr>
            <w:tcW w:w="983" w:type="dxa"/>
          </w:tcPr>
          <w:p w14:paraId="035A14D9" w14:textId="77777777" w:rsidR="00560634" w:rsidRDefault="00DD1403">
            <w:pPr>
              <w:pStyle w:val="Compact"/>
            </w:pPr>
            <w:r>
              <w:t>Voltage (V)</w:t>
            </w:r>
          </w:p>
        </w:tc>
        <w:tc>
          <w:tcPr>
            <w:tcW w:w="1741" w:type="dxa"/>
          </w:tcPr>
          <w:p w14:paraId="31DE8932" w14:textId="77777777" w:rsidR="00560634" w:rsidRDefault="00DD1403">
            <w:pPr>
              <w:pStyle w:val="Compact"/>
            </w:pPr>
            <w:r>
              <w:t>Global Intensity (A)</w:t>
            </w:r>
          </w:p>
        </w:tc>
        <w:tc>
          <w:tcPr>
            <w:tcW w:w="1211" w:type="dxa"/>
          </w:tcPr>
          <w:p w14:paraId="41421E21" w14:textId="77777777" w:rsidR="00560634" w:rsidRDefault="00DD1403">
            <w:pPr>
              <w:pStyle w:val="Compact"/>
            </w:pPr>
            <w:r>
              <w:t>Sub Metering 1</w:t>
            </w:r>
          </w:p>
        </w:tc>
        <w:tc>
          <w:tcPr>
            <w:tcW w:w="1211" w:type="dxa"/>
          </w:tcPr>
          <w:p w14:paraId="208A9F19" w14:textId="77777777" w:rsidR="00560634" w:rsidRDefault="00DD1403">
            <w:pPr>
              <w:pStyle w:val="Compact"/>
            </w:pPr>
            <w:r>
              <w:t>Sub Metering 2</w:t>
            </w:r>
          </w:p>
        </w:tc>
        <w:tc>
          <w:tcPr>
            <w:tcW w:w="1175" w:type="dxa"/>
          </w:tcPr>
          <w:p w14:paraId="01064406" w14:textId="77777777" w:rsidR="00560634" w:rsidRDefault="00DD1403">
            <w:pPr>
              <w:pStyle w:val="Compact"/>
            </w:pPr>
            <w:r>
              <w:t>Sub Metering 3</w:t>
            </w:r>
          </w:p>
        </w:tc>
      </w:tr>
      <w:tr w:rsidR="00560634" w14:paraId="457462E3" w14:textId="77777777" w:rsidTr="00703AE2">
        <w:trPr>
          <w:trHeight w:val="1227"/>
        </w:trPr>
        <w:tc>
          <w:tcPr>
            <w:tcW w:w="1188" w:type="dxa"/>
          </w:tcPr>
          <w:p w14:paraId="1D06020E" w14:textId="77777777" w:rsidR="00560634" w:rsidRDefault="00DD1403">
            <w:pPr>
              <w:pStyle w:val="Compact"/>
            </w:pPr>
            <w:r>
              <w:t>2006-12-16 17:24:00</w:t>
            </w:r>
          </w:p>
        </w:tc>
        <w:tc>
          <w:tcPr>
            <w:tcW w:w="1689" w:type="dxa"/>
          </w:tcPr>
          <w:p w14:paraId="0A8981FF" w14:textId="77777777" w:rsidR="00560634" w:rsidRDefault="00DD1403">
            <w:pPr>
              <w:pStyle w:val="Compact"/>
            </w:pPr>
            <w:r>
              <w:t>4.216</w:t>
            </w:r>
          </w:p>
        </w:tc>
        <w:tc>
          <w:tcPr>
            <w:tcW w:w="983" w:type="dxa"/>
          </w:tcPr>
          <w:p w14:paraId="584CBBDF" w14:textId="77777777" w:rsidR="00560634" w:rsidRDefault="00DD1403">
            <w:pPr>
              <w:pStyle w:val="Compact"/>
            </w:pPr>
            <w:r>
              <w:t>234.8</w:t>
            </w:r>
          </w:p>
        </w:tc>
        <w:tc>
          <w:tcPr>
            <w:tcW w:w="1741" w:type="dxa"/>
          </w:tcPr>
          <w:p w14:paraId="12D0489C" w14:textId="77777777" w:rsidR="00560634" w:rsidRDefault="00DD1403">
            <w:pPr>
              <w:pStyle w:val="Compact"/>
            </w:pPr>
            <w:r>
              <w:t>18.4</w:t>
            </w:r>
          </w:p>
        </w:tc>
        <w:tc>
          <w:tcPr>
            <w:tcW w:w="1211" w:type="dxa"/>
          </w:tcPr>
          <w:p w14:paraId="5B7E400B" w14:textId="77777777" w:rsidR="00560634" w:rsidRDefault="00DD1403">
            <w:pPr>
              <w:pStyle w:val="Compact"/>
            </w:pPr>
            <w:r>
              <w:t>0</w:t>
            </w:r>
          </w:p>
        </w:tc>
        <w:tc>
          <w:tcPr>
            <w:tcW w:w="1211" w:type="dxa"/>
          </w:tcPr>
          <w:p w14:paraId="156BC8C1" w14:textId="77777777" w:rsidR="00560634" w:rsidRDefault="00DD1403">
            <w:pPr>
              <w:pStyle w:val="Compact"/>
            </w:pPr>
            <w:r>
              <w:t>1</w:t>
            </w:r>
          </w:p>
        </w:tc>
        <w:tc>
          <w:tcPr>
            <w:tcW w:w="1175" w:type="dxa"/>
          </w:tcPr>
          <w:p w14:paraId="63015706" w14:textId="77777777" w:rsidR="00560634" w:rsidRDefault="00DD1403">
            <w:pPr>
              <w:pStyle w:val="Compact"/>
            </w:pPr>
            <w:r>
              <w:t>17</w:t>
            </w:r>
          </w:p>
        </w:tc>
      </w:tr>
      <w:tr w:rsidR="00560634" w14:paraId="7B628975" w14:textId="77777777" w:rsidTr="00703AE2">
        <w:trPr>
          <w:trHeight w:val="613"/>
        </w:trPr>
        <w:tc>
          <w:tcPr>
            <w:tcW w:w="1188" w:type="dxa"/>
          </w:tcPr>
          <w:p w14:paraId="1D0272E9" w14:textId="479AD923" w:rsidR="00560634" w:rsidRDefault="00DD1403">
            <w:pPr>
              <w:pStyle w:val="Compact"/>
            </w:pPr>
            <w:r>
              <w:t>2006-12-16</w:t>
            </w:r>
            <w:r>
              <w:t>17:2</w:t>
            </w:r>
            <w:r>
              <w:t>5</w:t>
            </w:r>
          </w:p>
        </w:tc>
        <w:tc>
          <w:tcPr>
            <w:tcW w:w="1689" w:type="dxa"/>
          </w:tcPr>
          <w:p w14:paraId="01FF2353" w14:textId="77777777" w:rsidR="00560634" w:rsidRDefault="00DD1403">
            <w:pPr>
              <w:pStyle w:val="Compact"/>
            </w:pPr>
            <w:r>
              <w:t>5.360</w:t>
            </w:r>
          </w:p>
        </w:tc>
        <w:tc>
          <w:tcPr>
            <w:tcW w:w="983" w:type="dxa"/>
          </w:tcPr>
          <w:p w14:paraId="33FACFFD" w14:textId="77777777" w:rsidR="00560634" w:rsidRDefault="00DD1403">
            <w:pPr>
              <w:pStyle w:val="Compact"/>
            </w:pPr>
            <w:r>
              <w:t>233.6</w:t>
            </w:r>
          </w:p>
        </w:tc>
        <w:tc>
          <w:tcPr>
            <w:tcW w:w="1741" w:type="dxa"/>
          </w:tcPr>
          <w:p w14:paraId="3809F687" w14:textId="77777777" w:rsidR="00560634" w:rsidRDefault="00DD1403">
            <w:pPr>
              <w:pStyle w:val="Compact"/>
            </w:pPr>
            <w:r>
              <w:t>23.0</w:t>
            </w:r>
          </w:p>
        </w:tc>
        <w:tc>
          <w:tcPr>
            <w:tcW w:w="1211" w:type="dxa"/>
          </w:tcPr>
          <w:p w14:paraId="71436CCF" w14:textId="77777777" w:rsidR="00560634" w:rsidRDefault="00DD1403">
            <w:pPr>
              <w:pStyle w:val="Compact"/>
            </w:pPr>
            <w:r>
              <w:t>0</w:t>
            </w:r>
          </w:p>
        </w:tc>
        <w:tc>
          <w:tcPr>
            <w:tcW w:w="1211" w:type="dxa"/>
          </w:tcPr>
          <w:p w14:paraId="42B24440" w14:textId="77777777" w:rsidR="00560634" w:rsidRDefault="00DD1403">
            <w:pPr>
              <w:pStyle w:val="Compact"/>
            </w:pPr>
            <w:r>
              <w:t>1</w:t>
            </w:r>
          </w:p>
        </w:tc>
        <w:tc>
          <w:tcPr>
            <w:tcW w:w="1175" w:type="dxa"/>
          </w:tcPr>
          <w:p w14:paraId="4BF11940" w14:textId="77777777" w:rsidR="00560634" w:rsidRDefault="00DD1403">
            <w:pPr>
              <w:pStyle w:val="Compact"/>
            </w:pPr>
            <w:r>
              <w:t>16</w:t>
            </w:r>
          </w:p>
        </w:tc>
      </w:tr>
      <w:tr w:rsidR="00560634" w14:paraId="528CA618" w14:textId="77777777" w:rsidTr="00703AE2">
        <w:trPr>
          <w:trHeight w:val="1215"/>
        </w:trPr>
        <w:tc>
          <w:tcPr>
            <w:tcW w:w="1188" w:type="dxa"/>
          </w:tcPr>
          <w:p w14:paraId="0E404C36" w14:textId="77777777" w:rsidR="00560634" w:rsidRDefault="00DD1403">
            <w:pPr>
              <w:pStyle w:val="Compact"/>
            </w:pPr>
            <w:r>
              <w:lastRenderedPageBreak/>
              <w:t>2006-12-16 17:26:00</w:t>
            </w:r>
          </w:p>
        </w:tc>
        <w:tc>
          <w:tcPr>
            <w:tcW w:w="1689" w:type="dxa"/>
          </w:tcPr>
          <w:p w14:paraId="53B86D16" w14:textId="77777777" w:rsidR="00560634" w:rsidRDefault="00DD1403">
            <w:pPr>
              <w:pStyle w:val="Compact"/>
            </w:pPr>
            <w:r>
              <w:t>5.374</w:t>
            </w:r>
          </w:p>
        </w:tc>
        <w:tc>
          <w:tcPr>
            <w:tcW w:w="983" w:type="dxa"/>
          </w:tcPr>
          <w:p w14:paraId="653DCB0B" w14:textId="77777777" w:rsidR="00560634" w:rsidRDefault="00DD1403">
            <w:pPr>
              <w:pStyle w:val="Compact"/>
            </w:pPr>
            <w:r>
              <w:t>233.2</w:t>
            </w:r>
          </w:p>
        </w:tc>
        <w:tc>
          <w:tcPr>
            <w:tcW w:w="1741" w:type="dxa"/>
          </w:tcPr>
          <w:p w14:paraId="0EA34DF9" w14:textId="77777777" w:rsidR="00560634" w:rsidRDefault="00DD1403">
            <w:pPr>
              <w:pStyle w:val="Compact"/>
            </w:pPr>
            <w:r>
              <w:t>23.0</w:t>
            </w:r>
          </w:p>
        </w:tc>
        <w:tc>
          <w:tcPr>
            <w:tcW w:w="1211" w:type="dxa"/>
          </w:tcPr>
          <w:p w14:paraId="29F30F4B" w14:textId="77777777" w:rsidR="00560634" w:rsidRDefault="00DD1403">
            <w:pPr>
              <w:pStyle w:val="Compact"/>
            </w:pPr>
            <w:r>
              <w:t>0</w:t>
            </w:r>
          </w:p>
        </w:tc>
        <w:tc>
          <w:tcPr>
            <w:tcW w:w="1211" w:type="dxa"/>
          </w:tcPr>
          <w:p w14:paraId="6C9E6ECF" w14:textId="77777777" w:rsidR="00560634" w:rsidRDefault="00DD1403">
            <w:pPr>
              <w:pStyle w:val="Compact"/>
            </w:pPr>
            <w:r>
              <w:t>2</w:t>
            </w:r>
          </w:p>
        </w:tc>
        <w:tc>
          <w:tcPr>
            <w:tcW w:w="1175" w:type="dxa"/>
          </w:tcPr>
          <w:p w14:paraId="150DEEBE" w14:textId="77777777" w:rsidR="00560634" w:rsidRDefault="00DD1403">
            <w:pPr>
              <w:pStyle w:val="Compact"/>
            </w:pPr>
            <w:r>
              <w:t>17</w:t>
            </w:r>
          </w:p>
        </w:tc>
      </w:tr>
      <w:tr w:rsidR="00560634" w14:paraId="59EA5021" w14:textId="77777777" w:rsidTr="00703AE2">
        <w:trPr>
          <w:trHeight w:val="1227"/>
        </w:trPr>
        <w:tc>
          <w:tcPr>
            <w:tcW w:w="1188" w:type="dxa"/>
          </w:tcPr>
          <w:p w14:paraId="78CCD3F6" w14:textId="77777777" w:rsidR="00560634" w:rsidRDefault="00DD1403">
            <w:pPr>
              <w:pStyle w:val="Compact"/>
            </w:pPr>
            <w:r>
              <w:t>2006-12-16 17:27:00</w:t>
            </w:r>
          </w:p>
        </w:tc>
        <w:tc>
          <w:tcPr>
            <w:tcW w:w="1689" w:type="dxa"/>
          </w:tcPr>
          <w:p w14:paraId="64EC7E20" w14:textId="77777777" w:rsidR="00560634" w:rsidRDefault="00DD1403">
            <w:pPr>
              <w:pStyle w:val="Compact"/>
            </w:pPr>
            <w:r>
              <w:t>5.388</w:t>
            </w:r>
          </w:p>
        </w:tc>
        <w:tc>
          <w:tcPr>
            <w:tcW w:w="983" w:type="dxa"/>
          </w:tcPr>
          <w:p w14:paraId="5FAF71E8" w14:textId="77777777" w:rsidR="00560634" w:rsidRDefault="00DD1403">
            <w:pPr>
              <w:pStyle w:val="Compact"/>
            </w:pPr>
            <w:r>
              <w:t>233.7</w:t>
            </w:r>
          </w:p>
        </w:tc>
        <w:tc>
          <w:tcPr>
            <w:tcW w:w="1741" w:type="dxa"/>
          </w:tcPr>
          <w:p w14:paraId="68B1BAC7" w14:textId="77777777" w:rsidR="00560634" w:rsidRDefault="00DD1403">
            <w:pPr>
              <w:pStyle w:val="Compact"/>
            </w:pPr>
            <w:r>
              <w:t>23.0</w:t>
            </w:r>
          </w:p>
        </w:tc>
        <w:tc>
          <w:tcPr>
            <w:tcW w:w="1211" w:type="dxa"/>
          </w:tcPr>
          <w:p w14:paraId="05575AE9" w14:textId="77777777" w:rsidR="00560634" w:rsidRDefault="00DD1403">
            <w:pPr>
              <w:pStyle w:val="Compact"/>
            </w:pPr>
            <w:r>
              <w:t>0</w:t>
            </w:r>
          </w:p>
        </w:tc>
        <w:tc>
          <w:tcPr>
            <w:tcW w:w="1211" w:type="dxa"/>
          </w:tcPr>
          <w:p w14:paraId="03473E5E" w14:textId="77777777" w:rsidR="00560634" w:rsidRDefault="00DD1403">
            <w:pPr>
              <w:pStyle w:val="Compact"/>
            </w:pPr>
            <w:r>
              <w:t>1</w:t>
            </w:r>
          </w:p>
        </w:tc>
        <w:tc>
          <w:tcPr>
            <w:tcW w:w="1175" w:type="dxa"/>
          </w:tcPr>
          <w:p w14:paraId="5F304595" w14:textId="77777777" w:rsidR="00560634" w:rsidRDefault="00DD1403">
            <w:pPr>
              <w:pStyle w:val="Compact"/>
            </w:pPr>
            <w:r>
              <w:t>17</w:t>
            </w:r>
          </w:p>
        </w:tc>
      </w:tr>
      <w:tr w:rsidR="00560634" w14:paraId="5A9B8D7D" w14:textId="77777777" w:rsidTr="00703AE2">
        <w:trPr>
          <w:trHeight w:val="891"/>
        </w:trPr>
        <w:tc>
          <w:tcPr>
            <w:tcW w:w="1188" w:type="dxa"/>
          </w:tcPr>
          <w:p w14:paraId="0D10DB28" w14:textId="77777777" w:rsidR="00560634" w:rsidRDefault="00DD1403">
            <w:pPr>
              <w:pStyle w:val="Compact"/>
            </w:pPr>
            <w:r>
              <w:t>2006-12-16 17:28:00</w:t>
            </w:r>
          </w:p>
        </w:tc>
        <w:tc>
          <w:tcPr>
            <w:tcW w:w="1689" w:type="dxa"/>
          </w:tcPr>
          <w:p w14:paraId="5AB446DA" w14:textId="77777777" w:rsidR="00560634" w:rsidRDefault="00DD1403">
            <w:pPr>
              <w:pStyle w:val="Compact"/>
            </w:pPr>
            <w:r>
              <w:t>3.666</w:t>
            </w:r>
          </w:p>
        </w:tc>
        <w:tc>
          <w:tcPr>
            <w:tcW w:w="983" w:type="dxa"/>
          </w:tcPr>
          <w:p w14:paraId="510EF14F" w14:textId="77777777" w:rsidR="00560634" w:rsidRDefault="00DD1403">
            <w:pPr>
              <w:pStyle w:val="Compact"/>
            </w:pPr>
            <w:r>
              <w:t>235.6</w:t>
            </w:r>
          </w:p>
        </w:tc>
        <w:tc>
          <w:tcPr>
            <w:tcW w:w="1741" w:type="dxa"/>
          </w:tcPr>
          <w:p w14:paraId="454C54EA" w14:textId="77777777" w:rsidR="00560634" w:rsidRDefault="00DD1403">
            <w:pPr>
              <w:pStyle w:val="Compact"/>
            </w:pPr>
            <w:r>
              <w:t>15.8</w:t>
            </w:r>
          </w:p>
        </w:tc>
        <w:tc>
          <w:tcPr>
            <w:tcW w:w="1211" w:type="dxa"/>
          </w:tcPr>
          <w:p w14:paraId="1C628075" w14:textId="77777777" w:rsidR="00560634" w:rsidRDefault="00DD1403">
            <w:pPr>
              <w:pStyle w:val="Compact"/>
            </w:pPr>
            <w:r>
              <w:t>0</w:t>
            </w:r>
          </w:p>
        </w:tc>
        <w:tc>
          <w:tcPr>
            <w:tcW w:w="1211" w:type="dxa"/>
          </w:tcPr>
          <w:p w14:paraId="09E6CE1E" w14:textId="77777777" w:rsidR="00560634" w:rsidRDefault="00DD1403">
            <w:pPr>
              <w:pStyle w:val="Compact"/>
            </w:pPr>
            <w:r>
              <w:t>1</w:t>
            </w:r>
          </w:p>
        </w:tc>
        <w:tc>
          <w:tcPr>
            <w:tcW w:w="1175" w:type="dxa"/>
          </w:tcPr>
          <w:p w14:paraId="767DFE8E" w14:textId="77777777" w:rsidR="00560634" w:rsidRDefault="00DD1403">
            <w:pPr>
              <w:pStyle w:val="Compact"/>
            </w:pPr>
            <w:r>
              <w:t>17</w:t>
            </w:r>
          </w:p>
        </w:tc>
      </w:tr>
    </w:tbl>
    <w:p w14:paraId="1C8FD0A6" w14:textId="77777777" w:rsidR="00560634" w:rsidRDefault="00DD1403">
      <w:pPr>
        <w:pStyle w:val="BodyText"/>
      </w:pPr>
      <w:r>
        <w:rPr>
          <w:b/>
          <w:bCs/>
        </w:rPr>
        <w:t>Explanation:</w:t>
      </w:r>
      <w:r>
        <w:t xml:space="preserve"> </w:t>
      </w:r>
      <w:r>
        <w:t>Provides detailed measurements of household power usage and serves as the baseline for performance comparison.</w:t>
      </w:r>
    </w:p>
    <w:p w14:paraId="54443AC8" w14:textId="77777777" w:rsidR="00560634" w:rsidRDefault="00DD1403">
      <w:pPr>
        <w:pStyle w:val="Heading3"/>
      </w:pPr>
      <w:bookmarkStart w:id="18" w:name="X1f26124a082ebaf9c802bfd56a613594ce64357"/>
      <w:bookmarkEnd w:id="17"/>
      <w:r>
        <w:t>Figure 4 – Model Prediction Accuracy (Actual vs Predicted)</w:t>
      </w:r>
    </w:p>
    <w:p w14:paraId="3419C5EB" w14:textId="70C563D4" w:rsidR="00657334" w:rsidRDefault="00657334">
      <w:pPr>
        <w:pStyle w:val="FirstParagraph"/>
        <w:rPr>
          <w:b/>
          <w:bCs/>
          <w:rtl/>
        </w:rPr>
      </w:pPr>
      <w:r>
        <w:rPr>
          <w:noProof/>
        </w:rPr>
        <w:drawing>
          <wp:inline distT="0" distB="0" distL="0" distR="0" wp14:anchorId="64116E8F" wp14:editId="06C0AE7F">
            <wp:extent cx="5867400" cy="23729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60654" cy="2451154"/>
                    </a:xfrm>
                    <a:prstGeom prst="rect">
                      <a:avLst/>
                    </a:prstGeom>
                    <a:noFill/>
                    <a:ln>
                      <a:noFill/>
                    </a:ln>
                  </pic:spPr>
                </pic:pic>
              </a:graphicData>
            </a:graphic>
          </wp:inline>
        </w:drawing>
      </w:r>
    </w:p>
    <w:p w14:paraId="588FF9A0" w14:textId="2482418F" w:rsidR="00560634" w:rsidRDefault="00DD1403">
      <w:pPr>
        <w:pStyle w:val="FirstParagraph"/>
      </w:pPr>
      <w:r>
        <w:rPr>
          <w:b/>
          <w:bCs/>
        </w:rPr>
        <w:t>Evaluation Metrics:</w:t>
      </w:r>
      <w:r>
        <w:t xml:space="preserve"> </w:t>
      </w:r>
      <w:r>
        <w:t xml:space="preserve">- Room Temperature: </w:t>
      </w:r>
      <w:r>
        <w:rPr>
          <w:b/>
          <w:bCs/>
        </w:rPr>
        <w:t>RMSE = 0.0841</w:t>
      </w:r>
      <w:r>
        <w:t xml:space="preserve">, </w:t>
      </w:r>
      <w:r>
        <w:rPr>
          <w:b/>
          <w:bCs/>
        </w:rPr>
        <w:t>R² = 0.9895</w:t>
      </w:r>
      <w:r>
        <w:t xml:space="preserve"> - Synthetic Energy: </w:t>
      </w:r>
      <w:r>
        <w:rPr>
          <w:b/>
          <w:bCs/>
        </w:rPr>
        <w:t>RMSE = 0.0281</w:t>
      </w:r>
      <w:r>
        <w:t xml:space="preserve">, </w:t>
      </w:r>
      <w:r>
        <w:rPr>
          <w:b/>
          <w:bCs/>
        </w:rPr>
        <w:t>R² = 0.8187</w:t>
      </w:r>
      <w:r>
        <w:t xml:space="preserve"> </w:t>
      </w:r>
      <w:r>
        <w:rPr>
          <w:b/>
          <w:bCs/>
        </w:rPr>
        <w:t>Explanation:</w:t>
      </w:r>
      <w:r>
        <w:t xml:space="preserve"> The XGBoost multi-output regression achieved near-perfect prediction for temperature and high precision for energy consumption, confirming its suitab</w:t>
      </w:r>
      <w:r>
        <w:t>ility for real-time forecasting.</w:t>
      </w:r>
    </w:p>
    <w:p w14:paraId="26684957" w14:textId="77777777" w:rsidR="00560634" w:rsidRDefault="00DD1403">
      <w:r>
        <w:pict w14:anchorId="53E08CC1">
          <v:rect id="_x0000_i1088" style="width:0;height:1.5pt" o:hralign="center" o:hrstd="t" o:hr="t"/>
        </w:pict>
      </w:r>
    </w:p>
    <w:p w14:paraId="675442C5" w14:textId="77777777" w:rsidR="00657334" w:rsidRDefault="00DD1403" w:rsidP="00657334">
      <w:pPr>
        <w:pStyle w:val="FirstParagraph"/>
        <w:rPr>
          <w:rtl/>
        </w:rPr>
      </w:pPr>
      <w:r>
        <w:rPr>
          <w:b/>
          <w:bCs/>
        </w:rPr>
        <w:t>Expected Results:</w:t>
      </w:r>
      <w:r>
        <w:t xml:space="preserve"> </w:t>
      </w:r>
      <w:r>
        <w:t>The system achieves 15–20% energy reduction, real-time adaptability, and predictive accuracy above 0.85 R².</w:t>
      </w:r>
    </w:p>
    <w:p w14:paraId="663D4342" w14:textId="20C9587C" w:rsidR="00560634" w:rsidRDefault="00DD1403" w:rsidP="00657334">
      <w:pPr>
        <w:pStyle w:val="FirstParagraph"/>
      </w:pPr>
      <w:r>
        <w:rPr>
          <w:b/>
          <w:bCs/>
        </w:rPr>
        <w:t>Future Work:</w:t>
      </w:r>
      <w:r>
        <w:t xml:space="preserve"> Integration with real IoT sensors, solar energy modeling, and predictive maintenance systems.</w:t>
      </w:r>
      <w:bookmarkEnd w:id="0"/>
      <w:bookmarkEnd w:id="14"/>
      <w:bookmarkEnd w:id="18"/>
    </w:p>
    <w:sectPr w:rsidR="0056063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8430C1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1AEFB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60634"/>
    <w:rsid w:val="00560634"/>
    <w:rsid w:val="00657334"/>
    <w:rsid w:val="00703AE2"/>
    <w:rsid w:val="00DD14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46A2D"/>
  <w15:docId w15:val="{C2066C90-8B37-494E-B01F-48CEEBC27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BalloonText">
    <w:name w:val="Balloon Text"/>
    <w:basedOn w:val="Normal"/>
    <w:link w:val="BalloonTextChar"/>
    <w:semiHidden/>
    <w:unhideWhenUsed/>
    <w:rsid w:val="00657334"/>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65733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5</Pages>
  <Words>1243</Words>
  <Characters>7087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lastModifiedBy>
  <cp:revision>2</cp:revision>
  <dcterms:created xsi:type="dcterms:W3CDTF">2025-11-08T22:35:00Z</dcterms:created>
  <dcterms:modified xsi:type="dcterms:W3CDTF">2025-11-09T10:56:00Z</dcterms:modified>
</cp:coreProperties>
</file>