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3A2E" w14:textId="77777777" w:rsidR="00E861CD" w:rsidRPr="00E861CD" w:rsidRDefault="00E861CD" w:rsidP="00E861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E861CD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Case study</w:t>
      </w:r>
    </w:p>
    <w:p w14:paraId="5E06D0EC" w14:textId="77777777" w:rsidR="00E861CD" w:rsidRPr="00E861CD" w:rsidRDefault="00E861CD" w:rsidP="00E861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E861C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Adventure Works is preparing a series of advertising campaigns to be rolled out in several different regions. A colleague, Lucas, has asked you to update a spreadsheet that focuses on the launch dates for the USA campaign. The spreadsheet is called </w:t>
      </w:r>
      <w:r w:rsidRPr="00E861CD">
        <w:rPr>
          <w:rFonts w:ascii="Times New Roman" w:eastAsia="Times New Roman" w:hAnsi="Times New Roman" w:cs="Times New Roman"/>
          <w:i/>
          <w:iCs/>
          <w:color w:val="1F1F1F"/>
          <w:kern w:val="0"/>
          <w:sz w:val="24"/>
          <w:szCs w:val="24"/>
          <w14:ligatures w14:val="none"/>
        </w:rPr>
        <w:t>Advertising Campaign USA Dates.xlsx.</w:t>
      </w:r>
    </w:p>
    <w:p w14:paraId="4689E23F" w14:textId="77777777" w:rsidR="00E861CD" w:rsidRPr="00E861CD" w:rsidRDefault="00E861CD" w:rsidP="00E861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E861C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For each project, Lucas needs to know the following information:</w:t>
      </w:r>
    </w:p>
    <w:p w14:paraId="32B97609" w14:textId="77777777" w:rsidR="00E861CD" w:rsidRPr="00E861CD" w:rsidRDefault="00E861CD" w:rsidP="00E861C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E861C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number of working days available between the start date and the deadline date.</w:t>
      </w:r>
    </w:p>
    <w:p w14:paraId="0FF2075F" w14:textId="77777777" w:rsidR="00E861CD" w:rsidRPr="00E861CD" w:rsidRDefault="00E861CD" w:rsidP="00E861C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E861C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month and year when each campaign will launch.</w:t>
      </w:r>
    </w:p>
    <w:p w14:paraId="531181A8" w14:textId="77777777" w:rsidR="00E861CD" w:rsidRPr="00E861CD" w:rsidRDefault="00E861CD" w:rsidP="00E861C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E861C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number of calendar days to the deadline date for each campaign.</w:t>
      </w:r>
    </w:p>
    <w:p w14:paraId="61A7E212" w14:textId="77777777" w:rsidR="00E861CD" w:rsidRPr="00E861CD" w:rsidRDefault="00E861CD" w:rsidP="00E861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E861C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Let’s begin creating the formulas that will generate this information for Lucas.</w:t>
      </w:r>
    </w:p>
    <w:p w14:paraId="42097632" w14:textId="77777777" w:rsidR="00EE6535" w:rsidRDefault="00EE6535" w:rsidP="00EE6535">
      <w:pPr>
        <w:pStyle w:val="Heading2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Overview</w:t>
      </w:r>
    </w:p>
    <w:p w14:paraId="6F0B71D1" w14:textId="38A60A2C" w:rsidR="00EE6535" w:rsidRDefault="00EE6535" w:rsidP="00EE6535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The tasks </w:t>
      </w:r>
      <w:r w:rsidR="00D770A9">
        <w:rPr>
          <w:color w:val="1F1F1F"/>
        </w:rPr>
        <w:t>I</w:t>
      </w:r>
      <w:r>
        <w:rPr>
          <w:color w:val="1F1F1F"/>
        </w:rPr>
        <w:t xml:space="preserve"> ha</w:t>
      </w:r>
      <w:r w:rsidR="00D770A9">
        <w:rPr>
          <w:color w:val="1F1F1F"/>
        </w:rPr>
        <w:t>ve</w:t>
      </w:r>
      <w:r>
        <w:rPr>
          <w:color w:val="1F1F1F"/>
        </w:rPr>
        <w:t xml:space="preserve"> complete</w:t>
      </w:r>
      <w:r w:rsidR="00D770A9">
        <w:rPr>
          <w:color w:val="1F1F1F"/>
        </w:rPr>
        <w:t>d</w:t>
      </w:r>
      <w:r>
        <w:rPr>
          <w:color w:val="1F1F1F"/>
        </w:rPr>
        <w:t xml:space="preserve"> include</w:t>
      </w:r>
      <w:r w:rsidR="00D770A9">
        <w:rPr>
          <w:color w:val="1F1F1F"/>
        </w:rPr>
        <w:t>s</w:t>
      </w:r>
      <w:r>
        <w:rPr>
          <w:color w:val="1F1F1F"/>
        </w:rPr>
        <w:t xml:space="preserve"> the following:</w:t>
      </w:r>
    </w:p>
    <w:p w14:paraId="5F366C5E" w14:textId="77777777" w:rsidR="00D770A9" w:rsidRPr="00D770A9" w:rsidRDefault="00D770A9" w:rsidP="00D770A9">
      <w:pPr>
        <w:pStyle w:val="NormalWeb"/>
        <w:shd w:val="clear" w:color="auto" w:fill="FFFFFF"/>
        <w:rPr>
          <w:color w:val="1F1F1F"/>
        </w:rPr>
      </w:pPr>
      <w:r w:rsidRPr="00D770A9">
        <w:rPr>
          <w:color w:val="1F1F1F"/>
        </w:rPr>
        <w:t>• I developed a formula that effectively presents the total count of calendar days between the project's commencement and the deadline.</w:t>
      </w:r>
    </w:p>
    <w:p w14:paraId="7795F2F3" w14:textId="2443CCE6" w:rsidR="00D770A9" w:rsidRPr="00D770A9" w:rsidRDefault="00D770A9" w:rsidP="00D770A9">
      <w:pPr>
        <w:pStyle w:val="NormalWeb"/>
        <w:shd w:val="clear" w:color="auto" w:fill="FFFFFF"/>
        <w:rPr>
          <w:color w:val="1F1F1F"/>
        </w:rPr>
      </w:pPr>
      <w:r w:rsidRPr="00D770A9">
        <w:rPr>
          <w:color w:val="1F1F1F"/>
        </w:rPr>
        <w:t xml:space="preserve">• Applying a specialized function, I calculated the working days between the project's initiation and the set deadline, </w:t>
      </w:r>
      <w:r w:rsidR="00A603B6" w:rsidRPr="00D770A9">
        <w:rPr>
          <w:color w:val="1F1F1F"/>
        </w:rPr>
        <w:t>considering</w:t>
      </w:r>
      <w:r w:rsidRPr="00D770A9">
        <w:rPr>
          <w:color w:val="1F1F1F"/>
        </w:rPr>
        <w:t xml:space="preserve"> the exclusion of both Federal Holiday dates and weekends.</w:t>
      </w:r>
    </w:p>
    <w:p w14:paraId="76313B80" w14:textId="77777777" w:rsidR="00D770A9" w:rsidRPr="00D770A9" w:rsidRDefault="00D770A9" w:rsidP="00D770A9">
      <w:pPr>
        <w:pStyle w:val="NormalWeb"/>
        <w:shd w:val="clear" w:color="auto" w:fill="FFFFFF"/>
        <w:rPr>
          <w:color w:val="1F1F1F"/>
        </w:rPr>
      </w:pPr>
      <w:r w:rsidRPr="00D770A9">
        <w:rPr>
          <w:color w:val="1F1F1F"/>
        </w:rPr>
        <w:t>• In the process of determining the available working days, I strategically excluded Federal Holiday dates and weekends to ensure accurate calculations.</w:t>
      </w:r>
    </w:p>
    <w:p w14:paraId="62BD5763" w14:textId="6BBEEFAB" w:rsidR="00EE6535" w:rsidRDefault="00D770A9" w:rsidP="00D770A9">
      <w:pPr>
        <w:pStyle w:val="NormalWeb"/>
        <w:shd w:val="clear" w:color="auto" w:fill="FFFFFF"/>
        <w:spacing w:before="0" w:beforeAutospacing="0"/>
        <w:rPr>
          <w:color w:val="1F1F1F"/>
        </w:rPr>
      </w:pPr>
      <w:r w:rsidRPr="00D770A9">
        <w:rPr>
          <w:color w:val="1F1F1F"/>
        </w:rPr>
        <w:t>• Additionally, I implemented a method to extract the month and year details from the deadline date, presenting them as distinct pieces of information in two separate columns.</w:t>
      </w:r>
      <w:r>
        <w:rPr>
          <w:color w:val="1F1F1F"/>
        </w:rPr>
        <w:t xml:space="preserve"> </w:t>
      </w:r>
    </w:p>
    <w:p w14:paraId="4636D30B" w14:textId="77777777" w:rsidR="003A6899" w:rsidRDefault="003A6899"/>
    <w:sectPr w:rsidR="003A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4CFC"/>
    <w:multiLevelType w:val="multilevel"/>
    <w:tmpl w:val="50C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AD0E99"/>
    <w:multiLevelType w:val="multilevel"/>
    <w:tmpl w:val="700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2556005">
    <w:abstractNumId w:val="0"/>
  </w:num>
  <w:num w:numId="2" w16cid:durableId="18934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88"/>
    <w:rsid w:val="003A6899"/>
    <w:rsid w:val="004A1B88"/>
    <w:rsid w:val="008E7687"/>
    <w:rsid w:val="00A603B6"/>
    <w:rsid w:val="00AA3487"/>
    <w:rsid w:val="00C4229E"/>
    <w:rsid w:val="00D770A9"/>
    <w:rsid w:val="00E861CD"/>
    <w:rsid w:val="00EE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4CA5"/>
  <w15:chartTrackingRefBased/>
  <w15:docId w15:val="{9817DCCB-0DD8-4338-A53B-7D0F1271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6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61C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6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861CD"/>
    <w:rPr>
      <w:b/>
      <w:bCs/>
    </w:rPr>
  </w:style>
  <w:style w:type="character" w:styleId="Emphasis">
    <w:name w:val="Emphasis"/>
    <w:basedOn w:val="DefaultParagraphFont"/>
    <w:uiPriority w:val="20"/>
    <w:qFormat/>
    <w:rsid w:val="00E861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George</dc:creator>
  <cp:keywords/>
  <dc:description/>
  <cp:lastModifiedBy>Abbie George</cp:lastModifiedBy>
  <cp:revision>6</cp:revision>
  <dcterms:created xsi:type="dcterms:W3CDTF">2024-02-24T18:09:00Z</dcterms:created>
  <dcterms:modified xsi:type="dcterms:W3CDTF">2024-02-27T18:10:00Z</dcterms:modified>
</cp:coreProperties>
</file>