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728" w:rsidRDefault="009E0728" w:rsidP="009E0728">
      <w:pPr>
        <w:jc w:val="center"/>
        <w:rPr>
          <w:rFonts w:ascii="Times New Roman" w:hAnsi="Times New Roman" w:cs="Times New Roman"/>
          <w:b/>
          <w:sz w:val="48"/>
          <w:szCs w:val="48"/>
        </w:rPr>
      </w:pPr>
    </w:p>
    <w:p w:rsidR="009E0728" w:rsidRDefault="009E0728" w:rsidP="009E0728">
      <w:pPr>
        <w:jc w:val="center"/>
        <w:rPr>
          <w:rFonts w:ascii="Times New Roman" w:hAnsi="Times New Roman" w:cs="Times New Roman"/>
          <w:b/>
          <w:sz w:val="48"/>
          <w:szCs w:val="48"/>
        </w:rPr>
      </w:pPr>
    </w:p>
    <w:p w:rsidR="009E0728" w:rsidRDefault="009E0728" w:rsidP="009E0728">
      <w:pPr>
        <w:jc w:val="center"/>
        <w:rPr>
          <w:rFonts w:ascii="Times New Roman" w:hAnsi="Times New Roman" w:cs="Times New Roman"/>
          <w:b/>
          <w:sz w:val="48"/>
          <w:szCs w:val="48"/>
        </w:rPr>
      </w:pPr>
    </w:p>
    <w:p w:rsidR="009E0728" w:rsidRDefault="009E0728" w:rsidP="009E0728">
      <w:pPr>
        <w:jc w:val="center"/>
        <w:rPr>
          <w:rFonts w:ascii="Times New Roman" w:hAnsi="Times New Roman" w:cs="Times New Roman"/>
          <w:b/>
          <w:sz w:val="48"/>
          <w:szCs w:val="48"/>
        </w:rPr>
      </w:pPr>
    </w:p>
    <w:p w:rsidR="009E0728" w:rsidRDefault="009E0728" w:rsidP="009E0728">
      <w:pPr>
        <w:jc w:val="center"/>
        <w:rPr>
          <w:rFonts w:ascii="Times New Roman" w:hAnsi="Times New Roman" w:cs="Times New Roman"/>
          <w:b/>
          <w:sz w:val="48"/>
          <w:szCs w:val="48"/>
        </w:rPr>
      </w:pPr>
    </w:p>
    <w:p w:rsidR="009E0728" w:rsidRPr="009E0728" w:rsidRDefault="009E0728" w:rsidP="009E0728">
      <w:pPr>
        <w:jc w:val="center"/>
        <w:rPr>
          <w:rFonts w:ascii="Times New Roman" w:hAnsi="Times New Roman" w:cs="Times New Roman"/>
          <w:b/>
          <w:sz w:val="48"/>
          <w:szCs w:val="48"/>
        </w:rPr>
      </w:pPr>
      <w:r w:rsidRPr="009E0728">
        <w:rPr>
          <w:rFonts w:ascii="Times New Roman" w:hAnsi="Times New Roman" w:cs="Times New Roman"/>
          <w:b/>
          <w:sz w:val="48"/>
          <w:szCs w:val="48"/>
        </w:rPr>
        <w:t>Machine Learning - I</w:t>
      </w:r>
    </w:p>
    <w:p w:rsidR="009E0728" w:rsidRDefault="00A136B1" w:rsidP="009E0728">
      <w:pPr>
        <w:jc w:val="center"/>
        <w:rPr>
          <w:rFonts w:ascii="Times New Roman" w:hAnsi="Times New Roman" w:cs="Times New Roman"/>
          <w:b/>
          <w:sz w:val="48"/>
          <w:szCs w:val="48"/>
        </w:rPr>
      </w:pPr>
      <w:r>
        <w:rPr>
          <w:rFonts w:ascii="Times New Roman" w:hAnsi="Times New Roman" w:cs="Times New Roman"/>
          <w:b/>
          <w:sz w:val="48"/>
          <w:szCs w:val="48"/>
        </w:rPr>
        <w:t>Term Project</w:t>
      </w:r>
    </w:p>
    <w:p w:rsidR="00BA07DD" w:rsidRPr="009E0728" w:rsidRDefault="00BA07DD" w:rsidP="009E0728">
      <w:pPr>
        <w:jc w:val="center"/>
        <w:rPr>
          <w:rFonts w:ascii="Times New Roman" w:hAnsi="Times New Roman" w:cs="Times New Roman"/>
          <w:b/>
          <w:sz w:val="48"/>
          <w:szCs w:val="48"/>
        </w:rPr>
      </w:pPr>
      <w:r>
        <w:rPr>
          <w:rFonts w:ascii="Times New Roman" w:hAnsi="Times New Roman" w:cs="Times New Roman"/>
          <w:b/>
          <w:sz w:val="48"/>
          <w:szCs w:val="48"/>
        </w:rPr>
        <w:t>Report</w:t>
      </w:r>
    </w:p>
    <w:p w:rsidR="009E0728" w:rsidRPr="009E0728" w:rsidRDefault="009E0728" w:rsidP="009E0728">
      <w:pPr>
        <w:jc w:val="center"/>
        <w:rPr>
          <w:rFonts w:ascii="Times New Roman" w:hAnsi="Times New Roman" w:cs="Times New Roman"/>
          <w:b/>
          <w:sz w:val="36"/>
          <w:szCs w:val="36"/>
        </w:rPr>
      </w:pPr>
    </w:p>
    <w:p w:rsidR="009E0728" w:rsidRPr="009E0728" w:rsidRDefault="009E0728" w:rsidP="009E0728">
      <w:pPr>
        <w:jc w:val="center"/>
        <w:rPr>
          <w:rFonts w:ascii="Times New Roman" w:hAnsi="Times New Roman" w:cs="Times New Roman"/>
          <w:b/>
          <w:sz w:val="36"/>
          <w:szCs w:val="36"/>
        </w:rPr>
      </w:pPr>
      <w:r w:rsidRPr="009E0728">
        <w:rPr>
          <w:rFonts w:ascii="Times New Roman" w:hAnsi="Times New Roman" w:cs="Times New Roman"/>
          <w:b/>
          <w:bCs/>
          <w:sz w:val="36"/>
          <w:szCs w:val="36"/>
        </w:rPr>
        <w:t>Name: Wajeeha Parker</w:t>
      </w:r>
    </w:p>
    <w:p w:rsidR="009E0728" w:rsidRPr="009E0728" w:rsidRDefault="009E0728" w:rsidP="009E0728">
      <w:pPr>
        <w:jc w:val="center"/>
        <w:rPr>
          <w:rFonts w:ascii="Times New Roman" w:hAnsi="Times New Roman" w:cs="Times New Roman"/>
          <w:b/>
          <w:sz w:val="36"/>
          <w:szCs w:val="36"/>
        </w:rPr>
      </w:pPr>
      <w:r w:rsidRPr="009E0728">
        <w:rPr>
          <w:rFonts w:ascii="Times New Roman" w:hAnsi="Times New Roman" w:cs="Times New Roman"/>
          <w:b/>
          <w:bCs/>
          <w:sz w:val="36"/>
          <w:szCs w:val="36"/>
        </w:rPr>
        <w:t>ERP: 27505</w:t>
      </w:r>
    </w:p>
    <w:p w:rsidR="002923D6" w:rsidRDefault="002923D6">
      <w:pPr>
        <w:rPr>
          <w:rFonts w:ascii="Times New Roman" w:hAnsi="Times New Roman" w:cs="Times New Roman"/>
        </w:rPr>
      </w:pPr>
      <w:r>
        <w:rPr>
          <w:rFonts w:ascii="Times New Roman" w:hAnsi="Times New Roman" w:cs="Times New Roman"/>
        </w:rPr>
        <w:br w:type="page"/>
      </w:r>
    </w:p>
    <w:p w:rsidR="00F7520A" w:rsidRPr="00F7520A" w:rsidRDefault="00F7520A" w:rsidP="00F7520A">
      <w:pPr>
        <w:rPr>
          <w:rFonts w:ascii="Times New Roman" w:hAnsi="Times New Roman" w:cs="Times New Roman"/>
          <w:sz w:val="24"/>
          <w:szCs w:val="24"/>
        </w:rPr>
      </w:pPr>
      <w:r w:rsidRPr="00F7520A">
        <w:rPr>
          <w:rFonts w:ascii="Times New Roman" w:hAnsi="Times New Roman" w:cs="Times New Roman"/>
          <w:b/>
          <w:sz w:val="36"/>
          <w:szCs w:val="28"/>
        </w:rPr>
        <w:lastRenderedPageBreak/>
        <w:t>Introduction</w:t>
      </w:r>
    </w:p>
    <w:p w:rsidR="00F7520A" w:rsidRDefault="00F7520A" w:rsidP="00F7520A">
      <w:pPr>
        <w:rPr>
          <w:rFonts w:ascii="Times New Roman" w:hAnsi="Times New Roman" w:cs="Times New Roman"/>
          <w:sz w:val="24"/>
          <w:szCs w:val="24"/>
        </w:rPr>
      </w:pPr>
      <w:r w:rsidRPr="00F7520A">
        <w:rPr>
          <w:rFonts w:ascii="Times New Roman" w:hAnsi="Times New Roman" w:cs="Times New Roman"/>
          <w:sz w:val="24"/>
          <w:szCs w:val="24"/>
        </w:rPr>
        <w:t>The goal of this project is to predict the price of flights based on various features such as airline, departure and arrival cities, number of stops, departure and arrival times, duration, days left until departure, flight code, and flight number.</w:t>
      </w:r>
    </w:p>
    <w:p w:rsidR="00F7520A" w:rsidRPr="00F7520A" w:rsidRDefault="004A5DC1" w:rsidP="00F7520A">
      <w:pPr>
        <w:rPr>
          <w:rFonts w:ascii="Times New Roman" w:hAnsi="Times New Roman" w:cs="Times New Roman"/>
          <w:sz w:val="24"/>
          <w:szCs w:val="24"/>
        </w:rPr>
      </w:pPr>
      <w:r w:rsidRPr="004A5DC1">
        <w:rPr>
          <w:rFonts w:ascii="Times New Roman" w:hAnsi="Times New Roman" w:cs="Times New Roman"/>
          <w:sz w:val="24"/>
        </w:rPr>
        <w:t xml:space="preserve">Several algorithms, </w:t>
      </w:r>
      <w:r w:rsidRPr="00F7520A">
        <w:rPr>
          <w:rFonts w:ascii="Times New Roman" w:hAnsi="Times New Roman" w:cs="Times New Roman"/>
          <w:sz w:val="24"/>
          <w:szCs w:val="24"/>
        </w:rPr>
        <w:t>Gradient Boosting, XGBoost, and LightGBM</w:t>
      </w:r>
      <w:r w:rsidRPr="004A5DC1">
        <w:rPr>
          <w:rFonts w:ascii="Times New Roman" w:hAnsi="Times New Roman" w:cs="Times New Roman"/>
          <w:sz w:val="24"/>
        </w:rPr>
        <w:t>, were utilised to complete this challenge</w:t>
      </w:r>
      <w:r>
        <w:rPr>
          <w:rFonts w:ascii="Times New Roman" w:hAnsi="Times New Roman" w:cs="Times New Roman"/>
          <w:sz w:val="24"/>
        </w:rPr>
        <w:t xml:space="preserve">. </w:t>
      </w:r>
      <w:r w:rsidR="00F7520A" w:rsidRPr="00F7520A">
        <w:rPr>
          <w:rFonts w:ascii="Times New Roman" w:hAnsi="Times New Roman" w:cs="Times New Roman"/>
          <w:sz w:val="24"/>
          <w:szCs w:val="24"/>
        </w:rPr>
        <w:t>The model</w:t>
      </w:r>
      <w:r>
        <w:rPr>
          <w:rFonts w:ascii="Times New Roman" w:hAnsi="Times New Roman" w:cs="Times New Roman"/>
          <w:sz w:val="24"/>
          <w:szCs w:val="24"/>
        </w:rPr>
        <w:t xml:space="preserve"> also</w:t>
      </w:r>
      <w:r w:rsidR="00F7520A" w:rsidRPr="00F7520A">
        <w:rPr>
          <w:rFonts w:ascii="Times New Roman" w:hAnsi="Times New Roman" w:cs="Times New Roman"/>
          <w:sz w:val="24"/>
          <w:szCs w:val="24"/>
        </w:rPr>
        <w:t xml:space="preserve"> utilizes an ensemble approach by combining three different regression algorithms: Gradient Boosting, XGBoost, and LightGBM. These algorithms are trained on a training dataset consisting of flight data, and their performance is evaluated using metrics such as R2 score and mean squared error (MSE) on a separate test dataset.</w:t>
      </w:r>
    </w:p>
    <w:p w:rsidR="00F7520A" w:rsidRPr="00F7520A" w:rsidRDefault="00F7520A" w:rsidP="00F7520A">
      <w:pPr>
        <w:rPr>
          <w:rFonts w:ascii="Times New Roman" w:hAnsi="Times New Roman" w:cs="Times New Roman"/>
          <w:sz w:val="24"/>
          <w:szCs w:val="24"/>
        </w:rPr>
      </w:pPr>
      <w:r w:rsidRPr="00F7520A">
        <w:rPr>
          <w:rFonts w:ascii="Times New Roman" w:hAnsi="Times New Roman" w:cs="Times New Roman"/>
          <w:sz w:val="24"/>
          <w:szCs w:val="24"/>
        </w:rPr>
        <w:t>The Voting Regressor is then constructed by combining the individual models. This ensemble model aims to leverage the strengths of each base model to improve the overall prediction accuracy.</w:t>
      </w:r>
    </w:p>
    <w:p w:rsidR="00F7520A" w:rsidRPr="00F7520A" w:rsidRDefault="00F7520A" w:rsidP="00F7520A">
      <w:pPr>
        <w:rPr>
          <w:rFonts w:ascii="Times New Roman" w:hAnsi="Times New Roman" w:cs="Times New Roman"/>
          <w:sz w:val="24"/>
          <w:szCs w:val="24"/>
        </w:rPr>
      </w:pPr>
      <w:r w:rsidRPr="00F7520A">
        <w:rPr>
          <w:rFonts w:ascii="Times New Roman" w:hAnsi="Times New Roman" w:cs="Times New Roman"/>
          <w:sz w:val="24"/>
          <w:szCs w:val="24"/>
        </w:rPr>
        <w:t>The web application, built with Streamlit, allows users to input their flight details and obtain a predicted price based on the trained model. The user interface provides options to select the airline, source and destination cities, number of stops, departure and arrival dates and times, flight code, and flight number. Upon clicking the "Predict" button, the model generates the predicted flight price.</w:t>
      </w:r>
    </w:p>
    <w:p w:rsidR="00F7520A" w:rsidRPr="00F7520A" w:rsidRDefault="00F7520A" w:rsidP="00F7520A">
      <w:pPr>
        <w:rPr>
          <w:rFonts w:ascii="Times New Roman" w:hAnsi="Times New Roman" w:cs="Times New Roman"/>
          <w:sz w:val="24"/>
          <w:szCs w:val="24"/>
        </w:rPr>
      </w:pPr>
      <w:r w:rsidRPr="00F7520A">
        <w:rPr>
          <w:rFonts w:ascii="Times New Roman" w:hAnsi="Times New Roman" w:cs="Times New Roman"/>
          <w:sz w:val="24"/>
          <w:szCs w:val="24"/>
        </w:rPr>
        <w:t>Additionally, the code includes an explanation component using LIME (Local Interpretable Model-Agnostic Explanations)</w:t>
      </w:r>
      <w:r w:rsidR="003C1163">
        <w:rPr>
          <w:rFonts w:ascii="Times New Roman" w:hAnsi="Times New Roman" w:cs="Times New Roman"/>
          <w:sz w:val="24"/>
          <w:szCs w:val="24"/>
        </w:rPr>
        <w:t xml:space="preserve"> and</w:t>
      </w:r>
      <w:r w:rsidRPr="00F7520A">
        <w:rPr>
          <w:rFonts w:ascii="Times New Roman" w:hAnsi="Times New Roman" w:cs="Times New Roman"/>
          <w:sz w:val="24"/>
          <w:szCs w:val="24"/>
        </w:rPr>
        <w:t xml:space="preserve"> SHAP (SHapley Additive exPlanations</w:t>
      </w:r>
      <w:r w:rsidR="003C1163">
        <w:rPr>
          <w:rFonts w:ascii="Times New Roman" w:hAnsi="Times New Roman" w:cs="Times New Roman"/>
          <w:sz w:val="24"/>
          <w:szCs w:val="24"/>
        </w:rPr>
        <w:t>)</w:t>
      </w:r>
      <w:r w:rsidRPr="00F7520A">
        <w:rPr>
          <w:rFonts w:ascii="Times New Roman" w:hAnsi="Times New Roman" w:cs="Times New Roman"/>
          <w:sz w:val="24"/>
          <w:szCs w:val="24"/>
        </w:rPr>
        <w:t xml:space="preserve">. These techniques help provide interpretability and insights into the model's predictions. LIME generates explanations for individual predictions, while SHAP provides a summary plot of feature </w:t>
      </w:r>
      <w:r w:rsidR="00165BE4" w:rsidRPr="00F7520A">
        <w:rPr>
          <w:rFonts w:ascii="Times New Roman" w:hAnsi="Times New Roman" w:cs="Times New Roman"/>
          <w:sz w:val="24"/>
          <w:szCs w:val="24"/>
        </w:rPr>
        <w:t>importance</w:t>
      </w:r>
      <w:r w:rsidRPr="00F7520A">
        <w:rPr>
          <w:rFonts w:ascii="Times New Roman" w:hAnsi="Times New Roman" w:cs="Times New Roman"/>
          <w:sz w:val="24"/>
          <w:szCs w:val="24"/>
        </w:rPr>
        <w:t>.</w:t>
      </w:r>
    </w:p>
    <w:p w:rsidR="004A5DC1" w:rsidRDefault="00F7520A" w:rsidP="00F7520A">
      <w:pPr>
        <w:rPr>
          <w:rFonts w:ascii="Times New Roman" w:hAnsi="Times New Roman" w:cs="Times New Roman"/>
          <w:sz w:val="24"/>
          <w:szCs w:val="24"/>
        </w:rPr>
      </w:pPr>
      <w:r w:rsidRPr="00F7520A">
        <w:rPr>
          <w:rFonts w:ascii="Times New Roman" w:hAnsi="Times New Roman" w:cs="Times New Roman"/>
          <w:sz w:val="24"/>
          <w:szCs w:val="24"/>
        </w:rPr>
        <w:t>This flight ticket price prediction model and its accompanying web application can be useful for customers, airlines, travel agencies, and other stakeholders in the aviation industry to estimate and understand flight prices based on various factors.</w:t>
      </w:r>
    </w:p>
    <w:p w:rsidR="004A5DC1" w:rsidRDefault="004A5DC1" w:rsidP="00F7520A">
      <w:pPr>
        <w:rPr>
          <w:rFonts w:ascii="Times New Roman" w:hAnsi="Times New Roman" w:cs="Times New Roman"/>
          <w:b/>
          <w:sz w:val="28"/>
          <w:u w:val="single"/>
        </w:rPr>
      </w:pPr>
    </w:p>
    <w:p w:rsidR="004A5DC1" w:rsidRDefault="004A5DC1">
      <w:pPr>
        <w:rPr>
          <w:rFonts w:ascii="Times New Roman" w:hAnsi="Times New Roman" w:cs="Times New Roman"/>
          <w:b/>
          <w:sz w:val="36"/>
        </w:rPr>
      </w:pPr>
      <w:r>
        <w:rPr>
          <w:rFonts w:ascii="Times New Roman" w:hAnsi="Times New Roman" w:cs="Times New Roman"/>
          <w:b/>
          <w:sz w:val="28"/>
          <w:u w:val="single"/>
        </w:rPr>
        <w:br w:type="page"/>
      </w:r>
      <w:r>
        <w:rPr>
          <w:rFonts w:ascii="Times New Roman" w:hAnsi="Times New Roman" w:cs="Times New Roman"/>
          <w:b/>
          <w:sz w:val="36"/>
        </w:rPr>
        <w:lastRenderedPageBreak/>
        <w:t>Dataset:</w:t>
      </w:r>
    </w:p>
    <w:p w:rsidR="00747CDC" w:rsidRDefault="00747CDC" w:rsidP="00747CDC">
      <w:pPr>
        <w:rPr>
          <w:rFonts w:ascii="Times New Roman" w:hAnsi="Times New Roman" w:cs="Times New Roman"/>
          <w:sz w:val="24"/>
        </w:rPr>
      </w:pPr>
      <w:r w:rsidRPr="00747CDC">
        <w:rPr>
          <w:rFonts w:ascii="Times New Roman" w:hAnsi="Times New Roman" w:cs="Times New Roman"/>
          <w:sz w:val="24"/>
        </w:rPr>
        <w:t>The dataset</w:t>
      </w:r>
      <w:r>
        <w:rPr>
          <w:rFonts w:ascii="Times New Roman" w:hAnsi="Times New Roman" w:cs="Times New Roman"/>
          <w:sz w:val="24"/>
        </w:rPr>
        <w:t xml:space="preserve"> selected for this project</w:t>
      </w:r>
      <w:r w:rsidRPr="00747CDC">
        <w:rPr>
          <w:rFonts w:ascii="Times New Roman" w:hAnsi="Times New Roman" w:cs="Times New Roman"/>
          <w:sz w:val="24"/>
        </w:rPr>
        <w:t xml:space="preserve"> contain information about flight details and associated attributes. Here is the breakdown of the columns in the dataset:</w:t>
      </w:r>
    </w:p>
    <w:p w:rsidR="00747CDC" w:rsidRDefault="00747CDC" w:rsidP="000E5A5B">
      <w:pPr>
        <w:pStyle w:val="ListParagraph"/>
        <w:numPr>
          <w:ilvl w:val="0"/>
          <w:numId w:val="11"/>
        </w:numPr>
        <w:spacing w:line="276" w:lineRule="auto"/>
        <w:rPr>
          <w:rFonts w:ascii="Times New Roman" w:hAnsi="Times New Roman" w:cs="Times New Roman"/>
          <w:sz w:val="24"/>
        </w:rPr>
      </w:pPr>
      <w:r w:rsidRPr="00747CDC">
        <w:rPr>
          <w:rFonts w:ascii="Times New Roman" w:hAnsi="Times New Roman" w:cs="Times New Roman"/>
          <w:sz w:val="24"/>
        </w:rPr>
        <w:t>flightId: A unique identifier for each flight.</w:t>
      </w:r>
    </w:p>
    <w:p w:rsidR="00747CDC" w:rsidRDefault="00747CDC" w:rsidP="000E5A5B">
      <w:pPr>
        <w:pStyle w:val="ListParagraph"/>
        <w:numPr>
          <w:ilvl w:val="0"/>
          <w:numId w:val="11"/>
        </w:numPr>
        <w:spacing w:line="276" w:lineRule="auto"/>
        <w:rPr>
          <w:rFonts w:ascii="Times New Roman" w:hAnsi="Times New Roman" w:cs="Times New Roman"/>
          <w:sz w:val="24"/>
        </w:rPr>
      </w:pPr>
      <w:r w:rsidRPr="00747CDC">
        <w:rPr>
          <w:rFonts w:ascii="Times New Roman" w:hAnsi="Times New Roman" w:cs="Times New Roman"/>
          <w:sz w:val="24"/>
        </w:rPr>
        <w:t>airline: The name of the airline operating the flight.</w:t>
      </w:r>
    </w:p>
    <w:p w:rsidR="00747CDC" w:rsidRDefault="00747CDC" w:rsidP="000E5A5B">
      <w:pPr>
        <w:pStyle w:val="ListParagraph"/>
        <w:numPr>
          <w:ilvl w:val="0"/>
          <w:numId w:val="11"/>
        </w:numPr>
        <w:spacing w:line="276" w:lineRule="auto"/>
        <w:rPr>
          <w:rFonts w:ascii="Times New Roman" w:hAnsi="Times New Roman" w:cs="Times New Roman"/>
          <w:sz w:val="24"/>
        </w:rPr>
      </w:pPr>
      <w:r w:rsidRPr="00747CDC">
        <w:rPr>
          <w:rFonts w:ascii="Times New Roman" w:hAnsi="Times New Roman" w:cs="Times New Roman"/>
          <w:sz w:val="24"/>
        </w:rPr>
        <w:t>flight: The flight code, which typically consists of the airline code followed by a dash and a</w:t>
      </w:r>
      <w:r>
        <w:rPr>
          <w:rFonts w:ascii="Times New Roman" w:hAnsi="Times New Roman" w:cs="Times New Roman"/>
          <w:sz w:val="24"/>
        </w:rPr>
        <w:t xml:space="preserve"> </w:t>
      </w:r>
      <w:r w:rsidRPr="00747CDC">
        <w:rPr>
          <w:rFonts w:ascii="Times New Roman" w:hAnsi="Times New Roman" w:cs="Times New Roman"/>
          <w:sz w:val="24"/>
        </w:rPr>
        <w:t>flight number.</w:t>
      </w:r>
    </w:p>
    <w:p w:rsidR="00747CDC" w:rsidRDefault="00747CDC" w:rsidP="000E5A5B">
      <w:pPr>
        <w:pStyle w:val="ListParagraph"/>
        <w:numPr>
          <w:ilvl w:val="0"/>
          <w:numId w:val="11"/>
        </w:numPr>
        <w:spacing w:line="276" w:lineRule="auto"/>
        <w:rPr>
          <w:rFonts w:ascii="Times New Roman" w:hAnsi="Times New Roman" w:cs="Times New Roman"/>
          <w:sz w:val="24"/>
        </w:rPr>
      </w:pPr>
      <w:r w:rsidRPr="00747CDC">
        <w:rPr>
          <w:rFonts w:ascii="Times New Roman" w:hAnsi="Times New Roman" w:cs="Times New Roman"/>
          <w:sz w:val="24"/>
        </w:rPr>
        <w:t>source_city: The city from which the flight departs.</w:t>
      </w:r>
    </w:p>
    <w:p w:rsidR="00747CDC" w:rsidRPr="00747CDC" w:rsidRDefault="00747CDC" w:rsidP="000E5A5B">
      <w:pPr>
        <w:pStyle w:val="ListParagraph"/>
        <w:numPr>
          <w:ilvl w:val="0"/>
          <w:numId w:val="11"/>
        </w:numPr>
        <w:spacing w:line="276" w:lineRule="auto"/>
        <w:rPr>
          <w:rFonts w:ascii="Times New Roman" w:hAnsi="Times New Roman" w:cs="Times New Roman"/>
          <w:sz w:val="24"/>
        </w:rPr>
      </w:pPr>
      <w:r w:rsidRPr="00747CDC">
        <w:rPr>
          <w:rFonts w:ascii="Times New Roman" w:hAnsi="Times New Roman" w:cs="Times New Roman"/>
          <w:sz w:val="24"/>
        </w:rPr>
        <w:t>destination_city: The city where the flight arrives.</w:t>
      </w:r>
    </w:p>
    <w:p w:rsidR="00747CDC" w:rsidRDefault="00747CDC" w:rsidP="000E5A5B">
      <w:pPr>
        <w:pStyle w:val="ListParagraph"/>
        <w:numPr>
          <w:ilvl w:val="0"/>
          <w:numId w:val="11"/>
        </w:numPr>
        <w:spacing w:line="276" w:lineRule="auto"/>
        <w:rPr>
          <w:rFonts w:ascii="Times New Roman" w:hAnsi="Times New Roman" w:cs="Times New Roman"/>
          <w:sz w:val="24"/>
        </w:rPr>
      </w:pPr>
      <w:r w:rsidRPr="00747CDC">
        <w:rPr>
          <w:rFonts w:ascii="Times New Roman" w:hAnsi="Times New Roman" w:cs="Times New Roman"/>
          <w:sz w:val="24"/>
        </w:rPr>
        <w:t>departure_time: The time of departure categorized into different time periods (e.g., Morning, Early Morning, Evening, Night, Afternoon, Late Night).</w:t>
      </w:r>
    </w:p>
    <w:p w:rsidR="00747CDC" w:rsidRDefault="00747CDC" w:rsidP="000E5A5B">
      <w:pPr>
        <w:pStyle w:val="ListParagraph"/>
        <w:numPr>
          <w:ilvl w:val="0"/>
          <w:numId w:val="11"/>
        </w:numPr>
        <w:spacing w:line="276" w:lineRule="auto"/>
        <w:rPr>
          <w:rFonts w:ascii="Times New Roman" w:hAnsi="Times New Roman" w:cs="Times New Roman"/>
          <w:sz w:val="24"/>
        </w:rPr>
      </w:pPr>
      <w:r w:rsidRPr="00747CDC">
        <w:rPr>
          <w:rFonts w:ascii="Times New Roman" w:hAnsi="Times New Roman" w:cs="Times New Roman"/>
          <w:sz w:val="24"/>
        </w:rPr>
        <w:t>arrival_time: The time of arrival at the destination categorized into different time periods.</w:t>
      </w:r>
    </w:p>
    <w:p w:rsidR="00747CDC" w:rsidRPr="00747CDC" w:rsidRDefault="00747CDC" w:rsidP="000E5A5B">
      <w:pPr>
        <w:pStyle w:val="ListParagraph"/>
        <w:numPr>
          <w:ilvl w:val="0"/>
          <w:numId w:val="11"/>
        </w:numPr>
        <w:spacing w:line="276" w:lineRule="auto"/>
        <w:rPr>
          <w:rFonts w:ascii="Times New Roman" w:hAnsi="Times New Roman" w:cs="Times New Roman"/>
          <w:sz w:val="24"/>
        </w:rPr>
      </w:pPr>
      <w:r w:rsidRPr="00747CDC">
        <w:rPr>
          <w:rFonts w:ascii="Times New Roman" w:hAnsi="Times New Roman" w:cs="Times New Roman"/>
          <w:sz w:val="24"/>
        </w:rPr>
        <w:t>stops: The number of stops during the flight categorized into different categories (e.g., zero, one, two or more).</w:t>
      </w:r>
    </w:p>
    <w:p w:rsidR="00747CDC" w:rsidRPr="00747CDC" w:rsidRDefault="00747CDC" w:rsidP="000E5A5B">
      <w:pPr>
        <w:pStyle w:val="ListParagraph"/>
        <w:numPr>
          <w:ilvl w:val="0"/>
          <w:numId w:val="11"/>
        </w:numPr>
        <w:spacing w:line="276" w:lineRule="auto"/>
        <w:rPr>
          <w:rFonts w:ascii="Times New Roman" w:hAnsi="Times New Roman" w:cs="Times New Roman"/>
          <w:sz w:val="24"/>
        </w:rPr>
      </w:pPr>
      <w:r w:rsidRPr="00747CDC">
        <w:rPr>
          <w:rFonts w:ascii="Times New Roman" w:hAnsi="Times New Roman" w:cs="Times New Roman"/>
          <w:sz w:val="24"/>
        </w:rPr>
        <w:t>duration: The duration of the flight in hours.</w:t>
      </w:r>
    </w:p>
    <w:p w:rsidR="00747CDC" w:rsidRDefault="00747CDC" w:rsidP="000E5A5B">
      <w:pPr>
        <w:pStyle w:val="ListParagraph"/>
        <w:numPr>
          <w:ilvl w:val="0"/>
          <w:numId w:val="11"/>
        </w:numPr>
        <w:spacing w:line="276" w:lineRule="auto"/>
        <w:rPr>
          <w:rFonts w:ascii="Times New Roman" w:hAnsi="Times New Roman" w:cs="Times New Roman"/>
          <w:sz w:val="24"/>
        </w:rPr>
      </w:pPr>
      <w:r w:rsidRPr="00747CDC">
        <w:rPr>
          <w:rFonts w:ascii="Times New Roman" w:hAnsi="Times New Roman" w:cs="Times New Roman"/>
          <w:sz w:val="24"/>
        </w:rPr>
        <w:t>days_left: The number of days remaining until the flight departure.</w:t>
      </w:r>
    </w:p>
    <w:p w:rsidR="00747CDC" w:rsidRPr="00747CDC" w:rsidRDefault="00747CDC" w:rsidP="000E5A5B">
      <w:pPr>
        <w:pStyle w:val="ListParagraph"/>
        <w:numPr>
          <w:ilvl w:val="0"/>
          <w:numId w:val="11"/>
        </w:numPr>
        <w:spacing w:line="276" w:lineRule="auto"/>
        <w:rPr>
          <w:rFonts w:ascii="Times New Roman" w:hAnsi="Times New Roman" w:cs="Times New Roman"/>
          <w:sz w:val="24"/>
        </w:rPr>
      </w:pPr>
      <w:r w:rsidRPr="00747CDC">
        <w:rPr>
          <w:rFonts w:ascii="Times New Roman" w:hAnsi="Times New Roman" w:cs="Times New Roman"/>
          <w:sz w:val="24"/>
        </w:rPr>
        <w:t>price: The price of the flight ticket.</w:t>
      </w:r>
    </w:p>
    <w:p w:rsidR="004A5DC1" w:rsidRDefault="004A5DC1" w:rsidP="00747CDC">
      <w:pPr>
        <w:rPr>
          <w:rFonts w:ascii="Times New Roman" w:hAnsi="Times New Roman" w:cs="Times New Roman"/>
          <w:b/>
          <w:sz w:val="28"/>
          <w:u w:val="single"/>
        </w:rPr>
      </w:pPr>
      <w:r>
        <w:rPr>
          <w:rFonts w:ascii="Times New Roman" w:hAnsi="Times New Roman" w:cs="Times New Roman"/>
          <w:b/>
          <w:sz w:val="28"/>
          <w:u w:val="single"/>
        </w:rPr>
        <w:br w:type="page"/>
      </w:r>
    </w:p>
    <w:p w:rsidR="004A5DC1" w:rsidRDefault="004A5DC1" w:rsidP="004A5DC1">
      <w:pPr>
        <w:rPr>
          <w:rFonts w:ascii="Times New Roman" w:hAnsi="Times New Roman" w:cs="Times New Roman"/>
          <w:sz w:val="24"/>
        </w:rPr>
      </w:pPr>
      <w:r>
        <w:rPr>
          <w:rFonts w:ascii="Times New Roman" w:hAnsi="Times New Roman" w:cs="Times New Roman"/>
          <w:b/>
          <w:sz w:val="36"/>
        </w:rPr>
        <w:lastRenderedPageBreak/>
        <w:t>Feature Selection</w:t>
      </w:r>
    </w:p>
    <w:p w:rsidR="004A5DC1" w:rsidRDefault="004A5DC1" w:rsidP="004A5DC1">
      <w:pPr>
        <w:rPr>
          <w:rFonts w:ascii="Times New Roman" w:hAnsi="Times New Roman" w:cs="Times New Roman"/>
          <w:sz w:val="24"/>
        </w:rPr>
      </w:pPr>
      <w:r>
        <w:rPr>
          <w:rFonts w:ascii="Times New Roman" w:hAnsi="Times New Roman" w:cs="Times New Roman"/>
          <w:sz w:val="24"/>
        </w:rPr>
        <w:t>The</w:t>
      </w:r>
      <w:r w:rsidRPr="004A5DC1">
        <w:rPr>
          <w:rFonts w:ascii="Times New Roman" w:hAnsi="Times New Roman" w:cs="Times New Roman"/>
          <w:sz w:val="24"/>
        </w:rPr>
        <w:t xml:space="preserve"> feature selection method prepares the data by converting categorical variables into numerical representations and dropping irrelevant columns, making it suitable for training a regression model to predict flight ticket prices.</w:t>
      </w:r>
    </w:p>
    <w:p w:rsidR="003D4C75" w:rsidRDefault="004A5DC1" w:rsidP="000E5A5B">
      <w:pPr>
        <w:pStyle w:val="ListParagraph"/>
        <w:numPr>
          <w:ilvl w:val="0"/>
          <w:numId w:val="10"/>
        </w:numPr>
        <w:spacing w:line="276" w:lineRule="auto"/>
        <w:rPr>
          <w:rFonts w:ascii="Times New Roman" w:hAnsi="Times New Roman" w:cs="Times New Roman"/>
          <w:sz w:val="24"/>
        </w:rPr>
      </w:pPr>
      <w:r>
        <w:rPr>
          <w:rFonts w:ascii="Times New Roman" w:hAnsi="Times New Roman" w:cs="Times New Roman"/>
          <w:sz w:val="24"/>
        </w:rPr>
        <w:t>Extracting Flight Code and Flight Number</w:t>
      </w:r>
      <w:r w:rsidR="00CA449B">
        <w:rPr>
          <w:rFonts w:ascii="Times New Roman" w:hAnsi="Times New Roman" w:cs="Times New Roman"/>
          <w:sz w:val="24"/>
        </w:rPr>
        <w:t xml:space="preserve">: </w:t>
      </w:r>
      <w:r w:rsidR="00BD469E">
        <w:rPr>
          <w:rFonts w:ascii="Times New Roman" w:hAnsi="Times New Roman" w:cs="Times New Roman"/>
          <w:sz w:val="24"/>
        </w:rPr>
        <w:t>“</w:t>
      </w:r>
      <w:r w:rsidR="00CA449B" w:rsidRPr="00CA449B">
        <w:rPr>
          <w:rFonts w:ascii="Times New Roman" w:hAnsi="Times New Roman" w:cs="Times New Roman"/>
          <w:sz w:val="24"/>
        </w:rPr>
        <w:t>Flight</w:t>
      </w:r>
      <w:r w:rsidR="00BD469E">
        <w:rPr>
          <w:rFonts w:ascii="Times New Roman" w:hAnsi="Times New Roman" w:cs="Times New Roman"/>
          <w:sz w:val="24"/>
        </w:rPr>
        <w:t>”</w:t>
      </w:r>
      <w:r w:rsidR="00CA449B" w:rsidRPr="00CA449B">
        <w:rPr>
          <w:rFonts w:ascii="Times New Roman" w:hAnsi="Times New Roman" w:cs="Times New Roman"/>
          <w:sz w:val="24"/>
        </w:rPr>
        <w:t xml:space="preserve"> column is split into two separate columns </w:t>
      </w:r>
      <w:r w:rsidR="00BD469E">
        <w:rPr>
          <w:rFonts w:ascii="Times New Roman" w:hAnsi="Times New Roman" w:cs="Times New Roman"/>
          <w:sz w:val="24"/>
        </w:rPr>
        <w:t>“</w:t>
      </w:r>
      <w:r w:rsidR="00CA449B" w:rsidRPr="00CA449B">
        <w:rPr>
          <w:rFonts w:ascii="Times New Roman" w:hAnsi="Times New Roman" w:cs="Times New Roman"/>
          <w:sz w:val="24"/>
        </w:rPr>
        <w:t>flight_code</w:t>
      </w:r>
      <w:r w:rsidR="00BD469E">
        <w:rPr>
          <w:rFonts w:ascii="Times New Roman" w:hAnsi="Times New Roman" w:cs="Times New Roman"/>
          <w:sz w:val="24"/>
        </w:rPr>
        <w:t>”</w:t>
      </w:r>
      <w:r w:rsidR="00CA449B" w:rsidRPr="00CA449B">
        <w:rPr>
          <w:rFonts w:ascii="Times New Roman" w:hAnsi="Times New Roman" w:cs="Times New Roman"/>
          <w:sz w:val="24"/>
        </w:rPr>
        <w:t xml:space="preserve"> and </w:t>
      </w:r>
      <w:r w:rsidR="00BD469E">
        <w:rPr>
          <w:rFonts w:ascii="Times New Roman" w:hAnsi="Times New Roman" w:cs="Times New Roman"/>
          <w:sz w:val="24"/>
        </w:rPr>
        <w:t>“</w:t>
      </w:r>
      <w:r w:rsidR="00CA449B" w:rsidRPr="00CA449B">
        <w:rPr>
          <w:rFonts w:ascii="Times New Roman" w:hAnsi="Times New Roman" w:cs="Times New Roman"/>
          <w:sz w:val="24"/>
        </w:rPr>
        <w:t>flight_no</w:t>
      </w:r>
      <w:r w:rsidR="00BD469E">
        <w:rPr>
          <w:rFonts w:ascii="Times New Roman" w:hAnsi="Times New Roman" w:cs="Times New Roman"/>
          <w:sz w:val="24"/>
        </w:rPr>
        <w:t>”</w:t>
      </w:r>
      <w:r w:rsidR="00CA449B">
        <w:rPr>
          <w:rFonts w:ascii="Times New Roman" w:hAnsi="Times New Roman" w:cs="Times New Roman"/>
          <w:sz w:val="24"/>
        </w:rPr>
        <w:t>.</w:t>
      </w:r>
    </w:p>
    <w:p w:rsidR="00CA449B" w:rsidRDefault="00CA449B" w:rsidP="000E5A5B">
      <w:pPr>
        <w:pStyle w:val="ListParagraph"/>
        <w:numPr>
          <w:ilvl w:val="0"/>
          <w:numId w:val="10"/>
        </w:numPr>
        <w:spacing w:line="276" w:lineRule="auto"/>
        <w:rPr>
          <w:rFonts w:ascii="Times New Roman" w:hAnsi="Times New Roman" w:cs="Times New Roman"/>
          <w:sz w:val="24"/>
        </w:rPr>
      </w:pPr>
      <w:r>
        <w:rPr>
          <w:rFonts w:ascii="Times New Roman" w:hAnsi="Times New Roman" w:cs="Times New Roman"/>
          <w:sz w:val="24"/>
        </w:rPr>
        <w:t>Mapping Categorical Variables:</w:t>
      </w:r>
    </w:p>
    <w:p w:rsidR="00CA449B" w:rsidRDefault="00577F79" w:rsidP="000E5A5B">
      <w:pPr>
        <w:pStyle w:val="ListParagraph"/>
        <w:numPr>
          <w:ilvl w:val="1"/>
          <w:numId w:val="10"/>
        </w:numPr>
        <w:spacing w:line="276" w:lineRule="auto"/>
        <w:rPr>
          <w:rFonts w:ascii="Times New Roman" w:hAnsi="Times New Roman" w:cs="Times New Roman"/>
          <w:sz w:val="24"/>
        </w:rPr>
      </w:pPr>
      <w:r w:rsidRPr="004A5DC1">
        <w:rPr>
          <w:rFonts w:ascii="Times New Roman" w:hAnsi="Times New Roman" w:cs="Times New Roman"/>
          <w:sz w:val="24"/>
        </w:rPr>
        <w:t>The code performs categorical encoding for the training and test datasets by mapping the categorical variables to numerical values.</w:t>
      </w:r>
    </w:p>
    <w:p w:rsidR="00BD469E" w:rsidRDefault="00BD469E" w:rsidP="000E5A5B">
      <w:pPr>
        <w:pStyle w:val="ListParagraph"/>
        <w:numPr>
          <w:ilvl w:val="1"/>
          <w:numId w:val="10"/>
        </w:numPr>
        <w:spacing w:line="276" w:lineRule="auto"/>
        <w:rPr>
          <w:rFonts w:ascii="Times New Roman" w:hAnsi="Times New Roman" w:cs="Times New Roman"/>
          <w:sz w:val="24"/>
        </w:rPr>
      </w:pPr>
      <w:r w:rsidRPr="004A5DC1">
        <w:rPr>
          <w:rFonts w:ascii="Times New Roman" w:hAnsi="Times New Roman" w:cs="Times New Roman"/>
          <w:sz w:val="24"/>
        </w:rPr>
        <w:t xml:space="preserve">"airline" is mapped </w:t>
      </w:r>
      <w:r>
        <w:rPr>
          <w:rFonts w:ascii="Times New Roman" w:hAnsi="Times New Roman" w:cs="Times New Roman"/>
          <w:sz w:val="24"/>
        </w:rPr>
        <w:t>by using a dictionary</w:t>
      </w:r>
      <w:r w:rsidRPr="004A5DC1">
        <w:rPr>
          <w:rFonts w:ascii="Times New Roman" w:hAnsi="Times New Roman" w:cs="Times New Roman"/>
          <w:sz w:val="24"/>
        </w:rPr>
        <w:t xml:space="preserve"> mapping each airline name to a numerical value.</w:t>
      </w:r>
      <w:r>
        <w:rPr>
          <w:rFonts w:ascii="Times New Roman" w:hAnsi="Times New Roman" w:cs="Times New Roman"/>
          <w:sz w:val="24"/>
        </w:rPr>
        <w:t xml:space="preserve"> </w:t>
      </w:r>
    </w:p>
    <w:p w:rsidR="00577F79" w:rsidRDefault="00BD469E" w:rsidP="000E5A5B">
      <w:pPr>
        <w:pStyle w:val="ListParagraph"/>
        <w:spacing w:line="276" w:lineRule="auto"/>
        <w:ind w:left="1440"/>
        <w:rPr>
          <w:rFonts w:ascii="Times New Roman" w:hAnsi="Times New Roman" w:cs="Times New Roman"/>
          <w:sz w:val="24"/>
        </w:rPr>
      </w:pPr>
      <w:r>
        <w:rPr>
          <w:rFonts w:ascii="Times New Roman" w:hAnsi="Times New Roman" w:cs="Times New Roman"/>
          <w:sz w:val="24"/>
        </w:rPr>
        <w:t>(</w:t>
      </w:r>
      <w:r w:rsidRPr="00BD469E">
        <w:rPr>
          <w:rFonts w:ascii="Times New Roman" w:hAnsi="Times New Roman" w:cs="Times New Roman"/>
          <w:sz w:val="24"/>
        </w:rPr>
        <w:t>Vistara=0, Air_India=1, GO_FIRST=2, Indigo=3, AirAsia=4, SpiceJet=5</w:t>
      </w:r>
      <w:r>
        <w:rPr>
          <w:rFonts w:ascii="Times New Roman" w:hAnsi="Times New Roman" w:cs="Times New Roman"/>
          <w:sz w:val="24"/>
        </w:rPr>
        <w:t>)</w:t>
      </w:r>
    </w:p>
    <w:p w:rsidR="00BD469E" w:rsidRDefault="00BD469E" w:rsidP="000E5A5B">
      <w:pPr>
        <w:pStyle w:val="ListParagraph"/>
        <w:numPr>
          <w:ilvl w:val="1"/>
          <w:numId w:val="10"/>
        </w:numPr>
        <w:spacing w:line="276" w:lineRule="auto"/>
        <w:rPr>
          <w:rFonts w:ascii="Times New Roman" w:hAnsi="Times New Roman" w:cs="Times New Roman"/>
          <w:sz w:val="24"/>
        </w:rPr>
      </w:pPr>
      <w:r w:rsidRPr="004A5DC1">
        <w:rPr>
          <w:rFonts w:ascii="Times New Roman" w:hAnsi="Times New Roman" w:cs="Times New Roman"/>
          <w:sz w:val="24"/>
        </w:rPr>
        <w:t>"source_city" and "destination_city" are mapped similarly</w:t>
      </w:r>
      <w:r>
        <w:rPr>
          <w:rFonts w:ascii="Times New Roman" w:hAnsi="Times New Roman" w:cs="Times New Roman"/>
          <w:sz w:val="24"/>
        </w:rPr>
        <w:t>.</w:t>
      </w:r>
    </w:p>
    <w:p w:rsidR="00BD469E" w:rsidRDefault="00BD469E" w:rsidP="000E5A5B">
      <w:pPr>
        <w:pStyle w:val="ListParagraph"/>
        <w:spacing w:line="276" w:lineRule="auto"/>
        <w:ind w:left="1440"/>
        <w:rPr>
          <w:rFonts w:ascii="Times New Roman" w:hAnsi="Times New Roman" w:cs="Times New Roman"/>
          <w:sz w:val="24"/>
        </w:rPr>
      </w:pPr>
      <w:r>
        <w:rPr>
          <w:rFonts w:ascii="Times New Roman" w:hAnsi="Times New Roman" w:cs="Times New Roman"/>
          <w:sz w:val="24"/>
        </w:rPr>
        <w:t>(</w:t>
      </w:r>
      <w:r w:rsidRPr="00BD469E">
        <w:rPr>
          <w:rFonts w:ascii="Times New Roman" w:hAnsi="Times New Roman" w:cs="Times New Roman"/>
          <w:sz w:val="24"/>
        </w:rPr>
        <w:t>Mumbai=0, Delhi=1, Bangalore=2, Kolkata=3, Hyderabad=4, Chennai=5</w:t>
      </w:r>
      <w:r>
        <w:rPr>
          <w:rFonts w:ascii="Times New Roman" w:hAnsi="Times New Roman" w:cs="Times New Roman"/>
          <w:sz w:val="24"/>
        </w:rPr>
        <w:t>)</w:t>
      </w:r>
    </w:p>
    <w:p w:rsidR="00BD469E" w:rsidRDefault="00BD469E" w:rsidP="000E5A5B">
      <w:pPr>
        <w:pStyle w:val="ListParagraph"/>
        <w:numPr>
          <w:ilvl w:val="1"/>
          <w:numId w:val="10"/>
        </w:numPr>
        <w:spacing w:line="276" w:lineRule="auto"/>
        <w:rPr>
          <w:rFonts w:ascii="Times New Roman" w:hAnsi="Times New Roman" w:cs="Times New Roman"/>
          <w:sz w:val="24"/>
        </w:rPr>
      </w:pPr>
      <w:r>
        <w:rPr>
          <w:rFonts w:ascii="Times New Roman" w:hAnsi="Times New Roman" w:cs="Times New Roman"/>
          <w:sz w:val="24"/>
        </w:rPr>
        <w:t>“</w:t>
      </w:r>
      <w:r w:rsidRPr="004A5DC1">
        <w:rPr>
          <w:rFonts w:ascii="Times New Roman" w:hAnsi="Times New Roman" w:cs="Times New Roman"/>
          <w:sz w:val="24"/>
        </w:rPr>
        <w:t xml:space="preserve">departure_time" and "arrival_time" are mapped using dictionaries that assign numerical values to different time categories </w:t>
      </w:r>
    </w:p>
    <w:p w:rsidR="00BD469E" w:rsidRDefault="00BD469E" w:rsidP="000E5A5B">
      <w:pPr>
        <w:pStyle w:val="ListParagraph"/>
        <w:spacing w:line="276" w:lineRule="auto"/>
        <w:ind w:left="1440"/>
        <w:rPr>
          <w:rFonts w:ascii="Times New Roman" w:hAnsi="Times New Roman" w:cs="Times New Roman"/>
          <w:sz w:val="24"/>
        </w:rPr>
      </w:pPr>
      <w:r>
        <w:rPr>
          <w:rFonts w:ascii="Times New Roman" w:hAnsi="Times New Roman" w:cs="Times New Roman"/>
          <w:sz w:val="24"/>
        </w:rPr>
        <w:t>(</w:t>
      </w:r>
      <w:r w:rsidRPr="00BD469E">
        <w:rPr>
          <w:rFonts w:ascii="Times New Roman" w:hAnsi="Times New Roman" w:cs="Times New Roman"/>
          <w:sz w:val="24"/>
        </w:rPr>
        <w:t>Morning=0,Early_Morning=1,Evening=2,Night=3,Afternoon=4,Late_Night=5</w:t>
      </w:r>
      <w:r>
        <w:rPr>
          <w:rFonts w:ascii="Times New Roman" w:hAnsi="Times New Roman" w:cs="Times New Roman"/>
          <w:sz w:val="24"/>
        </w:rPr>
        <w:t>)</w:t>
      </w:r>
    </w:p>
    <w:p w:rsidR="00D4498F" w:rsidRDefault="00EC45D3" w:rsidP="000E5A5B">
      <w:pPr>
        <w:pStyle w:val="ListParagraph"/>
        <w:numPr>
          <w:ilvl w:val="1"/>
          <w:numId w:val="10"/>
        </w:numPr>
        <w:spacing w:line="276" w:lineRule="auto"/>
        <w:rPr>
          <w:rFonts w:ascii="Times New Roman" w:hAnsi="Times New Roman" w:cs="Times New Roman"/>
          <w:sz w:val="24"/>
        </w:rPr>
      </w:pPr>
      <w:r>
        <w:rPr>
          <w:rFonts w:ascii="Times New Roman" w:hAnsi="Times New Roman" w:cs="Times New Roman"/>
          <w:sz w:val="24"/>
        </w:rPr>
        <w:t>Stops are mapped to their corresponding numbers.</w:t>
      </w:r>
    </w:p>
    <w:p w:rsidR="00EC45D3" w:rsidRDefault="00EC45D3" w:rsidP="000E5A5B">
      <w:pPr>
        <w:pStyle w:val="ListParagraph"/>
        <w:spacing w:line="276" w:lineRule="auto"/>
        <w:ind w:left="1440"/>
        <w:rPr>
          <w:rFonts w:ascii="Times New Roman" w:hAnsi="Times New Roman" w:cs="Times New Roman"/>
          <w:sz w:val="24"/>
        </w:rPr>
      </w:pPr>
      <w:r>
        <w:rPr>
          <w:rFonts w:ascii="Times New Roman" w:hAnsi="Times New Roman" w:cs="Times New Roman"/>
          <w:sz w:val="24"/>
        </w:rPr>
        <w:t>(</w:t>
      </w:r>
      <w:r w:rsidRPr="00EC45D3">
        <w:rPr>
          <w:rFonts w:ascii="Times New Roman" w:hAnsi="Times New Roman" w:cs="Times New Roman"/>
          <w:sz w:val="24"/>
        </w:rPr>
        <w:t>zero=0, one=1, two_or_more=2</w:t>
      </w:r>
      <w:r>
        <w:rPr>
          <w:rFonts w:ascii="Times New Roman" w:hAnsi="Times New Roman" w:cs="Times New Roman"/>
          <w:sz w:val="24"/>
        </w:rPr>
        <w:t>)</w:t>
      </w:r>
    </w:p>
    <w:p w:rsidR="004A5DC1" w:rsidRDefault="00975119" w:rsidP="000E5A5B">
      <w:pPr>
        <w:pStyle w:val="ListParagraph"/>
        <w:numPr>
          <w:ilvl w:val="1"/>
          <w:numId w:val="10"/>
        </w:numPr>
        <w:spacing w:line="276" w:lineRule="auto"/>
        <w:rPr>
          <w:rFonts w:ascii="Times New Roman" w:hAnsi="Times New Roman" w:cs="Times New Roman"/>
          <w:sz w:val="24"/>
        </w:rPr>
      </w:pPr>
      <w:r>
        <w:rPr>
          <w:rFonts w:ascii="Times New Roman" w:hAnsi="Times New Roman" w:cs="Times New Roman"/>
          <w:sz w:val="24"/>
        </w:rPr>
        <w:t>Each flight code is assigned a numerical value.</w:t>
      </w:r>
    </w:p>
    <w:p w:rsidR="00975119" w:rsidRDefault="00975119" w:rsidP="000E5A5B">
      <w:pPr>
        <w:pStyle w:val="ListParagraph"/>
        <w:numPr>
          <w:ilvl w:val="0"/>
          <w:numId w:val="10"/>
        </w:numPr>
        <w:spacing w:line="276" w:lineRule="auto"/>
        <w:rPr>
          <w:rFonts w:ascii="Times New Roman" w:hAnsi="Times New Roman" w:cs="Times New Roman"/>
          <w:sz w:val="24"/>
        </w:rPr>
      </w:pPr>
      <w:r>
        <w:rPr>
          <w:rFonts w:ascii="Times New Roman" w:hAnsi="Times New Roman" w:cs="Times New Roman"/>
          <w:sz w:val="24"/>
        </w:rPr>
        <w:t>Dropping Columns:</w:t>
      </w:r>
    </w:p>
    <w:p w:rsidR="00975119" w:rsidRDefault="00975119" w:rsidP="000E5A5B">
      <w:pPr>
        <w:pStyle w:val="ListParagraph"/>
        <w:numPr>
          <w:ilvl w:val="1"/>
          <w:numId w:val="10"/>
        </w:numPr>
        <w:spacing w:line="276" w:lineRule="auto"/>
        <w:rPr>
          <w:rFonts w:ascii="Times New Roman" w:hAnsi="Times New Roman" w:cs="Times New Roman"/>
          <w:sz w:val="24"/>
        </w:rPr>
      </w:pPr>
      <w:r>
        <w:rPr>
          <w:rFonts w:ascii="Times New Roman" w:hAnsi="Times New Roman" w:cs="Times New Roman"/>
          <w:sz w:val="24"/>
        </w:rPr>
        <w:t xml:space="preserve">Unique column “flightId” is dropped. </w:t>
      </w:r>
    </w:p>
    <w:p w:rsidR="00975119" w:rsidRPr="004A5DC1" w:rsidRDefault="00975119" w:rsidP="000E5A5B">
      <w:pPr>
        <w:pStyle w:val="ListParagraph"/>
        <w:numPr>
          <w:ilvl w:val="1"/>
          <w:numId w:val="10"/>
        </w:numPr>
        <w:spacing w:line="276" w:lineRule="auto"/>
        <w:rPr>
          <w:rFonts w:ascii="Times New Roman" w:hAnsi="Times New Roman" w:cs="Times New Roman"/>
          <w:sz w:val="24"/>
        </w:rPr>
      </w:pPr>
      <w:r>
        <w:rPr>
          <w:rFonts w:ascii="Times New Roman" w:hAnsi="Times New Roman" w:cs="Times New Roman"/>
          <w:sz w:val="24"/>
        </w:rPr>
        <w:t>Column ‘Flight’ is split into “</w:t>
      </w:r>
      <w:r w:rsidRPr="00CA449B">
        <w:rPr>
          <w:rFonts w:ascii="Times New Roman" w:hAnsi="Times New Roman" w:cs="Times New Roman"/>
          <w:sz w:val="24"/>
        </w:rPr>
        <w:t>flight_code</w:t>
      </w:r>
      <w:r>
        <w:rPr>
          <w:rFonts w:ascii="Times New Roman" w:hAnsi="Times New Roman" w:cs="Times New Roman"/>
          <w:sz w:val="24"/>
        </w:rPr>
        <w:t>”</w:t>
      </w:r>
      <w:r w:rsidRPr="00CA449B">
        <w:rPr>
          <w:rFonts w:ascii="Times New Roman" w:hAnsi="Times New Roman" w:cs="Times New Roman"/>
          <w:sz w:val="24"/>
        </w:rPr>
        <w:t xml:space="preserve"> and </w:t>
      </w:r>
      <w:r>
        <w:rPr>
          <w:rFonts w:ascii="Times New Roman" w:hAnsi="Times New Roman" w:cs="Times New Roman"/>
          <w:sz w:val="24"/>
        </w:rPr>
        <w:t>“</w:t>
      </w:r>
      <w:r w:rsidRPr="00CA449B">
        <w:rPr>
          <w:rFonts w:ascii="Times New Roman" w:hAnsi="Times New Roman" w:cs="Times New Roman"/>
          <w:sz w:val="24"/>
        </w:rPr>
        <w:t>flight_no</w:t>
      </w:r>
      <w:r>
        <w:rPr>
          <w:rFonts w:ascii="Times New Roman" w:hAnsi="Times New Roman" w:cs="Times New Roman"/>
          <w:sz w:val="24"/>
        </w:rPr>
        <w:t>”, thus it is also dropped.</w:t>
      </w:r>
    </w:p>
    <w:p w:rsidR="004A5DC1" w:rsidRPr="004A5DC1" w:rsidRDefault="004A5DC1" w:rsidP="000E5A5B">
      <w:pPr>
        <w:spacing w:line="276" w:lineRule="auto"/>
        <w:rPr>
          <w:rFonts w:ascii="Times New Roman" w:hAnsi="Times New Roman" w:cs="Times New Roman"/>
          <w:sz w:val="24"/>
        </w:rPr>
      </w:pPr>
    </w:p>
    <w:p w:rsidR="00C11E46" w:rsidRDefault="00C11E46" w:rsidP="004A5DC1">
      <w:pPr>
        <w:rPr>
          <w:rFonts w:ascii="Times New Roman" w:hAnsi="Times New Roman" w:cs="Times New Roman"/>
          <w:b/>
          <w:sz w:val="28"/>
          <w:u w:val="single"/>
        </w:rPr>
      </w:pPr>
      <w:r>
        <w:rPr>
          <w:rFonts w:ascii="Times New Roman" w:hAnsi="Times New Roman" w:cs="Times New Roman"/>
          <w:b/>
          <w:sz w:val="28"/>
          <w:u w:val="single"/>
        </w:rPr>
        <w:br w:type="page"/>
      </w:r>
    </w:p>
    <w:p w:rsidR="00054C6A" w:rsidRDefault="008B648B" w:rsidP="00054C6A">
      <w:pPr>
        <w:rPr>
          <w:rFonts w:ascii="Times New Roman" w:hAnsi="Times New Roman" w:cs="Times New Roman"/>
          <w:b/>
          <w:sz w:val="36"/>
        </w:rPr>
      </w:pPr>
      <w:r w:rsidRPr="008B648B">
        <w:rPr>
          <w:rFonts w:ascii="Times New Roman" w:hAnsi="Times New Roman" w:cs="Times New Roman"/>
          <w:b/>
          <w:sz w:val="36"/>
        </w:rPr>
        <w:lastRenderedPageBreak/>
        <w:t>Machine L</w:t>
      </w:r>
      <w:r>
        <w:rPr>
          <w:rFonts w:ascii="Times New Roman" w:hAnsi="Times New Roman" w:cs="Times New Roman"/>
          <w:b/>
          <w:sz w:val="36"/>
        </w:rPr>
        <w:t>earning Algorithms:</w:t>
      </w:r>
    </w:p>
    <w:p w:rsidR="009B264D" w:rsidRDefault="009B264D" w:rsidP="009B264D">
      <w:pPr>
        <w:pStyle w:val="ListParagraph"/>
        <w:numPr>
          <w:ilvl w:val="0"/>
          <w:numId w:val="13"/>
        </w:numPr>
        <w:rPr>
          <w:rFonts w:ascii="Times New Roman" w:hAnsi="Times New Roman" w:cs="Times New Roman"/>
          <w:b/>
          <w:sz w:val="24"/>
        </w:rPr>
      </w:pPr>
      <w:r w:rsidRPr="009B264D">
        <w:rPr>
          <w:rFonts w:ascii="Times New Roman" w:hAnsi="Times New Roman" w:cs="Times New Roman"/>
          <w:b/>
          <w:sz w:val="24"/>
        </w:rPr>
        <w:t>Gradient Boosting:</w:t>
      </w:r>
    </w:p>
    <w:p w:rsidR="00657686" w:rsidRPr="00DB76A7" w:rsidRDefault="00DB76A7" w:rsidP="00DB76A7">
      <w:pPr>
        <w:pStyle w:val="ListParagraph"/>
        <w:rPr>
          <w:rFonts w:ascii="Times New Roman" w:hAnsi="Times New Roman" w:cs="Times New Roman"/>
          <w:i/>
          <w:sz w:val="24"/>
        </w:rPr>
      </w:pPr>
      <w:r>
        <w:rPr>
          <w:rFonts w:ascii="Times New Roman" w:hAnsi="Times New Roman" w:cs="Times New Roman"/>
          <w:i/>
          <w:sz w:val="24"/>
        </w:rPr>
        <w:t>R2=0.8194 and MSE=</w:t>
      </w:r>
      <w:r w:rsidRPr="00DB76A7">
        <w:rPr>
          <w:rFonts w:ascii="Times New Roman" w:hAnsi="Times New Roman" w:cs="Times New Roman"/>
          <w:i/>
          <w:sz w:val="24"/>
        </w:rPr>
        <w:t>31,978,343.37</w:t>
      </w:r>
    </w:p>
    <w:p w:rsidR="009B264D" w:rsidRDefault="009B264D" w:rsidP="009B264D">
      <w:pPr>
        <w:ind w:left="720"/>
        <w:rPr>
          <w:rFonts w:ascii="Times New Roman" w:hAnsi="Times New Roman" w:cs="Times New Roman"/>
          <w:sz w:val="24"/>
        </w:rPr>
      </w:pPr>
      <w:r w:rsidRPr="009B264D">
        <w:rPr>
          <w:rFonts w:ascii="Times New Roman" w:hAnsi="Times New Roman" w:cs="Times New Roman"/>
          <w:sz w:val="24"/>
        </w:rPr>
        <w:t xml:space="preserve">The Gradient Boosting model exhibits a strong performance with an </w:t>
      </w:r>
      <w:r w:rsidRPr="009B264D">
        <w:rPr>
          <w:rFonts w:ascii="Times New Roman" w:hAnsi="Times New Roman" w:cs="Times New Roman"/>
          <w:sz w:val="24"/>
          <w:u w:val="single"/>
        </w:rPr>
        <w:t>R2 score of 0.8194</w:t>
      </w:r>
      <w:r w:rsidRPr="009B264D">
        <w:rPr>
          <w:rFonts w:ascii="Times New Roman" w:hAnsi="Times New Roman" w:cs="Times New Roman"/>
          <w:sz w:val="24"/>
        </w:rPr>
        <w:t xml:space="preserve">, indicating that it captures a significant portion of the target variable's variance. It utilizes an ensemble of weak learners, sequentially building upon each other's shortcomings, to create a powerful predictor. With a </w:t>
      </w:r>
      <w:r w:rsidRPr="009B264D">
        <w:rPr>
          <w:rFonts w:ascii="Times New Roman" w:hAnsi="Times New Roman" w:cs="Times New Roman"/>
          <w:sz w:val="24"/>
          <w:u w:val="single"/>
        </w:rPr>
        <w:t>maximum depth of 5</w:t>
      </w:r>
      <w:r>
        <w:rPr>
          <w:rFonts w:ascii="Times New Roman" w:hAnsi="Times New Roman" w:cs="Times New Roman"/>
          <w:sz w:val="24"/>
          <w:u w:val="single"/>
        </w:rPr>
        <w:t xml:space="preserve">, </w:t>
      </w:r>
      <w:r w:rsidRPr="009B264D">
        <w:rPr>
          <w:rFonts w:ascii="Times New Roman" w:hAnsi="Times New Roman" w:cs="Times New Roman"/>
          <w:sz w:val="24"/>
          <w:u w:val="single"/>
        </w:rPr>
        <w:t>learning rate of 0.0</w:t>
      </w:r>
      <w:r>
        <w:rPr>
          <w:rFonts w:ascii="Times New Roman" w:hAnsi="Times New Roman" w:cs="Times New Roman"/>
          <w:sz w:val="24"/>
          <w:u w:val="single"/>
        </w:rPr>
        <w:t>56</w:t>
      </w:r>
      <w:r w:rsidRPr="009B264D">
        <w:rPr>
          <w:rFonts w:ascii="Times New Roman" w:hAnsi="Times New Roman" w:cs="Times New Roman"/>
          <w:sz w:val="24"/>
        </w:rPr>
        <w:t xml:space="preserve"> and </w:t>
      </w:r>
      <w:r w:rsidRPr="009B264D">
        <w:rPr>
          <w:rFonts w:ascii="Times New Roman" w:hAnsi="Times New Roman" w:cs="Times New Roman"/>
          <w:sz w:val="24"/>
          <w:u w:val="single"/>
        </w:rPr>
        <w:t>2300 estimators</w:t>
      </w:r>
      <w:r w:rsidRPr="009B264D">
        <w:rPr>
          <w:rFonts w:ascii="Times New Roman" w:hAnsi="Times New Roman" w:cs="Times New Roman"/>
          <w:sz w:val="24"/>
        </w:rPr>
        <w:t xml:space="preserve">, it achieves a balanced trade-off between model complexity and generalization ability. The model's </w:t>
      </w:r>
      <w:r w:rsidRPr="009B264D">
        <w:rPr>
          <w:rFonts w:ascii="Times New Roman" w:hAnsi="Times New Roman" w:cs="Times New Roman"/>
          <w:sz w:val="24"/>
          <w:u w:val="single"/>
        </w:rPr>
        <w:t>mean squared error (MSE) of 31,978,343.37</w:t>
      </w:r>
      <w:r w:rsidRPr="009B264D">
        <w:rPr>
          <w:rFonts w:ascii="Times New Roman" w:hAnsi="Times New Roman" w:cs="Times New Roman"/>
          <w:sz w:val="24"/>
        </w:rPr>
        <w:t xml:space="preserve"> indicates a relatively low prediction error, making it a promising choice for applications where accurate price estimation is crucial.</w:t>
      </w:r>
    </w:p>
    <w:p w:rsidR="009B264D" w:rsidRPr="009B264D" w:rsidRDefault="009B264D" w:rsidP="009B264D">
      <w:pPr>
        <w:ind w:left="720"/>
        <w:rPr>
          <w:rFonts w:ascii="Times New Roman" w:hAnsi="Times New Roman" w:cs="Times New Roman"/>
          <w:sz w:val="24"/>
        </w:rPr>
      </w:pPr>
    </w:p>
    <w:p w:rsidR="00DB76A7" w:rsidRDefault="009B264D" w:rsidP="00DB76A7">
      <w:pPr>
        <w:pStyle w:val="ListParagraph"/>
        <w:numPr>
          <w:ilvl w:val="0"/>
          <w:numId w:val="13"/>
        </w:numPr>
        <w:rPr>
          <w:rFonts w:ascii="Times New Roman" w:hAnsi="Times New Roman" w:cs="Times New Roman"/>
          <w:b/>
          <w:sz w:val="24"/>
        </w:rPr>
      </w:pPr>
      <w:r w:rsidRPr="009B264D">
        <w:rPr>
          <w:rFonts w:ascii="Times New Roman" w:hAnsi="Times New Roman" w:cs="Times New Roman"/>
          <w:b/>
          <w:sz w:val="24"/>
        </w:rPr>
        <w:t>XGBoost:</w:t>
      </w:r>
      <w:r w:rsidR="00DB76A7" w:rsidRPr="00DB76A7">
        <w:rPr>
          <w:rFonts w:ascii="Times New Roman" w:hAnsi="Times New Roman" w:cs="Times New Roman"/>
          <w:b/>
          <w:sz w:val="24"/>
        </w:rPr>
        <w:t xml:space="preserve"> </w:t>
      </w:r>
    </w:p>
    <w:p w:rsidR="009B264D" w:rsidRPr="00DB76A7" w:rsidRDefault="00DB76A7" w:rsidP="00DB76A7">
      <w:pPr>
        <w:pStyle w:val="ListParagraph"/>
        <w:rPr>
          <w:rFonts w:ascii="Times New Roman" w:hAnsi="Times New Roman" w:cs="Times New Roman"/>
          <w:i/>
          <w:sz w:val="24"/>
        </w:rPr>
      </w:pPr>
      <w:r>
        <w:rPr>
          <w:rFonts w:ascii="Times New Roman" w:hAnsi="Times New Roman" w:cs="Times New Roman"/>
          <w:i/>
          <w:sz w:val="24"/>
        </w:rPr>
        <w:t>R2=0.814 and MSE=</w:t>
      </w:r>
      <w:r w:rsidRPr="00DB76A7">
        <w:rPr>
          <w:rFonts w:ascii="Times New Roman" w:hAnsi="Times New Roman" w:cs="Times New Roman"/>
          <w:i/>
          <w:sz w:val="24"/>
        </w:rPr>
        <w:t>3</w:t>
      </w:r>
      <w:r>
        <w:rPr>
          <w:rFonts w:ascii="Times New Roman" w:hAnsi="Times New Roman" w:cs="Times New Roman"/>
          <w:i/>
          <w:sz w:val="24"/>
        </w:rPr>
        <w:t>2</w:t>
      </w:r>
      <w:r w:rsidRPr="00DB76A7">
        <w:rPr>
          <w:rFonts w:ascii="Times New Roman" w:hAnsi="Times New Roman" w:cs="Times New Roman"/>
          <w:i/>
          <w:sz w:val="24"/>
        </w:rPr>
        <w:t>,9</w:t>
      </w:r>
      <w:r>
        <w:rPr>
          <w:rFonts w:ascii="Times New Roman" w:hAnsi="Times New Roman" w:cs="Times New Roman"/>
          <w:i/>
          <w:sz w:val="24"/>
        </w:rPr>
        <w:t>41</w:t>
      </w:r>
      <w:r w:rsidRPr="00DB76A7">
        <w:rPr>
          <w:rFonts w:ascii="Times New Roman" w:hAnsi="Times New Roman" w:cs="Times New Roman"/>
          <w:i/>
          <w:sz w:val="24"/>
        </w:rPr>
        <w:t>,</w:t>
      </w:r>
      <w:r>
        <w:rPr>
          <w:rFonts w:ascii="Times New Roman" w:hAnsi="Times New Roman" w:cs="Times New Roman"/>
          <w:i/>
          <w:sz w:val="24"/>
        </w:rPr>
        <w:t>617</w:t>
      </w:r>
      <w:r w:rsidRPr="00DB76A7">
        <w:rPr>
          <w:rFonts w:ascii="Times New Roman" w:hAnsi="Times New Roman" w:cs="Times New Roman"/>
          <w:i/>
          <w:sz w:val="24"/>
        </w:rPr>
        <w:t>.7</w:t>
      </w:r>
      <w:r>
        <w:rPr>
          <w:rFonts w:ascii="Times New Roman" w:hAnsi="Times New Roman" w:cs="Times New Roman"/>
          <w:i/>
          <w:sz w:val="24"/>
        </w:rPr>
        <w:t>4</w:t>
      </w:r>
    </w:p>
    <w:p w:rsidR="009B264D" w:rsidRPr="009B264D" w:rsidRDefault="009B264D" w:rsidP="009B264D">
      <w:pPr>
        <w:ind w:left="720"/>
        <w:rPr>
          <w:rFonts w:ascii="Times New Roman" w:hAnsi="Times New Roman" w:cs="Times New Roman"/>
          <w:sz w:val="24"/>
        </w:rPr>
      </w:pPr>
      <w:r w:rsidRPr="009B264D">
        <w:rPr>
          <w:rFonts w:ascii="Times New Roman" w:hAnsi="Times New Roman" w:cs="Times New Roman"/>
          <w:sz w:val="24"/>
        </w:rPr>
        <w:t xml:space="preserve">The XGBoost model, leveraging extreme gradient boosting techniques, demonstrates strong predictive capabilities with an </w:t>
      </w:r>
      <w:r w:rsidRPr="009B264D">
        <w:rPr>
          <w:rFonts w:ascii="Times New Roman" w:hAnsi="Times New Roman" w:cs="Times New Roman"/>
          <w:sz w:val="24"/>
          <w:u w:val="single"/>
        </w:rPr>
        <w:t>R2 score of 0.8140</w:t>
      </w:r>
      <w:r w:rsidRPr="009B264D">
        <w:rPr>
          <w:rFonts w:ascii="Times New Roman" w:hAnsi="Times New Roman" w:cs="Times New Roman"/>
          <w:sz w:val="24"/>
        </w:rPr>
        <w:t xml:space="preserve">. With </w:t>
      </w:r>
      <w:r w:rsidRPr="009B264D">
        <w:rPr>
          <w:rFonts w:ascii="Times New Roman" w:hAnsi="Times New Roman" w:cs="Times New Roman"/>
          <w:sz w:val="24"/>
          <w:u w:val="single"/>
        </w:rPr>
        <w:t>1300 estimators</w:t>
      </w:r>
      <w:r w:rsidRPr="009B264D">
        <w:rPr>
          <w:rFonts w:ascii="Times New Roman" w:hAnsi="Times New Roman" w:cs="Times New Roman"/>
          <w:sz w:val="24"/>
        </w:rPr>
        <w:t xml:space="preserve"> and a </w:t>
      </w:r>
      <w:r w:rsidRPr="009B264D">
        <w:rPr>
          <w:rFonts w:ascii="Times New Roman" w:hAnsi="Times New Roman" w:cs="Times New Roman"/>
          <w:sz w:val="24"/>
          <w:u w:val="single"/>
        </w:rPr>
        <w:t>learning rate of 0.04</w:t>
      </w:r>
      <w:r w:rsidRPr="009B264D">
        <w:rPr>
          <w:rFonts w:ascii="Times New Roman" w:hAnsi="Times New Roman" w:cs="Times New Roman"/>
          <w:sz w:val="24"/>
        </w:rPr>
        <w:t xml:space="preserve">, it constructs an ensemble of decision trees that are optimized to minimize the objective function. Its ability to effectively capture non-linear relationships and interactions in the data contributes to its high performance. Despite a slightly higher </w:t>
      </w:r>
      <w:r w:rsidRPr="009B264D">
        <w:rPr>
          <w:rFonts w:ascii="Times New Roman" w:hAnsi="Times New Roman" w:cs="Times New Roman"/>
          <w:sz w:val="24"/>
          <w:u w:val="single"/>
        </w:rPr>
        <w:t>MSE of 32,941,617.74</w:t>
      </w:r>
      <w:r w:rsidRPr="009B264D">
        <w:rPr>
          <w:rFonts w:ascii="Times New Roman" w:hAnsi="Times New Roman" w:cs="Times New Roman"/>
          <w:sz w:val="24"/>
        </w:rPr>
        <w:t>, the XGBoost model remains a competitive option, especially considering its parallel processing capabilities.</w:t>
      </w:r>
    </w:p>
    <w:p w:rsidR="009B264D" w:rsidRPr="009B264D" w:rsidRDefault="009B264D" w:rsidP="009B264D">
      <w:pPr>
        <w:rPr>
          <w:rFonts w:ascii="Times New Roman" w:hAnsi="Times New Roman" w:cs="Times New Roman"/>
          <w:sz w:val="24"/>
        </w:rPr>
      </w:pPr>
    </w:p>
    <w:p w:rsidR="00DB76A7" w:rsidRDefault="009B264D" w:rsidP="00DB76A7">
      <w:pPr>
        <w:pStyle w:val="ListParagraph"/>
        <w:numPr>
          <w:ilvl w:val="0"/>
          <w:numId w:val="13"/>
        </w:numPr>
        <w:rPr>
          <w:rFonts w:ascii="Times New Roman" w:hAnsi="Times New Roman" w:cs="Times New Roman"/>
          <w:b/>
          <w:sz w:val="24"/>
        </w:rPr>
      </w:pPr>
      <w:r w:rsidRPr="009B264D">
        <w:rPr>
          <w:rFonts w:ascii="Times New Roman" w:hAnsi="Times New Roman" w:cs="Times New Roman"/>
          <w:b/>
          <w:sz w:val="24"/>
        </w:rPr>
        <w:t>LightGBM:</w:t>
      </w:r>
      <w:r w:rsidR="00DB76A7" w:rsidRPr="00DB76A7">
        <w:rPr>
          <w:rFonts w:ascii="Times New Roman" w:hAnsi="Times New Roman" w:cs="Times New Roman"/>
          <w:b/>
          <w:sz w:val="24"/>
        </w:rPr>
        <w:t xml:space="preserve"> </w:t>
      </w:r>
    </w:p>
    <w:p w:rsidR="009B264D" w:rsidRPr="00DB76A7" w:rsidRDefault="00DB76A7" w:rsidP="00DB76A7">
      <w:pPr>
        <w:pStyle w:val="ListParagraph"/>
        <w:rPr>
          <w:rFonts w:ascii="Times New Roman" w:hAnsi="Times New Roman" w:cs="Times New Roman"/>
          <w:i/>
          <w:sz w:val="24"/>
        </w:rPr>
      </w:pPr>
      <w:r>
        <w:rPr>
          <w:rFonts w:ascii="Times New Roman" w:hAnsi="Times New Roman" w:cs="Times New Roman"/>
          <w:i/>
          <w:sz w:val="24"/>
        </w:rPr>
        <w:t>R2=0.7928 and MSE=</w:t>
      </w:r>
      <w:r w:rsidRPr="00DB76A7">
        <w:rPr>
          <w:rFonts w:ascii="Times New Roman" w:hAnsi="Times New Roman" w:cs="Times New Roman"/>
          <w:i/>
          <w:sz w:val="24"/>
        </w:rPr>
        <w:t>3</w:t>
      </w:r>
      <w:r>
        <w:rPr>
          <w:rFonts w:ascii="Times New Roman" w:hAnsi="Times New Roman" w:cs="Times New Roman"/>
          <w:i/>
          <w:sz w:val="24"/>
        </w:rPr>
        <w:t>6</w:t>
      </w:r>
      <w:r w:rsidRPr="00DB76A7">
        <w:rPr>
          <w:rFonts w:ascii="Times New Roman" w:hAnsi="Times New Roman" w:cs="Times New Roman"/>
          <w:i/>
          <w:sz w:val="24"/>
        </w:rPr>
        <w:t>,</w:t>
      </w:r>
      <w:r>
        <w:rPr>
          <w:rFonts w:ascii="Times New Roman" w:hAnsi="Times New Roman" w:cs="Times New Roman"/>
          <w:i/>
          <w:sz w:val="24"/>
        </w:rPr>
        <w:t>6</w:t>
      </w:r>
      <w:r w:rsidRPr="00DB76A7">
        <w:rPr>
          <w:rFonts w:ascii="Times New Roman" w:hAnsi="Times New Roman" w:cs="Times New Roman"/>
          <w:i/>
          <w:sz w:val="24"/>
        </w:rPr>
        <w:t>9</w:t>
      </w:r>
      <w:r>
        <w:rPr>
          <w:rFonts w:ascii="Times New Roman" w:hAnsi="Times New Roman" w:cs="Times New Roman"/>
          <w:i/>
          <w:sz w:val="24"/>
        </w:rPr>
        <w:t>6</w:t>
      </w:r>
      <w:r w:rsidRPr="00DB76A7">
        <w:rPr>
          <w:rFonts w:ascii="Times New Roman" w:hAnsi="Times New Roman" w:cs="Times New Roman"/>
          <w:i/>
          <w:sz w:val="24"/>
        </w:rPr>
        <w:t>,3</w:t>
      </w:r>
      <w:r>
        <w:rPr>
          <w:rFonts w:ascii="Times New Roman" w:hAnsi="Times New Roman" w:cs="Times New Roman"/>
          <w:i/>
          <w:sz w:val="24"/>
        </w:rPr>
        <w:t>15</w:t>
      </w:r>
      <w:r w:rsidRPr="00DB76A7">
        <w:rPr>
          <w:rFonts w:ascii="Times New Roman" w:hAnsi="Times New Roman" w:cs="Times New Roman"/>
          <w:i/>
          <w:sz w:val="24"/>
        </w:rPr>
        <w:t>.</w:t>
      </w:r>
      <w:r>
        <w:rPr>
          <w:rFonts w:ascii="Times New Roman" w:hAnsi="Times New Roman" w:cs="Times New Roman"/>
          <w:i/>
          <w:sz w:val="24"/>
        </w:rPr>
        <w:t>08</w:t>
      </w:r>
    </w:p>
    <w:p w:rsidR="009B264D" w:rsidRPr="009B264D" w:rsidRDefault="009B264D" w:rsidP="009B264D">
      <w:pPr>
        <w:ind w:left="720"/>
        <w:rPr>
          <w:rFonts w:ascii="Times New Roman" w:hAnsi="Times New Roman" w:cs="Times New Roman"/>
          <w:sz w:val="24"/>
        </w:rPr>
      </w:pPr>
      <w:r w:rsidRPr="009B264D">
        <w:rPr>
          <w:rFonts w:ascii="Times New Roman" w:hAnsi="Times New Roman" w:cs="Times New Roman"/>
          <w:sz w:val="24"/>
        </w:rPr>
        <w:t xml:space="preserve">The LightGBM model, a gradient boosting framework developed by Microsoft, achieves a commendable </w:t>
      </w:r>
      <w:r w:rsidRPr="009B264D">
        <w:rPr>
          <w:rFonts w:ascii="Times New Roman" w:hAnsi="Times New Roman" w:cs="Times New Roman"/>
          <w:sz w:val="24"/>
          <w:u w:val="single"/>
        </w:rPr>
        <w:t>R2 score of 0.7928</w:t>
      </w:r>
      <w:r w:rsidRPr="009B264D">
        <w:rPr>
          <w:rFonts w:ascii="Times New Roman" w:hAnsi="Times New Roman" w:cs="Times New Roman"/>
          <w:sz w:val="24"/>
        </w:rPr>
        <w:t xml:space="preserve">. With a </w:t>
      </w:r>
      <w:r w:rsidRPr="009B264D">
        <w:rPr>
          <w:rFonts w:ascii="Times New Roman" w:hAnsi="Times New Roman" w:cs="Times New Roman"/>
          <w:sz w:val="24"/>
          <w:u w:val="single"/>
        </w:rPr>
        <w:t>learning rate of 0.09, 5800 estimators</w:t>
      </w:r>
      <w:r w:rsidRPr="009B264D">
        <w:rPr>
          <w:rFonts w:ascii="Times New Roman" w:hAnsi="Times New Roman" w:cs="Times New Roman"/>
          <w:sz w:val="24"/>
        </w:rPr>
        <w:t xml:space="preserve">, and a </w:t>
      </w:r>
      <w:r w:rsidRPr="009B264D">
        <w:rPr>
          <w:rFonts w:ascii="Times New Roman" w:hAnsi="Times New Roman" w:cs="Times New Roman"/>
          <w:sz w:val="24"/>
          <w:u w:val="single"/>
        </w:rPr>
        <w:t>maximum depth of 4</w:t>
      </w:r>
      <w:r w:rsidRPr="009B264D">
        <w:rPr>
          <w:rFonts w:ascii="Times New Roman" w:hAnsi="Times New Roman" w:cs="Times New Roman"/>
          <w:sz w:val="24"/>
        </w:rPr>
        <w:t xml:space="preserve">, LightGBM strikes a balance between model complexity and training efficiency. Its ability to handle large datasets and its efficient implementation make it a popular choice for various applications. Although it exhibits a higher </w:t>
      </w:r>
      <w:r w:rsidRPr="009B264D">
        <w:rPr>
          <w:rFonts w:ascii="Times New Roman" w:hAnsi="Times New Roman" w:cs="Times New Roman"/>
          <w:sz w:val="24"/>
          <w:u w:val="single"/>
        </w:rPr>
        <w:t>MSE of 36,696,315.08</w:t>
      </w:r>
      <w:r w:rsidRPr="009B264D">
        <w:rPr>
          <w:rFonts w:ascii="Times New Roman" w:hAnsi="Times New Roman" w:cs="Times New Roman"/>
          <w:sz w:val="24"/>
        </w:rPr>
        <w:t xml:space="preserve"> compared to the other models, its computational efficiency and interpretability make it a valuable contender in scenarios where speed and model transparency are prioritized.</w:t>
      </w:r>
    </w:p>
    <w:p w:rsidR="009B264D" w:rsidRPr="009B264D" w:rsidRDefault="009B264D" w:rsidP="009B264D">
      <w:pPr>
        <w:rPr>
          <w:rFonts w:ascii="Times New Roman" w:hAnsi="Times New Roman" w:cs="Times New Roman"/>
          <w:sz w:val="24"/>
        </w:rPr>
      </w:pPr>
    </w:p>
    <w:p w:rsidR="00DB76A7" w:rsidRDefault="00DB76A7" w:rsidP="00DB76A7">
      <w:pPr>
        <w:pStyle w:val="ListParagraph"/>
        <w:numPr>
          <w:ilvl w:val="0"/>
          <w:numId w:val="13"/>
        </w:numPr>
        <w:rPr>
          <w:rFonts w:ascii="Times New Roman" w:hAnsi="Times New Roman" w:cs="Times New Roman"/>
          <w:b/>
          <w:sz w:val="24"/>
        </w:rPr>
      </w:pPr>
      <w:r>
        <w:rPr>
          <w:rFonts w:ascii="Times New Roman" w:hAnsi="Times New Roman" w:cs="Times New Roman"/>
          <w:b/>
          <w:sz w:val="24"/>
        </w:rPr>
        <w:t xml:space="preserve">Ensemble Model - </w:t>
      </w:r>
      <w:r w:rsidR="009B264D" w:rsidRPr="009B264D">
        <w:rPr>
          <w:rFonts w:ascii="Times New Roman" w:hAnsi="Times New Roman" w:cs="Times New Roman"/>
          <w:b/>
          <w:sz w:val="24"/>
        </w:rPr>
        <w:t>Voting Regressor:</w:t>
      </w:r>
      <w:r w:rsidRPr="00DB76A7">
        <w:rPr>
          <w:rFonts w:ascii="Times New Roman" w:hAnsi="Times New Roman" w:cs="Times New Roman"/>
          <w:b/>
          <w:sz w:val="24"/>
        </w:rPr>
        <w:t xml:space="preserve"> </w:t>
      </w:r>
    </w:p>
    <w:p w:rsidR="009B264D" w:rsidRPr="00DB76A7" w:rsidRDefault="00DB76A7" w:rsidP="00DB76A7">
      <w:pPr>
        <w:pStyle w:val="ListParagraph"/>
        <w:rPr>
          <w:rFonts w:ascii="Times New Roman" w:hAnsi="Times New Roman" w:cs="Times New Roman"/>
          <w:i/>
          <w:sz w:val="24"/>
        </w:rPr>
      </w:pPr>
      <w:r>
        <w:rPr>
          <w:rFonts w:ascii="Times New Roman" w:hAnsi="Times New Roman" w:cs="Times New Roman"/>
          <w:i/>
          <w:sz w:val="24"/>
        </w:rPr>
        <w:t>R2=0.8193 and MSE=</w:t>
      </w:r>
      <w:r w:rsidRPr="00DB76A7">
        <w:rPr>
          <w:rFonts w:ascii="Times New Roman" w:hAnsi="Times New Roman" w:cs="Times New Roman"/>
          <w:i/>
          <w:sz w:val="24"/>
        </w:rPr>
        <w:t>31,995,161.06</w:t>
      </w:r>
    </w:p>
    <w:p w:rsidR="009B264D" w:rsidRDefault="009B264D" w:rsidP="00DB76A7">
      <w:pPr>
        <w:ind w:left="720"/>
        <w:rPr>
          <w:rFonts w:ascii="Times New Roman" w:hAnsi="Times New Roman" w:cs="Times New Roman"/>
          <w:sz w:val="24"/>
        </w:rPr>
      </w:pPr>
      <w:r w:rsidRPr="009B264D">
        <w:rPr>
          <w:rFonts w:ascii="Times New Roman" w:hAnsi="Times New Roman" w:cs="Times New Roman"/>
          <w:sz w:val="24"/>
        </w:rPr>
        <w:t xml:space="preserve">The Voting Regressor combines the predictions of Gradient Boosting, XGBoost, and LightGBM models to form a robust ensemble. It achieves an </w:t>
      </w:r>
      <w:r w:rsidRPr="00DB76A7">
        <w:rPr>
          <w:rFonts w:ascii="Times New Roman" w:hAnsi="Times New Roman" w:cs="Times New Roman"/>
          <w:sz w:val="24"/>
          <w:u w:val="single"/>
        </w:rPr>
        <w:t>R2 score of 0.8193</w:t>
      </w:r>
      <w:r w:rsidRPr="009B264D">
        <w:rPr>
          <w:rFonts w:ascii="Times New Roman" w:hAnsi="Times New Roman" w:cs="Times New Roman"/>
          <w:sz w:val="24"/>
        </w:rPr>
        <w:t xml:space="preserve">, closely </w:t>
      </w:r>
      <w:r w:rsidRPr="009B264D">
        <w:rPr>
          <w:rFonts w:ascii="Times New Roman" w:hAnsi="Times New Roman" w:cs="Times New Roman"/>
          <w:sz w:val="24"/>
        </w:rPr>
        <w:lastRenderedPageBreak/>
        <w:t xml:space="preserve">mirroring the performance of the Gradient Boosting model. By leveraging the collective knowledge of the constituent models, the Voting Regressor harnesses the strengths of each model and mitigates individual weaknesses. Although its </w:t>
      </w:r>
      <w:r w:rsidRPr="00DB76A7">
        <w:rPr>
          <w:rFonts w:ascii="Times New Roman" w:hAnsi="Times New Roman" w:cs="Times New Roman"/>
          <w:sz w:val="24"/>
          <w:u w:val="single"/>
        </w:rPr>
        <w:t>MSE of 31,995,161.06</w:t>
      </w:r>
      <w:r w:rsidRPr="009B264D">
        <w:rPr>
          <w:rFonts w:ascii="Times New Roman" w:hAnsi="Times New Roman" w:cs="Times New Roman"/>
          <w:sz w:val="24"/>
        </w:rPr>
        <w:t xml:space="preserve"> is slightly higher than that of the Gradient Boosting model, the Voting Regressor offers a reliable and balanced prediction, making it a compelling choice for applications that demand robustness and model diversity.</w:t>
      </w:r>
    </w:p>
    <w:p w:rsidR="00DB76A7" w:rsidRPr="009B264D" w:rsidRDefault="00DB76A7" w:rsidP="00DB76A7">
      <w:pPr>
        <w:ind w:left="720"/>
        <w:rPr>
          <w:rFonts w:ascii="Times New Roman" w:hAnsi="Times New Roman" w:cs="Times New Roman"/>
          <w:sz w:val="24"/>
        </w:rPr>
      </w:pPr>
    </w:p>
    <w:p w:rsidR="00DB76A7" w:rsidRDefault="009B264D" w:rsidP="00DB76A7">
      <w:pPr>
        <w:rPr>
          <w:rFonts w:ascii="Times New Roman" w:hAnsi="Times New Roman" w:cs="Times New Roman"/>
          <w:b/>
          <w:sz w:val="28"/>
          <w:u w:val="single"/>
        </w:rPr>
      </w:pPr>
      <w:r w:rsidRPr="009B264D">
        <w:rPr>
          <w:rFonts w:ascii="Times New Roman" w:hAnsi="Times New Roman" w:cs="Times New Roman"/>
          <w:sz w:val="24"/>
        </w:rPr>
        <w:t>Overall, all four models demonstrate competitive performance in predicting flight prices. The Gradient Boosting model and the Voting Regressor stand out with their strong R2 scores and relatively low MSE values. XGBoost and LightGBM, while exhibiting slightly lower R2 scores and higher MSE values, still offer valuable alternatives with their unique strengths, such as parallel processing and computational efficiency (XGBoost) and interpretability (LightGBM). The choice of the most suitable model depends on the specific requirements and priorities of the application at hand.</w:t>
      </w:r>
    </w:p>
    <w:p w:rsidR="000607E4" w:rsidRDefault="00DB76A7">
      <w:pPr>
        <w:rPr>
          <w:rFonts w:ascii="Times New Roman" w:hAnsi="Times New Roman" w:cs="Times New Roman"/>
          <w:b/>
          <w:sz w:val="36"/>
        </w:rPr>
      </w:pPr>
      <w:r>
        <w:rPr>
          <w:rFonts w:ascii="Times New Roman" w:hAnsi="Times New Roman" w:cs="Times New Roman"/>
          <w:b/>
          <w:sz w:val="28"/>
          <w:u w:val="single"/>
        </w:rPr>
        <w:br w:type="page"/>
      </w:r>
      <w:r w:rsidR="000607E4">
        <w:rPr>
          <w:rFonts w:ascii="Times New Roman" w:hAnsi="Times New Roman" w:cs="Times New Roman"/>
          <w:b/>
          <w:sz w:val="36"/>
        </w:rPr>
        <w:lastRenderedPageBreak/>
        <w:t>Scenarios</w:t>
      </w:r>
    </w:p>
    <w:p w:rsidR="002C0067" w:rsidRPr="0085571B" w:rsidRDefault="002C0067" w:rsidP="002C0067">
      <w:pPr>
        <w:pStyle w:val="ListParagraph"/>
        <w:numPr>
          <w:ilvl w:val="0"/>
          <w:numId w:val="14"/>
        </w:numPr>
        <w:rPr>
          <w:rFonts w:ascii="Times New Roman" w:hAnsi="Times New Roman" w:cs="Times New Roman"/>
          <w:sz w:val="28"/>
          <w:u w:val="single"/>
        </w:rPr>
      </w:pPr>
      <w:r w:rsidRPr="0085571B">
        <w:rPr>
          <w:rFonts w:ascii="Times New Roman" w:hAnsi="Times New Roman" w:cs="Times New Roman"/>
          <w:sz w:val="24"/>
        </w:rPr>
        <w:t>Airline=Vistara, Flight=UK-808, City From=Mumbai, City To=Bangalore, Stops=0, Departure Date=2023/05/2</w:t>
      </w:r>
      <w:r w:rsidR="00F35ADD" w:rsidRPr="0085571B">
        <w:rPr>
          <w:rFonts w:ascii="Times New Roman" w:hAnsi="Times New Roman" w:cs="Times New Roman"/>
          <w:sz w:val="24"/>
        </w:rPr>
        <w:t>8</w:t>
      </w:r>
      <w:r w:rsidRPr="0085571B">
        <w:rPr>
          <w:rFonts w:ascii="Times New Roman" w:hAnsi="Times New Roman" w:cs="Times New Roman"/>
          <w:sz w:val="24"/>
        </w:rPr>
        <w:t>, Arrival Date=2023/05/2</w:t>
      </w:r>
      <w:r w:rsidR="00F35ADD" w:rsidRPr="0085571B">
        <w:rPr>
          <w:rFonts w:ascii="Times New Roman" w:hAnsi="Times New Roman" w:cs="Times New Roman"/>
          <w:sz w:val="24"/>
        </w:rPr>
        <w:t>8</w:t>
      </w:r>
      <w:r w:rsidRPr="0085571B">
        <w:rPr>
          <w:rFonts w:ascii="Times New Roman" w:hAnsi="Times New Roman" w:cs="Times New Roman"/>
          <w:sz w:val="24"/>
        </w:rPr>
        <w:t>, Departure Time=12:00, Arrival Time=15:00</w:t>
      </w:r>
    </w:p>
    <w:p w:rsidR="002C0067" w:rsidRDefault="002C0067" w:rsidP="002C0067">
      <w:pPr>
        <w:pStyle w:val="ListParagraph"/>
        <w:rPr>
          <w:rFonts w:ascii="Times New Roman" w:hAnsi="Times New Roman" w:cs="Times New Roman"/>
          <w:b/>
          <w:i/>
          <w:sz w:val="24"/>
        </w:rPr>
      </w:pPr>
      <w:r w:rsidRPr="0085571B">
        <w:rPr>
          <w:rFonts w:ascii="Times New Roman" w:hAnsi="Times New Roman" w:cs="Times New Roman"/>
          <w:i/>
          <w:sz w:val="24"/>
        </w:rPr>
        <w:t>Predicted Price = 36851</w:t>
      </w:r>
    </w:p>
    <w:p w:rsidR="00C37499" w:rsidRPr="00E46C22" w:rsidRDefault="00C37499" w:rsidP="00E46C22">
      <w:pPr>
        <w:ind w:firstLine="720"/>
        <w:rPr>
          <w:rFonts w:ascii="Times New Roman" w:hAnsi="Times New Roman" w:cs="Times New Roman"/>
          <w:b/>
          <w:sz w:val="24"/>
        </w:rPr>
      </w:pPr>
      <w:r w:rsidRPr="00E46C22">
        <w:rPr>
          <w:rFonts w:ascii="Times New Roman" w:hAnsi="Times New Roman" w:cs="Times New Roman"/>
          <w:b/>
          <w:sz w:val="24"/>
        </w:rPr>
        <w:t xml:space="preserve">LIME: </w:t>
      </w:r>
    </w:p>
    <w:p w:rsidR="00F35ADD" w:rsidRDefault="00F35ADD" w:rsidP="002C0067">
      <w:pPr>
        <w:pStyle w:val="ListParagraph"/>
        <w:rPr>
          <w:rFonts w:ascii="Times New Roman" w:hAnsi="Times New Roman" w:cs="Times New Roman"/>
          <w:b/>
          <w:sz w:val="24"/>
        </w:rPr>
      </w:pPr>
      <w:r>
        <w:rPr>
          <w:noProof/>
        </w:rPr>
        <w:drawing>
          <wp:inline distT="0" distB="0" distL="0" distR="0" wp14:anchorId="2A06DEB1" wp14:editId="04352164">
            <wp:extent cx="2708275" cy="2461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1042" cy="2472863"/>
                    </a:xfrm>
                    <a:prstGeom prst="rect">
                      <a:avLst/>
                    </a:prstGeom>
                  </pic:spPr>
                </pic:pic>
              </a:graphicData>
            </a:graphic>
          </wp:inline>
        </w:drawing>
      </w:r>
    </w:p>
    <w:p w:rsidR="00C37499" w:rsidRDefault="00C37499" w:rsidP="002C0067">
      <w:pPr>
        <w:pStyle w:val="ListParagraph"/>
        <w:rPr>
          <w:rFonts w:ascii="Times New Roman" w:hAnsi="Times New Roman" w:cs="Times New Roman"/>
          <w:b/>
          <w:sz w:val="24"/>
        </w:rPr>
      </w:pPr>
      <w:r>
        <w:rPr>
          <w:rFonts w:ascii="Times New Roman" w:hAnsi="Times New Roman" w:cs="Times New Roman"/>
          <w:b/>
          <w:sz w:val="24"/>
        </w:rPr>
        <w:t>SHAP:</w:t>
      </w:r>
    </w:p>
    <w:p w:rsidR="00F35ADD" w:rsidRDefault="00F35ADD" w:rsidP="002C0067">
      <w:pPr>
        <w:pStyle w:val="ListParagraph"/>
        <w:rPr>
          <w:rFonts w:ascii="Times New Roman" w:hAnsi="Times New Roman" w:cs="Times New Roman"/>
          <w:b/>
          <w:sz w:val="24"/>
        </w:rPr>
      </w:pPr>
      <w:r>
        <w:rPr>
          <w:noProof/>
        </w:rPr>
        <w:drawing>
          <wp:inline distT="0" distB="0" distL="0" distR="0" wp14:anchorId="4750DFE6" wp14:editId="200A57D0">
            <wp:extent cx="3375660" cy="232382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8239" cy="2332483"/>
                    </a:xfrm>
                    <a:prstGeom prst="rect">
                      <a:avLst/>
                    </a:prstGeom>
                  </pic:spPr>
                </pic:pic>
              </a:graphicData>
            </a:graphic>
          </wp:inline>
        </w:drawing>
      </w:r>
    </w:p>
    <w:p w:rsidR="00E46C22" w:rsidRDefault="00E46C22" w:rsidP="002C0067">
      <w:pPr>
        <w:pStyle w:val="ListParagraph"/>
        <w:rPr>
          <w:rFonts w:ascii="Times New Roman" w:hAnsi="Times New Roman" w:cs="Times New Roman"/>
          <w:b/>
          <w:sz w:val="24"/>
        </w:rPr>
      </w:pPr>
    </w:p>
    <w:p w:rsidR="00BA0F07" w:rsidRDefault="00BA0F07" w:rsidP="002C0067">
      <w:pPr>
        <w:pStyle w:val="ListParagraph"/>
        <w:rPr>
          <w:rFonts w:ascii="Times New Roman" w:hAnsi="Times New Roman" w:cs="Times New Roman"/>
          <w:b/>
          <w:sz w:val="24"/>
        </w:rPr>
      </w:pPr>
      <w:r>
        <w:rPr>
          <w:rFonts w:ascii="Times New Roman" w:hAnsi="Times New Roman" w:cs="Times New Roman"/>
          <w:b/>
          <w:sz w:val="24"/>
        </w:rPr>
        <w:t>COUNTERFACTUAL:</w:t>
      </w:r>
    </w:p>
    <w:p w:rsidR="00BA0F07" w:rsidRDefault="00E46C22" w:rsidP="002C0067">
      <w:pPr>
        <w:pStyle w:val="ListParagraph"/>
        <w:rPr>
          <w:rFonts w:ascii="Times New Roman" w:hAnsi="Times New Roman" w:cs="Times New Roman"/>
          <w:b/>
          <w:sz w:val="24"/>
        </w:rPr>
      </w:pPr>
      <w:bookmarkStart w:id="0" w:name="_GoBack"/>
      <w:r>
        <w:rPr>
          <w:noProof/>
        </w:rPr>
        <w:drawing>
          <wp:inline distT="0" distB="0" distL="0" distR="0" wp14:anchorId="12BCCD58" wp14:editId="7AE78BDA">
            <wp:extent cx="5808517" cy="13106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9292" cy="1310815"/>
                    </a:xfrm>
                    <a:prstGeom prst="rect">
                      <a:avLst/>
                    </a:prstGeom>
                  </pic:spPr>
                </pic:pic>
              </a:graphicData>
            </a:graphic>
          </wp:inline>
        </w:drawing>
      </w:r>
      <w:bookmarkEnd w:id="0"/>
    </w:p>
    <w:p w:rsidR="008A24C4" w:rsidRPr="0085571B" w:rsidRDefault="002C0067" w:rsidP="008A24C4">
      <w:pPr>
        <w:pStyle w:val="ListParagraph"/>
        <w:numPr>
          <w:ilvl w:val="0"/>
          <w:numId w:val="14"/>
        </w:numPr>
        <w:rPr>
          <w:rFonts w:ascii="Times New Roman" w:hAnsi="Times New Roman" w:cs="Times New Roman"/>
          <w:sz w:val="28"/>
          <w:u w:val="single"/>
        </w:rPr>
      </w:pPr>
      <w:r w:rsidRPr="0085571B">
        <w:rPr>
          <w:rFonts w:ascii="Times New Roman" w:hAnsi="Times New Roman" w:cs="Times New Roman"/>
          <w:sz w:val="24"/>
        </w:rPr>
        <w:lastRenderedPageBreak/>
        <w:t>Airline=Air_India, Flight=AI-669, City From=Kolkata, City To=Hyderabad, Stops=2, Departure Date=2023/06/16, Arrival Date=2023/06/17, Departure Time=23:00, Arrival Time=01:00</w:t>
      </w:r>
      <w:r w:rsidR="008A24C4" w:rsidRPr="0085571B">
        <w:rPr>
          <w:rFonts w:ascii="Times New Roman" w:hAnsi="Times New Roman" w:cs="Times New Roman"/>
          <w:sz w:val="28"/>
          <w:u w:val="single"/>
        </w:rPr>
        <w:t xml:space="preserve"> </w:t>
      </w:r>
    </w:p>
    <w:p w:rsidR="00C37499" w:rsidRPr="0085571B" w:rsidRDefault="008A24C4" w:rsidP="00C37499">
      <w:pPr>
        <w:pStyle w:val="ListParagraph"/>
        <w:rPr>
          <w:rFonts w:ascii="Times New Roman" w:hAnsi="Times New Roman" w:cs="Times New Roman"/>
          <w:i/>
          <w:sz w:val="24"/>
        </w:rPr>
      </w:pPr>
      <w:r w:rsidRPr="0085571B">
        <w:rPr>
          <w:rFonts w:ascii="Times New Roman" w:hAnsi="Times New Roman" w:cs="Times New Roman"/>
          <w:i/>
          <w:sz w:val="24"/>
        </w:rPr>
        <w:t xml:space="preserve">Predicted Price = </w:t>
      </w:r>
      <w:r w:rsidR="00D6303A" w:rsidRPr="0085571B">
        <w:rPr>
          <w:rFonts w:ascii="Times New Roman" w:hAnsi="Times New Roman" w:cs="Times New Roman"/>
          <w:i/>
          <w:sz w:val="24"/>
        </w:rPr>
        <w:t>2</w:t>
      </w:r>
      <w:r w:rsidR="00DF2B86">
        <w:rPr>
          <w:rFonts w:ascii="Times New Roman" w:hAnsi="Times New Roman" w:cs="Times New Roman"/>
          <w:i/>
          <w:sz w:val="24"/>
        </w:rPr>
        <w:t>8</w:t>
      </w:r>
      <w:r w:rsidR="00D6303A" w:rsidRPr="0085571B">
        <w:rPr>
          <w:rFonts w:ascii="Times New Roman" w:hAnsi="Times New Roman" w:cs="Times New Roman"/>
          <w:i/>
          <w:sz w:val="24"/>
        </w:rPr>
        <w:t>76</w:t>
      </w:r>
      <w:r w:rsidR="00DF2B86">
        <w:rPr>
          <w:rFonts w:ascii="Times New Roman" w:hAnsi="Times New Roman" w:cs="Times New Roman"/>
          <w:i/>
          <w:sz w:val="24"/>
        </w:rPr>
        <w:t>6</w:t>
      </w:r>
      <w:r w:rsidR="000B7719" w:rsidRPr="0085571B">
        <w:rPr>
          <w:rFonts w:ascii="Times New Roman" w:hAnsi="Times New Roman" w:cs="Times New Roman"/>
          <w:i/>
          <w:sz w:val="24"/>
        </w:rPr>
        <w:t xml:space="preserve"> </w:t>
      </w:r>
    </w:p>
    <w:p w:rsidR="0085571B" w:rsidRPr="00E46C22" w:rsidRDefault="0085571B" w:rsidP="00C37499">
      <w:pPr>
        <w:pStyle w:val="ListParagraph"/>
        <w:rPr>
          <w:rFonts w:ascii="Times New Roman" w:hAnsi="Times New Roman" w:cs="Times New Roman"/>
          <w:b/>
          <w:i/>
          <w:sz w:val="24"/>
        </w:rPr>
      </w:pPr>
    </w:p>
    <w:p w:rsidR="00C37499" w:rsidRDefault="00C37499" w:rsidP="00C37499">
      <w:pPr>
        <w:pStyle w:val="ListParagraph"/>
        <w:rPr>
          <w:rFonts w:ascii="Times New Roman" w:hAnsi="Times New Roman" w:cs="Times New Roman"/>
          <w:b/>
          <w:sz w:val="24"/>
        </w:rPr>
      </w:pPr>
      <w:r>
        <w:rPr>
          <w:rFonts w:ascii="Times New Roman" w:hAnsi="Times New Roman" w:cs="Times New Roman"/>
          <w:b/>
          <w:sz w:val="24"/>
        </w:rPr>
        <w:t xml:space="preserve">LIME: </w:t>
      </w:r>
    </w:p>
    <w:p w:rsidR="008C5026" w:rsidRDefault="008C5026" w:rsidP="00C37499">
      <w:pPr>
        <w:pStyle w:val="ListParagraph"/>
        <w:rPr>
          <w:rFonts w:ascii="Times New Roman" w:hAnsi="Times New Roman" w:cs="Times New Roman"/>
          <w:b/>
          <w:sz w:val="24"/>
        </w:rPr>
      </w:pPr>
      <w:r>
        <w:rPr>
          <w:noProof/>
        </w:rPr>
        <w:drawing>
          <wp:inline distT="0" distB="0" distL="0" distR="0" wp14:anchorId="784F7404" wp14:editId="10B67691">
            <wp:extent cx="2491740" cy="242529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6945" cy="2440092"/>
                    </a:xfrm>
                    <a:prstGeom prst="rect">
                      <a:avLst/>
                    </a:prstGeom>
                  </pic:spPr>
                </pic:pic>
              </a:graphicData>
            </a:graphic>
          </wp:inline>
        </w:drawing>
      </w:r>
    </w:p>
    <w:p w:rsidR="000B7719" w:rsidRDefault="00C37499" w:rsidP="00C37499">
      <w:pPr>
        <w:pStyle w:val="ListParagraph"/>
        <w:rPr>
          <w:rFonts w:ascii="Times New Roman" w:hAnsi="Times New Roman" w:cs="Times New Roman"/>
          <w:b/>
          <w:sz w:val="24"/>
        </w:rPr>
      </w:pPr>
      <w:r>
        <w:rPr>
          <w:rFonts w:ascii="Times New Roman" w:hAnsi="Times New Roman" w:cs="Times New Roman"/>
          <w:b/>
          <w:sz w:val="24"/>
        </w:rPr>
        <w:t>SHAP:</w:t>
      </w:r>
    </w:p>
    <w:p w:rsidR="00EE7422" w:rsidRDefault="00EE7422" w:rsidP="00C37499">
      <w:pPr>
        <w:pStyle w:val="ListParagraph"/>
        <w:rPr>
          <w:rFonts w:ascii="Times New Roman" w:hAnsi="Times New Roman" w:cs="Times New Roman"/>
          <w:sz w:val="24"/>
        </w:rPr>
      </w:pPr>
      <w:r>
        <w:rPr>
          <w:noProof/>
        </w:rPr>
        <w:drawing>
          <wp:inline distT="0" distB="0" distL="0" distR="0" wp14:anchorId="7E10E562" wp14:editId="5F4CB35F">
            <wp:extent cx="3032760" cy="22511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6305" cy="2268597"/>
                    </a:xfrm>
                    <a:prstGeom prst="rect">
                      <a:avLst/>
                    </a:prstGeom>
                  </pic:spPr>
                </pic:pic>
              </a:graphicData>
            </a:graphic>
          </wp:inline>
        </w:drawing>
      </w:r>
    </w:p>
    <w:p w:rsidR="0085571B" w:rsidRDefault="0085571B" w:rsidP="00C37499">
      <w:pPr>
        <w:pStyle w:val="ListParagraph"/>
        <w:rPr>
          <w:rFonts w:ascii="Times New Roman" w:hAnsi="Times New Roman" w:cs="Times New Roman"/>
          <w:sz w:val="24"/>
        </w:rPr>
      </w:pPr>
    </w:p>
    <w:p w:rsidR="00E46C22" w:rsidRDefault="00E46C22" w:rsidP="00C37499">
      <w:pPr>
        <w:pStyle w:val="ListParagraph"/>
        <w:rPr>
          <w:rFonts w:ascii="Times New Roman" w:hAnsi="Times New Roman" w:cs="Times New Roman"/>
          <w:b/>
          <w:sz w:val="24"/>
        </w:rPr>
      </w:pPr>
      <w:r>
        <w:rPr>
          <w:rFonts w:ascii="Times New Roman" w:hAnsi="Times New Roman" w:cs="Times New Roman"/>
          <w:b/>
          <w:sz w:val="24"/>
        </w:rPr>
        <w:t>COUNTERFACTUAL:</w:t>
      </w:r>
    </w:p>
    <w:p w:rsidR="0085571B" w:rsidRDefault="0085571B" w:rsidP="00C37499">
      <w:pPr>
        <w:pStyle w:val="ListParagraph"/>
        <w:rPr>
          <w:rFonts w:ascii="Times New Roman" w:hAnsi="Times New Roman" w:cs="Times New Roman"/>
          <w:b/>
          <w:sz w:val="24"/>
        </w:rPr>
      </w:pPr>
      <w:r>
        <w:rPr>
          <w:noProof/>
        </w:rPr>
        <w:drawing>
          <wp:inline distT="0" distB="0" distL="0" distR="0" wp14:anchorId="7E1468B2" wp14:editId="6BA6C3A8">
            <wp:extent cx="5943600" cy="14909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90980"/>
                    </a:xfrm>
                    <a:prstGeom prst="rect">
                      <a:avLst/>
                    </a:prstGeom>
                  </pic:spPr>
                </pic:pic>
              </a:graphicData>
            </a:graphic>
          </wp:inline>
        </w:drawing>
      </w:r>
    </w:p>
    <w:p w:rsidR="00E46C22" w:rsidRPr="00E46C22" w:rsidRDefault="00E46C22" w:rsidP="00C37499">
      <w:pPr>
        <w:pStyle w:val="ListParagraph"/>
        <w:rPr>
          <w:rFonts w:ascii="Times New Roman" w:hAnsi="Times New Roman" w:cs="Times New Roman"/>
          <w:b/>
          <w:sz w:val="24"/>
        </w:rPr>
      </w:pPr>
    </w:p>
    <w:p w:rsidR="000B7719" w:rsidRPr="0085571B" w:rsidRDefault="000B7719" w:rsidP="000B7719">
      <w:pPr>
        <w:pStyle w:val="ListParagraph"/>
        <w:numPr>
          <w:ilvl w:val="0"/>
          <w:numId w:val="14"/>
        </w:numPr>
        <w:rPr>
          <w:rFonts w:ascii="Times New Roman" w:hAnsi="Times New Roman" w:cs="Times New Roman"/>
          <w:sz w:val="28"/>
          <w:u w:val="single"/>
        </w:rPr>
      </w:pPr>
      <w:r w:rsidRPr="0085571B">
        <w:rPr>
          <w:rFonts w:ascii="Times New Roman" w:hAnsi="Times New Roman" w:cs="Times New Roman"/>
          <w:sz w:val="24"/>
        </w:rPr>
        <w:lastRenderedPageBreak/>
        <w:t>Airline=Indigo, Flight=G8-2508, City From=Chennai, City To=Delhi, Stops=1, Departure Date=2023/06/01, Arrival Date=2023/06/01, Departure Time=19:45, Arrival Time=22:45</w:t>
      </w:r>
      <w:r w:rsidRPr="0085571B">
        <w:rPr>
          <w:rFonts w:ascii="Times New Roman" w:hAnsi="Times New Roman" w:cs="Times New Roman"/>
          <w:sz w:val="28"/>
          <w:u w:val="single"/>
        </w:rPr>
        <w:t xml:space="preserve"> </w:t>
      </w:r>
    </w:p>
    <w:p w:rsidR="00C37499" w:rsidRDefault="000B7719" w:rsidP="00C37499">
      <w:pPr>
        <w:pStyle w:val="ListParagraph"/>
        <w:rPr>
          <w:rFonts w:ascii="Times New Roman" w:hAnsi="Times New Roman" w:cs="Times New Roman"/>
          <w:i/>
          <w:sz w:val="24"/>
        </w:rPr>
      </w:pPr>
      <w:r w:rsidRPr="0085571B">
        <w:rPr>
          <w:rFonts w:ascii="Times New Roman" w:hAnsi="Times New Roman" w:cs="Times New Roman"/>
          <w:i/>
          <w:sz w:val="24"/>
        </w:rPr>
        <w:t>Predicted Price = 4</w:t>
      </w:r>
      <w:r w:rsidR="00EE7422" w:rsidRPr="0085571B">
        <w:rPr>
          <w:rFonts w:ascii="Times New Roman" w:hAnsi="Times New Roman" w:cs="Times New Roman"/>
          <w:i/>
          <w:sz w:val="24"/>
        </w:rPr>
        <w:t>61</w:t>
      </w:r>
      <w:r w:rsidR="00DF2B86">
        <w:rPr>
          <w:rFonts w:ascii="Times New Roman" w:hAnsi="Times New Roman" w:cs="Times New Roman"/>
          <w:i/>
          <w:sz w:val="24"/>
        </w:rPr>
        <w:t>8</w:t>
      </w:r>
      <w:r w:rsidR="00C37499" w:rsidRPr="0085571B">
        <w:rPr>
          <w:rFonts w:ascii="Times New Roman" w:hAnsi="Times New Roman" w:cs="Times New Roman"/>
          <w:i/>
          <w:sz w:val="24"/>
        </w:rPr>
        <w:t xml:space="preserve"> </w:t>
      </w:r>
    </w:p>
    <w:p w:rsidR="0085571B" w:rsidRPr="0085571B" w:rsidRDefault="0085571B" w:rsidP="00C37499">
      <w:pPr>
        <w:pStyle w:val="ListParagraph"/>
        <w:rPr>
          <w:rFonts w:ascii="Times New Roman" w:hAnsi="Times New Roman" w:cs="Times New Roman"/>
          <w:i/>
          <w:sz w:val="24"/>
        </w:rPr>
      </w:pPr>
    </w:p>
    <w:p w:rsidR="00C37499" w:rsidRDefault="00C37499" w:rsidP="00C37499">
      <w:pPr>
        <w:pStyle w:val="ListParagraph"/>
        <w:rPr>
          <w:rFonts w:ascii="Times New Roman" w:hAnsi="Times New Roman" w:cs="Times New Roman"/>
          <w:b/>
          <w:sz w:val="24"/>
        </w:rPr>
      </w:pPr>
      <w:r>
        <w:rPr>
          <w:rFonts w:ascii="Times New Roman" w:hAnsi="Times New Roman" w:cs="Times New Roman"/>
          <w:b/>
          <w:sz w:val="24"/>
        </w:rPr>
        <w:t xml:space="preserve">LIME: </w:t>
      </w:r>
    </w:p>
    <w:p w:rsidR="008A782D" w:rsidRDefault="008A782D" w:rsidP="00C37499">
      <w:pPr>
        <w:pStyle w:val="ListParagraph"/>
        <w:rPr>
          <w:rFonts w:ascii="Times New Roman" w:hAnsi="Times New Roman" w:cs="Times New Roman"/>
          <w:b/>
          <w:sz w:val="24"/>
        </w:rPr>
      </w:pPr>
      <w:r>
        <w:rPr>
          <w:noProof/>
        </w:rPr>
        <w:drawing>
          <wp:inline distT="0" distB="0" distL="0" distR="0" wp14:anchorId="7F5F8178" wp14:editId="5388A907">
            <wp:extent cx="2575560" cy="2357522"/>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6278" cy="2367333"/>
                    </a:xfrm>
                    <a:prstGeom prst="rect">
                      <a:avLst/>
                    </a:prstGeom>
                  </pic:spPr>
                </pic:pic>
              </a:graphicData>
            </a:graphic>
          </wp:inline>
        </w:drawing>
      </w:r>
    </w:p>
    <w:p w:rsidR="002C0067" w:rsidRDefault="00C37499" w:rsidP="00397C5D">
      <w:pPr>
        <w:pStyle w:val="ListParagraph"/>
        <w:rPr>
          <w:rFonts w:ascii="Times New Roman" w:hAnsi="Times New Roman" w:cs="Times New Roman"/>
          <w:b/>
          <w:sz w:val="24"/>
        </w:rPr>
      </w:pPr>
      <w:r>
        <w:rPr>
          <w:rFonts w:ascii="Times New Roman" w:hAnsi="Times New Roman" w:cs="Times New Roman"/>
          <w:b/>
          <w:sz w:val="24"/>
        </w:rPr>
        <w:t>SHAP:</w:t>
      </w:r>
    </w:p>
    <w:p w:rsidR="00C813BC" w:rsidRDefault="00C813BC" w:rsidP="00397C5D">
      <w:pPr>
        <w:pStyle w:val="ListParagraph"/>
        <w:rPr>
          <w:rFonts w:ascii="Times New Roman" w:hAnsi="Times New Roman" w:cs="Times New Roman"/>
          <w:sz w:val="24"/>
        </w:rPr>
      </w:pPr>
      <w:r>
        <w:rPr>
          <w:noProof/>
        </w:rPr>
        <w:drawing>
          <wp:inline distT="0" distB="0" distL="0" distR="0" wp14:anchorId="41F7DBFE" wp14:editId="2B53BCB3">
            <wp:extent cx="3230880" cy="246451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66392" cy="2491599"/>
                    </a:xfrm>
                    <a:prstGeom prst="rect">
                      <a:avLst/>
                    </a:prstGeom>
                  </pic:spPr>
                </pic:pic>
              </a:graphicData>
            </a:graphic>
          </wp:inline>
        </w:drawing>
      </w:r>
    </w:p>
    <w:p w:rsidR="00E46C22" w:rsidRDefault="00E46C22" w:rsidP="00397C5D">
      <w:pPr>
        <w:pStyle w:val="ListParagraph"/>
        <w:rPr>
          <w:rFonts w:ascii="Times New Roman" w:hAnsi="Times New Roman" w:cs="Times New Roman"/>
          <w:sz w:val="24"/>
        </w:rPr>
      </w:pPr>
    </w:p>
    <w:p w:rsidR="00E46C22" w:rsidRDefault="00E46C22" w:rsidP="00397C5D">
      <w:pPr>
        <w:pStyle w:val="ListParagraph"/>
        <w:rPr>
          <w:rFonts w:ascii="Times New Roman" w:hAnsi="Times New Roman" w:cs="Times New Roman"/>
          <w:b/>
          <w:sz w:val="24"/>
        </w:rPr>
      </w:pPr>
      <w:r>
        <w:rPr>
          <w:rFonts w:ascii="Times New Roman" w:hAnsi="Times New Roman" w:cs="Times New Roman"/>
          <w:b/>
          <w:sz w:val="24"/>
        </w:rPr>
        <w:t>COUNTERFACTUAL:</w:t>
      </w:r>
    </w:p>
    <w:p w:rsidR="0085571B" w:rsidRPr="00E46C22" w:rsidRDefault="0085571B" w:rsidP="00397C5D">
      <w:pPr>
        <w:pStyle w:val="ListParagraph"/>
        <w:rPr>
          <w:rFonts w:ascii="Times New Roman" w:hAnsi="Times New Roman" w:cs="Times New Roman"/>
          <w:b/>
          <w:sz w:val="24"/>
        </w:rPr>
      </w:pPr>
      <w:r>
        <w:rPr>
          <w:noProof/>
        </w:rPr>
        <w:drawing>
          <wp:inline distT="0" distB="0" distL="0" distR="0" wp14:anchorId="04092018" wp14:editId="21F5FFC4">
            <wp:extent cx="5943600" cy="14979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97965"/>
                    </a:xfrm>
                    <a:prstGeom prst="rect">
                      <a:avLst/>
                    </a:prstGeom>
                  </pic:spPr>
                </pic:pic>
              </a:graphicData>
            </a:graphic>
          </wp:inline>
        </w:drawing>
      </w:r>
    </w:p>
    <w:p w:rsidR="00DB76A7" w:rsidRDefault="00CF24E4" w:rsidP="00DB76A7">
      <w:pPr>
        <w:rPr>
          <w:rFonts w:ascii="Times New Roman" w:hAnsi="Times New Roman" w:cs="Times New Roman"/>
          <w:sz w:val="24"/>
        </w:rPr>
      </w:pPr>
      <w:r>
        <w:rPr>
          <w:rFonts w:ascii="Times New Roman" w:hAnsi="Times New Roman" w:cs="Times New Roman"/>
          <w:b/>
          <w:sz w:val="36"/>
        </w:rPr>
        <w:lastRenderedPageBreak/>
        <w:t>Programming Interface</w:t>
      </w:r>
    </w:p>
    <w:p w:rsidR="00CF24E4" w:rsidRDefault="00CF24E4" w:rsidP="00CF24E4">
      <w:pPr>
        <w:rPr>
          <w:rFonts w:ascii="Times New Roman" w:hAnsi="Times New Roman" w:cs="Times New Roman"/>
          <w:sz w:val="24"/>
        </w:rPr>
      </w:pPr>
      <w:r w:rsidRPr="00CF24E4">
        <w:rPr>
          <w:rFonts w:ascii="Times New Roman" w:hAnsi="Times New Roman" w:cs="Times New Roman"/>
          <w:sz w:val="24"/>
        </w:rPr>
        <w:t>Th</w:t>
      </w:r>
      <w:r>
        <w:rPr>
          <w:rFonts w:ascii="Times New Roman" w:hAnsi="Times New Roman" w:cs="Times New Roman"/>
          <w:sz w:val="24"/>
        </w:rPr>
        <w:t>is flight price prediction web application uses</w:t>
      </w:r>
      <w:r w:rsidRPr="00CF24E4">
        <w:rPr>
          <w:rFonts w:ascii="Times New Roman" w:hAnsi="Times New Roman" w:cs="Times New Roman"/>
          <w:sz w:val="24"/>
        </w:rPr>
        <w:t xml:space="preserve"> Streamlit </w:t>
      </w:r>
      <w:r>
        <w:rPr>
          <w:rFonts w:ascii="Times New Roman" w:hAnsi="Times New Roman" w:cs="Times New Roman"/>
          <w:sz w:val="24"/>
        </w:rPr>
        <w:t>for programming interface</w:t>
      </w:r>
      <w:r w:rsidRPr="00CF24E4">
        <w:rPr>
          <w:rFonts w:ascii="Times New Roman" w:hAnsi="Times New Roman" w:cs="Times New Roman"/>
          <w:sz w:val="24"/>
        </w:rPr>
        <w:t>. It provides a user interface where users can adjust various features related to the flight, such as airline, source city, destination city, stops, departure time, arrival time, days left, duration, flight code, and flight number. After adjusting the feature values, users can click on the "Predict" button to see the predicted price of the flight.</w:t>
      </w:r>
    </w:p>
    <w:p w:rsidR="00CF24E4" w:rsidRPr="00CF24E4" w:rsidRDefault="00CF24E4" w:rsidP="00CF24E4">
      <w:pPr>
        <w:rPr>
          <w:rFonts w:ascii="Times New Roman" w:hAnsi="Times New Roman" w:cs="Times New Roman"/>
          <w:sz w:val="24"/>
        </w:rPr>
      </w:pPr>
      <w:r w:rsidRPr="00CF24E4">
        <w:rPr>
          <w:rFonts w:ascii="Times New Roman" w:hAnsi="Times New Roman" w:cs="Times New Roman"/>
          <w:sz w:val="24"/>
        </w:rPr>
        <w:t>The app uses a pre-trained machine learning model, loaded from the "flights_model.sav" file, to make the price predictions. The model is trained on a dataset represented by the "X_train.csv" file. The app also displays the selected feature values in a table for easy reference.</w:t>
      </w:r>
    </w:p>
    <w:p w:rsidR="003C1163" w:rsidRDefault="00CF24E4" w:rsidP="00CF24E4">
      <w:pPr>
        <w:rPr>
          <w:rFonts w:ascii="Times New Roman" w:hAnsi="Times New Roman" w:cs="Times New Roman"/>
          <w:sz w:val="24"/>
        </w:rPr>
      </w:pPr>
      <w:r w:rsidRPr="00CF24E4">
        <w:rPr>
          <w:rFonts w:ascii="Times New Roman" w:hAnsi="Times New Roman" w:cs="Times New Roman"/>
          <w:sz w:val="24"/>
        </w:rPr>
        <w:t>In addition to the price prediction, the app provides an explanation of the prediction using the LIME (Local Interpretable Model-Agnostic Explanations)</w:t>
      </w:r>
      <w:r w:rsidR="003C1163">
        <w:rPr>
          <w:rFonts w:ascii="Times New Roman" w:hAnsi="Times New Roman" w:cs="Times New Roman"/>
          <w:sz w:val="24"/>
        </w:rPr>
        <w:t xml:space="preserve"> and </w:t>
      </w:r>
      <w:r w:rsidR="003C1163" w:rsidRPr="003C1163">
        <w:rPr>
          <w:rFonts w:ascii="Times New Roman" w:hAnsi="Times New Roman" w:cs="Times New Roman"/>
          <w:sz w:val="24"/>
        </w:rPr>
        <w:t>SHAP (SHapley Additive exPlanations)</w:t>
      </w:r>
      <w:r w:rsidRPr="00CF24E4">
        <w:rPr>
          <w:rFonts w:ascii="Times New Roman" w:hAnsi="Times New Roman" w:cs="Times New Roman"/>
          <w:sz w:val="24"/>
        </w:rPr>
        <w:t xml:space="preserve"> </w:t>
      </w:r>
      <w:r w:rsidR="003C1163">
        <w:rPr>
          <w:rFonts w:ascii="Times New Roman" w:hAnsi="Times New Roman" w:cs="Times New Roman"/>
          <w:sz w:val="24"/>
        </w:rPr>
        <w:t>model</w:t>
      </w:r>
      <w:r w:rsidRPr="00CF24E4">
        <w:rPr>
          <w:rFonts w:ascii="Times New Roman" w:hAnsi="Times New Roman" w:cs="Times New Roman"/>
          <w:sz w:val="24"/>
        </w:rPr>
        <w:t xml:space="preserve">. </w:t>
      </w:r>
    </w:p>
    <w:p w:rsidR="00CF24E4" w:rsidRDefault="003C1163" w:rsidP="00CF24E4">
      <w:pPr>
        <w:rPr>
          <w:rFonts w:ascii="Times New Roman" w:hAnsi="Times New Roman" w:cs="Times New Roman"/>
          <w:sz w:val="24"/>
        </w:rPr>
      </w:pPr>
      <w:r w:rsidRPr="003C1163">
        <w:rPr>
          <w:rFonts w:ascii="Times New Roman" w:hAnsi="Times New Roman" w:cs="Times New Roman"/>
          <w:sz w:val="24"/>
        </w:rPr>
        <w:t>The Lime function implements the LIME (Local Interpretable Model-agnostic Explanations) algorithm. It takes the input data, a specific instance, and the trained model as inputs. Using the LimeTabularExplainer from the lime_tabular module, this function generates an explanation for the specific instance by approximating the model locally. The result is an explanation object that contains feature importance values and other relevant information.</w:t>
      </w:r>
      <w:r w:rsidR="00C37499">
        <w:rPr>
          <w:rFonts w:ascii="Times New Roman" w:hAnsi="Times New Roman" w:cs="Times New Roman"/>
          <w:sz w:val="24"/>
        </w:rPr>
        <w:t xml:space="preserve"> </w:t>
      </w:r>
      <w:r w:rsidR="00CF24E4" w:rsidRPr="00CF24E4">
        <w:rPr>
          <w:rFonts w:ascii="Times New Roman" w:hAnsi="Times New Roman" w:cs="Times New Roman"/>
          <w:sz w:val="24"/>
        </w:rPr>
        <w:t xml:space="preserve">The LIME explanation is plotted as a graph using Matplotlib and displayed </w:t>
      </w:r>
      <w:r w:rsidR="00CF24E4">
        <w:rPr>
          <w:rFonts w:ascii="Times New Roman" w:hAnsi="Times New Roman" w:cs="Times New Roman"/>
          <w:sz w:val="24"/>
        </w:rPr>
        <w:t>in the streamlit app</w:t>
      </w:r>
    </w:p>
    <w:p w:rsidR="003C1163" w:rsidRDefault="003C1163" w:rsidP="00CF24E4">
      <w:pPr>
        <w:rPr>
          <w:rFonts w:ascii="Times New Roman" w:hAnsi="Times New Roman" w:cs="Times New Roman"/>
          <w:sz w:val="24"/>
        </w:rPr>
      </w:pPr>
      <w:r w:rsidRPr="003C1163">
        <w:rPr>
          <w:rFonts w:ascii="Times New Roman" w:hAnsi="Times New Roman" w:cs="Times New Roman"/>
          <w:sz w:val="24"/>
        </w:rPr>
        <w:t>The SHAP function utilizes the SHAP (SHapley Additive exPlanations) algorithm to explain model predictions. Similar to the Lime function, it takes the input data, a specific instance, and the trained model as inputs. Using the KernelExplainer from the shap module, this function calculates the SHAP values for the instance, representing the contribution of each feature to the predicted price. Additionally, the expected value of the model is computed to provide further context to the SHAP values.</w:t>
      </w:r>
      <w:r w:rsidR="00C37499">
        <w:rPr>
          <w:rFonts w:ascii="Times New Roman" w:hAnsi="Times New Roman" w:cs="Times New Roman"/>
          <w:sz w:val="24"/>
        </w:rPr>
        <w:t xml:space="preserve"> </w:t>
      </w:r>
      <w:r w:rsidR="00C37499" w:rsidRPr="00C37499">
        <w:rPr>
          <w:rFonts w:ascii="Times New Roman" w:hAnsi="Times New Roman" w:cs="Times New Roman"/>
          <w:sz w:val="24"/>
        </w:rPr>
        <w:t>The LIME explanation is visualized as a pyplot figure, showing the feature importance values for the selected flight instance</w:t>
      </w:r>
      <w:r w:rsidR="00582499">
        <w:rPr>
          <w:rFonts w:ascii="Times New Roman" w:hAnsi="Times New Roman" w:cs="Times New Roman"/>
          <w:sz w:val="24"/>
        </w:rPr>
        <w:t>.</w:t>
      </w:r>
    </w:p>
    <w:p w:rsidR="00582499" w:rsidRPr="00CF24E4" w:rsidRDefault="00582499" w:rsidP="00CF24E4">
      <w:pPr>
        <w:rPr>
          <w:rFonts w:ascii="Times New Roman" w:hAnsi="Times New Roman" w:cs="Times New Roman"/>
          <w:sz w:val="24"/>
        </w:rPr>
      </w:pPr>
      <w:r>
        <w:rPr>
          <w:noProof/>
        </w:rPr>
        <w:drawing>
          <wp:inline distT="0" distB="0" distL="0" distR="0" wp14:anchorId="20A6A64E" wp14:editId="3446CC43">
            <wp:extent cx="5577840" cy="27305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7840" cy="2730519"/>
                    </a:xfrm>
                    <a:prstGeom prst="rect">
                      <a:avLst/>
                    </a:prstGeom>
                  </pic:spPr>
                </pic:pic>
              </a:graphicData>
            </a:graphic>
          </wp:inline>
        </w:drawing>
      </w:r>
    </w:p>
    <w:p w:rsidR="00CF24E4" w:rsidRPr="00CF24E4" w:rsidRDefault="00CF24E4" w:rsidP="00CF24E4">
      <w:pPr>
        <w:rPr>
          <w:rFonts w:ascii="Times New Roman" w:hAnsi="Times New Roman" w:cs="Times New Roman"/>
          <w:sz w:val="24"/>
        </w:rPr>
      </w:pPr>
      <w:r w:rsidRPr="00CF24E4">
        <w:rPr>
          <w:rFonts w:ascii="Times New Roman" w:hAnsi="Times New Roman" w:cs="Times New Roman"/>
          <w:sz w:val="24"/>
        </w:rPr>
        <w:lastRenderedPageBreak/>
        <w:t>Overall, this Streamlit app allows users to interactively explore and predict flight prices while providing interpretability through Lime</w:t>
      </w:r>
      <w:r w:rsidR="00C37499">
        <w:rPr>
          <w:rFonts w:ascii="Times New Roman" w:hAnsi="Times New Roman" w:cs="Times New Roman"/>
          <w:sz w:val="24"/>
        </w:rPr>
        <w:t xml:space="preserve"> and Shap</w:t>
      </w:r>
      <w:r w:rsidRPr="00CF24E4">
        <w:rPr>
          <w:rFonts w:ascii="Times New Roman" w:hAnsi="Times New Roman" w:cs="Times New Roman"/>
          <w:sz w:val="24"/>
        </w:rPr>
        <w:t xml:space="preserve"> explanations.</w:t>
      </w:r>
    </w:p>
    <w:p w:rsidR="007D2EB3" w:rsidRDefault="007D2EB3" w:rsidP="008A24C4">
      <w:pPr>
        <w:rPr>
          <w:rFonts w:ascii="Times New Roman" w:hAnsi="Times New Roman" w:cs="Times New Roman"/>
        </w:rPr>
      </w:pPr>
    </w:p>
    <w:p w:rsidR="008A24C4" w:rsidRDefault="008A24C4" w:rsidP="008A24C4">
      <w:pPr>
        <w:rPr>
          <w:rFonts w:ascii="Times New Roman" w:hAnsi="Times New Roman" w:cs="Times New Roman"/>
        </w:rPr>
      </w:pPr>
    </w:p>
    <w:p w:rsidR="009649F0" w:rsidRPr="008A24C4" w:rsidRDefault="009649F0" w:rsidP="008A24C4">
      <w:pPr>
        <w:rPr>
          <w:rFonts w:ascii="Times New Roman" w:hAnsi="Times New Roman" w:cs="Times New Roman"/>
        </w:rPr>
      </w:pPr>
    </w:p>
    <w:sectPr w:rsidR="009649F0" w:rsidRPr="008A24C4" w:rsidSect="00F75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14590"/>
    <w:multiLevelType w:val="hybridMultilevel"/>
    <w:tmpl w:val="A8C4F568"/>
    <w:lvl w:ilvl="0" w:tplc="5970706E">
      <w:start w:val="208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57299"/>
    <w:multiLevelType w:val="hybridMultilevel"/>
    <w:tmpl w:val="266A1B6A"/>
    <w:lvl w:ilvl="0" w:tplc="20604840">
      <w:start w:val="208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86E37"/>
    <w:multiLevelType w:val="hybridMultilevel"/>
    <w:tmpl w:val="148EDB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6B7EE7"/>
    <w:multiLevelType w:val="hybridMultilevel"/>
    <w:tmpl w:val="EF567E8C"/>
    <w:lvl w:ilvl="0" w:tplc="36A486B0">
      <w:start w:val="1"/>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850C2"/>
    <w:multiLevelType w:val="hybridMultilevel"/>
    <w:tmpl w:val="E39C8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3830D1"/>
    <w:multiLevelType w:val="hybridMultilevel"/>
    <w:tmpl w:val="1C426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2F56F6"/>
    <w:multiLevelType w:val="hybridMultilevel"/>
    <w:tmpl w:val="E1229AE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4337004"/>
    <w:multiLevelType w:val="hybridMultilevel"/>
    <w:tmpl w:val="F4E20922"/>
    <w:lvl w:ilvl="0" w:tplc="0409000F">
      <w:start w:val="1"/>
      <w:numFmt w:val="decimal"/>
      <w:lvlText w:val="%1."/>
      <w:lvlJc w:val="left"/>
      <w:pPr>
        <w:ind w:left="720" w:hanging="360"/>
      </w:pPr>
    </w:lvl>
    <w:lvl w:ilvl="1" w:tplc="DF822484">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CD2EA8"/>
    <w:multiLevelType w:val="hybridMultilevel"/>
    <w:tmpl w:val="39A25038"/>
    <w:lvl w:ilvl="0" w:tplc="20604840">
      <w:start w:val="2085"/>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6575D1F"/>
    <w:multiLevelType w:val="hybridMultilevel"/>
    <w:tmpl w:val="6628A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B433F"/>
    <w:multiLevelType w:val="hybridMultilevel"/>
    <w:tmpl w:val="22F0C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7C22BF"/>
    <w:multiLevelType w:val="hybridMultilevel"/>
    <w:tmpl w:val="FE407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B764EF"/>
    <w:multiLevelType w:val="hybridMultilevel"/>
    <w:tmpl w:val="D76E383E"/>
    <w:lvl w:ilvl="0" w:tplc="DF8224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B84BD0"/>
    <w:multiLevelType w:val="hybridMultilevel"/>
    <w:tmpl w:val="56DCA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9"/>
  </w:num>
  <w:num w:numId="5">
    <w:abstractNumId w:val="10"/>
  </w:num>
  <w:num w:numId="6">
    <w:abstractNumId w:val="11"/>
  </w:num>
  <w:num w:numId="7">
    <w:abstractNumId w:val="6"/>
  </w:num>
  <w:num w:numId="8">
    <w:abstractNumId w:val="2"/>
  </w:num>
  <w:num w:numId="9">
    <w:abstractNumId w:val="13"/>
  </w:num>
  <w:num w:numId="10">
    <w:abstractNumId w:val="7"/>
  </w:num>
  <w:num w:numId="11">
    <w:abstractNumId w:val="5"/>
  </w:num>
  <w:num w:numId="12">
    <w:abstractNumId w:val="12"/>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728"/>
    <w:rsid w:val="00004244"/>
    <w:rsid w:val="00010772"/>
    <w:rsid w:val="00014871"/>
    <w:rsid w:val="00054C6A"/>
    <w:rsid w:val="000607E4"/>
    <w:rsid w:val="0008475B"/>
    <w:rsid w:val="000A3801"/>
    <w:rsid w:val="000B7719"/>
    <w:rsid w:val="000E5A5B"/>
    <w:rsid w:val="00165BE4"/>
    <w:rsid w:val="001801C6"/>
    <w:rsid w:val="001C41F9"/>
    <w:rsid w:val="001F32AD"/>
    <w:rsid w:val="0021026C"/>
    <w:rsid w:val="00216F5D"/>
    <w:rsid w:val="00224F0E"/>
    <w:rsid w:val="002923D6"/>
    <w:rsid w:val="002C0067"/>
    <w:rsid w:val="002D56D7"/>
    <w:rsid w:val="0031015A"/>
    <w:rsid w:val="003367D9"/>
    <w:rsid w:val="00345EE1"/>
    <w:rsid w:val="003851CC"/>
    <w:rsid w:val="003860AB"/>
    <w:rsid w:val="00397C5D"/>
    <w:rsid w:val="003B0157"/>
    <w:rsid w:val="003C1163"/>
    <w:rsid w:val="003D4C75"/>
    <w:rsid w:val="003E34E7"/>
    <w:rsid w:val="00403DEC"/>
    <w:rsid w:val="00431E12"/>
    <w:rsid w:val="00452442"/>
    <w:rsid w:val="004A4BC5"/>
    <w:rsid w:val="004A5DC1"/>
    <w:rsid w:val="004D292D"/>
    <w:rsid w:val="004D7563"/>
    <w:rsid w:val="005635E8"/>
    <w:rsid w:val="00577F79"/>
    <w:rsid w:val="00582499"/>
    <w:rsid w:val="005A172C"/>
    <w:rsid w:val="005A7C61"/>
    <w:rsid w:val="00617C49"/>
    <w:rsid w:val="00647190"/>
    <w:rsid w:val="00657686"/>
    <w:rsid w:val="006E6936"/>
    <w:rsid w:val="00726F28"/>
    <w:rsid w:val="00747CDC"/>
    <w:rsid w:val="0078240C"/>
    <w:rsid w:val="007A4A1B"/>
    <w:rsid w:val="007A71C6"/>
    <w:rsid w:val="007D2EB3"/>
    <w:rsid w:val="007D46A3"/>
    <w:rsid w:val="007F0403"/>
    <w:rsid w:val="0082621F"/>
    <w:rsid w:val="00853B5F"/>
    <w:rsid w:val="0085571B"/>
    <w:rsid w:val="0089109C"/>
    <w:rsid w:val="00893C30"/>
    <w:rsid w:val="008940BC"/>
    <w:rsid w:val="00897D11"/>
    <w:rsid w:val="008A24C4"/>
    <w:rsid w:val="008A782D"/>
    <w:rsid w:val="008B648B"/>
    <w:rsid w:val="008C5026"/>
    <w:rsid w:val="008E37BA"/>
    <w:rsid w:val="008E4F93"/>
    <w:rsid w:val="008F0320"/>
    <w:rsid w:val="0090452B"/>
    <w:rsid w:val="009129EB"/>
    <w:rsid w:val="0092241B"/>
    <w:rsid w:val="00956054"/>
    <w:rsid w:val="009570C0"/>
    <w:rsid w:val="009649F0"/>
    <w:rsid w:val="00975119"/>
    <w:rsid w:val="009826CD"/>
    <w:rsid w:val="009B264D"/>
    <w:rsid w:val="009E0728"/>
    <w:rsid w:val="00A07D95"/>
    <w:rsid w:val="00A136B1"/>
    <w:rsid w:val="00A36EFC"/>
    <w:rsid w:val="00A4553E"/>
    <w:rsid w:val="00A51E67"/>
    <w:rsid w:val="00A62154"/>
    <w:rsid w:val="00AB160E"/>
    <w:rsid w:val="00AF614F"/>
    <w:rsid w:val="00B273B9"/>
    <w:rsid w:val="00B554A0"/>
    <w:rsid w:val="00B70F7A"/>
    <w:rsid w:val="00BA07DD"/>
    <w:rsid w:val="00BA0F07"/>
    <w:rsid w:val="00BD2160"/>
    <w:rsid w:val="00BD469E"/>
    <w:rsid w:val="00C01CF9"/>
    <w:rsid w:val="00C11E46"/>
    <w:rsid w:val="00C33EC2"/>
    <w:rsid w:val="00C37499"/>
    <w:rsid w:val="00C813BC"/>
    <w:rsid w:val="00CA449B"/>
    <w:rsid w:val="00CD0867"/>
    <w:rsid w:val="00CE6BC8"/>
    <w:rsid w:val="00CF24E4"/>
    <w:rsid w:val="00D4498F"/>
    <w:rsid w:val="00D6303A"/>
    <w:rsid w:val="00D63A41"/>
    <w:rsid w:val="00D821AA"/>
    <w:rsid w:val="00DB76A7"/>
    <w:rsid w:val="00DF2B86"/>
    <w:rsid w:val="00E113CC"/>
    <w:rsid w:val="00E25C31"/>
    <w:rsid w:val="00E46C22"/>
    <w:rsid w:val="00E50C44"/>
    <w:rsid w:val="00E54257"/>
    <w:rsid w:val="00E903D2"/>
    <w:rsid w:val="00E94A60"/>
    <w:rsid w:val="00EA704F"/>
    <w:rsid w:val="00EC45D3"/>
    <w:rsid w:val="00ED08EA"/>
    <w:rsid w:val="00ED4A68"/>
    <w:rsid w:val="00EE7422"/>
    <w:rsid w:val="00EF4FD0"/>
    <w:rsid w:val="00F112EB"/>
    <w:rsid w:val="00F16A69"/>
    <w:rsid w:val="00F35ADD"/>
    <w:rsid w:val="00F66157"/>
    <w:rsid w:val="00F74522"/>
    <w:rsid w:val="00F7520A"/>
    <w:rsid w:val="00FA7A55"/>
    <w:rsid w:val="00FB4330"/>
    <w:rsid w:val="00FD490E"/>
    <w:rsid w:val="00FE5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1E103"/>
  <w15:chartTrackingRefBased/>
  <w15:docId w15:val="{F06003FE-DF6D-419D-A487-7ACBBFC9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9656">
      <w:bodyDiv w:val="1"/>
      <w:marLeft w:val="0"/>
      <w:marRight w:val="0"/>
      <w:marTop w:val="0"/>
      <w:marBottom w:val="0"/>
      <w:divBdr>
        <w:top w:val="none" w:sz="0" w:space="0" w:color="auto"/>
        <w:left w:val="none" w:sz="0" w:space="0" w:color="auto"/>
        <w:bottom w:val="none" w:sz="0" w:space="0" w:color="auto"/>
        <w:right w:val="none" w:sz="0" w:space="0" w:color="auto"/>
      </w:divBdr>
      <w:divsChild>
        <w:div w:id="1620065721">
          <w:marLeft w:val="0"/>
          <w:marRight w:val="0"/>
          <w:marTop w:val="0"/>
          <w:marBottom w:val="0"/>
          <w:divBdr>
            <w:top w:val="none" w:sz="0" w:space="0" w:color="auto"/>
            <w:left w:val="none" w:sz="0" w:space="0" w:color="auto"/>
            <w:bottom w:val="none" w:sz="0" w:space="0" w:color="auto"/>
            <w:right w:val="none" w:sz="0" w:space="0" w:color="auto"/>
          </w:divBdr>
          <w:divsChild>
            <w:div w:id="60989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6265">
      <w:bodyDiv w:val="1"/>
      <w:marLeft w:val="0"/>
      <w:marRight w:val="0"/>
      <w:marTop w:val="0"/>
      <w:marBottom w:val="0"/>
      <w:divBdr>
        <w:top w:val="none" w:sz="0" w:space="0" w:color="auto"/>
        <w:left w:val="none" w:sz="0" w:space="0" w:color="auto"/>
        <w:bottom w:val="none" w:sz="0" w:space="0" w:color="auto"/>
        <w:right w:val="none" w:sz="0" w:space="0" w:color="auto"/>
      </w:divBdr>
      <w:divsChild>
        <w:div w:id="700253474">
          <w:marLeft w:val="0"/>
          <w:marRight w:val="0"/>
          <w:marTop w:val="0"/>
          <w:marBottom w:val="0"/>
          <w:divBdr>
            <w:top w:val="none" w:sz="0" w:space="0" w:color="auto"/>
            <w:left w:val="none" w:sz="0" w:space="0" w:color="auto"/>
            <w:bottom w:val="none" w:sz="0" w:space="0" w:color="auto"/>
            <w:right w:val="none" w:sz="0" w:space="0" w:color="auto"/>
          </w:divBdr>
          <w:divsChild>
            <w:div w:id="8483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29219">
      <w:bodyDiv w:val="1"/>
      <w:marLeft w:val="0"/>
      <w:marRight w:val="0"/>
      <w:marTop w:val="0"/>
      <w:marBottom w:val="0"/>
      <w:divBdr>
        <w:top w:val="none" w:sz="0" w:space="0" w:color="auto"/>
        <w:left w:val="none" w:sz="0" w:space="0" w:color="auto"/>
        <w:bottom w:val="none" w:sz="0" w:space="0" w:color="auto"/>
        <w:right w:val="none" w:sz="0" w:space="0" w:color="auto"/>
      </w:divBdr>
      <w:divsChild>
        <w:div w:id="1640497409">
          <w:marLeft w:val="0"/>
          <w:marRight w:val="0"/>
          <w:marTop w:val="0"/>
          <w:marBottom w:val="0"/>
          <w:divBdr>
            <w:top w:val="none" w:sz="0" w:space="0" w:color="auto"/>
            <w:left w:val="none" w:sz="0" w:space="0" w:color="auto"/>
            <w:bottom w:val="none" w:sz="0" w:space="0" w:color="auto"/>
            <w:right w:val="none" w:sz="0" w:space="0" w:color="auto"/>
          </w:divBdr>
          <w:divsChild>
            <w:div w:id="143328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47082">
      <w:bodyDiv w:val="1"/>
      <w:marLeft w:val="0"/>
      <w:marRight w:val="0"/>
      <w:marTop w:val="0"/>
      <w:marBottom w:val="0"/>
      <w:divBdr>
        <w:top w:val="none" w:sz="0" w:space="0" w:color="auto"/>
        <w:left w:val="none" w:sz="0" w:space="0" w:color="auto"/>
        <w:bottom w:val="none" w:sz="0" w:space="0" w:color="auto"/>
        <w:right w:val="none" w:sz="0" w:space="0" w:color="auto"/>
      </w:divBdr>
      <w:divsChild>
        <w:div w:id="989602322">
          <w:marLeft w:val="0"/>
          <w:marRight w:val="0"/>
          <w:marTop w:val="0"/>
          <w:marBottom w:val="0"/>
          <w:divBdr>
            <w:top w:val="none" w:sz="0" w:space="0" w:color="auto"/>
            <w:left w:val="none" w:sz="0" w:space="0" w:color="auto"/>
            <w:bottom w:val="none" w:sz="0" w:space="0" w:color="auto"/>
            <w:right w:val="none" w:sz="0" w:space="0" w:color="auto"/>
          </w:divBdr>
          <w:divsChild>
            <w:div w:id="1592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4774">
      <w:bodyDiv w:val="1"/>
      <w:marLeft w:val="0"/>
      <w:marRight w:val="0"/>
      <w:marTop w:val="0"/>
      <w:marBottom w:val="0"/>
      <w:divBdr>
        <w:top w:val="none" w:sz="0" w:space="0" w:color="auto"/>
        <w:left w:val="none" w:sz="0" w:space="0" w:color="auto"/>
        <w:bottom w:val="none" w:sz="0" w:space="0" w:color="auto"/>
        <w:right w:val="none" w:sz="0" w:space="0" w:color="auto"/>
      </w:divBdr>
      <w:divsChild>
        <w:div w:id="18243995">
          <w:marLeft w:val="0"/>
          <w:marRight w:val="0"/>
          <w:marTop w:val="0"/>
          <w:marBottom w:val="0"/>
          <w:divBdr>
            <w:top w:val="none" w:sz="0" w:space="0" w:color="auto"/>
            <w:left w:val="none" w:sz="0" w:space="0" w:color="auto"/>
            <w:bottom w:val="none" w:sz="0" w:space="0" w:color="auto"/>
            <w:right w:val="none" w:sz="0" w:space="0" w:color="auto"/>
          </w:divBdr>
          <w:divsChild>
            <w:div w:id="5736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62666">
      <w:bodyDiv w:val="1"/>
      <w:marLeft w:val="0"/>
      <w:marRight w:val="0"/>
      <w:marTop w:val="0"/>
      <w:marBottom w:val="0"/>
      <w:divBdr>
        <w:top w:val="none" w:sz="0" w:space="0" w:color="auto"/>
        <w:left w:val="none" w:sz="0" w:space="0" w:color="auto"/>
        <w:bottom w:val="none" w:sz="0" w:space="0" w:color="auto"/>
        <w:right w:val="none" w:sz="0" w:space="0" w:color="auto"/>
      </w:divBdr>
      <w:divsChild>
        <w:div w:id="2080587948">
          <w:marLeft w:val="0"/>
          <w:marRight w:val="0"/>
          <w:marTop w:val="0"/>
          <w:marBottom w:val="0"/>
          <w:divBdr>
            <w:top w:val="none" w:sz="0" w:space="0" w:color="auto"/>
            <w:left w:val="none" w:sz="0" w:space="0" w:color="auto"/>
            <w:bottom w:val="none" w:sz="0" w:space="0" w:color="auto"/>
            <w:right w:val="none" w:sz="0" w:space="0" w:color="auto"/>
          </w:divBdr>
          <w:divsChild>
            <w:div w:id="6876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9693">
      <w:bodyDiv w:val="1"/>
      <w:marLeft w:val="0"/>
      <w:marRight w:val="0"/>
      <w:marTop w:val="0"/>
      <w:marBottom w:val="0"/>
      <w:divBdr>
        <w:top w:val="none" w:sz="0" w:space="0" w:color="auto"/>
        <w:left w:val="none" w:sz="0" w:space="0" w:color="auto"/>
        <w:bottom w:val="none" w:sz="0" w:space="0" w:color="auto"/>
        <w:right w:val="none" w:sz="0" w:space="0" w:color="auto"/>
      </w:divBdr>
      <w:divsChild>
        <w:div w:id="679431504">
          <w:marLeft w:val="0"/>
          <w:marRight w:val="0"/>
          <w:marTop w:val="0"/>
          <w:marBottom w:val="0"/>
          <w:divBdr>
            <w:top w:val="none" w:sz="0" w:space="0" w:color="auto"/>
            <w:left w:val="none" w:sz="0" w:space="0" w:color="auto"/>
            <w:bottom w:val="none" w:sz="0" w:space="0" w:color="auto"/>
            <w:right w:val="none" w:sz="0" w:space="0" w:color="auto"/>
          </w:divBdr>
          <w:divsChild>
            <w:div w:id="176731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03268">
      <w:bodyDiv w:val="1"/>
      <w:marLeft w:val="0"/>
      <w:marRight w:val="0"/>
      <w:marTop w:val="0"/>
      <w:marBottom w:val="0"/>
      <w:divBdr>
        <w:top w:val="none" w:sz="0" w:space="0" w:color="auto"/>
        <w:left w:val="none" w:sz="0" w:space="0" w:color="auto"/>
        <w:bottom w:val="none" w:sz="0" w:space="0" w:color="auto"/>
        <w:right w:val="none" w:sz="0" w:space="0" w:color="auto"/>
      </w:divBdr>
      <w:divsChild>
        <w:div w:id="105539309">
          <w:marLeft w:val="0"/>
          <w:marRight w:val="0"/>
          <w:marTop w:val="0"/>
          <w:marBottom w:val="0"/>
          <w:divBdr>
            <w:top w:val="none" w:sz="0" w:space="0" w:color="auto"/>
            <w:left w:val="none" w:sz="0" w:space="0" w:color="auto"/>
            <w:bottom w:val="none" w:sz="0" w:space="0" w:color="auto"/>
            <w:right w:val="none" w:sz="0" w:space="0" w:color="auto"/>
          </w:divBdr>
          <w:divsChild>
            <w:div w:id="153118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9830">
      <w:bodyDiv w:val="1"/>
      <w:marLeft w:val="0"/>
      <w:marRight w:val="0"/>
      <w:marTop w:val="0"/>
      <w:marBottom w:val="0"/>
      <w:divBdr>
        <w:top w:val="none" w:sz="0" w:space="0" w:color="auto"/>
        <w:left w:val="none" w:sz="0" w:space="0" w:color="auto"/>
        <w:bottom w:val="none" w:sz="0" w:space="0" w:color="auto"/>
        <w:right w:val="none" w:sz="0" w:space="0" w:color="auto"/>
      </w:divBdr>
      <w:divsChild>
        <w:div w:id="1489663649">
          <w:marLeft w:val="0"/>
          <w:marRight w:val="0"/>
          <w:marTop w:val="0"/>
          <w:marBottom w:val="0"/>
          <w:divBdr>
            <w:top w:val="none" w:sz="0" w:space="0" w:color="auto"/>
            <w:left w:val="none" w:sz="0" w:space="0" w:color="auto"/>
            <w:bottom w:val="none" w:sz="0" w:space="0" w:color="auto"/>
            <w:right w:val="none" w:sz="0" w:space="0" w:color="auto"/>
          </w:divBdr>
          <w:divsChild>
            <w:div w:id="15043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2574">
      <w:bodyDiv w:val="1"/>
      <w:marLeft w:val="0"/>
      <w:marRight w:val="0"/>
      <w:marTop w:val="0"/>
      <w:marBottom w:val="0"/>
      <w:divBdr>
        <w:top w:val="none" w:sz="0" w:space="0" w:color="auto"/>
        <w:left w:val="none" w:sz="0" w:space="0" w:color="auto"/>
        <w:bottom w:val="none" w:sz="0" w:space="0" w:color="auto"/>
        <w:right w:val="none" w:sz="0" w:space="0" w:color="auto"/>
      </w:divBdr>
      <w:divsChild>
        <w:div w:id="2126803934">
          <w:marLeft w:val="0"/>
          <w:marRight w:val="0"/>
          <w:marTop w:val="0"/>
          <w:marBottom w:val="0"/>
          <w:divBdr>
            <w:top w:val="none" w:sz="0" w:space="0" w:color="auto"/>
            <w:left w:val="none" w:sz="0" w:space="0" w:color="auto"/>
            <w:bottom w:val="none" w:sz="0" w:space="0" w:color="auto"/>
            <w:right w:val="none" w:sz="0" w:space="0" w:color="auto"/>
          </w:divBdr>
          <w:divsChild>
            <w:div w:id="1562710305">
              <w:marLeft w:val="0"/>
              <w:marRight w:val="0"/>
              <w:marTop w:val="0"/>
              <w:marBottom w:val="0"/>
              <w:divBdr>
                <w:top w:val="none" w:sz="0" w:space="0" w:color="auto"/>
                <w:left w:val="none" w:sz="0" w:space="0" w:color="auto"/>
                <w:bottom w:val="none" w:sz="0" w:space="0" w:color="auto"/>
                <w:right w:val="none" w:sz="0" w:space="0" w:color="auto"/>
              </w:divBdr>
            </w:div>
            <w:div w:id="542327343">
              <w:marLeft w:val="0"/>
              <w:marRight w:val="0"/>
              <w:marTop w:val="0"/>
              <w:marBottom w:val="0"/>
              <w:divBdr>
                <w:top w:val="none" w:sz="0" w:space="0" w:color="auto"/>
                <w:left w:val="none" w:sz="0" w:space="0" w:color="auto"/>
                <w:bottom w:val="none" w:sz="0" w:space="0" w:color="auto"/>
                <w:right w:val="none" w:sz="0" w:space="0" w:color="auto"/>
              </w:divBdr>
            </w:div>
            <w:div w:id="735905171">
              <w:marLeft w:val="0"/>
              <w:marRight w:val="0"/>
              <w:marTop w:val="0"/>
              <w:marBottom w:val="0"/>
              <w:divBdr>
                <w:top w:val="none" w:sz="0" w:space="0" w:color="auto"/>
                <w:left w:val="none" w:sz="0" w:space="0" w:color="auto"/>
                <w:bottom w:val="none" w:sz="0" w:space="0" w:color="auto"/>
                <w:right w:val="none" w:sz="0" w:space="0" w:color="auto"/>
              </w:divBdr>
            </w:div>
            <w:div w:id="142961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9283">
      <w:bodyDiv w:val="1"/>
      <w:marLeft w:val="0"/>
      <w:marRight w:val="0"/>
      <w:marTop w:val="0"/>
      <w:marBottom w:val="0"/>
      <w:divBdr>
        <w:top w:val="none" w:sz="0" w:space="0" w:color="auto"/>
        <w:left w:val="none" w:sz="0" w:space="0" w:color="auto"/>
        <w:bottom w:val="none" w:sz="0" w:space="0" w:color="auto"/>
        <w:right w:val="none" w:sz="0" w:space="0" w:color="auto"/>
      </w:divBdr>
      <w:divsChild>
        <w:div w:id="1207451073">
          <w:marLeft w:val="0"/>
          <w:marRight w:val="0"/>
          <w:marTop w:val="0"/>
          <w:marBottom w:val="0"/>
          <w:divBdr>
            <w:top w:val="none" w:sz="0" w:space="0" w:color="auto"/>
            <w:left w:val="none" w:sz="0" w:space="0" w:color="auto"/>
            <w:bottom w:val="none" w:sz="0" w:space="0" w:color="auto"/>
            <w:right w:val="none" w:sz="0" w:space="0" w:color="auto"/>
          </w:divBdr>
          <w:divsChild>
            <w:div w:id="187337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2568">
      <w:bodyDiv w:val="1"/>
      <w:marLeft w:val="0"/>
      <w:marRight w:val="0"/>
      <w:marTop w:val="0"/>
      <w:marBottom w:val="0"/>
      <w:divBdr>
        <w:top w:val="none" w:sz="0" w:space="0" w:color="auto"/>
        <w:left w:val="none" w:sz="0" w:space="0" w:color="auto"/>
        <w:bottom w:val="none" w:sz="0" w:space="0" w:color="auto"/>
        <w:right w:val="none" w:sz="0" w:space="0" w:color="auto"/>
      </w:divBdr>
    </w:div>
    <w:div w:id="1436831131">
      <w:bodyDiv w:val="1"/>
      <w:marLeft w:val="0"/>
      <w:marRight w:val="0"/>
      <w:marTop w:val="0"/>
      <w:marBottom w:val="0"/>
      <w:divBdr>
        <w:top w:val="none" w:sz="0" w:space="0" w:color="auto"/>
        <w:left w:val="none" w:sz="0" w:space="0" w:color="auto"/>
        <w:bottom w:val="none" w:sz="0" w:space="0" w:color="auto"/>
        <w:right w:val="none" w:sz="0" w:space="0" w:color="auto"/>
      </w:divBdr>
      <w:divsChild>
        <w:div w:id="950431384">
          <w:marLeft w:val="0"/>
          <w:marRight w:val="0"/>
          <w:marTop w:val="0"/>
          <w:marBottom w:val="0"/>
          <w:divBdr>
            <w:top w:val="none" w:sz="0" w:space="0" w:color="auto"/>
            <w:left w:val="none" w:sz="0" w:space="0" w:color="auto"/>
            <w:bottom w:val="none" w:sz="0" w:space="0" w:color="auto"/>
            <w:right w:val="none" w:sz="0" w:space="0" w:color="auto"/>
          </w:divBdr>
          <w:divsChild>
            <w:div w:id="144588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8866">
      <w:bodyDiv w:val="1"/>
      <w:marLeft w:val="0"/>
      <w:marRight w:val="0"/>
      <w:marTop w:val="0"/>
      <w:marBottom w:val="0"/>
      <w:divBdr>
        <w:top w:val="none" w:sz="0" w:space="0" w:color="auto"/>
        <w:left w:val="none" w:sz="0" w:space="0" w:color="auto"/>
        <w:bottom w:val="none" w:sz="0" w:space="0" w:color="auto"/>
        <w:right w:val="none" w:sz="0" w:space="0" w:color="auto"/>
      </w:divBdr>
    </w:div>
    <w:div w:id="1519731922">
      <w:bodyDiv w:val="1"/>
      <w:marLeft w:val="0"/>
      <w:marRight w:val="0"/>
      <w:marTop w:val="0"/>
      <w:marBottom w:val="0"/>
      <w:divBdr>
        <w:top w:val="none" w:sz="0" w:space="0" w:color="auto"/>
        <w:left w:val="none" w:sz="0" w:space="0" w:color="auto"/>
        <w:bottom w:val="none" w:sz="0" w:space="0" w:color="auto"/>
        <w:right w:val="none" w:sz="0" w:space="0" w:color="auto"/>
      </w:divBdr>
      <w:divsChild>
        <w:div w:id="1634673625">
          <w:marLeft w:val="0"/>
          <w:marRight w:val="0"/>
          <w:marTop w:val="0"/>
          <w:marBottom w:val="0"/>
          <w:divBdr>
            <w:top w:val="none" w:sz="0" w:space="0" w:color="auto"/>
            <w:left w:val="none" w:sz="0" w:space="0" w:color="auto"/>
            <w:bottom w:val="none" w:sz="0" w:space="0" w:color="auto"/>
            <w:right w:val="none" w:sz="0" w:space="0" w:color="auto"/>
          </w:divBdr>
          <w:divsChild>
            <w:div w:id="200226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19423">
      <w:bodyDiv w:val="1"/>
      <w:marLeft w:val="0"/>
      <w:marRight w:val="0"/>
      <w:marTop w:val="0"/>
      <w:marBottom w:val="0"/>
      <w:divBdr>
        <w:top w:val="none" w:sz="0" w:space="0" w:color="auto"/>
        <w:left w:val="none" w:sz="0" w:space="0" w:color="auto"/>
        <w:bottom w:val="none" w:sz="0" w:space="0" w:color="auto"/>
        <w:right w:val="none" w:sz="0" w:space="0" w:color="auto"/>
      </w:divBdr>
      <w:divsChild>
        <w:div w:id="1007050911">
          <w:marLeft w:val="0"/>
          <w:marRight w:val="0"/>
          <w:marTop w:val="0"/>
          <w:marBottom w:val="0"/>
          <w:divBdr>
            <w:top w:val="none" w:sz="0" w:space="0" w:color="auto"/>
            <w:left w:val="none" w:sz="0" w:space="0" w:color="auto"/>
            <w:bottom w:val="none" w:sz="0" w:space="0" w:color="auto"/>
            <w:right w:val="none" w:sz="0" w:space="0" w:color="auto"/>
          </w:divBdr>
          <w:divsChild>
            <w:div w:id="15480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84666">
      <w:bodyDiv w:val="1"/>
      <w:marLeft w:val="0"/>
      <w:marRight w:val="0"/>
      <w:marTop w:val="0"/>
      <w:marBottom w:val="0"/>
      <w:divBdr>
        <w:top w:val="none" w:sz="0" w:space="0" w:color="auto"/>
        <w:left w:val="none" w:sz="0" w:space="0" w:color="auto"/>
        <w:bottom w:val="none" w:sz="0" w:space="0" w:color="auto"/>
        <w:right w:val="none" w:sz="0" w:space="0" w:color="auto"/>
      </w:divBdr>
      <w:divsChild>
        <w:div w:id="1776094108">
          <w:marLeft w:val="0"/>
          <w:marRight w:val="0"/>
          <w:marTop w:val="0"/>
          <w:marBottom w:val="0"/>
          <w:divBdr>
            <w:top w:val="none" w:sz="0" w:space="0" w:color="auto"/>
            <w:left w:val="none" w:sz="0" w:space="0" w:color="auto"/>
            <w:bottom w:val="none" w:sz="0" w:space="0" w:color="auto"/>
            <w:right w:val="none" w:sz="0" w:space="0" w:color="auto"/>
          </w:divBdr>
          <w:divsChild>
            <w:div w:id="20992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290">
      <w:bodyDiv w:val="1"/>
      <w:marLeft w:val="0"/>
      <w:marRight w:val="0"/>
      <w:marTop w:val="0"/>
      <w:marBottom w:val="0"/>
      <w:divBdr>
        <w:top w:val="none" w:sz="0" w:space="0" w:color="auto"/>
        <w:left w:val="none" w:sz="0" w:space="0" w:color="auto"/>
        <w:bottom w:val="none" w:sz="0" w:space="0" w:color="auto"/>
        <w:right w:val="none" w:sz="0" w:space="0" w:color="auto"/>
      </w:divBdr>
      <w:divsChild>
        <w:div w:id="1762483887">
          <w:marLeft w:val="0"/>
          <w:marRight w:val="0"/>
          <w:marTop w:val="0"/>
          <w:marBottom w:val="0"/>
          <w:divBdr>
            <w:top w:val="none" w:sz="0" w:space="0" w:color="auto"/>
            <w:left w:val="none" w:sz="0" w:space="0" w:color="auto"/>
            <w:bottom w:val="none" w:sz="0" w:space="0" w:color="auto"/>
            <w:right w:val="none" w:sz="0" w:space="0" w:color="auto"/>
          </w:divBdr>
          <w:divsChild>
            <w:div w:id="118594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7076">
      <w:bodyDiv w:val="1"/>
      <w:marLeft w:val="0"/>
      <w:marRight w:val="0"/>
      <w:marTop w:val="0"/>
      <w:marBottom w:val="0"/>
      <w:divBdr>
        <w:top w:val="none" w:sz="0" w:space="0" w:color="auto"/>
        <w:left w:val="none" w:sz="0" w:space="0" w:color="auto"/>
        <w:bottom w:val="none" w:sz="0" w:space="0" w:color="auto"/>
        <w:right w:val="none" w:sz="0" w:space="0" w:color="auto"/>
      </w:divBdr>
      <w:divsChild>
        <w:div w:id="25178288">
          <w:marLeft w:val="0"/>
          <w:marRight w:val="0"/>
          <w:marTop w:val="0"/>
          <w:marBottom w:val="0"/>
          <w:divBdr>
            <w:top w:val="none" w:sz="0" w:space="0" w:color="auto"/>
            <w:left w:val="none" w:sz="0" w:space="0" w:color="auto"/>
            <w:bottom w:val="none" w:sz="0" w:space="0" w:color="auto"/>
            <w:right w:val="none" w:sz="0" w:space="0" w:color="auto"/>
          </w:divBdr>
          <w:divsChild>
            <w:div w:id="117381435">
              <w:marLeft w:val="0"/>
              <w:marRight w:val="0"/>
              <w:marTop w:val="0"/>
              <w:marBottom w:val="0"/>
              <w:divBdr>
                <w:top w:val="none" w:sz="0" w:space="0" w:color="auto"/>
                <w:left w:val="none" w:sz="0" w:space="0" w:color="auto"/>
                <w:bottom w:val="none" w:sz="0" w:space="0" w:color="auto"/>
                <w:right w:val="none" w:sz="0" w:space="0" w:color="auto"/>
              </w:divBdr>
            </w:div>
            <w:div w:id="2021276130">
              <w:marLeft w:val="0"/>
              <w:marRight w:val="0"/>
              <w:marTop w:val="0"/>
              <w:marBottom w:val="0"/>
              <w:divBdr>
                <w:top w:val="none" w:sz="0" w:space="0" w:color="auto"/>
                <w:left w:val="none" w:sz="0" w:space="0" w:color="auto"/>
                <w:bottom w:val="none" w:sz="0" w:space="0" w:color="auto"/>
                <w:right w:val="none" w:sz="0" w:space="0" w:color="auto"/>
              </w:divBdr>
            </w:div>
            <w:div w:id="661280288">
              <w:marLeft w:val="0"/>
              <w:marRight w:val="0"/>
              <w:marTop w:val="0"/>
              <w:marBottom w:val="0"/>
              <w:divBdr>
                <w:top w:val="none" w:sz="0" w:space="0" w:color="auto"/>
                <w:left w:val="none" w:sz="0" w:space="0" w:color="auto"/>
                <w:bottom w:val="none" w:sz="0" w:space="0" w:color="auto"/>
                <w:right w:val="none" w:sz="0" w:space="0" w:color="auto"/>
              </w:divBdr>
            </w:div>
            <w:div w:id="87570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59553">
      <w:bodyDiv w:val="1"/>
      <w:marLeft w:val="0"/>
      <w:marRight w:val="0"/>
      <w:marTop w:val="0"/>
      <w:marBottom w:val="0"/>
      <w:divBdr>
        <w:top w:val="none" w:sz="0" w:space="0" w:color="auto"/>
        <w:left w:val="none" w:sz="0" w:space="0" w:color="auto"/>
        <w:bottom w:val="none" w:sz="0" w:space="0" w:color="auto"/>
        <w:right w:val="none" w:sz="0" w:space="0" w:color="auto"/>
      </w:divBdr>
    </w:div>
    <w:div w:id="2021807078">
      <w:bodyDiv w:val="1"/>
      <w:marLeft w:val="0"/>
      <w:marRight w:val="0"/>
      <w:marTop w:val="0"/>
      <w:marBottom w:val="0"/>
      <w:divBdr>
        <w:top w:val="none" w:sz="0" w:space="0" w:color="auto"/>
        <w:left w:val="none" w:sz="0" w:space="0" w:color="auto"/>
        <w:bottom w:val="none" w:sz="0" w:space="0" w:color="auto"/>
        <w:right w:val="none" w:sz="0" w:space="0" w:color="auto"/>
      </w:divBdr>
      <w:divsChild>
        <w:div w:id="698628340">
          <w:marLeft w:val="0"/>
          <w:marRight w:val="0"/>
          <w:marTop w:val="0"/>
          <w:marBottom w:val="0"/>
          <w:divBdr>
            <w:top w:val="none" w:sz="0" w:space="0" w:color="auto"/>
            <w:left w:val="none" w:sz="0" w:space="0" w:color="auto"/>
            <w:bottom w:val="none" w:sz="0" w:space="0" w:color="auto"/>
            <w:right w:val="none" w:sz="0" w:space="0" w:color="auto"/>
          </w:divBdr>
          <w:divsChild>
            <w:div w:id="11791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51877">
      <w:bodyDiv w:val="1"/>
      <w:marLeft w:val="0"/>
      <w:marRight w:val="0"/>
      <w:marTop w:val="0"/>
      <w:marBottom w:val="0"/>
      <w:divBdr>
        <w:top w:val="none" w:sz="0" w:space="0" w:color="auto"/>
        <w:left w:val="none" w:sz="0" w:space="0" w:color="auto"/>
        <w:bottom w:val="none" w:sz="0" w:space="0" w:color="auto"/>
        <w:right w:val="none" w:sz="0" w:space="0" w:color="auto"/>
      </w:divBdr>
      <w:divsChild>
        <w:div w:id="130364453">
          <w:marLeft w:val="0"/>
          <w:marRight w:val="0"/>
          <w:marTop w:val="0"/>
          <w:marBottom w:val="0"/>
          <w:divBdr>
            <w:top w:val="none" w:sz="0" w:space="0" w:color="auto"/>
            <w:left w:val="none" w:sz="0" w:space="0" w:color="auto"/>
            <w:bottom w:val="none" w:sz="0" w:space="0" w:color="auto"/>
            <w:right w:val="none" w:sz="0" w:space="0" w:color="auto"/>
          </w:divBdr>
          <w:divsChild>
            <w:div w:id="2517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8359">
      <w:bodyDiv w:val="1"/>
      <w:marLeft w:val="0"/>
      <w:marRight w:val="0"/>
      <w:marTop w:val="0"/>
      <w:marBottom w:val="0"/>
      <w:divBdr>
        <w:top w:val="none" w:sz="0" w:space="0" w:color="auto"/>
        <w:left w:val="none" w:sz="0" w:space="0" w:color="auto"/>
        <w:bottom w:val="none" w:sz="0" w:space="0" w:color="auto"/>
        <w:right w:val="none" w:sz="0" w:space="0" w:color="auto"/>
      </w:divBdr>
      <w:divsChild>
        <w:div w:id="1876385528">
          <w:marLeft w:val="0"/>
          <w:marRight w:val="0"/>
          <w:marTop w:val="0"/>
          <w:marBottom w:val="0"/>
          <w:divBdr>
            <w:top w:val="none" w:sz="0" w:space="0" w:color="auto"/>
            <w:left w:val="none" w:sz="0" w:space="0" w:color="auto"/>
            <w:bottom w:val="none" w:sz="0" w:space="0" w:color="auto"/>
            <w:right w:val="none" w:sz="0" w:space="0" w:color="auto"/>
          </w:divBdr>
          <w:divsChild>
            <w:div w:id="51245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62003-7077-4FDD-950B-D362DBE01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2428</TotalTime>
  <Pages>11</Pages>
  <Words>1575</Words>
  <Characters>8980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Wajeeha Parker</dc:creator>
  <cp:keywords/>
  <dc:description/>
  <cp:lastModifiedBy>Wajeeha Parker</cp:lastModifiedBy>
  <cp:revision>77</cp:revision>
  <dcterms:created xsi:type="dcterms:W3CDTF">2023-03-08T14:47:00Z</dcterms:created>
  <dcterms:modified xsi:type="dcterms:W3CDTF">2023-05-29T11:35:00Z</dcterms:modified>
</cp:coreProperties>
</file>