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Lifetime Value (CLV) Analysis Report</w:t>
      </w:r>
    </w:p>
    <w:p>
      <w:pPr>
        <w:pStyle w:val="Heading2"/>
      </w:pPr>
      <w:r>
        <w:t>Objective</w:t>
      </w:r>
    </w:p>
    <w:p>
      <w:r>
        <w:t>Estimate Customer Lifetime Value to segment customers and identify high-value targets.</w:t>
      </w:r>
    </w:p>
    <w:p>
      <w:pPr>
        <w:pStyle w:val="Heading2"/>
      </w:pPr>
      <w:r>
        <w:t>Key Activities</w:t>
      </w:r>
    </w:p>
    <w:p>
      <w:r>
        <w:t>- Merged and cleaned customer order data, transaction history, and demographic data.</w:t>
      </w:r>
    </w:p>
    <w:p>
      <w:r>
        <w:t>- Used SQL queries to extract Total Spend, Purchase Frequency, and Recency.</w:t>
      </w:r>
    </w:p>
    <w:p>
      <w:r>
        <w:t>- Applied RFM (Recency, Frequency, Monetary) modeling in Python.</w:t>
      </w:r>
    </w:p>
    <w:p>
      <w:r>
        <w:t>- Used K-Means clustering to segment customers.</w:t>
      </w:r>
    </w:p>
    <w:p>
      <w:r>
        <w:t>- Built visualizations to analyze clusters by monetary value and recency.</w:t>
      </w:r>
    </w:p>
    <w:p>
      <w:r>
        <w:t>- Prepared actionable insights for marketing teams based on high-value customer segments.</w:t>
      </w:r>
    </w:p>
    <w:p>
      <w:pPr>
        <w:pStyle w:val="Heading2"/>
      </w:pPr>
      <w:r>
        <w:t>SQL Queries</w:t>
      </w:r>
    </w:p>
    <w:p>
      <w:pPr>
        <w:pStyle w:val="Heading3"/>
      </w:pPr>
      <w:r>
        <w:t>Total Spend Per Customer</w:t>
      </w:r>
    </w:p>
    <w:p>
      <w:r>
        <w:br/>
        <w:t xml:space="preserve">        SELECT CustomerID, SUM(Amount) AS TotalSpend</w:t>
        <w:br/>
        <w:t xml:space="preserve">        FROM Transactions</w:t>
        <w:br/>
        <w:t xml:space="preserve">        GROUP BY CustomerID;</w:t>
        <w:br/>
        <w:t xml:space="preserve">    </w:t>
      </w:r>
    </w:p>
    <w:p>
      <w:pPr>
        <w:pStyle w:val="Heading3"/>
      </w:pPr>
      <w:r>
        <w:t>Purchase Frequency</w:t>
      </w:r>
    </w:p>
    <w:p>
      <w:r>
        <w:br/>
        <w:t xml:space="preserve">        SELECT CustomerID, COUNT(*) AS Frequency</w:t>
        <w:br/>
        <w:t xml:space="preserve">        FROM Transactions</w:t>
        <w:br/>
        <w:t xml:space="preserve">        GROUP BY CustomerID;</w:t>
        <w:br/>
        <w:t xml:space="preserve">    </w:t>
      </w:r>
    </w:p>
    <w:p>
      <w:pPr>
        <w:pStyle w:val="Heading3"/>
      </w:pPr>
      <w:r>
        <w:t>Recency Calculation</w:t>
      </w:r>
    </w:p>
    <w:p>
      <w:r>
        <w:br/>
        <w:t xml:space="preserve">        SELECT CustomerID, MAX(TransactionDate) AS LastPurchaseDate,</w:t>
        <w:br/>
        <w:t xml:space="preserve">               DATEDIFF(DAY, MAX(TransactionDate), '2025-01-01') AS Recency</w:t>
        <w:br/>
        <w:t xml:space="preserve">        FROM Transactions</w:t>
        <w:br/>
        <w:t xml:space="preserve">        GROUP BY CustomerID;</w:t>
        <w:br/>
        <w:t xml:space="preserve">    </w:t>
      </w:r>
    </w:p>
    <w:p>
      <w:pPr>
        <w:pStyle w:val="Heading3"/>
      </w:pPr>
      <w:r>
        <w:t>Customer Demographics</w:t>
      </w:r>
    </w:p>
    <w:p>
      <w:r>
        <w:br/>
        <w:t xml:space="preserve">        SELECT * FROM Customers;</w:t>
        <w:br/>
        <w:t xml:space="preserve">    </w:t>
      </w:r>
    </w:p>
    <w:p>
      <w:pPr>
        <w:pStyle w:val="Heading2"/>
      </w:pPr>
      <w:r>
        <w:t>Python Steps</w:t>
      </w:r>
    </w:p>
    <w:p>
      <w:r>
        <w:t>- Loaded and merged customer and transaction data.</w:t>
      </w:r>
    </w:p>
    <w:p>
      <w:r>
        <w:t>- Calculated RFM metrics and scaled data.</w:t>
      </w:r>
    </w:p>
    <w:p>
      <w:r>
        <w:t>- Applied K-Means clustering.</w:t>
      </w:r>
    </w:p>
    <w:p>
      <w:r>
        <w:t>- Visualized customer segments using scatter plots and bar charts.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