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2019" w:rsidRPr="00D72019" w:rsidRDefault="00D72019" w:rsidP="00D7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D72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Datasets Used in </w:t>
      </w:r>
      <w:proofErr w:type="spellStart"/>
      <w:r w:rsidRPr="00D72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AirGuard</w:t>
      </w:r>
      <w:proofErr w:type="spellEnd"/>
    </w:p>
    <w:bookmarkEnd w:id="0"/>
    <w:p w:rsidR="00D72019" w:rsidRPr="00D72019" w:rsidRDefault="00D72019" w:rsidP="00D7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019">
        <w:rPr>
          <w:rFonts w:ascii="Times New Roman" w:eastAsia="Times New Roman" w:hAnsi="Times New Roman" w:cs="Times New Roman"/>
          <w:b/>
          <w:bCs/>
          <w:sz w:val="36"/>
          <w:szCs w:val="36"/>
        </w:rPr>
        <w:t>1. Real-World Air Quality Dataset</w:t>
      </w:r>
    </w:p>
    <w:p w:rsidR="00D72019" w:rsidRPr="00D72019" w:rsidRDefault="00D72019" w:rsidP="00D72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019">
        <w:rPr>
          <w:rFonts w:ascii="Times New Roman" w:eastAsia="Times New Roman" w:hAnsi="Times New Roman" w:cs="Times New Roman"/>
          <w:b/>
          <w:bCs/>
          <w:sz w:val="24"/>
          <w:szCs w:val="24"/>
        </w:rPr>
        <w:t>Dataset Name:</w:t>
      </w:r>
      <w:r w:rsidRPr="00D72019">
        <w:rPr>
          <w:rFonts w:ascii="Times New Roman" w:eastAsia="Times New Roman" w:hAnsi="Times New Roman" w:cs="Times New Roman"/>
          <w:sz w:val="24"/>
          <w:szCs w:val="24"/>
        </w:rPr>
        <w:t xml:space="preserve"> Pakistan Air Quality and Weather (10 Cities)</w:t>
      </w:r>
    </w:p>
    <w:p w:rsidR="00D72019" w:rsidRPr="00D72019" w:rsidRDefault="00D72019" w:rsidP="00D72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019">
        <w:rPr>
          <w:rFonts w:ascii="Times New Roman" w:eastAsia="Times New Roman" w:hAnsi="Times New Roman" w:cs="Times New Roman"/>
          <w:b/>
          <w:bCs/>
          <w:sz w:val="24"/>
          <w:szCs w:val="24"/>
        </w:rPr>
        <w:t>Kaggle Link:</w:t>
      </w:r>
      <w:r w:rsidRPr="00D72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4" w:history="1">
        <w:r w:rsidRPr="00D720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https://www.kaggle.com/datasets/ahsanneural/pakistan-air-quality-and-weather-10-cities</w:t>
        </w:r>
      </w:hyperlink>
    </w:p>
    <w:p w:rsidR="00D72019" w:rsidRPr="00D72019" w:rsidRDefault="00D72019" w:rsidP="00D72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019">
        <w:rPr>
          <w:rFonts w:ascii="Times New Roman" w:eastAsia="Times New Roman" w:hAnsi="Times New Roman" w:cs="Times New Roman"/>
          <w:sz w:val="24"/>
          <w:szCs w:val="24"/>
        </w:rPr>
        <w:t>This dataset contains hourly air-quality and weather observations from ten cities in Pakistan. It includes pollutant measurements such as PM2.5, PM10, CO, NO₂, SO₂, and O₃, along with temperature and humidity. These measurements help analyze pollution levels and examine the relationship between weather conditions and air quality. The dataset was used as a real-world data source for preprocessing, model training, testing, and air-quality classification. Data preparation helps ensure that the records are in a suitable format for machine-learning models.</w:t>
      </w:r>
    </w:p>
    <w:p w:rsidR="00D72019" w:rsidRPr="00D72019" w:rsidRDefault="00D72019" w:rsidP="00D7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019">
        <w:rPr>
          <w:rFonts w:ascii="Times New Roman" w:eastAsia="Times New Roman" w:hAnsi="Times New Roman" w:cs="Times New Roman"/>
          <w:b/>
          <w:bCs/>
          <w:sz w:val="36"/>
          <w:szCs w:val="36"/>
        </w:rPr>
        <w:t>2. Synthetic Air Quality Dataset</w:t>
      </w:r>
    </w:p>
    <w:p w:rsidR="00D72019" w:rsidRPr="00D72019" w:rsidRDefault="00D72019" w:rsidP="00D72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019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D72019">
        <w:rPr>
          <w:rFonts w:ascii="Times New Roman" w:eastAsia="Times New Roman" w:hAnsi="Times New Roman" w:cs="Times New Roman"/>
          <w:sz w:val="24"/>
          <w:szCs w:val="24"/>
        </w:rPr>
        <w:t xml:space="preserve"> Generated programmatically for the project.</w:t>
      </w:r>
    </w:p>
    <w:p w:rsidR="00D72019" w:rsidRPr="00D72019" w:rsidRDefault="00D72019" w:rsidP="00D72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019">
        <w:rPr>
          <w:rFonts w:ascii="Times New Roman" w:eastAsia="Times New Roman" w:hAnsi="Times New Roman" w:cs="Times New Roman"/>
          <w:sz w:val="24"/>
          <w:szCs w:val="24"/>
        </w:rPr>
        <w:t>Synthetic data was created to supplement the real-world dataset and provide additional examples for machine-learning experiments. The data-generation process uses predefined numerical ranges and variations for air pollutants and weather-related features to produce plausible air-quality records. These records can support model development, pipeline testing, and evaluation of data-processing procedures. Synthetic data is not collected from actual monitoring stations and should not be treated as genuine environmental measurements. The models should also be tested on separate real-world data to assess their performance under actual conditions.</w:t>
      </w:r>
    </w:p>
    <w:p w:rsidR="00D72019" w:rsidRPr="00D72019" w:rsidRDefault="00D72019" w:rsidP="00D72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78DC" w:rsidRPr="00D72019" w:rsidRDefault="00DB78DC">
      <w:pPr>
        <w:rPr>
          <w:rFonts w:ascii="Times New Roman" w:hAnsi="Times New Roman" w:cs="Times New Roman"/>
        </w:rPr>
      </w:pPr>
    </w:p>
    <w:sectPr w:rsidR="00DB78DC" w:rsidRPr="00D72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19"/>
    <w:rsid w:val="00D72019"/>
    <w:rsid w:val="00DB78DC"/>
    <w:rsid w:val="00FA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CC7AF0-BFB4-475F-9120-838B433D4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20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20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0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201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72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201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720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6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ahsanneural/pakistan-air-quality-and-weather-10-cit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wajid khan</dc:creator>
  <cp:keywords/>
  <dc:description/>
  <cp:lastModifiedBy>wajid khan</cp:lastModifiedBy>
  <cp:revision>1</cp:revision>
  <dcterms:created xsi:type="dcterms:W3CDTF">2026-10-17T16:46:00Z</dcterms:created>
  <dcterms:modified xsi:type="dcterms:W3CDTF">2026-10-17T16:47:00Z</dcterms:modified>
</cp:coreProperties>
</file>