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13C3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29DFC395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40936CA9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4379994F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071FF45B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19BC53E8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34BA2D2E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4B7B12CF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0B6AF1A7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4BF96018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4596F3E5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5D283275" w14:textId="77777777" w:rsid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</w:p>
    <w:p w14:paraId="11DF309A" w14:textId="4B176FC8" w:rsidR="00BB4672" w:rsidRP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  <w:r w:rsidRPr="00E73548">
        <w:rPr>
          <w:rFonts w:asciiTheme="majorHAnsi" w:hAnsiTheme="majorHAnsi" w:cstheme="majorHAnsi"/>
          <w:sz w:val="36"/>
        </w:rPr>
        <w:t>Name: Wajiha M. Ismail</w:t>
      </w:r>
    </w:p>
    <w:p w14:paraId="4583CF9A" w14:textId="04B199C7" w:rsidR="00E73548" w:rsidRPr="00E73548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  <w:r w:rsidRPr="00E73548">
        <w:rPr>
          <w:rFonts w:asciiTheme="majorHAnsi" w:hAnsiTheme="majorHAnsi" w:cstheme="majorHAnsi"/>
          <w:sz w:val="36"/>
        </w:rPr>
        <w:t>Std ID: CSC-18F-073</w:t>
      </w:r>
    </w:p>
    <w:p w14:paraId="2C652ABB" w14:textId="3E0BB36A" w:rsidR="002B074B" w:rsidRDefault="00E73548" w:rsidP="00E73548">
      <w:pPr>
        <w:pStyle w:val="NoSpacing"/>
        <w:jc w:val="center"/>
        <w:rPr>
          <w:rFonts w:asciiTheme="majorHAnsi" w:hAnsiTheme="majorHAnsi" w:cstheme="majorHAnsi"/>
          <w:sz w:val="36"/>
        </w:rPr>
      </w:pPr>
      <w:r w:rsidRPr="00E73548">
        <w:rPr>
          <w:rFonts w:asciiTheme="majorHAnsi" w:hAnsiTheme="majorHAnsi" w:cstheme="majorHAnsi"/>
          <w:sz w:val="36"/>
        </w:rPr>
        <w:t>Teacher: Dr Abdul Malik</w:t>
      </w:r>
      <w:r w:rsidR="00147CB1">
        <w:rPr>
          <w:rFonts w:asciiTheme="majorHAnsi" w:hAnsiTheme="majorHAnsi" w:cstheme="majorHAnsi"/>
          <w:sz w:val="36"/>
        </w:rPr>
        <w:t xml:space="preserve"> Abbasi</w:t>
      </w:r>
    </w:p>
    <w:p w14:paraId="2E6EF112" w14:textId="3383D79C" w:rsidR="00E821CE" w:rsidRPr="00657891" w:rsidRDefault="002B074B" w:rsidP="00657891">
      <w:pPr>
        <w:rPr>
          <w:rStyle w:val="Strong"/>
          <w:rFonts w:asciiTheme="majorHAnsi" w:hAnsiTheme="majorHAnsi" w:cstheme="majorHAnsi"/>
          <w:b w:val="0"/>
          <w:bCs w:val="0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29F3383D" w14:textId="63F340D4" w:rsidR="00845552" w:rsidRDefault="00B71C66" w:rsidP="007E742F">
      <w:pPr>
        <w:pStyle w:val="NoSpacing"/>
        <w:jc w:val="center"/>
        <w:rPr>
          <w:rStyle w:val="Strong"/>
          <w:rFonts w:asciiTheme="majorHAnsi" w:hAnsiTheme="majorHAnsi" w:cstheme="majorHAnsi"/>
          <w:color w:val="333333"/>
          <w:sz w:val="32"/>
          <w:u w:val="single"/>
          <w:shd w:val="clear" w:color="auto" w:fill="FFFFFF"/>
        </w:rPr>
      </w:pPr>
      <w:r w:rsidRPr="00643ECB">
        <w:rPr>
          <w:rStyle w:val="Strong"/>
          <w:rFonts w:asciiTheme="majorHAnsi" w:hAnsiTheme="majorHAnsi" w:cstheme="majorHAnsi"/>
          <w:color w:val="333333"/>
          <w:sz w:val="32"/>
          <w:u w:val="single"/>
          <w:shd w:val="clear" w:color="auto" w:fill="FFFFFF"/>
        </w:rPr>
        <w:lastRenderedPageBreak/>
        <w:t>The differences between American and British English</w:t>
      </w:r>
    </w:p>
    <w:p w14:paraId="060AF7F6" w14:textId="77777777" w:rsidR="00657891" w:rsidRPr="007E742F" w:rsidRDefault="00657891" w:rsidP="007E742F">
      <w:pPr>
        <w:pStyle w:val="NoSpacing"/>
        <w:jc w:val="center"/>
        <w:rPr>
          <w:rStyle w:val="Strong"/>
          <w:rFonts w:asciiTheme="majorHAnsi" w:hAnsiTheme="majorHAnsi" w:cstheme="majorHAnsi"/>
          <w:color w:val="333333"/>
          <w:sz w:val="32"/>
          <w:u w:val="single"/>
          <w:shd w:val="clear" w:color="auto" w:fill="FFFFFF"/>
        </w:rPr>
      </w:pPr>
    </w:p>
    <w:p w14:paraId="6BC812C8" w14:textId="72C14669" w:rsidR="00A97A45" w:rsidRDefault="00521FE0" w:rsidP="00845552">
      <w:pPr>
        <w:pStyle w:val="NoSpacing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hd w:val="clear" w:color="auto" w:fill="FFFFFF"/>
        </w:rPr>
      </w:pPr>
      <w:r w:rsidRPr="00521FE0">
        <w:rPr>
          <w:rFonts w:cstheme="minorHAnsi"/>
          <w:color w:val="0D0D0D" w:themeColor="text1" w:themeTint="F2"/>
          <w:sz w:val="24"/>
          <w:shd w:val="clear" w:color="auto" w:fill="FFFFFF"/>
        </w:rPr>
        <w:t xml:space="preserve">American English is the form of English used in the United States. It includes all English dialects used within the United States of America. </w:t>
      </w:r>
    </w:p>
    <w:p w14:paraId="7BB72A91" w14:textId="77777777" w:rsidR="00845552" w:rsidRDefault="00845552" w:rsidP="00845552">
      <w:pPr>
        <w:pStyle w:val="NoSpacing"/>
        <w:ind w:left="720"/>
        <w:rPr>
          <w:rFonts w:cstheme="minorHAnsi"/>
          <w:color w:val="0D0D0D" w:themeColor="text1" w:themeTint="F2"/>
          <w:sz w:val="24"/>
          <w:shd w:val="clear" w:color="auto" w:fill="FFFFFF"/>
        </w:rPr>
      </w:pPr>
    </w:p>
    <w:p w14:paraId="102A423E" w14:textId="3CE909C4" w:rsidR="002E46F5" w:rsidRDefault="00521FE0" w:rsidP="00845552">
      <w:pPr>
        <w:pStyle w:val="NoSpacing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hd w:val="clear" w:color="auto" w:fill="FFFFFF"/>
        </w:rPr>
      </w:pPr>
      <w:r w:rsidRPr="00521FE0">
        <w:rPr>
          <w:rFonts w:cstheme="minorHAnsi"/>
          <w:color w:val="0D0D0D" w:themeColor="text1" w:themeTint="F2"/>
          <w:sz w:val="24"/>
          <w:shd w:val="clear" w:color="auto" w:fill="FFFFFF"/>
        </w:rPr>
        <w:t>British English is the form of English used in the United Kingdom. It includes all English dialects used within the United Kingdom.</w:t>
      </w:r>
    </w:p>
    <w:p w14:paraId="53287F3D" w14:textId="77777777" w:rsidR="00845552" w:rsidRDefault="00845552" w:rsidP="00845552">
      <w:pPr>
        <w:pStyle w:val="NoSpacing"/>
        <w:rPr>
          <w:rFonts w:cstheme="minorHAnsi"/>
          <w:color w:val="0D0D0D" w:themeColor="text1" w:themeTint="F2"/>
          <w:sz w:val="24"/>
          <w:shd w:val="clear" w:color="auto" w:fill="FFFFFF"/>
        </w:rPr>
      </w:pPr>
    </w:p>
    <w:p w14:paraId="2614F01C" w14:textId="6D09CC9E" w:rsidR="0085284E" w:rsidRDefault="00521FE0" w:rsidP="00845552">
      <w:pPr>
        <w:pStyle w:val="NoSpacing"/>
        <w:numPr>
          <w:ilvl w:val="0"/>
          <w:numId w:val="3"/>
        </w:numPr>
        <w:rPr>
          <w:rFonts w:cstheme="minorHAnsi"/>
          <w:color w:val="0D0D0D" w:themeColor="text1" w:themeTint="F2"/>
          <w:sz w:val="24"/>
          <w:shd w:val="clear" w:color="auto" w:fill="FFFFFF"/>
        </w:rPr>
      </w:pPr>
      <w:r w:rsidRPr="00521FE0">
        <w:rPr>
          <w:rFonts w:cstheme="minorHAnsi"/>
          <w:color w:val="0D0D0D" w:themeColor="text1" w:themeTint="F2"/>
          <w:sz w:val="24"/>
          <w:shd w:val="clear" w:color="auto" w:fill="FFFFFF"/>
        </w:rPr>
        <w:t xml:space="preserve">Differences between American and British English include </w:t>
      </w:r>
      <w:r w:rsidR="002E46F5">
        <w:rPr>
          <w:rFonts w:cstheme="minorHAnsi"/>
          <w:color w:val="0D0D0D" w:themeColor="text1" w:themeTint="F2"/>
          <w:sz w:val="24"/>
          <w:shd w:val="clear" w:color="auto" w:fill="FFFFFF"/>
        </w:rPr>
        <w:t>accent</w:t>
      </w:r>
      <w:r w:rsidRPr="00521FE0">
        <w:rPr>
          <w:rFonts w:cstheme="minorHAnsi"/>
          <w:color w:val="0D0D0D" w:themeColor="text1" w:themeTint="F2"/>
          <w:sz w:val="24"/>
          <w:shd w:val="clear" w:color="auto" w:fill="FFFFFF"/>
        </w:rPr>
        <w:t>,</w:t>
      </w:r>
      <w:r w:rsidR="00D57762">
        <w:rPr>
          <w:rFonts w:cstheme="minorHAnsi"/>
          <w:color w:val="0D0D0D" w:themeColor="text1" w:themeTint="F2"/>
          <w:sz w:val="24"/>
          <w:shd w:val="clear" w:color="auto" w:fill="FFFFFF"/>
        </w:rPr>
        <w:t xml:space="preserve"> </w:t>
      </w:r>
      <w:r w:rsidR="001639E7">
        <w:rPr>
          <w:rFonts w:cstheme="minorHAnsi"/>
          <w:color w:val="0D0D0D" w:themeColor="text1" w:themeTint="F2"/>
          <w:sz w:val="24"/>
          <w:shd w:val="clear" w:color="auto" w:fill="FFFFFF"/>
        </w:rPr>
        <w:t>pronunciation</w:t>
      </w:r>
      <w:r w:rsidR="001F4C02">
        <w:rPr>
          <w:rFonts w:cstheme="minorHAnsi"/>
          <w:color w:val="0D0D0D" w:themeColor="text1" w:themeTint="F2"/>
          <w:sz w:val="24"/>
          <w:shd w:val="clear" w:color="auto" w:fill="FFFFFF"/>
        </w:rPr>
        <w:t>,</w:t>
      </w:r>
      <w:r w:rsidRPr="00521FE0">
        <w:rPr>
          <w:rFonts w:cstheme="minorHAnsi"/>
          <w:color w:val="0D0D0D" w:themeColor="text1" w:themeTint="F2"/>
          <w:sz w:val="24"/>
          <w:shd w:val="clear" w:color="auto" w:fill="FFFFFF"/>
        </w:rPr>
        <w:t xml:space="preserve"> grammar, vocabulary (lexis), and spelling.</w:t>
      </w:r>
    </w:p>
    <w:p w14:paraId="35F858DF" w14:textId="128BA9A9" w:rsidR="001F33EE" w:rsidRDefault="001F33EE" w:rsidP="0059357F">
      <w:pPr>
        <w:pStyle w:val="NoSpacing"/>
        <w:rPr>
          <w:rFonts w:cstheme="minorHAnsi"/>
          <w:color w:val="0D0D0D" w:themeColor="text1" w:themeTint="F2"/>
          <w:sz w:val="24"/>
        </w:rPr>
      </w:pPr>
    </w:p>
    <w:p w14:paraId="12F86581" w14:textId="77777777" w:rsidR="00720B63" w:rsidRDefault="00720B63" w:rsidP="0059357F">
      <w:pPr>
        <w:pStyle w:val="NoSpacing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614B9797" w14:textId="61712068" w:rsidR="0059357F" w:rsidRDefault="001D16A4" w:rsidP="0059357F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Difference </w:t>
      </w:r>
      <w:r w:rsidR="00F91968">
        <w:rPr>
          <w:rFonts w:asciiTheme="majorHAnsi" w:hAnsiTheme="majorHAnsi" w:cstheme="majorHAnsi"/>
          <w:b/>
          <w:sz w:val="32"/>
          <w:szCs w:val="32"/>
          <w:u w:val="single"/>
        </w:rPr>
        <w:t>i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n </w:t>
      </w:r>
      <w:r w:rsidR="00643ECB" w:rsidRPr="00643ECB">
        <w:rPr>
          <w:rFonts w:asciiTheme="majorHAnsi" w:hAnsiTheme="majorHAnsi" w:cstheme="majorHAnsi"/>
          <w:b/>
          <w:sz w:val="32"/>
          <w:szCs w:val="32"/>
          <w:u w:val="single"/>
        </w:rPr>
        <w:t>Accent</w:t>
      </w:r>
    </w:p>
    <w:p w14:paraId="793A8DC4" w14:textId="2C036FFF" w:rsidR="00643ECB" w:rsidRPr="00721F02" w:rsidRDefault="00643ECB" w:rsidP="0059357F">
      <w:pPr>
        <w:pStyle w:val="NoSpacing"/>
        <w:rPr>
          <w:rFonts w:eastAsia="Times New Roman" w:cstheme="minorHAnsi"/>
          <w:color w:val="394149"/>
          <w:sz w:val="24"/>
          <w:szCs w:val="24"/>
          <w:u w:val="single"/>
          <w:lang w:eastAsia="en-GB"/>
        </w:rPr>
      </w:pPr>
      <w:r w:rsidRPr="00643ECB">
        <w:rPr>
          <w:rFonts w:eastAsia="Times New Roman" w:cstheme="minorHAnsi"/>
          <w:color w:val="0D0D0D" w:themeColor="text1" w:themeTint="F2"/>
          <w:sz w:val="24"/>
          <w:szCs w:val="24"/>
          <w:lang w:eastAsia="en-GB"/>
        </w:rPr>
        <w:t>It’s difficult to make clear distinctions between US and UK accents when there is such a wide variety of accents </w:t>
      </w:r>
      <w:r w:rsidRPr="008A4294">
        <w:rPr>
          <w:rFonts w:eastAsia="Times New Roman" w:cstheme="minorHAnsi"/>
          <w:iCs/>
          <w:color w:val="0D0D0D" w:themeColor="text1" w:themeTint="F2"/>
          <w:sz w:val="24"/>
          <w:szCs w:val="24"/>
          <w:bdr w:val="none" w:sz="0" w:space="0" w:color="auto" w:frame="1"/>
          <w:lang w:eastAsia="en-GB"/>
        </w:rPr>
        <w:t>within</w:t>
      </w:r>
      <w:r w:rsidRPr="008A4294">
        <w:rPr>
          <w:rFonts w:eastAsia="Times New Roman" w:cstheme="minorHAnsi"/>
          <w:color w:val="0D0D0D" w:themeColor="text1" w:themeTint="F2"/>
          <w:sz w:val="24"/>
          <w:szCs w:val="24"/>
          <w:lang w:eastAsia="en-GB"/>
        </w:rPr>
        <w:t> </w:t>
      </w:r>
      <w:r w:rsidRPr="00643ECB">
        <w:rPr>
          <w:rFonts w:eastAsia="Times New Roman" w:cstheme="minorHAnsi"/>
          <w:color w:val="0D0D0D" w:themeColor="text1" w:themeTint="F2"/>
          <w:sz w:val="24"/>
          <w:szCs w:val="24"/>
          <w:lang w:eastAsia="en-GB"/>
        </w:rPr>
        <w:t>both the US</w:t>
      </w:r>
      <w:r w:rsidRPr="00643ECB">
        <w:rPr>
          <w:rFonts w:ascii="Helvetica" w:eastAsia="Times New Roman" w:hAnsi="Helvetica" w:cs="Times New Roman"/>
          <w:color w:val="0D0D0D" w:themeColor="text1" w:themeTint="F2"/>
          <w:sz w:val="24"/>
          <w:szCs w:val="24"/>
          <w:lang w:eastAsia="en-GB"/>
        </w:rPr>
        <w:t xml:space="preserve"> </w:t>
      </w:r>
      <w:r w:rsidRPr="00643ECB">
        <w:rPr>
          <w:rFonts w:eastAsia="Times New Roman" w:cstheme="minorHAnsi"/>
          <w:color w:val="394149"/>
          <w:sz w:val="24"/>
          <w:szCs w:val="24"/>
          <w:lang w:eastAsia="en-GB"/>
        </w:rPr>
        <w:t>and UK</w:t>
      </w:r>
      <w:r w:rsidR="00AD21AE">
        <w:rPr>
          <w:rFonts w:eastAsia="Times New Roman" w:cstheme="minorHAnsi"/>
          <w:color w:val="394149"/>
          <w:sz w:val="24"/>
          <w:szCs w:val="24"/>
          <w:lang w:eastAsia="en-GB"/>
        </w:rPr>
        <w:t>.</w:t>
      </w:r>
    </w:p>
    <w:p w14:paraId="1AEC51F2" w14:textId="77777777" w:rsidR="0059357F" w:rsidRPr="00721F02" w:rsidRDefault="0059357F" w:rsidP="0059357F">
      <w:pPr>
        <w:pStyle w:val="NoSpacing"/>
        <w:rPr>
          <w:rFonts w:eastAsia="Times New Roman" w:cstheme="minorHAnsi"/>
          <w:color w:val="394149"/>
          <w:sz w:val="24"/>
          <w:szCs w:val="24"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21AE" w:rsidRPr="00721F02" w14:paraId="159EE56C" w14:textId="77777777" w:rsidTr="005F6B6E">
        <w:trPr>
          <w:trHeight w:val="259"/>
        </w:trPr>
        <w:tc>
          <w:tcPr>
            <w:tcW w:w="4508" w:type="dxa"/>
          </w:tcPr>
          <w:p w14:paraId="4828E1E0" w14:textId="2D4D70EA" w:rsidR="00AD21AE" w:rsidRPr="00721F02" w:rsidRDefault="00AD21AE" w:rsidP="00E73548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4508" w:type="dxa"/>
          </w:tcPr>
          <w:p w14:paraId="636E32C7" w14:textId="324E82E3" w:rsidR="00AD21AE" w:rsidRPr="00EE2528" w:rsidRDefault="00361E50" w:rsidP="00E73548">
            <w:pPr>
              <w:pStyle w:val="NoSpacing"/>
              <w:jc w:val="center"/>
              <w:rPr>
                <w:rFonts w:asciiTheme="majorHAnsi" w:hAnsiTheme="majorHAnsi" w:cstheme="majorHAnsi"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</w:tr>
      <w:tr w:rsidR="00AD21AE" w14:paraId="1067E3A2" w14:textId="77777777" w:rsidTr="005F6B6E">
        <w:trPr>
          <w:trHeight w:val="655"/>
        </w:trPr>
        <w:tc>
          <w:tcPr>
            <w:tcW w:w="4508" w:type="dxa"/>
          </w:tcPr>
          <w:p w14:paraId="0BD40DA5" w14:textId="25944BA5" w:rsidR="00AD21AE" w:rsidRPr="007C3DC1" w:rsidRDefault="007C3DC1" w:rsidP="005F6B6E">
            <w:pPr>
              <w:pStyle w:val="NoSpacing"/>
              <w:rPr>
                <w:rFonts w:cstheme="minorHAnsi"/>
                <w:sz w:val="24"/>
                <w:szCs w:val="32"/>
              </w:rPr>
            </w:pPr>
            <w:r w:rsidRPr="007C3DC1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  <w:t>A Texan and a New Yorker are both American</w:t>
            </w:r>
            <w:r w:rsidR="00F01E55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  <w:t>s</w:t>
            </w:r>
            <w:r w:rsidR="00721F02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  <w:t xml:space="preserve"> </w:t>
            </w:r>
            <w:r w:rsidRPr="007C3DC1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  <w:t>but have very different accents.</w:t>
            </w:r>
          </w:p>
        </w:tc>
        <w:tc>
          <w:tcPr>
            <w:tcW w:w="4508" w:type="dxa"/>
          </w:tcPr>
          <w:p w14:paraId="611C2943" w14:textId="4B1969DC" w:rsidR="00AD21AE" w:rsidRPr="005F6B6E" w:rsidRDefault="005E3C04" w:rsidP="005F6B6E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</w:pPr>
            <w:r w:rsidRPr="005E3C04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en-GB"/>
              </w:rPr>
              <w:t>The same goes for British accents in London, Manchester and Glasgow.</w:t>
            </w:r>
          </w:p>
        </w:tc>
      </w:tr>
    </w:tbl>
    <w:p w14:paraId="4300C6A0" w14:textId="5E5AC6AD" w:rsidR="00AD21AE" w:rsidRDefault="00AD21AE" w:rsidP="00E73548">
      <w:pPr>
        <w:pStyle w:val="NoSpacing"/>
        <w:jc w:val="center"/>
        <w:rPr>
          <w:rFonts w:asciiTheme="majorHAnsi" w:hAnsiTheme="majorHAnsi" w:cstheme="majorHAnsi"/>
          <w:b/>
          <w:caps/>
          <w:sz w:val="32"/>
          <w:szCs w:val="32"/>
          <w:u w:val="single"/>
        </w:rPr>
      </w:pPr>
    </w:p>
    <w:p w14:paraId="5B84B942" w14:textId="77777777" w:rsidR="00720B63" w:rsidRDefault="00720B63" w:rsidP="00E73548">
      <w:pPr>
        <w:pStyle w:val="NoSpacing"/>
        <w:jc w:val="center"/>
        <w:rPr>
          <w:rFonts w:asciiTheme="majorHAnsi" w:hAnsiTheme="majorHAnsi" w:cstheme="majorHAnsi"/>
          <w:b/>
          <w:caps/>
          <w:sz w:val="32"/>
          <w:szCs w:val="32"/>
          <w:u w:val="single"/>
        </w:rPr>
      </w:pPr>
    </w:p>
    <w:p w14:paraId="514ED549" w14:textId="59F6C1AF" w:rsidR="00CD2463" w:rsidRDefault="00CD2463" w:rsidP="00CD2463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Difference in 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>Pronunciation</w:t>
      </w:r>
    </w:p>
    <w:p w14:paraId="6E28D3EC" w14:textId="5B88FE30" w:rsidR="001F33EE" w:rsidRDefault="00B57CE4" w:rsidP="002326C8">
      <w:pPr>
        <w:pStyle w:val="NoSpacing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</w:t>
      </w:r>
      <w:r w:rsidR="002326C8" w:rsidRPr="002326C8">
        <w:rPr>
          <w:rFonts w:cstheme="minorHAnsi"/>
          <w:sz w:val="24"/>
          <w:szCs w:val="32"/>
        </w:rPr>
        <w:t xml:space="preserve">he word might be spelt the same, it is possible that people from the </w:t>
      </w:r>
      <w:r w:rsidR="00FF1BBA">
        <w:rPr>
          <w:rFonts w:cstheme="minorHAnsi"/>
          <w:sz w:val="24"/>
          <w:szCs w:val="32"/>
        </w:rPr>
        <w:t>British</w:t>
      </w:r>
      <w:r w:rsidR="002326C8" w:rsidRPr="002326C8">
        <w:rPr>
          <w:rFonts w:cstheme="minorHAnsi"/>
          <w:sz w:val="24"/>
          <w:szCs w:val="32"/>
        </w:rPr>
        <w:t xml:space="preserve"> and </w:t>
      </w:r>
      <w:r w:rsidR="00FF1BBA">
        <w:rPr>
          <w:rFonts w:cstheme="minorHAnsi"/>
          <w:sz w:val="24"/>
          <w:szCs w:val="32"/>
        </w:rPr>
        <w:t>A</w:t>
      </w:r>
      <w:r w:rsidR="002326C8" w:rsidRPr="002326C8">
        <w:rPr>
          <w:rFonts w:cstheme="minorHAnsi"/>
          <w:sz w:val="24"/>
          <w:szCs w:val="32"/>
        </w:rPr>
        <w:t xml:space="preserve">merica pronounce it differently. </w:t>
      </w:r>
      <w:r w:rsidR="00FF1BBA">
        <w:rPr>
          <w:rFonts w:cstheme="minorHAnsi"/>
          <w:sz w:val="24"/>
          <w:szCs w:val="32"/>
        </w:rPr>
        <w:t xml:space="preserve">For Example: </w:t>
      </w:r>
      <w:r w:rsidR="002326C8" w:rsidRPr="002326C8">
        <w:rPr>
          <w:rFonts w:cstheme="minorHAnsi"/>
          <w:sz w:val="24"/>
          <w:szCs w:val="32"/>
        </w:rPr>
        <w:t xml:space="preserve">the word ‘tomato’ is pronounced ‘tom-ah-to’ in the </w:t>
      </w:r>
      <w:r w:rsidR="00FF1BBA">
        <w:rPr>
          <w:rFonts w:cstheme="minorHAnsi"/>
          <w:sz w:val="24"/>
          <w:szCs w:val="32"/>
        </w:rPr>
        <w:t>British</w:t>
      </w:r>
      <w:r w:rsidR="002326C8" w:rsidRPr="002326C8">
        <w:rPr>
          <w:rFonts w:cstheme="minorHAnsi"/>
          <w:sz w:val="24"/>
          <w:szCs w:val="32"/>
        </w:rPr>
        <w:t xml:space="preserve"> but ‘tom-ay-to’ in the </w:t>
      </w:r>
      <w:r w:rsidR="00FF1BBA">
        <w:rPr>
          <w:rFonts w:cstheme="minorHAnsi"/>
          <w:sz w:val="24"/>
          <w:szCs w:val="32"/>
        </w:rPr>
        <w:t>America</w:t>
      </w:r>
      <w:r w:rsidR="002326C8" w:rsidRPr="002326C8">
        <w:rPr>
          <w:rFonts w:cstheme="minorHAnsi"/>
          <w:sz w:val="24"/>
          <w:szCs w:val="32"/>
        </w:rPr>
        <w:t xml:space="preserve"> and the word ‘mobile’ is pronounced ‘mow-bile’ in the </w:t>
      </w:r>
      <w:r w:rsidR="00FF1BBA">
        <w:rPr>
          <w:rFonts w:cstheme="minorHAnsi"/>
          <w:sz w:val="24"/>
          <w:szCs w:val="32"/>
        </w:rPr>
        <w:t>British</w:t>
      </w:r>
      <w:r w:rsidR="002326C8" w:rsidRPr="002326C8">
        <w:rPr>
          <w:rFonts w:cstheme="minorHAnsi"/>
          <w:sz w:val="24"/>
          <w:szCs w:val="32"/>
        </w:rPr>
        <w:t xml:space="preserve"> but ‘mow-bl’</w:t>
      </w:r>
      <w:r>
        <w:rPr>
          <w:rFonts w:cstheme="minorHAnsi"/>
          <w:sz w:val="24"/>
          <w:szCs w:val="32"/>
        </w:rPr>
        <w:t xml:space="preserve"> </w:t>
      </w:r>
      <w:r w:rsidR="002326C8" w:rsidRPr="002326C8">
        <w:rPr>
          <w:rFonts w:cstheme="minorHAnsi"/>
          <w:sz w:val="24"/>
          <w:szCs w:val="32"/>
        </w:rPr>
        <w:t xml:space="preserve">in the </w:t>
      </w:r>
      <w:r w:rsidR="00FF1BBA">
        <w:rPr>
          <w:rFonts w:cstheme="minorHAnsi"/>
          <w:sz w:val="24"/>
          <w:szCs w:val="32"/>
        </w:rPr>
        <w:t>America</w:t>
      </w:r>
      <w:r w:rsidR="002326C8" w:rsidRPr="002326C8">
        <w:rPr>
          <w:rFonts w:cstheme="minorHAnsi"/>
          <w:sz w:val="24"/>
          <w:szCs w:val="32"/>
        </w:rPr>
        <w:t>.</w:t>
      </w:r>
    </w:p>
    <w:p w14:paraId="318C6848" w14:textId="72895AC2" w:rsidR="004A7405" w:rsidRDefault="004A7405" w:rsidP="002326C8">
      <w:pPr>
        <w:pStyle w:val="NoSpacing"/>
        <w:rPr>
          <w:rFonts w:cstheme="minorHAnsi"/>
          <w:caps/>
          <w:sz w:val="24"/>
          <w:szCs w:val="32"/>
        </w:rPr>
      </w:pPr>
    </w:p>
    <w:p w14:paraId="1A6BC50E" w14:textId="77777777" w:rsidR="004A7405" w:rsidRPr="00B57CE4" w:rsidRDefault="004A7405" w:rsidP="002326C8">
      <w:pPr>
        <w:pStyle w:val="NoSpacing"/>
        <w:rPr>
          <w:rFonts w:cstheme="minorHAnsi"/>
          <w:caps/>
          <w:sz w:val="24"/>
          <w:szCs w:val="32"/>
        </w:rPr>
      </w:pPr>
    </w:p>
    <w:p w14:paraId="53902284" w14:textId="4F5BE03E" w:rsidR="004A7405" w:rsidRDefault="004A7405" w:rsidP="004A7405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Difference in 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>Grammar</w:t>
      </w:r>
    </w:p>
    <w:p w14:paraId="68A30627" w14:textId="2ED760BC" w:rsidR="00E821CE" w:rsidRDefault="008C017B" w:rsidP="002554C8">
      <w:pPr>
        <w:pStyle w:val="NoSpacing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</w:t>
      </w:r>
      <w:r w:rsidR="002554C8" w:rsidRPr="002554C8">
        <w:rPr>
          <w:rFonts w:cstheme="minorHAnsi"/>
          <w:sz w:val="24"/>
          <w:szCs w:val="32"/>
        </w:rPr>
        <w:t xml:space="preserve">here are many grammatical differences between </w:t>
      </w:r>
      <w:r>
        <w:rPr>
          <w:rFonts w:cstheme="minorHAnsi"/>
          <w:sz w:val="24"/>
          <w:szCs w:val="32"/>
        </w:rPr>
        <w:t>A</w:t>
      </w:r>
      <w:r w:rsidR="002554C8" w:rsidRPr="002554C8">
        <w:rPr>
          <w:rFonts w:cstheme="minorHAnsi"/>
          <w:sz w:val="24"/>
          <w:szCs w:val="32"/>
        </w:rPr>
        <w:t xml:space="preserve">merican and </w:t>
      </w:r>
      <w:r>
        <w:rPr>
          <w:rFonts w:cstheme="minorHAnsi"/>
          <w:sz w:val="24"/>
          <w:szCs w:val="32"/>
        </w:rPr>
        <w:t>B</w:t>
      </w:r>
      <w:r w:rsidR="002554C8" w:rsidRPr="002554C8">
        <w:rPr>
          <w:rFonts w:cstheme="minorHAnsi"/>
          <w:sz w:val="24"/>
          <w:szCs w:val="32"/>
        </w:rPr>
        <w:t xml:space="preserve">ritish </w:t>
      </w:r>
      <w:r>
        <w:rPr>
          <w:rFonts w:cstheme="minorHAnsi"/>
          <w:sz w:val="24"/>
          <w:szCs w:val="32"/>
        </w:rPr>
        <w:t>E</w:t>
      </w:r>
      <w:r w:rsidR="002554C8" w:rsidRPr="002554C8">
        <w:rPr>
          <w:rFonts w:cstheme="minorHAnsi"/>
          <w:sz w:val="24"/>
          <w:szCs w:val="32"/>
        </w:rPr>
        <w:t>nglish.</w:t>
      </w:r>
    </w:p>
    <w:p w14:paraId="17A6D0A2" w14:textId="77777777" w:rsidR="000E4EC6" w:rsidRDefault="000E4EC6" w:rsidP="002554C8">
      <w:pPr>
        <w:pStyle w:val="NoSpacing"/>
        <w:rPr>
          <w:rFonts w:cstheme="minorHAns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6FFE" w14:paraId="41CD8F72" w14:textId="77777777" w:rsidTr="00902015">
        <w:tc>
          <w:tcPr>
            <w:tcW w:w="9016" w:type="dxa"/>
            <w:gridSpan w:val="2"/>
          </w:tcPr>
          <w:p w14:paraId="6C1A236A" w14:textId="17884217" w:rsidR="006D6FFE" w:rsidRPr="000F5D81" w:rsidRDefault="006D6FFE" w:rsidP="000F5D8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</w:pPr>
            <w:r w:rsidRPr="006D6FFE"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  <w:t>Difference in</w:t>
            </w:r>
            <w:r w:rsidR="000F5D81"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  <w:t xml:space="preserve"> Use of Tenses</w:t>
            </w:r>
            <w:r w:rsidRPr="006D6FFE"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  <w:t xml:space="preserve"> </w:t>
            </w:r>
          </w:p>
        </w:tc>
      </w:tr>
      <w:tr w:rsidR="000E4EC6" w14:paraId="10FF5429" w14:textId="77777777" w:rsidTr="000E4EC6">
        <w:tc>
          <w:tcPr>
            <w:tcW w:w="4508" w:type="dxa"/>
          </w:tcPr>
          <w:p w14:paraId="0604DEA9" w14:textId="25B6E622" w:rsidR="000E4EC6" w:rsidRDefault="000F5D81" w:rsidP="000E4EC6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4508" w:type="dxa"/>
          </w:tcPr>
          <w:p w14:paraId="03DEAF7F" w14:textId="6BFBCE92" w:rsidR="000E4EC6" w:rsidRDefault="00EE2528" w:rsidP="000E4EC6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</w:tr>
      <w:tr w:rsidR="000E4EC6" w14:paraId="3C0A9BAC" w14:textId="77777777" w:rsidTr="000E4EC6">
        <w:tc>
          <w:tcPr>
            <w:tcW w:w="4508" w:type="dxa"/>
          </w:tcPr>
          <w:p w14:paraId="2E4C6523" w14:textId="42624DB5" w:rsidR="000E4EC6" w:rsidRPr="002C37C8" w:rsidRDefault="002C37C8" w:rsidP="000E4EC6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2C37C8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Jenny feels ill. She ate too much.</w:t>
            </w:r>
          </w:p>
        </w:tc>
        <w:tc>
          <w:tcPr>
            <w:tcW w:w="4508" w:type="dxa"/>
          </w:tcPr>
          <w:p w14:paraId="43D0CB0D" w14:textId="39C9E72A" w:rsidR="000E4EC6" w:rsidRPr="002C37C8" w:rsidRDefault="002C37C8" w:rsidP="000E4EC6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2C37C8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Jenny feels ill. She's eaten too much</w:t>
            </w:r>
            <w:r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.</w:t>
            </w:r>
          </w:p>
        </w:tc>
      </w:tr>
      <w:tr w:rsidR="000E4EC6" w14:paraId="4C31D102" w14:textId="77777777" w:rsidTr="000E4EC6">
        <w:tc>
          <w:tcPr>
            <w:tcW w:w="4508" w:type="dxa"/>
          </w:tcPr>
          <w:p w14:paraId="7E02E92D" w14:textId="54D3A863" w:rsidR="000E4EC6" w:rsidRPr="009F6BA3" w:rsidRDefault="009F6BA3" w:rsidP="000E4EC6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9F6BA3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I can't find my keys. Did you see them anywhere?</w:t>
            </w:r>
          </w:p>
        </w:tc>
        <w:tc>
          <w:tcPr>
            <w:tcW w:w="4508" w:type="dxa"/>
          </w:tcPr>
          <w:p w14:paraId="50B85F6E" w14:textId="1DE646FA" w:rsidR="000E4EC6" w:rsidRPr="009F6BA3" w:rsidRDefault="009F6BA3" w:rsidP="000E4EC6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9F6BA3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I can't find my keys. Have you seen them anywhere?</w:t>
            </w:r>
          </w:p>
        </w:tc>
      </w:tr>
      <w:tr w:rsidR="003A1E91" w14:paraId="3A7D0A84" w14:textId="77777777" w:rsidTr="00683F76">
        <w:tc>
          <w:tcPr>
            <w:tcW w:w="9016" w:type="dxa"/>
            <w:gridSpan w:val="2"/>
          </w:tcPr>
          <w:p w14:paraId="6B5F1A33" w14:textId="30E61B54" w:rsidR="003A1E91" w:rsidRPr="003A1E91" w:rsidRDefault="003A1E91" w:rsidP="000E4EC6">
            <w:pPr>
              <w:pStyle w:val="NoSpacing"/>
              <w:jc w:val="center"/>
              <w:rPr>
                <w:rFonts w:cstheme="minorHAnsi"/>
                <w:sz w:val="24"/>
                <w:szCs w:val="32"/>
              </w:rPr>
            </w:pPr>
            <w:r w:rsidRPr="006D6FFE"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  <w:t>Difference in</w:t>
            </w:r>
            <w:r>
              <w:rPr>
                <w:rFonts w:asciiTheme="majorHAnsi" w:hAnsiTheme="majorHAnsi" w:cstheme="majorHAnsi"/>
                <w:b/>
                <w:sz w:val="24"/>
                <w:szCs w:val="32"/>
                <w:u w:val="single"/>
              </w:rPr>
              <w:t xml:space="preserve"> Verb with Collective Noun</w:t>
            </w:r>
          </w:p>
        </w:tc>
      </w:tr>
      <w:tr w:rsidR="000E4EC6" w14:paraId="1AEAB434" w14:textId="77777777" w:rsidTr="000E4EC6">
        <w:tc>
          <w:tcPr>
            <w:tcW w:w="4508" w:type="dxa"/>
          </w:tcPr>
          <w:p w14:paraId="6A094AAF" w14:textId="1DFC9B59" w:rsidR="000E4EC6" w:rsidRDefault="0087431F" w:rsidP="000E4EC6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4508" w:type="dxa"/>
          </w:tcPr>
          <w:p w14:paraId="01830886" w14:textId="1BD787C1" w:rsidR="000E4EC6" w:rsidRDefault="0087431F" w:rsidP="000E4EC6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</w:tr>
      <w:tr w:rsidR="000E4EC6" w14:paraId="7B2C1383" w14:textId="77777777" w:rsidTr="000E4EC6">
        <w:tc>
          <w:tcPr>
            <w:tcW w:w="4508" w:type="dxa"/>
          </w:tcPr>
          <w:p w14:paraId="390FF939" w14:textId="71799A88" w:rsidR="000E4EC6" w:rsidRPr="00BB04DA" w:rsidRDefault="00BB04DA" w:rsidP="00BB04DA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C</w:t>
            </w:r>
            <w:r w:rsidRPr="00BB04DA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ollective nouns are always followed by a singular verb, so an American would usually say:</w:t>
            </w:r>
            <w:r w:rsidR="00610FE4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="00610FE4" w:rsidRPr="00610FE4">
              <w:rPr>
                <w:rFonts w:cstheme="minorHAnsi"/>
                <w:color w:val="333333"/>
                <w:sz w:val="24"/>
                <w:shd w:val="clear" w:color="auto" w:fill="FFFFFF"/>
              </w:rPr>
              <w:t>Which team is losing?</w:t>
            </w:r>
          </w:p>
        </w:tc>
        <w:tc>
          <w:tcPr>
            <w:tcW w:w="4508" w:type="dxa"/>
          </w:tcPr>
          <w:p w14:paraId="34D8C5E1" w14:textId="399D7454" w:rsidR="000E4EC6" w:rsidRPr="00D16835" w:rsidRDefault="00BB04DA" w:rsidP="000E4EC6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B</w:t>
            </w:r>
            <w:r w:rsidRPr="00BB04DA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oth plural and singular forms of the verb</w:t>
            </w:r>
            <w:r w:rsidR="00D16835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BB04DA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are possible, as in</w:t>
            </w:r>
            <w:r w:rsidRPr="00BB04DA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 xml:space="preserve"> British</w:t>
            </w:r>
            <w:r w:rsidRPr="00BB04DA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:</w:t>
            </w:r>
            <w:r w:rsidRPr="00BB04DA">
              <w:rPr>
                <w:rFonts w:cstheme="minorHAnsi"/>
                <w:color w:val="000000" w:themeColor="text1"/>
                <w:sz w:val="24"/>
              </w:rPr>
              <w:br/>
            </w:r>
            <w:r w:rsidR="00D16835" w:rsidRPr="00D16835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Which team is/are losing?</w:t>
            </w:r>
          </w:p>
        </w:tc>
      </w:tr>
    </w:tbl>
    <w:p w14:paraId="6FEA8548" w14:textId="77777777" w:rsidR="00EB5554" w:rsidRDefault="00EB5554" w:rsidP="00B703A0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356B1412" w14:textId="77777777" w:rsidR="00EB5554" w:rsidRDefault="00EB5554" w:rsidP="00B703A0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5DAA169A" w14:textId="13080316" w:rsidR="00643ECB" w:rsidRDefault="00EE3561" w:rsidP="00B703A0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 xml:space="preserve">Difference </w:t>
      </w:r>
      <w:r w:rsidR="00F91968">
        <w:rPr>
          <w:rFonts w:asciiTheme="majorHAnsi" w:hAnsiTheme="majorHAnsi" w:cstheme="majorHAnsi"/>
          <w:b/>
          <w:sz w:val="32"/>
          <w:szCs w:val="32"/>
          <w:u w:val="single"/>
        </w:rPr>
        <w:t>i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n </w:t>
      </w:r>
      <w:r w:rsidR="00582694">
        <w:rPr>
          <w:rFonts w:asciiTheme="majorHAnsi" w:hAnsiTheme="majorHAnsi" w:cstheme="majorHAnsi"/>
          <w:b/>
          <w:sz w:val="32"/>
          <w:szCs w:val="32"/>
          <w:u w:val="single"/>
        </w:rPr>
        <w:t>Vocabulary</w:t>
      </w:r>
    </w:p>
    <w:p w14:paraId="27C29CF9" w14:textId="508B085E" w:rsidR="001F33EE" w:rsidRPr="001F33EE" w:rsidRDefault="001F33EE" w:rsidP="001F33EE">
      <w:pPr>
        <w:pStyle w:val="NoSpacing"/>
        <w:rPr>
          <w:rFonts w:cstheme="minorHAnsi"/>
          <w:caps/>
          <w:sz w:val="24"/>
          <w:szCs w:val="32"/>
        </w:rPr>
      </w:pPr>
      <w:r>
        <w:rPr>
          <w:rFonts w:cstheme="minorHAnsi"/>
          <w:sz w:val="24"/>
          <w:szCs w:val="32"/>
        </w:rPr>
        <w:t>T</w:t>
      </w:r>
      <w:r w:rsidRPr="001F33EE">
        <w:rPr>
          <w:rFonts w:cstheme="minorHAnsi"/>
          <w:sz w:val="24"/>
          <w:szCs w:val="32"/>
        </w:rPr>
        <w:t xml:space="preserve">here are many differences between </w:t>
      </w:r>
      <w:r>
        <w:rPr>
          <w:rFonts w:cstheme="minorHAnsi"/>
          <w:sz w:val="24"/>
          <w:szCs w:val="32"/>
        </w:rPr>
        <w:t>B</w:t>
      </w:r>
      <w:r w:rsidRPr="001F33EE">
        <w:rPr>
          <w:rFonts w:cstheme="minorHAnsi"/>
          <w:sz w:val="24"/>
          <w:szCs w:val="32"/>
        </w:rPr>
        <w:t xml:space="preserve">ritish </w:t>
      </w:r>
      <w:r>
        <w:rPr>
          <w:rFonts w:cstheme="minorHAnsi"/>
          <w:sz w:val="24"/>
          <w:szCs w:val="32"/>
        </w:rPr>
        <w:t>E</w:t>
      </w:r>
      <w:r w:rsidRPr="001F33EE">
        <w:rPr>
          <w:rFonts w:cstheme="minorHAnsi"/>
          <w:sz w:val="24"/>
          <w:szCs w:val="32"/>
        </w:rPr>
        <w:t xml:space="preserve">nglish and </w:t>
      </w:r>
      <w:r>
        <w:rPr>
          <w:rFonts w:cstheme="minorHAnsi"/>
          <w:sz w:val="24"/>
          <w:szCs w:val="32"/>
        </w:rPr>
        <w:t>A</w:t>
      </w:r>
      <w:r w:rsidRPr="001F33EE">
        <w:rPr>
          <w:rFonts w:cstheme="minorHAnsi"/>
          <w:sz w:val="24"/>
          <w:szCs w:val="32"/>
        </w:rPr>
        <w:t xml:space="preserve">merican </w:t>
      </w:r>
      <w:r>
        <w:rPr>
          <w:rFonts w:cstheme="minorHAnsi"/>
          <w:sz w:val="24"/>
          <w:szCs w:val="32"/>
        </w:rPr>
        <w:t>E</w:t>
      </w:r>
      <w:r w:rsidRPr="001F33EE">
        <w:rPr>
          <w:rFonts w:cstheme="minorHAnsi"/>
          <w:sz w:val="24"/>
          <w:szCs w:val="32"/>
        </w:rPr>
        <w:t xml:space="preserve">nglish. </w:t>
      </w:r>
      <w:r w:rsidR="00C61A47">
        <w:rPr>
          <w:rFonts w:cstheme="minorHAnsi"/>
          <w:sz w:val="24"/>
          <w:szCs w:val="32"/>
        </w:rPr>
        <w:t>H</w:t>
      </w:r>
      <w:r w:rsidRPr="001F33EE">
        <w:rPr>
          <w:rFonts w:cstheme="minorHAnsi"/>
          <w:sz w:val="24"/>
          <w:szCs w:val="32"/>
        </w:rPr>
        <w:t xml:space="preserve">owever, the </w:t>
      </w:r>
    </w:p>
    <w:p w14:paraId="3A47D539" w14:textId="64CAF9BE" w:rsidR="00F01E55" w:rsidRDefault="001F33EE" w:rsidP="001F33EE">
      <w:pPr>
        <w:pStyle w:val="NoSpacing"/>
        <w:rPr>
          <w:rFonts w:cstheme="minorHAnsi"/>
          <w:sz w:val="24"/>
          <w:szCs w:val="32"/>
        </w:rPr>
      </w:pPr>
      <w:r w:rsidRPr="001F33EE">
        <w:rPr>
          <w:rFonts w:cstheme="minorHAnsi"/>
          <w:sz w:val="24"/>
          <w:szCs w:val="32"/>
        </w:rPr>
        <w:t xml:space="preserve">most complicated for </w:t>
      </w:r>
      <w:r w:rsidR="00C61A47">
        <w:rPr>
          <w:rFonts w:cstheme="minorHAnsi"/>
          <w:sz w:val="24"/>
          <w:szCs w:val="32"/>
        </w:rPr>
        <w:t>E</w:t>
      </w:r>
      <w:r w:rsidRPr="001F33EE">
        <w:rPr>
          <w:rFonts w:cstheme="minorHAnsi"/>
          <w:sz w:val="24"/>
          <w:szCs w:val="32"/>
        </w:rPr>
        <w:t xml:space="preserve">nglish language learners is probably the differences in vocabulary, including idioms and phrasal verbs. </w:t>
      </w:r>
      <w:r w:rsidR="00C61A47">
        <w:rPr>
          <w:rFonts w:cstheme="minorHAnsi"/>
          <w:sz w:val="24"/>
          <w:szCs w:val="32"/>
        </w:rPr>
        <w:t>B</w:t>
      </w:r>
      <w:r w:rsidRPr="001F33EE">
        <w:rPr>
          <w:rFonts w:cstheme="minorHAnsi"/>
          <w:sz w:val="24"/>
          <w:szCs w:val="32"/>
        </w:rPr>
        <w:t>elow you will see a few of the main vocabulary differences</w:t>
      </w:r>
      <w:r w:rsidR="004B40A9">
        <w:rPr>
          <w:rFonts w:cstheme="minorHAnsi"/>
          <w:sz w:val="24"/>
          <w:szCs w:val="32"/>
        </w:rPr>
        <w:t>.</w:t>
      </w:r>
    </w:p>
    <w:p w14:paraId="59DBD559" w14:textId="77777777" w:rsidR="00A755DE" w:rsidRPr="001F33EE" w:rsidRDefault="00A755DE" w:rsidP="001F33EE">
      <w:pPr>
        <w:pStyle w:val="NoSpacing"/>
        <w:rPr>
          <w:rFonts w:cstheme="minorHAnsi"/>
          <w:cap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968" w14:paraId="228A6749" w14:textId="77777777" w:rsidTr="00F91968">
        <w:tc>
          <w:tcPr>
            <w:tcW w:w="2254" w:type="dxa"/>
          </w:tcPr>
          <w:p w14:paraId="7F67DCD4" w14:textId="224EA226" w:rsidR="00F91968" w:rsidRPr="00721F02" w:rsidRDefault="00F91968" w:rsidP="00F91968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2254" w:type="dxa"/>
          </w:tcPr>
          <w:p w14:paraId="4E8FA767" w14:textId="79B59FB5" w:rsidR="00F91968" w:rsidRPr="00721F02" w:rsidRDefault="00F91968" w:rsidP="00F91968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  <w:tc>
          <w:tcPr>
            <w:tcW w:w="2254" w:type="dxa"/>
          </w:tcPr>
          <w:p w14:paraId="7815F3F4" w14:textId="3DAF4221" w:rsidR="00F91968" w:rsidRPr="00721F02" w:rsidRDefault="00F91968" w:rsidP="00F91968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2254" w:type="dxa"/>
          </w:tcPr>
          <w:p w14:paraId="7D3CDA2A" w14:textId="47BCE880" w:rsidR="00F91968" w:rsidRPr="00721F02" w:rsidRDefault="00F91968" w:rsidP="00F91968">
            <w:pPr>
              <w:pStyle w:val="NoSpacing"/>
              <w:jc w:val="center"/>
              <w:rPr>
                <w:rFonts w:asciiTheme="majorHAnsi" w:hAnsiTheme="majorHAnsi" w:cstheme="majorHAnsi"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</w:tr>
      <w:tr w:rsidR="00F91968" w14:paraId="184C3E50" w14:textId="77777777" w:rsidTr="00F91968">
        <w:tc>
          <w:tcPr>
            <w:tcW w:w="2254" w:type="dxa"/>
          </w:tcPr>
          <w:p w14:paraId="32A90FE5" w14:textId="4684570D" w:rsidR="00F91968" w:rsidRPr="00F91968" w:rsidRDefault="00F91968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Apartment</w:t>
            </w:r>
          </w:p>
        </w:tc>
        <w:tc>
          <w:tcPr>
            <w:tcW w:w="2254" w:type="dxa"/>
          </w:tcPr>
          <w:p w14:paraId="1AD39CC2" w14:textId="7DC14927" w:rsidR="00F91968" w:rsidRPr="00455975" w:rsidRDefault="00455975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Flat</w:t>
            </w:r>
          </w:p>
        </w:tc>
        <w:tc>
          <w:tcPr>
            <w:tcW w:w="2254" w:type="dxa"/>
          </w:tcPr>
          <w:p w14:paraId="43318CC7" w14:textId="6C9903D3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Fall </w:t>
            </w:r>
          </w:p>
        </w:tc>
        <w:tc>
          <w:tcPr>
            <w:tcW w:w="2254" w:type="dxa"/>
          </w:tcPr>
          <w:p w14:paraId="5EF28103" w14:textId="6AA98E5E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Autumn </w:t>
            </w:r>
          </w:p>
        </w:tc>
      </w:tr>
      <w:tr w:rsidR="00F91968" w14:paraId="2514A4E5" w14:textId="77777777" w:rsidTr="00F91968">
        <w:tc>
          <w:tcPr>
            <w:tcW w:w="2254" w:type="dxa"/>
          </w:tcPr>
          <w:p w14:paraId="3FFF3DF5" w14:textId="55EE96B4" w:rsidR="00F91968" w:rsidRPr="00455975" w:rsidRDefault="00721F02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Vacation</w:t>
            </w:r>
          </w:p>
        </w:tc>
        <w:tc>
          <w:tcPr>
            <w:tcW w:w="2254" w:type="dxa"/>
          </w:tcPr>
          <w:p w14:paraId="3DF8B100" w14:textId="4C538FF6" w:rsidR="00F91968" w:rsidRPr="00455975" w:rsidRDefault="00721F02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Holiday</w:t>
            </w:r>
          </w:p>
        </w:tc>
        <w:tc>
          <w:tcPr>
            <w:tcW w:w="2254" w:type="dxa"/>
          </w:tcPr>
          <w:p w14:paraId="08AB3468" w14:textId="76593DF0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Yard</w:t>
            </w:r>
          </w:p>
        </w:tc>
        <w:tc>
          <w:tcPr>
            <w:tcW w:w="2254" w:type="dxa"/>
          </w:tcPr>
          <w:p w14:paraId="2B06205F" w14:textId="472125D8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Garden</w:t>
            </w:r>
          </w:p>
        </w:tc>
      </w:tr>
      <w:tr w:rsidR="00F91968" w14:paraId="4D8BF920" w14:textId="77777777" w:rsidTr="00F91968">
        <w:tc>
          <w:tcPr>
            <w:tcW w:w="2254" w:type="dxa"/>
          </w:tcPr>
          <w:p w14:paraId="2406AA81" w14:textId="50F8FD79" w:rsidR="00F91968" w:rsidRPr="00455975" w:rsidRDefault="00A05741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Movie</w:t>
            </w:r>
          </w:p>
        </w:tc>
        <w:tc>
          <w:tcPr>
            <w:tcW w:w="2254" w:type="dxa"/>
          </w:tcPr>
          <w:p w14:paraId="2EC7CB04" w14:textId="3AF2D562" w:rsidR="00F91968" w:rsidRPr="00455975" w:rsidRDefault="00A05741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Cinema</w:t>
            </w:r>
          </w:p>
        </w:tc>
        <w:tc>
          <w:tcPr>
            <w:tcW w:w="2254" w:type="dxa"/>
          </w:tcPr>
          <w:p w14:paraId="41C41C1D" w14:textId="33E92F51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Elevator</w:t>
            </w:r>
          </w:p>
        </w:tc>
        <w:tc>
          <w:tcPr>
            <w:tcW w:w="2254" w:type="dxa"/>
          </w:tcPr>
          <w:p w14:paraId="1B775F33" w14:textId="02715407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Lift</w:t>
            </w:r>
          </w:p>
        </w:tc>
      </w:tr>
      <w:tr w:rsidR="00F91968" w14:paraId="28ED8152" w14:textId="77777777" w:rsidTr="00F91968">
        <w:tc>
          <w:tcPr>
            <w:tcW w:w="2254" w:type="dxa"/>
          </w:tcPr>
          <w:p w14:paraId="0DE1130D" w14:textId="71F71022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Sweater</w:t>
            </w:r>
          </w:p>
        </w:tc>
        <w:tc>
          <w:tcPr>
            <w:tcW w:w="2254" w:type="dxa"/>
          </w:tcPr>
          <w:p w14:paraId="0EA485B5" w14:textId="2AB7D25D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Jumper</w:t>
            </w:r>
          </w:p>
        </w:tc>
        <w:tc>
          <w:tcPr>
            <w:tcW w:w="2254" w:type="dxa"/>
          </w:tcPr>
          <w:p w14:paraId="58AA3C21" w14:textId="7EA1466F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Sidewalk</w:t>
            </w:r>
          </w:p>
        </w:tc>
        <w:tc>
          <w:tcPr>
            <w:tcW w:w="2254" w:type="dxa"/>
          </w:tcPr>
          <w:p w14:paraId="15D1B3DA" w14:textId="0C191545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Pavement</w:t>
            </w:r>
          </w:p>
        </w:tc>
      </w:tr>
      <w:tr w:rsidR="00F91968" w14:paraId="3A1BD5B7" w14:textId="77777777" w:rsidTr="00F91968">
        <w:tc>
          <w:tcPr>
            <w:tcW w:w="2254" w:type="dxa"/>
          </w:tcPr>
          <w:p w14:paraId="3A86F970" w14:textId="596FDBCF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Cookie </w:t>
            </w:r>
          </w:p>
        </w:tc>
        <w:tc>
          <w:tcPr>
            <w:tcW w:w="2254" w:type="dxa"/>
          </w:tcPr>
          <w:p w14:paraId="671BFE93" w14:textId="1F3C3041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Biscuit</w:t>
            </w:r>
          </w:p>
        </w:tc>
        <w:tc>
          <w:tcPr>
            <w:tcW w:w="2254" w:type="dxa"/>
          </w:tcPr>
          <w:p w14:paraId="380232C8" w14:textId="02CE3F97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Line</w:t>
            </w:r>
          </w:p>
        </w:tc>
        <w:tc>
          <w:tcPr>
            <w:tcW w:w="2254" w:type="dxa"/>
          </w:tcPr>
          <w:p w14:paraId="4762F347" w14:textId="6E321917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Queue</w:t>
            </w:r>
          </w:p>
        </w:tc>
      </w:tr>
      <w:tr w:rsidR="00F91968" w14:paraId="50A78DA6" w14:textId="77777777" w:rsidTr="00F91968">
        <w:tc>
          <w:tcPr>
            <w:tcW w:w="2254" w:type="dxa"/>
          </w:tcPr>
          <w:p w14:paraId="58E2AF09" w14:textId="1C33E206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Soccer</w:t>
            </w:r>
          </w:p>
        </w:tc>
        <w:tc>
          <w:tcPr>
            <w:tcW w:w="2254" w:type="dxa"/>
          </w:tcPr>
          <w:p w14:paraId="0B61D925" w14:textId="14EBC3FC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Football</w:t>
            </w:r>
          </w:p>
        </w:tc>
        <w:tc>
          <w:tcPr>
            <w:tcW w:w="2254" w:type="dxa"/>
          </w:tcPr>
          <w:p w14:paraId="43D410FF" w14:textId="57A45162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Subway</w:t>
            </w:r>
          </w:p>
        </w:tc>
        <w:tc>
          <w:tcPr>
            <w:tcW w:w="2254" w:type="dxa"/>
          </w:tcPr>
          <w:p w14:paraId="399CD516" w14:textId="7576AF45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Underground</w:t>
            </w:r>
          </w:p>
        </w:tc>
      </w:tr>
      <w:tr w:rsidR="00F91968" w14:paraId="0597FCB0" w14:textId="77777777" w:rsidTr="00F91968">
        <w:tc>
          <w:tcPr>
            <w:tcW w:w="2254" w:type="dxa"/>
          </w:tcPr>
          <w:p w14:paraId="46F1FF48" w14:textId="75B96A73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Mailbox</w:t>
            </w:r>
          </w:p>
        </w:tc>
        <w:tc>
          <w:tcPr>
            <w:tcW w:w="2254" w:type="dxa"/>
          </w:tcPr>
          <w:p w14:paraId="4CDB4F29" w14:textId="2EEB99D2" w:rsidR="00F91968" w:rsidRPr="00455975" w:rsidRDefault="00C902AC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Post box </w:t>
            </w:r>
          </w:p>
        </w:tc>
        <w:tc>
          <w:tcPr>
            <w:tcW w:w="2254" w:type="dxa"/>
          </w:tcPr>
          <w:p w14:paraId="1478C837" w14:textId="74B0079F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Candy</w:t>
            </w:r>
          </w:p>
        </w:tc>
        <w:tc>
          <w:tcPr>
            <w:tcW w:w="2254" w:type="dxa"/>
          </w:tcPr>
          <w:p w14:paraId="78A5A42B" w14:textId="7FBD9749" w:rsidR="00F91968" w:rsidRPr="00455975" w:rsidRDefault="00772CD4" w:rsidP="008C3CF0">
            <w:pPr>
              <w:pStyle w:val="NoSpacing"/>
              <w:jc w:val="center"/>
              <w:rPr>
                <w:rFonts w:cstheme="minorHAnsi"/>
                <w:caps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Sweets</w:t>
            </w:r>
          </w:p>
        </w:tc>
      </w:tr>
    </w:tbl>
    <w:p w14:paraId="37635F5C" w14:textId="6E8D4945" w:rsidR="00E821CE" w:rsidRDefault="00E821CE" w:rsidP="00720B63">
      <w:pPr>
        <w:pStyle w:val="NoSpacing"/>
        <w:rPr>
          <w:rFonts w:asciiTheme="majorHAnsi" w:hAnsiTheme="majorHAnsi" w:cstheme="majorHAnsi"/>
          <w:b/>
          <w:caps/>
          <w:sz w:val="32"/>
          <w:szCs w:val="32"/>
          <w:u w:val="single"/>
        </w:rPr>
      </w:pPr>
    </w:p>
    <w:p w14:paraId="3D40D7EC" w14:textId="77777777" w:rsidR="009E3907" w:rsidRDefault="009E3907" w:rsidP="00720B63">
      <w:pPr>
        <w:pStyle w:val="NoSpacing"/>
        <w:rPr>
          <w:rFonts w:asciiTheme="majorHAnsi" w:hAnsiTheme="majorHAnsi" w:cstheme="majorHAnsi"/>
          <w:b/>
          <w:caps/>
          <w:sz w:val="32"/>
          <w:szCs w:val="32"/>
          <w:u w:val="single"/>
        </w:rPr>
      </w:pPr>
    </w:p>
    <w:p w14:paraId="59438307" w14:textId="5F1CC135" w:rsidR="006F6F44" w:rsidRDefault="006F6F44" w:rsidP="006F6F44">
      <w:pPr>
        <w:pStyle w:val="NoSpacing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 xml:space="preserve">Difference in 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>Spelling</w:t>
      </w:r>
    </w:p>
    <w:p w14:paraId="6D2CFD25" w14:textId="4129695C" w:rsidR="008D4377" w:rsidRDefault="0067532C" w:rsidP="008D4377">
      <w:pPr>
        <w:pStyle w:val="NoSpacing"/>
        <w:rPr>
          <w:rFonts w:cstheme="minorHAnsi"/>
          <w:sz w:val="24"/>
          <w:szCs w:val="32"/>
        </w:rPr>
      </w:pPr>
      <w:r w:rsidRPr="008D4377">
        <w:rPr>
          <w:rFonts w:cstheme="minorHAnsi"/>
          <w:sz w:val="24"/>
          <w:szCs w:val="32"/>
        </w:rPr>
        <w:t xml:space="preserve"> </w:t>
      </w:r>
      <w:r w:rsidR="008D4377" w:rsidRPr="008D4377">
        <w:rPr>
          <w:rFonts w:cstheme="minorHAnsi"/>
          <w:sz w:val="24"/>
          <w:szCs w:val="32"/>
        </w:rPr>
        <w:t>There are a few major spelling differences between British and American English. This is because British English has generally kept the spelling of words that it has taken from other languages</w:t>
      </w:r>
      <w:r w:rsidR="008006C7">
        <w:rPr>
          <w:rFonts w:cstheme="minorHAnsi"/>
          <w:sz w:val="24"/>
          <w:szCs w:val="32"/>
        </w:rPr>
        <w:t>,</w:t>
      </w:r>
      <w:r w:rsidR="008D4377" w:rsidRPr="008D4377">
        <w:rPr>
          <w:rFonts w:cstheme="minorHAnsi"/>
          <w:sz w:val="24"/>
          <w:szCs w:val="32"/>
        </w:rPr>
        <w:t xml:space="preserve"> but American English has changed the spelling to look more like how the word </w:t>
      </w:r>
      <w:r w:rsidR="008D4377" w:rsidRPr="008006C7">
        <w:rPr>
          <w:rFonts w:cstheme="minorHAnsi"/>
          <w:color w:val="000000" w:themeColor="text1"/>
          <w:sz w:val="24"/>
          <w:szCs w:val="32"/>
        </w:rPr>
        <w:t>actually sound</w:t>
      </w:r>
      <w:r w:rsidR="008006C7" w:rsidRPr="008006C7">
        <w:rPr>
          <w:rFonts w:cstheme="minorHAnsi"/>
          <w:color w:val="000000" w:themeColor="text1"/>
          <w:sz w:val="24"/>
          <w:szCs w:val="32"/>
        </w:rPr>
        <w:t>s</w:t>
      </w:r>
      <w:r w:rsidR="008D4377" w:rsidRPr="008D4377">
        <w:rPr>
          <w:rFonts w:cstheme="minorHAnsi"/>
          <w:sz w:val="24"/>
          <w:szCs w:val="32"/>
        </w:rPr>
        <w:t xml:space="preserve"> when you say it.</w:t>
      </w:r>
    </w:p>
    <w:p w14:paraId="6CBBC0EA" w14:textId="77777777" w:rsidR="0067532C" w:rsidRDefault="0067532C" w:rsidP="008D4377">
      <w:pPr>
        <w:pStyle w:val="NoSpacing"/>
        <w:rPr>
          <w:rFonts w:cstheme="minorHAnsi"/>
          <w:sz w:val="24"/>
          <w:szCs w:val="32"/>
        </w:rPr>
      </w:pPr>
    </w:p>
    <w:p w14:paraId="2A4BE640" w14:textId="77777777" w:rsidR="008006C7" w:rsidRPr="008D4377" w:rsidRDefault="008006C7" w:rsidP="008D4377">
      <w:pPr>
        <w:pStyle w:val="NoSpacing"/>
        <w:rPr>
          <w:rFonts w:cstheme="minorHAnsi"/>
          <w:sz w:val="24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67532C" w14:paraId="4BA432AA" w14:textId="77777777" w:rsidTr="0067532C">
        <w:tc>
          <w:tcPr>
            <w:tcW w:w="2254" w:type="dxa"/>
          </w:tcPr>
          <w:p w14:paraId="2537B31A" w14:textId="77777777" w:rsidR="0067532C" w:rsidRDefault="0067532C" w:rsidP="0067532C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American english</w:t>
            </w:r>
          </w:p>
        </w:tc>
        <w:tc>
          <w:tcPr>
            <w:tcW w:w="2254" w:type="dxa"/>
          </w:tcPr>
          <w:p w14:paraId="64DE9FC5" w14:textId="77777777" w:rsidR="0067532C" w:rsidRDefault="0067532C" w:rsidP="0067532C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32"/>
                <w:szCs w:val="32"/>
                <w:u w:val="single"/>
              </w:rPr>
            </w:pPr>
            <w:r w:rsidRPr="00721F02">
              <w:rPr>
                <w:rFonts w:asciiTheme="majorHAnsi" w:hAnsiTheme="majorHAnsi" w:cstheme="majorHAnsi"/>
                <w:b/>
                <w:caps/>
                <w:sz w:val="24"/>
                <w:szCs w:val="32"/>
                <w:u w:val="single"/>
              </w:rPr>
              <w:t>BRITISH english</w:t>
            </w:r>
          </w:p>
        </w:tc>
      </w:tr>
      <w:tr w:rsidR="0067532C" w14:paraId="12AB23C9" w14:textId="77777777" w:rsidTr="0067532C">
        <w:tc>
          <w:tcPr>
            <w:tcW w:w="2254" w:type="dxa"/>
            <w:vAlign w:val="bottom"/>
          </w:tcPr>
          <w:p w14:paraId="75388563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proofErr w:type="spellStart"/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2254" w:type="dxa"/>
            <w:vAlign w:val="bottom"/>
          </w:tcPr>
          <w:p w14:paraId="14621ACF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Colour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7532C" w14:paraId="06066654" w14:textId="77777777" w:rsidTr="0067532C">
        <w:tc>
          <w:tcPr>
            <w:tcW w:w="2254" w:type="dxa"/>
            <w:vAlign w:val="bottom"/>
          </w:tcPr>
          <w:p w14:paraId="4A888C6B" w14:textId="1D468965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cstheme="minorHAnsi"/>
                <w:sz w:val="24"/>
                <w:szCs w:val="32"/>
              </w:rPr>
              <w:t>Center</w:t>
            </w:r>
            <w:proofErr w:type="spellEnd"/>
            <w:r>
              <w:rPr>
                <w:rFonts w:cstheme="minorHAnsi"/>
                <w:sz w:val="24"/>
                <w:szCs w:val="32"/>
              </w:rPr>
              <w:t xml:space="preserve"> </w:t>
            </w:r>
          </w:p>
        </w:tc>
        <w:tc>
          <w:tcPr>
            <w:tcW w:w="2254" w:type="dxa"/>
            <w:vAlign w:val="bottom"/>
          </w:tcPr>
          <w:p w14:paraId="737FB9C3" w14:textId="723D894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>
              <w:rPr>
                <w:rFonts w:cstheme="minorHAnsi"/>
                <w:sz w:val="24"/>
                <w:szCs w:val="32"/>
              </w:rPr>
              <w:t>Centre</w:t>
            </w:r>
          </w:p>
        </w:tc>
      </w:tr>
      <w:tr w:rsidR="0067532C" w14:paraId="5DA2B4EE" w14:textId="77777777" w:rsidTr="0067532C">
        <w:tc>
          <w:tcPr>
            <w:tcW w:w="2254" w:type="dxa"/>
            <w:vAlign w:val="bottom"/>
          </w:tcPr>
          <w:p w14:paraId="3E905AFD" w14:textId="729DDE36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License</w:t>
            </w:r>
          </w:p>
        </w:tc>
        <w:tc>
          <w:tcPr>
            <w:tcW w:w="2254" w:type="dxa"/>
            <w:vAlign w:val="bottom"/>
          </w:tcPr>
          <w:p w14:paraId="42FF77C6" w14:textId="2ACA6E9A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Licence</w:t>
            </w:r>
          </w:p>
        </w:tc>
      </w:tr>
      <w:tr w:rsidR="0067532C" w14:paraId="663A6769" w14:textId="77777777" w:rsidTr="0067532C">
        <w:tc>
          <w:tcPr>
            <w:tcW w:w="2254" w:type="dxa"/>
            <w:vAlign w:val="bottom"/>
          </w:tcPr>
          <w:p w14:paraId="4603EBAC" w14:textId="1FF2EC25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Program</w:t>
            </w:r>
          </w:p>
        </w:tc>
        <w:tc>
          <w:tcPr>
            <w:tcW w:w="2254" w:type="dxa"/>
            <w:vAlign w:val="bottom"/>
          </w:tcPr>
          <w:p w14:paraId="1F74FDD4" w14:textId="4B27B7C8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Programme</w:t>
            </w:r>
          </w:p>
        </w:tc>
      </w:tr>
      <w:tr w:rsidR="0067532C" w14:paraId="38E25315" w14:textId="77777777" w:rsidTr="0067532C">
        <w:tc>
          <w:tcPr>
            <w:tcW w:w="2254" w:type="dxa"/>
            <w:vAlign w:val="bottom"/>
          </w:tcPr>
          <w:p w14:paraId="699E063A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Meter</w:t>
            </w:r>
          </w:p>
        </w:tc>
        <w:tc>
          <w:tcPr>
            <w:tcW w:w="2254" w:type="dxa"/>
            <w:vAlign w:val="bottom"/>
          </w:tcPr>
          <w:p w14:paraId="6E61CC2A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Metre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7532C" w14:paraId="0EE0A3A5" w14:textId="77777777" w:rsidTr="0067532C">
        <w:tc>
          <w:tcPr>
            <w:tcW w:w="2254" w:type="dxa"/>
            <w:vAlign w:val="bottom"/>
          </w:tcPr>
          <w:p w14:paraId="5D9A0ECA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Organize</w:t>
            </w:r>
          </w:p>
        </w:tc>
        <w:tc>
          <w:tcPr>
            <w:tcW w:w="2254" w:type="dxa"/>
            <w:vAlign w:val="bottom"/>
          </w:tcPr>
          <w:p w14:paraId="7A364421" w14:textId="77777777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 w:rsidRPr="00AB03C9"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>Organise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67532C" w14:paraId="66ED858D" w14:textId="77777777" w:rsidTr="0067532C">
        <w:tc>
          <w:tcPr>
            <w:tcW w:w="2254" w:type="dxa"/>
            <w:vAlign w:val="bottom"/>
          </w:tcPr>
          <w:p w14:paraId="5AF2BBF1" w14:textId="373B6035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 xml:space="preserve">Traveling </w:t>
            </w:r>
          </w:p>
        </w:tc>
        <w:tc>
          <w:tcPr>
            <w:tcW w:w="2254" w:type="dxa"/>
            <w:vAlign w:val="bottom"/>
          </w:tcPr>
          <w:p w14:paraId="2D2105F0" w14:textId="6D3445B2" w:rsidR="0067532C" w:rsidRPr="00AB03C9" w:rsidRDefault="0067532C" w:rsidP="0067532C">
            <w:pPr>
              <w:pStyle w:val="NoSpacing"/>
              <w:jc w:val="center"/>
              <w:rPr>
                <w:rFonts w:cstheme="minorHAnsi"/>
                <w:caps/>
                <w:color w:val="000000" w:themeColor="text1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Travelling</w:t>
            </w:r>
          </w:p>
        </w:tc>
      </w:tr>
    </w:tbl>
    <w:p w14:paraId="3836E0F4" w14:textId="7888EA78" w:rsidR="00AB03C9" w:rsidRPr="00AB03C9" w:rsidRDefault="00AB03C9" w:rsidP="00AB03C9">
      <w:pPr>
        <w:pStyle w:val="NoSpacing"/>
        <w:jc w:val="center"/>
        <w:rPr>
          <w:rFonts w:asciiTheme="majorHAnsi" w:hAnsiTheme="majorHAnsi" w:cstheme="majorHAnsi"/>
          <w:b/>
          <w:caps/>
          <w:sz w:val="32"/>
          <w:szCs w:val="32"/>
          <w:u w:val="single"/>
        </w:rPr>
      </w:pPr>
    </w:p>
    <w:sectPr w:rsidR="00AB03C9" w:rsidRPr="00AB03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6508B" w14:textId="77777777" w:rsidR="00C74F49" w:rsidRDefault="00C74F49" w:rsidP="00E73548">
      <w:pPr>
        <w:spacing w:after="0" w:line="240" w:lineRule="auto"/>
      </w:pPr>
      <w:r>
        <w:separator/>
      </w:r>
    </w:p>
  </w:endnote>
  <w:endnote w:type="continuationSeparator" w:id="0">
    <w:p w14:paraId="6AF54E0D" w14:textId="77777777" w:rsidR="00C74F49" w:rsidRDefault="00C74F49" w:rsidP="00E7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6058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B7CFB" w14:textId="147CB785" w:rsidR="00E73548" w:rsidRDefault="00E735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42ACE" w14:textId="77777777" w:rsidR="00E73548" w:rsidRDefault="00E73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26FB6" w14:textId="77777777" w:rsidR="00C74F49" w:rsidRDefault="00C74F49" w:rsidP="00E73548">
      <w:pPr>
        <w:spacing w:after="0" w:line="240" w:lineRule="auto"/>
      </w:pPr>
      <w:r>
        <w:separator/>
      </w:r>
    </w:p>
  </w:footnote>
  <w:footnote w:type="continuationSeparator" w:id="0">
    <w:p w14:paraId="666DFE0E" w14:textId="77777777" w:rsidR="00C74F49" w:rsidRDefault="00C74F49" w:rsidP="00E7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74BF7" w14:textId="43CCACFF" w:rsidR="00E73548" w:rsidRDefault="00E73548">
    <w:pPr>
      <w:pStyle w:val="Header"/>
    </w:pPr>
    <w:r>
      <w:t>Department of Computer Science</w:t>
    </w:r>
    <w:r>
      <w:tab/>
    </w:r>
    <w:r>
      <w:tab/>
      <w:t>SMI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88B"/>
    <w:multiLevelType w:val="hybridMultilevel"/>
    <w:tmpl w:val="6172E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1A60"/>
    <w:multiLevelType w:val="hybridMultilevel"/>
    <w:tmpl w:val="F826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5B7"/>
    <w:multiLevelType w:val="hybridMultilevel"/>
    <w:tmpl w:val="E0244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72"/>
    <w:rsid w:val="000A19F1"/>
    <w:rsid w:val="000A74CA"/>
    <w:rsid w:val="000E4EC6"/>
    <w:rsid w:val="000F5D81"/>
    <w:rsid w:val="001303D8"/>
    <w:rsid w:val="00147CB1"/>
    <w:rsid w:val="001639E7"/>
    <w:rsid w:val="001D16A4"/>
    <w:rsid w:val="001F33EE"/>
    <w:rsid w:val="001F4C02"/>
    <w:rsid w:val="002326C8"/>
    <w:rsid w:val="002554C8"/>
    <w:rsid w:val="002B074B"/>
    <w:rsid w:val="002C37C8"/>
    <w:rsid w:val="002E46F5"/>
    <w:rsid w:val="00326940"/>
    <w:rsid w:val="00361E50"/>
    <w:rsid w:val="003A1E91"/>
    <w:rsid w:val="003E2FD0"/>
    <w:rsid w:val="00455975"/>
    <w:rsid w:val="004A7405"/>
    <w:rsid w:val="004B40A9"/>
    <w:rsid w:val="004E303F"/>
    <w:rsid w:val="005039FE"/>
    <w:rsid w:val="00521FE0"/>
    <w:rsid w:val="00542F18"/>
    <w:rsid w:val="00582694"/>
    <w:rsid w:val="0059357F"/>
    <w:rsid w:val="005E3C04"/>
    <w:rsid w:val="005F6B6E"/>
    <w:rsid w:val="00604E3A"/>
    <w:rsid w:val="00610FE4"/>
    <w:rsid w:val="00643ECB"/>
    <w:rsid w:val="00657891"/>
    <w:rsid w:val="0067532C"/>
    <w:rsid w:val="006D6FFE"/>
    <w:rsid w:val="006F6F44"/>
    <w:rsid w:val="00720B63"/>
    <w:rsid w:val="00721F02"/>
    <w:rsid w:val="00772CD4"/>
    <w:rsid w:val="00787F97"/>
    <w:rsid w:val="007C3DC1"/>
    <w:rsid w:val="007E742F"/>
    <w:rsid w:val="008006C7"/>
    <w:rsid w:val="00845552"/>
    <w:rsid w:val="0085284E"/>
    <w:rsid w:val="0087431F"/>
    <w:rsid w:val="008A4294"/>
    <w:rsid w:val="008C017B"/>
    <w:rsid w:val="008C3CF0"/>
    <w:rsid w:val="008D418B"/>
    <w:rsid w:val="008D4377"/>
    <w:rsid w:val="009C110A"/>
    <w:rsid w:val="009E3907"/>
    <w:rsid w:val="009F6BA3"/>
    <w:rsid w:val="00A05741"/>
    <w:rsid w:val="00A42ABB"/>
    <w:rsid w:val="00A755DE"/>
    <w:rsid w:val="00A97A45"/>
    <w:rsid w:val="00AB03C9"/>
    <w:rsid w:val="00AD21AE"/>
    <w:rsid w:val="00B415A0"/>
    <w:rsid w:val="00B57CE4"/>
    <w:rsid w:val="00B703A0"/>
    <w:rsid w:val="00B71C66"/>
    <w:rsid w:val="00BB04DA"/>
    <w:rsid w:val="00BB4672"/>
    <w:rsid w:val="00C14ECE"/>
    <w:rsid w:val="00C61A47"/>
    <w:rsid w:val="00C74F49"/>
    <w:rsid w:val="00C902AC"/>
    <w:rsid w:val="00CD2463"/>
    <w:rsid w:val="00D16835"/>
    <w:rsid w:val="00D57762"/>
    <w:rsid w:val="00E73381"/>
    <w:rsid w:val="00E73548"/>
    <w:rsid w:val="00E821CE"/>
    <w:rsid w:val="00E866B3"/>
    <w:rsid w:val="00EA6CFB"/>
    <w:rsid w:val="00EB5554"/>
    <w:rsid w:val="00ED6E04"/>
    <w:rsid w:val="00EE2528"/>
    <w:rsid w:val="00EE3561"/>
    <w:rsid w:val="00F01E55"/>
    <w:rsid w:val="00F91968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EA42"/>
  <w15:chartTrackingRefBased/>
  <w15:docId w15:val="{6925E0E2-8F00-4A1B-997A-E32243F0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548"/>
  </w:style>
  <w:style w:type="paragraph" w:styleId="Footer">
    <w:name w:val="footer"/>
    <w:basedOn w:val="Normal"/>
    <w:link w:val="FooterChar"/>
    <w:uiPriority w:val="99"/>
    <w:unhideWhenUsed/>
    <w:rsid w:val="00E73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548"/>
  </w:style>
  <w:style w:type="paragraph" w:styleId="NoSpacing">
    <w:name w:val="No Spacing"/>
    <w:uiPriority w:val="1"/>
    <w:qFormat/>
    <w:rsid w:val="00E7354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5284E"/>
    <w:rPr>
      <w:b/>
      <w:bCs/>
    </w:rPr>
  </w:style>
  <w:style w:type="paragraph" w:styleId="ListParagraph">
    <w:name w:val="List Paragraph"/>
    <w:basedOn w:val="Normal"/>
    <w:uiPriority w:val="34"/>
    <w:qFormat/>
    <w:rsid w:val="0085284E"/>
    <w:pPr>
      <w:ind w:left="720"/>
      <w:contextualSpacing/>
    </w:pPr>
  </w:style>
  <w:style w:type="table" w:styleId="TableGrid">
    <w:name w:val="Table Grid"/>
    <w:basedOn w:val="TableNormal"/>
    <w:uiPriority w:val="39"/>
    <w:rsid w:val="00A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M.Ismail</dc:creator>
  <cp:keywords/>
  <dc:description/>
  <cp:lastModifiedBy>Wajiha M.Ismail</cp:lastModifiedBy>
  <cp:revision>90</cp:revision>
  <dcterms:created xsi:type="dcterms:W3CDTF">2018-10-04T12:48:00Z</dcterms:created>
  <dcterms:modified xsi:type="dcterms:W3CDTF">2018-10-07T14:14:00Z</dcterms:modified>
</cp:coreProperties>
</file>