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97" w:rsidRDefault="00095A9B">
      <w:pPr>
        <w:rPr>
          <w:sz w:val="32"/>
          <w:szCs w:val="32"/>
        </w:rPr>
      </w:pPr>
      <w:r>
        <w:rPr>
          <w:sz w:val="32"/>
          <w:szCs w:val="32"/>
        </w:rPr>
        <w:t>Hi! Hope so you are fine.</w:t>
      </w:r>
    </w:p>
    <w:p w:rsidR="00095A9B" w:rsidRPr="00095A9B" w:rsidRDefault="00095A9B" w:rsidP="00095A9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sz w:val="32"/>
          <w:szCs w:val="32"/>
        </w:rPr>
        <w:t xml:space="preserve">I am working as a data analyst to check the Data quality of three datasets provided by </w:t>
      </w:r>
      <w:r>
        <w:rPr>
          <w:rFonts w:eastAsia="Times New Roman" w:cstheme="minorHAnsi"/>
          <w:iCs/>
          <w:color w:val="333333"/>
          <w:sz w:val="32"/>
          <w:szCs w:val="32"/>
        </w:rPr>
        <w:t>Sprocket Central Pty Ltd</w:t>
      </w:r>
    </w:p>
    <w:p w:rsidR="00095A9B" w:rsidRPr="00095A9B" w:rsidRDefault="00095A9B" w:rsidP="00095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 w:rsidRPr="00095A9B">
        <w:rPr>
          <w:rFonts w:eastAsia="Times New Roman" w:cstheme="minorHAnsi"/>
          <w:iCs/>
          <w:color w:val="333333"/>
          <w:sz w:val="32"/>
          <w:szCs w:val="32"/>
        </w:rPr>
        <w:t>Customer Demographic </w:t>
      </w:r>
    </w:p>
    <w:p w:rsidR="00095A9B" w:rsidRPr="00095A9B" w:rsidRDefault="00095A9B" w:rsidP="00095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 w:rsidRPr="00095A9B">
        <w:rPr>
          <w:rFonts w:eastAsia="Times New Roman" w:cstheme="minorHAnsi"/>
          <w:iCs/>
          <w:color w:val="333333"/>
          <w:sz w:val="32"/>
          <w:szCs w:val="32"/>
        </w:rPr>
        <w:t>Customer Addresses</w:t>
      </w:r>
    </w:p>
    <w:p w:rsidR="00095A9B" w:rsidRPr="00095A9B" w:rsidRDefault="00095A9B" w:rsidP="00095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 w:rsidRPr="00095A9B">
        <w:rPr>
          <w:rFonts w:eastAsia="Times New Roman" w:cstheme="minorHAnsi"/>
          <w:iCs/>
          <w:color w:val="333333"/>
          <w:sz w:val="32"/>
          <w:szCs w:val="32"/>
        </w:rPr>
        <w:t>Transacti</w:t>
      </w:r>
      <w:r>
        <w:rPr>
          <w:rFonts w:eastAsia="Times New Roman" w:cstheme="minorHAnsi"/>
          <w:iCs/>
          <w:color w:val="333333"/>
          <w:sz w:val="32"/>
          <w:szCs w:val="32"/>
        </w:rPr>
        <w:t xml:space="preserve">on </w:t>
      </w:r>
    </w:p>
    <w:p w:rsidR="006F3167" w:rsidRDefault="00095A9B" w:rsidP="00095A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Cs/>
          <w:color w:val="333333"/>
          <w:sz w:val="32"/>
          <w:szCs w:val="32"/>
        </w:rPr>
      </w:pPr>
      <w:r>
        <w:rPr>
          <w:rFonts w:eastAsia="Times New Roman" w:cstheme="minorHAnsi"/>
          <w:iCs/>
          <w:color w:val="333333"/>
          <w:sz w:val="32"/>
          <w:szCs w:val="32"/>
        </w:rPr>
        <w:t>Although datasets provided are in good form they have data about customers and transaction d</w:t>
      </w:r>
      <w:r w:rsidR="006F3167">
        <w:rPr>
          <w:rFonts w:eastAsia="Times New Roman" w:cstheme="minorHAnsi"/>
          <w:iCs/>
          <w:color w:val="333333"/>
          <w:sz w:val="32"/>
          <w:szCs w:val="32"/>
        </w:rPr>
        <w:t>etails and metadata about these</w:t>
      </w:r>
      <w:r>
        <w:rPr>
          <w:rFonts w:eastAsia="Times New Roman" w:cstheme="minorHAnsi"/>
          <w:iCs/>
          <w:color w:val="333333"/>
          <w:sz w:val="32"/>
          <w:szCs w:val="32"/>
        </w:rPr>
        <w:t xml:space="preserve"> </w:t>
      </w:r>
      <w:r>
        <w:rPr>
          <w:rFonts w:eastAsia="Times New Roman" w:cstheme="minorHAnsi"/>
          <w:iCs/>
          <w:color w:val="333333"/>
          <w:sz w:val="32"/>
          <w:szCs w:val="32"/>
        </w:rPr>
        <w:t>details</w:t>
      </w:r>
      <w:r w:rsidR="006F3167">
        <w:rPr>
          <w:rFonts w:eastAsia="Times New Roman" w:cstheme="minorHAnsi"/>
          <w:iCs/>
          <w:color w:val="333333"/>
          <w:sz w:val="32"/>
          <w:szCs w:val="32"/>
        </w:rPr>
        <w:t xml:space="preserve"> but there are several data quality issues about data.</w:t>
      </w:r>
    </w:p>
    <w:p w:rsidR="006F3167" w:rsidRDefault="006F3167" w:rsidP="00263C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Cs/>
          <w:color w:val="333333"/>
          <w:sz w:val="32"/>
          <w:szCs w:val="32"/>
        </w:rPr>
      </w:pPr>
      <w:r>
        <w:rPr>
          <w:rFonts w:eastAsia="Times New Roman" w:cstheme="minorHAnsi"/>
          <w:iCs/>
          <w:color w:val="333333"/>
          <w:sz w:val="32"/>
          <w:szCs w:val="32"/>
        </w:rPr>
        <w:t xml:space="preserve">There is </w:t>
      </w:r>
      <w:r w:rsidRPr="00BC19DE">
        <w:rPr>
          <w:rFonts w:eastAsia="Times New Roman" w:cstheme="minorHAnsi"/>
          <w:iCs/>
          <w:color w:val="333333"/>
          <w:sz w:val="32"/>
          <w:szCs w:val="32"/>
          <w:u w:val="single"/>
        </w:rPr>
        <w:t>Data Accuracy</w:t>
      </w:r>
      <w:r>
        <w:rPr>
          <w:rFonts w:eastAsia="Times New Roman" w:cstheme="minorHAnsi"/>
          <w:iCs/>
          <w:color w:val="333333"/>
          <w:sz w:val="32"/>
          <w:szCs w:val="32"/>
        </w:rPr>
        <w:t xml:space="preserve"> issues in Customer Demographic and Customer Addresses. In </w:t>
      </w:r>
      <w:r w:rsidRPr="00263C8C">
        <w:rPr>
          <w:rFonts w:eastAsia="Times New Roman" w:cstheme="minorHAnsi"/>
          <w:iCs/>
          <w:color w:val="333333"/>
          <w:sz w:val="32"/>
          <w:szCs w:val="32"/>
          <w:u w:val="single"/>
        </w:rPr>
        <w:t xml:space="preserve">Customer </w:t>
      </w:r>
      <w:r w:rsidR="00263C8C" w:rsidRPr="00263C8C">
        <w:rPr>
          <w:rFonts w:eastAsia="Times New Roman" w:cstheme="minorHAnsi"/>
          <w:iCs/>
          <w:color w:val="333333"/>
          <w:sz w:val="32"/>
          <w:szCs w:val="32"/>
          <w:u w:val="single"/>
        </w:rPr>
        <w:t>Demographic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 column </w:t>
      </w:r>
      <w:r w:rsidR="00263C8C" w:rsidRPr="00263C8C">
        <w:rPr>
          <w:rFonts w:eastAsia="Times New Roman" w:cstheme="minorHAnsi"/>
          <w:b/>
          <w:iCs/>
          <w:color w:val="333333"/>
          <w:sz w:val="32"/>
          <w:szCs w:val="32"/>
        </w:rPr>
        <w:t>gender</w:t>
      </w:r>
      <w:r w:rsidR="00263C8C">
        <w:rPr>
          <w:rFonts w:eastAsia="Times New Roman" w:cstheme="minorHAnsi"/>
          <w:b/>
          <w:iCs/>
          <w:color w:val="333333"/>
          <w:sz w:val="32"/>
          <w:szCs w:val="32"/>
        </w:rPr>
        <w:t xml:space="preserve"> 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in some places </w:t>
      </w:r>
      <w:r w:rsidR="00263C8C" w:rsidRPr="00263C8C">
        <w:rPr>
          <w:rFonts w:eastAsia="Times New Roman" w:cstheme="minorHAnsi"/>
          <w:iCs/>
          <w:color w:val="333333"/>
          <w:sz w:val="32"/>
          <w:szCs w:val="32"/>
        </w:rPr>
        <w:t>Male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 is represented as </w:t>
      </w:r>
      <w:r w:rsidR="00263C8C" w:rsidRPr="00263C8C">
        <w:rPr>
          <w:rFonts w:eastAsia="Times New Roman" w:cstheme="minorHAnsi"/>
          <w:b/>
          <w:iCs/>
          <w:color w:val="333333"/>
          <w:sz w:val="32"/>
          <w:szCs w:val="32"/>
        </w:rPr>
        <w:t>M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 and in some places as </w:t>
      </w:r>
      <w:r w:rsidR="00263C8C" w:rsidRPr="00263C8C">
        <w:rPr>
          <w:rFonts w:eastAsia="Times New Roman" w:cstheme="minorHAnsi"/>
          <w:b/>
          <w:iCs/>
          <w:color w:val="333333"/>
          <w:sz w:val="32"/>
          <w:szCs w:val="32"/>
        </w:rPr>
        <w:t>Male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, in some places </w:t>
      </w:r>
      <w:r w:rsidR="00263C8C" w:rsidRPr="00263C8C">
        <w:rPr>
          <w:rFonts w:eastAsia="Times New Roman" w:cstheme="minorHAnsi"/>
          <w:iCs/>
          <w:color w:val="333333"/>
          <w:sz w:val="32"/>
          <w:szCs w:val="32"/>
        </w:rPr>
        <w:t>Female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 is represented as</w:t>
      </w:r>
      <w:r w:rsidR="00263C8C" w:rsidRPr="00263C8C">
        <w:rPr>
          <w:rFonts w:eastAsia="Times New Roman" w:cstheme="minorHAnsi"/>
          <w:b/>
          <w:iCs/>
          <w:color w:val="333333"/>
          <w:sz w:val="32"/>
          <w:szCs w:val="32"/>
        </w:rPr>
        <w:t xml:space="preserve"> F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 and in some places as </w:t>
      </w:r>
      <w:r w:rsidR="00263C8C" w:rsidRPr="00263C8C">
        <w:rPr>
          <w:rFonts w:eastAsia="Times New Roman" w:cstheme="minorHAnsi"/>
          <w:b/>
          <w:iCs/>
          <w:color w:val="333333"/>
          <w:sz w:val="32"/>
          <w:szCs w:val="32"/>
        </w:rPr>
        <w:t>Female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 and in some places as </w:t>
      </w:r>
      <w:proofErr w:type="spellStart"/>
      <w:r w:rsidR="00263C8C" w:rsidRPr="00263C8C">
        <w:rPr>
          <w:rFonts w:eastAsia="Times New Roman" w:cstheme="minorHAnsi"/>
          <w:b/>
          <w:iCs/>
          <w:color w:val="333333"/>
          <w:sz w:val="32"/>
          <w:szCs w:val="32"/>
        </w:rPr>
        <w:t>Femal</w:t>
      </w:r>
      <w:proofErr w:type="spellEnd"/>
      <w:r w:rsidR="00263C8C">
        <w:rPr>
          <w:rFonts w:eastAsia="Times New Roman" w:cstheme="minorHAnsi"/>
          <w:b/>
          <w:iCs/>
          <w:color w:val="333333"/>
          <w:sz w:val="32"/>
          <w:szCs w:val="32"/>
        </w:rPr>
        <w:t xml:space="preserve">. 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In </w:t>
      </w:r>
      <w:r w:rsidR="00263C8C" w:rsidRPr="00263C8C">
        <w:rPr>
          <w:rFonts w:eastAsia="Times New Roman" w:cstheme="minorHAnsi"/>
          <w:iCs/>
          <w:color w:val="333333"/>
          <w:sz w:val="32"/>
          <w:szCs w:val="32"/>
          <w:u w:val="single"/>
        </w:rPr>
        <w:t xml:space="preserve">Customer Addresses </w:t>
      </w:r>
      <w:r w:rsidR="00263C8C" w:rsidRPr="00263C8C">
        <w:rPr>
          <w:rFonts w:eastAsia="Times New Roman" w:cstheme="minorHAnsi"/>
          <w:iCs/>
          <w:color w:val="333333"/>
          <w:sz w:val="32"/>
          <w:szCs w:val="32"/>
        </w:rPr>
        <w:t xml:space="preserve">column </w:t>
      </w:r>
      <w:r w:rsidR="00263C8C" w:rsidRPr="00263C8C">
        <w:rPr>
          <w:rFonts w:eastAsia="Times New Roman" w:cstheme="minorHAnsi"/>
          <w:b/>
          <w:iCs/>
          <w:color w:val="333333"/>
          <w:sz w:val="32"/>
          <w:szCs w:val="32"/>
        </w:rPr>
        <w:t>state</w:t>
      </w:r>
      <w:r w:rsidR="00263C8C">
        <w:rPr>
          <w:rFonts w:eastAsia="Times New Roman" w:cstheme="minorHAnsi"/>
          <w:iCs/>
          <w:color w:val="333333"/>
          <w:sz w:val="32"/>
          <w:szCs w:val="32"/>
          <w:u w:val="single"/>
        </w:rPr>
        <w:t>,</w:t>
      </w:r>
      <w:r w:rsidR="00263C8C" w:rsidRPr="00263C8C">
        <w:rPr>
          <w:rFonts w:eastAsia="Times New Roman" w:cstheme="minorHAnsi"/>
          <w:iCs/>
          <w:color w:val="333333"/>
          <w:sz w:val="32"/>
          <w:szCs w:val="32"/>
        </w:rPr>
        <w:t xml:space="preserve"> so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me places Victoria is represented as </w:t>
      </w:r>
      <w:r w:rsidR="00263C8C" w:rsidRPr="00BC19DE">
        <w:rPr>
          <w:rFonts w:eastAsia="Times New Roman" w:cstheme="minorHAnsi"/>
          <w:b/>
          <w:iCs/>
          <w:color w:val="333333"/>
          <w:sz w:val="32"/>
          <w:szCs w:val="32"/>
        </w:rPr>
        <w:t>Victoria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 but some places it is represented</w:t>
      </w:r>
      <w:r w:rsidR="00BC19DE">
        <w:rPr>
          <w:rFonts w:eastAsia="Times New Roman" w:cstheme="minorHAnsi"/>
          <w:iCs/>
          <w:color w:val="333333"/>
          <w:sz w:val="32"/>
          <w:szCs w:val="32"/>
        </w:rPr>
        <w:t xml:space="preserve"> as </w:t>
      </w:r>
      <w:r w:rsidR="00BC19DE" w:rsidRPr="00BC19DE">
        <w:rPr>
          <w:rFonts w:eastAsia="Times New Roman" w:cstheme="minorHAnsi"/>
          <w:b/>
          <w:iCs/>
          <w:color w:val="333333"/>
          <w:sz w:val="32"/>
          <w:szCs w:val="32"/>
        </w:rPr>
        <w:t>VIC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>,</w:t>
      </w:r>
      <w:r w:rsidR="00BC19DE">
        <w:rPr>
          <w:rFonts w:eastAsia="Times New Roman" w:cstheme="minorHAnsi"/>
          <w:iCs/>
          <w:color w:val="333333"/>
          <w:sz w:val="32"/>
          <w:szCs w:val="32"/>
        </w:rPr>
        <w:t xml:space="preserve"> 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in some places New South Wales is represented as </w:t>
      </w:r>
      <w:r w:rsidR="00263C8C" w:rsidRPr="00BC19DE">
        <w:rPr>
          <w:rFonts w:eastAsia="Times New Roman" w:cstheme="minorHAnsi"/>
          <w:b/>
          <w:iCs/>
          <w:color w:val="333333"/>
          <w:sz w:val="32"/>
          <w:szCs w:val="32"/>
        </w:rPr>
        <w:t>New South Wales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 xml:space="preserve"> but some places as </w:t>
      </w:r>
      <w:r w:rsidR="00263C8C" w:rsidRPr="00BC19DE">
        <w:rPr>
          <w:rFonts w:eastAsia="Times New Roman" w:cstheme="minorHAnsi"/>
          <w:b/>
          <w:iCs/>
          <w:color w:val="333333"/>
          <w:sz w:val="32"/>
          <w:szCs w:val="32"/>
        </w:rPr>
        <w:t>NSW</w:t>
      </w:r>
      <w:r w:rsidR="00263C8C">
        <w:rPr>
          <w:rFonts w:eastAsia="Times New Roman" w:cstheme="minorHAnsi"/>
          <w:iCs/>
          <w:color w:val="333333"/>
          <w:sz w:val="32"/>
          <w:szCs w:val="32"/>
        </w:rPr>
        <w:t>,</w:t>
      </w:r>
      <w:r w:rsidR="00BC19DE">
        <w:rPr>
          <w:rFonts w:eastAsia="Times New Roman" w:cstheme="minorHAnsi"/>
          <w:iCs/>
          <w:color w:val="333333"/>
          <w:sz w:val="32"/>
          <w:szCs w:val="32"/>
        </w:rPr>
        <w:t xml:space="preserve"> in some places.</w:t>
      </w:r>
    </w:p>
    <w:p w:rsidR="00BC19DE" w:rsidRPr="00263C8C" w:rsidRDefault="00BC19DE" w:rsidP="00263C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>
        <w:rPr>
          <w:rFonts w:eastAsia="Times New Roman" w:cstheme="minorHAnsi"/>
          <w:iCs/>
          <w:color w:val="333333"/>
          <w:sz w:val="32"/>
          <w:szCs w:val="32"/>
        </w:rPr>
        <w:t xml:space="preserve">There is </w:t>
      </w:r>
      <w:r w:rsidRPr="00BC19DE">
        <w:rPr>
          <w:rFonts w:eastAsia="Times New Roman" w:cstheme="minorHAnsi"/>
          <w:iCs/>
          <w:color w:val="333333"/>
          <w:sz w:val="32"/>
          <w:szCs w:val="32"/>
          <w:u w:val="single"/>
        </w:rPr>
        <w:t>Data Completeness</w:t>
      </w:r>
      <w:r>
        <w:rPr>
          <w:rFonts w:eastAsia="Times New Roman" w:cstheme="minorHAnsi"/>
          <w:iCs/>
          <w:color w:val="333333"/>
          <w:sz w:val="32"/>
          <w:szCs w:val="32"/>
        </w:rPr>
        <w:t xml:space="preserve"> issues in data, we have DOB column</w:t>
      </w:r>
      <w:r w:rsidR="009312A4">
        <w:rPr>
          <w:rFonts w:eastAsia="Times New Roman" w:cstheme="minorHAnsi"/>
          <w:iCs/>
          <w:color w:val="333333"/>
          <w:sz w:val="32"/>
          <w:szCs w:val="32"/>
        </w:rPr>
        <w:t xml:space="preserve"> in </w:t>
      </w:r>
      <w:r w:rsidR="009312A4" w:rsidRPr="00E37486">
        <w:rPr>
          <w:rFonts w:eastAsia="Times New Roman" w:cstheme="minorHAnsi"/>
          <w:iCs/>
          <w:color w:val="333333"/>
          <w:sz w:val="32"/>
          <w:szCs w:val="32"/>
          <w:u w:val="single"/>
        </w:rPr>
        <w:t>Customer Demographic</w:t>
      </w:r>
      <w:r w:rsidR="009312A4">
        <w:rPr>
          <w:rFonts w:eastAsia="Times New Roman" w:cstheme="minorHAnsi"/>
          <w:iCs/>
          <w:color w:val="333333"/>
          <w:sz w:val="32"/>
          <w:szCs w:val="32"/>
        </w:rPr>
        <w:t xml:space="preserve"> table but</w:t>
      </w:r>
      <w:r>
        <w:rPr>
          <w:rFonts w:eastAsia="Times New Roman" w:cstheme="minorHAnsi"/>
          <w:iCs/>
          <w:color w:val="333333"/>
          <w:sz w:val="32"/>
          <w:szCs w:val="32"/>
        </w:rPr>
        <w:t xml:space="preserve"> don’t have </w:t>
      </w:r>
      <w:r w:rsidRPr="00BC19DE">
        <w:rPr>
          <w:rFonts w:eastAsia="Times New Roman" w:cstheme="minorHAnsi"/>
          <w:b/>
          <w:iCs/>
          <w:color w:val="333333"/>
          <w:sz w:val="32"/>
          <w:szCs w:val="32"/>
        </w:rPr>
        <w:t>age</w:t>
      </w:r>
      <w:r>
        <w:rPr>
          <w:rFonts w:eastAsia="Times New Roman" w:cstheme="minorHAnsi"/>
          <w:iCs/>
          <w:color w:val="333333"/>
          <w:sz w:val="32"/>
          <w:szCs w:val="32"/>
        </w:rPr>
        <w:t xml:space="preserve"> column and we list price column </w:t>
      </w:r>
      <w:r w:rsidR="009312A4">
        <w:rPr>
          <w:rFonts w:eastAsia="Times New Roman" w:cstheme="minorHAnsi"/>
          <w:iCs/>
          <w:color w:val="333333"/>
          <w:sz w:val="32"/>
          <w:szCs w:val="32"/>
        </w:rPr>
        <w:t xml:space="preserve">in </w:t>
      </w:r>
      <w:r w:rsidR="009312A4" w:rsidRPr="00E37486">
        <w:rPr>
          <w:rFonts w:eastAsia="Times New Roman" w:cstheme="minorHAnsi"/>
          <w:iCs/>
          <w:color w:val="333333"/>
          <w:sz w:val="32"/>
          <w:szCs w:val="32"/>
          <w:u w:val="single"/>
        </w:rPr>
        <w:t>Transaction</w:t>
      </w:r>
      <w:r w:rsidR="009312A4">
        <w:rPr>
          <w:rFonts w:eastAsia="Times New Roman" w:cstheme="minorHAnsi"/>
          <w:iCs/>
          <w:color w:val="333333"/>
          <w:sz w:val="32"/>
          <w:szCs w:val="32"/>
        </w:rPr>
        <w:t xml:space="preserve"> table </w:t>
      </w:r>
      <w:r>
        <w:rPr>
          <w:rFonts w:eastAsia="Times New Roman" w:cstheme="minorHAnsi"/>
          <w:iCs/>
          <w:color w:val="333333"/>
          <w:sz w:val="32"/>
          <w:szCs w:val="32"/>
        </w:rPr>
        <w:t xml:space="preserve">but don’t have </w:t>
      </w:r>
      <w:r w:rsidRPr="00BC19DE">
        <w:rPr>
          <w:rFonts w:eastAsia="Times New Roman" w:cstheme="minorHAnsi"/>
          <w:b/>
          <w:iCs/>
          <w:color w:val="333333"/>
          <w:sz w:val="32"/>
          <w:szCs w:val="32"/>
        </w:rPr>
        <w:t xml:space="preserve">profit </w:t>
      </w:r>
      <w:r>
        <w:rPr>
          <w:rFonts w:eastAsia="Times New Roman" w:cstheme="minorHAnsi"/>
          <w:iCs/>
          <w:color w:val="333333"/>
          <w:sz w:val="32"/>
          <w:szCs w:val="32"/>
        </w:rPr>
        <w:t>column.</w:t>
      </w:r>
    </w:p>
    <w:p w:rsidR="00095A9B" w:rsidRDefault="00BC19DE" w:rsidP="00095A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>
        <w:rPr>
          <w:rFonts w:eastAsia="Times New Roman" w:cstheme="minorHAnsi"/>
          <w:color w:val="333333"/>
          <w:sz w:val="32"/>
          <w:szCs w:val="32"/>
        </w:rPr>
        <w:t xml:space="preserve">There are several </w:t>
      </w:r>
      <w:r w:rsidRPr="00E37486">
        <w:rPr>
          <w:rFonts w:eastAsia="Times New Roman" w:cstheme="minorHAnsi"/>
          <w:b/>
          <w:color w:val="333333"/>
          <w:sz w:val="32"/>
          <w:szCs w:val="32"/>
          <w:u w:val="single"/>
        </w:rPr>
        <w:t>Data validity</w:t>
      </w:r>
      <w:r>
        <w:rPr>
          <w:rFonts w:eastAsia="Times New Roman" w:cstheme="minorHAnsi"/>
          <w:color w:val="333333"/>
          <w:sz w:val="32"/>
          <w:szCs w:val="32"/>
        </w:rPr>
        <w:t xml:space="preserve"> issues because different columns have invalid datatype</w:t>
      </w:r>
      <w:r w:rsidR="009312A4">
        <w:rPr>
          <w:rFonts w:eastAsia="Times New Roman" w:cstheme="minorHAnsi"/>
          <w:color w:val="333333"/>
          <w:sz w:val="32"/>
          <w:szCs w:val="32"/>
        </w:rPr>
        <w:t xml:space="preserve"> like</w:t>
      </w:r>
      <w:r>
        <w:rPr>
          <w:rFonts w:eastAsia="Times New Roman" w:cstheme="minorHAnsi"/>
          <w:color w:val="333333"/>
          <w:sz w:val="32"/>
          <w:szCs w:val="32"/>
        </w:rPr>
        <w:t xml:space="preserve"> </w:t>
      </w:r>
      <w:r w:rsidRPr="00344505">
        <w:rPr>
          <w:rFonts w:eastAsia="Times New Roman" w:cstheme="minorHAnsi"/>
          <w:b/>
          <w:color w:val="333333"/>
          <w:sz w:val="32"/>
          <w:szCs w:val="32"/>
        </w:rPr>
        <w:t>product first sold date</w:t>
      </w:r>
      <w:r w:rsidR="00344505">
        <w:rPr>
          <w:rFonts w:eastAsia="Times New Roman" w:cstheme="minorHAnsi"/>
          <w:b/>
          <w:color w:val="333333"/>
          <w:sz w:val="32"/>
          <w:szCs w:val="32"/>
        </w:rPr>
        <w:t>, list price and standard cost</w:t>
      </w:r>
      <w:r w:rsidR="009312A4">
        <w:rPr>
          <w:rFonts w:eastAsia="Times New Roman" w:cstheme="minorHAnsi"/>
          <w:color w:val="333333"/>
          <w:sz w:val="32"/>
          <w:szCs w:val="32"/>
        </w:rPr>
        <w:t xml:space="preserve"> column of </w:t>
      </w:r>
      <w:r w:rsidR="009312A4" w:rsidRPr="00344505">
        <w:rPr>
          <w:rFonts w:eastAsia="Times New Roman" w:cstheme="minorHAnsi"/>
          <w:color w:val="333333"/>
          <w:sz w:val="32"/>
          <w:szCs w:val="32"/>
          <w:u w:val="single"/>
        </w:rPr>
        <w:t>Transaction</w:t>
      </w:r>
      <w:r w:rsidR="009312A4">
        <w:rPr>
          <w:rFonts w:eastAsia="Times New Roman" w:cstheme="minorHAnsi"/>
          <w:color w:val="333333"/>
          <w:sz w:val="32"/>
          <w:szCs w:val="32"/>
        </w:rPr>
        <w:t xml:space="preserve"> table</w:t>
      </w:r>
      <w:r>
        <w:rPr>
          <w:rFonts w:eastAsia="Times New Roman" w:cstheme="minorHAnsi"/>
          <w:color w:val="333333"/>
          <w:sz w:val="32"/>
          <w:szCs w:val="32"/>
        </w:rPr>
        <w:t xml:space="preserve"> has invalid datatype.</w:t>
      </w:r>
    </w:p>
    <w:p w:rsidR="00BC19DE" w:rsidRDefault="00BC19DE" w:rsidP="00095A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>
        <w:rPr>
          <w:rFonts w:eastAsia="Times New Roman" w:cstheme="minorHAnsi"/>
          <w:color w:val="333333"/>
          <w:sz w:val="32"/>
          <w:szCs w:val="32"/>
        </w:rPr>
        <w:t xml:space="preserve">There is </w:t>
      </w:r>
      <w:r w:rsidRPr="00344505">
        <w:rPr>
          <w:rFonts w:eastAsia="Times New Roman" w:cstheme="minorHAnsi"/>
          <w:color w:val="333333"/>
          <w:sz w:val="32"/>
          <w:szCs w:val="32"/>
          <w:u w:val="single"/>
        </w:rPr>
        <w:t>Data consistency</w:t>
      </w:r>
      <w:r>
        <w:rPr>
          <w:rFonts w:eastAsia="Times New Roman" w:cstheme="minorHAnsi"/>
          <w:color w:val="333333"/>
          <w:sz w:val="32"/>
          <w:szCs w:val="32"/>
        </w:rPr>
        <w:t xml:space="preserve"> issues because several columns like </w:t>
      </w:r>
      <w:r w:rsidR="009312A4" w:rsidRPr="00344505">
        <w:rPr>
          <w:rFonts w:eastAsia="Times New Roman" w:cstheme="minorHAnsi"/>
          <w:b/>
          <w:color w:val="333333"/>
          <w:sz w:val="32"/>
          <w:szCs w:val="32"/>
        </w:rPr>
        <w:t xml:space="preserve">job title, job industry category </w:t>
      </w:r>
      <w:r w:rsidR="009312A4">
        <w:rPr>
          <w:rFonts w:eastAsia="Times New Roman" w:cstheme="minorHAnsi"/>
          <w:color w:val="333333"/>
          <w:sz w:val="32"/>
          <w:szCs w:val="32"/>
        </w:rPr>
        <w:t>and many more in different tables that have missing values.</w:t>
      </w:r>
    </w:p>
    <w:p w:rsidR="009312A4" w:rsidRDefault="009312A4" w:rsidP="00095A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2236"/>
        <w:gridCol w:w="3288"/>
        <w:gridCol w:w="2812"/>
        <w:gridCol w:w="3364"/>
      </w:tblGrid>
      <w:tr w:rsidR="00344505" w:rsidRPr="009312A4" w:rsidTr="006704B5">
        <w:tc>
          <w:tcPr>
            <w:tcW w:w="2236" w:type="dxa"/>
          </w:tcPr>
          <w:p w:rsidR="009312A4" w:rsidRPr="009312A4" w:rsidRDefault="009312A4" w:rsidP="00095A9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</w:p>
        </w:tc>
        <w:tc>
          <w:tcPr>
            <w:tcW w:w="3288" w:type="dxa"/>
          </w:tcPr>
          <w:p w:rsidR="009312A4" w:rsidRPr="009312A4" w:rsidRDefault="009312A4" w:rsidP="00095A9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r w:rsidRPr="009312A4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Customer Demographic</w:t>
            </w:r>
          </w:p>
        </w:tc>
        <w:tc>
          <w:tcPr>
            <w:tcW w:w="2812" w:type="dxa"/>
          </w:tcPr>
          <w:p w:rsidR="009312A4" w:rsidRPr="009312A4" w:rsidRDefault="009312A4" w:rsidP="00095A9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r w:rsidRPr="009312A4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Customer Addresses</w:t>
            </w:r>
          </w:p>
        </w:tc>
        <w:tc>
          <w:tcPr>
            <w:tcW w:w="3364" w:type="dxa"/>
          </w:tcPr>
          <w:p w:rsidR="009312A4" w:rsidRPr="009312A4" w:rsidRDefault="009312A4" w:rsidP="00095A9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r w:rsidRPr="009312A4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Transactions</w:t>
            </w:r>
          </w:p>
        </w:tc>
      </w:tr>
      <w:tr w:rsidR="000D650E" w:rsidTr="006704B5">
        <w:tc>
          <w:tcPr>
            <w:tcW w:w="2236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Data Accuracy</w:t>
            </w:r>
          </w:p>
        </w:tc>
        <w:tc>
          <w:tcPr>
            <w:tcW w:w="3288" w:type="dxa"/>
          </w:tcPr>
          <w:p w:rsidR="000D650E" w:rsidRPr="009312A4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In </w:t>
            </w:r>
            <w:r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gender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column we make three categories male ,female and U while replace M as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male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and F, </w:t>
            </w:r>
            <w:proofErr w:type="spellStart"/>
            <w:r>
              <w:rPr>
                <w:rFonts w:eastAsia="Times New Roman" w:cstheme="minorHAnsi"/>
                <w:color w:val="333333"/>
                <w:sz w:val="32"/>
                <w:szCs w:val="32"/>
              </w:rPr>
              <w:t>femal</w:t>
            </w:r>
            <w:proofErr w:type="spellEnd"/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as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female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</w:t>
            </w:r>
          </w:p>
        </w:tc>
        <w:tc>
          <w:tcPr>
            <w:tcW w:w="2812" w:type="dxa"/>
          </w:tcPr>
          <w:p w:rsidR="000D650E" w:rsidRPr="00E37486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In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state</w:t>
            </w:r>
            <w:r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 xml:space="preserve"> </w:t>
            </w:r>
            <w:r w:rsidRPr="00E37486">
              <w:rPr>
                <w:rFonts w:eastAsia="Times New Roman" w:cstheme="minorHAnsi"/>
                <w:color w:val="333333"/>
                <w:sz w:val="32"/>
                <w:szCs w:val="32"/>
              </w:rPr>
              <w:t>column we kept 3 categories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NSW, VIC,QLD</w:t>
            </w:r>
            <w:r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while replace New South Wales with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NSW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and Victoria as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 xml:space="preserve">VIC </w:t>
            </w:r>
          </w:p>
        </w:tc>
        <w:tc>
          <w:tcPr>
            <w:tcW w:w="3364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Not required</w:t>
            </w:r>
          </w:p>
        </w:tc>
      </w:tr>
      <w:tr w:rsidR="000D650E" w:rsidTr="006704B5">
        <w:tc>
          <w:tcPr>
            <w:tcW w:w="2236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Data Completeness</w:t>
            </w:r>
          </w:p>
        </w:tc>
        <w:tc>
          <w:tcPr>
            <w:tcW w:w="3288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We extract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age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of customer at the time of transaction by subtracting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transaction date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column into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 xml:space="preserve">DOB 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column in the form of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year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</w:t>
            </w:r>
          </w:p>
        </w:tc>
        <w:tc>
          <w:tcPr>
            <w:tcW w:w="2812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Not required</w:t>
            </w:r>
          </w:p>
        </w:tc>
        <w:tc>
          <w:tcPr>
            <w:tcW w:w="3364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We extract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profit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by subtracting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list pric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e column into </w:t>
            </w:r>
            <w:r w:rsidRPr="00E37486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standard cost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column  </w:t>
            </w:r>
          </w:p>
        </w:tc>
      </w:tr>
      <w:tr w:rsidR="000D650E" w:rsidTr="006704B5">
        <w:tc>
          <w:tcPr>
            <w:tcW w:w="2236" w:type="dxa"/>
          </w:tcPr>
          <w:p w:rsidR="000D650E" w:rsidRPr="00344505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344505">
              <w:rPr>
                <w:rFonts w:eastAsia="Times New Roman" w:cstheme="minorHAnsi"/>
                <w:color w:val="333333"/>
                <w:sz w:val="32"/>
                <w:szCs w:val="32"/>
              </w:rPr>
              <w:t>Data consistency</w:t>
            </w:r>
          </w:p>
        </w:tc>
        <w:tc>
          <w:tcPr>
            <w:tcW w:w="3288" w:type="dxa"/>
          </w:tcPr>
          <w:p w:rsidR="000D650E" w:rsidRPr="00344505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We replace missing value of columns </w:t>
            </w:r>
            <w:r w:rsidRPr="00344505">
              <w:rPr>
                <w:rFonts w:eastAsia="Times New Roman" w:cstheme="minorHAnsi"/>
                <w:color w:val="333333"/>
                <w:sz w:val="32"/>
                <w:szCs w:val="32"/>
              </w:rPr>
              <w:t>job title, job industry category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as </w:t>
            </w:r>
            <w:r w:rsidRPr="00344505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Not Listed</w:t>
            </w:r>
            <w:r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 xml:space="preserve"> </w:t>
            </w:r>
            <w:r w:rsidRPr="00344505">
              <w:rPr>
                <w:rFonts w:eastAsia="Times New Roman" w:cstheme="minorHAnsi"/>
                <w:color w:val="333333"/>
                <w:sz w:val="32"/>
                <w:szCs w:val="32"/>
              </w:rPr>
              <w:t>it is helpful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in our analysis</w:t>
            </w:r>
            <w:r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 xml:space="preserve">. 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>In last name column we replace blanks with space because we use first name of customer as customer representation.</w:t>
            </w:r>
          </w:p>
        </w:tc>
        <w:tc>
          <w:tcPr>
            <w:tcW w:w="2812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Not required</w:t>
            </w:r>
          </w:p>
        </w:tc>
        <w:tc>
          <w:tcPr>
            <w:tcW w:w="3364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In online order and brand, we remove blanks by using filter. Because online order as two categories of true and false and we can’t replace it with any other word.</w:t>
            </w:r>
          </w:p>
        </w:tc>
      </w:tr>
      <w:tr w:rsidR="000D650E" w:rsidTr="006704B5">
        <w:tc>
          <w:tcPr>
            <w:tcW w:w="2236" w:type="dxa"/>
          </w:tcPr>
          <w:p w:rsidR="000D650E" w:rsidRPr="00344505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344505">
              <w:rPr>
                <w:rFonts w:eastAsia="Times New Roman" w:cstheme="minorHAnsi"/>
                <w:color w:val="333333"/>
                <w:sz w:val="32"/>
                <w:szCs w:val="32"/>
              </w:rPr>
              <w:t>Data validity</w:t>
            </w:r>
          </w:p>
        </w:tc>
        <w:tc>
          <w:tcPr>
            <w:tcW w:w="3288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Not required</w:t>
            </w:r>
          </w:p>
        </w:tc>
        <w:tc>
          <w:tcPr>
            <w:tcW w:w="2812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Not required</w:t>
            </w:r>
          </w:p>
        </w:tc>
        <w:tc>
          <w:tcPr>
            <w:tcW w:w="3364" w:type="dxa"/>
          </w:tcPr>
          <w:p w:rsidR="000D650E" w:rsidRPr="00344505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We change datatype of </w:t>
            </w:r>
            <w:r w:rsidRPr="00344505"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product first sold </w:t>
            </w:r>
            <w:r w:rsidRPr="006704B5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date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into Date</w:t>
            </w:r>
            <w:r w:rsidRPr="00344505">
              <w:rPr>
                <w:rFonts w:eastAsia="Times New Roman" w:cstheme="minorHAnsi"/>
                <w:color w:val="333333"/>
                <w:sz w:val="32"/>
                <w:szCs w:val="32"/>
              </w:rPr>
              <w:t>, list price and standard cost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into </w:t>
            </w:r>
            <w:r w:rsidRPr="006704B5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currency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>.</w:t>
            </w:r>
          </w:p>
        </w:tc>
      </w:tr>
      <w:tr w:rsidR="000D650E" w:rsidTr="006704B5">
        <w:tc>
          <w:tcPr>
            <w:tcW w:w="2236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lastRenderedPageBreak/>
              <w:t>Data Currency</w:t>
            </w:r>
          </w:p>
        </w:tc>
        <w:tc>
          <w:tcPr>
            <w:tcW w:w="3288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Merge first name and last name 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>column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into </w:t>
            </w:r>
            <w:r w:rsidRPr="006704B5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Customer column</w:t>
            </w:r>
          </w:p>
        </w:tc>
        <w:tc>
          <w:tcPr>
            <w:tcW w:w="2812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Not required</w:t>
            </w:r>
          </w:p>
        </w:tc>
        <w:tc>
          <w:tcPr>
            <w:tcW w:w="3364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Not required</w:t>
            </w:r>
          </w:p>
        </w:tc>
      </w:tr>
      <w:tr w:rsidR="000D650E" w:rsidTr="006704B5">
        <w:tc>
          <w:tcPr>
            <w:tcW w:w="2236" w:type="dxa"/>
          </w:tcPr>
          <w:p w:rsidR="000D650E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>Data Releva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>n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>cy</w:t>
            </w:r>
          </w:p>
        </w:tc>
        <w:tc>
          <w:tcPr>
            <w:tcW w:w="3288" w:type="dxa"/>
          </w:tcPr>
          <w:p w:rsidR="000D650E" w:rsidRPr="006704B5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We delete </w:t>
            </w:r>
            <w:r w:rsidRPr="006704B5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Default</w:t>
            </w:r>
            <w:r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,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</w:t>
            </w:r>
            <w:r w:rsidRPr="006704B5">
              <w:rPr>
                <w:rFonts w:cstheme="minorHAnsi"/>
                <w:b/>
                <w:color w:val="000000"/>
                <w:sz w:val="32"/>
                <w:szCs w:val="32"/>
              </w:rPr>
              <w:t xml:space="preserve">Deceased </w:t>
            </w:r>
            <w:r w:rsidRPr="006704B5">
              <w:rPr>
                <w:rFonts w:cstheme="minorHAnsi"/>
                <w:b/>
                <w:color w:val="000000"/>
                <w:sz w:val="32"/>
                <w:szCs w:val="32"/>
              </w:rPr>
              <w:t>indicator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and </w:t>
            </w:r>
            <w:r w:rsidRPr="006704B5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tenure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column because they are irrelevant of analysis.</w:t>
            </w:r>
          </w:p>
        </w:tc>
        <w:tc>
          <w:tcPr>
            <w:tcW w:w="2812" w:type="dxa"/>
          </w:tcPr>
          <w:p w:rsidR="000D650E" w:rsidRPr="006704B5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We delete </w:t>
            </w:r>
            <w:r w:rsidRPr="000D650E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country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and </w:t>
            </w:r>
            <w:r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postcode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column because they are irrelevant of analysis.</w:t>
            </w:r>
          </w:p>
        </w:tc>
        <w:tc>
          <w:tcPr>
            <w:tcW w:w="3364" w:type="dxa"/>
          </w:tcPr>
          <w:p w:rsidR="000D650E" w:rsidRPr="006704B5" w:rsidRDefault="000D650E" w:rsidP="000D650E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We delete </w:t>
            </w:r>
            <w:r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 xml:space="preserve">product id 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>column because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it is 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irrelevant of analysis.</w:t>
            </w:r>
          </w:p>
        </w:tc>
      </w:tr>
    </w:tbl>
    <w:p w:rsidR="009312A4" w:rsidRPr="00095A9B" w:rsidRDefault="009312A4" w:rsidP="00095A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</w:p>
    <w:p w:rsidR="00095A9B" w:rsidRDefault="000D650E" w:rsidP="00095A9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These are the all data quality issues and their solution which are required for analysis.</w:t>
      </w:r>
    </w:p>
    <w:p w:rsidR="000D650E" w:rsidRDefault="000D650E" w:rsidP="00095A9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Kind Regard</w:t>
      </w:r>
    </w:p>
    <w:p w:rsidR="000D650E" w:rsidRPr="00095A9B" w:rsidRDefault="000D650E" w:rsidP="00095A9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Wajiha Ahmed(Data Analyt</w:t>
      </w:r>
      <w:bookmarkStart w:id="0" w:name="_GoBack"/>
      <w:bookmarkEnd w:id="0"/>
      <w:r>
        <w:rPr>
          <w:rFonts w:cstheme="minorHAnsi"/>
          <w:sz w:val="32"/>
          <w:szCs w:val="32"/>
        </w:rPr>
        <w:t>)</w:t>
      </w:r>
    </w:p>
    <w:sectPr w:rsidR="000D650E" w:rsidRPr="0009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351D"/>
    <w:multiLevelType w:val="multilevel"/>
    <w:tmpl w:val="B374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9B"/>
    <w:rsid w:val="00095A9B"/>
    <w:rsid w:val="000D650E"/>
    <w:rsid w:val="00263C8C"/>
    <w:rsid w:val="00344505"/>
    <w:rsid w:val="003C4097"/>
    <w:rsid w:val="006704B5"/>
    <w:rsid w:val="006F3167"/>
    <w:rsid w:val="009312A4"/>
    <w:rsid w:val="00BC19DE"/>
    <w:rsid w:val="00E3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AB1E"/>
  <w15:chartTrackingRefBased/>
  <w15:docId w15:val="{A8114858-C754-49FB-9233-0E5D646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95A9B"/>
    <w:rPr>
      <w:i/>
      <w:iCs/>
    </w:rPr>
  </w:style>
  <w:style w:type="table" w:styleId="TableGrid">
    <w:name w:val="Table Grid"/>
    <w:basedOn w:val="TableNormal"/>
    <w:uiPriority w:val="39"/>
    <w:rsid w:val="006F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Ahmed</dc:creator>
  <cp:keywords/>
  <dc:description/>
  <cp:lastModifiedBy>Wajiha Ahmed</cp:lastModifiedBy>
  <cp:revision>1</cp:revision>
  <dcterms:created xsi:type="dcterms:W3CDTF">2023-05-20T02:47:00Z</dcterms:created>
  <dcterms:modified xsi:type="dcterms:W3CDTF">2023-05-20T04:15:00Z</dcterms:modified>
</cp:coreProperties>
</file>