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8D" w:rsidRDefault="006C198D" w:rsidP="006C198D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Шаблон разработан 03.09.2014</w:t>
      </w:r>
    </w:p>
    <w:p w:rsidR="006C198D" w:rsidRDefault="006C198D" w:rsidP="006C198D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____________/__________________Директор ДСИ Касьянов Р.Л.</w:t>
      </w:r>
    </w:p>
    <w:p w:rsidR="006C198D" w:rsidRDefault="006C198D" w:rsidP="006C198D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6C198D" w:rsidRDefault="006C198D" w:rsidP="006C198D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Шаблон согласован _</w:t>
      </w:r>
      <w:proofErr w:type="gramStart"/>
      <w:r>
        <w:rPr>
          <w:rFonts w:cs="Tahoma"/>
          <w:color w:val="797979"/>
          <w:szCs w:val="20"/>
          <w:lang w:val="ru-RU"/>
        </w:rPr>
        <w:t>_._</w:t>
      </w:r>
      <w:proofErr w:type="gramEnd"/>
      <w:r>
        <w:rPr>
          <w:rFonts w:cs="Tahoma"/>
          <w:color w:val="797979"/>
          <w:szCs w:val="20"/>
          <w:lang w:val="ru-RU"/>
        </w:rPr>
        <w:t>_.2014</w:t>
      </w:r>
    </w:p>
    <w:p w:rsidR="006C198D" w:rsidRPr="006C198D" w:rsidRDefault="006C198D" w:rsidP="006C198D">
      <w:pPr>
        <w:spacing w:line="276" w:lineRule="auto"/>
        <w:jc w:val="right"/>
        <w:rPr>
          <w:rFonts w:ascii="PF Agora Sans Pro" w:eastAsia="Calibri" w:hAnsi="PF Agora Sans Pro"/>
          <w:b/>
          <w:sz w:val="40"/>
          <w:szCs w:val="4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____________/__________Коммерческий директор Мусин Д.М.</w:t>
      </w:r>
    </w:p>
    <w:p w:rsidR="006C198D" w:rsidRDefault="006C198D" w:rsidP="00F672F9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</w:p>
    <w:p w:rsidR="00F672F9" w:rsidRPr="00A727A4" w:rsidRDefault="00F672F9" w:rsidP="00F672F9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  <w:r>
        <w:rPr>
          <w:rFonts w:ascii="PF Agora Sans Pro" w:eastAsia="Calibri" w:hAnsi="PF Agora Sans Pro"/>
          <w:b/>
          <w:sz w:val="40"/>
          <w:szCs w:val="40"/>
          <w:lang w:val="ru-RU"/>
        </w:rPr>
        <w:t>Реестр требований</w:t>
      </w:r>
      <w:r w:rsidRPr="00A727A4">
        <w:rPr>
          <w:rFonts w:ascii="PF Agora Sans Pro" w:eastAsia="Calibri" w:hAnsi="PF Agora Sans Pro"/>
          <w:b/>
          <w:sz w:val="40"/>
          <w:szCs w:val="40"/>
          <w:lang w:val="ru-RU"/>
        </w:rPr>
        <w:t xml:space="preserve"> к проекту № </w:t>
      </w:r>
      <w:r w:rsidRPr="00C8470F">
        <w:rPr>
          <w:rFonts w:ascii="PF Agora Sans Pro" w:eastAsia="Calibri" w:hAnsi="PF Agora Sans Pro"/>
          <w:b/>
          <w:color w:val="FF0000"/>
          <w:sz w:val="40"/>
          <w:szCs w:val="40"/>
          <w:lang w:val="ru-RU"/>
        </w:rPr>
        <w:t>…</w:t>
      </w:r>
    </w:p>
    <w:p w:rsidR="00F672F9" w:rsidRPr="00A727A4" w:rsidRDefault="00F672F9" w:rsidP="00F672F9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  <w:r w:rsidRPr="00C8470F">
        <w:rPr>
          <w:rFonts w:ascii="PF Agora Sans Pro" w:eastAsia="Calibri" w:hAnsi="PF Agora Sans Pro"/>
          <w:b/>
          <w:color w:val="FF0000"/>
          <w:sz w:val="40"/>
          <w:szCs w:val="40"/>
          <w:lang w:val="ru-RU"/>
        </w:rPr>
        <w:t>……</w:t>
      </w:r>
    </w:p>
    <w:p w:rsidR="00F672F9" w:rsidRPr="00A727A4" w:rsidRDefault="00F672F9" w:rsidP="00F672F9">
      <w:pPr>
        <w:spacing w:line="276" w:lineRule="auto"/>
        <w:ind w:firstLine="0"/>
        <w:jc w:val="center"/>
        <w:rPr>
          <w:rFonts w:ascii="PF Agora Sans Pro" w:eastAsia="Calibri" w:hAnsi="PF Agora Sans Pro"/>
          <w:sz w:val="36"/>
          <w:szCs w:val="36"/>
          <w:lang w:val="ru-RU"/>
        </w:rPr>
      </w:pPr>
      <w:r w:rsidRPr="00A727A4">
        <w:rPr>
          <w:rFonts w:ascii="PF Agora Sans Pro" w:eastAsia="Calibri" w:hAnsi="PF Agora Sans Pro"/>
          <w:sz w:val="36"/>
          <w:szCs w:val="36"/>
          <w:lang w:val="ru-RU"/>
        </w:rPr>
        <w:t xml:space="preserve">для </w:t>
      </w:r>
      <w:r w:rsidRPr="00C8470F">
        <w:rPr>
          <w:rFonts w:ascii="PF Agora Sans Pro" w:eastAsia="Calibri" w:hAnsi="PF Agora Sans Pro"/>
          <w:color w:val="FF0000"/>
          <w:sz w:val="36"/>
          <w:szCs w:val="36"/>
          <w:lang w:val="ru-RU"/>
        </w:rPr>
        <w:t>Заказчика</w:t>
      </w:r>
    </w:p>
    <w:p w:rsidR="00DD1B19" w:rsidRPr="006C198D" w:rsidRDefault="00F672F9" w:rsidP="00F672F9">
      <w:pPr>
        <w:shd w:val="clear" w:color="auto" w:fill="FFFFFF"/>
        <w:ind w:left="225" w:firstLine="0"/>
        <w:jc w:val="center"/>
        <w:rPr>
          <w:rFonts w:ascii="PF Agora Sans Pro" w:eastAsia="Calibri" w:hAnsi="PF Agora Sans Pro"/>
          <w:color w:val="FF0000"/>
          <w:sz w:val="36"/>
          <w:szCs w:val="36"/>
          <w:lang w:val="ru-RU"/>
        </w:rPr>
      </w:pPr>
      <w:r w:rsidRPr="00A727A4">
        <w:rPr>
          <w:rFonts w:ascii="PF Agora Sans Pro" w:eastAsia="Calibri" w:hAnsi="PF Agora Sans Pro"/>
          <w:sz w:val="36"/>
          <w:szCs w:val="36"/>
          <w:lang w:val="ru-RU"/>
        </w:rPr>
        <w:t xml:space="preserve">Разработал: </w:t>
      </w:r>
      <w:r w:rsidRPr="006C198D">
        <w:rPr>
          <w:rFonts w:ascii="PF Agora Sans Pro" w:eastAsia="Calibri" w:hAnsi="PF Agora Sans Pro"/>
          <w:color w:val="FF0000"/>
          <w:sz w:val="36"/>
          <w:szCs w:val="36"/>
          <w:lang w:val="ru-RU"/>
        </w:rPr>
        <w:t>Должность, ФИО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Согласование: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_____________/_____________Менеджер проекта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____________/__________Менеджер по продажам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____________/__________________Директор ДСИ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____________/__________Коммерческий директор</w:t>
      </w:r>
    </w:p>
    <w:p w:rsidR="00F672F9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672F9" w:rsidRPr="00FA7AB5" w:rsidRDefault="00F672F9" w:rsidP="00F672F9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____________/__________Представитель заказчика</w:t>
      </w:r>
    </w:p>
    <w:p w:rsidR="00F672F9" w:rsidRPr="00F672F9" w:rsidRDefault="00F672F9" w:rsidP="00F672F9">
      <w:pPr>
        <w:shd w:val="clear" w:color="auto" w:fill="FFFFFF"/>
        <w:ind w:left="225" w:firstLine="0"/>
        <w:jc w:val="center"/>
        <w:rPr>
          <w:rFonts w:ascii="PF Agora Sans Pro" w:eastAsia="Calibri" w:hAnsi="PF Agora Sans Pro"/>
          <w:color w:val="FF0000"/>
          <w:sz w:val="36"/>
          <w:szCs w:val="36"/>
          <w:lang w:val="ru-RU"/>
        </w:rPr>
      </w:pPr>
    </w:p>
    <w:p w:rsidR="00F672F9" w:rsidRPr="00FA7AB5" w:rsidRDefault="00F672F9" w:rsidP="00F672F9">
      <w:pPr>
        <w:shd w:val="clear" w:color="auto" w:fill="FFFFFF"/>
        <w:ind w:left="225" w:firstLine="0"/>
        <w:jc w:val="center"/>
        <w:rPr>
          <w:rFonts w:cs="Tahoma"/>
          <w:color w:val="797979"/>
          <w:szCs w:val="20"/>
          <w:lang w:val="ru-RU"/>
        </w:rPr>
      </w:pPr>
    </w:p>
    <w:tbl>
      <w:tblPr>
        <w:tblStyle w:val="af0"/>
        <w:tblW w:w="0" w:type="auto"/>
        <w:tblInd w:w="225" w:type="dxa"/>
        <w:tblLook w:val="04A0" w:firstRow="1" w:lastRow="0" w:firstColumn="1" w:lastColumn="0" w:noHBand="0" w:noVBand="1"/>
      </w:tblPr>
      <w:tblGrid>
        <w:gridCol w:w="3919"/>
        <w:gridCol w:w="3918"/>
        <w:gridCol w:w="3923"/>
        <w:gridCol w:w="3936"/>
      </w:tblGrid>
      <w:tr w:rsidR="00DD1B19" w:rsidTr="00F672F9">
        <w:tc>
          <w:tcPr>
            <w:tcW w:w="3919" w:type="dxa"/>
            <w:shd w:val="clear" w:color="auto" w:fill="D9D9D9" w:themeFill="background1" w:themeFillShade="D9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Описание требования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Источник требования</w:t>
            </w:r>
          </w:p>
        </w:tc>
        <w:tc>
          <w:tcPr>
            <w:tcW w:w="3923" w:type="dxa"/>
            <w:shd w:val="clear" w:color="auto" w:fill="D9D9D9" w:themeFill="background1" w:themeFillShade="D9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Комментарии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Приоритет (Высокий/низкий)</w:t>
            </w: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Pr="00AE7B57" w:rsidRDefault="00AE7B57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Представитель заказчика (Устно)</w:t>
            </w: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Default="00AE7B57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ТКП</w:t>
            </w: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Default="00AE7B57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Договор</w:t>
            </w: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Pr="00781216" w:rsidRDefault="00DD1B19" w:rsidP="00E66BD7">
            <w:pPr>
              <w:ind w:firstLine="0"/>
              <w:rPr>
                <w:rFonts w:cs="Tahoma"/>
                <w:color w:val="797979"/>
                <w:szCs w:val="20"/>
              </w:rPr>
            </w:pPr>
            <w:bookmarkStart w:id="0" w:name="_GoBack"/>
            <w:bookmarkEnd w:id="0"/>
          </w:p>
        </w:tc>
        <w:tc>
          <w:tcPr>
            <w:tcW w:w="3918" w:type="dxa"/>
          </w:tcPr>
          <w:p w:rsidR="00DD1B19" w:rsidRDefault="00AE7B57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Законодательство</w:t>
            </w: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Default="00AE7B57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Инженер Юнит (Тех. требования)</w:t>
            </w: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D1B19" w:rsidTr="00F672F9">
        <w:tc>
          <w:tcPr>
            <w:tcW w:w="3919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18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23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3936" w:type="dxa"/>
          </w:tcPr>
          <w:p w:rsidR="00DD1B19" w:rsidRDefault="00DD1B19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</w:tbl>
    <w:p w:rsidR="00F672F9" w:rsidRPr="00FA7AB5" w:rsidRDefault="00F672F9" w:rsidP="00F672F9">
      <w:pPr>
        <w:shd w:val="clear" w:color="auto" w:fill="FFFFFF"/>
        <w:ind w:firstLine="0"/>
        <w:rPr>
          <w:rFonts w:cs="Tahoma"/>
          <w:color w:val="797979"/>
          <w:szCs w:val="20"/>
          <w:lang w:val="ru-RU"/>
        </w:rPr>
      </w:pPr>
    </w:p>
    <w:sectPr w:rsidR="00F672F9" w:rsidRPr="00FA7AB5" w:rsidSect="00DD1B19">
      <w:headerReference w:type="default" r:id="rId10"/>
      <w:pgSz w:w="16839" w:h="11907" w:orient="landscape" w:code="9"/>
      <w:pgMar w:top="144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50" w:rsidRDefault="00DE0C50" w:rsidP="00D153F5">
      <w:r>
        <w:separator/>
      </w:r>
    </w:p>
  </w:endnote>
  <w:endnote w:type="continuationSeparator" w:id="0">
    <w:p w:rsidR="00DE0C50" w:rsidRDefault="00DE0C50" w:rsidP="00D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F Agora Sans Pro">
    <w:altName w:val="Candar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50" w:rsidRDefault="00DE0C50" w:rsidP="00D153F5">
      <w:r>
        <w:separator/>
      </w:r>
    </w:p>
  </w:footnote>
  <w:footnote w:type="continuationSeparator" w:id="0">
    <w:p w:rsidR="00DE0C50" w:rsidRDefault="00DE0C50" w:rsidP="00D15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AD3" w:rsidRPr="002A0D23" w:rsidRDefault="00911AD3" w:rsidP="006A0917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placeholder" style="width:67.5pt;height:33.75pt" o:bullet="t">
        <v:imagedata r:id="rId1" o:title="template_logo"/>
      </v:shape>
    </w:pict>
  </w:numPicBullet>
  <w:abstractNum w:abstractNumId="0">
    <w:nsid w:val="01F25453"/>
    <w:multiLevelType w:val="hybridMultilevel"/>
    <w:tmpl w:val="4944095C"/>
    <w:lvl w:ilvl="0" w:tplc="953A6FB0">
      <w:start w:val="409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E58CF"/>
    <w:multiLevelType w:val="hybridMultilevel"/>
    <w:tmpl w:val="8DE4D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27CAE"/>
    <w:multiLevelType w:val="hybridMultilevel"/>
    <w:tmpl w:val="E72873B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510BEF"/>
    <w:multiLevelType w:val="hybridMultilevel"/>
    <w:tmpl w:val="2D36ED1C"/>
    <w:lvl w:ilvl="0" w:tplc="D7267CB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0070C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CE2B46"/>
    <w:multiLevelType w:val="hybridMultilevel"/>
    <w:tmpl w:val="8EBC4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083DC0"/>
    <w:multiLevelType w:val="multilevel"/>
    <w:tmpl w:val="70C24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E44922"/>
    <w:multiLevelType w:val="hybridMultilevel"/>
    <w:tmpl w:val="D62A9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721FD1"/>
    <w:multiLevelType w:val="multilevel"/>
    <w:tmpl w:val="921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5644D"/>
    <w:multiLevelType w:val="hybridMultilevel"/>
    <w:tmpl w:val="12860140"/>
    <w:lvl w:ilvl="0" w:tplc="35E05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780A"/>
    <w:multiLevelType w:val="hybridMultilevel"/>
    <w:tmpl w:val="CA4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E3E73"/>
    <w:multiLevelType w:val="hybridMultilevel"/>
    <w:tmpl w:val="A6826A3C"/>
    <w:lvl w:ilvl="0" w:tplc="46AE17BA">
      <w:start w:val="409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53AFB"/>
    <w:multiLevelType w:val="hybridMultilevel"/>
    <w:tmpl w:val="D8CA68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B3B2188"/>
    <w:multiLevelType w:val="hybridMultilevel"/>
    <w:tmpl w:val="3DEC0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FD30D4"/>
    <w:multiLevelType w:val="hybridMultilevel"/>
    <w:tmpl w:val="E834C9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7C5DFF"/>
    <w:multiLevelType w:val="hybridMultilevel"/>
    <w:tmpl w:val="A2040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F2822"/>
    <w:multiLevelType w:val="hybridMultilevel"/>
    <w:tmpl w:val="594633E8"/>
    <w:lvl w:ilvl="0" w:tplc="971472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211AB"/>
    <w:multiLevelType w:val="hybridMultilevel"/>
    <w:tmpl w:val="DECA9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F087D"/>
    <w:multiLevelType w:val="hybridMultilevel"/>
    <w:tmpl w:val="861E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54F6E"/>
    <w:multiLevelType w:val="hybridMultilevel"/>
    <w:tmpl w:val="92F89892"/>
    <w:lvl w:ilvl="0" w:tplc="AF189738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45D24AE3"/>
    <w:multiLevelType w:val="hybridMultilevel"/>
    <w:tmpl w:val="59CAF0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5DF38B2"/>
    <w:multiLevelType w:val="hybridMultilevel"/>
    <w:tmpl w:val="8264D922"/>
    <w:lvl w:ilvl="0" w:tplc="AC8E4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E6DC6"/>
    <w:multiLevelType w:val="hybridMultilevel"/>
    <w:tmpl w:val="05AAC634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03C30"/>
    <w:multiLevelType w:val="hybridMultilevel"/>
    <w:tmpl w:val="48265B96"/>
    <w:lvl w:ilvl="0" w:tplc="00C876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D729D"/>
    <w:multiLevelType w:val="hybridMultilevel"/>
    <w:tmpl w:val="8C1A2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CCD1DA5"/>
    <w:multiLevelType w:val="hybridMultilevel"/>
    <w:tmpl w:val="D8BAFB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43AD"/>
    <w:multiLevelType w:val="hybridMultilevel"/>
    <w:tmpl w:val="14C41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4B15D99"/>
    <w:multiLevelType w:val="multilevel"/>
    <w:tmpl w:val="AE3CD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E144B3"/>
    <w:multiLevelType w:val="hybridMultilevel"/>
    <w:tmpl w:val="8AE26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06519B"/>
    <w:multiLevelType w:val="hybridMultilevel"/>
    <w:tmpl w:val="BB36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932738"/>
    <w:multiLevelType w:val="hybridMultilevel"/>
    <w:tmpl w:val="021057C0"/>
    <w:lvl w:ilvl="0" w:tplc="63FC3D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C6400"/>
        <w:lang w:val="en-GB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41C53"/>
    <w:multiLevelType w:val="hybridMultilevel"/>
    <w:tmpl w:val="93268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E40828"/>
    <w:multiLevelType w:val="hybridMultilevel"/>
    <w:tmpl w:val="3D30CE1C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04577"/>
    <w:multiLevelType w:val="hybridMultilevel"/>
    <w:tmpl w:val="3D20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691848"/>
    <w:multiLevelType w:val="hybridMultilevel"/>
    <w:tmpl w:val="BA80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F10AFD"/>
    <w:multiLevelType w:val="hybridMultilevel"/>
    <w:tmpl w:val="D87E124E"/>
    <w:lvl w:ilvl="0" w:tplc="C24EAF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</w:rPr>
    </w:lvl>
    <w:lvl w:ilvl="1" w:tplc="64C8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F82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82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C4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80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86D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D00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87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77702BA"/>
    <w:multiLevelType w:val="hybridMultilevel"/>
    <w:tmpl w:val="8F764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6A518B"/>
    <w:multiLevelType w:val="multilevel"/>
    <w:tmpl w:val="B1A8F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DB4575D"/>
    <w:multiLevelType w:val="hybridMultilevel"/>
    <w:tmpl w:val="B7B8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0972297"/>
    <w:multiLevelType w:val="multilevel"/>
    <w:tmpl w:val="54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491047"/>
    <w:multiLevelType w:val="hybridMultilevel"/>
    <w:tmpl w:val="722427C8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315285"/>
    <w:multiLevelType w:val="hybridMultilevel"/>
    <w:tmpl w:val="E71CD9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F023FB4"/>
    <w:multiLevelType w:val="hybridMultilevel"/>
    <w:tmpl w:val="52D2B112"/>
    <w:lvl w:ilvl="0" w:tplc="9AC8766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25"/>
  </w:num>
  <w:num w:numId="4">
    <w:abstractNumId w:val="0"/>
  </w:num>
  <w:num w:numId="5">
    <w:abstractNumId w:val="11"/>
  </w:num>
  <w:num w:numId="6">
    <w:abstractNumId w:val="30"/>
  </w:num>
  <w:num w:numId="7">
    <w:abstractNumId w:val="22"/>
  </w:num>
  <w:num w:numId="8">
    <w:abstractNumId w:val="40"/>
  </w:num>
  <w:num w:numId="9">
    <w:abstractNumId w:val="27"/>
  </w:num>
  <w:num w:numId="10">
    <w:abstractNumId w:val="37"/>
  </w:num>
  <w:num w:numId="11">
    <w:abstractNumId w:val="6"/>
  </w:num>
  <w:num w:numId="12">
    <w:abstractNumId w:val="12"/>
  </w:num>
  <w:num w:numId="13">
    <w:abstractNumId w:val="20"/>
  </w:num>
  <w:num w:numId="14">
    <w:abstractNumId w:val="17"/>
  </w:num>
  <w:num w:numId="15">
    <w:abstractNumId w:val="1"/>
  </w:num>
  <w:num w:numId="16">
    <w:abstractNumId w:val="29"/>
  </w:num>
  <w:num w:numId="17">
    <w:abstractNumId w:val="36"/>
  </w:num>
  <w:num w:numId="18">
    <w:abstractNumId w:val="24"/>
  </w:num>
  <w:num w:numId="19">
    <w:abstractNumId w:val="39"/>
  </w:num>
  <w:num w:numId="20">
    <w:abstractNumId w:val="8"/>
  </w:num>
  <w:num w:numId="21">
    <w:abstractNumId w:val="28"/>
  </w:num>
  <w:num w:numId="22">
    <w:abstractNumId w:val="41"/>
  </w:num>
  <w:num w:numId="23">
    <w:abstractNumId w:val="10"/>
  </w:num>
  <w:num w:numId="24">
    <w:abstractNumId w:val="26"/>
  </w:num>
  <w:num w:numId="25">
    <w:abstractNumId w:val="14"/>
  </w:num>
  <w:num w:numId="26">
    <w:abstractNumId w:val="5"/>
  </w:num>
  <w:num w:numId="27">
    <w:abstractNumId w:val="2"/>
  </w:num>
  <w:num w:numId="28">
    <w:abstractNumId w:val="15"/>
  </w:num>
  <w:num w:numId="29">
    <w:abstractNumId w:val="38"/>
  </w:num>
  <w:num w:numId="30">
    <w:abstractNumId w:val="7"/>
  </w:num>
  <w:num w:numId="31">
    <w:abstractNumId w:val="21"/>
  </w:num>
  <w:num w:numId="32">
    <w:abstractNumId w:val="4"/>
  </w:num>
  <w:num w:numId="33">
    <w:abstractNumId w:val="19"/>
  </w:num>
  <w:num w:numId="34">
    <w:abstractNumId w:val="42"/>
  </w:num>
  <w:num w:numId="35">
    <w:abstractNumId w:val="16"/>
  </w:num>
  <w:num w:numId="36">
    <w:abstractNumId w:val="35"/>
  </w:num>
  <w:num w:numId="37">
    <w:abstractNumId w:val="9"/>
  </w:num>
  <w:num w:numId="38">
    <w:abstractNumId w:val="23"/>
  </w:num>
  <w:num w:numId="39">
    <w:abstractNumId w:val="18"/>
  </w:num>
  <w:num w:numId="40">
    <w:abstractNumId w:val="33"/>
  </w:num>
  <w:num w:numId="41">
    <w:abstractNumId w:val="31"/>
  </w:num>
  <w:num w:numId="42">
    <w:abstractNumId w:val="3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C9"/>
    <w:rsid w:val="00002573"/>
    <w:rsid w:val="00010191"/>
    <w:rsid w:val="0001079B"/>
    <w:rsid w:val="0001406B"/>
    <w:rsid w:val="00014616"/>
    <w:rsid w:val="00021CF5"/>
    <w:rsid w:val="00022A9B"/>
    <w:rsid w:val="00026061"/>
    <w:rsid w:val="00026F92"/>
    <w:rsid w:val="0003452A"/>
    <w:rsid w:val="000356FA"/>
    <w:rsid w:val="00040315"/>
    <w:rsid w:val="000403C3"/>
    <w:rsid w:val="00040896"/>
    <w:rsid w:val="00041478"/>
    <w:rsid w:val="00043A98"/>
    <w:rsid w:val="00044B45"/>
    <w:rsid w:val="00051106"/>
    <w:rsid w:val="000514C1"/>
    <w:rsid w:val="00057847"/>
    <w:rsid w:val="00060336"/>
    <w:rsid w:val="00062892"/>
    <w:rsid w:val="000653AC"/>
    <w:rsid w:val="00065544"/>
    <w:rsid w:val="00065A92"/>
    <w:rsid w:val="000725B8"/>
    <w:rsid w:val="00085724"/>
    <w:rsid w:val="00087BFA"/>
    <w:rsid w:val="00087FEE"/>
    <w:rsid w:val="0009026E"/>
    <w:rsid w:val="00090DCA"/>
    <w:rsid w:val="000A1EB5"/>
    <w:rsid w:val="000A2B6D"/>
    <w:rsid w:val="000B04C6"/>
    <w:rsid w:val="000B2010"/>
    <w:rsid w:val="000B6C3A"/>
    <w:rsid w:val="000C1E13"/>
    <w:rsid w:val="000C3E1E"/>
    <w:rsid w:val="000C5548"/>
    <w:rsid w:val="000E042A"/>
    <w:rsid w:val="000E29D9"/>
    <w:rsid w:val="000F1048"/>
    <w:rsid w:val="000F3865"/>
    <w:rsid w:val="000F5AA2"/>
    <w:rsid w:val="000F6B47"/>
    <w:rsid w:val="000F7D4F"/>
    <w:rsid w:val="0010254F"/>
    <w:rsid w:val="001051A0"/>
    <w:rsid w:val="001061A1"/>
    <w:rsid w:val="001067C7"/>
    <w:rsid w:val="00107317"/>
    <w:rsid w:val="00112041"/>
    <w:rsid w:val="00113153"/>
    <w:rsid w:val="001222F5"/>
    <w:rsid w:val="00124D62"/>
    <w:rsid w:val="001251D7"/>
    <w:rsid w:val="00140EA0"/>
    <w:rsid w:val="00141EF1"/>
    <w:rsid w:val="00155E8D"/>
    <w:rsid w:val="00156BC5"/>
    <w:rsid w:val="00157B86"/>
    <w:rsid w:val="001609A6"/>
    <w:rsid w:val="0016561F"/>
    <w:rsid w:val="001660BE"/>
    <w:rsid w:val="00171F0E"/>
    <w:rsid w:val="00175203"/>
    <w:rsid w:val="00175A98"/>
    <w:rsid w:val="00180315"/>
    <w:rsid w:val="001815E4"/>
    <w:rsid w:val="00181958"/>
    <w:rsid w:val="00183290"/>
    <w:rsid w:val="00193826"/>
    <w:rsid w:val="00193830"/>
    <w:rsid w:val="00197284"/>
    <w:rsid w:val="001A1288"/>
    <w:rsid w:val="001A552C"/>
    <w:rsid w:val="001A7215"/>
    <w:rsid w:val="001B1487"/>
    <w:rsid w:val="001B22FA"/>
    <w:rsid w:val="001B2429"/>
    <w:rsid w:val="001B307E"/>
    <w:rsid w:val="001B4C21"/>
    <w:rsid w:val="001D0F5D"/>
    <w:rsid w:val="001D4451"/>
    <w:rsid w:val="001D45D6"/>
    <w:rsid w:val="001E07D8"/>
    <w:rsid w:val="001E0B93"/>
    <w:rsid w:val="001E0ED5"/>
    <w:rsid w:val="001E2ED6"/>
    <w:rsid w:val="001E342D"/>
    <w:rsid w:val="001E47C3"/>
    <w:rsid w:val="001E4A8B"/>
    <w:rsid w:val="001F0F9F"/>
    <w:rsid w:val="001F2533"/>
    <w:rsid w:val="001F43AA"/>
    <w:rsid w:val="001F4724"/>
    <w:rsid w:val="002001E3"/>
    <w:rsid w:val="00202E66"/>
    <w:rsid w:val="00215FF9"/>
    <w:rsid w:val="00220ACB"/>
    <w:rsid w:val="00231CC3"/>
    <w:rsid w:val="00233E89"/>
    <w:rsid w:val="0023406F"/>
    <w:rsid w:val="002351F3"/>
    <w:rsid w:val="00236E00"/>
    <w:rsid w:val="00240EC8"/>
    <w:rsid w:val="002410E1"/>
    <w:rsid w:val="00241CE5"/>
    <w:rsid w:val="00243831"/>
    <w:rsid w:val="00244006"/>
    <w:rsid w:val="002455B1"/>
    <w:rsid w:val="002508AB"/>
    <w:rsid w:val="002523E9"/>
    <w:rsid w:val="0025269F"/>
    <w:rsid w:val="00254FD3"/>
    <w:rsid w:val="0026037B"/>
    <w:rsid w:val="002609BD"/>
    <w:rsid w:val="002614C7"/>
    <w:rsid w:val="00264688"/>
    <w:rsid w:val="0026635C"/>
    <w:rsid w:val="0026647B"/>
    <w:rsid w:val="002718EE"/>
    <w:rsid w:val="00276ACA"/>
    <w:rsid w:val="002808C4"/>
    <w:rsid w:val="0028199D"/>
    <w:rsid w:val="00294780"/>
    <w:rsid w:val="00295BA3"/>
    <w:rsid w:val="0029611B"/>
    <w:rsid w:val="00297CB9"/>
    <w:rsid w:val="002A0D23"/>
    <w:rsid w:val="002A7C3D"/>
    <w:rsid w:val="002B71A6"/>
    <w:rsid w:val="002B7A20"/>
    <w:rsid w:val="002C73D8"/>
    <w:rsid w:val="002C794E"/>
    <w:rsid w:val="002D585E"/>
    <w:rsid w:val="002E7D9F"/>
    <w:rsid w:val="002F174D"/>
    <w:rsid w:val="002F2C7F"/>
    <w:rsid w:val="002F4945"/>
    <w:rsid w:val="002F59BB"/>
    <w:rsid w:val="002F6035"/>
    <w:rsid w:val="002F70C1"/>
    <w:rsid w:val="00304275"/>
    <w:rsid w:val="0030481E"/>
    <w:rsid w:val="00304BC4"/>
    <w:rsid w:val="003107FD"/>
    <w:rsid w:val="00311C97"/>
    <w:rsid w:val="0031464A"/>
    <w:rsid w:val="00316BCD"/>
    <w:rsid w:val="003201DA"/>
    <w:rsid w:val="00324765"/>
    <w:rsid w:val="003272DA"/>
    <w:rsid w:val="00335644"/>
    <w:rsid w:val="003357F6"/>
    <w:rsid w:val="00340C17"/>
    <w:rsid w:val="00344F3E"/>
    <w:rsid w:val="0035067A"/>
    <w:rsid w:val="00350935"/>
    <w:rsid w:val="0035363F"/>
    <w:rsid w:val="00354648"/>
    <w:rsid w:val="00363C2A"/>
    <w:rsid w:val="0036498E"/>
    <w:rsid w:val="003666A7"/>
    <w:rsid w:val="00366D4E"/>
    <w:rsid w:val="00371177"/>
    <w:rsid w:val="00371434"/>
    <w:rsid w:val="00373857"/>
    <w:rsid w:val="00381D64"/>
    <w:rsid w:val="00385846"/>
    <w:rsid w:val="00387B44"/>
    <w:rsid w:val="00395C10"/>
    <w:rsid w:val="003A0313"/>
    <w:rsid w:val="003A12F1"/>
    <w:rsid w:val="003A3729"/>
    <w:rsid w:val="003B2A8A"/>
    <w:rsid w:val="003B47E3"/>
    <w:rsid w:val="003B5DF9"/>
    <w:rsid w:val="003C0540"/>
    <w:rsid w:val="003D2D0A"/>
    <w:rsid w:val="003D3163"/>
    <w:rsid w:val="003E1C1D"/>
    <w:rsid w:val="003E241A"/>
    <w:rsid w:val="003E4163"/>
    <w:rsid w:val="003E5FCD"/>
    <w:rsid w:val="003E66AB"/>
    <w:rsid w:val="003F3F9E"/>
    <w:rsid w:val="004002A3"/>
    <w:rsid w:val="00407C1E"/>
    <w:rsid w:val="00410A35"/>
    <w:rsid w:val="0041368B"/>
    <w:rsid w:val="00414A9E"/>
    <w:rsid w:val="0041710B"/>
    <w:rsid w:val="00424EDB"/>
    <w:rsid w:val="00425212"/>
    <w:rsid w:val="0043318C"/>
    <w:rsid w:val="00434B9C"/>
    <w:rsid w:val="00437995"/>
    <w:rsid w:val="00440C0B"/>
    <w:rsid w:val="004413FD"/>
    <w:rsid w:val="00441785"/>
    <w:rsid w:val="00441BE9"/>
    <w:rsid w:val="00442CDA"/>
    <w:rsid w:val="00442DB1"/>
    <w:rsid w:val="00444D72"/>
    <w:rsid w:val="0044512E"/>
    <w:rsid w:val="0044780E"/>
    <w:rsid w:val="004524EC"/>
    <w:rsid w:val="0045588D"/>
    <w:rsid w:val="00455CD8"/>
    <w:rsid w:val="00457A1D"/>
    <w:rsid w:val="0046246F"/>
    <w:rsid w:val="00471353"/>
    <w:rsid w:val="00471A50"/>
    <w:rsid w:val="004732E9"/>
    <w:rsid w:val="004772C7"/>
    <w:rsid w:val="00491E03"/>
    <w:rsid w:val="00493174"/>
    <w:rsid w:val="00496BEF"/>
    <w:rsid w:val="00497B95"/>
    <w:rsid w:val="004A2A65"/>
    <w:rsid w:val="004A4121"/>
    <w:rsid w:val="004A4217"/>
    <w:rsid w:val="004A619A"/>
    <w:rsid w:val="004B03F8"/>
    <w:rsid w:val="004B2C97"/>
    <w:rsid w:val="004B2E85"/>
    <w:rsid w:val="004C04CA"/>
    <w:rsid w:val="004C20D7"/>
    <w:rsid w:val="004C2750"/>
    <w:rsid w:val="004C3593"/>
    <w:rsid w:val="004C4BAC"/>
    <w:rsid w:val="004C7AA1"/>
    <w:rsid w:val="004D01F4"/>
    <w:rsid w:val="004D5752"/>
    <w:rsid w:val="004E09E1"/>
    <w:rsid w:val="004F0852"/>
    <w:rsid w:val="004F0D7F"/>
    <w:rsid w:val="004F202D"/>
    <w:rsid w:val="004F658A"/>
    <w:rsid w:val="005063BE"/>
    <w:rsid w:val="00516406"/>
    <w:rsid w:val="00517FCC"/>
    <w:rsid w:val="0052057A"/>
    <w:rsid w:val="00520587"/>
    <w:rsid w:val="005209B5"/>
    <w:rsid w:val="00521569"/>
    <w:rsid w:val="00532834"/>
    <w:rsid w:val="005328EF"/>
    <w:rsid w:val="005335E9"/>
    <w:rsid w:val="00535900"/>
    <w:rsid w:val="005366EC"/>
    <w:rsid w:val="00537900"/>
    <w:rsid w:val="00541DB3"/>
    <w:rsid w:val="00543129"/>
    <w:rsid w:val="00546D33"/>
    <w:rsid w:val="00551562"/>
    <w:rsid w:val="00555450"/>
    <w:rsid w:val="00556D34"/>
    <w:rsid w:val="005629E8"/>
    <w:rsid w:val="00566BC6"/>
    <w:rsid w:val="005710EE"/>
    <w:rsid w:val="00571C77"/>
    <w:rsid w:val="0058310C"/>
    <w:rsid w:val="005865E7"/>
    <w:rsid w:val="0059252D"/>
    <w:rsid w:val="005949DD"/>
    <w:rsid w:val="005959F1"/>
    <w:rsid w:val="005A20FB"/>
    <w:rsid w:val="005A25F9"/>
    <w:rsid w:val="005A5E8F"/>
    <w:rsid w:val="005B1E29"/>
    <w:rsid w:val="005B58CA"/>
    <w:rsid w:val="005C075D"/>
    <w:rsid w:val="005C2EC7"/>
    <w:rsid w:val="005D3FF1"/>
    <w:rsid w:val="005D6084"/>
    <w:rsid w:val="005D6BD0"/>
    <w:rsid w:val="005D7CC0"/>
    <w:rsid w:val="005E2B9B"/>
    <w:rsid w:val="005E4DC6"/>
    <w:rsid w:val="005F137C"/>
    <w:rsid w:val="005F2540"/>
    <w:rsid w:val="00601196"/>
    <w:rsid w:val="00602A06"/>
    <w:rsid w:val="00602C5F"/>
    <w:rsid w:val="0060397C"/>
    <w:rsid w:val="00604EFD"/>
    <w:rsid w:val="006054B8"/>
    <w:rsid w:val="006112CC"/>
    <w:rsid w:val="0061742D"/>
    <w:rsid w:val="006200B2"/>
    <w:rsid w:val="00622402"/>
    <w:rsid w:val="00623FB0"/>
    <w:rsid w:val="00635168"/>
    <w:rsid w:val="006472CB"/>
    <w:rsid w:val="00653A04"/>
    <w:rsid w:val="006554E0"/>
    <w:rsid w:val="00655B42"/>
    <w:rsid w:val="00657C27"/>
    <w:rsid w:val="00663E19"/>
    <w:rsid w:val="00667965"/>
    <w:rsid w:val="00670934"/>
    <w:rsid w:val="00673434"/>
    <w:rsid w:val="00681A21"/>
    <w:rsid w:val="00690C96"/>
    <w:rsid w:val="006951FB"/>
    <w:rsid w:val="006A0917"/>
    <w:rsid w:val="006A18F0"/>
    <w:rsid w:val="006A2FCE"/>
    <w:rsid w:val="006A3B7F"/>
    <w:rsid w:val="006B263E"/>
    <w:rsid w:val="006B67DE"/>
    <w:rsid w:val="006B75C0"/>
    <w:rsid w:val="006C0200"/>
    <w:rsid w:val="006C198D"/>
    <w:rsid w:val="006C4463"/>
    <w:rsid w:val="006C65D6"/>
    <w:rsid w:val="006D300B"/>
    <w:rsid w:val="006D42CF"/>
    <w:rsid w:val="006D5B1D"/>
    <w:rsid w:val="006D6088"/>
    <w:rsid w:val="006E1699"/>
    <w:rsid w:val="006F140B"/>
    <w:rsid w:val="006F21D8"/>
    <w:rsid w:val="006F47EC"/>
    <w:rsid w:val="006F4A80"/>
    <w:rsid w:val="006F6228"/>
    <w:rsid w:val="00701639"/>
    <w:rsid w:val="007048F3"/>
    <w:rsid w:val="00704C33"/>
    <w:rsid w:val="00705699"/>
    <w:rsid w:val="00705A06"/>
    <w:rsid w:val="00712E6D"/>
    <w:rsid w:val="00721633"/>
    <w:rsid w:val="00726C4C"/>
    <w:rsid w:val="00727540"/>
    <w:rsid w:val="00732A85"/>
    <w:rsid w:val="00740967"/>
    <w:rsid w:val="00740F78"/>
    <w:rsid w:val="00742487"/>
    <w:rsid w:val="0074631F"/>
    <w:rsid w:val="00755F57"/>
    <w:rsid w:val="00763998"/>
    <w:rsid w:val="00767839"/>
    <w:rsid w:val="00781216"/>
    <w:rsid w:val="007944A2"/>
    <w:rsid w:val="007A00AE"/>
    <w:rsid w:val="007A07E5"/>
    <w:rsid w:val="007A0B62"/>
    <w:rsid w:val="007A591D"/>
    <w:rsid w:val="007A7CA5"/>
    <w:rsid w:val="007B38EB"/>
    <w:rsid w:val="007C1D6E"/>
    <w:rsid w:val="007C2E08"/>
    <w:rsid w:val="007C370C"/>
    <w:rsid w:val="007C4044"/>
    <w:rsid w:val="007C45E8"/>
    <w:rsid w:val="007D2D51"/>
    <w:rsid w:val="007D45BF"/>
    <w:rsid w:val="007D664E"/>
    <w:rsid w:val="007D7E09"/>
    <w:rsid w:val="007E11DA"/>
    <w:rsid w:val="007E490E"/>
    <w:rsid w:val="007E4C8A"/>
    <w:rsid w:val="007E5679"/>
    <w:rsid w:val="007F0950"/>
    <w:rsid w:val="007F242B"/>
    <w:rsid w:val="007F441A"/>
    <w:rsid w:val="007F7180"/>
    <w:rsid w:val="008059F8"/>
    <w:rsid w:val="00806CDA"/>
    <w:rsid w:val="008073AE"/>
    <w:rsid w:val="008078BF"/>
    <w:rsid w:val="008144A2"/>
    <w:rsid w:val="008171B1"/>
    <w:rsid w:val="00820001"/>
    <w:rsid w:val="00820427"/>
    <w:rsid w:val="008263AA"/>
    <w:rsid w:val="00837B74"/>
    <w:rsid w:val="008555A4"/>
    <w:rsid w:val="008617BF"/>
    <w:rsid w:val="00861FB9"/>
    <w:rsid w:val="00862DAE"/>
    <w:rsid w:val="00864D04"/>
    <w:rsid w:val="00866353"/>
    <w:rsid w:val="00874DBC"/>
    <w:rsid w:val="0088060B"/>
    <w:rsid w:val="00883D4D"/>
    <w:rsid w:val="00884A09"/>
    <w:rsid w:val="00885136"/>
    <w:rsid w:val="00892EDD"/>
    <w:rsid w:val="00895FBA"/>
    <w:rsid w:val="008A291E"/>
    <w:rsid w:val="008A2987"/>
    <w:rsid w:val="008A2EC2"/>
    <w:rsid w:val="008A36D7"/>
    <w:rsid w:val="008B5483"/>
    <w:rsid w:val="008C0FE9"/>
    <w:rsid w:val="008C5A0E"/>
    <w:rsid w:val="008C68E9"/>
    <w:rsid w:val="008C6B98"/>
    <w:rsid w:val="008D077E"/>
    <w:rsid w:val="008D18C9"/>
    <w:rsid w:val="008D629C"/>
    <w:rsid w:val="008E0AB5"/>
    <w:rsid w:val="008E45DF"/>
    <w:rsid w:val="008E4C92"/>
    <w:rsid w:val="008E769E"/>
    <w:rsid w:val="008F0D1E"/>
    <w:rsid w:val="008F0E31"/>
    <w:rsid w:val="008F3A92"/>
    <w:rsid w:val="008F53CE"/>
    <w:rsid w:val="008F5F41"/>
    <w:rsid w:val="008F60E6"/>
    <w:rsid w:val="00900783"/>
    <w:rsid w:val="009035BF"/>
    <w:rsid w:val="00911AD3"/>
    <w:rsid w:val="00912057"/>
    <w:rsid w:val="00913DE0"/>
    <w:rsid w:val="009143CE"/>
    <w:rsid w:val="00923912"/>
    <w:rsid w:val="00923D6E"/>
    <w:rsid w:val="009260B3"/>
    <w:rsid w:val="00932B1F"/>
    <w:rsid w:val="00933CDA"/>
    <w:rsid w:val="009355BA"/>
    <w:rsid w:val="00935A2B"/>
    <w:rsid w:val="009378D7"/>
    <w:rsid w:val="009418DA"/>
    <w:rsid w:val="0095305C"/>
    <w:rsid w:val="00953D43"/>
    <w:rsid w:val="00954EF9"/>
    <w:rsid w:val="0095793B"/>
    <w:rsid w:val="00960F84"/>
    <w:rsid w:val="0096170D"/>
    <w:rsid w:val="0096698E"/>
    <w:rsid w:val="00967B82"/>
    <w:rsid w:val="00973569"/>
    <w:rsid w:val="009832A1"/>
    <w:rsid w:val="0098591F"/>
    <w:rsid w:val="00993EEA"/>
    <w:rsid w:val="009A0A91"/>
    <w:rsid w:val="009A2FD0"/>
    <w:rsid w:val="009A5385"/>
    <w:rsid w:val="009A545E"/>
    <w:rsid w:val="009A62F0"/>
    <w:rsid w:val="009A7F97"/>
    <w:rsid w:val="009B4DB4"/>
    <w:rsid w:val="009B7114"/>
    <w:rsid w:val="009B75C4"/>
    <w:rsid w:val="009C0527"/>
    <w:rsid w:val="009C126D"/>
    <w:rsid w:val="009C1689"/>
    <w:rsid w:val="009C75E3"/>
    <w:rsid w:val="009D0ECF"/>
    <w:rsid w:val="009D0EFD"/>
    <w:rsid w:val="009D7158"/>
    <w:rsid w:val="009D7CB7"/>
    <w:rsid w:val="009E1441"/>
    <w:rsid w:val="009E30DC"/>
    <w:rsid w:val="009E5B1E"/>
    <w:rsid w:val="009F17A8"/>
    <w:rsid w:val="00A01038"/>
    <w:rsid w:val="00A0167B"/>
    <w:rsid w:val="00A06B0B"/>
    <w:rsid w:val="00A1568E"/>
    <w:rsid w:val="00A2381F"/>
    <w:rsid w:val="00A2501D"/>
    <w:rsid w:val="00A25424"/>
    <w:rsid w:val="00A27A6A"/>
    <w:rsid w:val="00A302EF"/>
    <w:rsid w:val="00A33773"/>
    <w:rsid w:val="00A33B01"/>
    <w:rsid w:val="00A4135C"/>
    <w:rsid w:val="00A42754"/>
    <w:rsid w:val="00A42A8C"/>
    <w:rsid w:val="00A46C0B"/>
    <w:rsid w:val="00A472D4"/>
    <w:rsid w:val="00A540A4"/>
    <w:rsid w:val="00A54A6E"/>
    <w:rsid w:val="00A57A03"/>
    <w:rsid w:val="00A57BB6"/>
    <w:rsid w:val="00A57BF7"/>
    <w:rsid w:val="00A57E37"/>
    <w:rsid w:val="00A63377"/>
    <w:rsid w:val="00A65CBB"/>
    <w:rsid w:val="00A6647E"/>
    <w:rsid w:val="00A664F6"/>
    <w:rsid w:val="00A72B22"/>
    <w:rsid w:val="00A73AE5"/>
    <w:rsid w:val="00A75916"/>
    <w:rsid w:val="00A77AA5"/>
    <w:rsid w:val="00A830E9"/>
    <w:rsid w:val="00A86FCB"/>
    <w:rsid w:val="00A87BAC"/>
    <w:rsid w:val="00A908B1"/>
    <w:rsid w:val="00A93FC7"/>
    <w:rsid w:val="00A94E64"/>
    <w:rsid w:val="00A94F61"/>
    <w:rsid w:val="00AA16FA"/>
    <w:rsid w:val="00AA2234"/>
    <w:rsid w:val="00AA79E1"/>
    <w:rsid w:val="00AB04B5"/>
    <w:rsid w:val="00AB3223"/>
    <w:rsid w:val="00AB58B3"/>
    <w:rsid w:val="00AC20EC"/>
    <w:rsid w:val="00AC2380"/>
    <w:rsid w:val="00AC464D"/>
    <w:rsid w:val="00AD1385"/>
    <w:rsid w:val="00AD6E6B"/>
    <w:rsid w:val="00AE0101"/>
    <w:rsid w:val="00AE6D6C"/>
    <w:rsid w:val="00AE7175"/>
    <w:rsid w:val="00AE7B57"/>
    <w:rsid w:val="00AF20D5"/>
    <w:rsid w:val="00AF3F05"/>
    <w:rsid w:val="00AF62A1"/>
    <w:rsid w:val="00B016B4"/>
    <w:rsid w:val="00B04123"/>
    <w:rsid w:val="00B06FA2"/>
    <w:rsid w:val="00B12A95"/>
    <w:rsid w:val="00B153E4"/>
    <w:rsid w:val="00B1550F"/>
    <w:rsid w:val="00B15A94"/>
    <w:rsid w:val="00B16C9C"/>
    <w:rsid w:val="00B16F03"/>
    <w:rsid w:val="00B2674D"/>
    <w:rsid w:val="00B337DB"/>
    <w:rsid w:val="00B43059"/>
    <w:rsid w:val="00B451AC"/>
    <w:rsid w:val="00B47262"/>
    <w:rsid w:val="00B538C6"/>
    <w:rsid w:val="00B55516"/>
    <w:rsid w:val="00B55A93"/>
    <w:rsid w:val="00B57FD7"/>
    <w:rsid w:val="00B60A21"/>
    <w:rsid w:val="00B629A1"/>
    <w:rsid w:val="00B64293"/>
    <w:rsid w:val="00B70018"/>
    <w:rsid w:val="00B72784"/>
    <w:rsid w:val="00B74CE4"/>
    <w:rsid w:val="00B82094"/>
    <w:rsid w:val="00B822B3"/>
    <w:rsid w:val="00B858E4"/>
    <w:rsid w:val="00B9178F"/>
    <w:rsid w:val="00B9357E"/>
    <w:rsid w:val="00BA0274"/>
    <w:rsid w:val="00BA1387"/>
    <w:rsid w:val="00BB3E6C"/>
    <w:rsid w:val="00BB4874"/>
    <w:rsid w:val="00BB4B8A"/>
    <w:rsid w:val="00BB7F16"/>
    <w:rsid w:val="00BC0C1A"/>
    <w:rsid w:val="00BC1EAA"/>
    <w:rsid w:val="00BC2080"/>
    <w:rsid w:val="00BC49C8"/>
    <w:rsid w:val="00BC6E31"/>
    <w:rsid w:val="00BC6EA7"/>
    <w:rsid w:val="00BD0AC5"/>
    <w:rsid w:val="00BD5DA9"/>
    <w:rsid w:val="00BD6EC7"/>
    <w:rsid w:val="00BD7B7B"/>
    <w:rsid w:val="00BE010B"/>
    <w:rsid w:val="00BE2DF9"/>
    <w:rsid w:val="00BE59F3"/>
    <w:rsid w:val="00BE6585"/>
    <w:rsid w:val="00BF4B91"/>
    <w:rsid w:val="00C01188"/>
    <w:rsid w:val="00C014AC"/>
    <w:rsid w:val="00C02AEC"/>
    <w:rsid w:val="00C02CAB"/>
    <w:rsid w:val="00C05CC8"/>
    <w:rsid w:val="00C07449"/>
    <w:rsid w:val="00C12898"/>
    <w:rsid w:val="00C13512"/>
    <w:rsid w:val="00C141AA"/>
    <w:rsid w:val="00C16F55"/>
    <w:rsid w:val="00C1711E"/>
    <w:rsid w:val="00C17387"/>
    <w:rsid w:val="00C20033"/>
    <w:rsid w:val="00C211B2"/>
    <w:rsid w:val="00C278D2"/>
    <w:rsid w:val="00C32153"/>
    <w:rsid w:val="00C4097C"/>
    <w:rsid w:val="00C431CB"/>
    <w:rsid w:val="00C43534"/>
    <w:rsid w:val="00C50F0E"/>
    <w:rsid w:val="00C50FEB"/>
    <w:rsid w:val="00C52F52"/>
    <w:rsid w:val="00C56868"/>
    <w:rsid w:val="00C60217"/>
    <w:rsid w:val="00C60CA6"/>
    <w:rsid w:val="00C650E6"/>
    <w:rsid w:val="00C72D39"/>
    <w:rsid w:val="00C74BC8"/>
    <w:rsid w:val="00C810A3"/>
    <w:rsid w:val="00C84308"/>
    <w:rsid w:val="00C859B0"/>
    <w:rsid w:val="00C86B7D"/>
    <w:rsid w:val="00C9270C"/>
    <w:rsid w:val="00CA05B6"/>
    <w:rsid w:val="00CA1C8D"/>
    <w:rsid w:val="00CA4BCD"/>
    <w:rsid w:val="00CA5A52"/>
    <w:rsid w:val="00CA5C62"/>
    <w:rsid w:val="00CA60EE"/>
    <w:rsid w:val="00CA6E75"/>
    <w:rsid w:val="00CB0B6B"/>
    <w:rsid w:val="00CB6829"/>
    <w:rsid w:val="00CB6D3C"/>
    <w:rsid w:val="00CC5379"/>
    <w:rsid w:val="00CD0149"/>
    <w:rsid w:val="00CD0A2D"/>
    <w:rsid w:val="00CD1303"/>
    <w:rsid w:val="00CD132B"/>
    <w:rsid w:val="00CD6180"/>
    <w:rsid w:val="00CD7502"/>
    <w:rsid w:val="00CE2651"/>
    <w:rsid w:val="00CE3587"/>
    <w:rsid w:val="00CF2DC8"/>
    <w:rsid w:val="00D10BE7"/>
    <w:rsid w:val="00D153F5"/>
    <w:rsid w:val="00D15866"/>
    <w:rsid w:val="00D17005"/>
    <w:rsid w:val="00D25767"/>
    <w:rsid w:val="00D26AE9"/>
    <w:rsid w:val="00D274D9"/>
    <w:rsid w:val="00D31B59"/>
    <w:rsid w:val="00D3429E"/>
    <w:rsid w:val="00D353B5"/>
    <w:rsid w:val="00D471F1"/>
    <w:rsid w:val="00D50BD6"/>
    <w:rsid w:val="00D5240D"/>
    <w:rsid w:val="00D54402"/>
    <w:rsid w:val="00D54D6C"/>
    <w:rsid w:val="00D576AF"/>
    <w:rsid w:val="00D6042E"/>
    <w:rsid w:val="00D61E96"/>
    <w:rsid w:val="00D642EF"/>
    <w:rsid w:val="00D7086C"/>
    <w:rsid w:val="00D70E6E"/>
    <w:rsid w:val="00D719AB"/>
    <w:rsid w:val="00D724E9"/>
    <w:rsid w:val="00D73FEA"/>
    <w:rsid w:val="00D80F35"/>
    <w:rsid w:val="00D824D4"/>
    <w:rsid w:val="00D82F40"/>
    <w:rsid w:val="00D841D2"/>
    <w:rsid w:val="00D86843"/>
    <w:rsid w:val="00D8733D"/>
    <w:rsid w:val="00D87B7C"/>
    <w:rsid w:val="00DA1EA2"/>
    <w:rsid w:val="00DA3E69"/>
    <w:rsid w:val="00DA5DF4"/>
    <w:rsid w:val="00DA6BC5"/>
    <w:rsid w:val="00DB0CF6"/>
    <w:rsid w:val="00DB4B36"/>
    <w:rsid w:val="00DC0983"/>
    <w:rsid w:val="00DC5CA5"/>
    <w:rsid w:val="00DC7BF4"/>
    <w:rsid w:val="00DD1B19"/>
    <w:rsid w:val="00DD2680"/>
    <w:rsid w:val="00DD375B"/>
    <w:rsid w:val="00DD5794"/>
    <w:rsid w:val="00DE0C50"/>
    <w:rsid w:val="00DE31CB"/>
    <w:rsid w:val="00DE5F3C"/>
    <w:rsid w:val="00DF31FD"/>
    <w:rsid w:val="00E020A7"/>
    <w:rsid w:val="00E0228D"/>
    <w:rsid w:val="00E02F68"/>
    <w:rsid w:val="00E10569"/>
    <w:rsid w:val="00E13592"/>
    <w:rsid w:val="00E142B0"/>
    <w:rsid w:val="00E15D49"/>
    <w:rsid w:val="00E26F4F"/>
    <w:rsid w:val="00E41F08"/>
    <w:rsid w:val="00E47D5A"/>
    <w:rsid w:val="00E47F00"/>
    <w:rsid w:val="00E50D48"/>
    <w:rsid w:val="00E515CD"/>
    <w:rsid w:val="00E6380E"/>
    <w:rsid w:val="00E63C9D"/>
    <w:rsid w:val="00E66BD7"/>
    <w:rsid w:val="00E66F7F"/>
    <w:rsid w:val="00E671AF"/>
    <w:rsid w:val="00E7160E"/>
    <w:rsid w:val="00E74146"/>
    <w:rsid w:val="00E75B9E"/>
    <w:rsid w:val="00E80572"/>
    <w:rsid w:val="00E82461"/>
    <w:rsid w:val="00E8760C"/>
    <w:rsid w:val="00E974F5"/>
    <w:rsid w:val="00E97E88"/>
    <w:rsid w:val="00EA6AA4"/>
    <w:rsid w:val="00EA6B22"/>
    <w:rsid w:val="00EB0557"/>
    <w:rsid w:val="00EB4873"/>
    <w:rsid w:val="00EB4F05"/>
    <w:rsid w:val="00EC597C"/>
    <w:rsid w:val="00EC657F"/>
    <w:rsid w:val="00ED18B1"/>
    <w:rsid w:val="00ED3A28"/>
    <w:rsid w:val="00ED5BBA"/>
    <w:rsid w:val="00ED5C79"/>
    <w:rsid w:val="00EE00BF"/>
    <w:rsid w:val="00EE2C33"/>
    <w:rsid w:val="00EF33B9"/>
    <w:rsid w:val="00EF5421"/>
    <w:rsid w:val="00EF5ECD"/>
    <w:rsid w:val="00EF68DC"/>
    <w:rsid w:val="00F042BC"/>
    <w:rsid w:val="00F1113C"/>
    <w:rsid w:val="00F14FBA"/>
    <w:rsid w:val="00F164D0"/>
    <w:rsid w:val="00F1654D"/>
    <w:rsid w:val="00F25434"/>
    <w:rsid w:val="00F310BB"/>
    <w:rsid w:val="00F368B1"/>
    <w:rsid w:val="00F423E8"/>
    <w:rsid w:val="00F45F0F"/>
    <w:rsid w:val="00F472DB"/>
    <w:rsid w:val="00F53E85"/>
    <w:rsid w:val="00F5612B"/>
    <w:rsid w:val="00F56369"/>
    <w:rsid w:val="00F57689"/>
    <w:rsid w:val="00F62C93"/>
    <w:rsid w:val="00F6380B"/>
    <w:rsid w:val="00F63AA1"/>
    <w:rsid w:val="00F6533B"/>
    <w:rsid w:val="00F65DB7"/>
    <w:rsid w:val="00F672F9"/>
    <w:rsid w:val="00F70255"/>
    <w:rsid w:val="00F77FBF"/>
    <w:rsid w:val="00F81140"/>
    <w:rsid w:val="00F9146D"/>
    <w:rsid w:val="00F96F0E"/>
    <w:rsid w:val="00FA7AB5"/>
    <w:rsid w:val="00FB0C2D"/>
    <w:rsid w:val="00FB6B5C"/>
    <w:rsid w:val="00FC0530"/>
    <w:rsid w:val="00FC2FEE"/>
    <w:rsid w:val="00FC5112"/>
    <w:rsid w:val="00FD2AF5"/>
    <w:rsid w:val="00FE069C"/>
    <w:rsid w:val="00FE1575"/>
    <w:rsid w:val="00FE366C"/>
    <w:rsid w:val="00FE65A5"/>
    <w:rsid w:val="00FE67BF"/>
    <w:rsid w:val="00FF3261"/>
    <w:rsid w:val="00FF3FBC"/>
    <w:rsid w:val="00FF557E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8C4"/>
    <w:pPr>
      <w:spacing w:line="360" w:lineRule="auto"/>
      <w:ind w:firstLine="720"/>
      <w:jc w:val="both"/>
    </w:pPr>
    <w:rPr>
      <w:rFonts w:ascii="Verdana" w:hAnsi="Verdana"/>
      <w:szCs w:val="24"/>
    </w:rPr>
  </w:style>
  <w:style w:type="paragraph" w:styleId="1">
    <w:name w:val="heading 1"/>
    <w:basedOn w:val="a"/>
    <w:next w:val="a"/>
    <w:autoRedefine/>
    <w:qFormat/>
    <w:rsid w:val="008A291E"/>
    <w:pPr>
      <w:keepNext/>
      <w:pageBreakBefore/>
      <w:spacing w:before="120" w:line="480" w:lineRule="auto"/>
      <w:jc w:val="center"/>
      <w:outlineLvl w:val="0"/>
    </w:pPr>
    <w:rPr>
      <w:b/>
      <w:bCs/>
      <w:kern w:val="44"/>
      <w:sz w:val="24"/>
      <w:lang w:val="ru-RU"/>
    </w:rPr>
  </w:style>
  <w:style w:type="paragraph" w:styleId="2">
    <w:name w:val="heading 2"/>
    <w:basedOn w:val="a"/>
    <w:next w:val="a"/>
    <w:qFormat/>
    <w:rsid w:val="00DC7BF4"/>
    <w:pPr>
      <w:keepNext/>
      <w:spacing w:before="240" w:after="60"/>
      <w:jc w:val="center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a"/>
    <w:qFormat/>
    <w:rsid w:val="00DC7BF4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умма"/>
    <w:basedOn w:val="a"/>
    <w:rsid w:val="00304BC4"/>
    <w:pPr>
      <w:jc w:val="right"/>
    </w:pPr>
  </w:style>
  <w:style w:type="paragraph" w:customStyle="1" w:styleId="a4">
    <w:name w:val="Дата и номер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a5">
    <w:name w:val="Заголовки столбцов"/>
    <w:basedOn w:val="2"/>
    <w:autoRedefine/>
    <w:rsid w:val="00DA6BC5"/>
    <w:pPr>
      <w:keepNext w:val="0"/>
      <w:spacing w:before="20" w:after="0"/>
    </w:pPr>
    <w:rPr>
      <w:rFonts w:cs="Times New Roman"/>
      <w:bCs w:val="0"/>
      <w:i/>
      <w:iCs w:val="0"/>
      <w:color w:val="808080" w:themeColor="background1" w:themeShade="80"/>
      <w:sz w:val="16"/>
      <w:szCs w:val="16"/>
    </w:rPr>
  </w:style>
  <w:style w:type="paragraph" w:customStyle="1" w:styleId="a6">
    <w:name w:val="Девиз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a7">
    <w:name w:val="Адрес снизу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a8">
    <w:name w:val="Благодарим"/>
    <w:basedOn w:val="a"/>
    <w:autoRedefine/>
    <w:rsid w:val="00304BC4"/>
    <w:pPr>
      <w:spacing w:before="100"/>
      <w:jc w:val="center"/>
    </w:pPr>
    <w:rPr>
      <w:i/>
      <w:color w:val="808080" w:themeColor="background1" w:themeShade="80"/>
    </w:rPr>
  </w:style>
  <w:style w:type="paragraph" w:customStyle="1" w:styleId="a9">
    <w:name w:val="Текст: правый край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aa">
    <w:name w:val="Мелкий шрифт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ab">
    <w:name w:val="Заголовки"/>
    <w:basedOn w:val="a9"/>
    <w:rsid w:val="00304BC4"/>
    <w:rPr>
      <w:rFonts w:asciiTheme="majorHAnsi" w:hAnsiTheme="majorHAnsi"/>
      <w:bCs/>
      <w:caps/>
      <w:spacing w:val="4"/>
    </w:rPr>
  </w:style>
  <w:style w:type="paragraph" w:styleId="ac">
    <w:name w:val="Balloon Text"/>
    <w:basedOn w:val="a"/>
    <w:link w:val="ad"/>
    <w:rsid w:val="00820001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820001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af">
    <w:name w:val="Текст снизу в центре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table" w:styleId="af0">
    <w:name w:val="Table Grid"/>
    <w:basedOn w:val="a1"/>
    <w:rsid w:val="004C4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basedOn w:val="a0"/>
    <w:uiPriority w:val="99"/>
    <w:rsid w:val="00D153F5"/>
    <w:rPr>
      <w:color w:val="DB5353" w:themeColor="hyperlink"/>
      <w:u w:val="single"/>
    </w:rPr>
  </w:style>
  <w:style w:type="paragraph" w:styleId="af2">
    <w:name w:val="header"/>
    <w:basedOn w:val="a"/>
    <w:link w:val="af3"/>
    <w:uiPriority w:val="99"/>
    <w:rsid w:val="00D153F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D153F5"/>
    <w:rPr>
      <w:rFonts w:asciiTheme="minorHAnsi" w:hAnsiTheme="minorHAnsi"/>
      <w:sz w:val="16"/>
      <w:szCs w:val="24"/>
    </w:rPr>
  </w:style>
  <w:style w:type="paragraph" w:styleId="af4">
    <w:name w:val="footer"/>
    <w:basedOn w:val="a"/>
    <w:link w:val="af5"/>
    <w:uiPriority w:val="99"/>
    <w:rsid w:val="00D153F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D153F5"/>
    <w:rPr>
      <w:rFonts w:asciiTheme="minorHAnsi" w:hAnsiTheme="minorHAnsi"/>
      <w:sz w:val="16"/>
      <w:szCs w:val="24"/>
    </w:rPr>
  </w:style>
  <w:style w:type="paragraph" w:styleId="af6">
    <w:name w:val="List Paragraph"/>
    <w:basedOn w:val="a"/>
    <w:link w:val="af7"/>
    <w:uiPriority w:val="34"/>
    <w:qFormat/>
    <w:rsid w:val="00A33B01"/>
    <w:pPr>
      <w:ind w:left="720"/>
      <w:contextualSpacing/>
    </w:pPr>
  </w:style>
  <w:style w:type="character" w:customStyle="1" w:styleId="af7">
    <w:name w:val="Абзац списка Знак"/>
    <w:link w:val="af6"/>
    <w:uiPriority w:val="34"/>
    <w:rsid w:val="008E0AB5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a0"/>
    <w:rsid w:val="00233E89"/>
  </w:style>
  <w:style w:type="paragraph" w:styleId="10">
    <w:name w:val="toc 1"/>
    <w:basedOn w:val="a"/>
    <w:next w:val="a"/>
    <w:autoRedefine/>
    <w:uiPriority w:val="39"/>
    <w:qFormat/>
    <w:rsid w:val="0044512E"/>
    <w:pPr>
      <w:tabs>
        <w:tab w:val="right" w:leader="dot" w:pos="9017"/>
      </w:tabs>
      <w:spacing w:before="120" w:after="120"/>
      <w:jc w:val="center"/>
    </w:pPr>
    <w:rPr>
      <w:rFonts w:ascii="Calibri" w:eastAsia="Calibri" w:hAnsi="Calibri" w:cs="Calibri"/>
      <w:b/>
      <w:bCs/>
      <w:caps/>
      <w:szCs w:val="20"/>
      <w:lang w:val="ru-RU"/>
    </w:rPr>
  </w:style>
  <w:style w:type="paragraph" w:styleId="20">
    <w:name w:val="toc 2"/>
    <w:basedOn w:val="a"/>
    <w:next w:val="a"/>
    <w:autoRedefine/>
    <w:uiPriority w:val="39"/>
    <w:qFormat/>
    <w:rsid w:val="00A57A03"/>
    <w:pPr>
      <w:spacing w:line="276" w:lineRule="auto"/>
      <w:ind w:left="220"/>
    </w:pPr>
    <w:rPr>
      <w:rFonts w:ascii="Calibri" w:eastAsia="Calibri" w:hAnsi="Calibri" w:cs="Calibri"/>
      <w:smallCaps/>
      <w:szCs w:val="20"/>
      <w:lang w:val="ru-RU"/>
    </w:rPr>
  </w:style>
  <w:style w:type="paragraph" w:styleId="30">
    <w:name w:val="toc 3"/>
    <w:basedOn w:val="a"/>
    <w:next w:val="a"/>
    <w:autoRedefine/>
    <w:uiPriority w:val="39"/>
    <w:rsid w:val="009378D7"/>
    <w:pPr>
      <w:spacing w:after="100"/>
      <w:ind w:left="320"/>
    </w:pPr>
  </w:style>
  <w:style w:type="character" w:styleId="af8">
    <w:name w:val="Emphasis"/>
    <w:basedOn w:val="a0"/>
    <w:qFormat/>
    <w:rsid w:val="00340C17"/>
    <w:rPr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6C0200"/>
    <w:pPr>
      <w:keepLines/>
      <w:spacing w:before="480" w:line="276" w:lineRule="auto"/>
      <w:outlineLvl w:val="9"/>
    </w:pPr>
    <w:rPr>
      <w:rFonts w:eastAsiaTheme="majorEastAsia" w:cstheme="majorBidi"/>
      <w:i/>
      <w:color w:val="527D55" w:themeColor="accent1" w:themeShade="BF"/>
      <w:kern w:val="0"/>
      <w:lang w:eastAsia="ru-RU"/>
    </w:rPr>
  </w:style>
  <w:style w:type="paragraph" w:styleId="afa">
    <w:name w:val="Normal (Web)"/>
    <w:basedOn w:val="a"/>
    <w:uiPriority w:val="99"/>
    <w:unhideWhenUsed/>
    <w:rsid w:val="000514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ru-RU" w:eastAsia="ru-RU"/>
    </w:rPr>
  </w:style>
  <w:style w:type="character" w:styleId="afb">
    <w:name w:val="Strong"/>
    <w:basedOn w:val="a0"/>
    <w:uiPriority w:val="22"/>
    <w:qFormat/>
    <w:rsid w:val="00E66BD7"/>
    <w:rPr>
      <w:b/>
      <w:bCs/>
    </w:rPr>
  </w:style>
  <w:style w:type="character" w:styleId="afc">
    <w:name w:val="annotation reference"/>
    <w:basedOn w:val="a0"/>
    <w:rsid w:val="006200B2"/>
    <w:rPr>
      <w:sz w:val="16"/>
      <w:szCs w:val="16"/>
    </w:rPr>
  </w:style>
  <w:style w:type="paragraph" w:styleId="afd">
    <w:name w:val="annotation text"/>
    <w:basedOn w:val="a"/>
    <w:link w:val="afe"/>
    <w:rsid w:val="006200B2"/>
    <w:pPr>
      <w:spacing w:line="240" w:lineRule="auto"/>
    </w:pPr>
    <w:rPr>
      <w:szCs w:val="20"/>
    </w:rPr>
  </w:style>
  <w:style w:type="character" w:customStyle="1" w:styleId="afe">
    <w:name w:val="Текст примечания Знак"/>
    <w:basedOn w:val="a0"/>
    <w:link w:val="afd"/>
    <w:rsid w:val="006200B2"/>
    <w:rPr>
      <w:rFonts w:ascii="Verdana" w:hAnsi="Verdana"/>
    </w:rPr>
  </w:style>
  <w:style w:type="paragraph" w:styleId="aff">
    <w:name w:val="annotation subject"/>
    <w:basedOn w:val="afd"/>
    <w:next w:val="afd"/>
    <w:link w:val="aff0"/>
    <w:rsid w:val="006200B2"/>
    <w:rPr>
      <w:b/>
      <w:bCs/>
    </w:rPr>
  </w:style>
  <w:style w:type="character" w:customStyle="1" w:styleId="aff0">
    <w:name w:val="Тема примечания Знак"/>
    <w:basedOn w:val="afe"/>
    <w:link w:val="aff"/>
    <w:rsid w:val="006200B2"/>
    <w:rPr>
      <w:rFonts w:ascii="Verdana" w:hAnsi="Verdana"/>
      <w:b/>
      <w:bCs/>
    </w:rPr>
  </w:style>
  <w:style w:type="paragraph" w:customStyle="1" w:styleId="Default">
    <w:name w:val="Default"/>
    <w:rsid w:val="00911AD3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character" w:customStyle="1" w:styleId="A30">
    <w:name w:val="A3"/>
    <w:uiPriority w:val="99"/>
    <w:rsid w:val="00220ACB"/>
    <w:rPr>
      <w:rFonts w:cs="Myriad Pro Light"/>
      <w:b/>
      <w:bCs/>
      <w:color w:val="000000"/>
      <w:sz w:val="44"/>
      <w:szCs w:val="44"/>
    </w:rPr>
  </w:style>
  <w:style w:type="table" w:styleId="aff1">
    <w:name w:val="Light Shading"/>
    <w:basedOn w:val="a1"/>
    <w:uiPriority w:val="60"/>
    <w:rsid w:val="002351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1">
    <w:name w:val="Table 3D effects 2"/>
    <w:basedOn w:val="a1"/>
    <w:rsid w:val="002351F3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Contemporary"/>
    <w:basedOn w:val="a1"/>
    <w:rsid w:val="002351F3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toliy.kuznecov\AppData\Roaming\Microsoft\&#1064;&#1072;&#1073;&#1083;&#1086;&#1085;&#1099;\Green_Quote_Product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7C49C-E8DA-45D1-B293-D6BDF70D3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C9875-C868-413D-A370-C40139D7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Green_Quote_Product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2013-08-30T02:57:00Z</dcterms:created>
  <dcterms:modified xsi:type="dcterms:W3CDTF">2014-09-10T02:50:00Z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