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“OOP </w:t>
      </w:r>
      <w:r>
        <w:rPr>
          <w:rFonts w:ascii="Helvetica" w:hAnsi="Helvetica" w:cs="Vrinda"/>
          <w:color w:val="141823"/>
          <w:sz w:val="21"/>
          <w:szCs w:val="21"/>
          <w:cs/>
        </w:rPr>
        <w:t>কি জিনিস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কেন শিখবো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এটা দিয়ে কি করে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” </w:t>
      </w:r>
      <w:r>
        <w:rPr>
          <w:rFonts w:ascii="Helvetica" w:hAnsi="Helvetica" w:cs="Vrinda"/>
          <w:color w:val="141823"/>
          <w:sz w:val="21"/>
          <w:szCs w:val="21"/>
          <w:cs/>
        </w:rPr>
        <w:t>এই বিষয় নিয়ে লিখতে বলা হয়েছে আমাকে। প্রথমেই বলে নিই আমার এই লেখাটা একটু লম্বা হবে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তারও আগে বলে নিই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Object Oriented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>সম্পর্কে মহাজ্ঞানী কেউ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মোটামুটি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concept </w:t>
      </w:r>
      <w:r>
        <w:rPr>
          <w:rFonts w:ascii="Helvetica" w:hAnsi="Helvetica" w:cs="Vrinda"/>
          <w:color w:val="141823"/>
          <w:sz w:val="21"/>
          <w:szCs w:val="21"/>
          <w:cs/>
        </w:rPr>
        <w:t>রাখি। আমি এই লেখাটা লিখছি নতুনদের জন্য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যারা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নতুন (ধরে নেয়া হচ্ছে যারা এটা পড়বেন তারা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Structured Programming Language,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যেমন </w:t>
      </w:r>
      <w:r>
        <w:rPr>
          <w:rFonts w:ascii="Helvetica" w:hAnsi="Helvetica" w:cs="Helvetica"/>
          <w:color w:val="141823"/>
          <w:sz w:val="21"/>
          <w:szCs w:val="21"/>
        </w:rPr>
        <w:t xml:space="preserve">C, </w:t>
      </w:r>
      <w:r>
        <w:rPr>
          <w:rFonts w:ascii="Helvetica" w:hAnsi="Helvetica" w:cs="Vrinda"/>
          <w:color w:val="141823"/>
          <w:sz w:val="21"/>
          <w:szCs w:val="21"/>
          <w:cs/>
        </w:rPr>
        <w:t>সম্পর্কে ধারণা রাখেন)। এই লেখায়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r>
        <w:rPr>
          <w:rFonts w:ascii="Helvetica" w:hAnsi="Helvetica" w:cs="Vrinda"/>
          <w:color w:val="141823"/>
          <w:sz w:val="21"/>
          <w:szCs w:val="21"/>
          <w:cs/>
        </w:rPr>
        <w:t>ভুল তথ্য থাকতে পারে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r>
        <w:rPr>
          <w:rFonts w:ascii="Helvetica" w:hAnsi="Helvetica" w:cs="Vrinda"/>
          <w:color w:val="141823"/>
          <w:sz w:val="21"/>
          <w:szCs w:val="21"/>
          <w:cs/>
        </w:rPr>
        <w:t>অযৌক্তিক উদাহরণ থাকতে পারে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r>
        <w:rPr>
          <w:rFonts w:ascii="Helvetica" w:hAnsi="Helvetica" w:cs="Vrinda"/>
          <w:color w:val="141823"/>
          <w:sz w:val="21"/>
          <w:szCs w:val="21"/>
          <w:cs/>
        </w:rPr>
        <w:t>ভয়াবহভাবে উদ্ভট লজিক থাকতে পারে।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তাই জ্ঞান আহরণের উদ্দেশ্যে আমার এই লেখা পড়বেন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just </w:t>
      </w:r>
      <w:r>
        <w:rPr>
          <w:rFonts w:ascii="Helvetica" w:hAnsi="Helvetica" w:cs="Vrinda"/>
          <w:color w:val="141823"/>
          <w:sz w:val="21"/>
          <w:szCs w:val="21"/>
          <w:cs/>
        </w:rPr>
        <w:t>বোঝার জন্য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concept clear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করার জন্য এই লেখাটা। </w:t>
      </w:r>
      <w:r>
        <w:rPr>
          <w:rFonts w:ascii="Helvetica" w:hAnsi="Helvetica" w:cs="Helvetica"/>
          <w:color w:val="141823"/>
          <w:sz w:val="21"/>
          <w:szCs w:val="21"/>
        </w:rPr>
        <w:t xml:space="preserve">Object Oriented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>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সেটা বুঝতে পারবেন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যদি মনোযোগ দিয়ে পড়েন।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============================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>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? OOP </w:t>
      </w:r>
      <w:r>
        <w:rPr>
          <w:rFonts w:ascii="Helvetica" w:hAnsi="Helvetica" w:cs="Vrinda"/>
          <w:color w:val="141823"/>
          <w:sz w:val="21"/>
          <w:szCs w:val="21"/>
          <w:cs/>
        </w:rPr>
        <w:t>আর কিছুই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structured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সাথে বাড়তি কিছু ফিচার যোগ করে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modified </w:t>
      </w:r>
      <w:r>
        <w:rPr>
          <w:rFonts w:ascii="Helvetica" w:hAnsi="Helvetica" w:cs="Vrinda"/>
          <w:color w:val="141823"/>
          <w:sz w:val="21"/>
          <w:szCs w:val="21"/>
          <w:cs/>
        </w:rPr>
        <w:t>রূপ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অনেক </w:t>
      </w:r>
      <w:r>
        <w:rPr>
          <w:rFonts w:ascii="Helvetica" w:hAnsi="Helvetica" w:cs="Helvetica"/>
          <w:color w:val="141823"/>
          <w:sz w:val="21"/>
          <w:szCs w:val="21"/>
        </w:rPr>
        <w:t xml:space="preserve">strong,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অনেক </w:t>
      </w:r>
      <w:r>
        <w:rPr>
          <w:rFonts w:ascii="Helvetica" w:hAnsi="Helvetica" w:cs="Helvetica"/>
          <w:color w:val="141823"/>
          <w:sz w:val="21"/>
          <w:szCs w:val="21"/>
        </w:rPr>
        <w:t xml:space="preserve">secured,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অনেক </w:t>
      </w:r>
      <w:r>
        <w:rPr>
          <w:rFonts w:ascii="Helvetica" w:hAnsi="Helvetica" w:cs="Helvetica"/>
          <w:color w:val="141823"/>
          <w:sz w:val="21"/>
          <w:szCs w:val="21"/>
        </w:rPr>
        <w:t>flexible. (</w:t>
      </w:r>
      <w:r>
        <w:rPr>
          <w:rFonts w:ascii="Helvetica" w:hAnsi="Helvetica" w:cs="Vrinda"/>
          <w:color w:val="141823"/>
          <w:sz w:val="21"/>
          <w:szCs w:val="21"/>
          <w:cs/>
        </w:rPr>
        <w:t>আমি আমার নিজের মতামত বললাম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আমার কাছে এটাই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OOP, </w:t>
      </w:r>
      <w:r>
        <w:rPr>
          <w:rFonts w:ascii="Helvetica" w:hAnsi="Helvetica" w:cs="Vrinda"/>
          <w:color w:val="141823"/>
          <w:sz w:val="21"/>
          <w:szCs w:val="21"/>
          <w:cs/>
        </w:rPr>
        <w:t>কারো ভিন্নমত থাকলে জানাতে ভুলবেন না)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যতদূর জানি </w:t>
      </w:r>
      <w:r>
        <w:rPr>
          <w:rFonts w:ascii="Helvetica" w:hAnsi="Helvetica" w:cs="Helvetica"/>
          <w:color w:val="141823"/>
          <w:sz w:val="21"/>
          <w:szCs w:val="21"/>
        </w:rPr>
        <w:t>OOP’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র আসল উদ্দেশ্য বাস্তব জীবনের সাথে সামঞ্জস্য রেখে প্রোগ্রাম করতে পারা। </w:t>
      </w:r>
      <w:r>
        <w:rPr>
          <w:rFonts w:ascii="Helvetica" w:hAnsi="Helvetica" w:cs="Helvetica"/>
          <w:color w:val="141823"/>
          <w:sz w:val="21"/>
          <w:szCs w:val="21"/>
        </w:rPr>
        <w:t>Structured Programming (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যেমন </w:t>
      </w:r>
      <w:r>
        <w:rPr>
          <w:rFonts w:ascii="Helvetica" w:hAnsi="Helvetica" w:cs="Helvetica"/>
          <w:color w:val="141823"/>
          <w:sz w:val="21"/>
          <w:szCs w:val="21"/>
        </w:rPr>
        <w:t>C) –</w:t>
      </w:r>
      <w:r>
        <w:rPr>
          <w:rFonts w:ascii="Helvetica" w:hAnsi="Helvetica" w:cs="Vrinda"/>
          <w:color w:val="141823"/>
          <w:sz w:val="21"/>
          <w:szCs w:val="21"/>
          <w:cs/>
        </w:rPr>
        <w:t>এ আমরা যা ইচ্ছা তাই করতে পারি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কোনরকম সমস্যা ছাড়াই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>তে আমরা একই কাজ আরো সহজবোধ্যভাবে করতে পারি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বাস্তব জীবনের সাথে মিলিয়ে নিয়ে। </w:t>
      </w:r>
      <w:r>
        <w:rPr>
          <w:rFonts w:ascii="Helvetica" w:hAnsi="Helvetica" w:cs="Helvetica"/>
          <w:color w:val="141823"/>
          <w:sz w:val="21"/>
          <w:szCs w:val="21"/>
        </w:rPr>
        <w:t>“</w:t>
      </w:r>
      <w:r>
        <w:rPr>
          <w:rFonts w:ascii="Helvetica" w:hAnsi="Helvetica" w:cs="Vrinda"/>
          <w:color w:val="141823"/>
          <w:sz w:val="21"/>
          <w:szCs w:val="21"/>
          <w:cs/>
        </w:rPr>
        <w:t>বাস্তব জীবনের সাথে মিলিয়ে</w:t>
      </w:r>
      <w:r>
        <w:rPr>
          <w:rFonts w:ascii="Helvetica" w:hAnsi="Helvetica" w:cs="Helvetica"/>
          <w:color w:val="141823"/>
          <w:sz w:val="21"/>
          <w:szCs w:val="21"/>
        </w:rPr>
        <w:t xml:space="preserve">” </w:t>
      </w:r>
      <w:r>
        <w:rPr>
          <w:rFonts w:ascii="Helvetica" w:hAnsi="Helvetica" w:cs="Vrinda"/>
          <w:color w:val="141823"/>
          <w:sz w:val="21"/>
          <w:szCs w:val="21"/>
          <w:cs/>
        </w:rPr>
        <w:t>মানে 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সেটা একটু পরেই বুঝতে পারবেন।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দেখা যাক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আমরা কি কি </w:t>
      </w:r>
      <w:r>
        <w:rPr>
          <w:rFonts w:ascii="Helvetica" w:hAnsi="Helvetica" w:cs="Helvetica"/>
          <w:color w:val="141823"/>
          <w:sz w:val="21"/>
          <w:szCs w:val="21"/>
        </w:rPr>
        <w:t xml:space="preserve">feature </w:t>
      </w:r>
      <w:r>
        <w:rPr>
          <w:rFonts w:ascii="Helvetica" w:hAnsi="Helvetica" w:cs="Vrinda"/>
          <w:color w:val="141823"/>
          <w:sz w:val="21"/>
          <w:szCs w:val="21"/>
          <w:cs/>
        </w:rPr>
        <w:t>পাচ্ছিঃ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All the features of Structured Programming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2. Encapsulation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3. Inheritance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4. Polymorphism etc….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encapsulation, inheritance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polymorphism </w:t>
      </w:r>
      <w:r>
        <w:rPr>
          <w:rFonts w:ascii="Helvetica" w:hAnsi="Helvetica" w:cs="Vrinda"/>
          <w:color w:val="141823"/>
          <w:sz w:val="21"/>
          <w:szCs w:val="21"/>
          <w:cs/>
        </w:rPr>
        <w:t>এর মানে-টা ব্যাখ্যা করছি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বাস্তব উদাহরণের সাহায্যে। আশা করি এই তিনটা সুবিধার কথা জানতে পারলেই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>কেন শিখবো আর এটা দিয়ে কি হয়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বোঝা যাবে।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Encapsulation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বলতে বুঝানো হয় একটা প্যাকেজিং।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 </w:t>
      </w:r>
      <w:r>
        <w:rPr>
          <w:rFonts w:ascii="Helvetica" w:hAnsi="Helvetica" w:cs="Vrinda"/>
          <w:color w:val="141823"/>
          <w:sz w:val="21"/>
          <w:szCs w:val="21"/>
          <w:cs/>
        </w:rPr>
        <w:t>পড়েছি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এককথায়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 </w:t>
      </w:r>
      <w:r>
        <w:rPr>
          <w:rFonts w:ascii="Helvetica" w:hAnsi="Helvetica" w:cs="Vrinda"/>
          <w:color w:val="141823"/>
          <w:sz w:val="21"/>
          <w:szCs w:val="21"/>
          <w:cs/>
        </w:rPr>
        <w:t>কে বলা যায় একাধিক ভ্যারিয়েবলের একটা প্যাকেট। ধরা যাক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আমি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integer </w:t>
      </w:r>
      <w:r>
        <w:rPr>
          <w:rFonts w:ascii="Helvetica" w:hAnsi="Helvetica" w:cs="Vrinda"/>
          <w:color w:val="141823"/>
          <w:sz w:val="21"/>
          <w:szCs w:val="21"/>
          <w:cs/>
        </w:rPr>
        <w:t>কাঁচাগোল্লা</w:t>
      </w:r>
      <w:r>
        <w:rPr>
          <w:rFonts w:ascii="Helvetica" w:hAnsi="Helvetica" w:cs="Helvetica"/>
          <w:color w:val="141823"/>
          <w:sz w:val="21"/>
          <w:szCs w:val="21"/>
        </w:rPr>
        <w:t xml:space="preserve">, float </w:t>
      </w:r>
      <w:r>
        <w:rPr>
          <w:rFonts w:ascii="Helvetica" w:hAnsi="Helvetica" w:cs="Vrinda"/>
          <w:color w:val="141823"/>
          <w:sz w:val="21"/>
          <w:szCs w:val="21"/>
          <w:cs/>
        </w:rPr>
        <w:t>কালোজাম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char </w:t>
      </w:r>
      <w:r>
        <w:rPr>
          <w:rFonts w:ascii="Helvetica" w:hAnsi="Helvetica" w:cs="Vrinda"/>
          <w:color w:val="141823"/>
          <w:sz w:val="21"/>
          <w:szCs w:val="21"/>
          <w:cs/>
        </w:rPr>
        <w:t>মন্ডা নিয়ে একটা প্যাকেট বানাই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 সেটা হবে একটা কাঁচাগোল্লা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কালোজাম আর মন্ডার একটা প্যাকেট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যেটাকে আমরা </w:t>
      </w:r>
      <w:r>
        <w:rPr>
          <w:rFonts w:ascii="Helvetica" w:hAnsi="Helvetica" w:cs="Helvetica"/>
          <w:color w:val="141823"/>
          <w:sz w:val="21"/>
          <w:szCs w:val="21"/>
        </w:rPr>
        <w:t>“</w:t>
      </w:r>
      <w:r>
        <w:rPr>
          <w:rFonts w:ascii="Helvetica" w:hAnsi="Helvetica" w:cs="Vrinda"/>
          <w:color w:val="141823"/>
          <w:sz w:val="21"/>
          <w:szCs w:val="21"/>
          <w:cs/>
        </w:rPr>
        <w:t>মিষ্টান্ন</w:t>
      </w:r>
      <w:r>
        <w:rPr>
          <w:rFonts w:ascii="Helvetica" w:hAnsi="Helvetica" w:cs="Helvetica"/>
          <w:color w:val="141823"/>
          <w:sz w:val="21"/>
          <w:szCs w:val="21"/>
        </w:rPr>
        <w:t xml:space="preserve">” </w:t>
      </w:r>
      <w:r>
        <w:rPr>
          <w:rFonts w:ascii="Helvetica" w:hAnsi="Helvetica" w:cs="Vrinda"/>
          <w:color w:val="141823"/>
          <w:sz w:val="21"/>
          <w:szCs w:val="21"/>
          <w:cs/>
        </w:rPr>
        <w:t>নাম দিতে পারি।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এই প্যাকেটে কোন </w:t>
      </w:r>
      <w:r>
        <w:rPr>
          <w:rFonts w:ascii="Helvetica" w:hAnsi="Helvetica" w:cs="Helvetica"/>
          <w:color w:val="141823"/>
          <w:sz w:val="21"/>
          <w:szCs w:val="21"/>
        </w:rPr>
        <w:t xml:space="preserve">security </w:t>
      </w:r>
      <w:r>
        <w:rPr>
          <w:rFonts w:ascii="Helvetica" w:hAnsi="Helvetica" w:cs="Vrinda"/>
          <w:color w:val="141823"/>
          <w:sz w:val="21"/>
          <w:szCs w:val="21"/>
          <w:cs/>
        </w:rPr>
        <w:t>নেই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 কেউ যখন তখন চুরি করে মিষ্টি খেয়ে ফেলতে পারে।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encapsulation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আমাদেরকে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ensure </w:t>
      </w:r>
      <w:r>
        <w:rPr>
          <w:rFonts w:ascii="Helvetica" w:hAnsi="Helvetica" w:cs="Vrinda"/>
          <w:color w:val="141823"/>
          <w:sz w:val="21"/>
          <w:szCs w:val="21"/>
          <w:cs/>
        </w:rPr>
        <w:t>করে যে কেউ চুরি করে মিষ্টি খেয়ে ফেলতে পারবে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কিংবা চট করে মিষ্টি বদলে দিতে পারবে না।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>তৈরি করা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যেভাবে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তৈরি করতে পারতাম।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type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Object </w:t>
      </w:r>
      <w:r>
        <w:rPr>
          <w:rFonts w:ascii="Helvetica" w:hAnsi="Helvetica" w:cs="Vrinda"/>
          <w:color w:val="141823"/>
          <w:sz w:val="21"/>
          <w:szCs w:val="21"/>
          <w:cs/>
        </w:rPr>
        <w:t>তৈরি করা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যেভাবে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 type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variable declare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পারতাম। কিন্তু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ভিতরে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function </w:t>
      </w:r>
      <w:r>
        <w:rPr>
          <w:rFonts w:ascii="Helvetica" w:hAnsi="Helvetica" w:cs="Vrinda"/>
          <w:color w:val="141823"/>
          <w:sz w:val="21"/>
          <w:szCs w:val="21"/>
          <w:cs/>
        </w:rPr>
        <w:t>ও রাখা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যেটা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ভিতরে </w:t>
      </w:r>
      <w:r>
        <w:rPr>
          <w:rFonts w:ascii="Helvetica" w:hAnsi="Helvetica" w:cs="Vrinda"/>
          <w:color w:val="141823"/>
          <w:sz w:val="21"/>
          <w:szCs w:val="21"/>
          <w:cs/>
        </w:rPr>
        <w:lastRenderedPageBreak/>
        <w:t>রাখতে পারতাম না (বিকল্প পদ্ধতিতে রাখা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pointer </w:t>
      </w:r>
      <w:r>
        <w:rPr>
          <w:rFonts w:ascii="Helvetica" w:hAnsi="Helvetica" w:cs="Vrinda"/>
          <w:color w:val="141823"/>
          <w:sz w:val="21"/>
          <w:szCs w:val="21"/>
          <w:cs/>
        </w:rPr>
        <w:t>ব্যবহার করে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এককথায় বলা যায় </w:t>
      </w:r>
      <w:r>
        <w:rPr>
          <w:rFonts w:ascii="Helvetica" w:hAnsi="Helvetica" w:cs="Helvetica"/>
          <w:color w:val="141823"/>
          <w:sz w:val="21"/>
          <w:szCs w:val="21"/>
        </w:rPr>
        <w:t xml:space="preserve">native support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নেই)। 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ভিতরে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member variable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function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গুলোকে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private, protected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কিংবা </w:t>
      </w:r>
      <w:r>
        <w:rPr>
          <w:rFonts w:ascii="Helvetica" w:hAnsi="Helvetica" w:cs="Helvetica"/>
          <w:color w:val="141823"/>
          <w:sz w:val="21"/>
          <w:szCs w:val="21"/>
        </w:rPr>
        <w:t xml:space="preserve">public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ভাবে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define </w:t>
      </w:r>
      <w:r>
        <w:rPr>
          <w:rFonts w:ascii="Helvetica" w:hAnsi="Helvetica" w:cs="Vrinda"/>
          <w:color w:val="141823"/>
          <w:sz w:val="21"/>
          <w:szCs w:val="21"/>
          <w:cs/>
        </w:rPr>
        <w:t>করে দেয়া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যেটা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পারি না।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ভিতরে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member function/variable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গুলোকে নিয়ে এই নিরাপত্তা-বলয়টাকে বলা হয় </w:t>
      </w:r>
      <w:r>
        <w:rPr>
          <w:rFonts w:ascii="Helvetica" w:hAnsi="Helvetica" w:cs="Helvetica"/>
          <w:color w:val="141823"/>
          <w:sz w:val="21"/>
          <w:szCs w:val="21"/>
        </w:rPr>
        <w:t>encapsulation.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উদাহরণ দেই। ধরা যাক আমার বাসায় একজন লোক এসেছে। সে আমার সাথে দেখা করতে চায়। সে আমার সাথে দেখা করতে পারবে। যদি আমার বাবার সাথে দেখা করতে চায়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তাহলেও পারবে। সমস্যা হবে তখনই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যখন সে আমার বোনের সাথে দেখা করতে চাইবে। তখন আমি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আমার বড় ভাই কিংবা আমার বাবা তার কাছে কারণ জিজ্ঞাসা করবো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কারণ যদি মনমত হয়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 দেখা করতে দিবো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নয়তো দেখা করতে দিবো না। এখানে আমি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বাবা কিংবা ভাইয়া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আমরা হচ্ছি </w:t>
      </w:r>
      <w:r>
        <w:rPr>
          <w:rFonts w:ascii="Helvetica" w:hAnsi="Helvetica" w:cs="Helvetica"/>
          <w:color w:val="141823"/>
          <w:sz w:val="21"/>
          <w:szCs w:val="21"/>
        </w:rPr>
        <w:t xml:space="preserve">public member function,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যাদেরকে সবাই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access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পারবে। আমার বোন হচ্ছে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private variable,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যার সাথে দেখা করতে হলে আমাদের অর্থাৎ </w:t>
      </w:r>
      <w:r>
        <w:rPr>
          <w:rFonts w:ascii="Helvetica" w:hAnsi="Helvetica" w:cs="Helvetica"/>
          <w:color w:val="141823"/>
          <w:sz w:val="21"/>
          <w:szCs w:val="21"/>
        </w:rPr>
        <w:t xml:space="preserve">public member function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দের কৈফিয়ত দিতে হবে। তবে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public member function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গুলোতে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argument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private member variable access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সেই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function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গুলো সেটা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allow </w:t>
      </w:r>
      <w:r>
        <w:rPr>
          <w:rFonts w:ascii="Helvetica" w:hAnsi="Helvetica" w:cs="Vrinda"/>
          <w:color w:val="141823"/>
          <w:sz w:val="21"/>
          <w:szCs w:val="21"/>
          <w:cs/>
        </w:rPr>
        <w:t>করে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argument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appropriate </w:t>
      </w:r>
      <w:r>
        <w:rPr>
          <w:rFonts w:ascii="Helvetica" w:hAnsi="Helvetica" w:cs="Vrinda"/>
          <w:color w:val="141823"/>
          <w:sz w:val="21"/>
          <w:szCs w:val="21"/>
          <w:cs/>
        </w:rPr>
        <w:t>হয়। যেমন ডাকপিয়ন এসে যদি আমার বোনের নামে একটা পার্শেল দেয়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সেটা আমার কিংবা বাবার মাধ্যমে আমার বোনের কাছে পৌঁছাবে। বুঝতেই পারছেন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এলাকার একটা বখাটে ছেলে এসে প্রেমপত্র ধরিয়ে দিলে সেটা আমি আমার বোনের কাছে দিবো না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এবার আসি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inheritance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</w:t>
      </w:r>
      <w:r>
        <w:rPr>
          <w:rFonts w:ascii="Helvetica" w:hAnsi="Helvetica" w:cs="Mangal"/>
          <w:color w:val="141823"/>
          <w:sz w:val="21"/>
          <w:szCs w:val="21"/>
          <w:cs/>
          <w:lang w:bidi="hi-IN"/>
        </w:rPr>
        <w:t xml:space="preserve">। </w:t>
      </w:r>
      <w:r>
        <w:rPr>
          <w:rFonts w:ascii="Helvetica" w:hAnsi="Helvetica" w:cs="Helvetica"/>
          <w:color w:val="141823"/>
          <w:sz w:val="21"/>
          <w:szCs w:val="21"/>
        </w:rPr>
        <w:t xml:space="preserve">inheritance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concept </w:t>
      </w:r>
      <w:r>
        <w:rPr>
          <w:rFonts w:ascii="Helvetica" w:hAnsi="Helvetica" w:cs="Vrinda"/>
          <w:color w:val="141823"/>
          <w:sz w:val="21"/>
          <w:szCs w:val="21"/>
          <w:cs/>
        </w:rPr>
        <w:t>টাকে বলা যায় অনেকটা উত্তরাধিকারসূত্রে পাওয়ার মত। যেমন বাবার সম্পত্তি ছেলে উত্তরাধিকার সূত্রে পায়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তেমনি।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base 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ধরে নিয়ে সেটা থেকে নতুন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derive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সেক্ষেত্রে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base 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গুণাগুণ/বৈশিষ্ট্যগুলো সব </w:t>
      </w:r>
      <w:r>
        <w:rPr>
          <w:rFonts w:ascii="Helvetica" w:hAnsi="Helvetica" w:cs="Helvetica"/>
          <w:color w:val="141823"/>
          <w:sz w:val="21"/>
          <w:szCs w:val="21"/>
        </w:rPr>
        <w:t xml:space="preserve">derived class </w:t>
      </w:r>
      <w:r>
        <w:rPr>
          <w:rFonts w:ascii="Helvetica" w:hAnsi="Helvetica" w:cs="Vrinda"/>
          <w:color w:val="141823"/>
          <w:sz w:val="21"/>
          <w:szCs w:val="21"/>
          <w:cs/>
        </w:rPr>
        <w:t>এর ভিতরে থাকে।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যেমন আমি যদি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বানাই </w:t>
      </w:r>
      <w:r>
        <w:rPr>
          <w:rFonts w:ascii="Helvetica" w:hAnsi="Helvetica" w:cs="Helvetica"/>
          <w:color w:val="141823"/>
          <w:sz w:val="21"/>
          <w:szCs w:val="21"/>
        </w:rPr>
        <w:t>polygon (</w:t>
      </w:r>
      <w:r>
        <w:rPr>
          <w:rFonts w:ascii="Helvetica" w:hAnsi="Helvetica" w:cs="Vrinda"/>
          <w:color w:val="141823"/>
          <w:sz w:val="21"/>
          <w:szCs w:val="21"/>
          <w:cs/>
        </w:rPr>
        <w:t>বহুভুজ) নামে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যেটাতে বিন্দুগুলোর স্থানাঙ্ক এবং দৈর্ঘ্য-প্রস্থ ইত্যাদি দেয়ার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option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আছে। তারপর যদি আমি </w:t>
      </w:r>
      <w:r>
        <w:rPr>
          <w:rFonts w:ascii="Helvetica" w:hAnsi="Helvetica" w:cs="Helvetica"/>
          <w:color w:val="141823"/>
          <w:sz w:val="21"/>
          <w:szCs w:val="21"/>
        </w:rPr>
        <w:t>rectangle (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চতুর্ভুজ) এবং </w:t>
      </w:r>
      <w:r>
        <w:rPr>
          <w:rFonts w:ascii="Helvetica" w:hAnsi="Helvetica" w:cs="Helvetica"/>
          <w:color w:val="141823"/>
          <w:sz w:val="21"/>
          <w:szCs w:val="21"/>
        </w:rPr>
        <w:t>triangle (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ত্রিভুজ) নামে আরো দুটো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derive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করি </w:t>
      </w:r>
      <w:r>
        <w:rPr>
          <w:rFonts w:ascii="Helvetica" w:hAnsi="Helvetica" w:cs="Helvetica"/>
          <w:color w:val="141823"/>
          <w:sz w:val="21"/>
          <w:szCs w:val="21"/>
        </w:rPr>
        <w:t xml:space="preserve">polygon </w:t>
      </w:r>
      <w:r>
        <w:rPr>
          <w:rFonts w:ascii="Helvetica" w:hAnsi="Helvetica" w:cs="Vrinda"/>
          <w:color w:val="141823"/>
          <w:sz w:val="21"/>
          <w:szCs w:val="21"/>
          <w:cs/>
        </w:rPr>
        <w:t>থেকে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rectangle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triangle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নামের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class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দুটোর মধ্যে বিন্দুর স্থানাঙ্ক এবং অন্যান্য </w:t>
      </w:r>
      <w:r>
        <w:rPr>
          <w:rFonts w:ascii="Helvetica" w:hAnsi="Helvetica" w:cs="Helvetica"/>
          <w:color w:val="141823"/>
          <w:sz w:val="21"/>
          <w:szCs w:val="21"/>
        </w:rPr>
        <w:t xml:space="preserve">property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দেয়ার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option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চলে আসবে।আসলে কেন যেন মনের মত উদাহরণ বের করতে পারছি না </w:t>
      </w:r>
      <w:r>
        <w:rPr>
          <w:rFonts w:ascii="Helvetica" w:hAnsi="Helvetica" w:cs="Helvetica"/>
          <w:color w:val="141823"/>
          <w:sz w:val="21"/>
          <w:szCs w:val="21"/>
        </w:rPr>
        <w:t xml:space="preserve">inheritance </w:t>
      </w:r>
      <w:r>
        <w:rPr>
          <w:rFonts w:ascii="Helvetica" w:hAnsi="Helvetica" w:cs="Vrinda"/>
          <w:color w:val="141823"/>
          <w:sz w:val="21"/>
          <w:szCs w:val="21"/>
          <w:cs/>
        </w:rPr>
        <w:t>এর জন্য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যদি এটুকুতে বুঝতে সমস্যা হয়ে থাকে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 এই লিংকটা একটু দেখতে পারেনঃ</w:t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http://www.cplusplus.com/doc/tutorial/inheritance/</w:t>
        </w:r>
      </w:hyperlink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Polymorphism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এর জন্য হাসিন হায়দার ভাইয়ের একটা উদাহরণ থাকতে আমি নতুন উদাহরণ দিতে যাবো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হাসিন ভাইয়ের উদাহরণটা তুলে ধরছিঃ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“</w:t>
      </w:r>
      <w:r>
        <w:rPr>
          <w:rFonts w:ascii="Helvetica" w:hAnsi="Helvetica" w:cs="Vrinda"/>
          <w:color w:val="141823"/>
          <w:sz w:val="21"/>
          <w:szCs w:val="21"/>
          <w:cs/>
        </w:rPr>
        <w:t>অবজেক্ট ওরিয়েন্টেড প্রোগ্রামিংয়ে পলিমর্ফিজম মানে হল একই অবজেক্টের নানা রকম রূপ পাওয়ার ক্ষমতা। সহজ বাংলায় উদাহরণ দিতে গেলে ধরেন "স্তন্যপায়ী" প্রানী একটা অবজেক্ট। এখন মানুষ স্তন্যপায়ী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কুকুর বিড়ালও স্তন্যপায়ী আবার ডলফিনও স্তন্যপায়ী। এরা প্রত্যেকে স্তন্যপায়ীর কিছু সাধারন বৈশিষ্ট্য বহন করছে যে তারা মায়ের দুধ খেয়ে বড় হয়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এরা প্রত্যেকে বাচ্চা প্রসব করে - কেউই ডিম দেয় না। কিন্তু যদি বলে ডাক দিতে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এরা একেকজন একেক আচরণ করে। আমরা আমাদের মত কথা বলে ডাকি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বিড়াল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কুকুর তাদের মত করে - এখানে কারোর সাথে কারোর মিল নেই। অথচ এরা সবাই স্তন্যপায়ী।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ঠিক একই ভাবে প্রোগ্রামিংয়ে যখন কয়েকটি অবজেক্ট একটা সাধারণ ইন্টারফেস ইমপ্লিমেন্ট করে বা একটি কমন অবজেক্ট এক্সটেন্ড করে তৈরী হয়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সেই ঘটনা কেই বলা হয় পলিমর্ফিজম।"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==================================================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যে তিনটা সুবিধার কথা বলা হলো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তার একটাও </w:t>
      </w:r>
      <w:r>
        <w:rPr>
          <w:rFonts w:ascii="Helvetica" w:hAnsi="Helvetica" w:cs="Helvetica"/>
          <w:color w:val="141823"/>
          <w:sz w:val="21"/>
          <w:szCs w:val="21"/>
        </w:rPr>
        <w:t xml:space="preserve">structured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নেই। আশা করি বুঝতে অসুবিধা হচ্ছেনা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>কেন শিখতে হবে।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এটা দিয়ে কি হবে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উপরে যে সুবিধাগুলোর কথা বললাম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এগুলো দিয়ে বাস্তব জীবনের সাথে মিলিয়ে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program </w:t>
      </w:r>
      <w:r>
        <w:rPr>
          <w:rFonts w:ascii="Helvetica" w:hAnsi="Helvetica" w:cs="Vrinda"/>
          <w:color w:val="141823"/>
          <w:sz w:val="21"/>
          <w:szCs w:val="21"/>
          <w:cs/>
        </w:rPr>
        <w:t>করার সুযোগ অনেক বেশি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তাই একটা ব্যাংকিং সফটওয়্যার তৈরি করতে গেলে আমি অবশ্যই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ব্যবহার করবো।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racing game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তৈরি করতে গেলে আমি অবশ্যই </w:t>
      </w:r>
      <w:r>
        <w:rPr>
          <w:rFonts w:ascii="Helvetica" w:hAnsi="Helvetica" w:cs="Helvetica"/>
          <w:color w:val="141823"/>
          <w:sz w:val="21"/>
          <w:szCs w:val="21"/>
        </w:rPr>
        <w:t xml:space="preserve">OOP </w:t>
      </w:r>
      <w:r>
        <w:rPr>
          <w:rFonts w:ascii="Helvetica" w:hAnsi="Helvetica" w:cs="Vrinda"/>
          <w:color w:val="141823"/>
          <w:sz w:val="21"/>
          <w:szCs w:val="21"/>
          <w:cs/>
        </w:rPr>
        <w:t>ব্যবহার করবো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কারণ অনেকগুলো গাড়ি থাকবে যাদের সবার কিছু কমন বৈশিষ্ট্য আছে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যেখানে আমি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polymorphism </w:t>
      </w:r>
      <w:r>
        <w:rPr>
          <w:rFonts w:ascii="Helvetica" w:hAnsi="Helvetica" w:cs="Vrinda"/>
          <w:color w:val="141823"/>
          <w:sz w:val="21"/>
          <w:szCs w:val="21"/>
          <w:cs/>
        </w:rPr>
        <w:t>ব্যবহার করতে পারবো।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2153E2" w:rsidRDefault="002153E2" w:rsidP="002153E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যদি পুরো লেখাটা মনোযোগ দিয়ে পড়ে থাকেন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“OOP </w:t>
      </w:r>
      <w:r>
        <w:rPr>
          <w:rFonts w:ascii="Helvetica" w:hAnsi="Helvetica" w:cs="Vrinda"/>
          <w:color w:val="141823"/>
          <w:sz w:val="21"/>
          <w:szCs w:val="21"/>
          <w:cs/>
        </w:rPr>
        <w:t>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কেন শিখবো আর এটা দিয়ে কি হবে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” </w:t>
      </w:r>
      <w:r>
        <w:rPr>
          <w:rFonts w:ascii="Helvetica" w:hAnsi="Helvetica" w:cs="Vrinda"/>
          <w:color w:val="141823"/>
          <w:sz w:val="21"/>
          <w:szCs w:val="21"/>
          <w:cs/>
        </w:rPr>
        <w:t>এই প্রশ্নের উত্তর এতক্ষণে পেয়ে যাবার কথা। তারপরও কোন অংশে অস্পষ্টতা থাকলে এই গ্রুপ তো আছেই।</w:t>
      </w:r>
    </w:p>
    <w:p w:rsidR="008F6DA8" w:rsidRDefault="008F6DA8">
      <w:bookmarkStart w:id="0" w:name="_GoBack"/>
      <w:bookmarkEnd w:id="0"/>
    </w:p>
    <w:sectPr w:rsidR="008F6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E2"/>
    <w:rsid w:val="002153E2"/>
    <w:rsid w:val="008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E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2153E2"/>
    <w:rPr>
      <w:b/>
      <w:bCs/>
    </w:rPr>
  </w:style>
  <w:style w:type="character" w:customStyle="1" w:styleId="apple-converted-space">
    <w:name w:val="apple-converted-space"/>
    <w:basedOn w:val="DefaultParagraphFont"/>
    <w:rsid w:val="002153E2"/>
  </w:style>
  <w:style w:type="character" w:styleId="Hyperlink">
    <w:name w:val="Hyperlink"/>
    <w:basedOn w:val="DefaultParagraphFont"/>
    <w:uiPriority w:val="99"/>
    <w:semiHidden/>
    <w:unhideWhenUsed/>
    <w:rsid w:val="00215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E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2153E2"/>
    <w:rPr>
      <w:b/>
      <w:bCs/>
    </w:rPr>
  </w:style>
  <w:style w:type="character" w:customStyle="1" w:styleId="apple-converted-space">
    <w:name w:val="apple-converted-space"/>
    <w:basedOn w:val="DefaultParagraphFont"/>
    <w:rsid w:val="002153E2"/>
  </w:style>
  <w:style w:type="character" w:styleId="Hyperlink">
    <w:name w:val="Hyperlink"/>
    <w:basedOn w:val="DefaultParagraphFont"/>
    <w:uiPriority w:val="99"/>
    <w:semiHidden/>
    <w:unhideWhenUsed/>
    <w:rsid w:val="00215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.facebook.com/l.php?u=http%3A%2F%2Fwww.cplusplus.com%2Fdoc%2Ftutorial%2Finheritance%2F&amp;h=4AQH_qX6v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2014-09-18T17:08:00Z</dcterms:created>
  <dcterms:modified xsi:type="dcterms:W3CDTF">2014-09-18T17:08:00Z</dcterms:modified>
</cp:coreProperties>
</file>