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E719" w14:textId="3F34CFDE" w:rsidR="00F857B4" w:rsidRPr="00816D84" w:rsidRDefault="00816D84" w:rsidP="00816D84">
      <w:pPr>
        <w:jc w:val="center"/>
        <w:rPr>
          <w:b/>
          <w:bCs/>
        </w:rPr>
      </w:pPr>
      <w:r w:rsidRPr="00816D84">
        <w:rPr>
          <w:rFonts w:hint="eastAsia"/>
          <w:b/>
          <w:bCs/>
        </w:rPr>
        <w:t>ODEs</w:t>
      </w:r>
      <w:r w:rsidRPr="00816D84">
        <w:rPr>
          <w:rFonts w:hint="eastAsia"/>
          <w:b/>
          <w:bCs/>
        </w:rPr>
        <w:t>差分解法</w:t>
      </w:r>
    </w:p>
    <w:p w14:paraId="0C3E99B7" w14:textId="3F1F959C" w:rsidR="00816D84" w:rsidRPr="00922FF0" w:rsidRDefault="00922FF0" w:rsidP="00922FF0">
      <w:pPr>
        <w:outlineLvl w:val="0"/>
        <w:rPr>
          <w:b/>
          <w:bCs/>
        </w:rPr>
      </w:pPr>
      <w:proofErr w:type="gramStart"/>
      <w:r w:rsidRPr="00922FF0">
        <w:rPr>
          <w:rFonts w:hint="eastAsia"/>
          <w:b/>
          <w:bCs/>
        </w:rPr>
        <w:t>一</w:t>
      </w:r>
      <w:proofErr w:type="gramEnd"/>
      <w:r w:rsidRPr="00922FF0">
        <w:rPr>
          <w:rFonts w:hint="eastAsia"/>
          <w:b/>
          <w:bCs/>
        </w:rPr>
        <w:t>．前</w:t>
      </w:r>
      <w:r w:rsidR="009B5CED" w:rsidRPr="00922FF0">
        <w:rPr>
          <w:rFonts w:hint="eastAsia"/>
          <w:b/>
          <w:bCs/>
        </w:rPr>
        <w:t>向</w:t>
      </w:r>
      <w:r w:rsidRPr="00922FF0">
        <w:rPr>
          <w:rFonts w:hint="eastAsia"/>
          <w:b/>
          <w:bCs/>
        </w:rPr>
        <w:t>Euler</w:t>
      </w:r>
      <w:r w:rsidRPr="00922FF0">
        <w:rPr>
          <w:rFonts w:hint="eastAsia"/>
          <w:b/>
          <w:bCs/>
        </w:rPr>
        <w:t>法</w:t>
      </w:r>
    </w:p>
    <w:p w14:paraId="031FF48B" w14:textId="247524AF" w:rsidR="008B6B31" w:rsidRDefault="008B6B31" w:rsidP="008B6B31">
      <w:pPr>
        <w:ind w:firstLine="564"/>
      </w:pPr>
      <w:r>
        <w:rPr>
          <w:rFonts w:hint="eastAsia"/>
        </w:rPr>
        <w:t>一阶</w:t>
      </w:r>
      <w:r>
        <w:rPr>
          <w:rFonts w:hint="eastAsia"/>
        </w:rPr>
        <w:t>ODE</w:t>
      </w:r>
      <w:r>
        <w:rPr>
          <w:rFonts w:hint="eastAsia"/>
        </w:rPr>
        <w:t>一般形式为：</w:t>
      </w:r>
    </w:p>
    <w:p w14:paraId="0800DEEF" w14:textId="46CF6577" w:rsidR="008B6B31" w:rsidRPr="008B6B31" w:rsidRDefault="00941653" w:rsidP="008B6B31">
      <w:pPr>
        <w:jc w:val="center"/>
      </w:pPr>
      <w:r w:rsidRPr="008B6B31">
        <w:rPr>
          <w:position w:val="-32"/>
        </w:rPr>
        <w:object w:dxaOrig="1520" w:dyaOrig="760" w14:anchorId="40451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38pt" o:ole="">
            <v:imagedata r:id="rId4" o:title=""/>
          </v:shape>
          <o:OLEObject Type="Embed" ProgID="Equation.DSMT4" ShapeID="_x0000_i1025" DrawAspect="Content" ObjectID="_1700154607" r:id="rId5"/>
        </w:object>
      </w:r>
    </w:p>
    <w:p w14:paraId="6934C444" w14:textId="7566C852" w:rsidR="00816D84" w:rsidRDefault="00922FF0">
      <w:r>
        <w:rPr>
          <w:rFonts w:hint="eastAsia"/>
        </w:rPr>
        <w:t>前</w:t>
      </w:r>
      <w:r w:rsidR="009B5CED">
        <w:rPr>
          <w:rFonts w:hint="eastAsia"/>
        </w:rPr>
        <w:t>向</w:t>
      </w:r>
      <w:r>
        <w:rPr>
          <w:rFonts w:hint="eastAsia"/>
        </w:rPr>
        <w:t>Euler</w:t>
      </w:r>
      <w:r>
        <w:rPr>
          <w:rFonts w:hint="eastAsia"/>
        </w:rPr>
        <w:t>法是求解</w:t>
      </w:r>
      <w:r>
        <w:rPr>
          <w:rFonts w:hint="eastAsia"/>
        </w:rPr>
        <w:t>ODE</w:t>
      </w:r>
      <w:r>
        <w:rPr>
          <w:rFonts w:hint="eastAsia"/>
        </w:rPr>
        <w:t>最简单最常用的方法，利用每一点处的斜率代入</w:t>
      </w:r>
      <w:r>
        <w:rPr>
          <w:rFonts w:hint="eastAsia"/>
        </w:rPr>
        <w:t>ODE</w:t>
      </w:r>
      <w:r>
        <w:rPr>
          <w:rFonts w:hint="eastAsia"/>
        </w:rPr>
        <w:t>计算，再外推找到下一个点。</w:t>
      </w:r>
    </w:p>
    <w:p w14:paraId="2EE68991" w14:textId="75196505" w:rsidR="00816D84" w:rsidRDefault="00FB7591" w:rsidP="00FB7591">
      <w:pPr>
        <w:jc w:val="center"/>
      </w:pPr>
      <w:r>
        <w:rPr>
          <w:noProof/>
        </w:rPr>
        <w:drawing>
          <wp:inline distT="0" distB="0" distL="0" distR="0" wp14:anchorId="6A45603C" wp14:editId="0289BB89">
            <wp:extent cx="4359018" cy="4572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CE5D" w14:textId="4024545A" w:rsidR="00922FF0" w:rsidRDefault="00FB7591">
      <w:r>
        <w:rPr>
          <w:rFonts w:hint="eastAsia"/>
        </w:rPr>
        <w:t>故</w:t>
      </w:r>
      <w:r w:rsidR="009A7F11">
        <w:rPr>
          <w:rFonts w:hint="eastAsia"/>
        </w:rPr>
        <w:t>（显式方法）</w:t>
      </w:r>
    </w:p>
    <w:p w14:paraId="10E49D73" w14:textId="13CCAE32" w:rsidR="00FB7591" w:rsidRDefault="009A7F11" w:rsidP="009A7F11">
      <w:pPr>
        <w:jc w:val="center"/>
      </w:pPr>
      <w:r>
        <w:rPr>
          <w:noProof/>
        </w:rPr>
        <w:drawing>
          <wp:inline distT="0" distB="0" distL="0" distR="0" wp14:anchorId="2E436AF0" wp14:editId="6B6A4A8F">
            <wp:extent cx="3017782" cy="28196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9A2D" w14:textId="5EADD4FE" w:rsidR="00922FF0" w:rsidRDefault="009A7F11">
      <w:r>
        <w:rPr>
          <w:rFonts w:hint="eastAsia"/>
        </w:rPr>
        <w:t>其中，</w:t>
      </w:r>
      <w:bookmarkStart w:id="0" w:name="MTBlankEqn"/>
      <w:r w:rsidRPr="009A7F11">
        <w:rPr>
          <w:position w:val="-12"/>
        </w:rPr>
        <w:object w:dxaOrig="1100" w:dyaOrig="360" w14:anchorId="3EA58314">
          <v:shape id="_x0000_i1026" type="#_x0000_t75" style="width:54.8pt;height:18pt" o:ole="">
            <v:imagedata r:id="rId8" o:title=""/>
          </v:shape>
          <o:OLEObject Type="Embed" ProgID="Equation.DSMT4" ShapeID="_x0000_i1026" DrawAspect="Content" ObjectID="_1700154608" r:id="rId9"/>
        </w:object>
      </w:r>
      <w:bookmarkEnd w:id="0"/>
      <w:r>
        <w:t xml:space="preserve">. </w:t>
      </w:r>
    </w:p>
    <w:p w14:paraId="13C02ACE" w14:textId="4E7C6616" w:rsidR="009A7F11" w:rsidRDefault="00E86FD8">
      <w:r w:rsidRPr="00E86FD8">
        <w:rPr>
          <w:rFonts w:hint="eastAsia"/>
          <w:b/>
          <w:bCs/>
        </w:rPr>
        <w:t>例</w:t>
      </w:r>
      <w:r w:rsidRPr="00E86FD8">
        <w:rPr>
          <w:rFonts w:hint="eastAsia"/>
          <w:b/>
          <w:bCs/>
        </w:rPr>
        <w:t>1</w:t>
      </w:r>
      <w:r>
        <w:t xml:space="preserve"> </w:t>
      </w:r>
      <w:r>
        <w:rPr>
          <w:rFonts w:hint="eastAsia"/>
        </w:rPr>
        <w:t>用前</w:t>
      </w:r>
      <w:r w:rsidR="00F93CE0">
        <w:rPr>
          <w:rFonts w:hint="eastAsia"/>
        </w:rPr>
        <w:t>向</w:t>
      </w:r>
      <w:r>
        <w:rPr>
          <w:rFonts w:hint="eastAsia"/>
        </w:rPr>
        <w:t>Euler</w:t>
      </w:r>
      <w:r>
        <w:rPr>
          <w:rFonts w:hint="eastAsia"/>
        </w:rPr>
        <w:t>法求解微分方程：</w:t>
      </w:r>
    </w:p>
    <w:p w14:paraId="2731419C" w14:textId="1DC3461F" w:rsidR="009A7F11" w:rsidRDefault="00E86FD8" w:rsidP="00E86FD8">
      <w:pPr>
        <w:jc w:val="center"/>
      </w:pPr>
      <w:r w:rsidRPr="00E86FD8">
        <w:rPr>
          <w:position w:val="-30"/>
        </w:rPr>
        <w:object w:dxaOrig="1780" w:dyaOrig="720" w14:anchorId="7AD08501">
          <v:shape id="_x0000_i1027" type="#_x0000_t75" style="width:89.2pt;height:36pt" o:ole="">
            <v:imagedata r:id="rId10" o:title=""/>
          </v:shape>
          <o:OLEObject Type="Embed" ProgID="Equation.DSMT4" ShapeID="_x0000_i1027" DrawAspect="Content" ObjectID="_1700154609" r:id="rId11"/>
        </w:object>
      </w:r>
    </w:p>
    <w:p w14:paraId="75C5D9D7" w14:textId="47AE71CF" w:rsidR="009A7F11" w:rsidRDefault="009B5CED">
      <w:r w:rsidRPr="009B5CED">
        <w:rPr>
          <w:rFonts w:hint="eastAsia"/>
          <w:b/>
          <w:bCs/>
        </w:rPr>
        <w:t>代码</w:t>
      </w:r>
      <w:r>
        <w:rPr>
          <w:rFonts w:hint="eastAsia"/>
        </w:rPr>
        <w:t>：</w:t>
      </w:r>
    </w:p>
    <w:p w14:paraId="3373EF59" w14:textId="31D41301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微分方程系数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: a x' = b x + c t</w:t>
      </w:r>
    </w:p>
    <w:p w14:paraId="24BAA5F6" w14:textId="7D91159F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a = 1.0; b = -2.0; c = 1.0; </w:t>
      </w:r>
    </w:p>
    <w:p w14:paraId="277D90E8" w14:textId="1BBF7C45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初始和终止时间</w:t>
      </w:r>
    </w:p>
    <w:p w14:paraId="311F93CA" w14:textId="41F76395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tinit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5.0; </w:t>
      </w:r>
    </w:p>
    <w:p w14:paraId="23757A03" w14:textId="4C71908E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迭代步数和步长</w:t>
      </w:r>
    </w:p>
    <w:p w14:paraId="6CD67F75" w14:textId="77777777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3000;</w:t>
      </w:r>
    </w:p>
    <w:p w14:paraId="0BB951D1" w14:textId="4AB4177B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dt =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tinit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</w:t>
      </w:r>
    </w:p>
    <w:p w14:paraId="5F8470E7" w14:textId="5470E00B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初始条件</w:t>
      </w:r>
    </w:p>
    <w:p w14:paraId="5DA124EE" w14:textId="79F5A70B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1) = 1.0; t(1)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tinit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</w:t>
      </w:r>
    </w:p>
    <w:p w14:paraId="0A12ABA3" w14:textId="71B54D27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lastRenderedPageBreak/>
        <w:t xml:space="preserve">%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循环迭代求解</w:t>
      </w:r>
    </w:p>
    <w:p w14:paraId="094F3248" w14:textId="77777777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1:maxt</w:t>
      </w:r>
      <w:proofErr w:type="gramEnd"/>
    </w:p>
    <w:p w14:paraId="3E48B21F" w14:textId="4A31B69E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x(j+1) = x(j) + dt * ((b * x(j) + c * (j) * dt) / a);</w:t>
      </w:r>
      <w:r w:rsidR="00DE3DF5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</w:p>
    <w:p w14:paraId="05E6316C" w14:textId="05BAFF1D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t(j+1)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tinit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j *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dt;</w:t>
      </w:r>
      <w:r w:rsidR="00F47B57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  <w:r w:rsidR="00F47B57"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gramEnd"/>
      <w:r w:rsidR="00F47B57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F47B57">
        <w:rPr>
          <w:rFonts w:ascii="Courier New" w:hAnsi="Courier New" w:cs="Courier New" w:hint="eastAsia"/>
          <w:color w:val="228B22"/>
          <w:kern w:val="0"/>
          <w:sz w:val="26"/>
          <w:szCs w:val="26"/>
        </w:rPr>
        <w:t>t</w:t>
      </w:r>
      <w:r w:rsidR="00F47B57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F47B57">
        <w:rPr>
          <w:rFonts w:ascii="Courier New" w:hAnsi="Courier New" w:cs="Courier New" w:hint="eastAsia"/>
          <w:color w:val="228B22"/>
          <w:kern w:val="0"/>
          <w:sz w:val="26"/>
          <w:szCs w:val="26"/>
        </w:rPr>
        <w:t>=</w:t>
      </w:r>
      <w:r w:rsidR="00F47B57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proofErr w:type="spellStart"/>
      <w:r w:rsidR="00F47B57">
        <w:rPr>
          <w:rFonts w:ascii="Courier New" w:hAnsi="Courier New" w:cs="Courier New" w:hint="eastAsia"/>
          <w:color w:val="228B22"/>
          <w:kern w:val="0"/>
          <w:sz w:val="26"/>
          <w:szCs w:val="26"/>
        </w:rPr>
        <w:t>tinit</w:t>
      </w:r>
      <w:proofErr w:type="spellEnd"/>
      <w:r w:rsidR="00F47B57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F47B57">
        <w:rPr>
          <w:rFonts w:ascii="Courier New" w:hAnsi="Courier New" w:cs="Courier New" w:hint="eastAsia"/>
          <w:color w:val="228B22"/>
          <w:kern w:val="0"/>
          <w:sz w:val="26"/>
          <w:szCs w:val="26"/>
        </w:rPr>
        <w:t>+</w:t>
      </w:r>
      <w:r w:rsidR="00F47B57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F47B57">
        <w:rPr>
          <w:rFonts w:ascii="Courier New" w:hAnsi="Courier New" w:cs="Courier New" w:hint="eastAsia"/>
          <w:color w:val="228B22"/>
          <w:kern w:val="0"/>
          <w:sz w:val="26"/>
          <w:szCs w:val="26"/>
        </w:rPr>
        <w:t>j</w:t>
      </w:r>
      <w:r w:rsidR="00F47B57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F47B57">
        <w:rPr>
          <w:rFonts w:ascii="Courier New" w:hAnsi="Courier New" w:cs="Courier New" w:hint="eastAsia"/>
          <w:color w:val="228B22"/>
          <w:kern w:val="0"/>
          <w:sz w:val="26"/>
          <w:szCs w:val="26"/>
        </w:rPr>
        <w:t>*</w:t>
      </w:r>
      <w:r w:rsidR="00F47B57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F47B57">
        <w:rPr>
          <w:rFonts w:ascii="Courier New" w:hAnsi="Courier New" w:cs="Courier New" w:hint="eastAsia"/>
          <w:color w:val="228B22"/>
          <w:kern w:val="0"/>
          <w:sz w:val="26"/>
          <w:szCs w:val="26"/>
        </w:rPr>
        <w:t>dt</w:t>
      </w:r>
    </w:p>
    <w:p w14:paraId="60D0EE26" w14:textId="71D9B36E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end </w:t>
      </w:r>
    </w:p>
    <w:p w14:paraId="4A4D1F9D" w14:textId="778DB030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绘图</w:t>
      </w:r>
    </w:p>
    <w:p w14:paraId="0BC2B4E3" w14:textId="77777777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t, x)</w:t>
      </w:r>
    </w:p>
    <w:p w14:paraId="47A21CB1" w14:textId="565AF7F0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 w:hint="eastAsia"/>
          <w:color w:val="A020F0"/>
          <w:kern w:val="0"/>
          <w:sz w:val="26"/>
          <w:szCs w:val="26"/>
        </w:rPr>
        <w:t>前向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Euler</w:t>
      </w:r>
      <w:r>
        <w:rPr>
          <w:rFonts w:ascii="Courier New" w:hAnsi="Courier New" w:cs="Courier New" w:hint="eastAsia"/>
          <w:color w:val="A020F0"/>
          <w:kern w:val="0"/>
          <w:sz w:val="26"/>
          <w:szCs w:val="26"/>
        </w:rPr>
        <w:t>法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31337CEE" w14:textId="77777777" w:rsidR="000048F8" w:rsidRDefault="000048F8" w:rsidP="000048F8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'x(t)'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99F6EA3" w14:textId="12412283" w:rsidR="00E86FD8" w:rsidRPr="000048F8" w:rsidRDefault="000048F8">
      <w:r w:rsidRPr="000048F8">
        <w:rPr>
          <w:noProof/>
        </w:rPr>
        <w:drawing>
          <wp:inline distT="0" distB="0" distL="0" distR="0" wp14:anchorId="7BB0D311" wp14:editId="5BE05777">
            <wp:extent cx="5274310" cy="3954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3D42" w14:textId="76598189" w:rsidR="00E86FD8" w:rsidRPr="00192187" w:rsidRDefault="00192187" w:rsidP="00F20DC2">
      <w:pPr>
        <w:outlineLvl w:val="0"/>
        <w:rPr>
          <w:b/>
          <w:bCs/>
        </w:rPr>
      </w:pPr>
      <w:r w:rsidRPr="00192187">
        <w:rPr>
          <w:rFonts w:hint="eastAsia"/>
          <w:b/>
          <w:bCs/>
        </w:rPr>
        <w:t>二．后向</w:t>
      </w:r>
      <w:r w:rsidRPr="00192187">
        <w:rPr>
          <w:rFonts w:hint="eastAsia"/>
          <w:b/>
          <w:bCs/>
        </w:rPr>
        <w:t>Euler</w:t>
      </w:r>
      <w:r w:rsidRPr="00192187">
        <w:rPr>
          <w:rFonts w:hint="eastAsia"/>
          <w:b/>
          <w:bCs/>
        </w:rPr>
        <w:t>法</w:t>
      </w:r>
    </w:p>
    <w:p w14:paraId="311554A0" w14:textId="00263B76" w:rsidR="000048F8" w:rsidRDefault="00192187" w:rsidP="00192187">
      <w:pPr>
        <w:ind w:firstLine="564"/>
      </w:pPr>
      <w:r>
        <w:rPr>
          <w:rFonts w:hint="eastAsia"/>
        </w:rPr>
        <w:t>后向</w:t>
      </w:r>
      <w:r>
        <w:rPr>
          <w:rFonts w:hint="eastAsia"/>
        </w:rPr>
        <w:t>Euler</w:t>
      </w:r>
      <w:r>
        <w:rPr>
          <w:rFonts w:hint="eastAsia"/>
        </w:rPr>
        <w:t>法是在新位置做计算</w:t>
      </w:r>
      <w:r w:rsidR="00992652">
        <w:rPr>
          <w:rFonts w:hint="eastAsia"/>
        </w:rPr>
        <w:t>（隐式迭代）</w:t>
      </w:r>
      <w:r>
        <w:rPr>
          <w:rFonts w:hint="eastAsia"/>
        </w:rPr>
        <w:t>：</w:t>
      </w:r>
    </w:p>
    <w:p w14:paraId="69743051" w14:textId="57AF3F2E" w:rsidR="00192187" w:rsidRDefault="00992652" w:rsidP="00992652">
      <w:pPr>
        <w:jc w:val="center"/>
      </w:pPr>
      <w:r>
        <w:rPr>
          <w:noProof/>
        </w:rPr>
        <w:drawing>
          <wp:inline distT="0" distB="0" distL="0" distR="0" wp14:anchorId="7917B960" wp14:editId="34C4D967">
            <wp:extent cx="3679372" cy="28455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487" cy="2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5987" w14:textId="145E617B" w:rsidR="000048F8" w:rsidRPr="00F20DC2" w:rsidRDefault="00F20DC2" w:rsidP="00F20DC2">
      <w:pPr>
        <w:outlineLvl w:val="0"/>
        <w:rPr>
          <w:b/>
          <w:bCs/>
        </w:rPr>
      </w:pPr>
      <w:r w:rsidRPr="00F20DC2">
        <w:rPr>
          <w:rFonts w:hint="eastAsia"/>
          <w:b/>
          <w:bCs/>
        </w:rPr>
        <w:t>三．</w:t>
      </w:r>
      <w:r w:rsidR="00FF2D11">
        <w:rPr>
          <w:rFonts w:hint="eastAsia"/>
          <w:b/>
          <w:bCs/>
        </w:rPr>
        <w:t>中点</w:t>
      </w:r>
      <w:r w:rsidRPr="00F20DC2">
        <w:rPr>
          <w:rFonts w:hint="eastAsia"/>
          <w:b/>
          <w:bCs/>
        </w:rPr>
        <w:t>法</w:t>
      </w:r>
    </w:p>
    <w:p w14:paraId="7A7D4AF1" w14:textId="38950644" w:rsidR="000048F8" w:rsidRDefault="00D637A9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对称的方法计算导数，用只涉及</w:t>
      </w:r>
      <w:r w:rsidR="00DB6277" w:rsidRPr="00DB6277">
        <w:rPr>
          <w:position w:val="-6"/>
        </w:rPr>
        <w:object w:dxaOrig="300" w:dyaOrig="279" w14:anchorId="7B8B007E">
          <v:shape id="_x0000_i1028" type="#_x0000_t75" style="width:15.2pt;height:14pt" o:ole="">
            <v:imagedata r:id="rId14" o:title=""/>
          </v:shape>
          <o:OLEObject Type="Embed" ProgID="Equation.DSMT4" ShapeID="_x0000_i1028" DrawAspect="Content" ObjectID="_1700154610" r:id="rId15"/>
        </w:object>
      </w:r>
      <w:r w:rsidR="00DB6277">
        <w:rPr>
          <w:rFonts w:hint="eastAsia"/>
        </w:rPr>
        <w:t>奇数次</w:t>
      </w:r>
      <w:proofErr w:type="gramStart"/>
      <w:r w:rsidR="00DB6277">
        <w:rPr>
          <w:rFonts w:hint="eastAsia"/>
        </w:rPr>
        <w:t>幂</w:t>
      </w:r>
      <w:proofErr w:type="gramEnd"/>
      <w:r w:rsidR="00DB6277">
        <w:rPr>
          <w:rFonts w:hint="eastAsia"/>
        </w:rPr>
        <w:t>的泰</w:t>
      </w:r>
      <w:proofErr w:type="gramStart"/>
      <w:r w:rsidR="00DB6277">
        <w:rPr>
          <w:rFonts w:hint="eastAsia"/>
        </w:rPr>
        <w:t>勒展式</w:t>
      </w:r>
      <w:proofErr w:type="gramEnd"/>
      <w:r w:rsidR="00DB6277">
        <w:rPr>
          <w:rFonts w:hint="eastAsia"/>
        </w:rPr>
        <w:t>（更精确）：</w:t>
      </w:r>
      <w:r w:rsidR="00DB6277">
        <w:t xml:space="preserve"> </w:t>
      </w:r>
    </w:p>
    <w:p w14:paraId="743DE027" w14:textId="2224B329" w:rsidR="00E86FD8" w:rsidRPr="00307092" w:rsidRDefault="00307092" w:rsidP="00307092">
      <w:pPr>
        <w:jc w:val="center"/>
      </w:pPr>
      <w:r>
        <w:rPr>
          <w:noProof/>
        </w:rPr>
        <w:drawing>
          <wp:inline distT="0" distB="0" distL="0" distR="0" wp14:anchorId="74F9DE18" wp14:editId="6933453E">
            <wp:extent cx="4229100" cy="29811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96" cy="3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1D9C" w14:textId="5005AA99" w:rsidR="00D637A9" w:rsidRDefault="005C2E14">
      <w:r>
        <w:rPr>
          <w:rFonts w:hint="eastAsia"/>
        </w:rPr>
        <w:t>但是需要特殊的初始化生成额外的过去值：</w:t>
      </w:r>
    </w:p>
    <w:p w14:paraId="6D97767E" w14:textId="7A28E7AF" w:rsidR="005C2E14" w:rsidRDefault="00DF72B6" w:rsidP="00DF72B6">
      <w:pPr>
        <w:jc w:val="center"/>
      </w:pPr>
      <w:r>
        <w:rPr>
          <w:noProof/>
        </w:rPr>
        <w:drawing>
          <wp:inline distT="0" distB="0" distL="0" distR="0" wp14:anchorId="0E4D2DC5" wp14:editId="7886078D">
            <wp:extent cx="2481943" cy="28069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883" cy="2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5E5" w14:textId="15BBD132" w:rsidR="006D1CB9" w:rsidRDefault="006D1CB9" w:rsidP="006D1CB9">
      <w:r w:rsidRPr="006D1CB9">
        <w:rPr>
          <w:rFonts w:hint="eastAsia"/>
          <w:b/>
          <w:bCs/>
        </w:rPr>
        <w:t>例</w:t>
      </w:r>
      <w:r w:rsidRPr="006D1CB9">
        <w:rPr>
          <w:rFonts w:hint="eastAsia"/>
          <w:b/>
          <w:bCs/>
        </w:rPr>
        <w:t>2</w:t>
      </w:r>
      <w:r>
        <w:t xml:space="preserve"> </w:t>
      </w:r>
      <w:r>
        <w:rPr>
          <w:rFonts w:hint="eastAsia"/>
        </w:rPr>
        <w:t>用中点法求解微分方程：</w:t>
      </w:r>
    </w:p>
    <w:p w14:paraId="6E8C2F37" w14:textId="77777777" w:rsidR="006D1CB9" w:rsidRDefault="006D1CB9" w:rsidP="006D1CB9">
      <w:pPr>
        <w:jc w:val="center"/>
      </w:pPr>
      <w:r w:rsidRPr="00E86FD8">
        <w:rPr>
          <w:position w:val="-30"/>
        </w:rPr>
        <w:object w:dxaOrig="1780" w:dyaOrig="720" w14:anchorId="39A52D0E">
          <v:shape id="_x0000_i1029" type="#_x0000_t75" style="width:89.2pt;height:36pt" o:ole="">
            <v:imagedata r:id="rId10" o:title=""/>
          </v:shape>
          <o:OLEObject Type="Embed" ProgID="Equation.DSMT4" ShapeID="_x0000_i1029" DrawAspect="Content" ObjectID="_1700154611" r:id="rId18"/>
        </w:object>
      </w:r>
    </w:p>
    <w:p w14:paraId="12FC46B2" w14:textId="0125138B" w:rsidR="006D1CB9" w:rsidRDefault="006D1CB9" w:rsidP="006D1CB9">
      <w:r w:rsidRPr="009B5CED">
        <w:rPr>
          <w:rFonts w:hint="eastAsia"/>
          <w:b/>
          <w:bCs/>
        </w:rPr>
        <w:t>代码</w:t>
      </w:r>
      <w:r>
        <w:rPr>
          <w:rFonts w:hint="eastAsia"/>
        </w:rPr>
        <w:t>：</w:t>
      </w:r>
    </w:p>
    <w:p w14:paraId="3CAC9ED8" w14:textId="0E19821D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微分方程系数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: a x' = b x + c t</w:t>
      </w:r>
    </w:p>
    <w:p w14:paraId="2440EE30" w14:textId="04CA4D8D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a = 1.0; b = -2.0; c = 1.0; </w:t>
      </w:r>
    </w:p>
    <w:p w14:paraId="69FE6ACC" w14:textId="0170E5F4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初始和终止时间</w:t>
      </w:r>
    </w:p>
    <w:p w14:paraId="108E616D" w14:textId="600DD3D7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tinit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5.0; </w:t>
      </w:r>
    </w:p>
    <w:p w14:paraId="413C3D28" w14:textId="01C8DD48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迭代次数和步长</w:t>
      </w:r>
    </w:p>
    <w:p w14:paraId="3F0307F7" w14:textId="77777777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3000;</w:t>
      </w:r>
    </w:p>
    <w:p w14:paraId="504929D7" w14:textId="0D84D319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dt =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tinit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</w:t>
      </w:r>
    </w:p>
    <w:p w14:paraId="21D70C60" w14:textId="02DC1BE3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初始条件</w:t>
      </w:r>
    </w:p>
    <w:p w14:paraId="52028E99" w14:textId="77777777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 = 1.0;</w:t>
      </w:r>
    </w:p>
    <w:p w14:paraId="4725679C" w14:textId="77777777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 = 1.0 - dt * ((b * x(2) + c * (2) * dt) / a);</w:t>
      </w:r>
    </w:p>
    <w:p w14:paraId="2D1FE3CD" w14:textId="16E8A1E4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tinit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</w:t>
      </w:r>
    </w:p>
    <w:p w14:paraId="3B730A4A" w14:textId="2A789353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r w:rsidR="00B3181F">
        <w:rPr>
          <w:rFonts w:ascii="Courier New" w:hAnsi="Courier New" w:cs="Courier New" w:hint="eastAsia"/>
          <w:color w:val="228B22"/>
          <w:kern w:val="0"/>
          <w:sz w:val="26"/>
          <w:szCs w:val="26"/>
        </w:rPr>
        <w:t>循环迭代</w:t>
      </w:r>
    </w:p>
    <w:p w14:paraId="475E7D8E" w14:textId="77777777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2:(maxt+1)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t =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tinit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+ j * dt</w:t>
      </w:r>
    </w:p>
    <w:p w14:paraId="0F038974" w14:textId="77777777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x(j+1) = x(j-1) + 2.0 * dt * ((b * x(j) + c * (j) * dt) / a);</w:t>
      </w:r>
    </w:p>
    <w:p w14:paraId="15BCEAF4" w14:textId="77777777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t(j+1)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tinit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(j-1) * dt;</w:t>
      </w:r>
    </w:p>
    <w:p w14:paraId="6E5B0517" w14:textId="3BA32074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end </w:t>
      </w:r>
    </w:p>
    <w:p w14:paraId="34DF3CE4" w14:textId="4096959A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lastRenderedPageBreak/>
        <w:t xml:space="preserve">% </w:t>
      </w:r>
      <w:r w:rsidR="00B3181F">
        <w:rPr>
          <w:rFonts w:ascii="Courier New" w:hAnsi="Courier New" w:cs="Courier New" w:hint="eastAsia"/>
          <w:color w:val="228B22"/>
          <w:kern w:val="0"/>
          <w:sz w:val="26"/>
          <w:szCs w:val="26"/>
        </w:rPr>
        <w:t>绘图</w:t>
      </w:r>
    </w:p>
    <w:p w14:paraId="732FC247" w14:textId="77777777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t, x)</w:t>
      </w:r>
    </w:p>
    <w:p w14:paraId="0A3D1AA1" w14:textId="5E4FCC99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 w:rsidR="00B3181F">
        <w:rPr>
          <w:rFonts w:ascii="Courier New" w:hAnsi="Courier New" w:cs="Courier New" w:hint="eastAsia"/>
          <w:color w:val="A020F0"/>
          <w:kern w:val="0"/>
          <w:sz w:val="26"/>
          <w:szCs w:val="26"/>
        </w:rPr>
        <w:t>中点法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65333747" w14:textId="77777777" w:rsidR="00EF4B6B" w:rsidRDefault="00EF4B6B" w:rsidP="00EF4B6B">
      <w:pPr>
        <w:autoSpaceDE w:val="0"/>
        <w:autoSpaceDN w:val="0"/>
        <w:adjustRightInd w:val="0"/>
        <w:spacing w:line="360" w:lineRule="auto"/>
        <w:ind w:firstLineChars="218"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'x(t)'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5442C9C1" w14:textId="7C20C8B8" w:rsidR="00DF72B6" w:rsidRDefault="00AC4A94">
      <w:r w:rsidRPr="00AC4A94">
        <w:rPr>
          <w:noProof/>
        </w:rPr>
        <w:drawing>
          <wp:inline distT="0" distB="0" distL="0" distR="0" wp14:anchorId="397FCDD6" wp14:editId="186B3833">
            <wp:extent cx="5274310" cy="39541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9BC4" w14:textId="2AC84C0E" w:rsidR="001E16F8" w:rsidRPr="00363CDD" w:rsidRDefault="00363CDD" w:rsidP="00363CDD">
      <w:pPr>
        <w:outlineLvl w:val="0"/>
        <w:rPr>
          <w:b/>
          <w:bCs/>
        </w:rPr>
      </w:pPr>
      <w:r w:rsidRPr="00363CDD">
        <w:rPr>
          <w:rFonts w:hint="eastAsia"/>
          <w:b/>
          <w:bCs/>
        </w:rPr>
        <w:t>三</w:t>
      </w:r>
      <w:r w:rsidRPr="00363CDD">
        <w:rPr>
          <w:rFonts w:hint="eastAsia"/>
          <w:b/>
          <w:bCs/>
        </w:rPr>
        <w:t>.</w:t>
      </w:r>
      <w:r w:rsidRPr="00363CDD">
        <w:rPr>
          <w:b/>
          <w:bCs/>
        </w:rPr>
        <w:t xml:space="preserve"> </w:t>
      </w:r>
      <w:r w:rsidRPr="00363CDD">
        <w:rPr>
          <w:rFonts w:hint="eastAsia"/>
          <w:b/>
          <w:bCs/>
        </w:rPr>
        <w:t>二阶</w:t>
      </w:r>
      <w:bookmarkStart w:id="1" w:name="_Hlk32756148"/>
      <w:r w:rsidRPr="00363CDD">
        <w:rPr>
          <w:rFonts w:hint="eastAsia"/>
          <w:b/>
          <w:bCs/>
        </w:rPr>
        <w:t>Runge-</w:t>
      </w:r>
      <w:proofErr w:type="spellStart"/>
      <w:r w:rsidRPr="00363CDD">
        <w:rPr>
          <w:rFonts w:hint="eastAsia"/>
          <w:b/>
          <w:bCs/>
        </w:rPr>
        <w:t>Kutta</w:t>
      </w:r>
      <w:proofErr w:type="spellEnd"/>
      <w:r w:rsidRPr="00363CDD">
        <w:rPr>
          <w:rFonts w:hint="eastAsia"/>
          <w:b/>
          <w:bCs/>
        </w:rPr>
        <w:t>法</w:t>
      </w:r>
      <w:bookmarkEnd w:id="1"/>
      <w:r w:rsidRPr="00363CDD">
        <w:rPr>
          <w:rFonts w:hint="eastAsia"/>
          <w:b/>
          <w:bCs/>
        </w:rPr>
        <w:t>（</w:t>
      </w:r>
      <w:r w:rsidR="00D45142">
        <w:rPr>
          <w:rFonts w:hint="eastAsia"/>
          <w:b/>
          <w:bCs/>
        </w:rPr>
        <w:t>梯形法</w:t>
      </w:r>
      <w:r w:rsidRPr="00363CDD">
        <w:rPr>
          <w:rFonts w:hint="eastAsia"/>
          <w:b/>
          <w:bCs/>
        </w:rPr>
        <w:t>）</w:t>
      </w:r>
    </w:p>
    <w:p w14:paraId="1DFA3B94" w14:textId="790F5E7B" w:rsidR="00DF72B6" w:rsidRDefault="00F81C23" w:rsidP="00F81C23">
      <w:pPr>
        <w:ind w:firstLine="564"/>
      </w:pPr>
      <w:r>
        <w:rPr>
          <w:rFonts w:hint="eastAsia"/>
        </w:rPr>
        <w:t>中点法可改写为：</w:t>
      </w:r>
    </w:p>
    <w:p w14:paraId="44B0B551" w14:textId="407C7F04" w:rsidR="00F81C23" w:rsidRDefault="00F81C23" w:rsidP="00F81C23">
      <w:pPr>
        <w:jc w:val="center"/>
      </w:pPr>
      <w:r>
        <w:rPr>
          <w:noProof/>
        </w:rPr>
        <w:drawing>
          <wp:inline distT="0" distB="0" distL="0" distR="0" wp14:anchorId="0321A2A9" wp14:editId="08824DEA">
            <wp:extent cx="3303813" cy="3859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3262" cy="3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823C" w14:textId="1F54F051" w:rsidR="00DF72B6" w:rsidRDefault="00C64810">
      <w:r>
        <w:rPr>
          <w:rFonts w:hint="eastAsia"/>
        </w:rPr>
        <w:t>并且不用再做特殊的初始化，</w:t>
      </w:r>
      <w:r w:rsidR="0084221E">
        <w:rPr>
          <w:rFonts w:hint="eastAsia"/>
        </w:rPr>
        <w:t>利用直接外推得到二阶</w:t>
      </w:r>
      <w:r w:rsidR="0084221E" w:rsidRPr="00C64810">
        <w:rPr>
          <w:rFonts w:hint="eastAsia"/>
        </w:rPr>
        <w:t>Runge-</w:t>
      </w:r>
      <w:proofErr w:type="spellStart"/>
      <w:r w:rsidR="0084221E" w:rsidRPr="00C64810">
        <w:rPr>
          <w:rFonts w:hint="eastAsia"/>
        </w:rPr>
        <w:t>Kutta</w:t>
      </w:r>
      <w:proofErr w:type="spellEnd"/>
      <w:r w:rsidR="0084221E" w:rsidRPr="00C64810">
        <w:rPr>
          <w:rFonts w:hint="eastAsia"/>
        </w:rPr>
        <w:t>法</w:t>
      </w:r>
      <w:r w:rsidR="0084221E">
        <w:rPr>
          <w:rFonts w:hint="eastAsia"/>
        </w:rPr>
        <w:t>：</w:t>
      </w:r>
    </w:p>
    <w:p w14:paraId="69CCAC48" w14:textId="5577C0DF" w:rsidR="00F81C23" w:rsidRDefault="009354B4" w:rsidP="009354B4">
      <w:pPr>
        <w:jc w:val="center"/>
      </w:pPr>
      <w:r>
        <w:rPr>
          <w:noProof/>
        </w:rPr>
        <w:drawing>
          <wp:inline distT="0" distB="0" distL="0" distR="0" wp14:anchorId="6E2F1050" wp14:editId="3181A702">
            <wp:extent cx="2628900" cy="1027788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2876" cy="10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A694" w14:textId="2719C51A" w:rsidR="00F81C23" w:rsidRPr="0080495B" w:rsidRDefault="0080495B" w:rsidP="0080495B">
      <w:pPr>
        <w:outlineLvl w:val="0"/>
        <w:rPr>
          <w:b/>
          <w:bCs/>
        </w:rPr>
      </w:pPr>
      <w:r w:rsidRPr="0080495B">
        <w:rPr>
          <w:rFonts w:hint="eastAsia"/>
          <w:b/>
          <w:bCs/>
        </w:rPr>
        <w:t>四．四阶</w:t>
      </w:r>
      <w:r w:rsidRPr="0080495B">
        <w:rPr>
          <w:rFonts w:hint="eastAsia"/>
          <w:b/>
          <w:bCs/>
        </w:rPr>
        <w:t>Runge-</w:t>
      </w:r>
      <w:proofErr w:type="spellStart"/>
      <w:r w:rsidRPr="0080495B">
        <w:rPr>
          <w:rFonts w:hint="eastAsia"/>
          <w:b/>
          <w:bCs/>
        </w:rPr>
        <w:t>Kutta</w:t>
      </w:r>
      <w:proofErr w:type="spellEnd"/>
      <w:r w:rsidRPr="0080495B">
        <w:rPr>
          <w:rFonts w:hint="eastAsia"/>
          <w:b/>
          <w:bCs/>
        </w:rPr>
        <w:t>法</w:t>
      </w:r>
    </w:p>
    <w:p w14:paraId="108DE869" w14:textId="08E65505" w:rsidR="009354B4" w:rsidRDefault="005B148C" w:rsidP="005B148C">
      <w:pPr>
        <w:jc w:val="center"/>
      </w:pPr>
      <w:r>
        <w:rPr>
          <w:noProof/>
        </w:rPr>
        <w:lastRenderedPageBreak/>
        <w:drawing>
          <wp:inline distT="0" distB="0" distL="0" distR="0" wp14:anchorId="0758478F" wp14:editId="5FEF617E">
            <wp:extent cx="4294414" cy="196211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01" cy="19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B113" w14:textId="3CBD21E8" w:rsidR="00B00E9A" w:rsidRDefault="00B00E9A">
      <w:r>
        <w:rPr>
          <w:noProof/>
        </w:rPr>
        <w:drawing>
          <wp:inline distT="0" distB="0" distL="0" distR="0" wp14:anchorId="3ECA8F35" wp14:editId="25A66814">
            <wp:extent cx="5274310" cy="39681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40E3" w14:textId="4A1CE343" w:rsidR="0080495B" w:rsidRPr="00717C38" w:rsidRDefault="00717C38">
      <w:pPr>
        <w:rPr>
          <w:b/>
          <w:bCs/>
        </w:rPr>
      </w:pPr>
      <w:r w:rsidRPr="00717C38">
        <w:rPr>
          <w:rFonts w:hint="eastAsia"/>
          <w:b/>
          <w:bCs/>
        </w:rPr>
        <w:t>五．</w:t>
      </w:r>
      <w:r w:rsidRPr="00717C38">
        <w:rPr>
          <w:b/>
          <w:bCs/>
        </w:rPr>
        <w:t>N</w:t>
      </w:r>
      <w:r w:rsidRPr="00717C38">
        <w:rPr>
          <w:rFonts w:hint="eastAsia"/>
          <w:b/>
          <w:bCs/>
        </w:rPr>
        <w:t>阶</w:t>
      </w:r>
      <w:r w:rsidRPr="00717C38">
        <w:rPr>
          <w:rFonts w:hint="eastAsia"/>
          <w:b/>
          <w:bCs/>
        </w:rPr>
        <w:t>LODEs</w:t>
      </w:r>
    </w:p>
    <w:p w14:paraId="071C5228" w14:textId="348AFDB6" w:rsidR="009354B4" w:rsidRDefault="00717C38">
      <w:r>
        <w:rPr>
          <w:noProof/>
        </w:rPr>
        <w:lastRenderedPageBreak/>
        <w:drawing>
          <wp:inline distT="0" distB="0" distL="0" distR="0" wp14:anchorId="5334097B" wp14:editId="3CF0154D">
            <wp:extent cx="5274310" cy="47415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E160" w14:textId="616E002A" w:rsidR="00717C38" w:rsidRDefault="00717C38"/>
    <w:p w14:paraId="54093940" w14:textId="3465D839" w:rsidR="00717C38" w:rsidRDefault="00717C38">
      <w:r>
        <w:rPr>
          <w:noProof/>
        </w:rPr>
        <w:drawing>
          <wp:inline distT="0" distB="0" distL="0" distR="0" wp14:anchorId="4224E576" wp14:editId="016CCDE9">
            <wp:extent cx="5274310" cy="2612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A9C8" w14:textId="77777777" w:rsidR="00717C38" w:rsidRPr="00922FF0" w:rsidRDefault="00717C38"/>
    <w:sectPr w:rsidR="00717C38" w:rsidRPr="0092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20"/>
    <w:rsid w:val="000048F8"/>
    <w:rsid w:val="00073F20"/>
    <w:rsid w:val="00192187"/>
    <w:rsid w:val="001E16F8"/>
    <w:rsid w:val="002C2157"/>
    <w:rsid w:val="00307092"/>
    <w:rsid w:val="00314BEC"/>
    <w:rsid w:val="00363CDD"/>
    <w:rsid w:val="005B148C"/>
    <w:rsid w:val="005C2E14"/>
    <w:rsid w:val="00604614"/>
    <w:rsid w:val="006D1CB9"/>
    <w:rsid w:val="00717C38"/>
    <w:rsid w:val="0080495B"/>
    <w:rsid w:val="00816D84"/>
    <w:rsid w:val="0084221E"/>
    <w:rsid w:val="008B6B31"/>
    <w:rsid w:val="009177E1"/>
    <w:rsid w:val="00922FF0"/>
    <w:rsid w:val="009354B4"/>
    <w:rsid w:val="00941653"/>
    <w:rsid w:val="00992652"/>
    <w:rsid w:val="009A7F11"/>
    <w:rsid w:val="009B5CED"/>
    <w:rsid w:val="00AC4A94"/>
    <w:rsid w:val="00AE4846"/>
    <w:rsid w:val="00B00E9A"/>
    <w:rsid w:val="00B3181F"/>
    <w:rsid w:val="00C64810"/>
    <w:rsid w:val="00D45142"/>
    <w:rsid w:val="00D637A9"/>
    <w:rsid w:val="00DB6277"/>
    <w:rsid w:val="00DE3DF5"/>
    <w:rsid w:val="00DF72B6"/>
    <w:rsid w:val="00E856EC"/>
    <w:rsid w:val="00E86FD8"/>
    <w:rsid w:val="00ED44DD"/>
    <w:rsid w:val="00EF4B6B"/>
    <w:rsid w:val="00F20DC2"/>
    <w:rsid w:val="00F47B57"/>
    <w:rsid w:val="00F652FB"/>
    <w:rsid w:val="00F81C23"/>
    <w:rsid w:val="00F857B4"/>
    <w:rsid w:val="00F93CE0"/>
    <w:rsid w:val="00FB7591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CC56"/>
  <w15:chartTrackingRefBased/>
  <w15:docId w15:val="{B8904ED4-B828-4198-87C7-24D12BAE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23" Type="http://schemas.openxmlformats.org/officeDocument/2006/relationships/image" Target="media/image15.png"/><Relationship Id="rId10" Type="http://schemas.openxmlformats.org/officeDocument/2006/relationships/image" Target="media/image5.wmf"/><Relationship Id="rId19" Type="http://schemas.openxmlformats.org/officeDocument/2006/relationships/image" Target="media/image11.emf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image" Target="media/image8.w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ZhangJingxin</dc:creator>
  <cp:keywords/>
  <dc:description/>
  <cp:lastModifiedBy>张 敬信</cp:lastModifiedBy>
  <cp:revision>43</cp:revision>
  <dcterms:created xsi:type="dcterms:W3CDTF">2020-02-16T05:12:00Z</dcterms:created>
  <dcterms:modified xsi:type="dcterms:W3CDTF">2021-12-04T12:22:00Z</dcterms:modified>
</cp:coreProperties>
</file>