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989A" w14:textId="78362789" w:rsidR="00BA4C21" w:rsidRPr="00701BD4" w:rsidRDefault="00322C05" w:rsidP="005E269A">
      <w:pPr>
        <w:spacing w:before="1200" w:after="120" w:line="300" w:lineRule="auto"/>
        <w:rPr>
          <w:b/>
          <w:bCs/>
          <w:sz w:val="28"/>
          <w:szCs w:val="28"/>
        </w:rPr>
      </w:pPr>
      <w:r w:rsidRPr="00701BD4"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45B5C8CF" wp14:editId="5748A123">
            <wp:simplePos x="0" y="0"/>
            <wp:positionH relativeFrom="margin">
              <wp:posOffset>409575</wp:posOffset>
            </wp:positionH>
            <wp:positionV relativeFrom="paragraph">
              <wp:posOffset>767080</wp:posOffset>
            </wp:positionV>
            <wp:extent cx="1194435" cy="1190625"/>
            <wp:effectExtent l="0" t="0" r="5715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C21" w:rsidRPr="00701BD4">
        <w:rPr>
          <w:b/>
          <w:bCs/>
          <w:sz w:val="28"/>
          <w:szCs w:val="28"/>
        </w:rPr>
        <w:t>Eötvös Loránd Tudományegyetem</w:t>
      </w:r>
    </w:p>
    <w:p w14:paraId="366A5845" w14:textId="65B883C8" w:rsidR="00BA4C21" w:rsidRPr="00701BD4" w:rsidRDefault="00BA4C21" w:rsidP="005E269A">
      <w:pPr>
        <w:spacing w:after="120" w:line="300" w:lineRule="auto"/>
        <w:rPr>
          <w:b/>
          <w:bCs/>
          <w:sz w:val="28"/>
          <w:szCs w:val="28"/>
        </w:rPr>
      </w:pPr>
      <w:r w:rsidRPr="00701BD4">
        <w:rPr>
          <w:b/>
          <w:bCs/>
          <w:sz w:val="28"/>
          <w:szCs w:val="28"/>
        </w:rPr>
        <w:t>Informatikai Kar</w:t>
      </w:r>
    </w:p>
    <w:p w14:paraId="62E2D563" w14:textId="5E4900C8" w:rsidR="0035193F" w:rsidRPr="00701BD4" w:rsidRDefault="0035193F" w:rsidP="005E269A">
      <w:pPr>
        <w:spacing w:after="120" w:line="300" w:lineRule="auto"/>
        <w:rPr>
          <w:b/>
          <w:bCs/>
          <w:sz w:val="28"/>
          <w:szCs w:val="28"/>
        </w:rPr>
      </w:pPr>
      <w:r w:rsidRPr="00701BD4">
        <w:rPr>
          <w:b/>
          <w:bCs/>
          <w:sz w:val="28"/>
          <w:szCs w:val="28"/>
        </w:rPr>
        <w:t>Informatikatudományi Intézet</w:t>
      </w:r>
    </w:p>
    <w:p w14:paraId="444ACAF5" w14:textId="0693BAC6" w:rsidR="00BA4C21" w:rsidRPr="00701BD4" w:rsidRDefault="00E91798" w:rsidP="005A64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Média-</w:t>
      </w:r>
      <w:r w:rsidR="006B74ED" w:rsidRPr="00701BD4">
        <w:rPr>
          <w:b/>
          <w:bCs/>
          <w:sz w:val="28"/>
          <w:szCs w:val="28"/>
        </w:rPr>
        <w:t xml:space="preserve"> és </w:t>
      </w:r>
      <w:r>
        <w:rPr>
          <w:b/>
          <w:bCs/>
          <w:sz w:val="28"/>
          <w:szCs w:val="28"/>
        </w:rPr>
        <w:t xml:space="preserve">Oktatásinformatika </w:t>
      </w:r>
      <w:r w:rsidR="006B74ED" w:rsidRPr="00701BD4">
        <w:rPr>
          <w:b/>
          <w:bCs/>
          <w:sz w:val="28"/>
          <w:szCs w:val="28"/>
        </w:rPr>
        <w:t>Tanszék</w:t>
      </w:r>
    </w:p>
    <w:p w14:paraId="7B9AAB1C" w14:textId="10DBF2F7" w:rsidR="007C148E" w:rsidRPr="00701BD4" w:rsidRDefault="007C148E" w:rsidP="005A64F4"/>
    <w:p w14:paraId="1907F115" w14:textId="279897C5" w:rsidR="000F405D" w:rsidRPr="00701BD4" w:rsidRDefault="00AC5DC1" w:rsidP="00AC5DC1">
      <w:pPr>
        <w:pStyle w:val="Title"/>
        <w:spacing w:before="2880" w:after="3000"/>
      </w:pPr>
      <w:r>
        <w:t>Multiplatformos kétszemélyes játék előre betanított mesterséges intelligenciával</w:t>
      </w:r>
    </w:p>
    <w:p w14:paraId="3D103EB8" w14:textId="68955CAA" w:rsidR="00C92644" w:rsidRPr="00701BD4" w:rsidRDefault="0038182B" w:rsidP="000051B2">
      <w:pPr>
        <w:pStyle w:val="TmavezetSzerz"/>
        <w:tabs>
          <w:tab w:val="left" w:pos="567"/>
        </w:tabs>
        <w:rPr>
          <w:szCs w:val="24"/>
        </w:rPr>
      </w:pPr>
      <w:r w:rsidRPr="00701BD4">
        <w:rPr>
          <w:b w:val="0"/>
          <w:bCs w:val="0"/>
          <w:szCs w:val="24"/>
          <w:u w:val="none"/>
        </w:rPr>
        <w:tab/>
      </w:r>
      <w:r w:rsidR="00071D91" w:rsidRPr="00701BD4">
        <w:rPr>
          <w:szCs w:val="24"/>
        </w:rPr>
        <w:t>Szerző:</w:t>
      </w:r>
      <w:r w:rsidR="00C92644" w:rsidRPr="00701BD4">
        <w:rPr>
          <w:b w:val="0"/>
          <w:bCs w:val="0"/>
          <w:szCs w:val="24"/>
          <w:u w:val="none"/>
        </w:rPr>
        <w:tab/>
      </w:r>
      <w:r w:rsidR="00071D91" w:rsidRPr="00701BD4">
        <w:rPr>
          <w:szCs w:val="24"/>
        </w:rPr>
        <w:t>Témavezető</w:t>
      </w:r>
      <w:r w:rsidR="00C92644" w:rsidRPr="00701BD4">
        <w:rPr>
          <w:szCs w:val="24"/>
        </w:rPr>
        <w:t>:</w:t>
      </w:r>
    </w:p>
    <w:p w14:paraId="3D1942C8" w14:textId="0DB5C502" w:rsidR="00C92644" w:rsidRPr="00701BD4" w:rsidRDefault="0038182B" w:rsidP="000051B2">
      <w:pPr>
        <w:pStyle w:val="TVSzNevek"/>
        <w:tabs>
          <w:tab w:val="left" w:pos="567"/>
        </w:tabs>
      </w:pPr>
      <w:r w:rsidRPr="00701BD4">
        <w:tab/>
      </w:r>
      <w:r w:rsidR="00C630BE" w:rsidRPr="00701BD4">
        <w:t>Magyar Viktor</w:t>
      </w:r>
      <w:r w:rsidR="00C92644" w:rsidRPr="00701BD4">
        <w:tab/>
      </w:r>
      <w:r w:rsidR="00835F06">
        <w:t xml:space="preserve">Dr. </w:t>
      </w:r>
      <w:r w:rsidR="00103C1C">
        <w:t>Szabó Dávid</w:t>
      </w:r>
    </w:p>
    <w:p w14:paraId="48E9A72B" w14:textId="355671F4" w:rsidR="00C92644" w:rsidRPr="00701BD4" w:rsidRDefault="0038182B" w:rsidP="000051B2">
      <w:pPr>
        <w:pStyle w:val="TVSzNevek"/>
        <w:tabs>
          <w:tab w:val="left" w:pos="567"/>
        </w:tabs>
      </w:pPr>
      <w:r w:rsidRPr="00701BD4">
        <w:tab/>
      </w:r>
      <w:r w:rsidR="00071D91" w:rsidRPr="00701BD4">
        <w:t>Programtervező informatikus BSc.</w:t>
      </w:r>
      <w:r w:rsidR="00C92644" w:rsidRPr="00701BD4">
        <w:tab/>
      </w:r>
      <w:r w:rsidR="00804108">
        <w:t>Adjunktus</w:t>
      </w:r>
    </w:p>
    <w:p w14:paraId="034AF5F8" w14:textId="755DA6FA" w:rsidR="00B87E8D" w:rsidRPr="00701BD4" w:rsidRDefault="00F641CB" w:rsidP="00777DF4">
      <w:pPr>
        <w:tabs>
          <w:tab w:val="left" w:pos="5103"/>
        </w:tabs>
        <w:spacing w:before="600"/>
        <w:jc w:val="center"/>
      </w:pPr>
      <w:r w:rsidRPr="00701BD4">
        <w:rPr>
          <w:rStyle w:val="Strong"/>
        </w:rPr>
        <w:t>Budapest</w:t>
      </w:r>
      <w:r w:rsidR="00BC3E9C" w:rsidRPr="00701BD4">
        <w:rPr>
          <w:rStyle w:val="Strong"/>
        </w:rPr>
        <w:t xml:space="preserve"> 202</w:t>
      </w:r>
      <w:r w:rsidR="000769E2">
        <w:rPr>
          <w:rStyle w:val="Strong"/>
        </w:rPr>
        <w:t>6</w:t>
      </w:r>
      <w:r w:rsidR="00B87E8D" w:rsidRPr="00701BD4">
        <w:br w:type="page"/>
      </w:r>
    </w:p>
    <w:p w14:paraId="263D60FF" w14:textId="5248EBC3" w:rsidR="00B47732" w:rsidRPr="00701BD4" w:rsidRDefault="00B87E8D" w:rsidP="005A64F4">
      <w:r w:rsidRPr="00701BD4">
        <w:lastRenderedPageBreak/>
        <w:t>Ide kerül a hivatalos témabejelentő</w:t>
      </w:r>
      <w:r w:rsidR="007F38A6" w:rsidRPr="00701BD4">
        <w:t xml:space="preserve"> lap</w:t>
      </w:r>
      <w:r w:rsidRPr="00701BD4">
        <w:t>.</w:t>
      </w:r>
    </w:p>
    <w:p w14:paraId="3A836AF2" w14:textId="77777777" w:rsidR="00B47732" w:rsidRPr="00701BD4" w:rsidRDefault="00B47732" w:rsidP="005A64F4">
      <w:r w:rsidRPr="00701BD4">
        <w:br w:type="page"/>
      </w: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-1309242247"/>
        <w:docPartObj>
          <w:docPartGallery w:val="Table of Contents"/>
          <w:docPartUnique/>
        </w:docPartObj>
      </w:sdtPr>
      <w:sdtContent>
        <w:p w14:paraId="7CF9325E" w14:textId="24A13F06" w:rsidR="0048132B" w:rsidRPr="00701BD4" w:rsidRDefault="0048132B" w:rsidP="00A726C4">
          <w:pPr>
            <w:pStyle w:val="TOCHeading"/>
          </w:pPr>
          <w:r w:rsidRPr="00701BD4">
            <w:t>Tartalomjegyzék</w:t>
          </w:r>
        </w:p>
        <w:p w14:paraId="04B29A15" w14:textId="4E1E82C2" w:rsidR="00623A98" w:rsidRDefault="0048132B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r w:rsidRPr="00701BD4">
            <w:fldChar w:fldCharType="begin"/>
          </w:r>
          <w:r w:rsidRPr="00701BD4">
            <w:instrText xml:space="preserve"> TOC \o "1-3" \h \z \u </w:instrText>
          </w:r>
          <w:r w:rsidRPr="00701BD4">
            <w:fldChar w:fldCharType="separate"/>
          </w:r>
          <w:hyperlink w:anchor="_Toc228485406" w:history="1">
            <w:r w:rsidR="00623A98" w:rsidRPr="00066C6E">
              <w:rPr>
                <w:rStyle w:val="Hyperlink"/>
                <w:noProof/>
              </w:rPr>
              <w:t>1.</w:t>
            </w:r>
            <w:r w:rsidR="00623A98"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="00623A98" w:rsidRPr="00066C6E">
              <w:rPr>
                <w:rStyle w:val="Hyperlink"/>
                <w:noProof/>
              </w:rPr>
              <w:t>Bevezetés</w:t>
            </w:r>
            <w:r w:rsidR="00623A98">
              <w:rPr>
                <w:noProof/>
                <w:webHidden/>
              </w:rPr>
              <w:tab/>
            </w:r>
            <w:r w:rsidR="00623A98">
              <w:rPr>
                <w:noProof/>
                <w:webHidden/>
              </w:rPr>
              <w:fldChar w:fldCharType="begin"/>
            </w:r>
            <w:r w:rsidR="00623A98">
              <w:rPr>
                <w:noProof/>
                <w:webHidden/>
              </w:rPr>
              <w:instrText xml:space="preserve"> PAGEREF _Toc228485406 \h </w:instrText>
            </w:r>
            <w:r w:rsidR="00623A98">
              <w:rPr>
                <w:noProof/>
                <w:webHidden/>
              </w:rPr>
            </w:r>
            <w:r w:rsidR="00623A98">
              <w:rPr>
                <w:noProof/>
                <w:webHidden/>
              </w:rPr>
              <w:fldChar w:fldCharType="separate"/>
            </w:r>
            <w:r w:rsidR="00623A98">
              <w:rPr>
                <w:noProof/>
                <w:webHidden/>
              </w:rPr>
              <w:t>1</w:t>
            </w:r>
            <w:r w:rsidR="00623A98">
              <w:rPr>
                <w:noProof/>
                <w:webHidden/>
              </w:rPr>
              <w:fldChar w:fldCharType="end"/>
            </w:r>
          </w:hyperlink>
        </w:p>
        <w:p w14:paraId="52CDCB41" w14:textId="0F0CE349" w:rsidR="00623A98" w:rsidRDefault="00623A98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07" w:history="1">
            <w:r w:rsidRPr="00066C6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5C39" w14:textId="29EC5510" w:rsidR="00623A98" w:rsidRDefault="00623A98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08" w:history="1">
            <w:r w:rsidRPr="00066C6E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Telepítés és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C7DB" w14:textId="03A9F4B9" w:rsidR="00623A98" w:rsidRDefault="00623A98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09" w:history="1">
            <w:r w:rsidRPr="00066C6E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A rendszer rövid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8EB88" w14:textId="5E561C8A" w:rsidR="00623A98" w:rsidRDefault="00623A98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10" w:history="1">
            <w:r w:rsidRPr="00066C6E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0AB7B" w14:textId="790E24FD" w:rsidR="00623A98" w:rsidRDefault="00623A98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11" w:history="1">
            <w:r w:rsidRPr="00066C6E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Játékmenet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F56E4" w14:textId="61654E06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12" w:history="1">
            <w:r w:rsidRPr="00066C6E">
              <w:rPr>
                <w:rStyle w:val="Hyperlink"/>
                <w:noProof/>
              </w:rPr>
              <w:t>2.4.1.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Játék eleje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52E0F" w14:textId="73B7356B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13" w:history="1">
            <w:r w:rsidRPr="00066C6E">
              <w:rPr>
                <w:rStyle w:val="Hyperlink"/>
                <w:noProof/>
              </w:rPr>
              <w:t>2.4.2.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Egy kor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EF5C" w14:textId="6A843CE3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14" w:history="1">
            <w:r w:rsidRPr="00066C6E">
              <w:rPr>
                <w:rStyle w:val="Hyperlink"/>
                <w:noProof/>
              </w:rPr>
              <w:t>2.4.3.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Egy játékos köre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6447" w14:textId="7AAD3067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15" w:history="1">
            <w:r w:rsidRPr="00066C6E">
              <w:rPr>
                <w:rStyle w:val="Hyperlink"/>
                <w:noProof/>
              </w:rPr>
              <w:t>2.4.4.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Egy kor vége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D90D" w14:textId="2C1B5FF9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16" w:history="1">
            <w:r w:rsidRPr="00066C6E">
              <w:rPr>
                <w:rStyle w:val="Hyperlink"/>
                <w:noProof/>
              </w:rPr>
              <w:t>2.4.5.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A játék vége és a győztes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98B9" w14:textId="26A3E8FB" w:rsidR="00623A98" w:rsidRDefault="00623A98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17" w:history="1">
            <w:r w:rsidRPr="00066C6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B23F" w14:textId="68A1D665" w:rsidR="00623A98" w:rsidRDefault="00623A98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18" w:history="1">
            <w:r w:rsidRPr="00066C6E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Fejlesztői környezet és 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EE7D7" w14:textId="6CC4CB65" w:rsidR="00623A98" w:rsidRDefault="00623A98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19" w:history="1">
            <w:r w:rsidRPr="00066C6E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EB7C" w14:textId="4748DAC4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20" w:history="1">
            <w:r w:rsidRPr="00066C6E">
              <w:rPr>
                <w:rStyle w:val="Hyperlink"/>
                <w:noProof/>
              </w:rPr>
              <w:t>3.2.1.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Rendszer komponensei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6DFB8" w14:textId="24457F13" w:rsidR="00623A98" w:rsidRDefault="00623A98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21" w:history="1">
            <w:r w:rsidRPr="00066C6E">
              <w:rPr>
                <w:rStyle w:val="Hyperlink"/>
                <w:noProof/>
                <w:lang w:eastAsia="zh-CN"/>
              </w:rPr>
              <w:t>3.3.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Implementáció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1705C" w14:textId="4E718DA2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22" w:history="1">
            <w:r w:rsidRPr="00066C6E">
              <w:rPr>
                <w:rStyle w:val="Hyperlink"/>
                <w:noProof/>
                <w:lang w:eastAsia="zh-CN"/>
              </w:rPr>
              <w:t>3.3.1.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Technológiai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03D14" w14:textId="1D172546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23" w:history="1">
            <w:r w:rsidRPr="00066C6E">
              <w:rPr>
                <w:rStyle w:val="Hyperlink"/>
                <w:noProof/>
                <w:lang w:eastAsia="zh-CN"/>
              </w:rPr>
              <w:t>3.3.2.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Komponensek implementációja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4294A" w14:textId="6C4A522D" w:rsidR="00623A98" w:rsidRDefault="00623A98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24" w:history="1">
            <w:r w:rsidRPr="00066C6E">
              <w:rPr>
                <w:rStyle w:val="Hyperlink"/>
                <w:noProof/>
                <w:lang w:eastAsia="zh-CN"/>
              </w:rPr>
              <w:t>3.4.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Mesterséges intelligencia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0F3FE" w14:textId="6EA0866C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25" w:history="1">
            <w:r w:rsidRPr="00066C6E">
              <w:rPr>
                <w:rStyle w:val="Hyperlink"/>
                <w:noProof/>
                <w:lang w:eastAsia="zh-CN"/>
              </w:rPr>
              <w:t>3.4.1.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D37A3" w14:textId="1E701410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26" w:history="1">
            <w:r w:rsidRPr="00066C6E">
              <w:rPr>
                <w:rStyle w:val="Hyperlink"/>
                <w:noProof/>
                <w:lang w:eastAsia="zh-CN"/>
              </w:rPr>
              <w:t>3.4.2.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Az állapotreprezentáció iteratív fejlesztése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C0BF4" w14:textId="4146AC70" w:rsidR="00623A98" w:rsidRDefault="00623A98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27" w:history="1">
            <w:r w:rsidRPr="00066C6E">
              <w:rPr>
                <w:rStyle w:val="Hyperlink"/>
                <w:noProof/>
                <w:lang w:eastAsia="zh-CN"/>
              </w:rPr>
              <w:t>3.5.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8221" w14:textId="1D52C83E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28" w:history="1">
            <w:r w:rsidRPr="00066C6E">
              <w:rPr>
                <w:rStyle w:val="Hyperlink"/>
                <w:noProof/>
                <w:lang w:eastAsia="zh-CN"/>
              </w:rPr>
              <w:t>3.5.1.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Tesztelés célja és módszertana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1ACF" w14:textId="130BACAA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29" w:history="1">
            <w:r w:rsidRPr="00066C6E">
              <w:rPr>
                <w:rStyle w:val="Hyperlink"/>
                <w:noProof/>
                <w:lang w:eastAsia="zh-CN"/>
              </w:rPr>
              <w:t>3.5.2.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Tesztkörnyezet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5437B" w14:textId="09EA8769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30" w:history="1">
            <w:r w:rsidRPr="00066C6E">
              <w:rPr>
                <w:rStyle w:val="Hyperlink"/>
                <w:noProof/>
                <w:lang w:eastAsia="zh-CN"/>
              </w:rPr>
              <w:t>3.5.3.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Manuális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75B6" w14:textId="558E0E40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31" w:history="1">
            <w:r w:rsidRPr="00066C6E">
              <w:rPr>
                <w:rStyle w:val="Hyperlink"/>
                <w:noProof/>
                <w:lang w:eastAsia="zh-CN"/>
              </w:rPr>
              <w:t>3.5.4.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Egységtesztelés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B183" w14:textId="47F0171A" w:rsidR="00623A98" w:rsidRDefault="00623A98">
          <w:pPr>
            <w:pStyle w:val="TOC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32" w:history="1">
            <w:r w:rsidRPr="00066C6E">
              <w:rPr>
                <w:rStyle w:val="Hyperlink"/>
                <w:noProof/>
                <w:lang w:eastAsia="zh-CN"/>
              </w:rPr>
              <w:t>3.5.5.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  <w:lang w:eastAsia="zh-CN"/>
              </w:rPr>
              <w:t>Tesztelési eredmények összegzése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0EC18" w14:textId="52ADCC8F" w:rsidR="00623A98" w:rsidRDefault="00623A98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33" w:history="1">
            <w:r w:rsidRPr="00066C6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3827" w14:textId="7EF742FC" w:rsidR="00623A98" w:rsidRDefault="00623A98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34" w:history="1">
            <w:r w:rsidRPr="00066C6E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További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CE510" w14:textId="00AB3204" w:rsidR="00623A98" w:rsidRDefault="00623A98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35" w:history="1">
            <w:r w:rsidRPr="00066C6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CA029" w14:textId="217050D3" w:rsidR="00623A98" w:rsidRDefault="00623A98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8485436" w:history="1">
            <w:r w:rsidRPr="00066C6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6C6E">
              <w:rPr>
                <w:rStyle w:val="Hyperlink"/>
                <w:noProof/>
              </w:rPr>
              <w:t>Melléklet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4DAF" w14:textId="6918F66C" w:rsidR="0048132B" w:rsidRPr="00701BD4" w:rsidRDefault="0048132B" w:rsidP="005A64F4">
          <w:r w:rsidRPr="00701BD4">
            <w:fldChar w:fldCharType="end"/>
          </w:r>
        </w:p>
      </w:sdtContent>
    </w:sdt>
    <w:p w14:paraId="757DFE08" w14:textId="77777777" w:rsidR="00D70EF0" w:rsidRPr="00701BD4" w:rsidRDefault="00D70EF0" w:rsidP="005A64F4"/>
    <w:p w14:paraId="2D5BF189" w14:textId="77777777" w:rsidR="00C34AA6" w:rsidRPr="00701BD4" w:rsidRDefault="00C34AA6" w:rsidP="005A64F4">
      <w:pPr>
        <w:sectPr w:rsidR="00C34AA6" w:rsidRPr="00701BD4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6AEDD0" w14:textId="77AD2FF6" w:rsidR="00B47732" w:rsidRPr="00701BD4" w:rsidRDefault="00B47732" w:rsidP="00662B18">
      <w:pPr>
        <w:pStyle w:val="Heading1"/>
      </w:pPr>
      <w:bookmarkStart w:id="0" w:name="_Toc228485406"/>
      <w:r w:rsidRPr="00701BD4">
        <w:lastRenderedPageBreak/>
        <w:t>Bevezet</w:t>
      </w:r>
      <w:r w:rsidR="00E125F3" w:rsidRPr="00701BD4">
        <w:t>és</w:t>
      </w:r>
      <w:bookmarkEnd w:id="0"/>
    </w:p>
    <w:p w14:paraId="2CA25E97" w14:textId="5C96A2F0" w:rsidR="004B19DD" w:rsidRPr="00A02699" w:rsidRDefault="004B19DD" w:rsidP="00DE7C7D">
      <w:r w:rsidRPr="00A02699">
        <w:t xml:space="preserve">Szakdolgozatom témájául a „Multiplatformos kétszemélyes játék előre betanított mesterséges intelligenciával” című projektet választottam. A választásomat a modern szoftverarchitektúrák és a keresztplatformos fejlesztés iránti szakmai érdeklődésem motiválta. A .NET MAUI keretrendszer alkalmazása lehetővé teszi, hogy egyetlen közös kódbázisból Windows és Android környezetre is natív, magas minőségű alkalmazást hozzak létre. </w:t>
      </w:r>
    </w:p>
    <w:p w14:paraId="6C139228" w14:textId="7BDA4F78" w:rsidR="004B19DD" w:rsidRPr="00A02699" w:rsidRDefault="004B19DD" w:rsidP="00DE7C7D">
      <w:r w:rsidRPr="00A02699">
        <w:t>Emellett célom volt a mesterséges intelligencia</w:t>
      </w:r>
      <w:r w:rsidR="00826929" w:rsidRPr="00A02699">
        <w:t xml:space="preserve"> </w:t>
      </w:r>
      <w:r w:rsidRPr="00A02699">
        <w:t>gyakorlati integrációjának bemutatása. A projekt keretében a felhasználók nemcsak előre betanított modellek ellen játszhatnak, hanem betekintést nyerhetnek a gépi tanulás folyamatába is, ami oktatási szempontból is értéket képvisel. Ez a komplex feladatkör</w:t>
      </w:r>
      <w:r w:rsidR="00826929" w:rsidRPr="00A02699">
        <w:t xml:space="preserve"> </w:t>
      </w:r>
      <w:r w:rsidRPr="00A02699">
        <w:t>kiváló lehetőséget nyújt szoftvermérnöki készségeim bizonyítására.</w:t>
      </w:r>
    </w:p>
    <w:p w14:paraId="45DAF76D" w14:textId="0A4581D8" w:rsidR="004B19DD" w:rsidRPr="00A02699" w:rsidRDefault="004B19DD" w:rsidP="00DE7C7D">
      <w:r w:rsidRPr="00A02699">
        <w:t>A fejlesztés elsődleges célja a világszerte népszerű 7 Csoda: Párbaj stratégiai társasjáték digitális adaptációjának megvalósítása. Az alkalmazás C# nyelven, az MVVM architektúra mentén készül el, biztosítva a moduláris felépítést és a tiszta kódminőséget.</w:t>
      </w:r>
    </w:p>
    <w:p w14:paraId="7C52E3D7" w14:textId="5E3B70AB" w:rsidR="004B19DD" w:rsidRPr="00A02699" w:rsidRDefault="004B19DD" w:rsidP="00DE7C7D">
      <w:r w:rsidRPr="00A02699">
        <w:rPr>
          <w:b/>
          <w:bCs/>
        </w:rPr>
        <w:t>A rendszer főbb funkcionális elemei</w:t>
      </w:r>
    </w:p>
    <w:p w14:paraId="12FBA7BE" w14:textId="19D38087" w:rsidR="004B19DD" w:rsidRPr="00A02699" w:rsidRDefault="004B19DD" w:rsidP="00DE7C7D">
      <w:r w:rsidRPr="00A02699">
        <w:rPr>
          <w:b/>
          <w:bCs/>
        </w:rPr>
        <w:t>Multiplatformos környezet:</w:t>
      </w:r>
      <w:r w:rsidRPr="00A02699">
        <w:t xml:space="preserve"> Az alkalmazás mobiltelefonon, asztali gépen és laptopon is egyaránt elérhető.</w:t>
      </w:r>
    </w:p>
    <w:p w14:paraId="5B5EE895" w14:textId="61F66E11" w:rsidR="004B19DD" w:rsidRPr="00A02699" w:rsidRDefault="004B19DD" w:rsidP="00DE7C7D">
      <w:r w:rsidRPr="00A02699">
        <w:rPr>
          <w:b/>
          <w:bCs/>
        </w:rPr>
        <w:t>Online játékmenet:</w:t>
      </w:r>
      <w:r w:rsidRPr="00A02699">
        <w:t xml:space="preserve"> A helyi mód mellett egy központi webszerveren keresztül távoli játékosok is összekapcsolódhatnak. A felhasználók várószobákhoz csatlakozhatnak, vagy automatikus párosításon alapuló versenymódban mérhetik össze tudásukat.</w:t>
      </w:r>
    </w:p>
    <w:p w14:paraId="179B8F73" w14:textId="5CE28E4D" w:rsidR="004B19DD" w:rsidRPr="00A02699" w:rsidRDefault="004B19DD" w:rsidP="00DE7C7D">
      <w:r w:rsidRPr="00A02699">
        <w:rPr>
          <w:b/>
          <w:bCs/>
        </w:rPr>
        <w:t>Mesterséges intelligencia:</w:t>
      </w:r>
      <w:r w:rsidRPr="00A02699">
        <w:t xml:space="preserve"> A játékosok többféle nehézségi fokozatú, előre betanított MI modellek ellen gyakorolhatnak. Egy speciális módban a felhasználók számára megfigyelhetővé válik az MI tanulási folyamata is. </w:t>
      </w:r>
    </w:p>
    <w:p w14:paraId="3DAC1384" w14:textId="2A438A5E" w:rsidR="001A3BA4" w:rsidRPr="00701BD4" w:rsidRDefault="004B19DD" w:rsidP="005A64F4">
      <w:r w:rsidRPr="00A02699">
        <w:t>A projekt célja egy olyan integrált rendszer létrehozása, amely a szórakoztatáson túl szemlélteti a modern fejlesztői eszközök és a mesterséges intelligencia összehangolásának lehetőségeit.</w:t>
      </w:r>
    </w:p>
    <w:p w14:paraId="0A7271B0" w14:textId="3C0A4CDA" w:rsidR="00AB3231" w:rsidRDefault="00AB3231" w:rsidP="00662B18">
      <w:pPr>
        <w:pStyle w:val="Heading1"/>
      </w:pPr>
      <w:bookmarkStart w:id="1" w:name="_Toc228485407"/>
      <w:r w:rsidRPr="00701BD4">
        <w:lastRenderedPageBreak/>
        <w:t>Felhasználói dokumentáció</w:t>
      </w:r>
      <w:bookmarkEnd w:id="1"/>
    </w:p>
    <w:p w14:paraId="2CA877A7" w14:textId="12A64367" w:rsidR="00236EE2" w:rsidRDefault="00236EE2" w:rsidP="00236EE2">
      <w:pPr>
        <w:pStyle w:val="Heading2"/>
      </w:pPr>
      <w:bookmarkStart w:id="2" w:name="_Toc228485408"/>
      <w:r>
        <w:t>Telepítés és indítás</w:t>
      </w:r>
      <w:bookmarkEnd w:id="2"/>
    </w:p>
    <w:p w14:paraId="646BAAF7" w14:textId="77777777" w:rsidR="006351AC" w:rsidRPr="00A02699" w:rsidRDefault="006351AC" w:rsidP="00010C27">
      <w:r w:rsidRPr="00A02699">
        <w:t>A .NET MAUI (Multi-platform App UI) technológiának köszönhetően az alkalmazás natív módon futtatható különböző operációs rendszereken. Az alábbiakban a Windows és Android platformokra vonatkozó telepítési folyamat leírása olvasható.</w:t>
      </w:r>
    </w:p>
    <w:p w14:paraId="118AA664" w14:textId="06A199B8" w:rsidR="006351AC" w:rsidRPr="00A02699" w:rsidRDefault="006351AC" w:rsidP="00010C27">
      <w:pPr>
        <w:rPr>
          <w:b/>
          <w:bCs/>
        </w:rPr>
      </w:pPr>
      <w:r w:rsidRPr="00A02699">
        <w:rPr>
          <w:b/>
          <w:bCs/>
        </w:rPr>
        <w:t>Telepítés Windows operációs rendszerre</w:t>
      </w:r>
    </w:p>
    <w:p w14:paraId="0F1E09F2" w14:textId="77777777" w:rsidR="006351AC" w:rsidRPr="00A02699" w:rsidRDefault="006351AC" w:rsidP="00010C27">
      <w:r w:rsidRPr="00A02699">
        <w:t>Windows környezetben az alkalmazás telepítése az MSIX csomagkezelő segítségével történik.</w:t>
      </w:r>
    </w:p>
    <w:p w14:paraId="0E70448F" w14:textId="77777777" w:rsidR="006351AC" w:rsidRPr="00A02699" w:rsidRDefault="006351AC" w:rsidP="00010C27">
      <w:r w:rsidRPr="00A02699">
        <w:rPr>
          <w:b/>
          <w:bCs/>
        </w:rPr>
        <w:t>Előfeltételek:</w:t>
      </w:r>
    </w:p>
    <w:p w14:paraId="0402EBE8" w14:textId="77777777" w:rsidR="006351AC" w:rsidRPr="00A02699" w:rsidRDefault="006351AC" w:rsidP="00010C27">
      <w:r w:rsidRPr="00A02699">
        <w:t>Windows 10 (verzió: 1809 vagy újabb) vagy Windows 11 operációs rendszer.</w:t>
      </w:r>
    </w:p>
    <w:p w14:paraId="7F20E178" w14:textId="77777777" w:rsidR="006351AC" w:rsidRPr="00A02699" w:rsidRDefault="006351AC" w:rsidP="00010C27">
      <w:r w:rsidRPr="00A02699">
        <w:t xml:space="preserve">A rendszerbeállításokban engedélyezett </w:t>
      </w:r>
      <w:r w:rsidRPr="00A02699">
        <w:rPr>
          <w:b/>
          <w:bCs/>
        </w:rPr>
        <w:t>Fejlesztői mód</w:t>
      </w:r>
      <w:r w:rsidRPr="00A02699">
        <w:t xml:space="preserve"> (Developer Mode), amennyiben az alkalmazás nincs digitálisan aláírva egy megbízható tanúsítvánnyal.</w:t>
      </w:r>
    </w:p>
    <w:p w14:paraId="2B76AFA8" w14:textId="77777777" w:rsidR="006351AC" w:rsidRPr="00A02699" w:rsidRDefault="006351AC" w:rsidP="00010C27">
      <w:r w:rsidRPr="00A02699">
        <w:rPr>
          <w:b/>
          <w:bCs/>
        </w:rPr>
        <w:t>A telepítés lépései:</w:t>
      </w:r>
    </w:p>
    <w:p w14:paraId="033D8BA3" w14:textId="47FF734A" w:rsidR="006351AC" w:rsidRPr="00A02699" w:rsidRDefault="006351AC" w:rsidP="00010C27">
      <w:r w:rsidRPr="00A02699">
        <w:t xml:space="preserve">Keresse meg a szoftverhez mellékelt telepítőcsomagot (fájlnév: </w:t>
      </w:r>
      <w:r w:rsidR="004B533A" w:rsidRPr="00A02699">
        <w:t>SevenWondersDuel</w:t>
      </w:r>
      <w:r w:rsidRPr="00A02699">
        <w:t>.msix vagy egy .zip archívum, amely tartalmazza a telepítőt).</w:t>
      </w:r>
    </w:p>
    <w:p w14:paraId="6B22AA41" w14:textId="77777777" w:rsidR="006351AC" w:rsidRPr="00A02699" w:rsidRDefault="006351AC" w:rsidP="00010C27">
      <w:r w:rsidRPr="00A02699">
        <w:t xml:space="preserve">Amennyiben az alkalmazás fejlesztői csomagként érkezik, futtassa a csomagban található Add-AppDevPackage.ps1 PowerShell szkriptet jobb gombbal kattintva, majd a </w:t>
      </w:r>
      <w:r w:rsidRPr="00A02699">
        <w:rPr>
          <w:b/>
          <w:bCs/>
        </w:rPr>
        <w:t>Futtatás PowerShell-lel</w:t>
      </w:r>
      <w:r w:rsidRPr="00A02699">
        <w:t xml:space="preserve"> opciót választva.</w:t>
      </w:r>
    </w:p>
    <w:p w14:paraId="2BEA68BE" w14:textId="77777777" w:rsidR="006351AC" w:rsidRPr="00A02699" w:rsidRDefault="006351AC" w:rsidP="00010C27">
      <w:r w:rsidRPr="00A02699">
        <w:t xml:space="preserve">Kövesse a képernyőn megjelenő utasításokat. A rendszer kérheti a telepítés jóváhagyását; válassza a </w:t>
      </w:r>
      <w:r w:rsidRPr="00A02699">
        <w:rPr>
          <w:b/>
          <w:bCs/>
        </w:rPr>
        <w:t>Telepítés</w:t>
      </w:r>
      <w:r w:rsidRPr="00A02699">
        <w:t xml:space="preserve"> gombot.</w:t>
      </w:r>
    </w:p>
    <w:p w14:paraId="5AC1056F" w14:textId="77777777" w:rsidR="006351AC" w:rsidRPr="00A02699" w:rsidRDefault="006351AC" w:rsidP="00010C27">
      <w:r w:rsidRPr="00A02699">
        <w:t xml:space="preserve">A folyamat befejezése után az alkalmazás megjelenik a Windows </w:t>
      </w:r>
      <w:r w:rsidRPr="00A02699">
        <w:rPr>
          <w:b/>
          <w:bCs/>
        </w:rPr>
        <w:t>Start menüjében</w:t>
      </w:r>
      <w:r w:rsidRPr="00A02699">
        <w:t xml:space="preserve"> a telepített programok között.</w:t>
      </w:r>
    </w:p>
    <w:p w14:paraId="39FA46F2" w14:textId="77777777" w:rsidR="006351AC" w:rsidRPr="00A02699" w:rsidRDefault="006351AC" w:rsidP="00010C27">
      <w:r w:rsidRPr="00A02699">
        <w:rPr>
          <w:b/>
          <w:bCs/>
        </w:rPr>
        <w:t>Indítás:</w:t>
      </w:r>
      <w:r w:rsidRPr="00A02699">
        <w:t xml:space="preserve"> Kattintson az alkalmazás ikonjára a Start menüben vagy a tálcán.</w:t>
      </w:r>
    </w:p>
    <w:p w14:paraId="49D4CFED" w14:textId="2453A5BE" w:rsidR="006351AC" w:rsidRPr="00A02699" w:rsidRDefault="006351AC" w:rsidP="00010C27">
      <w:r w:rsidRPr="00A02699">
        <w:rPr>
          <w:b/>
          <w:bCs/>
        </w:rPr>
        <w:t>Telepítés Android operációs rendszerre</w:t>
      </w:r>
    </w:p>
    <w:p w14:paraId="04398C98" w14:textId="77777777" w:rsidR="006351AC" w:rsidRPr="00A02699" w:rsidRDefault="006351AC" w:rsidP="00010C27">
      <w:r w:rsidRPr="00A02699">
        <w:t>Android platformon az alkalmazás egy .apk (Android Package) fájl segítségével telepíthető, amely közvetlenül az eszközre másolható.</w:t>
      </w:r>
    </w:p>
    <w:p w14:paraId="2ED3605D" w14:textId="77777777" w:rsidR="006351AC" w:rsidRPr="00A02699" w:rsidRDefault="006351AC" w:rsidP="00010C27">
      <w:r w:rsidRPr="00A02699">
        <w:rPr>
          <w:b/>
          <w:bCs/>
        </w:rPr>
        <w:lastRenderedPageBreak/>
        <w:t>Előfeltételek:</w:t>
      </w:r>
    </w:p>
    <w:p w14:paraId="7E248BA6" w14:textId="77777777" w:rsidR="006351AC" w:rsidRPr="00A02699" w:rsidRDefault="006351AC" w:rsidP="00010C27">
      <w:r w:rsidRPr="00A02699">
        <w:t>Minimum Android 5.0 (API szint 21) vagy újabb verzió.</w:t>
      </w:r>
    </w:p>
    <w:p w14:paraId="5B0E6487" w14:textId="77777777" w:rsidR="006351AC" w:rsidRPr="00A02699" w:rsidRDefault="006351AC" w:rsidP="00010C27">
      <w:r w:rsidRPr="00A02699">
        <w:t xml:space="preserve">Engedélyezett </w:t>
      </w:r>
      <w:r w:rsidRPr="00A02699">
        <w:rPr>
          <w:b/>
          <w:bCs/>
        </w:rPr>
        <w:t>„Ismeretlen forrásokból származó alkalmazások telepítése”</w:t>
      </w:r>
      <w:r w:rsidRPr="00A02699">
        <w:t xml:space="preserve"> opció a telefon beállításaiban.</w:t>
      </w:r>
    </w:p>
    <w:p w14:paraId="52336762" w14:textId="77777777" w:rsidR="006351AC" w:rsidRPr="00A02699" w:rsidRDefault="006351AC" w:rsidP="00010C27">
      <w:r w:rsidRPr="00A02699">
        <w:rPr>
          <w:b/>
          <w:bCs/>
        </w:rPr>
        <w:t>A telepítés lépései:</w:t>
      </w:r>
    </w:p>
    <w:p w14:paraId="1911FA5D" w14:textId="77777777" w:rsidR="006351AC" w:rsidRPr="00A02699" w:rsidRDefault="006351AC" w:rsidP="00010C27">
      <w:r w:rsidRPr="00A02699">
        <w:t>Másolja át az alkalmazáshoz tartozó .apk fájlt az Android eszköz belső tárhelyére vagy egy SD kártyára.</w:t>
      </w:r>
    </w:p>
    <w:p w14:paraId="61BE7A81" w14:textId="77777777" w:rsidR="006351AC" w:rsidRPr="00A02699" w:rsidRDefault="006351AC" w:rsidP="00010C27">
      <w:r w:rsidRPr="00A02699">
        <w:t xml:space="preserve">Az eszközön található </w:t>
      </w:r>
      <w:r w:rsidRPr="00A02699">
        <w:rPr>
          <w:b/>
          <w:bCs/>
        </w:rPr>
        <w:t>Fájlkezelő</w:t>
      </w:r>
      <w:r w:rsidRPr="00A02699">
        <w:t xml:space="preserve"> alkalmazás segítségével keresse meg és nyissa meg a fájlt.</w:t>
      </w:r>
    </w:p>
    <w:p w14:paraId="636E93F5" w14:textId="77777777" w:rsidR="006351AC" w:rsidRPr="00A02699" w:rsidRDefault="006351AC" w:rsidP="00010C27">
      <w:r w:rsidRPr="00A02699">
        <w:t xml:space="preserve">A rendszer egy biztonsági figyelmeztetést jeleníthet meg, mivel az alkalmazás nem a Google Play Áruházból származik. Válassza a </w:t>
      </w:r>
      <w:r w:rsidRPr="00A02699">
        <w:rPr>
          <w:b/>
          <w:bCs/>
        </w:rPr>
        <w:t>Beállítások</w:t>
      </w:r>
      <w:r w:rsidRPr="00A02699">
        <w:t xml:space="preserve">, majd az </w:t>
      </w:r>
      <w:r w:rsidRPr="00A02699">
        <w:rPr>
          <w:b/>
          <w:bCs/>
        </w:rPr>
        <w:t>Engedélyezés ebből a forrásból</w:t>
      </w:r>
      <w:r w:rsidRPr="00A02699">
        <w:t xml:space="preserve"> opciót.</w:t>
      </w:r>
    </w:p>
    <w:p w14:paraId="242F09D4" w14:textId="77777777" w:rsidR="006351AC" w:rsidRPr="00A02699" w:rsidRDefault="006351AC" w:rsidP="00010C27">
      <w:pPr>
        <w:rPr>
          <w:lang w:val="es-ES"/>
        </w:rPr>
      </w:pPr>
      <w:r w:rsidRPr="00A02699">
        <w:rPr>
          <w:lang w:val="es-ES"/>
        </w:rPr>
        <w:t xml:space="preserve">Térjen vissza a telepítőhöz, és nyomjon a </w:t>
      </w:r>
      <w:r w:rsidRPr="00A02699">
        <w:rPr>
          <w:b/>
          <w:bCs/>
          <w:lang w:val="es-ES"/>
        </w:rPr>
        <w:t>Telepítés</w:t>
      </w:r>
      <w:r w:rsidRPr="00A02699">
        <w:rPr>
          <w:lang w:val="es-ES"/>
        </w:rPr>
        <w:t xml:space="preserve"> gombra.</w:t>
      </w:r>
    </w:p>
    <w:p w14:paraId="3B98CC1A" w14:textId="77777777" w:rsidR="006351AC" w:rsidRPr="00A02699" w:rsidRDefault="006351AC" w:rsidP="00010C27">
      <w:pPr>
        <w:rPr>
          <w:lang w:val="es-ES"/>
        </w:rPr>
      </w:pPr>
      <w:r w:rsidRPr="00A02699">
        <w:rPr>
          <w:lang w:val="es-ES"/>
        </w:rPr>
        <w:t>A sikeres telepítést követően az alkalmazás ikonja megjelenik a kezdőképernyőn vagy az alkalmazáslistában.</w:t>
      </w:r>
    </w:p>
    <w:p w14:paraId="6FDAE339" w14:textId="77777777" w:rsidR="006351AC" w:rsidRPr="00A02699" w:rsidRDefault="006351AC" w:rsidP="00010C27">
      <w:pPr>
        <w:rPr>
          <w:lang w:val="es-ES"/>
        </w:rPr>
      </w:pPr>
      <w:r w:rsidRPr="00A02699">
        <w:rPr>
          <w:b/>
          <w:bCs/>
          <w:lang w:val="es-ES"/>
        </w:rPr>
        <w:t>Indítás:</w:t>
      </w:r>
      <w:r w:rsidRPr="00A02699">
        <w:rPr>
          <w:lang w:val="es-ES"/>
        </w:rPr>
        <w:t xml:space="preserve"> Érintse meg az alkalmazás ikonját az indításhoz.</w:t>
      </w:r>
    </w:p>
    <w:p w14:paraId="3B4C037C" w14:textId="77777777" w:rsidR="006351AC" w:rsidRPr="006351AC" w:rsidRDefault="00000000" w:rsidP="00010C27">
      <w:pPr>
        <w:rPr>
          <w:lang w:val="en-GB"/>
        </w:rPr>
      </w:pPr>
      <w:r>
        <w:rPr>
          <w:lang w:val="en-GB"/>
        </w:rPr>
        <w:pict w14:anchorId="382AFE54">
          <v:rect id="_x0000_i1025" style="width:0;height:1.5pt" o:hralign="center" o:hrstd="t" o:hr="t" fillcolor="#a0a0a0" stroked="f"/>
        </w:pict>
      </w:r>
    </w:p>
    <w:p w14:paraId="6E2E7699" w14:textId="526CA0E0" w:rsidR="006351AC" w:rsidRPr="006351AC" w:rsidRDefault="006351AC" w:rsidP="00010C27">
      <w:pPr>
        <w:rPr>
          <w:b/>
          <w:bCs/>
          <w:lang w:val="en-GB"/>
        </w:rPr>
      </w:pPr>
      <w:r w:rsidRPr="006351AC">
        <w:rPr>
          <w:b/>
          <w:bCs/>
          <w:lang w:val="en-GB"/>
        </w:rPr>
        <w:t>Hibaelhárítás</w:t>
      </w:r>
    </w:p>
    <w:p w14:paraId="0788C186" w14:textId="77777777" w:rsidR="006351AC" w:rsidRPr="006351AC" w:rsidRDefault="006351AC" w:rsidP="00010C27">
      <w:pPr>
        <w:rPr>
          <w:lang w:val="en-GB"/>
        </w:rPr>
      </w:pPr>
      <w:r w:rsidRPr="006351AC">
        <w:rPr>
          <w:b/>
          <w:bCs/>
          <w:lang w:val="en-GB"/>
        </w:rPr>
        <w:t>Windows hiba:</w:t>
      </w:r>
      <w:r w:rsidRPr="006351AC">
        <w:rPr>
          <w:lang w:val="en-GB"/>
        </w:rPr>
        <w:t xml:space="preserve"> Ha a telepítés meghiúsul tanúsítványhiba miatt, ellenőrizze, hogy a számítógépen be van-e kapcsolva a </w:t>
      </w:r>
      <w:r w:rsidRPr="006351AC">
        <w:rPr>
          <w:i/>
          <w:iCs/>
          <w:lang w:val="en-GB"/>
        </w:rPr>
        <w:t>Gépház &gt; Adatvédelem és biztonság &gt; Fejlesztőknek &gt; Fejlesztői mód</w:t>
      </w:r>
      <w:r w:rsidRPr="006351AC">
        <w:rPr>
          <w:lang w:val="en-GB"/>
        </w:rPr>
        <w:t xml:space="preserve"> opció.</w:t>
      </w:r>
    </w:p>
    <w:p w14:paraId="1CBBF690" w14:textId="36A85EB1" w:rsidR="00480438" w:rsidRPr="00E02063" w:rsidRDefault="006351AC" w:rsidP="00010C27">
      <w:pPr>
        <w:rPr>
          <w:lang w:val="en-GB"/>
        </w:rPr>
      </w:pPr>
      <w:r w:rsidRPr="006351AC">
        <w:rPr>
          <w:b/>
          <w:bCs/>
          <w:lang w:val="en-GB"/>
        </w:rPr>
        <w:t>Android hiba:</w:t>
      </w:r>
      <w:r w:rsidRPr="006351AC">
        <w:rPr>
          <w:lang w:val="en-GB"/>
        </w:rPr>
        <w:t xml:space="preserve"> Amennyiben a „Csomag elemzési hiba” üzenet jelenik meg, ellenőrizze, hogy az eszköz Android verziója megfelel-e a minimum követelményeknek, vagy próbálja meg újra letölteni/átmásolni az .apk fájlt.</w:t>
      </w:r>
    </w:p>
    <w:p w14:paraId="5B395347" w14:textId="7B86EF03" w:rsidR="00236EE2" w:rsidRDefault="00236EE2" w:rsidP="00236EE2">
      <w:pPr>
        <w:pStyle w:val="Heading2"/>
      </w:pPr>
      <w:bookmarkStart w:id="3" w:name="_Toc228485409"/>
      <w:r>
        <w:lastRenderedPageBreak/>
        <w:t>A rendszer rövid bemutatása</w:t>
      </w:r>
      <w:bookmarkEnd w:id="3"/>
    </w:p>
    <w:p w14:paraId="56493294" w14:textId="77777777" w:rsidR="00FA3BB2" w:rsidRPr="00A02699" w:rsidRDefault="00FA3BB2" w:rsidP="00783E4F">
      <w:r w:rsidRPr="00A02699">
        <w:t>A jelen szakdolgozat keretében kifejlesztett rendszer egy komplex, stratégiai társasjáték digitális implementációja, amely Windows és Android platformokon egyaránt elérhető. A szoftver elsődleges célja, hogy szórakoztató játékélményt nyújtson, miközben demonstrálja a modern megerősítéses tanulási algoritmusok hatékonyságát egy változó környezetű stratégiai játékban.</w:t>
      </w:r>
    </w:p>
    <w:p w14:paraId="51264097" w14:textId="77777777" w:rsidR="00FA3BB2" w:rsidRPr="00A02699" w:rsidRDefault="00FA3BB2" w:rsidP="00783E4F">
      <w:pPr>
        <w:rPr>
          <w:b/>
          <w:bCs/>
        </w:rPr>
      </w:pPr>
      <w:r w:rsidRPr="00A02699">
        <w:rPr>
          <w:b/>
          <w:bCs/>
        </w:rPr>
        <w:t>A rendszer főbb jellemzői:</w:t>
      </w:r>
    </w:p>
    <w:p w14:paraId="4388CCC1" w14:textId="77777777" w:rsidR="00FA3BB2" w:rsidRPr="00A02699" w:rsidRDefault="00FA3BB2" w:rsidP="00783E4F">
      <w:r w:rsidRPr="00A02699">
        <w:rPr>
          <w:b/>
          <w:bCs/>
        </w:rPr>
        <w:t>Platformfüggetlenség:</w:t>
      </w:r>
      <w:r w:rsidRPr="00A02699">
        <w:t xml:space="preserve"> A </w:t>
      </w:r>
      <w:r w:rsidRPr="00A02699">
        <w:rPr>
          <w:b/>
          <w:bCs/>
        </w:rPr>
        <w:t>.NET MAUI</w:t>
      </w:r>
      <w:r w:rsidRPr="00A02699">
        <w:t xml:space="preserve"> keretrendszer használatával az alkalmazás közös kódbázisról működik Windows asztali és Android mobilkörnyezetben is, natív felhasználói élményt biztosítva.</w:t>
      </w:r>
    </w:p>
    <w:p w14:paraId="7223D12A" w14:textId="1B6BE9BF" w:rsidR="00FA3BB2" w:rsidRPr="00A02699" w:rsidRDefault="00FA3BB2" w:rsidP="00783E4F">
      <w:r w:rsidRPr="00A02699">
        <w:rPr>
          <w:b/>
          <w:bCs/>
        </w:rPr>
        <w:t>Játékmechanika:</w:t>
      </w:r>
      <w:r w:rsidRPr="00A02699">
        <w:t xml:space="preserve"> A szoftver </w:t>
      </w:r>
      <w:r w:rsidR="004F0814" w:rsidRPr="00A02699">
        <w:t>a 7 csoda: Párbaj</w:t>
      </w:r>
      <w:r w:rsidRPr="00A02699">
        <w:t xml:space="preserve"> társasjáték szabályrendszerére épül, ahol a játékosoknak erőforrásokat kell menedzselniük, épületeket kell emelniük, és különböző pontszerzési stratégiákat (katonai, tudományos, polgári) kell követniük a győzelem érdekében.</w:t>
      </w:r>
    </w:p>
    <w:p w14:paraId="631C3C48" w14:textId="4967313B" w:rsidR="00FA3BB2" w:rsidRPr="00A02699" w:rsidRDefault="00FA3BB2" w:rsidP="00783E4F">
      <w:r w:rsidRPr="00A02699">
        <w:rPr>
          <w:b/>
          <w:bCs/>
        </w:rPr>
        <w:t>Intelligens ellenfelek:</w:t>
      </w:r>
      <w:r w:rsidRPr="00A02699">
        <w:t xml:space="preserve"> A rendszer legfontosabb eleme a beépített mesterséges intelligencia. A felhasználó </w:t>
      </w:r>
      <w:r w:rsidRPr="00A02699">
        <w:rPr>
          <w:b/>
          <w:bCs/>
        </w:rPr>
        <w:t>PPO (Proximal Policy Optimization)</w:t>
      </w:r>
      <w:r w:rsidRPr="00A02699">
        <w:t xml:space="preserve"> algoritmussal tanított neurális hálók ellen mérettetheti </w:t>
      </w:r>
      <w:r w:rsidR="00E70A45" w:rsidRPr="00A02699">
        <w:t xml:space="preserve">meg </w:t>
      </w:r>
      <w:r w:rsidRPr="00A02699">
        <w:t>magát.</w:t>
      </w:r>
    </w:p>
    <w:p w14:paraId="4D417218" w14:textId="679E62B6" w:rsidR="00FA3BB2" w:rsidRPr="00A02699" w:rsidRDefault="00FA3BB2" w:rsidP="00783E4F">
      <w:r w:rsidRPr="00A02699">
        <w:rPr>
          <w:b/>
          <w:bCs/>
        </w:rPr>
        <w:t>Skálázható nehézség:</w:t>
      </w:r>
      <w:r w:rsidRPr="00A02699">
        <w:t xml:space="preserve"> A rendszer három különböző nehézségi szintet kínál (Könnyű, Közepes, Nehéz), amelyek nem csupán paraméterezésükben, hanem a mögöttük álló döntéshozatali modellek komplexitásában is eltérnek egymástól.</w:t>
      </w:r>
    </w:p>
    <w:p w14:paraId="62C2D7B0" w14:textId="77777777" w:rsidR="00FA3BB2" w:rsidRPr="00A02699" w:rsidRDefault="00FA3BB2" w:rsidP="00783E4F">
      <w:pPr>
        <w:rPr>
          <w:b/>
          <w:bCs/>
        </w:rPr>
      </w:pPr>
      <w:r w:rsidRPr="00A02699">
        <w:rPr>
          <w:b/>
          <w:bCs/>
        </w:rPr>
        <w:t>Felhasználói célcsoport:</w:t>
      </w:r>
    </w:p>
    <w:p w14:paraId="71D3F37F" w14:textId="473E8C7F" w:rsidR="001C0D92" w:rsidRPr="00A02699" w:rsidRDefault="00FA3BB2" w:rsidP="00783E4F">
      <w:r w:rsidRPr="00A02699">
        <w:t>A szoftver célközönségét azok a társasjáték-kedvelők alkotják, akik szeretnének egyedül, intelligens gépi ellenfelek ellen gyakorolni, vagy kíváncsiak a modern mesterséges intelligencia képességeire egy aszimmetrikus információs környezetben.</w:t>
      </w:r>
    </w:p>
    <w:p w14:paraId="05F30FA6" w14:textId="04E0726B" w:rsidR="00236EE2" w:rsidRDefault="00236EE2" w:rsidP="00236EE2">
      <w:pPr>
        <w:pStyle w:val="Heading2"/>
      </w:pPr>
      <w:bookmarkStart w:id="4" w:name="_Toc228485410"/>
      <w:r>
        <w:t>Felhasználói felület</w:t>
      </w:r>
      <w:bookmarkEnd w:id="4"/>
    </w:p>
    <w:p w14:paraId="31C9DBEF" w14:textId="14BB734C" w:rsidR="00F54DE5" w:rsidRDefault="0079631E" w:rsidP="00D865E2">
      <w:r>
        <w:t xml:space="preserve">A szoftver </w:t>
      </w:r>
      <w:r w:rsidR="00F54DE5">
        <w:t>menürendszere több navigálható oldalból áll, amely segítségével több játékmód is elérhető a felhasználók részére. Ebben a fejezetben a különböző menüket fogom ismertetni. A program elindulásakor a főmenü tölt be.</w:t>
      </w:r>
    </w:p>
    <w:p w14:paraId="0076C1D7" w14:textId="679B81CB" w:rsidR="00F54DE5" w:rsidRDefault="00F54DE5" w:rsidP="00D865E2">
      <w:pPr>
        <w:rPr>
          <w:b/>
          <w:bCs/>
        </w:rPr>
      </w:pPr>
      <w:r w:rsidRPr="00F54DE5">
        <w:rPr>
          <w:b/>
          <w:bCs/>
        </w:rPr>
        <w:lastRenderedPageBreak/>
        <w:t>Főmenü</w:t>
      </w:r>
    </w:p>
    <w:p w14:paraId="3D743C28" w14:textId="77777777" w:rsidR="00646EC7" w:rsidRDefault="00646EC7" w:rsidP="00646EC7">
      <w:pPr>
        <w:keepNext/>
      </w:pPr>
      <w:r>
        <w:rPr>
          <w:b/>
          <w:bCs/>
          <w:noProof/>
        </w:rPr>
        <w:drawing>
          <wp:inline distT="0" distB="0" distL="0" distR="0" wp14:anchorId="2BE760F8" wp14:editId="1B5592EA">
            <wp:extent cx="5760085" cy="3242945"/>
            <wp:effectExtent l="0" t="0" r="0" b="0"/>
            <wp:docPr id="61921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DDC8" w14:textId="02C7BD51" w:rsidR="00646EC7" w:rsidRDefault="00646EC7" w:rsidP="00646EC7">
      <w:pPr>
        <w:pStyle w:val="Caption"/>
        <w:jc w:val="both"/>
        <w:rPr>
          <w:b/>
          <w:bCs/>
        </w:rPr>
      </w:pPr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9C11EE">
        <w:rPr>
          <w:noProof/>
        </w:rPr>
        <w:t>1</w:t>
      </w:r>
      <w:r>
        <w:rPr>
          <w:noProof/>
        </w:rPr>
        <w:fldChar w:fldCharType="end"/>
      </w:r>
      <w:r>
        <w:t>: főmenü</w:t>
      </w:r>
    </w:p>
    <w:p w14:paraId="72B3CB3B" w14:textId="12C11902" w:rsidR="00F54DE5" w:rsidRDefault="00F54DE5" w:rsidP="00D865E2">
      <w:r>
        <w:t>A főmenüben 3 választási lehetősége van a felhasználónak:</w:t>
      </w:r>
    </w:p>
    <w:p w14:paraId="0E2ECAFB" w14:textId="77777777" w:rsidR="00F54DE5" w:rsidRDefault="00F54DE5" w:rsidP="00F54DE5">
      <w:pPr>
        <w:pStyle w:val="ListParagraph"/>
        <w:numPr>
          <w:ilvl w:val="0"/>
          <w:numId w:val="22"/>
        </w:numPr>
      </w:pPr>
      <w:r w:rsidRPr="000B4F07">
        <w:rPr>
          <w:b/>
          <w:bCs/>
        </w:rPr>
        <w:t>Egyjátékos mód</w:t>
      </w:r>
      <w:r>
        <w:t>: Átnavigál a „Játékmód kiválasztása” című oldalra</w:t>
      </w:r>
    </w:p>
    <w:p w14:paraId="342DC83D" w14:textId="48E2943D" w:rsidR="00F54DE5" w:rsidRDefault="00F54DE5" w:rsidP="00F54DE5">
      <w:pPr>
        <w:pStyle w:val="ListParagraph"/>
        <w:numPr>
          <w:ilvl w:val="0"/>
          <w:numId w:val="22"/>
        </w:numPr>
      </w:pPr>
      <w:r w:rsidRPr="000B4F07">
        <w:rPr>
          <w:b/>
          <w:bCs/>
        </w:rPr>
        <w:t>Többjátékos mód</w:t>
      </w:r>
      <w:r>
        <w:t>:</w:t>
      </w:r>
      <w:r w:rsidR="00CD00A9">
        <w:t xml:space="preserve"> Átnavigál a „Belépés” című oldalra</w:t>
      </w:r>
    </w:p>
    <w:p w14:paraId="4C9760CC" w14:textId="23C7A773" w:rsidR="00F54DE5" w:rsidRPr="00F54DE5" w:rsidRDefault="00F54DE5" w:rsidP="00F54DE5">
      <w:pPr>
        <w:pStyle w:val="ListParagraph"/>
        <w:numPr>
          <w:ilvl w:val="0"/>
          <w:numId w:val="22"/>
        </w:numPr>
      </w:pPr>
      <w:r w:rsidRPr="000B4F07">
        <w:rPr>
          <w:b/>
          <w:bCs/>
        </w:rPr>
        <w:t>Kilépés</w:t>
      </w:r>
      <w:r>
        <w:t>: Bezárja a programot</w:t>
      </w:r>
    </w:p>
    <w:p w14:paraId="075A8F5D" w14:textId="383A94C3" w:rsidR="00F54DE5" w:rsidRDefault="00F54DE5" w:rsidP="00D865E2">
      <w:pPr>
        <w:rPr>
          <w:b/>
          <w:bCs/>
        </w:rPr>
      </w:pPr>
      <w:r w:rsidRPr="00F54DE5">
        <w:rPr>
          <w:b/>
          <w:bCs/>
        </w:rPr>
        <w:t>Játékmód kiválasztása</w:t>
      </w:r>
    </w:p>
    <w:p w14:paraId="6E389211" w14:textId="72BFD8D1" w:rsidR="003D5195" w:rsidRDefault="003D5195" w:rsidP="00D865E2">
      <w:r>
        <w:t>Ebben a menüben az alábbi lehetőségek közül választhat a felhasználó:</w:t>
      </w:r>
    </w:p>
    <w:p w14:paraId="727E5993" w14:textId="62AE0275" w:rsidR="003D5195" w:rsidRDefault="003D5195" w:rsidP="003D5195">
      <w:pPr>
        <w:pStyle w:val="ListParagraph"/>
        <w:numPr>
          <w:ilvl w:val="0"/>
          <w:numId w:val="23"/>
        </w:numPr>
      </w:pPr>
      <w:r w:rsidRPr="00BA6F25">
        <w:rPr>
          <w:b/>
          <w:bCs/>
        </w:rPr>
        <w:t>Játékos VS Játékos</w:t>
      </w:r>
      <w:r>
        <w:t>: Átnavigál a „Játékos név megadása” című oldalra. Ez a</w:t>
      </w:r>
      <w:r w:rsidR="00C162F2">
        <w:t>z</w:t>
      </w:r>
      <w:r>
        <w:t xml:space="preserve"> </w:t>
      </w:r>
      <w:r w:rsidR="00C162F2">
        <w:t>opció</w:t>
      </w:r>
      <w:r>
        <w:t xml:space="preserve"> a lokális egymás elleni játék</w:t>
      </w:r>
      <w:r w:rsidR="00C162F2">
        <w:t xml:space="preserve"> kiválasztását jelenti.</w:t>
      </w:r>
    </w:p>
    <w:p w14:paraId="4B0979A2" w14:textId="63A922B1" w:rsidR="003D5195" w:rsidRDefault="003D5195" w:rsidP="003D5195">
      <w:pPr>
        <w:pStyle w:val="ListParagraph"/>
        <w:numPr>
          <w:ilvl w:val="0"/>
          <w:numId w:val="23"/>
        </w:numPr>
      </w:pPr>
      <w:r w:rsidRPr="00BA6F25">
        <w:rPr>
          <w:b/>
          <w:bCs/>
        </w:rPr>
        <w:t>Játékos VS MI</w:t>
      </w:r>
      <w:r>
        <w:t>: Átnavigál a „MI nehézségi szint kiválasztása” című oldalra. Ez a</w:t>
      </w:r>
      <w:r w:rsidR="00C162F2">
        <w:t>z</w:t>
      </w:r>
      <w:r>
        <w:t xml:space="preserve"> </w:t>
      </w:r>
      <w:r w:rsidR="00C162F2">
        <w:t>opció</w:t>
      </w:r>
      <w:r>
        <w:t xml:space="preserve"> a </w:t>
      </w:r>
      <w:r w:rsidR="00322455">
        <w:t>mesterséges intelligencia</w:t>
      </w:r>
      <w:r>
        <w:t xml:space="preserve"> elleni játék</w:t>
      </w:r>
      <w:r w:rsidR="00C162F2">
        <w:t xml:space="preserve"> kiválasztását jelenti.</w:t>
      </w:r>
    </w:p>
    <w:p w14:paraId="2C5797FC" w14:textId="7448E82B" w:rsidR="000D214D" w:rsidRPr="003D5195" w:rsidRDefault="000D214D" w:rsidP="003D5195">
      <w:pPr>
        <w:pStyle w:val="ListParagraph"/>
        <w:numPr>
          <w:ilvl w:val="0"/>
          <w:numId w:val="23"/>
        </w:numPr>
      </w:pPr>
      <w:r w:rsidRPr="00BA6F25">
        <w:rPr>
          <w:b/>
          <w:bCs/>
        </w:rPr>
        <w:t>Vissza</w:t>
      </w:r>
      <w:r>
        <w:t>: Visszanavigál a főmenübe.</w:t>
      </w:r>
    </w:p>
    <w:p w14:paraId="0A40B8AB" w14:textId="4CC6DE8D" w:rsidR="00F54DE5" w:rsidRDefault="00F54DE5" w:rsidP="00D865E2">
      <w:pPr>
        <w:rPr>
          <w:b/>
          <w:bCs/>
        </w:rPr>
      </w:pPr>
      <w:r w:rsidRPr="00F54DE5">
        <w:rPr>
          <w:b/>
          <w:bCs/>
        </w:rPr>
        <w:t>Játékos név megadása</w:t>
      </w:r>
    </w:p>
    <w:p w14:paraId="3FFABF39" w14:textId="3ED29BD1" w:rsidR="008423E4" w:rsidRDefault="00B30D2E" w:rsidP="00D865E2">
      <w:r>
        <w:t xml:space="preserve">Ezen az oldalon meg kell adni az 1. és a 2. játékos nevét, majd az </w:t>
      </w:r>
      <w:r w:rsidRPr="00BC17F7">
        <w:rPr>
          <w:b/>
          <w:bCs/>
        </w:rPr>
        <w:t>„Indítás”</w:t>
      </w:r>
      <w:r>
        <w:t xml:space="preserve"> gombbal el lehet indítani a játékot. A „Vissza” gomb vissza navigál az előző oldalra.</w:t>
      </w:r>
    </w:p>
    <w:p w14:paraId="39826DDA" w14:textId="614A6815" w:rsidR="001D1979" w:rsidRDefault="001D1979" w:rsidP="00D865E2">
      <w:r>
        <w:lastRenderedPageBreak/>
        <w:t xml:space="preserve">Az </w:t>
      </w:r>
      <w:r w:rsidR="00AC4752" w:rsidRPr="00781EBC">
        <w:rPr>
          <w:b/>
          <w:bCs/>
        </w:rPr>
        <w:t>„</w:t>
      </w:r>
      <w:r w:rsidRPr="00781EBC">
        <w:rPr>
          <w:b/>
          <w:bCs/>
        </w:rPr>
        <w:t>Indítás</w:t>
      </w:r>
      <w:r w:rsidR="00AC4752" w:rsidRPr="00781EBC">
        <w:rPr>
          <w:b/>
          <w:bCs/>
        </w:rPr>
        <w:t>”</w:t>
      </w:r>
      <w:r>
        <w:t xml:space="preserve"> gomb akkor lesz elérhető, ha az alábbi feltétel teljesül a két játékos név tekintetében:</w:t>
      </w:r>
    </w:p>
    <w:p w14:paraId="2DFC7CFE" w14:textId="5FFA61E4" w:rsidR="001D1979" w:rsidRDefault="006E54E0" w:rsidP="001D1979">
      <w:pPr>
        <w:pStyle w:val="ListParagraph"/>
        <w:numPr>
          <w:ilvl w:val="0"/>
          <w:numId w:val="24"/>
        </w:numPr>
      </w:pPr>
      <w:r>
        <w:t>A nevek egyediek</w:t>
      </w:r>
    </w:p>
    <w:p w14:paraId="0CCC0EDA" w14:textId="3703A521" w:rsidR="006E54E0" w:rsidRDefault="006E54E0" w:rsidP="001D1979">
      <w:pPr>
        <w:pStyle w:val="ListParagraph"/>
        <w:numPr>
          <w:ilvl w:val="0"/>
          <w:numId w:val="24"/>
        </w:numPr>
      </w:pPr>
      <w:r>
        <w:t xml:space="preserve">A nevek hossza legalább 2 és legfeljebb </w:t>
      </w:r>
      <w:r w:rsidR="00F37359">
        <w:t>6</w:t>
      </w:r>
    </w:p>
    <w:p w14:paraId="51F6E5A5" w14:textId="54E96686" w:rsidR="006E54E0" w:rsidRPr="00CE506B" w:rsidRDefault="00ED3356" w:rsidP="001D1979">
      <w:pPr>
        <w:pStyle w:val="ListParagraph"/>
        <w:numPr>
          <w:ilvl w:val="0"/>
          <w:numId w:val="24"/>
        </w:numPr>
      </w:pPr>
      <w:r>
        <w:t>A nevek csak számot és betűt tartalmaznak</w:t>
      </w:r>
    </w:p>
    <w:p w14:paraId="401AD8CF" w14:textId="732AAA40" w:rsidR="00F54DE5" w:rsidRDefault="00F54DE5" w:rsidP="00D865E2">
      <w:pPr>
        <w:rPr>
          <w:b/>
          <w:bCs/>
        </w:rPr>
      </w:pPr>
      <w:r w:rsidRPr="00F54DE5">
        <w:rPr>
          <w:b/>
          <w:bCs/>
        </w:rPr>
        <w:t>MI nehézségi szint kiválasztása</w:t>
      </w:r>
    </w:p>
    <w:p w14:paraId="5E29FA30" w14:textId="77777777" w:rsidR="007F32DD" w:rsidRDefault="007F32DD" w:rsidP="007F32DD">
      <w:r>
        <w:t>Ebben a menüben az alábbi lehetőségek közül választhat a felhasználó:</w:t>
      </w:r>
    </w:p>
    <w:p w14:paraId="0B6FEBD1" w14:textId="7D72AFCB" w:rsidR="007F32DD" w:rsidRDefault="007F32DD" w:rsidP="007F32DD">
      <w:pPr>
        <w:pStyle w:val="ListParagraph"/>
        <w:numPr>
          <w:ilvl w:val="0"/>
          <w:numId w:val="23"/>
        </w:numPr>
      </w:pPr>
      <w:r w:rsidRPr="0001791C">
        <w:rPr>
          <w:b/>
          <w:bCs/>
        </w:rPr>
        <w:t>Könnyű</w:t>
      </w:r>
      <w:r>
        <w:t>: Elindítja a játékot a könnyű ellenfél ellen.</w:t>
      </w:r>
    </w:p>
    <w:p w14:paraId="780212D4" w14:textId="22FE7C8A" w:rsidR="007F32DD" w:rsidRDefault="007F32DD" w:rsidP="00DC1F86">
      <w:pPr>
        <w:pStyle w:val="ListParagraph"/>
        <w:numPr>
          <w:ilvl w:val="0"/>
          <w:numId w:val="23"/>
        </w:numPr>
      </w:pPr>
      <w:r w:rsidRPr="0001791C">
        <w:rPr>
          <w:b/>
          <w:bCs/>
        </w:rPr>
        <w:t>Közepes</w:t>
      </w:r>
      <w:r>
        <w:t>: Elindítja a játékot a közepes ellenfél ellen.</w:t>
      </w:r>
    </w:p>
    <w:p w14:paraId="5CEC4F4C" w14:textId="5FDEACD2" w:rsidR="007F32DD" w:rsidRDefault="007F32DD" w:rsidP="00DC1F86">
      <w:pPr>
        <w:pStyle w:val="ListParagraph"/>
        <w:numPr>
          <w:ilvl w:val="0"/>
          <w:numId w:val="23"/>
        </w:numPr>
      </w:pPr>
      <w:r w:rsidRPr="0001791C">
        <w:rPr>
          <w:b/>
          <w:bCs/>
        </w:rPr>
        <w:t>Nehéz</w:t>
      </w:r>
      <w:r>
        <w:t>: Elindítja a játékot a nehéz ellenfél ellen.</w:t>
      </w:r>
    </w:p>
    <w:p w14:paraId="1C5BC150" w14:textId="058E5220" w:rsidR="00A02699" w:rsidRPr="004E144D" w:rsidRDefault="007F32DD" w:rsidP="00A02699">
      <w:pPr>
        <w:pStyle w:val="ListParagraph"/>
        <w:numPr>
          <w:ilvl w:val="0"/>
          <w:numId w:val="23"/>
        </w:numPr>
        <w:rPr>
          <w:b/>
          <w:bCs/>
        </w:rPr>
      </w:pPr>
      <w:r w:rsidRPr="0001791C">
        <w:rPr>
          <w:b/>
          <w:bCs/>
        </w:rPr>
        <w:t>Vissza</w:t>
      </w:r>
      <w:r>
        <w:t>: Visszanavigál a</w:t>
      </w:r>
      <w:r w:rsidR="00A800F2">
        <w:t>z előző oldalra</w:t>
      </w:r>
      <w:r w:rsidR="000B29D3">
        <w:t>.</w:t>
      </w:r>
    </w:p>
    <w:p w14:paraId="66A5F4C6" w14:textId="0DA3083A" w:rsidR="00C35A86" w:rsidRPr="005D4D3D" w:rsidRDefault="000B604D" w:rsidP="005D4D3D">
      <w:pPr>
        <w:rPr>
          <w:b/>
          <w:bCs/>
        </w:rPr>
      </w:pPr>
      <w:r>
        <w:rPr>
          <w:b/>
          <w:bCs/>
        </w:rPr>
        <w:t>Belépés</w:t>
      </w:r>
    </w:p>
    <w:p w14:paraId="40CBB5C9" w14:textId="63B660A1" w:rsidR="000B604D" w:rsidRDefault="001D5BC7" w:rsidP="00D865E2">
      <w:r>
        <w:t xml:space="preserve">Ezen az oldalon a belépéshez meg kell adni a felhasználó nevet, illetve a jelszót, majd a </w:t>
      </w:r>
      <w:r w:rsidRPr="001D5BC7">
        <w:rPr>
          <w:b/>
          <w:bCs/>
        </w:rPr>
        <w:t>„Belépés”</w:t>
      </w:r>
      <w:r>
        <w:t xml:space="preserve"> gombra kattintani a belépéshez. Amennyiben nem sikerül a belépés, a felhasználó egy fel</w:t>
      </w:r>
      <w:r w:rsidR="00384E1F">
        <w:t>ugró</w:t>
      </w:r>
      <w:r>
        <w:t xml:space="preserve"> ablakban értesül a sikertelen bejelentkezésről.</w:t>
      </w:r>
      <w:r w:rsidR="00FF6A6D">
        <w:t xml:space="preserve"> Amennyiben sikeres a bejelentkezés, a program átnavigál a </w:t>
      </w:r>
      <w:r w:rsidR="00FF6A6D" w:rsidRPr="00FF6A6D">
        <w:rPr>
          <w:b/>
          <w:bCs/>
        </w:rPr>
        <w:t>Városz</w:t>
      </w:r>
      <w:r w:rsidR="00CE6D0B">
        <w:rPr>
          <w:b/>
          <w:bCs/>
        </w:rPr>
        <w:t>o</w:t>
      </w:r>
      <w:r w:rsidR="00FF6A6D" w:rsidRPr="00FF6A6D">
        <w:rPr>
          <w:b/>
          <w:bCs/>
        </w:rPr>
        <w:t>bába</w:t>
      </w:r>
      <w:r w:rsidR="00FF6A6D">
        <w:t>.</w:t>
      </w:r>
    </w:p>
    <w:p w14:paraId="063D8852" w14:textId="5DCAAB2E" w:rsidR="001D5BC7" w:rsidRDefault="001D5BC7" w:rsidP="00D865E2">
      <w:r>
        <w:t xml:space="preserve">Amennyiben még nem regisztrált a felhasználó, a </w:t>
      </w:r>
      <w:r w:rsidRPr="001D5BC7">
        <w:rPr>
          <w:b/>
          <w:bCs/>
        </w:rPr>
        <w:t>„Regisztráció”</w:t>
      </w:r>
      <w:r w:rsidR="00BA1419">
        <w:rPr>
          <w:b/>
          <w:bCs/>
        </w:rPr>
        <w:t xml:space="preserve"> </w:t>
      </w:r>
      <w:r w:rsidR="00BA1419" w:rsidRPr="00BA1419">
        <w:t>feliratú</w:t>
      </w:r>
      <w:r>
        <w:rPr>
          <w:b/>
          <w:bCs/>
        </w:rPr>
        <w:t xml:space="preserve"> </w:t>
      </w:r>
      <w:r>
        <w:t>gombra kattintva átnavigál a program a „Regisztráció” című oldalra.</w:t>
      </w:r>
    </w:p>
    <w:p w14:paraId="5E02CC8B" w14:textId="47447ADE" w:rsidR="000A563F" w:rsidRDefault="000A563F" w:rsidP="00D865E2">
      <w:r>
        <w:t xml:space="preserve">A főmenübe visszatérni a </w:t>
      </w:r>
      <w:r w:rsidRPr="000A563F">
        <w:rPr>
          <w:b/>
          <w:bCs/>
        </w:rPr>
        <w:t>„Vissza”</w:t>
      </w:r>
      <w:r>
        <w:t xml:space="preserve"> feliratú gomb megnyomásával lehetséges.</w:t>
      </w:r>
    </w:p>
    <w:p w14:paraId="66ADAF33" w14:textId="77777777" w:rsidR="005D4D3D" w:rsidRDefault="005D4D3D" w:rsidP="005D4D3D">
      <w:pPr>
        <w:keepNext/>
      </w:pPr>
      <w:r>
        <w:rPr>
          <w:noProof/>
        </w:rPr>
        <w:lastRenderedPageBreak/>
        <w:drawing>
          <wp:inline distT="0" distB="0" distL="0" distR="0" wp14:anchorId="45930D04" wp14:editId="1B7E8571">
            <wp:extent cx="5046368" cy="2837468"/>
            <wp:effectExtent l="0" t="0" r="1905" b="1270"/>
            <wp:docPr id="2102243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090" cy="285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41B97" w14:textId="4950FFAF" w:rsidR="005D4D3D" w:rsidRPr="001D5BC7" w:rsidRDefault="005D4D3D" w:rsidP="005D4D3D">
      <w:pPr>
        <w:pStyle w:val="Caption"/>
        <w:jc w:val="both"/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</w:t>
      </w:r>
      <w:r w:rsidR="00646EC7">
        <w:rPr>
          <w:noProof/>
        </w:rPr>
        <w:fldChar w:fldCharType="end"/>
      </w:r>
      <w:r>
        <w:t>: Bejelentkezési oldal</w:t>
      </w:r>
    </w:p>
    <w:p w14:paraId="37B61175" w14:textId="3E54ACAA" w:rsidR="009167D6" w:rsidRPr="00865B1E" w:rsidRDefault="00F54DE5" w:rsidP="00865B1E">
      <w:pPr>
        <w:rPr>
          <w:b/>
          <w:bCs/>
        </w:rPr>
      </w:pPr>
      <w:r w:rsidRPr="00F54DE5">
        <w:rPr>
          <w:b/>
          <w:bCs/>
        </w:rPr>
        <w:t>Regisztráció</w:t>
      </w:r>
    </w:p>
    <w:p w14:paraId="744AB316" w14:textId="2B906E2B" w:rsidR="00A425C4" w:rsidRDefault="00A425C4" w:rsidP="00D865E2">
      <w:r>
        <w:t xml:space="preserve">Ezen az oldalon a regisztrációt lehet elvégezni. A felhasználónak a regisztrációhoz meg kell adnia a nevét, e-mail címét és a jelszavát, majd meg kell nyomni a </w:t>
      </w:r>
      <w:r w:rsidRPr="00E735AA">
        <w:rPr>
          <w:b/>
          <w:bCs/>
        </w:rPr>
        <w:t>„Regisztráció”</w:t>
      </w:r>
      <w:r>
        <w:t xml:space="preserve"> feliratú gombot.</w:t>
      </w:r>
      <w:r w:rsidR="009A3338">
        <w:t xml:space="preserve"> A sikeres/sikertelen regisztrációról egy felugró üzenetben értesül a felhasználó.</w:t>
      </w:r>
    </w:p>
    <w:p w14:paraId="6B9489A4" w14:textId="6B2682DA" w:rsidR="00865B1E" w:rsidRPr="00A425C4" w:rsidRDefault="00F87FB8" w:rsidP="00D865E2">
      <w:r>
        <w:t>Amennyiben valamilyen adat nem megfelelő, akkor arról az alkalmazás értesíti a felhasználót egy hibaüzenettel.</w:t>
      </w:r>
    </w:p>
    <w:p w14:paraId="4E826E3D" w14:textId="6A22E733" w:rsidR="00F54DE5" w:rsidRDefault="00F87FB8" w:rsidP="00D865E2">
      <w:r>
        <w:t xml:space="preserve">A </w:t>
      </w:r>
      <w:r w:rsidRPr="003B04A2">
        <w:rPr>
          <w:b/>
          <w:bCs/>
        </w:rPr>
        <w:t>„Bejelentkezés”</w:t>
      </w:r>
      <w:r>
        <w:t xml:space="preserve"> feliratú gombra kattintva</w:t>
      </w:r>
      <w:r w:rsidR="003B04A2">
        <w:t xml:space="preserve"> a felhasználó visszatér a „Belépés” oldalra.</w:t>
      </w:r>
    </w:p>
    <w:p w14:paraId="56FAB39D" w14:textId="77777777" w:rsidR="00BD2F64" w:rsidRDefault="00865B1E" w:rsidP="00BD2F64">
      <w:pPr>
        <w:keepNext/>
      </w:pPr>
      <w:r>
        <w:rPr>
          <w:b/>
          <w:bCs/>
          <w:noProof/>
        </w:rPr>
        <w:lastRenderedPageBreak/>
        <w:drawing>
          <wp:inline distT="0" distB="0" distL="0" distR="0" wp14:anchorId="376EFFFD" wp14:editId="5170CFBF">
            <wp:extent cx="4892721" cy="2751075"/>
            <wp:effectExtent l="0" t="0" r="3175" b="0"/>
            <wp:docPr id="1055968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832" cy="275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4576" w14:textId="50A2BCF1" w:rsidR="00865B1E" w:rsidRDefault="00BD2F64" w:rsidP="00BD2F64">
      <w:pPr>
        <w:pStyle w:val="Caption"/>
        <w:jc w:val="both"/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3</w:t>
      </w:r>
      <w:r w:rsidR="00646EC7">
        <w:rPr>
          <w:noProof/>
        </w:rPr>
        <w:fldChar w:fldCharType="end"/>
      </w:r>
      <w:r>
        <w:t>: Regisztrációs oldal</w:t>
      </w:r>
    </w:p>
    <w:p w14:paraId="45107A66" w14:textId="139C3CD9" w:rsidR="00E70BBB" w:rsidRDefault="00FF6A6D" w:rsidP="00D865E2">
      <w:pPr>
        <w:rPr>
          <w:b/>
          <w:bCs/>
        </w:rPr>
      </w:pPr>
      <w:r w:rsidRPr="00FF6A6D">
        <w:rPr>
          <w:b/>
          <w:bCs/>
        </w:rPr>
        <w:t>Várószoba</w:t>
      </w:r>
    </w:p>
    <w:p w14:paraId="65F0FFDF" w14:textId="2289E0EE" w:rsidR="00FF6A6D" w:rsidRDefault="0098501A" w:rsidP="00D865E2">
      <w:r>
        <w:t xml:space="preserve">A Várószoba a sikeres bejelentkezés után lesz elérhető. Ezen az oldalon az oldal tetején ki lehet választani, hogy </w:t>
      </w:r>
      <w:r w:rsidRPr="0098501A">
        <w:rPr>
          <w:b/>
          <w:bCs/>
        </w:rPr>
        <w:t>Baráti módban</w:t>
      </w:r>
      <w:r>
        <w:t xml:space="preserve"> vagy </w:t>
      </w:r>
      <w:r w:rsidRPr="0098501A">
        <w:rPr>
          <w:b/>
          <w:bCs/>
        </w:rPr>
        <w:t>Verseny módban</w:t>
      </w:r>
      <w:r>
        <w:t xml:space="preserve"> szeretne játszani a felhasználó. Alapértelmezetten a Baráti mód van kiválasztva. A Baráti módban a létrehozott szobákhoz lehet csatlakozni, illetve létre lehet hozni új szobát.</w:t>
      </w:r>
      <w:r w:rsidR="006D6235">
        <w:t xml:space="preserve"> Amennyiben egy szobát létrehoz a felhasználó vagy csatlakozik egy szobához, akkor a program átnavigálja a felhasználót a „Játékszoba” oldalra.</w:t>
      </w:r>
      <w:r>
        <w:t xml:space="preserve"> A Verseny módban el lehet indítani meccs keresést vagy meg lehet tekinteni a ranglistát.</w:t>
      </w:r>
    </w:p>
    <w:p w14:paraId="0AEEBC31" w14:textId="77777777" w:rsidR="009B6393" w:rsidRDefault="009B6393" w:rsidP="009B6393">
      <w:pPr>
        <w:keepNext/>
      </w:pPr>
      <w:r>
        <w:rPr>
          <w:noProof/>
        </w:rPr>
        <w:drawing>
          <wp:inline distT="0" distB="0" distL="0" distR="0" wp14:anchorId="0801A9BE" wp14:editId="3743CE23">
            <wp:extent cx="4991016" cy="2797617"/>
            <wp:effectExtent l="0" t="0" r="635" b="3175"/>
            <wp:docPr id="114107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275" cy="280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07029" w14:textId="2C1BFE6B" w:rsidR="004B198A" w:rsidRPr="00FF6A6D" w:rsidRDefault="009B6393" w:rsidP="009B6393">
      <w:pPr>
        <w:pStyle w:val="Caption"/>
        <w:jc w:val="both"/>
      </w:pPr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9C11EE">
        <w:rPr>
          <w:noProof/>
        </w:rPr>
        <w:t>4</w:t>
      </w:r>
      <w:r>
        <w:fldChar w:fldCharType="end"/>
      </w:r>
      <w:r>
        <w:t>: Várószoba</w:t>
      </w:r>
    </w:p>
    <w:p w14:paraId="29EE59EB" w14:textId="1C5A782C" w:rsidR="00FF6A6D" w:rsidRDefault="00FF6A6D" w:rsidP="00FF6A6D">
      <w:pPr>
        <w:rPr>
          <w:b/>
          <w:bCs/>
        </w:rPr>
      </w:pPr>
      <w:r>
        <w:rPr>
          <w:b/>
          <w:bCs/>
        </w:rPr>
        <w:lastRenderedPageBreak/>
        <w:t>Játék</w:t>
      </w:r>
      <w:r w:rsidRPr="00FF6A6D">
        <w:rPr>
          <w:b/>
          <w:bCs/>
        </w:rPr>
        <w:t>szoba</w:t>
      </w:r>
    </w:p>
    <w:p w14:paraId="76F0CE73" w14:textId="5DA0DC5B" w:rsidR="00CA29C9" w:rsidRDefault="00D93575" w:rsidP="00FF6A6D">
      <w:r>
        <w:t xml:space="preserve">A játékszoba oldalon látszanak bal oldalt felsorolva a tagok. A szobát éppen birtokló felhasználó mellett egy korona van, amely azt jelzi, hogy ő tudja elindítani a meccset. Alap esetben, amikor a felhasználó elkészít egy szobát, akkor ő fogja birtokolni a szobát. A Tagok listájában a </w:t>
      </w:r>
      <w:r w:rsidR="004C21EB">
        <w:t>felhasználó neve</w:t>
      </w:r>
      <w:r>
        <w:t xml:space="preserve"> vastag betűsen ki van emelve a felhasználó számára.</w:t>
      </w:r>
    </w:p>
    <w:p w14:paraId="586BF276" w14:textId="1D63A5FD" w:rsidR="00FF6A6D" w:rsidRDefault="0062445F" w:rsidP="00D865E2">
      <w:r>
        <w:t>A jobb oldalon egy üzenetek átadására szolgáló ablak van, ahol kommunikálhatnak a felhasználók egymással. A játékot akkor lehet elindítani, ha két játékos tartózkodik éppen a szobában.</w:t>
      </w:r>
      <w:r w:rsidR="002514F8">
        <w:t xml:space="preserve"> Van lehetőség a kilépésre is a játék szobából. Ekkor a program vissza navigál a Várószobába.</w:t>
      </w:r>
    </w:p>
    <w:p w14:paraId="78549478" w14:textId="05938A04" w:rsidR="00594238" w:rsidRDefault="00594238" w:rsidP="00D865E2">
      <w:r>
        <w:t>A játék indításakor elindul a játék a két kliens számára.</w:t>
      </w:r>
    </w:p>
    <w:p w14:paraId="6B7A9F62" w14:textId="77777777" w:rsidR="009C11EE" w:rsidRDefault="009C11EE" w:rsidP="009C11EE">
      <w:pPr>
        <w:keepNext/>
      </w:pPr>
      <w:r>
        <w:rPr>
          <w:noProof/>
        </w:rPr>
        <w:drawing>
          <wp:inline distT="0" distB="0" distL="0" distR="0" wp14:anchorId="047EA73A" wp14:editId="0FA25575">
            <wp:extent cx="5753100" cy="3228975"/>
            <wp:effectExtent l="0" t="0" r="0" b="9525"/>
            <wp:docPr id="783943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58859" w14:textId="42CAAEF8" w:rsidR="00AE673E" w:rsidRPr="005858B7" w:rsidRDefault="009C11EE" w:rsidP="009C11EE">
      <w:pPr>
        <w:pStyle w:val="Caption"/>
        <w:jc w:val="both"/>
      </w:pPr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Játékszoba éppen a hoszt nézetéből</w:t>
      </w:r>
    </w:p>
    <w:p w14:paraId="6A4B17F4" w14:textId="08CFBCC0" w:rsidR="004F3B52" w:rsidRDefault="001C554C" w:rsidP="008F7DD1">
      <w:pPr>
        <w:pStyle w:val="Heading2"/>
      </w:pPr>
      <w:bookmarkStart w:id="5" w:name="_Toc228485411"/>
      <w:r w:rsidRPr="00701BD4">
        <w:t>Játék</w:t>
      </w:r>
      <w:r w:rsidR="00236EE2">
        <w:t>menet</w:t>
      </w:r>
      <w:bookmarkEnd w:id="5"/>
    </w:p>
    <w:p w14:paraId="2399D661" w14:textId="095A5A69" w:rsidR="008F7DD1" w:rsidRDefault="008F7DD1" w:rsidP="008F7DD1">
      <w:r w:rsidRPr="00701BD4">
        <w:t>A játék az</w:t>
      </w:r>
      <w:r w:rsidR="00047815" w:rsidRPr="00701BD4">
        <w:t xml:space="preserve"> I</w:t>
      </w:r>
      <w:r w:rsidRPr="00701BD4">
        <w:t xml:space="preserve">. korral kezdődik, </w:t>
      </w:r>
      <w:r w:rsidR="00047815" w:rsidRPr="00701BD4">
        <w:t>II</w:t>
      </w:r>
      <w:r w:rsidRPr="00701BD4">
        <w:t xml:space="preserve">. korral folytatódik és a </w:t>
      </w:r>
      <w:r w:rsidR="00047815" w:rsidRPr="00701BD4">
        <w:t>III</w:t>
      </w:r>
      <w:r w:rsidRPr="00701BD4">
        <w:t>. korral fejeződik be. Ha az egyik játékos katonai vagy tudományos fölénnyel győz, akkor a játék azonnal véget ér.</w:t>
      </w:r>
    </w:p>
    <w:p w14:paraId="5A941FCB" w14:textId="77777777" w:rsidR="00E46050" w:rsidRDefault="00CE6E71" w:rsidP="00E46050">
      <w:pPr>
        <w:keepNext/>
      </w:pPr>
      <w:r>
        <w:rPr>
          <w:noProof/>
        </w:rPr>
        <w:lastRenderedPageBreak/>
        <w:drawing>
          <wp:inline distT="0" distB="0" distL="0" distR="0" wp14:anchorId="39807BE1" wp14:editId="6C25906F">
            <wp:extent cx="5753100" cy="3238500"/>
            <wp:effectExtent l="0" t="0" r="0" b="0"/>
            <wp:docPr id="204132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A60C" w14:textId="4668F574" w:rsidR="00394D64" w:rsidRDefault="00E46050" w:rsidP="00E46050">
      <w:pPr>
        <w:pStyle w:val="Caption"/>
        <w:jc w:val="both"/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6</w:t>
      </w:r>
      <w:r w:rsidR="00646EC7">
        <w:rPr>
          <w:noProof/>
        </w:rPr>
        <w:fldChar w:fldCharType="end"/>
      </w:r>
      <w:r>
        <w:t>: A játékmenetről egy képernyőkép</w:t>
      </w:r>
    </w:p>
    <w:p w14:paraId="12BFF11B" w14:textId="77777777" w:rsidR="006E0CA6" w:rsidRDefault="00394D64" w:rsidP="008F7DD1">
      <w:r>
        <w:t>A fenti ábra mutatja be a játék felhasználói felületét.</w:t>
      </w:r>
      <w:r w:rsidR="00CE6E71">
        <w:t xml:space="preserve"> Ez a csodák kiválasztása utáni állapot</w:t>
      </w:r>
      <w:r>
        <w:t>.</w:t>
      </w:r>
      <w:r w:rsidR="00CE6E71">
        <w:t xml:space="preserve"> A képen látható, hogy bal oldalon vannak a fejlesztések, amelyek megszerezhetők a tudományos kártyák segítségével. Van mellette egy tudományos előrehaladást jelző sor és a katonai konfliktus jelző. A katonai konfliktu</w:t>
      </w:r>
      <w:r w:rsidR="00B35975">
        <w:t>s</w:t>
      </w:r>
      <w:r w:rsidR="00CE6E71">
        <w:t xml:space="preserve"> jelző mellett a katonai lapkák vannak. </w:t>
      </w:r>
    </w:p>
    <w:p w14:paraId="2BF4297E" w14:textId="77777777" w:rsidR="006E0CA6" w:rsidRDefault="00CE6E71" w:rsidP="008F7DD1">
      <w:r>
        <w:t xml:space="preserve">Középen az adott kornak a kártya kompozíciója van. A játékosok innen játszhatják ki a kártyájukat. Jobb oldalt a kártyapaklik és a maradék fejlesztések látszanak. </w:t>
      </w:r>
    </w:p>
    <w:p w14:paraId="479BA627" w14:textId="38FF36C6" w:rsidR="00394D64" w:rsidRPr="00701BD4" w:rsidRDefault="00CE6E71" w:rsidP="008F7DD1">
      <w:r>
        <w:t xml:space="preserve">Középen felül és alul a kiválasztott csodák láthatóak és a bal alsó és a jobb felső sarokban, pedig a két játékos neve, győzelmi pontja és az aktuális vagyona </w:t>
      </w:r>
      <w:r w:rsidR="00FF4A91">
        <w:t>tekinthető meg.</w:t>
      </w:r>
    </w:p>
    <w:p w14:paraId="3DC242A8" w14:textId="5DE19276" w:rsidR="00E70F68" w:rsidRDefault="00E70F68" w:rsidP="00E70F68">
      <w:pPr>
        <w:pStyle w:val="Heading3"/>
      </w:pPr>
      <w:bookmarkStart w:id="6" w:name="_Toc228485412"/>
      <w:r w:rsidRPr="00701BD4">
        <w:t>Játék eleje</w:t>
      </w:r>
      <w:bookmarkEnd w:id="6"/>
    </w:p>
    <w:p w14:paraId="14A23D27" w14:textId="78809F93" w:rsidR="0021121A" w:rsidRPr="00701BD4" w:rsidRDefault="004F3B52" w:rsidP="00E70F68">
      <w:r>
        <w:t>A játék kezdetekor betöltődik a grafikus felület, majd megjelenik a játék tábla. Ezután elkezdődik az első fázis, azaz a csodák kiválasztása</w:t>
      </w:r>
      <w:r w:rsidR="00B5583C">
        <w:t>:</w:t>
      </w:r>
    </w:p>
    <w:p w14:paraId="27A96E6B" w14:textId="34F7ABEB" w:rsidR="0021121A" w:rsidRPr="00701BD4" w:rsidRDefault="0021121A" w:rsidP="0021121A">
      <w:pPr>
        <w:pStyle w:val="ListParagraph"/>
        <w:numPr>
          <w:ilvl w:val="0"/>
          <w:numId w:val="5"/>
        </w:numPr>
      </w:pPr>
      <w:r w:rsidRPr="00701BD4">
        <w:t>4 csoda kerül a játékosok elé a 12 közül</w:t>
      </w:r>
    </w:p>
    <w:p w14:paraId="23FEAB32" w14:textId="44C07163" w:rsidR="0021121A" w:rsidRPr="00701BD4" w:rsidRDefault="0021121A" w:rsidP="0021121A">
      <w:pPr>
        <w:pStyle w:val="ListParagraph"/>
        <w:numPr>
          <w:ilvl w:val="0"/>
          <w:numId w:val="5"/>
        </w:numPr>
      </w:pPr>
      <w:r w:rsidRPr="00701BD4">
        <w:t>A kezdőjátékos kiválaszt 1 csodát</w:t>
      </w:r>
    </w:p>
    <w:p w14:paraId="6B24DA40" w14:textId="158C3B9D" w:rsidR="0021121A" w:rsidRPr="00701BD4" w:rsidRDefault="0021121A" w:rsidP="0021121A">
      <w:pPr>
        <w:pStyle w:val="ListParagraph"/>
        <w:numPr>
          <w:ilvl w:val="0"/>
          <w:numId w:val="5"/>
        </w:numPr>
      </w:pPr>
      <w:r w:rsidRPr="00701BD4">
        <w:t>A másik játékos kiválaszt 2 csodát és az utolsó a kezdőjátékoshoz kerül</w:t>
      </w:r>
    </w:p>
    <w:p w14:paraId="512CC5A3" w14:textId="1ED42548" w:rsidR="0021121A" w:rsidRDefault="0021121A" w:rsidP="0021121A">
      <w:pPr>
        <w:pStyle w:val="ListParagraph"/>
        <w:numPr>
          <w:ilvl w:val="0"/>
          <w:numId w:val="5"/>
        </w:numPr>
      </w:pPr>
      <w:r w:rsidRPr="00701BD4">
        <w:t>Még 4 csoda kerül a játékosok elé, amiket ki kell választani ugyanígy, viszont most nem a kezdőjátékos kezdi a választást, hanem fordítva.</w:t>
      </w:r>
    </w:p>
    <w:p w14:paraId="1795D031" w14:textId="77777777" w:rsidR="008C245D" w:rsidRDefault="008C245D" w:rsidP="008C245D">
      <w:pPr>
        <w:keepNext/>
      </w:pPr>
      <w:r>
        <w:rPr>
          <w:noProof/>
        </w:rPr>
        <w:lastRenderedPageBreak/>
        <w:drawing>
          <wp:inline distT="0" distB="0" distL="0" distR="0" wp14:anchorId="3E6AFC2D" wp14:editId="2AFE653D">
            <wp:extent cx="5750560" cy="3233420"/>
            <wp:effectExtent l="0" t="0" r="2540" b="5080"/>
            <wp:docPr id="272963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2B03" w14:textId="3FA14886" w:rsidR="00CF4910" w:rsidRPr="00701BD4" w:rsidRDefault="008C245D" w:rsidP="008C245D">
      <w:pPr>
        <w:pStyle w:val="Caption"/>
        <w:jc w:val="both"/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7</w:t>
      </w:r>
      <w:r w:rsidR="00646EC7">
        <w:rPr>
          <w:noProof/>
        </w:rPr>
        <w:fldChar w:fldCharType="end"/>
      </w:r>
      <w:r>
        <w:t>: Csoda választás a játék elején</w:t>
      </w:r>
    </w:p>
    <w:p w14:paraId="0EA23E33" w14:textId="7C189F2B" w:rsidR="001C554C" w:rsidRPr="00701BD4" w:rsidRDefault="008F7DD1" w:rsidP="008F7DD1">
      <w:pPr>
        <w:pStyle w:val="Heading3"/>
      </w:pPr>
      <w:bookmarkStart w:id="7" w:name="_Toc228485413"/>
      <w:r w:rsidRPr="00701BD4">
        <w:t>Egy kor áttekintése</w:t>
      </w:r>
      <w:bookmarkEnd w:id="7"/>
    </w:p>
    <w:p w14:paraId="1138FA4C" w14:textId="2B7F2B17" w:rsidR="008F7DD1" w:rsidRPr="00701BD4" w:rsidRDefault="008F7DD1" w:rsidP="008F7DD1">
      <w:r w:rsidRPr="00701BD4">
        <w:t>Minden kor 20 kártyalap elrendezésével kezdődik és az adott kor kártyáinak saját elrendezése van.</w:t>
      </w:r>
      <w:r w:rsidR="00207E3B">
        <w:t xml:space="preserve"> A játék első korával kezdődik a játék a csodák kiválasztása után.</w:t>
      </w:r>
    </w:p>
    <w:p w14:paraId="4296A0A2" w14:textId="2E644C31" w:rsidR="008F7DD1" w:rsidRPr="00701BD4" w:rsidRDefault="008F7DD1" w:rsidP="008F7DD1">
      <w:pPr>
        <w:pStyle w:val="Heading3"/>
      </w:pPr>
      <w:bookmarkStart w:id="8" w:name="_Toc228485414"/>
      <w:r w:rsidRPr="00701BD4">
        <w:t>Egy játékos köre</w:t>
      </w:r>
      <w:bookmarkEnd w:id="8"/>
    </w:p>
    <w:p w14:paraId="1B69779A" w14:textId="30DB2374" w:rsidR="008F7DD1" w:rsidRPr="00701BD4" w:rsidRDefault="008F7DD1" w:rsidP="008F7DD1">
      <w:r w:rsidRPr="00701BD4">
        <w:t xml:space="preserve">A játékosok felváltva követik egymást. A kezdőjátékos kezdi az </w:t>
      </w:r>
      <w:r w:rsidR="00047815" w:rsidRPr="00701BD4">
        <w:t>I</w:t>
      </w:r>
      <w:r w:rsidRPr="00701BD4">
        <w:t>. kort</w:t>
      </w:r>
      <w:r w:rsidR="002E0CBF" w:rsidRPr="00701BD4">
        <w:t>. A körében a játékosnak ki kell választania az asztalon lévő elrendezésből egy kártyát, ami elérhető a játékos számára. Az a kártya elérhető, amelyet másik kártya nem takar el részben sem</w:t>
      </w:r>
      <w:r w:rsidR="00DB67D7" w:rsidRPr="00701BD4">
        <w:t>.</w:t>
      </w:r>
    </w:p>
    <w:p w14:paraId="1D6541F5" w14:textId="5A632EE7" w:rsidR="002E0CBF" w:rsidRPr="00701BD4" w:rsidRDefault="002E0CBF" w:rsidP="000F386C">
      <w:pPr>
        <w:spacing w:after="0"/>
      </w:pPr>
      <w:r w:rsidRPr="00701BD4">
        <w:t>A játékos a kiválasztott kártyával három akciót hajthat végre:</w:t>
      </w:r>
    </w:p>
    <w:p w14:paraId="7EAE2550" w14:textId="240EF394" w:rsidR="002E0CBF" w:rsidRPr="00182976" w:rsidRDefault="002E0CBF" w:rsidP="00182976">
      <w:pPr>
        <w:pStyle w:val="ListParagraph"/>
        <w:numPr>
          <w:ilvl w:val="0"/>
          <w:numId w:val="4"/>
        </w:numPr>
        <w:spacing w:after="0"/>
        <w:ind w:left="714" w:hanging="357"/>
        <w:rPr>
          <w:b/>
          <w:bCs/>
        </w:rPr>
      </w:pPr>
      <w:r w:rsidRPr="00182976">
        <w:rPr>
          <w:b/>
          <w:bCs/>
        </w:rPr>
        <w:t>Az épület megépítése:</w:t>
      </w:r>
      <w:r w:rsidR="00182976">
        <w:rPr>
          <w:b/>
          <w:bCs/>
        </w:rPr>
        <w:t xml:space="preserve"> </w:t>
      </w:r>
      <w:r w:rsidRPr="00701BD4">
        <w:t>A játékos kifizeti az épület költségét, és az maga elé kerül a táblán a megfelelő szín szerint csoportosítva.</w:t>
      </w:r>
      <w:r w:rsidR="00D32CFF">
        <w:t xml:space="preserve"> Nem </w:t>
      </w:r>
      <w:r w:rsidR="009822A0">
        <w:t>elérhető,</w:t>
      </w:r>
      <w:r w:rsidR="00D32CFF">
        <w:t xml:space="preserve"> ha a játékosnak nincs elég pénze vagy nyersanyaga.</w:t>
      </w:r>
    </w:p>
    <w:p w14:paraId="4C64F56D" w14:textId="6CA34097" w:rsidR="002E0CBF" w:rsidRPr="00182976" w:rsidRDefault="002E0CBF" w:rsidP="00182976">
      <w:pPr>
        <w:pStyle w:val="ListParagraph"/>
        <w:numPr>
          <w:ilvl w:val="0"/>
          <w:numId w:val="4"/>
        </w:numPr>
        <w:spacing w:after="0"/>
        <w:ind w:left="714" w:hanging="357"/>
        <w:rPr>
          <w:b/>
          <w:bCs/>
        </w:rPr>
      </w:pPr>
      <w:r w:rsidRPr="00182976">
        <w:rPr>
          <w:b/>
          <w:bCs/>
        </w:rPr>
        <w:t>A kártya eldobása érmékért cserébe:</w:t>
      </w:r>
      <w:r w:rsidR="00182976">
        <w:rPr>
          <w:b/>
          <w:bCs/>
        </w:rPr>
        <w:t xml:space="preserve"> </w:t>
      </w:r>
      <w:r w:rsidRPr="00701BD4">
        <w:t>A játékos eldobja kártyáját és kap érte 2 érmét, illetve minden a játékosnál lévő sárga épületért 1-1 érmét kap. Az eldobott kártya egy külön pakliba kerül a</w:t>
      </w:r>
      <w:r w:rsidR="008E3832" w:rsidRPr="00701BD4">
        <w:t>z</w:t>
      </w:r>
      <w:r w:rsidRPr="00701BD4">
        <w:t xml:space="preserve"> </w:t>
      </w:r>
      <w:r w:rsidR="008E3832" w:rsidRPr="00701BD4">
        <w:t>asztalon.</w:t>
      </w:r>
    </w:p>
    <w:p w14:paraId="5DF419E6" w14:textId="6D294C6A" w:rsidR="002E0CBF" w:rsidRPr="00620B7D" w:rsidRDefault="002E0CBF" w:rsidP="00620B7D">
      <w:pPr>
        <w:pStyle w:val="ListParagraph"/>
        <w:numPr>
          <w:ilvl w:val="0"/>
          <w:numId w:val="4"/>
        </w:numPr>
        <w:spacing w:after="0"/>
        <w:ind w:left="714" w:hanging="357"/>
        <w:rPr>
          <w:b/>
          <w:bCs/>
        </w:rPr>
      </w:pPr>
      <w:r w:rsidRPr="00620B7D">
        <w:rPr>
          <w:b/>
          <w:bCs/>
        </w:rPr>
        <w:t>Egy csoda megépítése:</w:t>
      </w:r>
      <w:r w:rsidR="00620B7D">
        <w:rPr>
          <w:b/>
          <w:bCs/>
        </w:rPr>
        <w:t xml:space="preserve"> </w:t>
      </w:r>
      <w:r w:rsidR="00BD7C4D" w:rsidRPr="00701BD4">
        <w:t>A játékos kifizeti a csoda építési költségét, majd a felvett kártya a csodakártya alá kerül lefelé fordítva, ami azt jelzi, hogy a csoda megépült.</w:t>
      </w:r>
      <w:r w:rsidR="00BD582D" w:rsidRPr="00701BD4">
        <w:t xml:space="preserve"> Ezt az </w:t>
      </w:r>
      <w:r w:rsidR="00BD582D" w:rsidRPr="00701BD4">
        <w:lastRenderedPageBreak/>
        <w:t>akciót akkor lehet felhasználni, ha még nem épült meg a 7. csoda</w:t>
      </w:r>
      <w:r w:rsidR="000647B5">
        <w:t xml:space="preserve"> és ha van elég pénze vagy nyersanyaga a játékosnak egy csoda megépítésére.</w:t>
      </w:r>
    </w:p>
    <w:p w14:paraId="50623ACF" w14:textId="3CFD8D83" w:rsidR="00BD7C4D" w:rsidRDefault="00A92C87" w:rsidP="00BD7C4D">
      <w:r w:rsidRPr="00701BD4">
        <w:t>Az akció végrehajtása után az esetlegesen elérhetővé váló lefordított kártyalapok fel lesznek fordítva</w:t>
      </w:r>
      <w:r w:rsidR="00CD7D7E" w:rsidRPr="00701BD4">
        <w:t xml:space="preserve"> a </w:t>
      </w:r>
      <w:r w:rsidR="00D53024" w:rsidRPr="00701BD4">
        <w:t xml:space="preserve">játékos </w:t>
      </w:r>
      <w:r w:rsidR="00CD7D7E" w:rsidRPr="00701BD4">
        <w:t>kör</w:t>
      </w:r>
      <w:r w:rsidR="00D53024" w:rsidRPr="00701BD4">
        <w:t>e</w:t>
      </w:r>
      <w:r w:rsidR="00CD7D7E" w:rsidRPr="00701BD4">
        <w:t xml:space="preserve"> végén.</w:t>
      </w:r>
    </w:p>
    <w:p w14:paraId="576198FE" w14:textId="77777777" w:rsidR="000270E2" w:rsidRDefault="000270E2" w:rsidP="000270E2">
      <w:pPr>
        <w:keepNext/>
      </w:pPr>
      <w:r>
        <w:rPr>
          <w:noProof/>
        </w:rPr>
        <w:drawing>
          <wp:inline distT="0" distB="0" distL="0" distR="0" wp14:anchorId="434A0DD5" wp14:editId="51382291">
            <wp:extent cx="5750560" cy="4345940"/>
            <wp:effectExtent l="0" t="0" r="2540" b="0"/>
            <wp:docPr id="1618051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B31A" w14:textId="219CAAD6" w:rsidR="00982A56" w:rsidRPr="00701BD4" w:rsidRDefault="000270E2" w:rsidP="000270E2">
      <w:pPr>
        <w:pStyle w:val="Caption"/>
        <w:jc w:val="both"/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8</w:t>
      </w:r>
      <w:r w:rsidR="00646EC7">
        <w:rPr>
          <w:noProof/>
        </w:rPr>
        <w:fldChar w:fldCharType="end"/>
      </w:r>
      <w:r>
        <w:t>: Kártya választás utáni akciók</w:t>
      </w:r>
    </w:p>
    <w:p w14:paraId="66D046F0" w14:textId="7097340E" w:rsidR="00C43466" w:rsidRPr="00701BD4" w:rsidRDefault="00C43466" w:rsidP="000E0B08">
      <w:pPr>
        <w:pStyle w:val="Heading3"/>
      </w:pPr>
      <w:bookmarkStart w:id="9" w:name="_Toc228485415"/>
      <w:r w:rsidRPr="00701BD4">
        <w:t>Egy kor vége</w:t>
      </w:r>
      <w:bookmarkEnd w:id="9"/>
    </w:p>
    <w:p w14:paraId="44E5B926" w14:textId="7984FF42" w:rsidR="003D1CB2" w:rsidRPr="00701BD4" w:rsidRDefault="003D1CB2" w:rsidP="003D1CB2">
      <w:r w:rsidRPr="00701BD4">
        <w:t>Egy kor akkor ér véget, amikor a kezdetén kirakott elrendezés mind a 20 kártyáját elvették a játékosok. Ezután a következő kor elrendezését elkészíti a program.</w:t>
      </w:r>
    </w:p>
    <w:p w14:paraId="40444BB8" w14:textId="7D029E84" w:rsidR="008340DA" w:rsidRPr="00701BD4" w:rsidRDefault="008340DA" w:rsidP="000E0B08">
      <w:pPr>
        <w:pStyle w:val="Heading3"/>
      </w:pPr>
      <w:bookmarkStart w:id="10" w:name="_Toc228485416"/>
      <w:r w:rsidRPr="00701BD4">
        <w:t>A játék vége és a győztes</w:t>
      </w:r>
      <w:bookmarkEnd w:id="10"/>
    </w:p>
    <w:p w14:paraId="49A1FA40" w14:textId="3C31FC2A" w:rsidR="008340DA" w:rsidRDefault="00972B41" w:rsidP="008340DA">
      <w:r w:rsidRPr="00701BD4">
        <w:t>A játék azonnal véget ér katonai győzelem, tudományos győzelem esetén, illetve a III. kor végén.</w:t>
      </w:r>
    </w:p>
    <w:p w14:paraId="6D158E72" w14:textId="77777777" w:rsidR="00177F0D" w:rsidRDefault="00177F0D" w:rsidP="00177F0D">
      <w:pPr>
        <w:keepNext/>
      </w:pPr>
      <w:r w:rsidRPr="00177F0D">
        <w:rPr>
          <w:noProof/>
        </w:rPr>
        <w:lastRenderedPageBreak/>
        <w:drawing>
          <wp:inline distT="0" distB="0" distL="0" distR="0" wp14:anchorId="0CEDD72C" wp14:editId="5706F207">
            <wp:extent cx="5759450" cy="5478780"/>
            <wp:effectExtent l="0" t="0" r="0" b="7620"/>
            <wp:docPr id="3631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6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FCDD" w14:textId="1D6F4501" w:rsidR="00B1098E" w:rsidRPr="00701BD4" w:rsidRDefault="00177F0D" w:rsidP="00177F0D">
      <w:pPr>
        <w:pStyle w:val="Caption"/>
        <w:jc w:val="both"/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9</w:t>
      </w:r>
      <w:r w:rsidR="00646EC7">
        <w:rPr>
          <w:noProof/>
        </w:rPr>
        <w:fldChar w:fldCharType="end"/>
      </w:r>
      <w:r>
        <w:t>: Katonai győzelem a játék végén</w:t>
      </w:r>
    </w:p>
    <w:p w14:paraId="3100FFC0" w14:textId="77E85E81" w:rsidR="006637D3" w:rsidRPr="00701BD4" w:rsidRDefault="006637D3" w:rsidP="006637D3">
      <w:pPr>
        <w:pStyle w:val="Heading4"/>
      </w:pPr>
      <w:r w:rsidRPr="00701BD4">
        <w:t>Katonaság</w:t>
      </w:r>
    </w:p>
    <w:p w14:paraId="5B9C58F7" w14:textId="45152DA2" w:rsidR="006637D3" w:rsidRPr="00701BD4" w:rsidRDefault="00F4393C" w:rsidP="006637D3">
      <w:r w:rsidRPr="00701BD4">
        <w:t>Minden az épületeken és csodákon látható pajzs segítségével az épület tulajdonosa lép egyet a konfliktusjelzővel az ellenfél fővárosa felé. Amikor a konfliktusjelző belép egy olyan zónába, ahol még nem volt, akkor a zónára vona</w:t>
      </w:r>
      <w:r w:rsidR="00F2279C" w:rsidRPr="00701BD4">
        <w:t>t</w:t>
      </w:r>
      <w:r w:rsidRPr="00701BD4">
        <w:t>kozó katonai jelző hatása életbe lép, majd a katonai jelző megsemmisül.</w:t>
      </w:r>
    </w:p>
    <w:p w14:paraId="58196556" w14:textId="573700BA" w:rsidR="00DF02DA" w:rsidRPr="00701BD4" w:rsidRDefault="00DF02DA" w:rsidP="006637D3">
      <w:r w:rsidRPr="00701BD4">
        <w:t>Ha a konfliktusjelzővel eléri az ellenfél fővárosát jelképező mezőt, a játékos azonnal megnyeri a játékot katonai fölénnyel.</w:t>
      </w:r>
    </w:p>
    <w:p w14:paraId="1452EECF" w14:textId="62433DD4" w:rsidR="006637D3" w:rsidRPr="00701BD4" w:rsidRDefault="006637D3" w:rsidP="006637D3">
      <w:pPr>
        <w:pStyle w:val="Heading4"/>
      </w:pPr>
      <w:r w:rsidRPr="00701BD4">
        <w:t>Tudomány és fejlődés</w:t>
      </w:r>
    </w:p>
    <w:p w14:paraId="6950A1F9" w14:textId="660EB2B3" w:rsidR="006637D3" w:rsidRPr="00701BD4" w:rsidRDefault="0096251D" w:rsidP="006637D3">
      <w:r w:rsidRPr="00701BD4">
        <w:t>7 különböző tudományos jelkép van a játékban:</w:t>
      </w:r>
    </w:p>
    <w:p w14:paraId="29B95EC8" w14:textId="0B0F731C" w:rsidR="0096251D" w:rsidRPr="00701BD4" w:rsidRDefault="0096251D" w:rsidP="006637D3">
      <w:r w:rsidRPr="00701BD4">
        <w:lastRenderedPageBreak/>
        <w:t>Valahányszor a játékos begyűjt kettő egyforma tudományos jelképet, azonnal választhat egy fejlődéskorongot a tábláról.</w:t>
      </w:r>
    </w:p>
    <w:p w14:paraId="56D927C5" w14:textId="262DE925" w:rsidR="0096251D" w:rsidRPr="00701BD4" w:rsidRDefault="0096251D" w:rsidP="006637D3">
      <w:r w:rsidRPr="00701BD4">
        <w:t>Ha a játékos begyűjt maga elé 6 különböző tudományos jelképet, azonnal megnyeri a játékot.</w:t>
      </w:r>
    </w:p>
    <w:p w14:paraId="6C3439FB" w14:textId="4DB061F2" w:rsidR="006637D3" w:rsidRPr="00701BD4" w:rsidRDefault="006637D3" w:rsidP="006637D3">
      <w:pPr>
        <w:pStyle w:val="Heading4"/>
      </w:pPr>
      <w:r w:rsidRPr="00701BD4">
        <w:t>Polgári győzelem</w:t>
      </w:r>
    </w:p>
    <w:p w14:paraId="49FA23C2" w14:textId="51BC9463" w:rsidR="006637D3" w:rsidRPr="00701BD4" w:rsidRDefault="00C842DA" w:rsidP="006637D3">
      <w:r w:rsidRPr="00701BD4">
        <w:t>Ha senki nem nyert tudományos vagy katonai fölény révén a III. kor vége előtt, akkor a legtöbb győzelmi pontot begyűjtő játékos nyeri meg a játékot vagy ha ugyanannyi pontjuk van, akkor a polgári épületek</w:t>
      </w:r>
      <w:r w:rsidR="000B1E8F">
        <w:t xml:space="preserve"> (kék színű)</w:t>
      </w:r>
      <w:r w:rsidRPr="00701BD4">
        <w:t xml:space="preserve"> </w:t>
      </w:r>
      <w:r w:rsidR="00DA6ABD">
        <w:t>számosságát</w:t>
      </w:r>
      <w:r w:rsidRPr="00701BD4">
        <w:t xml:space="preserve"> hasonlítja össze. Ha ez is döntetlen, akkor a játék </w:t>
      </w:r>
      <w:r w:rsidR="009837A8" w:rsidRPr="00701BD4">
        <w:t>vég</w:t>
      </w:r>
      <w:r w:rsidRPr="00701BD4">
        <w:t xml:space="preserve">eredménye döntetlen lesz. A program kiszámolja automatikusan a győzelmi pontokat és a polgári épületek pontjait játékosonként és kiírja a játék </w:t>
      </w:r>
      <w:r w:rsidR="009C5569" w:rsidRPr="00701BD4">
        <w:t>vég</w:t>
      </w:r>
      <w:r w:rsidRPr="00701BD4">
        <w:t>eredményét.</w:t>
      </w:r>
    </w:p>
    <w:p w14:paraId="165A6304" w14:textId="5D6910B8" w:rsidR="00080CB8" w:rsidRPr="00701BD4" w:rsidRDefault="00080CB8" w:rsidP="006637D3">
      <w:r w:rsidRPr="00701BD4">
        <w:t>Győzelmi pontok meghatározása:</w:t>
      </w:r>
    </w:p>
    <w:p w14:paraId="50E9BA38" w14:textId="643B050B" w:rsidR="00080CB8" w:rsidRPr="00701BD4" w:rsidRDefault="00080CB8" w:rsidP="00080CB8">
      <w:pPr>
        <w:pStyle w:val="ListParagraph"/>
        <w:numPr>
          <w:ilvl w:val="0"/>
          <w:numId w:val="4"/>
        </w:numPr>
      </w:pPr>
      <w:r w:rsidRPr="00701BD4">
        <w:t>A játékos katonai győzelmi pontjai (konfliktusjelző helyzetétől függően)</w:t>
      </w:r>
    </w:p>
    <w:p w14:paraId="24E4AC62" w14:textId="63E68DB7" w:rsidR="00080CB8" w:rsidRPr="00701BD4" w:rsidRDefault="00080CB8" w:rsidP="00080CB8">
      <w:pPr>
        <w:pStyle w:val="ListParagraph"/>
        <w:numPr>
          <w:ilvl w:val="0"/>
          <w:numId w:val="4"/>
        </w:numPr>
      </w:pPr>
      <w:r w:rsidRPr="00701BD4">
        <w:t>A játékos épületeiért járó győzelmi pontok</w:t>
      </w:r>
    </w:p>
    <w:p w14:paraId="4CA0D9EF" w14:textId="3CF36979" w:rsidR="00080CB8" w:rsidRPr="00701BD4" w:rsidRDefault="00080CB8" w:rsidP="00080CB8">
      <w:pPr>
        <w:pStyle w:val="ListParagraph"/>
        <w:numPr>
          <w:ilvl w:val="0"/>
          <w:numId w:val="4"/>
        </w:numPr>
      </w:pPr>
      <w:r w:rsidRPr="00701BD4">
        <w:t>A játékos csodáiért járó győzelmi pontok</w:t>
      </w:r>
    </w:p>
    <w:p w14:paraId="71C1CCC6" w14:textId="20A0E56B" w:rsidR="00080CB8" w:rsidRPr="00701BD4" w:rsidRDefault="00080CB8" w:rsidP="00080CB8">
      <w:pPr>
        <w:pStyle w:val="ListParagraph"/>
        <w:numPr>
          <w:ilvl w:val="0"/>
          <w:numId w:val="4"/>
        </w:numPr>
      </w:pPr>
      <w:r w:rsidRPr="00701BD4">
        <w:t>A fejlődéskorongokért járó győzelmi pontok</w:t>
      </w:r>
    </w:p>
    <w:p w14:paraId="44EAAA19" w14:textId="1397FA73" w:rsidR="003D1CB2" w:rsidRDefault="00080CB8" w:rsidP="00AC3F4B">
      <w:pPr>
        <w:pStyle w:val="ListParagraph"/>
        <w:numPr>
          <w:ilvl w:val="0"/>
          <w:numId w:val="4"/>
        </w:numPr>
      </w:pPr>
      <w:r w:rsidRPr="00701BD4">
        <w:t>A játékos városának kincstára: 3 érménként 1 győzelmi pont</w:t>
      </w:r>
    </w:p>
    <w:p w14:paraId="3C8C72CA" w14:textId="33CE533F" w:rsidR="00810B42" w:rsidRPr="00701BD4" w:rsidRDefault="00810B42" w:rsidP="00810B42">
      <w:pPr>
        <w:spacing w:after="160" w:line="259" w:lineRule="auto"/>
        <w:jc w:val="left"/>
      </w:pPr>
      <w:r>
        <w:br w:type="page"/>
      </w:r>
    </w:p>
    <w:p w14:paraId="7B8C7788" w14:textId="7FCE61B2" w:rsidR="00AB3231" w:rsidRPr="00701BD4" w:rsidRDefault="00AB3231" w:rsidP="00662B18">
      <w:pPr>
        <w:pStyle w:val="Heading1"/>
      </w:pPr>
      <w:bookmarkStart w:id="11" w:name="_Toc228485417"/>
      <w:r w:rsidRPr="00701BD4">
        <w:lastRenderedPageBreak/>
        <w:t>Fejlesztői dokumentáció</w:t>
      </w:r>
      <w:bookmarkEnd w:id="11"/>
    </w:p>
    <w:p w14:paraId="7A62CC93" w14:textId="62BE4ECD" w:rsidR="00EF6A05" w:rsidRPr="00701BD4" w:rsidRDefault="00527E50" w:rsidP="00527E50">
      <w:pPr>
        <w:pStyle w:val="Heading2"/>
      </w:pPr>
      <w:bookmarkStart w:id="12" w:name="_Toc228485418"/>
      <w:r w:rsidRPr="00701BD4">
        <w:t>Fejlesztői környezet és futtatás</w:t>
      </w:r>
      <w:bookmarkEnd w:id="12"/>
    </w:p>
    <w:p w14:paraId="34BA1B74" w14:textId="77777777" w:rsidR="000A2EB6" w:rsidRPr="00701BD4" w:rsidRDefault="000A2EB6" w:rsidP="000A2EB6">
      <w:pPr>
        <w:rPr>
          <w:lang w:eastAsia="zh-CN"/>
        </w:rPr>
      </w:pPr>
      <w:r w:rsidRPr="00701BD4">
        <w:rPr>
          <w:lang w:eastAsia="zh-CN"/>
        </w:rPr>
        <w:t>A rendszer fejlesztése és futtatása több, egymástól jól elkülönülő technológiai környezetben történt. A különböző komponensek fejlesztéséhez eltérő eszközök és verziók kerültek alkalmazásra, igazodva az adott komponens technológiai és futásidejű követelményeihez.</w:t>
      </w:r>
    </w:p>
    <w:p w14:paraId="62BC00B6" w14:textId="77777777" w:rsidR="000A2EB6" w:rsidRPr="00701BD4" w:rsidRDefault="000A2EB6" w:rsidP="000A2EB6">
      <w:pPr>
        <w:rPr>
          <w:lang w:eastAsia="zh-CN"/>
        </w:rPr>
      </w:pPr>
      <w:r w:rsidRPr="00701BD4">
        <w:rPr>
          <w:lang w:eastAsia="zh-CN"/>
        </w:rPr>
        <w:t>A .NET alapú komponensek fejlesztése Microsoft Visual Studio 2022 fejlesztőkörnyezetben történt. A kliensalkalmazás megvalósítása .NET MAUI keretrendszer segítségével készült, .NET 9 célplatformra konfigurálva. A megoldás a .NET ökoszisztémán belül biztosítja a platformfüggetlen grafikus felhasználói felület kialakítását, valamint a közös kódbázis egyszerű karbantarthatóságát.</w:t>
      </w:r>
    </w:p>
    <w:p w14:paraId="61744292" w14:textId="77777777" w:rsidR="000A2EB6" w:rsidRPr="00701BD4" w:rsidRDefault="000A2EB6" w:rsidP="000A2EB6">
      <w:pPr>
        <w:rPr>
          <w:lang w:eastAsia="zh-CN"/>
        </w:rPr>
      </w:pPr>
      <w:r w:rsidRPr="00701BD4">
        <w:rPr>
          <w:lang w:eastAsia="zh-CN"/>
        </w:rPr>
        <w:t>A szerveroldali komponensek és a játéklogika szintén .NET 9 környezetben készültek, egységesen a .NET MAUI alkalmazással kompatibilis konfigurációban. A fejlesztés során számos külső függőség került felhasználásra NuGet csomagok formájában, amelyek a webes kommunikációt, a perzisztenciát, az autentikációt és a mesterséges intelligencia futtatását támogatták. A konkrét csomagverziók a projekt konfigurációs fájljaiban kerülnek rögzítésre.</w:t>
      </w:r>
    </w:p>
    <w:p w14:paraId="442ACFED" w14:textId="24707F9F" w:rsidR="000A2EB6" w:rsidRPr="00701BD4" w:rsidRDefault="000A2EB6" w:rsidP="000A2EB6">
      <w:pPr>
        <w:rPr>
          <w:lang w:eastAsia="zh-CN"/>
        </w:rPr>
      </w:pPr>
      <w:r w:rsidRPr="00701BD4">
        <w:rPr>
          <w:lang w:eastAsia="zh-CN"/>
        </w:rPr>
        <w:t>A mesterséges intelligencia tanításához különálló, Python alapú fejlesztési környezet került alkalmazásra. A tanítási folyamat Python 3.14.4</w:t>
      </w:r>
      <w:r w:rsidR="000429F0">
        <w:rPr>
          <w:lang w:eastAsia="zh-CN"/>
        </w:rPr>
        <w:t>, illetve 3.12.10</w:t>
      </w:r>
      <w:r w:rsidRPr="00701BD4">
        <w:rPr>
          <w:lang w:eastAsia="zh-CN"/>
        </w:rPr>
        <w:t xml:space="preserve"> verzióban valósult meg, elkülönülten a .NET alapú futásidejű rendszertől. Ez a megközelítés lehetővé tette a tanításhoz szükséges eszköztár és könyvtárak rugalmas használatát, miközben a futásidejű alkalmazás stabilitása nem sérült.</w:t>
      </w:r>
    </w:p>
    <w:p w14:paraId="5AF39779" w14:textId="2BCDEB28" w:rsidR="00EF6A05" w:rsidRPr="00701BD4" w:rsidRDefault="000A2EB6" w:rsidP="000A2EB6">
      <w:pPr>
        <w:rPr>
          <w:lang w:eastAsia="zh-CN"/>
        </w:rPr>
      </w:pPr>
      <w:r w:rsidRPr="00701BD4">
        <w:rPr>
          <w:lang w:eastAsia="zh-CN"/>
        </w:rPr>
        <w:t>A rendszer futtatása során a különböző komponensek egymástól elkülönítve indíthatók. A kliensalkalmazás a .NET futtatókörnyezeten belül kerül elindításra, míg a webszerver egy különálló szerverfolyamatként működik. A mesterséges intelligencia tanítása opcionálisan, a futásidejű rendszerrel párhuzamosan vagy attól teljesen függetlenül indítható.</w:t>
      </w:r>
    </w:p>
    <w:p w14:paraId="78681666" w14:textId="5B2D21FB" w:rsidR="00EF6A05" w:rsidRPr="00701BD4" w:rsidRDefault="00EF6A05" w:rsidP="00EF6A05">
      <w:pPr>
        <w:pStyle w:val="Heading2"/>
      </w:pPr>
      <w:bookmarkStart w:id="13" w:name="_Toc228485419"/>
      <w:r w:rsidRPr="00701BD4">
        <w:t>Architektúra</w:t>
      </w:r>
      <w:bookmarkEnd w:id="13"/>
    </w:p>
    <w:p w14:paraId="3CEFA04A" w14:textId="35E23181" w:rsidR="003E3F03" w:rsidRDefault="00912BF9" w:rsidP="003E3F03">
      <w:pPr>
        <w:pStyle w:val="Heading3"/>
      </w:pPr>
      <w:bookmarkStart w:id="14" w:name="_Toc228485420"/>
      <w:r>
        <w:t>Rendszer komponensei</w:t>
      </w:r>
      <w:bookmarkEnd w:id="14"/>
    </w:p>
    <w:p w14:paraId="7071583C" w14:textId="77777777" w:rsidR="009F2CCE" w:rsidRDefault="00994E8E" w:rsidP="009F2CCE">
      <w:pPr>
        <w:keepNext/>
      </w:pPr>
      <w:r w:rsidRPr="00701BD4">
        <w:rPr>
          <w:lang w:eastAsia="zh-CN"/>
        </w:rPr>
        <w:t>Az alábbiakban a rendszer fő komponenseinek részletes bemutatása következik.</w:t>
      </w:r>
      <w:r w:rsidRPr="00701BD4">
        <w:rPr>
          <w:lang w:eastAsia="zh-CN"/>
        </w:rPr>
        <w:br/>
        <w:t>A leírás a komponensek felelősségeire és egymáshoz való kapcsolatára fókuszál,</w:t>
      </w:r>
      <w:r w:rsidRPr="00701BD4">
        <w:rPr>
          <w:lang w:eastAsia="zh-CN"/>
        </w:rPr>
        <w:br/>
      </w:r>
      <w:r w:rsidRPr="00701BD4">
        <w:rPr>
          <w:lang w:eastAsia="zh-CN"/>
        </w:rPr>
        <w:lastRenderedPageBreak/>
        <w:t>implementációs részletek ismertetése nélkül.</w:t>
      </w:r>
      <w:r w:rsidRPr="00701BD4">
        <w:rPr>
          <w:lang w:eastAsia="zh-CN"/>
        </w:rPr>
        <w:br/>
        <w:t>A komponensek kialakítása a korábban ismertetett architektúrát követi.</w:t>
      </w:r>
      <w:r w:rsidR="00867EE1" w:rsidRPr="00867EE1">
        <w:rPr>
          <w:noProof/>
        </w:rPr>
        <w:t xml:space="preserve"> </w:t>
      </w:r>
      <w:r w:rsidR="00867EE1" w:rsidRPr="00701BD4">
        <w:rPr>
          <w:noProof/>
        </w:rPr>
        <w:drawing>
          <wp:inline distT="0" distB="0" distL="0" distR="0" wp14:anchorId="125530E7" wp14:editId="693DCB30">
            <wp:extent cx="5759450" cy="3371215"/>
            <wp:effectExtent l="0" t="0" r="0" b="635"/>
            <wp:docPr id="35700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03156" name="Picture 3570031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1260" w14:textId="59B3D6D9" w:rsidR="00994E8E" w:rsidRPr="00701BD4" w:rsidRDefault="009F2CCE" w:rsidP="009F2CCE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10</w:t>
      </w:r>
      <w:r w:rsidR="00646EC7">
        <w:rPr>
          <w:noProof/>
        </w:rPr>
        <w:fldChar w:fldCharType="end"/>
      </w:r>
      <w:r>
        <w:t xml:space="preserve">: </w:t>
      </w:r>
      <w:r w:rsidRPr="004E6A20">
        <w:t>A rendszer komponens diagramja</w:t>
      </w:r>
    </w:p>
    <w:p w14:paraId="01CC25E7" w14:textId="3B2A6677" w:rsidR="002820C2" w:rsidRPr="00701BD4" w:rsidRDefault="000242E7" w:rsidP="002820C2">
      <w:pPr>
        <w:pStyle w:val="Heading4"/>
        <w:rPr>
          <w:lang w:eastAsia="zh-CN"/>
        </w:rPr>
      </w:pPr>
      <w:r w:rsidRPr="00701BD4">
        <w:rPr>
          <w:lang w:eastAsia="zh-CN"/>
        </w:rPr>
        <w:t>Client A</w:t>
      </w:r>
      <w:r w:rsidR="002820C2" w:rsidRPr="00701BD4">
        <w:rPr>
          <w:lang w:eastAsia="zh-CN"/>
        </w:rPr>
        <w:t>pplication</w:t>
      </w:r>
    </w:p>
    <w:p w14:paraId="201BFBA6" w14:textId="7045635C" w:rsidR="00B007A4" w:rsidRDefault="00B007A4" w:rsidP="005A6007">
      <w:pPr>
        <w:rPr>
          <w:b/>
          <w:bCs/>
        </w:rPr>
      </w:pPr>
      <w:r w:rsidRPr="00B007A4">
        <w:t xml:space="preserve">A Client Application komponens a felhasználó és a rendszer közötti interakcióért felel. Feladata a grafikus felhasználói felület biztosítása, valamint a felhasználói input továbbítása a rendszer belső komponensei felé. </w:t>
      </w:r>
      <w:r w:rsidR="00C464B4">
        <w:t>Továbbá</w:t>
      </w:r>
      <w:r w:rsidRPr="00B007A4">
        <w:t xml:space="preserve"> ez a modul tölti be a kompozíciós gyökér (Composition Root) szerepét is</w:t>
      </w:r>
      <w:r w:rsidR="00334D6D">
        <w:t>. A</w:t>
      </w:r>
      <w:r w:rsidRPr="00B007A4">
        <w:t xml:space="preserve"> függőségek feloldásával és a belső rétegek példányosításával ez a komponens építi fel a rendszer laza csatolású struktúráját.</w:t>
      </w:r>
    </w:p>
    <w:p w14:paraId="0BEF15D8" w14:textId="3E7EC36D" w:rsidR="00562D8F" w:rsidRPr="00701BD4" w:rsidRDefault="00562D8F" w:rsidP="005A6007">
      <w:r w:rsidRPr="00701BD4">
        <w:t>A kliensalkalmazás a Game Engine és a Presenter komponensekkel együttműködve jeleníti meg a játék állapotát, miközben a játékszabályok értelmezését nem végzi el. A technológiai megvalósítás .NET MAUI környezetben történik, amely lehetővé teszi a platformfüggetlen futtatást.</w:t>
      </w:r>
    </w:p>
    <w:p w14:paraId="5BED9EF6" w14:textId="5DB79900" w:rsidR="002820C2" w:rsidRPr="00701BD4" w:rsidRDefault="002820C2" w:rsidP="002820C2">
      <w:pPr>
        <w:pStyle w:val="Heading4"/>
        <w:rPr>
          <w:lang w:eastAsia="zh-CN"/>
        </w:rPr>
      </w:pPr>
      <w:r w:rsidRPr="00701BD4">
        <w:rPr>
          <w:lang w:eastAsia="zh-CN"/>
        </w:rPr>
        <w:t>Presenter</w:t>
      </w:r>
    </w:p>
    <w:p w14:paraId="66B7544B" w14:textId="77777777" w:rsidR="00BC4740" w:rsidRPr="00701BD4" w:rsidRDefault="00BC4740" w:rsidP="005A6007">
      <w:r w:rsidRPr="00701BD4">
        <w:t>A Presenter komponens felel a játék futásidejű megjelenítése és a játéklogika közötti kapcsolat kezeléséért. Feladata a Game Engine által biztosított objektumok (GameObject-ek) és a Game Logic komponensben található domain szintű objektumok közötti kötés (binding) megvalósítása.</w:t>
      </w:r>
    </w:p>
    <w:p w14:paraId="10CB5C31" w14:textId="230B963F" w:rsidR="00BC4740" w:rsidRPr="00701BD4" w:rsidRDefault="00BC4740" w:rsidP="005A6007">
      <w:pPr>
        <w:rPr>
          <w:lang w:eastAsia="zh-CN"/>
        </w:rPr>
      </w:pPr>
      <w:r w:rsidRPr="00701BD4">
        <w:lastRenderedPageBreak/>
        <w:t xml:space="preserve">A komponens kezeli a játéklogikában keletkező eseményeket, és ezek alapján </w:t>
      </w:r>
      <w:r w:rsidR="000E1BFD">
        <w:t>m</w:t>
      </w:r>
      <w:r w:rsidR="00A512AC">
        <w:t>otor</w:t>
      </w:r>
      <w:r w:rsidRPr="00701BD4">
        <w:t>specifikus műveleteket indít, például vizuális állapotváltozásokat vagy animációk elindítását. A Presenter nem tartalmaz játékszabályokat, kizárólag közvetítő szerepet tölt be, ezzel biztosítva a Game Logic és a Game Engine laza csatolását.</w:t>
      </w:r>
    </w:p>
    <w:p w14:paraId="23DB89B9" w14:textId="25487345" w:rsidR="002820C2" w:rsidRPr="00701BD4" w:rsidRDefault="002820C2" w:rsidP="002820C2">
      <w:pPr>
        <w:pStyle w:val="Heading4"/>
        <w:rPr>
          <w:lang w:eastAsia="zh-CN"/>
        </w:rPr>
      </w:pPr>
      <w:r w:rsidRPr="00701BD4">
        <w:rPr>
          <w:lang w:eastAsia="zh-CN"/>
        </w:rPr>
        <w:t>Game Engine</w:t>
      </w:r>
    </w:p>
    <w:p w14:paraId="388A9B61" w14:textId="77777777" w:rsidR="002A2E2C" w:rsidRPr="00701BD4" w:rsidRDefault="002A2E2C" w:rsidP="005A6007">
      <w:r w:rsidRPr="00701BD4">
        <w:t>A Game Engine komponens biztosítja a játék futásidejű technikai infrastruktúráját. Feladata a grafikus megjelenítés, a fizikai szimuláció, az input események kezelése, valamint a játék világának aktualizálása.</w:t>
      </w:r>
    </w:p>
    <w:p w14:paraId="784CE4CC" w14:textId="057F0178" w:rsidR="002A2E2C" w:rsidRPr="00701BD4" w:rsidRDefault="002A2E2C" w:rsidP="005A6007">
      <w:pPr>
        <w:rPr>
          <w:lang w:eastAsia="zh-CN"/>
        </w:rPr>
      </w:pPr>
      <w:r w:rsidRPr="00701BD4">
        <w:t>A komponens platform</w:t>
      </w:r>
      <w:r w:rsidRPr="00701BD4">
        <w:noBreakHyphen/>
        <w:t xml:space="preserve"> és technológiafüggő funkcionalitást valósít meg, azonban nem tartalmaz játékspecifikus szabályokat vagy döntési logikát. A játékmenethez kapcsolódó viselkedés kizárólag a Game Logic komponensben kerül meghatározásra, amely</w:t>
      </w:r>
      <w:r w:rsidR="00770F39">
        <w:t xml:space="preserve"> a Presenter komponensen keresztül</w:t>
      </w:r>
      <w:r w:rsidRPr="00701BD4">
        <w:t xml:space="preserve"> a</w:t>
      </w:r>
      <w:r w:rsidR="00770F39">
        <w:t xml:space="preserve"> játékmotor </w:t>
      </w:r>
      <w:r w:rsidRPr="00701BD4">
        <w:t>szolgáltatásait használja.</w:t>
      </w:r>
    </w:p>
    <w:p w14:paraId="6E18EF6A" w14:textId="0D8061AC" w:rsidR="002820C2" w:rsidRPr="00701BD4" w:rsidRDefault="002820C2" w:rsidP="002820C2">
      <w:pPr>
        <w:pStyle w:val="Heading4"/>
        <w:rPr>
          <w:lang w:eastAsia="zh-CN"/>
        </w:rPr>
      </w:pPr>
      <w:r w:rsidRPr="00701BD4">
        <w:rPr>
          <w:lang w:eastAsia="zh-CN"/>
        </w:rPr>
        <w:t>Game Logic</w:t>
      </w:r>
    </w:p>
    <w:p w14:paraId="5E534C89" w14:textId="77777777" w:rsidR="00807C39" w:rsidRPr="00701BD4" w:rsidRDefault="00807C39" w:rsidP="005A6007">
      <w:r w:rsidRPr="00701BD4">
        <w:t>A Game Logic komponens tartalmazza a játék működését meghatározó üzleti logikát és játékszabályokat. Ide tartozik a játékállapot kezelése, az entitások viselkedésének meghatározása, valamint a játékmenethez kapcsolódó döntések meghozatala.</w:t>
      </w:r>
    </w:p>
    <w:p w14:paraId="71D5CA1E" w14:textId="68C445D7" w:rsidR="00807C39" w:rsidRPr="00701BD4" w:rsidRDefault="00807C39" w:rsidP="005A6007">
      <w:pPr>
        <w:rPr>
          <w:lang w:eastAsia="zh-CN"/>
        </w:rPr>
      </w:pPr>
      <w:r w:rsidRPr="00701BD4">
        <w:t>A komponens célzottan platform</w:t>
      </w:r>
      <w:r w:rsidRPr="00701BD4">
        <w:noBreakHyphen/>
        <w:t xml:space="preserve"> és </w:t>
      </w:r>
      <w:r w:rsidR="008F651F">
        <w:t>motor</w:t>
      </w:r>
      <w:r w:rsidRPr="00701BD4">
        <w:noBreakHyphen/>
        <w:t>független módon lett kialakítva, ezáltal önállóan tesztelhető és más futtatókörnyezettel is újrahasznosítható. A Game Logic külső komponensekkel kizárólag jól definiált interfészeken keresztül kommunikál.</w:t>
      </w:r>
    </w:p>
    <w:p w14:paraId="6CECDFA9" w14:textId="0308A1CE" w:rsidR="002820C2" w:rsidRPr="00701BD4" w:rsidRDefault="002820C2" w:rsidP="002820C2">
      <w:pPr>
        <w:pStyle w:val="Heading4"/>
        <w:rPr>
          <w:lang w:eastAsia="zh-CN"/>
        </w:rPr>
      </w:pPr>
      <w:r w:rsidRPr="00701BD4">
        <w:rPr>
          <w:lang w:eastAsia="zh-CN"/>
        </w:rPr>
        <w:t>AI Model</w:t>
      </w:r>
      <w:r w:rsidR="00727346" w:rsidRPr="00701BD4">
        <w:rPr>
          <w:lang w:eastAsia="zh-CN"/>
        </w:rPr>
        <w:t xml:space="preserve"> Runtime</w:t>
      </w:r>
    </w:p>
    <w:p w14:paraId="631455B3" w14:textId="5EDDCD0C" w:rsidR="0018148E" w:rsidRPr="00701BD4" w:rsidRDefault="0018148E" w:rsidP="0018148E">
      <w:r w:rsidRPr="00701BD4">
        <w:t xml:space="preserve">Az AI Model Runtime komponens felel a betanított mesterséges intelligencia modell </w:t>
      </w:r>
      <w:r w:rsidR="003C6E9D" w:rsidRPr="00701BD4">
        <w:t>futás idejű</w:t>
      </w:r>
      <w:r w:rsidRPr="00701BD4">
        <w:t xml:space="preserve"> használatáért. A modell tanítása különálló, Python alapú környezetben történik, majd a tanítás eredményeként létrejövő modell ONNX formátumban kerül mentésre.</w:t>
      </w:r>
    </w:p>
    <w:p w14:paraId="0540D2C2" w14:textId="11643CDF" w:rsidR="0018148E" w:rsidRPr="00701BD4" w:rsidRDefault="0018148E" w:rsidP="0018148E">
      <w:pPr>
        <w:rPr>
          <w:lang w:eastAsia="zh-CN"/>
        </w:rPr>
      </w:pPr>
      <w:r w:rsidRPr="00701BD4">
        <w:t>A futásidőben alkalmazott komponens az ONNX modell betöltését és kiértékelését ML.NET segítségével valósítja meg, így a játéklogika natív .NET környezetben, hatékonyan képes a modell által szolgáltatott predikciók felhasználására. A komponens kizárólag inference feladatokat lát el, tanítást nem végez.</w:t>
      </w:r>
    </w:p>
    <w:p w14:paraId="6CB822BB" w14:textId="1ECDFE7D" w:rsidR="002820C2" w:rsidRPr="00701BD4" w:rsidRDefault="002820C2" w:rsidP="002820C2">
      <w:pPr>
        <w:pStyle w:val="Heading4"/>
        <w:rPr>
          <w:lang w:eastAsia="zh-CN"/>
        </w:rPr>
      </w:pPr>
      <w:r w:rsidRPr="00701BD4">
        <w:rPr>
          <w:lang w:eastAsia="zh-CN"/>
        </w:rPr>
        <w:lastRenderedPageBreak/>
        <w:t>Web Server</w:t>
      </w:r>
    </w:p>
    <w:p w14:paraId="5C520713" w14:textId="77777777" w:rsidR="005D1BB3" w:rsidRPr="00701BD4" w:rsidRDefault="005D1BB3" w:rsidP="005A6007">
      <w:r w:rsidRPr="00701BD4">
        <w:t>A Web Server komponens a rendszer kliensoldali és kiszolgáló oldali részei közötti kommunikációt biztosítja. Feladata a hálózaton keresztüli adatcsere kezelése, valamint a szükséges üzleti vagy statisztikai adatok elérhetővé tétele.</w:t>
      </w:r>
    </w:p>
    <w:p w14:paraId="1E81EAEB" w14:textId="5B9A2FA6" w:rsidR="00BC4740" w:rsidRPr="00701BD4" w:rsidRDefault="00B03767" w:rsidP="005A6007">
      <w:pPr>
        <w:rPr>
          <w:lang w:eastAsia="zh-CN"/>
        </w:rPr>
      </w:pPr>
      <w:r w:rsidRPr="00B03767">
        <w:t>A komponens az azonosítási folyamatokhoz standard HTTP alapú interfészeket biztosít, míg a valós idejű interakciókat alacsony késleltetésű, kétirányú WebSocket kapcsolaton keresztül kezeli. A modul szoros kapcsolatban áll az adatperzisztenciáért felelős rétegekkel, azonban a játéklogika közvetlenül nem függ a hálózati réteg konkrét technológiai implementációjától.</w:t>
      </w:r>
    </w:p>
    <w:p w14:paraId="67442DB8" w14:textId="2816EA62" w:rsidR="002820C2" w:rsidRPr="00701BD4" w:rsidRDefault="002820C2" w:rsidP="002820C2">
      <w:pPr>
        <w:pStyle w:val="Heading4"/>
        <w:rPr>
          <w:lang w:eastAsia="zh-CN"/>
        </w:rPr>
      </w:pPr>
      <w:r w:rsidRPr="00701BD4">
        <w:rPr>
          <w:lang w:eastAsia="zh-CN"/>
        </w:rPr>
        <w:t>AI Trainer</w:t>
      </w:r>
    </w:p>
    <w:p w14:paraId="4F9AF964" w14:textId="77777777" w:rsidR="0018148E" w:rsidRPr="00701BD4" w:rsidRDefault="0018148E" w:rsidP="0018148E">
      <w:r w:rsidRPr="00701BD4">
        <w:t>Az AI Trainer komponens felel a mesterséges intelligencia modell betanításáért. A tanítás Python környezetben történik, amely lehetővé teszi a megfelelő adatfeldolgozási és tanulási eszközök alkalmazását.</w:t>
      </w:r>
    </w:p>
    <w:p w14:paraId="3162C715" w14:textId="2B17D10F" w:rsidR="0018148E" w:rsidRPr="00701BD4" w:rsidRDefault="0018148E" w:rsidP="0018148E">
      <w:pPr>
        <w:rPr>
          <w:lang w:eastAsia="zh-CN"/>
        </w:rPr>
      </w:pPr>
      <w:r w:rsidRPr="00701BD4">
        <w:t xml:space="preserve">A tanítás eredményeként létrejövő modell ONNX formátumban kerül exportálásra, amelyet a rendszer </w:t>
      </w:r>
      <w:r w:rsidR="000D5B8B" w:rsidRPr="00701BD4">
        <w:t>futás idejű</w:t>
      </w:r>
      <w:r w:rsidRPr="00701BD4">
        <w:t xml:space="preserve"> komponense használ fel.</w:t>
      </w:r>
    </w:p>
    <w:p w14:paraId="01E725C0" w14:textId="765FA2EF" w:rsidR="002820C2" w:rsidRPr="00701BD4" w:rsidRDefault="002820C2" w:rsidP="002820C2">
      <w:pPr>
        <w:pStyle w:val="Heading4"/>
        <w:rPr>
          <w:lang w:eastAsia="zh-CN"/>
        </w:rPr>
      </w:pPr>
      <w:r w:rsidRPr="00701BD4">
        <w:rPr>
          <w:lang w:eastAsia="zh-CN"/>
        </w:rPr>
        <w:t>Database</w:t>
      </w:r>
    </w:p>
    <w:p w14:paraId="16E307DD" w14:textId="595F5F7E" w:rsidR="00CE1657" w:rsidRPr="00701BD4" w:rsidRDefault="00CE1657" w:rsidP="005A6007">
      <w:r w:rsidRPr="00701BD4">
        <w:t xml:space="preserve">A Database komponens felel a </w:t>
      </w:r>
      <w:r w:rsidR="00807C73">
        <w:t>web szerveren</w:t>
      </w:r>
      <w:r w:rsidRPr="00701BD4">
        <w:t xml:space="preserve"> keletkező adatok perzisztens tárolásáért. Ide tartoz</w:t>
      </w:r>
      <w:r w:rsidR="00807C73">
        <w:t>nak a</w:t>
      </w:r>
      <w:r w:rsidRPr="00701BD4">
        <w:t xml:space="preserve"> felhasználókhoz vagy </w:t>
      </w:r>
      <w:r w:rsidR="00807C73">
        <w:t>a ranglistához</w:t>
      </w:r>
      <w:r w:rsidRPr="00701BD4">
        <w:t xml:space="preserve"> kapcsolódó adatok.</w:t>
      </w:r>
    </w:p>
    <w:p w14:paraId="4F6741B2" w14:textId="7748BC76" w:rsidR="000D38E9" w:rsidRPr="00701BD4" w:rsidRDefault="00CE1657" w:rsidP="00344DD7">
      <w:r w:rsidRPr="00701BD4">
        <w:t>A komponens kizárólag adattárolási feladatokat lát el, a hozzáférést más komponensek szabályozott módon, adatkezelő vagy kiszolgáló rétegen keresztül végzik. A perzisztens tárolás elkülönítése hozzájárul a rendszer skálázhatóságához és karbantarthatóságához.</w:t>
      </w:r>
    </w:p>
    <w:p w14:paraId="29C914CE" w14:textId="04A3A5E9" w:rsidR="00DC6316" w:rsidRPr="00701BD4" w:rsidRDefault="000D38E9" w:rsidP="000D38E9">
      <w:pPr>
        <w:pStyle w:val="Heading2"/>
        <w:rPr>
          <w:lang w:eastAsia="zh-CN"/>
        </w:rPr>
      </w:pPr>
      <w:bookmarkStart w:id="15" w:name="_Toc228485421"/>
      <w:r w:rsidRPr="00701BD4">
        <w:rPr>
          <w:lang w:eastAsia="zh-CN"/>
        </w:rPr>
        <w:t>Implementáció</w:t>
      </w:r>
      <w:bookmarkEnd w:id="15"/>
    </w:p>
    <w:p w14:paraId="594061EB" w14:textId="1AC84564" w:rsidR="000658EB" w:rsidRPr="00701BD4" w:rsidRDefault="000658EB" w:rsidP="000658EB">
      <w:pPr>
        <w:rPr>
          <w:lang w:eastAsia="zh-CN"/>
        </w:rPr>
      </w:pPr>
      <w:r w:rsidRPr="00701BD4">
        <w:rPr>
          <w:lang w:eastAsia="zh-CN"/>
        </w:rPr>
        <w:t>A fejezet a korábban bemutatott architektúra konkrét megvalósítását ismerteti.</w:t>
      </w:r>
      <w:r w:rsidRPr="00701BD4">
        <w:rPr>
          <w:lang w:eastAsia="zh-CN"/>
        </w:rPr>
        <w:br/>
        <w:t>Az alábbiakban bemutatásra kerül a fejlesztési környezet, a projektek felépítése, valamint az egyes komponensek implementációjának főbb szempontjai.</w:t>
      </w:r>
      <w:r w:rsidRPr="00701BD4">
        <w:rPr>
          <w:lang w:eastAsia="zh-CN"/>
        </w:rPr>
        <w:br/>
        <w:t>A leírás célja a rendszer működésének és belső felépítésének áttekinthető bemutatása, a lényeges megoldások kiemelésével.</w:t>
      </w:r>
    </w:p>
    <w:p w14:paraId="32D92DEB" w14:textId="74B31676" w:rsidR="00DC78B6" w:rsidRPr="00701BD4" w:rsidRDefault="00DC78B6" w:rsidP="00DC78B6">
      <w:pPr>
        <w:pStyle w:val="Heading3"/>
        <w:rPr>
          <w:lang w:eastAsia="zh-CN"/>
        </w:rPr>
      </w:pPr>
      <w:bookmarkStart w:id="16" w:name="_Toc228485422"/>
      <w:r w:rsidRPr="00701BD4">
        <w:rPr>
          <w:lang w:eastAsia="zh-CN"/>
        </w:rPr>
        <w:lastRenderedPageBreak/>
        <w:t>Technológiai környezet</w:t>
      </w:r>
      <w:bookmarkEnd w:id="16"/>
    </w:p>
    <w:p w14:paraId="2FB3B292" w14:textId="709B2DB3" w:rsidR="004E199A" w:rsidRPr="000E46B8" w:rsidRDefault="00361D37" w:rsidP="007D73B3">
      <w:pPr>
        <w:rPr>
          <w:lang w:eastAsia="zh-CN"/>
        </w:rPr>
      </w:pPr>
      <w:r w:rsidRPr="00701BD4">
        <w:rPr>
          <w:lang w:eastAsia="zh-CN"/>
        </w:rPr>
        <w:t>Az alábbiakban a fejlesztés során alkalmazott főbb technológiák kerülnek bemutatásra, röviden ismertetve azok szerepét és helyét a rendszerben.</w:t>
      </w:r>
    </w:p>
    <w:p w14:paraId="0008906D" w14:textId="767979D3" w:rsidR="00A96E59" w:rsidRPr="00701BD4" w:rsidRDefault="00A96E59" w:rsidP="00F318AA">
      <w:pPr>
        <w:rPr>
          <w:lang w:eastAsia="zh-CN"/>
        </w:rPr>
      </w:pPr>
      <w:r w:rsidRPr="00701BD4">
        <w:rPr>
          <w:lang w:eastAsia="zh-CN"/>
        </w:rPr>
        <w:t>A kliensoldali alkalmazás .NET MAUI környezetben készült</w:t>
      </w:r>
      <w:r w:rsidR="005416E1">
        <w:rPr>
          <w:lang w:eastAsia="zh-CN"/>
        </w:rPr>
        <w:t xml:space="preserve"> [1]</w:t>
      </w:r>
      <w:r w:rsidRPr="00701BD4">
        <w:rPr>
          <w:lang w:eastAsia="zh-CN"/>
        </w:rPr>
        <w:t>, amely lehetővé teszi a platformfüggetlen grafikus felhasználói felület kialakítását.</w:t>
      </w:r>
    </w:p>
    <w:p w14:paraId="6AA1F7C6" w14:textId="09A84A63" w:rsidR="00A96E59" w:rsidRPr="00701BD4" w:rsidRDefault="00A96E59" w:rsidP="00F318AA">
      <w:pPr>
        <w:rPr>
          <w:lang w:eastAsia="zh-CN"/>
        </w:rPr>
      </w:pPr>
      <w:r w:rsidRPr="00701BD4">
        <w:rPr>
          <w:lang w:eastAsia="zh-CN"/>
        </w:rPr>
        <w:t>A mesterséges intelligencia futásidejű kiértékelése ML.NET</w:t>
      </w:r>
      <w:r w:rsidR="00D37A16">
        <w:rPr>
          <w:lang w:eastAsia="zh-CN"/>
        </w:rPr>
        <w:t xml:space="preserve"> [</w:t>
      </w:r>
      <w:r w:rsidR="00140206">
        <w:rPr>
          <w:lang w:eastAsia="zh-CN"/>
        </w:rPr>
        <w:t>2</w:t>
      </w:r>
      <w:r w:rsidR="00D37A16">
        <w:rPr>
          <w:lang w:eastAsia="zh-CN"/>
        </w:rPr>
        <w:t>]</w:t>
      </w:r>
      <w:r w:rsidRPr="00701BD4">
        <w:rPr>
          <w:lang w:eastAsia="zh-CN"/>
        </w:rPr>
        <w:t xml:space="preserve"> segítségével történik. A betanított ONNX modellek infrastruktúra-független módon kerülnek felhasználásra.</w:t>
      </w:r>
    </w:p>
    <w:p w14:paraId="7CCD0B13" w14:textId="13CB64A4" w:rsidR="00A96E59" w:rsidRPr="00701BD4" w:rsidRDefault="00A96E59" w:rsidP="00F318AA">
      <w:pPr>
        <w:rPr>
          <w:lang w:eastAsia="zh-CN"/>
        </w:rPr>
      </w:pPr>
      <w:r w:rsidRPr="00701BD4">
        <w:rPr>
          <w:lang w:eastAsia="zh-CN"/>
        </w:rPr>
        <w:t xml:space="preserve">A mesterséges intelligencia tanítása Python környezetben történik a Stable Baselines3 </w:t>
      </w:r>
      <w:r w:rsidR="00DF4B4F">
        <w:rPr>
          <w:lang w:eastAsia="zh-CN"/>
        </w:rPr>
        <w:t>[</w:t>
      </w:r>
      <w:r w:rsidR="00140206">
        <w:rPr>
          <w:lang w:eastAsia="zh-CN"/>
        </w:rPr>
        <w:t>3</w:t>
      </w:r>
      <w:r w:rsidR="00DF4B4F">
        <w:rPr>
          <w:lang w:eastAsia="zh-CN"/>
        </w:rPr>
        <w:t xml:space="preserve">] </w:t>
      </w:r>
      <w:r w:rsidRPr="00701BD4">
        <w:rPr>
          <w:lang w:eastAsia="zh-CN"/>
        </w:rPr>
        <w:t>keretrendszer segítségével, elkülönítve a futásidejű rendszertől.</w:t>
      </w:r>
    </w:p>
    <w:p w14:paraId="1DAB151C" w14:textId="04F6C791" w:rsidR="002A16EC" w:rsidRPr="00701BD4" w:rsidRDefault="00A96E59" w:rsidP="001751D9">
      <w:pPr>
        <w:rPr>
          <w:lang w:eastAsia="zh-CN"/>
        </w:rPr>
      </w:pPr>
      <w:r w:rsidRPr="00701BD4">
        <w:rPr>
          <w:lang w:eastAsia="zh-CN"/>
        </w:rPr>
        <w:t xml:space="preserve">A </w:t>
      </w:r>
      <w:r w:rsidR="001E1F3F">
        <w:rPr>
          <w:lang w:eastAsia="zh-CN"/>
        </w:rPr>
        <w:t xml:space="preserve">web szerveren a </w:t>
      </w:r>
      <w:r w:rsidRPr="00701BD4">
        <w:rPr>
          <w:lang w:eastAsia="zh-CN"/>
        </w:rPr>
        <w:t>felsőbb rétegek közötti kommunikáció Web API-n keresztül valósul meg, valós idejű adatcserére pedig SignalR kerül alkalmazásra</w:t>
      </w:r>
      <w:r w:rsidR="00297BCB">
        <w:rPr>
          <w:lang w:eastAsia="zh-CN"/>
        </w:rPr>
        <w:t xml:space="preserve"> [</w:t>
      </w:r>
      <w:r w:rsidR="0026458B">
        <w:rPr>
          <w:lang w:eastAsia="zh-CN"/>
        </w:rPr>
        <w:t>4</w:t>
      </w:r>
      <w:r w:rsidR="00297BCB">
        <w:rPr>
          <w:lang w:eastAsia="zh-CN"/>
        </w:rPr>
        <w:t>]</w:t>
      </w:r>
      <w:r w:rsidRPr="00701BD4">
        <w:rPr>
          <w:lang w:eastAsia="zh-CN"/>
        </w:rPr>
        <w:t>.</w:t>
      </w:r>
    </w:p>
    <w:p w14:paraId="2045D08A" w14:textId="45B5C565" w:rsidR="00DC78B6" w:rsidRPr="00701BD4" w:rsidRDefault="00DC78B6" w:rsidP="00DC78B6">
      <w:pPr>
        <w:pStyle w:val="Heading3"/>
        <w:rPr>
          <w:lang w:eastAsia="zh-CN"/>
        </w:rPr>
      </w:pPr>
      <w:bookmarkStart w:id="17" w:name="_Toc228485423"/>
      <w:r w:rsidRPr="00701BD4">
        <w:rPr>
          <w:lang w:eastAsia="zh-CN"/>
        </w:rPr>
        <w:t>Komponensek implementációja</w:t>
      </w:r>
      <w:bookmarkEnd w:id="17"/>
    </w:p>
    <w:p w14:paraId="4CCF6559" w14:textId="77777777" w:rsidR="006A47EF" w:rsidRPr="00701BD4" w:rsidRDefault="006A47EF" w:rsidP="006A47EF">
      <w:pPr>
        <w:rPr>
          <w:lang w:eastAsia="zh-CN"/>
        </w:rPr>
      </w:pPr>
      <w:r w:rsidRPr="00701BD4">
        <w:rPr>
          <w:lang w:eastAsia="zh-CN"/>
        </w:rPr>
        <w:t>Ebben a fejezetben kerül bemutatásra az egyes architekturális komponensek konkrét megvalósítása. A leírás a komponensek közötti együttműködésre, illetve a felelősségi határok gyakorlati érvényesítésére fókuszál, nem pedig a részletes implementációs vagy API</w:t>
      </w:r>
      <w:r w:rsidRPr="00701BD4">
        <w:rPr>
          <w:lang w:eastAsia="zh-CN"/>
        </w:rPr>
        <w:noBreakHyphen/>
        <w:t>szintű megoldásokra.</w:t>
      </w:r>
    </w:p>
    <w:p w14:paraId="12923F31" w14:textId="77777777" w:rsidR="00A32015" w:rsidRPr="00701BD4" w:rsidRDefault="00A32015" w:rsidP="00A32015">
      <w:pPr>
        <w:pStyle w:val="Heading4"/>
        <w:rPr>
          <w:lang w:eastAsia="zh-CN"/>
        </w:rPr>
      </w:pPr>
      <w:r w:rsidRPr="00701BD4">
        <w:rPr>
          <w:lang w:eastAsia="zh-CN"/>
        </w:rPr>
        <w:t>Client Application</w:t>
      </w:r>
    </w:p>
    <w:p w14:paraId="332A0165" w14:textId="77777777" w:rsidR="00241BB0" w:rsidRDefault="00241BB0" w:rsidP="00241BB0">
      <w:r w:rsidRPr="00701BD4">
        <w:t>A Client Application komponens megvalósítása a felhasználói interakciók kezelésére és a rendszer aktuális állapotának megjelenítésére összpontosít. A kliens oldalon nem kerül sor játékszabályok kiértékelésére vagy üzleti logika megvalósítására, ezeket kizárólag a megfelelő belső komponensek végzik.</w:t>
      </w:r>
    </w:p>
    <w:p w14:paraId="3282BAC3" w14:textId="50A54A43" w:rsidR="000F6B40" w:rsidRDefault="000F6B40" w:rsidP="00241BB0">
      <w:pPr>
        <w:rPr>
          <w:lang w:eastAsia="zh-CN"/>
        </w:rPr>
      </w:pPr>
      <w:r>
        <w:rPr>
          <w:lang w:eastAsia="zh-CN"/>
        </w:rPr>
        <w:t>Ez a komponens a</w:t>
      </w:r>
      <w:r w:rsidRPr="00701BD4">
        <w:rPr>
          <w:lang w:eastAsia="zh-CN"/>
        </w:rPr>
        <w:t xml:space="preserve"> </w:t>
      </w:r>
      <w:r w:rsidRPr="00701BD4">
        <w:rPr>
          <w:i/>
          <w:iCs/>
          <w:lang w:eastAsia="zh-CN"/>
        </w:rPr>
        <w:t>SevenWonders.UI</w:t>
      </w:r>
      <w:r w:rsidRPr="00701BD4">
        <w:rPr>
          <w:lang w:eastAsia="zh-CN"/>
        </w:rPr>
        <w:t xml:space="preserve"> projekt</w:t>
      </w:r>
      <w:r>
        <w:rPr>
          <w:lang w:eastAsia="zh-CN"/>
        </w:rPr>
        <w:t>ben valósul meg</w:t>
      </w:r>
      <w:r w:rsidRPr="00701BD4">
        <w:rPr>
          <w:lang w:eastAsia="zh-CN"/>
        </w:rPr>
        <w:t>. A projekt magában foglalja a grafikus felhasználói felület nézeteit (Views), a hozzájuk tartozó ViewModel</w:t>
      </w:r>
      <w:r w:rsidRPr="00701BD4">
        <w:rPr>
          <w:lang w:eastAsia="zh-CN"/>
        </w:rPr>
        <w:noBreakHyphen/>
        <w:t>eket, valamint azokat a segéd- és szolgáltató osztályokat, amelyek a felhasználói interakciók kezeléséhez szükségesek.</w:t>
      </w:r>
    </w:p>
    <w:p w14:paraId="135424A5" w14:textId="5CB8E612" w:rsidR="00056D2D" w:rsidRPr="00701BD4" w:rsidRDefault="00056D2D" w:rsidP="00241BB0">
      <w:pPr>
        <w:rPr>
          <w:lang w:eastAsia="zh-CN"/>
        </w:rPr>
      </w:pPr>
      <w:r>
        <w:rPr>
          <w:lang w:eastAsia="zh-CN"/>
        </w:rPr>
        <w:t>Továbbá ehhez a komponenshez tartozik a</w:t>
      </w:r>
      <w:r w:rsidRPr="00701BD4">
        <w:rPr>
          <w:lang w:eastAsia="zh-CN"/>
        </w:rPr>
        <w:t xml:space="preserve"> </w:t>
      </w:r>
      <w:r w:rsidRPr="00701BD4">
        <w:rPr>
          <w:i/>
          <w:iCs/>
          <w:lang w:eastAsia="zh-CN"/>
        </w:rPr>
        <w:t>SevenWonders.Web.Client.Model</w:t>
      </w:r>
      <w:r w:rsidRPr="00701BD4">
        <w:rPr>
          <w:lang w:eastAsia="zh-CN"/>
        </w:rPr>
        <w:t xml:space="preserve"> projekt</w:t>
      </w:r>
      <w:r w:rsidR="00310524">
        <w:rPr>
          <w:lang w:eastAsia="zh-CN"/>
        </w:rPr>
        <w:t xml:space="preserve">, amely </w:t>
      </w:r>
      <w:r w:rsidRPr="00701BD4">
        <w:rPr>
          <w:lang w:eastAsia="zh-CN"/>
        </w:rPr>
        <w:t xml:space="preserve">a webes kliensoldalhoz tartozó kommunikációs osztályokat tartalmazza. Ide tartoznak a </w:t>
      </w:r>
      <w:r w:rsidRPr="00701BD4">
        <w:rPr>
          <w:lang w:eastAsia="zh-CN"/>
        </w:rPr>
        <w:lastRenderedPageBreak/>
        <w:t>szerverhez történő csatlakozás, a felhasználói regisztráció, valamint az üzenetküldés és -fogadás kezeléséért felelős komponensek.</w:t>
      </w:r>
    </w:p>
    <w:p w14:paraId="6ADB1AAE" w14:textId="1C5E6716" w:rsidR="006A47EF" w:rsidRPr="00701BD4" w:rsidRDefault="00241BB0" w:rsidP="006A47EF">
      <w:r w:rsidRPr="00701BD4">
        <w:t>A kliensalkalmazás a Presenter komponenssel együttműködve továbbítja a felhasználói bemenetet, valamint fogadja azokat az állapotváltozásokat, amelyek a rendszer működéséből vagy a szerveroldali kommunikációból származnak.</w:t>
      </w:r>
    </w:p>
    <w:p w14:paraId="0DB731B3" w14:textId="77777777" w:rsidR="00A32015" w:rsidRPr="00701BD4" w:rsidRDefault="00A32015" w:rsidP="00A32015">
      <w:pPr>
        <w:pStyle w:val="Heading4"/>
        <w:rPr>
          <w:lang w:eastAsia="zh-CN"/>
        </w:rPr>
      </w:pPr>
      <w:r w:rsidRPr="00701BD4">
        <w:rPr>
          <w:lang w:eastAsia="zh-CN"/>
        </w:rPr>
        <w:t>Presenter</w:t>
      </w:r>
    </w:p>
    <w:p w14:paraId="5951ABDB" w14:textId="77777777" w:rsidR="005D2419" w:rsidRDefault="005D2419" w:rsidP="005D2419">
      <w:r w:rsidRPr="00701BD4">
        <w:t>A Presenter komponens implementációja a Game Logic és a Game Engine közötti kapcsolat gyakorlati megvalósítására épül. Feladata a domain szintű játékobjektumok és a megjelenítési rétegben használt GameObject</w:t>
      </w:r>
      <w:r w:rsidRPr="00701BD4">
        <w:noBreakHyphen/>
        <w:t>ek közötti kötés létrehozása és fenntartása.</w:t>
      </w:r>
    </w:p>
    <w:p w14:paraId="01616BF6" w14:textId="7896B621" w:rsidR="00E70F4F" w:rsidRDefault="00E70F4F" w:rsidP="005D2419">
      <w:r>
        <w:t>Továbbá ez a komponens felelős a játék indításáért beleértve a Game Logic GameLoop metódusának meghívásáért külön szálon, illetve a Game Engine elindításáért is a fő szálon.</w:t>
      </w:r>
    </w:p>
    <w:p w14:paraId="2D3ACA40" w14:textId="6D629447" w:rsidR="005D2419" w:rsidRPr="00701BD4" w:rsidRDefault="00F71D4D" w:rsidP="005D2419">
      <w:pPr>
        <w:rPr>
          <w:lang w:eastAsia="zh-CN"/>
        </w:rPr>
      </w:pPr>
      <w:r>
        <w:rPr>
          <w:lang w:eastAsia="zh-CN"/>
        </w:rPr>
        <w:t>Ez a komponens a</w:t>
      </w:r>
      <w:r w:rsidRPr="00701BD4">
        <w:rPr>
          <w:lang w:eastAsia="zh-CN"/>
        </w:rPr>
        <w:t xml:space="preserve"> </w:t>
      </w:r>
      <w:r w:rsidRPr="00701BD4">
        <w:rPr>
          <w:i/>
          <w:iCs/>
          <w:lang w:eastAsia="zh-CN"/>
        </w:rPr>
        <w:t>SevenWonders.Game.Presenter</w:t>
      </w:r>
      <w:r w:rsidRPr="00701BD4">
        <w:rPr>
          <w:lang w:eastAsia="zh-CN"/>
        </w:rPr>
        <w:t xml:space="preserve"> projekt</w:t>
      </w:r>
      <w:r>
        <w:rPr>
          <w:lang w:eastAsia="zh-CN"/>
        </w:rPr>
        <w:t>ben valósul meg</w:t>
      </w:r>
      <w:r w:rsidRPr="00701BD4">
        <w:rPr>
          <w:lang w:eastAsia="zh-CN"/>
        </w:rPr>
        <w:t>.</w:t>
      </w:r>
    </w:p>
    <w:p w14:paraId="436DBCFC" w14:textId="77777777" w:rsidR="005D2419" w:rsidRPr="00701BD4" w:rsidRDefault="005D2419" w:rsidP="005D2419">
      <w:r w:rsidRPr="00701BD4">
        <w:t>Az objektumok közötti kapcsolat inicializálása a játék elindítása előtt történik meg. Ebben a fázisban a Presenter lekérdezi a Game Engine és a Game Logic által biztosított releváns objektumokat, amelyeket kulcs–érték párok formájában tárol és ér el a későbbi működés során.</w:t>
      </w:r>
    </w:p>
    <w:p w14:paraId="43D95BC4" w14:textId="04A23E61" w:rsidR="00002844" w:rsidRPr="00701BD4" w:rsidRDefault="005D2419" w:rsidP="005D2419">
      <w:r w:rsidRPr="00701BD4">
        <w:t>A komponens ezen felül olyan, megjelenítés nélküli GameObject</w:t>
      </w:r>
      <w:r w:rsidRPr="00701BD4">
        <w:noBreakHyphen/>
        <w:t>eket is kezel, amelyek kizárólag a térbeli elhelyezéshez szükséges információkat hordozzák. Ezek az objektumok meghatározzák az egyes elemek célpozícióját és orientációját, támogatva a játékbeli objektumok megfelelő mozgatását és animálását a jeleneten belül.</w:t>
      </w:r>
    </w:p>
    <w:p w14:paraId="33E28D4C" w14:textId="77777777" w:rsidR="00A32015" w:rsidRPr="00701BD4" w:rsidRDefault="00A32015" w:rsidP="00A32015">
      <w:pPr>
        <w:pStyle w:val="Heading4"/>
        <w:rPr>
          <w:lang w:eastAsia="zh-CN"/>
        </w:rPr>
      </w:pPr>
      <w:r w:rsidRPr="00701BD4">
        <w:rPr>
          <w:lang w:eastAsia="zh-CN"/>
        </w:rPr>
        <w:t>Game Engine</w:t>
      </w:r>
    </w:p>
    <w:p w14:paraId="05131C99" w14:textId="777D9A34" w:rsidR="002053B0" w:rsidRDefault="00850283" w:rsidP="00850283">
      <w:pPr>
        <w:rPr>
          <w:lang w:eastAsia="zh-CN"/>
        </w:rPr>
      </w:pPr>
      <w:r w:rsidRPr="00701BD4">
        <w:rPr>
          <w:lang w:eastAsia="zh-CN"/>
        </w:rPr>
        <w:t>A Game Engine komponens megvalósítása a játék grafikus megjelenítéséért és a futásidejű technikai működésért felel. Az implementáció SkiaSharp grafikus könyvtárra</w:t>
      </w:r>
      <w:r w:rsidR="005D52E9">
        <w:rPr>
          <w:lang w:eastAsia="zh-CN"/>
        </w:rPr>
        <w:t xml:space="preserve"> [</w:t>
      </w:r>
      <w:r w:rsidR="00B75253">
        <w:rPr>
          <w:lang w:eastAsia="zh-CN"/>
        </w:rPr>
        <w:t>5</w:t>
      </w:r>
      <w:r w:rsidR="005D52E9">
        <w:rPr>
          <w:lang w:eastAsia="zh-CN"/>
        </w:rPr>
        <w:t>]</w:t>
      </w:r>
      <w:r w:rsidRPr="00701BD4">
        <w:rPr>
          <w:lang w:eastAsia="zh-CN"/>
        </w:rPr>
        <w:t xml:space="preserve"> épül, amely hatékony és platformfüggetlen rajzolást tesz lehetővé .NET környezeten belül.</w:t>
      </w:r>
      <w:r w:rsidR="002053B0">
        <w:rPr>
          <w:lang w:eastAsia="zh-CN"/>
        </w:rPr>
        <w:t xml:space="preserve"> </w:t>
      </w:r>
      <w:r w:rsidR="002053B0" w:rsidRPr="002053B0">
        <w:rPr>
          <w:lang w:eastAsia="zh-CN"/>
        </w:rPr>
        <w:t xml:space="preserve">A motor hierarchikus objektumkezelése és a jelenetek (Scene) felépítése Mileff </w:t>
      </w:r>
      <w:r w:rsidR="003B305D">
        <w:rPr>
          <w:lang w:eastAsia="zh-CN"/>
        </w:rPr>
        <w:t xml:space="preserve">Péter </w:t>
      </w:r>
      <w:r w:rsidR="002053B0" w:rsidRPr="002053B0">
        <w:rPr>
          <w:lang w:eastAsia="zh-CN"/>
        </w:rPr>
        <w:t>(202</w:t>
      </w:r>
      <w:r w:rsidR="003B305D">
        <w:rPr>
          <w:lang w:eastAsia="zh-CN"/>
        </w:rPr>
        <w:t>3</w:t>
      </w:r>
      <w:r w:rsidR="002053B0" w:rsidRPr="002053B0">
        <w:rPr>
          <w:lang w:eastAsia="zh-CN"/>
        </w:rPr>
        <w:t>) 2D játékmotor-architektúrákra vonatkozó iránymutatásai [</w:t>
      </w:r>
      <w:r w:rsidR="006B59E1">
        <w:rPr>
          <w:lang w:eastAsia="zh-CN"/>
        </w:rPr>
        <w:t>6</w:t>
      </w:r>
      <w:r w:rsidR="002053B0" w:rsidRPr="002053B0">
        <w:rPr>
          <w:lang w:eastAsia="zh-CN"/>
        </w:rPr>
        <w:t>] alapján került kialakításra.</w:t>
      </w:r>
    </w:p>
    <w:p w14:paraId="5ABEF881" w14:textId="5A9BDF96" w:rsidR="0004367A" w:rsidRDefault="0004367A" w:rsidP="00850283">
      <w:pPr>
        <w:rPr>
          <w:lang w:eastAsia="zh-CN"/>
        </w:rPr>
      </w:pPr>
      <w:r>
        <w:rPr>
          <w:lang w:eastAsia="zh-CN"/>
        </w:rPr>
        <w:lastRenderedPageBreak/>
        <w:t>Ez a komponens a</w:t>
      </w:r>
      <w:r w:rsidRPr="00701BD4">
        <w:rPr>
          <w:lang w:eastAsia="zh-CN"/>
        </w:rPr>
        <w:t xml:space="preserve"> </w:t>
      </w:r>
      <w:r w:rsidRPr="00701BD4">
        <w:rPr>
          <w:i/>
          <w:iCs/>
          <w:lang w:eastAsia="zh-CN"/>
        </w:rPr>
        <w:t>SevenWonders.Game.Engine</w:t>
      </w:r>
      <w:r w:rsidRPr="00701BD4">
        <w:rPr>
          <w:lang w:eastAsia="zh-CN"/>
        </w:rPr>
        <w:t xml:space="preserve"> projekt</w:t>
      </w:r>
      <w:r>
        <w:rPr>
          <w:lang w:eastAsia="zh-CN"/>
        </w:rPr>
        <w:t>ben valósul meg</w:t>
      </w:r>
      <w:r w:rsidRPr="00701BD4">
        <w:rPr>
          <w:lang w:eastAsia="zh-CN"/>
        </w:rPr>
        <w:t>. Itt találhatók azok az osztályok, amelyek a képernyőn megjelenítésre kerülnek, beleértve az animációk kezelése és a felhasználói bemenet feldolgozása során használt komponenseket.</w:t>
      </w:r>
    </w:p>
    <w:p w14:paraId="5FD2E1BF" w14:textId="430467E0" w:rsidR="00C21A08" w:rsidRDefault="008B65CA" w:rsidP="00850283">
      <w:pPr>
        <w:rPr>
          <w:lang w:eastAsia="zh-CN"/>
        </w:rPr>
      </w:pPr>
      <w:r>
        <w:rPr>
          <w:lang w:eastAsia="zh-CN"/>
        </w:rPr>
        <w:t>Továbbá a</w:t>
      </w:r>
      <w:r w:rsidRPr="00701BD4">
        <w:rPr>
          <w:lang w:eastAsia="zh-CN"/>
        </w:rPr>
        <w:t xml:space="preserve"> </w:t>
      </w:r>
      <w:r w:rsidRPr="00701BD4">
        <w:rPr>
          <w:i/>
          <w:iCs/>
          <w:lang w:eastAsia="zh-CN"/>
        </w:rPr>
        <w:t>SevenWonders.Game.Scene.Editor</w:t>
      </w:r>
      <w:r w:rsidRPr="00701BD4">
        <w:rPr>
          <w:lang w:eastAsia="zh-CN"/>
        </w:rPr>
        <w:t xml:space="preserve"> projekt egy fejlesztői eszközt valósít meg, amely a Game Engine</w:t>
      </w:r>
      <w:r w:rsidRPr="00701BD4">
        <w:rPr>
          <w:lang w:eastAsia="zh-CN"/>
        </w:rPr>
        <w:noBreakHyphen/>
        <w:t>ben használt Scene objektumok megtervezését támogatja. Egy grafikus felhasználói felületen keresztül lehetőséget biztosít jelenetek létrehozására, szerkesztésére és mentésére, ezáltal megkönnyítve a tartalom készítésének folyamatát.</w:t>
      </w:r>
    </w:p>
    <w:p w14:paraId="4418F40B" w14:textId="77777777" w:rsidR="00BD674F" w:rsidRDefault="00BD674F" w:rsidP="00BD674F">
      <w:pPr>
        <w:keepNext/>
      </w:pPr>
      <w:r>
        <w:rPr>
          <w:noProof/>
          <w:lang w:eastAsia="zh-CN"/>
        </w:rPr>
        <w:drawing>
          <wp:inline distT="0" distB="0" distL="0" distR="0" wp14:anchorId="338AE468" wp14:editId="726935E8">
            <wp:extent cx="5760720" cy="4183380"/>
            <wp:effectExtent l="0" t="0" r="0" b="7620"/>
            <wp:docPr id="391798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24D0" w14:textId="312E78D3" w:rsidR="00BD674F" w:rsidRDefault="00BD674F" w:rsidP="00BD674F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11</w:t>
      </w:r>
      <w:r w:rsidR="00646EC7">
        <w:rPr>
          <w:noProof/>
        </w:rPr>
        <w:fldChar w:fldCharType="end"/>
      </w:r>
      <w:r>
        <w:t>: A játékmotor fő osztályai</w:t>
      </w:r>
    </w:p>
    <w:p w14:paraId="09CBE06E" w14:textId="77777777" w:rsidR="00C55B04" w:rsidRDefault="00BD674F" w:rsidP="00D23D01">
      <w:pPr>
        <w:rPr>
          <w:lang w:eastAsia="zh-CN"/>
        </w:rPr>
      </w:pPr>
      <w:r w:rsidRPr="00697C61">
        <w:rPr>
          <w:lang w:eastAsia="zh-CN"/>
        </w:rPr>
        <w:t xml:space="preserve">A játékmotor architektúrája az interfész-alapú tervezésre épül, amely biztosítja az alrendszerek közötti laza csatolást és a rendszer hosszú távú karbantarthatóságát. </w:t>
      </w:r>
    </w:p>
    <w:p w14:paraId="2041208F" w14:textId="77777777" w:rsidR="00C55B04" w:rsidRDefault="00BD674F" w:rsidP="00D23D01">
      <w:pPr>
        <w:rPr>
          <w:lang w:eastAsia="zh-CN"/>
        </w:rPr>
      </w:pPr>
      <w:r w:rsidRPr="00697C61">
        <w:rPr>
          <w:lang w:eastAsia="zh-CN"/>
        </w:rPr>
        <w:t xml:space="preserve">A központi IEngine interfész összefogja a bemenetkezelésért, az időzítésért és a komponensek frissítéséért felelős modulokat, absztrakciós réteget képezve a motor magja és a konkrét implementációk között. </w:t>
      </w:r>
    </w:p>
    <w:p w14:paraId="03DF249D" w14:textId="77777777" w:rsidR="007815FA" w:rsidRDefault="00BD674F" w:rsidP="00D23D01">
      <w:pPr>
        <w:rPr>
          <w:lang w:eastAsia="zh-CN"/>
        </w:rPr>
      </w:pPr>
      <w:r w:rsidRPr="00697C61">
        <w:rPr>
          <w:lang w:eastAsia="zh-CN"/>
        </w:rPr>
        <w:lastRenderedPageBreak/>
        <w:t>A TouchEvent enumeráció alkalmazása lehetővé teszi a bemeneti események</w:t>
      </w:r>
      <w:r w:rsidR="00D23D01">
        <w:rPr>
          <w:lang w:eastAsia="zh-CN"/>
        </w:rPr>
        <w:t xml:space="preserve"> </w:t>
      </w:r>
      <w:r w:rsidRPr="00697C61">
        <w:rPr>
          <w:lang w:eastAsia="zh-CN"/>
        </w:rPr>
        <w:t>azonosítását, így a</w:t>
      </w:r>
      <w:r w:rsidR="00D23D01">
        <w:rPr>
          <w:lang w:eastAsia="zh-CN"/>
        </w:rPr>
        <w:t>z interaktálható objektumok</w:t>
      </w:r>
      <w:r w:rsidRPr="00697C61">
        <w:rPr>
          <w:lang w:eastAsia="zh-CN"/>
        </w:rPr>
        <w:t xml:space="preserve"> </w:t>
      </w:r>
      <w:r w:rsidR="00D23D01">
        <w:rPr>
          <w:lang w:eastAsia="zh-CN"/>
        </w:rPr>
        <w:t xml:space="preserve">egyértelműen kapják meg az input esemény típusát, így azok egyszerűen képesek reagálni </w:t>
      </w:r>
      <w:r w:rsidRPr="00697C61">
        <w:rPr>
          <w:lang w:eastAsia="zh-CN"/>
        </w:rPr>
        <w:t>a felhasználói interakciókra.</w:t>
      </w:r>
      <w:r w:rsidR="00D23D01">
        <w:rPr>
          <w:lang w:eastAsia="zh-CN"/>
        </w:rPr>
        <w:t xml:space="preserve"> Ez az enumeráció azért szükséges, mert a SkiaSharp grafikus könyvtár touch eseménye nem tartalmaz tap/clicked eseményt.</w:t>
      </w:r>
      <w:r w:rsidR="00601491">
        <w:rPr>
          <w:lang w:eastAsia="zh-CN"/>
        </w:rPr>
        <w:t xml:space="preserve"> </w:t>
      </w:r>
    </w:p>
    <w:p w14:paraId="3FFA8FEE" w14:textId="77777777" w:rsidR="00034F7A" w:rsidRDefault="00601491" w:rsidP="00D23D01">
      <w:pPr>
        <w:rPr>
          <w:lang w:eastAsia="zh-CN"/>
        </w:rPr>
      </w:pPr>
      <w:r w:rsidRPr="00701BD4">
        <w:rPr>
          <w:lang w:eastAsia="zh-CN"/>
        </w:rPr>
        <w:t>Az Input</w:t>
      </w:r>
      <w:r w:rsidRPr="00701BD4">
        <w:rPr>
          <w:b/>
          <w:bCs/>
          <w:lang w:eastAsia="zh-CN"/>
        </w:rPr>
        <w:t xml:space="preserve"> </w:t>
      </w:r>
      <w:r w:rsidRPr="00701BD4">
        <w:rPr>
          <w:lang w:eastAsia="zh-CN"/>
        </w:rPr>
        <w:t>Manager</w:t>
      </w:r>
      <w:r>
        <w:rPr>
          <w:lang w:eastAsia="zh-CN"/>
        </w:rPr>
        <w:t xml:space="preserve"> osztály</w:t>
      </w:r>
      <w:r w:rsidRPr="00701BD4">
        <w:rPr>
          <w:lang w:eastAsia="zh-CN"/>
        </w:rPr>
        <w:t xml:space="preserve"> felel a felhasználói bemenetek feldolgozásáért</w:t>
      </w:r>
      <w:r>
        <w:rPr>
          <w:lang w:eastAsia="zh-CN"/>
        </w:rPr>
        <w:t>, illetve az adott bemenet TouchEvent típussá alakításáért</w:t>
      </w:r>
      <w:r w:rsidR="00C03F34">
        <w:rPr>
          <w:lang w:eastAsia="zh-CN"/>
        </w:rPr>
        <w:t>, majd a megfelelő esemény meghívásáért a játékmotoron belül</w:t>
      </w:r>
      <w:r>
        <w:rPr>
          <w:lang w:eastAsia="zh-CN"/>
        </w:rPr>
        <w:t>.</w:t>
      </w:r>
      <w:r w:rsidRPr="00697C61">
        <w:rPr>
          <w:lang w:eastAsia="zh-CN"/>
        </w:rPr>
        <w:t xml:space="preserve"> </w:t>
      </w:r>
    </w:p>
    <w:p w14:paraId="0B77B4F0" w14:textId="20487949" w:rsidR="00FC5BD2" w:rsidRDefault="00BD674F" w:rsidP="00D23D01">
      <w:pPr>
        <w:rPr>
          <w:lang w:eastAsia="zh-CN"/>
        </w:rPr>
      </w:pPr>
      <w:r w:rsidRPr="00697C61">
        <w:rPr>
          <w:lang w:eastAsia="zh-CN"/>
        </w:rPr>
        <w:t xml:space="preserve">A polimorfizmusra épülő IComponent </w:t>
      </w:r>
      <w:r w:rsidR="00A06D13">
        <w:rPr>
          <w:lang w:eastAsia="zh-CN"/>
        </w:rPr>
        <w:t>interfész</w:t>
      </w:r>
      <w:r w:rsidRPr="00697C61">
        <w:rPr>
          <w:lang w:eastAsia="zh-CN"/>
        </w:rPr>
        <w:t xml:space="preserve"> segítségével a motor egységesen kezeli a különböző játékelemek életciklusát, ami korlátlan és rugalmas bővíthetőséget tesz lehetővé az új játéktípusok bevezetésekor. </w:t>
      </w:r>
    </w:p>
    <w:p w14:paraId="53663B2E" w14:textId="1C59549B" w:rsidR="00D23D01" w:rsidRDefault="00BD674F" w:rsidP="00BD674F">
      <w:pPr>
        <w:rPr>
          <w:lang w:eastAsia="zh-CN"/>
        </w:rPr>
      </w:pPr>
      <w:r w:rsidRPr="00697C61">
        <w:rPr>
          <w:lang w:eastAsia="zh-CN"/>
        </w:rPr>
        <w:t>Végezetül a GameEngineConfiguration kompozíciós kapcsolata garantálja a kritikus futásidejű paraméterek integritását és elérhetőségét a motor teljes élettartama alatt.</w:t>
      </w:r>
      <w:r w:rsidR="00D23D01" w:rsidRPr="00701BD4">
        <w:rPr>
          <w:lang w:eastAsia="zh-CN"/>
        </w:rPr>
        <w:t xml:space="preserve"> </w:t>
      </w:r>
    </w:p>
    <w:p w14:paraId="5FF20E79" w14:textId="77777777" w:rsidR="00BD674F" w:rsidRDefault="00BD674F" w:rsidP="00BD674F">
      <w:pPr>
        <w:keepNext/>
      </w:pPr>
      <w:r>
        <w:rPr>
          <w:noProof/>
          <w:lang w:eastAsia="zh-CN"/>
        </w:rPr>
        <w:drawing>
          <wp:inline distT="0" distB="0" distL="0" distR="0" wp14:anchorId="4945F41A" wp14:editId="1BB255CD">
            <wp:extent cx="5753100" cy="3002280"/>
            <wp:effectExtent l="0" t="0" r="0" b="7620"/>
            <wp:docPr id="651026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316A" w14:textId="1B0CFDFD" w:rsidR="00BD674F" w:rsidRDefault="00BD674F" w:rsidP="00BD674F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12</w:t>
      </w:r>
      <w:r w:rsidR="00646EC7">
        <w:rPr>
          <w:noProof/>
        </w:rPr>
        <w:fldChar w:fldCharType="end"/>
      </w:r>
      <w:r>
        <w:t>: A játékmotor különböző komponensei</w:t>
      </w:r>
    </w:p>
    <w:p w14:paraId="3EE12DCE" w14:textId="77777777" w:rsidR="00D23D01" w:rsidRDefault="00BD674F" w:rsidP="00BD674F">
      <w:pPr>
        <w:rPr>
          <w:lang w:eastAsia="zh-CN"/>
        </w:rPr>
      </w:pPr>
      <w:r w:rsidRPr="00380F2E">
        <w:rPr>
          <w:lang w:eastAsia="zh-CN"/>
        </w:rPr>
        <w:t xml:space="preserve">Az alrendszerek menedzseléséért felelős architektúra a felelősségi körök szigorú szétválasztására és a párhuzamos végrehajtás támogatására összpontosít. </w:t>
      </w:r>
    </w:p>
    <w:p w14:paraId="262A595C" w14:textId="182F7520" w:rsidR="00D23D01" w:rsidRDefault="00D23D01" w:rsidP="00BD674F">
      <w:pPr>
        <w:rPr>
          <w:lang w:eastAsia="zh-CN"/>
        </w:rPr>
      </w:pPr>
      <w:r>
        <w:rPr>
          <w:lang w:eastAsia="zh-CN"/>
        </w:rPr>
        <w:t>A</w:t>
      </w:r>
      <w:r w:rsidRPr="00701BD4">
        <w:rPr>
          <w:lang w:eastAsia="zh-CN"/>
        </w:rPr>
        <w:t>z Animation Manager az időalapú animációk kezelését végzi. Az Object Manager tartja nyilván és kezeli a játékban szereplő objektumokat, valamint gondoskodik a GameObject</w:t>
      </w:r>
      <w:r w:rsidRPr="00701BD4">
        <w:rPr>
          <w:lang w:eastAsia="zh-CN"/>
        </w:rPr>
        <w:noBreakHyphen/>
        <w:t xml:space="preserve">ek </w:t>
      </w:r>
      <w:r w:rsidRPr="00701BD4">
        <w:rPr>
          <w:lang w:eastAsia="zh-CN"/>
        </w:rPr>
        <w:lastRenderedPageBreak/>
        <w:t>és ButtonObject</w:t>
      </w:r>
      <w:r w:rsidRPr="00701BD4">
        <w:rPr>
          <w:lang w:eastAsia="zh-CN"/>
        </w:rPr>
        <w:noBreakHyphen/>
        <w:t>ek feliratkoztatásáról az input eseményekre. A jelenetek kezelését a Scene Manager végzi, amely biztosítja az aktuálisan aktív képernyők és objektumcsoportok kezelését</w:t>
      </w:r>
    </w:p>
    <w:p w14:paraId="1A3933C1" w14:textId="3440F9E7" w:rsidR="00D23D01" w:rsidRDefault="00BD674F" w:rsidP="00BD674F">
      <w:pPr>
        <w:rPr>
          <w:lang w:eastAsia="zh-CN"/>
        </w:rPr>
      </w:pPr>
      <w:r w:rsidRPr="00380F2E">
        <w:rPr>
          <w:lang w:eastAsia="zh-CN"/>
        </w:rPr>
        <w:t>Az IObjectManager és ISceneManager interfészek biztosítják a játékvilág hierarchikus felépítését és a grafikai rétegek kezelését, lehetővé téve az objektumok dinamikus regisztrációját és elérését anélkül, hogy a vezérlő logikának ismernie kellene a konkrét példányok típusát. Az AnimationManager implementációja modern aszinkron mintákat (TaskCompletionSource, ConcurrentQueue) alkalmaz, ami garantálja, hogy a komplex vizuális folyamatok a logikai szállal szinkronizálva, de nem blokkoló módon fussanak le. Az IAnimation interfész polimorfizmusa révén a rendszer tetszőleges számú egyedi logikával (pl. Movement, CardFlip) bővíthető, így az új animációs típusok hozzáadása nem igényli a meglévő menedzser osztályok módosítását. Ez a moduláris felépíté</w:t>
      </w:r>
      <w:r w:rsidR="00B03BA0">
        <w:rPr>
          <w:lang w:eastAsia="zh-CN"/>
        </w:rPr>
        <w:t>s</w:t>
      </w:r>
      <w:r w:rsidRPr="00380F2E">
        <w:rPr>
          <w:lang w:eastAsia="zh-CN"/>
        </w:rPr>
        <w:t xml:space="preserve"> magas szintű absztrakciót és rugalmas skálázhatóságot biztosít a motor számára.</w:t>
      </w:r>
    </w:p>
    <w:p w14:paraId="26FEAFE8" w14:textId="77777777" w:rsidR="00BD674F" w:rsidRDefault="00BD674F" w:rsidP="000C08FE">
      <w:pPr>
        <w:keepNext/>
        <w:jc w:val="center"/>
      </w:pPr>
      <w:r>
        <w:rPr>
          <w:noProof/>
          <w:lang w:eastAsia="zh-CN"/>
        </w:rPr>
        <w:drawing>
          <wp:inline distT="0" distB="0" distL="0" distR="0" wp14:anchorId="23925079" wp14:editId="1E42C284">
            <wp:extent cx="5471160" cy="4905929"/>
            <wp:effectExtent l="0" t="0" r="0" b="9525"/>
            <wp:docPr id="442055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50" cy="492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2A28" w14:textId="6EE4F60A" w:rsidR="00BD674F" w:rsidRDefault="00BD674F" w:rsidP="00BD674F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13</w:t>
      </w:r>
      <w:r w:rsidR="00646EC7">
        <w:rPr>
          <w:noProof/>
        </w:rPr>
        <w:fldChar w:fldCharType="end"/>
      </w:r>
      <w:r>
        <w:t>: Scene osztállyal kapcsolatos osztályok</w:t>
      </w:r>
    </w:p>
    <w:p w14:paraId="701E0EDF" w14:textId="77777777" w:rsidR="000C08FE" w:rsidRDefault="00BD674F" w:rsidP="00BD674F">
      <w:pPr>
        <w:rPr>
          <w:lang w:eastAsia="zh-CN"/>
        </w:rPr>
      </w:pPr>
      <w:r w:rsidRPr="00006B3E">
        <w:rPr>
          <w:lang w:eastAsia="zh-CN"/>
        </w:rPr>
        <w:lastRenderedPageBreak/>
        <w:t xml:space="preserve">A motor jelenetkezelő alrendszere a </w:t>
      </w:r>
      <w:r w:rsidRPr="00A261A7">
        <w:rPr>
          <w:lang w:eastAsia="zh-CN"/>
        </w:rPr>
        <w:t>hierarchikus adatstruktúrákra</w:t>
      </w:r>
      <w:r w:rsidRPr="00006B3E">
        <w:rPr>
          <w:lang w:eastAsia="zh-CN"/>
        </w:rPr>
        <w:t xml:space="preserve"> és az </w:t>
      </w:r>
      <w:r w:rsidRPr="00D232A9">
        <w:rPr>
          <w:lang w:eastAsia="zh-CN"/>
        </w:rPr>
        <w:t xml:space="preserve">erőforrás-elkülönítés </w:t>
      </w:r>
      <w:r w:rsidRPr="00006B3E">
        <w:rPr>
          <w:lang w:eastAsia="zh-CN"/>
        </w:rPr>
        <w:t xml:space="preserve">elvére épül, biztosítva a grafikai elemek hatékony betöltését és renderelését. </w:t>
      </w:r>
    </w:p>
    <w:p w14:paraId="0894EECD" w14:textId="77777777" w:rsidR="000C08FE" w:rsidRDefault="00BD674F" w:rsidP="00BD674F">
      <w:pPr>
        <w:rPr>
          <w:lang w:eastAsia="zh-CN"/>
        </w:rPr>
      </w:pPr>
      <w:r w:rsidRPr="00006B3E">
        <w:rPr>
          <w:lang w:eastAsia="zh-CN"/>
        </w:rPr>
        <w:t xml:space="preserve">A Scene osztály központi konténerként funkcionál, amely </w:t>
      </w:r>
      <w:r w:rsidRPr="00D232A9">
        <w:rPr>
          <w:lang w:eastAsia="zh-CN"/>
        </w:rPr>
        <w:t>kompozíciós kapcsolatban</w:t>
      </w:r>
      <w:r w:rsidRPr="00006B3E">
        <w:rPr>
          <w:lang w:eastAsia="zh-CN"/>
        </w:rPr>
        <w:t xml:space="preserve"> áll a GraphicsLayer és a Texture példányokkal, garantálva, hogy a jelenet megszűnésekor az összes hozzárendelt grafikai erőforrás is felszabadításra kerüljön. </w:t>
      </w:r>
    </w:p>
    <w:p w14:paraId="586445EB" w14:textId="4C2D8004" w:rsidR="00661B2C" w:rsidRDefault="00BD674F" w:rsidP="00BD674F">
      <w:pPr>
        <w:rPr>
          <w:lang w:eastAsia="zh-CN"/>
        </w:rPr>
      </w:pPr>
      <w:r w:rsidRPr="00006B3E">
        <w:rPr>
          <w:lang w:eastAsia="zh-CN"/>
        </w:rPr>
        <w:t>A betöltési folyamat az ISceneLoader interfész mögé van absztrahálva, ami lehetővé teszi a különböző fájlformátumok kezelését anélkül, hogy a motor belső állapotát módosítani kellene.</w:t>
      </w:r>
    </w:p>
    <w:p w14:paraId="0B519ECA" w14:textId="05820539" w:rsidR="00CC1093" w:rsidRPr="00701BD4" w:rsidRDefault="00CC1093" w:rsidP="00CC1093">
      <w:pPr>
        <w:rPr>
          <w:lang w:eastAsia="zh-CN"/>
        </w:rPr>
      </w:pPr>
      <w:r w:rsidRPr="00701BD4">
        <w:rPr>
          <w:lang w:eastAsia="zh-CN"/>
        </w:rPr>
        <w:t>A rajzolás minden esetben előre betöltött textúrák alapján történik</w:t>
      </w:r>
      <w:r w:rsidR="009C04CE">
        <w:rPr>
          <w:lang w:eastAsia="zh-CN"/>
        </w:rPr>
        <w:t>, amelyet a Scene osztály LoadTextures metódus</w:t>
      </w:r>
      <w:r w:rsidR="00665237">
        <w:rPr>
          <w:lang w:eastAsia="zh-CN"/>
        </w:rPr>
        <w:t xml:space="preserve"> segítségével</w:t>
      </w:r>
      <w:r w:rsidR="009C04CE">
        <w:rPr>
          <w:lang w:eastAsia="zh-CN"/>
        </w:rPr>
        <w:t xml:space="preserve"> lehet betölteni</w:t>
      </w:r>
      <w:r w:rsidRPr="00701BD4">
        <w:rPr>
          <w:lang w:eastAsia="zh-CN"/>
        </w:rPr>
        <w:t>.</w:t>
      </w:r>
    </w:p>
    <w:p w14:paraId="2ABDDD52" w14:textId="453FFB34" w:rsidR="0009183D" w:rsidRDefault="00CC1093" w:rsidP="00CC1093">
      <w:pPr>
        <w:rPr>
          <w:lang w:eastAsia="zh-CN"/>
        </w:rPr>
      </w:pPr>
      <w:r w:rsidRPr="00701BD4">
        <w:rPr>
          <w:lang w:eastAsia="zh-CN"/>
        </w:rPr>
        <w:t xml:space="preserve">A </w:t>
      </w:r>
      <w:r w:rsidR="00D820EF">
        <w:rPr>
          <w:lang w:eastAsia="zh-CN"/>
        </w:rPr>
        <w:t>Scene osztály továbbá</w:t>
      </w:r>
      <w:r w:rsidRPr="00701BD4">
        <w:rPr>
          <w:lang w:eastAsia="zh-CN"/>
        </w:rPr>
        <w:t xml:space="preserve"> támogatja a dinamikus felbontáskezelést, és megfelelően reagál az ablakméret változására</w:t>
      </w:r>
      <w:r w:rsidR="00EC56DA">
        <w:rPr>
          <w:lang w:eastAsia="zh-CN"/>
        </w:rPr>
        <w:t>. A Resize metódus segítségével átmérezhető a jelenet és a benne lévő objektumok.</w:t>
      </w:r>
    </w:p>
    <w:p w14:paraId="02DDA00C" w14:textId="6C3EF31E" w:rsidR="00CC1093" w:rsidRDefault="00CC1093" w:rsidP="00CC1093">
      <w:pPr>
        <w:rPr>
          <w:lang w:eastAsia="zh-CN"/>
        </w:rPr>
      </w:pPr>
      <w:r w:rsidRPr="00701BD4">
        <w:rPr>
          <w:lang w:eastAsia="zh-CN"/>
        </w:rPr>
        <w:t>Az átméretezés során a betöltött képek kisebb méretű változatai cache</w:t>
      </w:r>
      <w:r w:rsidRPr="00701BD4">
        <w:rPr>
          <w:lang w:eastAsia="zh-CN"/>
        </w:rPr>
        <w:noBreakHyphen/>
        <w:t>elésre kerülnek, így elkerülhető a nagy felbontású textúrák folyamatos újra méretezésé</w:t>
      </w:r>
      <w:r w:rsidR="007A3D85">
        <w:rPr>
          <w:lang w:eastAsia="zh-CN"/>
        </w:rPr>
        <w:t xml:space="preserve"> a renderelés folyamata közben</w:t>
      </w:r>
      <w:r w:rsidRPr="00701BD4">
        <w:rPr>
          <w:lang w:eastAsia="zh-CN"/>
        </w:rPr>
        <w:t>. Ez a megoldás jelentősen hozzájárul a teljesítmény fenntartásához, különösen nagy méretű képek használata esetén</w:t>
      </w:r>
      <w:r w:rsidR="003F0074">
        <w:rPr>
          <w:lang w:eastAsia="zh-CN"/>
        </w:rPr>
        <w:t>. Ez a működés a Texture osztály Draw és DrawPart metódusában van implementálva.</w:t>
      </w:r>
    </w:p>
    <w:p w14:paraId="1C2E1AD4" w14:textId="7D6E130C" w:rsidR="00E3762C" w:rsidRDefault="00BD674F" w:rsidP="00BD674F">
      <w:pPr>
        <w:rPr>
          <w:lang w:eastAsia="zh-CN"/>
        </w:rPr>
      </w:pPr>
      <w:r w:rsidRPr="00006B3E">
        <w:rPr>
          <w:lang w:eastAsia="zh-CN"/>
        </w:rPr>
        <w:t xml:space="preserve">A </w:t>
      </w:r>
      <w:r w:rsidR="00733790">
        <w:rPr>
          <w:lang w:eastAsia="zh-CN"/>
        </w:rPr>
        <w:t>betöltött textúrák</w:t>
      </w:r>
      <w:r w:rsidRPr="00006B3E">
        <w:rPr>
          <w:lang w:eastAsia="zh-CN"/>
        </w:rPr>
        <w:t xml:space="preserve"> hatékony elérését a TextureRegistry biztosítja, amely szótár alapú társítással küszöböli ki az ismételt erőforrás-betöltéseket, és egyértelmű azonosítást tesz lehetővé a renderelési folyamat során.</w:t>
      </w:r>
    </w:p>
    <w:p w14:paraId="41F0EFF6" w14:textId="4B0BBBBD" w:rsidR="00BD674F" w:rsidRDefault="00BD674F" w:rsidP="00BD674F">
      <w:pPr>
        <w:rPr>
          <w:lang w:eastAsia="zh-CN"/>
        </w:rPr>
      </w:pPr>
      <w:r w:rsidRPr="00006B3E">
        <w:rPr>
          <w:lang w:eastAsia="zh-CN"/>
        </w:rPr>
        <w:t xml:space="preserve">Ez az architektúra támogatja a </w:t>
      </w:r>
      <w:r w:rsidRPr="008805BE">
        <w:rPr>
          <w:lang w:eastAsia="zh-CN"/>
        </w:rPr>
        <w:t>felelősségi körök szétválasztását</w:t>
      </w:r>
      <w:r w:rsidRPr="00006B3E">
        <w:rPr>
          <w:lang w:eastAsia="zh-CN"/>
        </w:rPr>
        <w:t>, mivel a vizuális megjelenítés (GraphicsLayer), az adatkezelés (TextureRegistry) és az I/O műveletek (SceneLoader) egymástól független, mégis szorosan együttműködő modulokban valósulnak meg.</w:t>
      </w:r>
    </w:p>
    <w:p w14:paraId="34E20246" w14:textId="77777777" w:rsidR="00D832D3" w:rsidRDefault="00D832D3" w:rsidP="00D832D3">
      <w:pPr>
        <w:keepNext/>
      </w:pPr>
      <w:r>
        <w:rPr>
          <w:noProof/>
          <w:lang w:eastAsia="zh-CN"/>
        </w:rPr>
        <w:lastRenderedPageBreak/>
        <w:drawing>
          <wp:inline distT="0" distB="0" distL="0" distR="0" wp14:anchorId="36D8E24C" wp14:editId="089FDE20">
            <wp:extent cx="5753100" cy="7915275"/>
            <wp:effectExtent l="0" t="0" r="0" b="9525"/>
            <wp:docPr id="759791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4659" w14:textId="4827B932" w:rsidR="00BD674F" w:rsidRDefault="00D832D3" w:rsidP="00D832D3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14</w:t>
      </w:r>
      <w:r w:rsidR="00646EC7">
        <w:rPr>
          <w:noProof/>
        </w:rPr>
        <w:fldChar w:fldCharType="end"/>
      </w:r>
      <w:r>
        <w:t xml:space="preserve">: </w:t>
      </w:r>
      <w:r w:rsidRPr="001F3716">
        <w:t>A Scene kirajzolható objektumainak struktúrája</w:t>
      </w:r>
    </w:p>
    <w:p w14:paraId="2DDA2052" w14:textId="77777777" w:rsidR="000C08FE" w:rsidRDefault="000C08FE" w:rsidP="00850283">
      <w:pPr>
        <w:rPr>
          <w:lang w:eastAsia="zh-CN"/>
        </w:rPr>
      </w:pPr>
    </w:p>
    <w:p w14:paraId="12A5E0A5" w14:textId="77777777" w:rsidR="00D94174" w:rsidRDefault="00BD674F" w:rsidP="00850283">
      <w:pPr>
        <w:rPr>
          <w:lang w:eastAsia="zh-CN"/>
        </w:rPr>
      </w:pPr>
      <w:r w:rsidRPr="00096798">
        <w:rPr>
          <w:lang w:eastAsia="zh-CN"/>
        </w:rPr>
        <w:lastRenderedPageBreak/>
        <w:t xml:space="preserve">A megjeleníthető objektumok architektúrája a </w:t>
      </w:r>
      <w:r w:rsidRPr="00EA0928">
        <w:rPr>
          <w:lang w:eastAsia="zh-CN"/>
        </w:rPr>
        <w:t>polimorfizmusra</w:t>
      </w:r>
      <w:r w:rsidRPr="00096798">
        <w:rPr>
          <w:lang w:eastAsia="zh-CN"/>
        </w:rPr>
        <w:t xml:space="preserve"> és a </w:t>
      </w:r>
      <w:r w:rsidRPr="00EA0928">
        <w:rPr>
          <w:lang w:eastAsia="zh-CN"/>
        </w:rPr>
        <w:t>felelősségi körök szétválasztására</w:t>
      </w:r>
      <w:r w:rsidRPr="00096798">
        <w:rPr>
          <w:lang w:eastAsia="zh-CN"/>
        </w:rPr>
        <w:t xml:space="preserve"> épül, ahol a SceneObject absztrakt alaposztály biztosítja a közös transzformációs és renderelési interfészt. </w:t>
      </w:r>
    </w:p>
    <w:p w14:paraId="6256A31C" w14:textId="698BE232" w:rsidR="005E3904" w:rsidRDefault="00BD674F" w:rsidP="00850283">
      <w:pPr>
        <w:rPr>
          <w:lang w:eastAsia="zh-CN"/>
        </w:rPr>
      </w:pPr>
      <w:r w:rsidRPr="00096798">
        <w:rPr>
          <w:lang w:eastAsia="zh-CN"/>
        </w:rPr>
        <w:t xml:space="preserve">Az eseményvezérelt interakciót az IInteractiveObject interfész különíti el a vizuális logikától, lehetővé téve, hogy a motor egységesen kezelje az érintési eseményeket a komplex játéktárgyak (GameObject) és a felhasználói felület elemei (ButtonObject) esetén. A rendszer a </w:t>
      </w:r>
      <w:r w:rsidRPr="0015714F">
        <w:rPr>
          <w:lang w:eastAsia="zh-CN"/>
        </w:rPr>
        <w:t>kompozíciós mintát</w:t>
      </w:r>
      <w:r w:rsidRPr="00096798">
        <w:rPr>
          <w:lang w:eastAsia="zh-CN"/>
        </w:rPr>
        <w:t xml:space="preserve"> alkalmazza a bonyolultabb entitások, például a Sprite osztály felépítéséhez, amely animációs keretekből (SpriteFrame) és relatív pozicionálású gyermek-objektumokból (ChildObject) áll össze. </w:t>
      </w:r>
    </w:p>
    <w:p w14:paraId="60E4C9A7" w14:textId="7B395AA0" w:rsidR="00BD674F" w:rsidRPr="00701BD4" w:rsidRDefault="00BD674F" w:rsidP="00850283">
      <w:pPr>
        <w:rPr>
          <w:lang w:eastAsia="zh-CN"/>
        </w:rPr>
      </w:pPr>
      <w:r w:rsidRPr="00096798">
        <w:rPr>
          <w:lang w:eastAsia="zh-CN"/>
        </w:rPr>
        <w:t>Ez a hierarchikus felépítés biztosítja, hogy a vezérlési logika konkrét típusellenőrzések nélkül, az absztrakt metódusokon keresztül legyen képes frissíteni és kirajzolni a teljes objektumfát, függetlenül annak belső összetettségétől.</w:t>
      </w:r>
    </w:p>
    <w:p w14:paraId="6FD7689E" w14:textId="77777777" w:rsidR="00A32015" w:rsidRDefault="00A32015" w:rsidP="00A32015">
      <w:pPr>
        <w:pStyle w:val="Heading4"/>
        <w:rPr>
          <w:lang w:eastAsia="zh-CN"/>
        </w:rPr>
      </w:pPr>
      <w:r w:rsidRPr="00701BD4">
        <w:rPr>
          <w:lang w:eastAsia="zh-CN"/>
        </w:rPr>
        <w:t>Game Logic</w:t>
      </w:r>
    </w:p>
    <w:p w14:paraId="3FC85BD2" w14:textId="77777777" w:rsidR="00D94174" w:rsidRDefault="00EF4D59" w:rsidP="00EF4D59">
      <w:pPr>
        <w:rPr>
          <w:lang w:eastAsia="zh-CN"/>
        </w:rPr>
      </w:pPr>
      <w:r w:rsidRPr="00701BD4">
        <w:rPr>
          <w:lang w:eastAsia="zh-CN"/>
        </w:rPr>
        <w:t xml:space="preserve">A Game Logic komponens megvalósítása a játék működését meghatározó üzleti logikát és állapotkezelést valósítja meg. </w:t>
      </w:r>
    </w:p>
    <w:p w14:paraId="0EDB9B4D" w14:textId="00A7C8A0" w:rsidR="00EF4D59" w:rsidRPr="00C925B9" w:rsidRDefault="00EF4D59" w:rsidP="00EF4D59">
      <w:pPr>
        <w:rPr>
          <w:lang w:eastAsia="zh-CN"/>
        </w:rPr>
      </w:pPr>
      <w:r w:rsidRPr="00701BD4">
        <w:rPr>
          <w:lang w:eastAsia="zh-CN"/>
        </w:rPr>
        <w:t>A játékmenet irányítása és a játék aktuális állapotának kezelése több egymásra épülő tervezési minta alkalmazásával történik, kiemelten a State pattern használatával</w:t>
      </w:r>
      <w:r w:rsidR="002522CE">
        <w:rPr>
          <w:lang w:eastAsia="zh-CN"/>
        </w:rPr>
        <w:t xml:space="preserve"> [7]</w:t>
      </w:r>
      <w:r w:rsidRPr="00701BD4">
        <w:rPr>
          <w:lang w:eastAsia="zh-CN"/>
        </w:rPr>
        <w:t>.</w:t>
      </w:r>
      <w:r w:rsidR="002522CE">
        <w:rPr>
          <w:lang w:eastAsia="zh-CN"/>
        </w:rPr>
        <w:t xml:space="preserve"> </w:t>
      </w:r>
      <w:r w:rsidR="002522CE" w:rsidRPr="002522CE">
        <w:rPr>
          <w:lang w:eastAsia="zh-CN"/>
        </w:rPr>
        <w:t xml:space="preserve">Ezen minták konkrét, </w:t>
      </w:r>
      <w:r w:rsidR="002522CE" w:rsidRPr="00C925B9">
        <w:rPr>
          <w:lang w:eastAsia="zh-CN"/>
        </w:rPr>
        <w:t>C# nyelvű és objektumorientált implementációjához a Refactoring.Guru strukturális megoldásait [8] vettem alapul.</w:t>
      </w:r>
    </w:p>
    <w:p w14:paraId="54EF4772" w14:textId="376F3923" w:rsidR="007C2B25" w:rsidRPr="00EF4D59" w:rsidRDefault="007C2B25" w:rsidP="00EF4D59">
      <w:pPr>
        <w:rPr>
          <w:lang w:eastAsia="zh-CN"/>
        </w:rPr>
      </w:pPr>
      <w:r>
        <w:rPr>
          <w:lang w:eastAsia="zh-CN"/>
        </w:rPr>
        <w:t>Ez a komponens a</w:t>
      </w:r>
      <w:r w:rsidRPr="00701BD4">
        <w:rPr>
          <w:lang w:eastAsia="zh-CN"/>
        </w:rPr>
        <w:t xml:space="preserve"> </w:t>
      </w:r>
      <w:r w:rsidRPr="00701BD4">
        <w:rPr>
          <w:i/>
          <w:iCs/>
          <w:lang w:eastAsia="zh-CN"/>
        </w:rPr>
        <w:t>SevenWonders.Game.Logic</w:t>
      </w:r>
      <w:r w:rsidRPr="00701BD4">
        <w:rPr>
          <w:lang w:eastAsia="zh-CN"/>
        </w:rPr>
        <w:t xml:space="preserve"> projekt</w:t>
      </w:r>
      <w:r>
        <w:rPr>
          <w:lang w:eastAsia="zh-CN"/>
        </w:rPr>
        <w:t>ben valósul meg, amely</w:t>
      </w:r>
      <w:r w:rsidRPr="00701BD4">
        <w:rPr>
          <w:lang w:eastAsia="zh-CN"/>
        </w:rPr>
        <w:t xml:space="preserve"> a játék teljes játékmenetéhez kapcsolódó üzleti logikát tartalmazza. Ez a réteg felel a játék objektumainak domain szintű reprezentációjáért, a játékszabályok érvényesítéséért, valamint a játékmenet során keletkező események kezeléséért.</w:t>
      </w:r>
    </w:p>
    <w:p w14:paraId="1D1E8AC9" w14:textId="77777777" w:rsidR="00EF4D59" w:rsidRDefault="00EF4D59" w:rsidP="00EF4D59">
      <w:pPr>
        <w:keepNext/>
      </w:pPr>
      <w:r>
        <w:rPr>
          <w:noProof/>
          <w:lang w:eastAsia="zh-CN"/>
        </w:rPr>
        <w:lastRenderedPageBreak/>
        <w:drawing>
          <wp:inline distT="0" distB="0" distL="0" distR="0" wp14:anchorId="553C7F1D" wp14:editId="22A44133">
            <wp:extent cx="5577840" cy="3654744"/>
            <wp:effectExtent l="0" t="0" r="3810" b="3175"/>
            <wp:docPr id="13837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01" cy="368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1457" w14:textId="20465908" w:rsidR="00EF4D59" w:rsidRDefault="00EF4D59" w:rsidP="00EF4D59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15</w:t>
      </w:r>
      <w:r w:rsidR="00646EC7">
        <w:rPr>
          <w:noProof/>
        </w:rPr>
        <w:fldChar w:fldCharType="end"/>
      </w:r>
      <w:r>
        <w:t>: A játék logika főegysége</w:t>
      </w:r>
    </w:p>
    <w:p w14:paraId="5844900C" w14:textId="674BB3A5" w:rsidR="00766C81" w:rsidRDefault="00EF4D59" w:rsidP="00EF4D59">
      <w:pPr>
        <w:rPr>
          <w:lang w:eastAsia="zh-CN"/>
        </w:rPr>
      </w:pPr>
      <w:r w:rsidRPr="00D55BAF">
        <w:rPr>
          <w:lang w:eastAsia="zh-CN"/>
        </w:rPr>
        <w:t xml:space="preserve">A fenti diagram a Game Logic projekt főbb osztályait mutatja be, amelyek a játékmenet magas szintű irányításáért felelősek. A Game osztály implementálja az IGame interfészt, és a játék teljes életciklusát kezeli, beleértve az inicializálást és a játékmenet futtatását. </w:t>
      </w:r>
      <w:r w:rsidR="00766C81" w:rsidRPr="00701BD4">
        <w:rPr>
          <w:lang w:eastAsia="zh-CN"/>
        </w:rPr>
        <w:t xml:space="preserve">A játék fő állapotgépét egy elsődleges State pattern valósítja meg, amely három globális állapotot különböztet meg: ChooseWonderState, PlayingState és EndGameState. A játék fő vezérlési ciklusa, a </w:t>
      </w:r>
      <w:r w:rsidR="00766C81" w:rsidRPr="00701BD4">
        <w:rPr>
          <w:i/>
          <w:iCs/>
          <w:lang w:eastAsia="zh-CN"/>
        </w:rPr>
        <w:t>GameLoop</w:t>
      </w:r>
      <w:r w:rsidR="00766C81" w:rsidRPr="00701BD4">
        <w:rPr>
          <w:lang w:eastAsia="zh-CN"/>
        </w:rPr>
        <w:t>, addig fut, amíg a játék el nem éri az EndGameState állapotot, amely a játékmenet lezárását jelöli</w:t>
      </w:r>
      <w:r w:rsidR="00766C81">
        <w:rPr>
          <w:lang w:eastAsia="zh-CN"/>
        </w:rPr>
        <w:t>.</w:t>
      </w:r>
      <w:r w:rsidR="00831407">
        <w:rPr>
          <w:lang w:eastAsia="zh-CN"/>
        </w:rPr>
        <w:t xml:space="preserve"> A </w:t>
      </w:r>
      <w:r w:rsidR="00831407" w:rsidRPr="009A00DC">
        <w:rPr>
          <w:i/>
          <w:iCs/>
          <w:lang w:eastAsia="zh-CN"/>
        </w:rPr>
        <w:t>GameLoop</w:t>
      </w:r>
      <w:r w:rsidR="00831407">
        <w:rPr>
          <w:lang w:eastAsia="zh-CN"/>
        </w:rPr>
        <w:t xml:space="preserve"> metódus fontos, hogy ne ugyanazon a szálon fusson, mint a játékos lépéseit kezelő kód, hiszen blokkolja az adott szálat.</w:t>
      </w:r>
    </w:p>
    <w:p w14:paraId="7D346F6C" w14:textId="32A9FEAF" w:rsidR="00766C81" w:rsidRDefault="00C4124D" w:rsidP="00EF4D59">
      <w:pPr>
        <w:rPr>
          <w:lang w:eastAsia="zh-CN"/>
        </w:rPr>
      </w:pPr>
      <w:r>
        <w:rPr>
          <w:lang w:eastAsia="zh-CN"/>
        </w:rPr>
        <w:t xml:space="preserve">Ahogyan az látszik a fenti diagramon, </w:t>
      </w:r>
      <w:r w:rsidR="00EF4D59" w:rsidRPr="00D55BAF">
        <w:rPr>
          <w:lang w:eastAsia="zh-CN"/>
        </w:rPr>
        <w:t>a Game osztály egy aktuális IGameState példányra hivatkozik, amely meghatározza az adott játékszakasz viselkedését. A GameContext osztály implementálja az IGameContext interfészt, és a játékmenet során használt központi kontextus objektumként szolgál, amely hozzáférést biztosít a szükséges komponensekhez.</w:t>
      </w:r>
      <w:r w:rsidR="004B78C7">
        <w:rPr>
          <w:lang w:eastAsia="zh-CN"/>
        </w:rPr>
        <w:t xml:space="preserve"> </w:t>
      </w:r>
      <w:r w:rsidR="006079C2" w:rsidRPr="00701BD4">
        <w:rPr>
          <w:lang w:eastAsia="zh-CN"/>
        </w:rPr>
        <w:t xml:space="preserve">A </w:t>
      </w:r>
      <w:r w:rsidR="004B78C7">
        <w:rPr>
          <w:lang w:eastAsia="zh-CN"/>
        </w:rPr>
        <w:t>Game és a GameContext</w:t>
      </w:r>
      <w:r w:rsidR="006079C2" w:rsidRPr="00701BD4">
        <w:rPr>
          <w:lang w:eastAsia="zh-CN"/>
        </w:rPr>
        <w:t xml:space="preserve"> osztály elkülönítése elősegíti a felelősségek tiszta szétválasztását, valamint a Game Logic komponens könnyebb tesztelhetőségét és bővíthetőségét.</w:t>
      </w:r>
    </w:p>
    <w:p w14:paraId="0DEB1320" w14:textId="77777777" w:rsidR="00EF4D59" w:rsidRDefault="00EF4D59" w:rsidP="00EF4D59">
      <w:pPr>
        <w:keepNext/>
      </w:pPr>
      <w:r>
        <w:rPr>
          <w:noProof/>
          <w:lang w:eastAsia="zh-CN"/>
        </w:rPr>
        <w:lastRenderedPageBreak/>
        <w:drawing>
          <wp:inline distT="0" distB="0" distL="0" distR="0" wp14:anchorId="54511DD3" wp14:editId="46F1FC3F">
            <wp:extent cx="5745480" cy="3924935"/>
            <wp:effectExtent l="0" t="0" r="7620" b="0"/>
            <wp:docPr id="602072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96042" w14:textId="6EE1EB9C" w:rsidR="00EF4D59" w:rsidRDefault="00EF4D59" w:rsidP="00EF4D59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16</w:t>
      </w:r>
      <w:r w:rsidR="00646EC7">
        <w:rPr>
          <w:noProof/>
        </w:rPr>
        <w:fldChar w:fldCharType="end"/>
      </w:r>
      <w:r>
        <w:t>: Játék vezérlést elősegítő handlerek</w:t>
      </w:r>
      <w:r w:rsidR="00962E41">
        <w:t xml:space="preserve"> és másodlagos State pattern</w:t>
      </w:r>
    </w:p>
    <w:p w14:paraId="22E86E4B" w14:textId="6E503D1E" w:rsidR="00397CD8" w:rsidRDefault="00AD2FB9" w:rsidP="00EF4D59">
      <w:pPr>
        <w:rPr>
          <w:lang w:eastAsia="zh-CN"/>
        </w:rPr>
      </w:pPr>
      <w:r>
        <w:rPr>
          <w:lang w:eastAsia="zh-CN"/>
        </w:rPr>
        <w:t>Az ábrán látható, hogy a</w:t>
      </w:r>
      <w:r w:rsidR="00397CD8" w:rsidRPr="00701BD4">
        <w:rPr>
          <w:lang w:eastAsia="zh-CN"/>
        </w:rPr>
        <w:t xml:space="preserve"> PlayingState állapoton belül egy másodlagos State pattern került alkalmazásra, amely az egyes játékosok körén belüli állapotát modellezi. Ez a belső állapotgép három állapotból áll: PickCardState, MakeActionDecision és EndTurn. Amikor egy játékos eléri az EndTurn állapotot, a játékban a következő játékos következik.</w:t>
      </w:r>
      <w:r w:rsidR="00EF4D59" w:rsidRPr="004A7C3E">
        <w:rPr>
          <w:lang w:eastAsia="zh-CN"/>
        </w:rPr>
        <w:t xml:space="preserve"> </w:t>
      </w:r>
      <w:r w:rsidR="000A414C">
        <w:rPr>
          <w:lang w:eastAsia="zh-CN"/>
        </w:rPr>
        <w:t xml:space="preserve"> </w:t>
      </w:r>
      <w:r w:rsidR="00C94B67" w:rsidRPr="00C94B67">
        <w:rPr>
          <w:lang w:eastAsia="zh-CN"/>
        </w:rPr>
        <w:t>A PlayingState osztály a játékmenet vezérlése során az IPlayerTurnState interfészen keresztül kommunikál a különböző állapot-specifikus logikákkal. Az implementáció így az abstraction over concretion elvét követi: a vezérlő osztály nem a konkrét típusoktól, hanem azok közös absztrakciójától függ. Ez a megoldás a gyakorlatban lehetővé teszi a polimorfizmus kihasználását, biztosítva, hogy a PlayingState belső kódja független maradjon az egyes körök aktuális fázisaitól vagy azok egyedi szabályaitól.</w:t>
      </w:r>
    </w:p>
    <w:p w14:paraId="26110A90" w14:textId="77777777" w:rsidR="00D94174" w:rsidRDefault="00BD7136" w:rsidP="00703A04">
      <w:pPr>
        <w:rPr>
          <w:lang w:eastAsia="zh-CN"/>
        </w:rPr>
      </w:pPr>
      <w:r>
        <w:rPr>
          <w:lang w:eastAsia="zh-CN"/>
        </w:rPr>
        <w:t>Továbbá a</w:t>
      </w:r>
      <w:r w:rsidR="00EF4D59" w:rsidRPr="004A7C3E">
        <w:rPr>
          <w:lang w:eastAsia="zh-CN"/>
        </w:rPr>
        <w:t xml:space="preserve"> diagramon látható több, a játékmenetet támogató komponens is</w:t>
      </w:r>
      <w:r w:rsidR="00AE5278">
        <w:rPr>
          <w:lang w:eastAsia="zh-CN"/>
        </w:rPr>
        <w:t>.</w:t>
      </w:r>
      <w:r w:rsidR="00EF4D59" w:rsidRPr="004A7C3E">
        <w:rPr>
          <w:lang w:eastAsia="zh-CN"/>
        </w:rPr>
        <w:t xml:space="preserve"> </w:t>
      </w:r>
      <w:r w:rsidR="00AE5278">
        <w:rPr>
          <w:lang w:eastAsia="zh-CN"/>
        </w:rPr>
        <w:t>A</w:t>
      </w:r>
      <w:r w:rsidR="00EF4D59" w:rsidRPr="004A7C3E">
        <w:rPr>
          <w:lang w:eastAsia="zh-CN"/>
        </w:rPr>
        <w:t>z AgeHandler az egyes korok közötti átmenetek kezeléséért</w:t>
      </w:r>
      <w:r w:rsidR="00AE5278">
        <w:rPr>
          <w:lang w:eastAsia="zh-CN"/>
        </w:rPr>
        <w:t>, illetve a kor végének meghatározásáért</w:t>
      </w:r>
      <w:r w:rsidR="00EF4D59" w:rsidRPr="004A7C3E">
        <w:rPr>
          <w:lang w:eastAsia="zh-CN"/>
        </w:rPr>
        <w:t xml:space="preserve"> felel</w:t>
      </w:r>
      <w:r w:rsidR="00703A04">
        <w:rPr>
          <w:lang w:eastAsia="zh-CN"/>
        </w:rPr>
        <w:t>.</w:t>
      </w:r>
    </w:p>
    <w:p w14:paraId="72439FF4" w14:textId="76CEF2C7" w:rsidR="00703A04" w:rsidRDefault="00703A04" w:rsidP="00703A04">
      <w:pPr>
        <w:rPr>
          <w:lang w:eastAsia="zh-CN"/>
        </w:rPr>
      </w:pPr>
      <w:r w:rsidRPr="00701BD4">
        <w:rPr>
          <w:lang w:eastAsia="zh-CN"/>
        </w:rPr>
        <w:t>A körök kezelését a TurnHandler osztály végzi, amely nemcsak a játékosok közötti váltásért felelős, hanem az olyan speciális eseteket is kezeli, amikor egy játékos a NewTurn effekt hatására újra léphet.</w:t>
      </w:r>
    </w:p>
    <w:p w14:paraId="027C7858" w14:textId="77777777" w:rsidR="00D94174" w:rsidRDefault="0042515F" w:rsidP="00504845">
      <w:pPr>
        <w:rPr>
          <w:lang w:eastAsia="zh-CN"/>
        </w:rPr>
      </w:pPr>
      <w:r>
        <w:rPr>
          <w:lang w:eastAsia="zh-CN"/>
        </w:rPr>
        <w:lastRenderedPageBreak/>
        <w:t xml:space="preserve">A </w:t>
      </w:r>
      <w:r w:rsidR="00EF4D59" w:rsidRPr="004A7C3E">
        <w:rPr>
          <w:lang w:eastAsia="zh-CN"/>
        </w:rPr>
        <w:t>CostCalculator a kártyák és csodák megvásárolhatóságát számolja ki</w:t>
      </w:r>
      <w:r w:rsidR="00504845">
        <w:rPr>
          <w:lang w:eastAsia="zh-CN"/>
        </w:rPr>
        <w:t xml:space="preserve"> a játék aktuális állapota alapján</w:t>
      </w:r>
      <w:r w:rsidR="00EF4D59" w:rsidRPr="004A7C3E">
        <w:rPr>
          <w:lang w:eastAsia="zh-CN"/>
        </w:rPr>
        <w:t>.</w:t>
      </w:r>
      <w:r w:rsidR="00504845">
        <w:rPr>
          <w:lang w:eastAsia="zh-CN"/>
        </w:rPr>
        <w:t xml:space="preserve"> </w:t>
      </w:r>
    </w:p>
    <w:p w14:paraId="2E911810" w14:textId="64B803F3" w:rsidR="00504845" w:rsidRPr="00701BD4" w:rsidRDefault="00504845" w:rsidP="00504845">
      <w:pPr>
        <w:rPr>
          <w:lang w:eastAsia="zh-CN"/>
        </w:rPr>
      </w:pPr>
      <w:r w:rsidRPr="00701BD4">
        <w:rPr>
          <w:lang w:eastAsia="zh-CN"/>
        </w:rPr>
        <w:t>A PlayerActionHandler az IPlayerActionReceiver interfész segítségével kapja meg az aktuális játékos döntését</w:t>
      </w:r>
      <w:r w:rsidR="0010759D">
        <w:rPr>
          <w:lang w:eastAsia="zh-CN"/>
        </w:rPr>
        <w:t>, majd feldolgozza azt.</w:t>
      </w:r>
    </w:p>
    <w:p w14:paraId="719BE181" w14:textId="77777777" w:rsidR="00D94174" w:rsidRDefault="00504845" w:rsidP="00EF4D59">
      <w:pPr>
        <w:rPr>
          <w:lang w:eastAsia="zh-CN"/>
        </w:rPr>
      </w:pPr>
      <w:r>
        <w:rPr>
          <w:lang w:eastAsia="zh-CN"/>
        </w:rPr>
        <w:t xml:space="preserve"> A</w:t>
      </w:r>
      <w:r w:rsidR="00EF4D59" w:rsidRPr="004A7C3E">
        <w:rPr>
          <w:lang w:eastAsia="zh-CN"/>
        </w:rPr>
        <w:t xml:space="preserve"> ChooseWonderHandler pedig a játék elején a csodák kiválasztását kezeli</w:t>
      </w:r>
      <w:r w:rsidR="00912E01">
        <w:rPr>
          <w:lang w:eastAsia="zh-CN"/>
        </w:rPr>
        <w:t xml:space="preserve"> a játék kezdeti szakaszában.</w:t>
      </w:r>
      <w:r w:rsidR="00EF4D59" w:rsidRPr="004A7C3E">
        <w:rPr>
          <w:lang w:eastAsia="zh-CN"/>
        </w:rPr>
        <w:t xml:space="preserve"> </w:t>
      </w:r>
      <w:r w:rsidR="00912E01">
        <w:rPr>
          <w:lang w:eastAsia="zh-CN"/>
        </w:rPr>
        <w:t xml:space="preserve">Ezt az osztályt </w:t>
      </w:r>
      <w:r w:rsidR="00EF4D59" w:rsidRPr="004A7C3E">
        <w:rPr>
          <w:lang w:eastAsia="zh-CN"/>
        </w:rPr>
        <w:t>az előző ábrán szereplő ChooseWonderState</w:t>
      </w:r>
      <w:r w:rsidR="00100CAD">
        <w:rPr>
          <w:lang w:eastAsia="zh-CN"/>
        </w:rPr>
        <w:t xml:space="preserve"> állapot</w:t>
      </w:r>
      <w:r w:rsidR="00EF4D59" w:rsidRPr="004A7C3E">
        <w:rPr>
          <w:lang w:eastAsia="zh-CN"/>
        </w:rPr>
        <w:t xml:space="preserve"> használ</w:t>
      </w:r>
      <w:r w:rsidR="00912E01">
        <w:rPr>
          <w:lang w:eastAsia="zh-CN"/>
        </w:rPr>
        <w:t>ja</w:t>
      </w:r>
      <w:r w:rsidR="00EF4D59" w:rsidRPr="004A7C3E">
        <w:rPr>
          <w:lang w:eastAsia="zh-CN"/>
        </w:rPr>
        <w:t xml:space="preserve">. </w:t>
      </w:r>
    </w:p>
    <w:p w14:paraId="7CDB8470" w14:textId="7C44AC88" w:rsidR="00372A19" w:rsidRDefault="00EF4D59" w:rsidP="00EF4D59">
      <w:pPr>
        <w:rPr>
          <w:lang w:eastAsia="zh-CN"/>
        </w:rPr>
      </w:pPr>
      <w:r w:rsidRPr="004A7C3E">
        <w:rPr>
          <w:lang w:eastAsia="zh-CN"/>
        </w:rPr>
        <w:t>A diagramon szereplő osztályok mindegyike interfészen keresztül kerül használatra, elősegítve a laza csatolást és a bővíthetőséget.</w:t>
      </w:r>
    </w:p>
    <w:p w14:paraId="53C8A5D1" w14:textId="0AD22317" w:rsidR="00EF4D59" w:rsidRDefault="00E920A3" w:rsidP="00E920A3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F91382E" wp14:editId="12FCDC32">
            <wp:extent cx="5753100" cy="3848100"/>
            <wp:effectExtent l="0" t="0" r="0" b="0"/>
            <wp:docPr id="1190340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1A4B" w14:textId="7736A267" w:rsidR="00EF4D59" w:rsidRDefault="00EF4D59" w:rsidP="00EF4D59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17</w:t>
      </w:r>
      <w:r w:rsidR="00646EC7">
        <w:rPr>
          <w:noProof/>
        </w:rPr>
        <w:fldChar w:fldCharType="end"/>
      </w:r>
      <w:r>
        <w:t>: Korok reprezentációja</w:t>
      </w:r>
    </w:p>
    <w:p w14:paraId="65861A9E" w14:textId="77777777" w:rsidR="00D94174" w:rsidRDefault="00EF4D59" w:rsidP="00EF4D59">
      <w:pPr>
        <w:rPr>
          <w:lang w:eastAsia="zh-CN"/>
        </w:rPr>
      </w:pPr>
      <w:r w:rsidRPr="00D81F93">
        <w:rPr>
          <w:lang w:eastAsia="zh-CN"/>
        </w:rPr>
        <w:t xml:space="preserve">Az ábra a különböző korokat reprezentáló osztályokat tartalmazza. </w:t>
      </w:r>
    </w:p>
    <w:p w14:paraId="0D938125" w14:textId="0426F4B3" w:rsidR="00EF4D59" w:rsidRDefault="00EF4D59" w:rsidP="00EF4D59">
      <w:pPr>
        <w:rPr>
          <w:lang w:eastAsia="zh-CN"/>
        </w:rPr>
      </w:pPr>
      <w:r w:rsidRPr="00D81F93">
        <w:rPr>
          <w:lang w:eastAsia="zh-CN"/>
        </w:rPr>
        <w:t>Az AgesEnum enumeráció biztosítja a korok egyértelmű azonosítását, így a vezérlési logika nem igényel konkrét osztálytípusok ellenőrzését vagy feltételes elágazásokat az egyes korok alapján.</w:t>
      </w:r>
    </w:p>
    <w:p w14:paraId="197A4E28" w14:textId="77777777" w:rsidR="008C3E0F" w:rsidRDefault="008C3E0F" w:rsidP="008C3E0F">
      <w:pPr>
        <w:keepNext/>
      </w:pPr>
      <w:r>
        <w:rPr>
          <w:noProof/>
          <w:lang w:eastAsia="zh-CN"/>
        </w:rPr>
        <w:lastRenderedPageBreak/>
        <w:drawing>
          <wp:inline distT="0" distB="0" distL="0" distR="0" wp14:anchorId="3B1153C6" wp14:editId="2C61C1E3">
            <wp:extent cx="5753100" cy="7534275"/>
            <wp:effectExtent l="0" t="0" r="0" b="9525"/>
            <wp:docPr id="51619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305F" w14:textId="42D499BA" w:rsidR="00EF4D59" w:rsidRDefault="008C3E0F" w:rsidP="008C3E0F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18</w:t>
      </w:r>
      <w:r w:rsidR="00646EC7">
        <w:rPr>
          <w:noProof/>
        </w:rPr>
        <w:fldChar w:fldCharType="end"/>
      </w:r>
      <w:r>
        <w:t xml:space="preserve">: </w:t>
      </w:r>
      <w:r w:rsidRPr="0028750C">
        <w:t>Játékelemek reprezentációja osztályokkal</w:t>
      </w:r>
    </w:p>
    <w:p w14:paraId="4F6BCA0D" w14:textId="73EEBD61" w:rsidR="00D75F9D" w:rsidRDefault="00EF4D59" w:rsidP="00EF4D59">
      <w:pPr>
        <w:rPr>
          <w:lang w:eastAsia="zh-CN"/>
        </w:rPr>
      </w:pPr>
      <w:r w:rsidRPr="00F763BC">
        <w:rPr>
          <w:lang w:eastAsia="zh-CN"/>
        </w:rPr>
        <w:t xml:space="preserve">Az ábra a játék különböző játékelemeket reprezentáló osztályait mutatja be. A diagram tartalmazza az egyes kártyatípusok felépítését, valamint azok belső kapcsolatait kompozíciós viszonyokon keresztül. A játékost reprezentáló Player osztály szintén megjelenik, amely a </w:t>
      </w:r>
      <w:r w:rsidRPr="00F763BC">
        <w:rPr>
          <w:lang w:eastAsia="zh-CN"/>
        </w:rPr>
        <w:lastRenderedPageBreak/>
        <w:t>játékmenet során a játékoshoz tartozó játékelemeket kezeli. Az ábrán látható továbbá a PlayerProperties osztály, amely a játék során kiszámított tulajdonságokat foglalja össze. Ezt az objektumot a Player osztály</w:t>
      </w:r>
      <w:r>
        <w:rPr>
          <w:lang w:eastAsia="zh-CN"/>
        </w:rPr>
        <w:t xml:space="preserve"> GetPlayerProperties </w:t>
      </w:r>
      <w:r w:rsidRPr="00F763BC">
        <w:rPr>
          <w:lang w:eastAsia="zh-CN"/>
        </w:rPr>
        <w:t>metódusa hozza létre az aktuális játékállapot alapján.</w:t>
      </w:r>
      <w:r w:rsidR="00962DEB">
        <w:rPr>
          <w:lang w:eastAsia="zh-CN"/>
        </w:rPr>
        <w:t xml:space="preserve"> A GetPlayerProperties metódus meghívja a játék elemeket reprezentáló objektumok OnCalculatePlayerProperties metódusát, amely kitölti a PlayerProperties osztály tulajdonságait.</w:t>
      </w:r>
    </w:p>
    <w:p w14:paraId="1118C67E" w14:textId="77777777" w:rsidR="00EF4D59" w:rsidRDefault="00EF4D59" w:rsidP="00EF4D59">
      <w:pPr>
        <w:keepNext/>
      </w:pPr>
      <w:r>
        <w:rPr>
          <w:noProof/>
          <w:lang w:eastAsia="zh-CN"/>
        </w:rPr>
        <w:drawing>
          <wp:inline distT="0" distB="0" distL="0" distR="0" wp14:anchorId="7A2D9333" wp14:editId="417502BD">
            <wp:extent cx="5753100" cy="3740150"/>
            <wp:effectExtent l="0" t="0" r="0" b="0"/>
            <wp:docPr id="1522302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9C0C" w14:textId="435AB603" w:rsidR="00EF4D59" w:rsidRDefault="00EF4D59" w:rsidP="00EF4D59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19</w:t>
      </w:r>
      <w:r w:rsidR="00646EC7">
        <w:rPr>
          <w:noProof/>
        </w:rPr>
        <w:fldChar w:fldCharType="end"/>
      </w:r>
      <w:r>
        <w:t>: Játékelemek generálását segítő osztályok</w:t>
      </w:r>
    </w:p>
    <w:p w14:paraId="1C4909B3" w14:textId="40C1098F" w:rsidR="00325572" w:rsidRDefault="00EF4D59" w:rsidP="00FF3E9D">
      <w:pPr>
        <w:rPr>
          <w:lang w:eastAsia="zh-CN"/>
        </w:rPr>
      </w:pPr>
      <w:r w:rsidRPr="00A36F61">
        <w:rPr>
          <w:lang w:eastAsia="zh-CN"/>
        </w:rPr>
        <w:t>A jelenlegi ábra a különböző játékelemeket kezelő lista interfészeket, valamint az ezek létrehozásáért felelős factory osztályokat mutatja be. Az IGameElements interfész központi hozzáférési pontot biztosít a játék során használt játékelem</w:t>
      </w:r>
      <w:r w:rsidRPr="00A36F61">
        <w:rPr>
          <w:lang w:eastAsia="zh-CN"/>
        </w:rPr>
        <w:noBreakHyphen/>
        <w:t>gyűjteményekhez. A ResetElements metódus feladata ezen elemek újrainicializálása, amelyet a megfelelő factory osztályokon keresztül végez el, biztosítva az egységes és elkülönített példányosítást.</w:t>
      </w:r>
      <w:r w:rsidR="00325572">
        <w:rPr>
          <w:lang w:eastAsia="zh-CN"/>
        </w:rPr>
        <w:t xml:space="preserve"> Ezek a különálló factory osztályok töltik be a játék statikus adatait</w:t>
      </w:r>
      <w:r w:rsidR="00776CF4">
        <w:rPr>
          <w:lang w:eastAsia="zh-CN"/>
        </w:rPr>
        <w:t xml:space="preserve"> a játék inicializálása során</w:t>
      </w:r>
      <w:r w:rsidR="000C4CC5">
        <w:rPr>
          <w:lang w:eastAsia="zh-CN"/>
        </w:rPr>
        <w:t xml:space="preserve">, amelyek </w:t>
      </w:r>
      <w:r w:rsidR="000C4CC5" w:rsidRPr="00701BD4">
        <w:rPr>
          <w:lang w:eastAsia="zh-CN"/>
        </w:rPr>
        <w:t>XML fájlokban kerülnek tárolásra</w:t>
      </w:r>
      <w:r w:rsidR="000C4CC5">
        <w:rPr>
          <w:lang w:eastAsia="zh-CN"/>
        </w:rPr>
        <w:t>.</w:t>
      </w:r>
      <w:r w:rsidR="00A81024">
        <w:rPr>
          <w:lang w:eastAsia="zh-CN"/>
        </w:rPr>
        <w:t xml:space="preserve"> Ezen osztályok miatt az adatok forrása elkülönül a játékmenet logikájától.</w:t>
      </w:r>
    </w:p>
    <w:p w14:paraId="04C7C403" w14:textId="77777777" w:rsidR="00EF4D59" w:rsidRDefault="00EF4D59" w:rsidP="00EF4D59">
      <w:pPr>
        <w:keepNext/>
        <w:spacing w:after="0" w:line="300" w:lineRule="atLeast"/>
        <w:jc w:val="left"/>
      </w:pPr>
      <w:r>
        <w:rPr>
          <w:noProof/>
          <w:lang w:eastAsia="zh-CN"/>
        </w:rPr>
        <w:lastRenderedPageBreak/>
        <w:drawing>
          <wp:inline distT="0" distB="0" distL="0" distR="0" wp14:anchorId="40F6E633" wp14:editId="5AEA0EB0">
            <wp:extent cx="5746750" cy="1905000"/>
            <wp:effectExtent l="0" t="0" r="6350" b="0"/>
            <wp:docPr id="180983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75ED5" w14:textId="4EDD4F27" w:rsidR="00EF4D59" w:rsidRDefault="00EF4D59" w:rsidP="00EF4D59">
      <w:pPr>
        <w:pStyle w:val="Caption"/>
        <w:jc w:val="left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20</w:t>
      </w:r>
      <w:r w:rsidR="00646EC7">
        <w:rPr>
          <w:noProof/>
        </w:rPr>
        <w:fldChar w:fldCharType="end"/>
      </w:r>
      <w:r>
        <w:t>: Kártya kompozíciót reprezentáló osztályok</w:t>
      </w:r>
    </w:p>
    <w:p w14:paraId="5BBE16FA" w14:textId="77777777" w:rsidR="00EF4D59" w:rsidRDefault="00EF4D59" w:rsidP="00EF4D59">
      <w:pPr>
        <w:rPr>
          <w:lang w:eastAsia="zh-CN"/>
        </w:rPr>
      </w:pPr>
      <w:r w:rsidRPr="00EF6A08">
        <w:rPr>
          <w:lang w:eastAsia="zh-CN"/>
        </w:rPr>
        <w:t>Ez az ábra a kártyakompozíció felépítését reprezentáló osztályokat, valamint azok létrehozásáért felelős factory osztályokat mutatja be. A CardComposition osztály CardNode elemeket tartalmaz, míg a CardNode osztály meghatározza azokat a további CardNode</w:t>
      </w:r>
      <w:r w:rsidRPr="00EF6A08">
        <w:rPr>
          <w:lang w:eastAsia="zh-CN"/>
        </w:rPr>
        <w:noBreakHyphen/>
        <w:t>okat, amelyek az adott kártyát lefedik. Ennek köszönhetően a két osztály együttesen a kártyák elrendezését leíró gráfstruktúrát alkot.</w:t>
      </w:r>
    </w:p>
    <w:p w14:paraId="26844991" w14:textId="77777777" w:rsidR="00EF4D59" w:rsidRDefault="00EF4D59" w:rsidP="00EF4D59">
      <w:pPr>
        <w:keepNext/>
      </w:pPr>
      <w:r>
        <w:rPr>
          <w:noProof/>
          <w:lang w:eastAsia="zh-CN"/>
        </w:rPr>
        <w:drawing>
          <wp:inline distT="0" distB="0" distL="0" distR="0" wp14:anchorId="60425FCF" wp14:editId="6D627B49">
            <wp:extent cx="5753100" cy="2146300"/>
            <wp:effectExtent l="0" t="0" r="0" b="6350"/>
            <wp:docPr id="807897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03DC" w14:textId="09F32C63" w:rsidR="00EF4D59" w:rsidRDefault="00EF4D59" w:rsidP="00EF4D59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21</w:t>
      </w:r>
      <w:r w:rsidR="00646EC7">
        <w:rPr>
          <w:noProof/>
        </w:rPr>
        <w:fldChar w:fldCharType="end"/>
      </w:r>
      <w:r>
        <w:t>: Külsőleg használt interfészek és osztályok</w:t>
      </w:r>
    </w:p>
    <w:p w14:paraId="742BF3FF" w14:textId="14A479EC" w:rsidR="00EF4D59" w:rsidRDefault="00EF4D59" w:rsidP="00EF4D59">
      <w:pPr>
        <w:rPr>
          <w:lang w:eastAsia="zh-CN"/>
        </w:rPr>
      </w:pPr>
      <w:r w:rsidRPr="007051BF">
        <w:rPr>
          <w:lang w:eastAsia="zh-CN"/>
        </w:rPr>
        <w:t>Az ábra a külső komponensek által gyakran használt interfészeket és osztályokat mutatja be. Ezek egyrészt az eseménykezeléshez, másrészt a játékos lépéseinek kezeléséhez kapcsolódnak. A külvilág felé átadott, játékoslépéseket reprezentáló IPlayerAction objektumok egy PlayerActionWrapper osztályon keresztül érhetők el.</w:t>
      </w:r>
      <w:r w:rsidR="00AE6911">
        <w:rPr>
          <w:lang w:eastAsia="zh-CN"/>
        </w:rPr>
        <w:t xml:space="preserve"> </w:t>
      </w:r>
      <w:r w:rsidR="00AE6911" w:rsidRPr="00701BD4">
        <w:rPr>
          <w:lang w:eastAsia="zh-CN"/>
        </w:rPr>
        <w:t>A Game Logic komponens eseményvezérelt módon működik, amelyet egy IEventManager interfész tesz lehetővé. Ezen az interfészen keresztül külső komponensek feliratkozhatnak a játék során bekövetkező eseményekre, így a Game Logic nem függ közvetlenül a megjelenítési vagy vezérlési rétegtől</w:t>
      </w:r>
      <w:r w:rsidR="00AE6911">
        <w:rPr>
          <w:lang w:eastAsia="zh-CN"/>
        </w:rPr>
        <w:t>.</w:t>
      </w:r>
    </w:p>
    <w:p w14:paraId="40FBF624" w14:textId="43BA41EF" w:rsidR="00EF4D59" w:rsidRDefault="00467F8E" w:rsidP="00EF4D59">
      <w:pPr>
        <w:rPr>
          <w:lang w:eastAsia="zh-CN"/>
        </w:rPr>
      </w:pPr>
      <w:r w:rsidRPr="00701BD4">
        <w:rPr>
          <w:lang w:eastAsia="zh-CN"/>
        </w:rPr>
        <w:lastRenderedPageBreak/>
        <w:t xml:space="preserve">Az </w:t>
      </w:r>
      <w:r>
        <w:rPr>
          <w:lang w:eastAsia="zh-CN"/>
        </w:rPr>
        <w:t xml:space="preserve">IPlayerActionReceiver </w:t>
      </w:r>
      <w:r w:rsidRPr="00701BD4">
        <w:rPr>
          <w:lang w:eastAsia="zh-CN"/>
        </w:rPr>
        <w:t xml:space="preserve">interfész implementációja külső komponensekben történik, így lehetőség van lokális játékos, szerveroldali játékos vagy kliens oldali, távoli játékos megvalósítására. Ennek köszönhetően a többjátékos mód támogatása különállóan valósítható meg, </w:t>
      </w:r>
      <w:r w:rsidR="0042275F" w:rsidRPr="00701BD4">
        <w:rPr>
          <w:lang w:eastAsia="zh-CN"/>
        </w:rPr>
        <w:t>anélkül,</w:t>
      </w:r>
      <w:r w:rsidRPr="00701BD4">
        <w:rPr>
          <w:lang w:eastAsia="zh-CN"/>
        </w:rPr>
        <w:t xml:space="preserve"> hogy a Game Logic komponens módosítását igényelné.</w:t>
      </w:r>
    </w:p>
    <w:p w14:paraId="0A202645" w14:textId="42A5DEA0" w:rsidR="00F34667" w:rsidRDefault="00F34667" w:rsidP="00F34667">
      <w:pPr>
        <w:pStyle w:val="Heading4"/>
        <w:rPr>
          <w:lang w:eastAsia="zh-CN"/>
        </w:rPr>
      </w:pPr>
      <w:r>
        <w:rPr>
          <w:lang w:eastAsia="zh-CN"/>
        </w:rPr>
        <w:t>AI Model Common</w:t>
      </w:r>
    </w:p>
    <w:p w14:paraId="324FE567" w14:textId="06F3730B" w:rsidR="0002683A" w:rsidRDefault="0002683A" w:rsidP="0002683A">
      <w:pPr>
        <w:rPr>
          <w:lang w:eastAsia="zh-CN"/>
        </w:rPr>
      </w:pPr>
      <w:r>
        <w:rPr>
          <w:lang w:eastAsia="zh-CN"/>
        </w:rPr>
        <w:t>Ez a fejezet nem egy külön komponens implementációs magyarázata, hanem az AI Model Runtime és az AI Trainer komponens közös osztályait mutatja be</w:t>
      </w:r>
      <w:r w:rsidR="00340A14">
        <w:rPr>
          <w:lang w:eastAsia="zh-CN"/>
        </w:rPr>
        <w:t>, azaz a SevenWonders.AI.Model projektben található osztályokat.</w:t>
      </w:r>
    </w:p>
    <w:p w14:paraId="6AEC144F" w14:textId="77777777" w:rsidR="00355452" w:rsidRDefault="00355452" w:rsidP="00355452">
      <w:pPr>
        <w:keepNext/>
      </w:pPr>
      <w:r>
        <w:rPr>
          <w:noProof/>
          <w:lang w:eastAsia="zh-CN"/>
        </w:rPr>
        <w:drawing>
          <wp:inline distT="0" distB="0" distL="0" distR="0" wp14:anchorId="22604425" wp14:editId="4FB93875">
            <wp:extent cx="5753100" cy="4029075"/>
            <wp:effectExtent l="0" t="0" r="0" b="9525"/>
            <wp:docPr id="1568976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CFA5" w14:textId="4C85DD2B" w:rsidR="00FF6338" w:rsidRDefault="00355452" w:rsidP="00355452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22</w:t>
      </w:r>
      <w:r w:rsidR="00646EC7">
        <w:rPr>
          <w:noProof/>
        </w:rPr>
        <w:fldChar w:fldCharType="end"/>
      </w:r>
      <w:r>
        <w:t xml:space="preserve">: </w:t>
      </w:r>
      <w:r w:rsidRPr="00F36453">
        <w:t>A gépi játékos reprezentációja és az ahhoz kapcsolódó interfészek</w:t>
      </w:r>
    </w:p>
    <w:p w14:paraId="6279C787" w14:textId="77777777" w:rsidR="00FF6338" w:rsidRDefault="00FF6338" w:rsidP="00FF6338">
      <w:pPr>
        <w:rPr>
          <w:lang w:eastAsia="zh-CN"/>
        </w:rPr>
      </w:pPr>
      <w:r w:rsidRPr="002A757C">
        <w:rPr>
          <w:lang w:eastAsia="zh-CN"/>
        </w:rPr>
        <w:t xml:space="preserve">Az AI modell döntéshozatali architektúrája a </w:t>
      </w:r>
      <w:r w:rsidRPr="002A757C">
        <w:rPr>
          <w:b/>
          <w:bCs/>
          <w:lang w:eastAsia="zh-CN"/>
        </w:rPr>
        <w:t>stratégia tervezési mintára</w:t>
      </w:r>
      <w:r w:rsidRPr="002A757C">
        <w:rPr>
          <w:lang w:eastAsia="zh-CN"/>
        </w:rPr>
        <w:t xml:space="preserve"> és a </w:t>
      </w:r>
      <w:r w:rsidRPr="002A757C">
        <w:rPr>
          <w:b/>
          <w:bCs/>
          <w:lang w:eastAsia="zh-CN"/>
        </w:rPr>
        <w:t>delegációs elvre</w:t>
      </w:r>
      <w:r w:rsidRPr="002A757C">
        <w:rPr>
          <w:lang w:eastAsia="zh-CN"/>
        </w:rPr>
        <w:t xml:space="preserve"> épül, biztosítva a rugalmas választást a specifikus heurisztikák és a gépi tanuláson alapuló algoritmusok között. A rendszer központi egysége az IDecisionRouter, amely a játékos aktuális kontextusa alapján választja ki a megfelelő IDecisionHandler implementációt, így elkerülve a bonyolult, feltételes elágazásokkal teli döntési logikát. Az AIDecisionHandler absztrakciója lehetővé teszi a neurális hálózati modellek integrációját, ahol az állapotvektorok (IGameStateVectorReceiver) és a jutalomfüggvények (IRewardCalculator) aggregációja </w:t>
      </w:r>
      <w:r w:rsidRPr="002A757C">
        <w:rPr>
          <w:lang w:eastAsia="zh-CN"/>
        </w:rPr>
        <w:lastRenderedPageBreak/>
        <w:t>biztosítja a modell tanításához és futtatásához szükséges adatkörnyezetet. A DecisionRouterFactory alkalmazása garantálja a döntési útválasztó és a hozzá tartozó handler-gyűjtemények tiszta, konfigurálható példányosítását, támogatva a függőség-befecskendezést. Ez a moduláris felépítés lehetővé teszi új döntési pontok (pl. kártyaválasztás, fejlesztés) bevezetését a meglévő infrastruktúra módosítása nélkül, elősegítve a kód hosszú távú karbantarthatóságát és bővíthetőségét.</w:t>
      </w:r>
    </w:p>
    <w:p w14:paraId="74E87708" w14:textId="77777777" w:rsidR="00FF6338" w:rsidRDefault="00FF6338" w:rsidP="00FF6338">
      <w:pPr>
        <w:keepNext/>
      </w:pPr>
      <w:r>
        <w:rPr>
          <w:noProof/>
          <w:lang w:eastAsia="zh-CN"/>
        </w:rPr>
        <w:drawing>
          <wp:inline distT="0" distB="0" distL="0" distR="0" wp14:anchorId="1BDDE13E" wp14:editId="2A16D1DB">
            <wp:extent cx="5753100" cy="2352675"/>
            <wp:effectExtent l="0" t="0" r="0" b="9525"/>
            <wp:docPr id="11664393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6AD1" w14:textId="1CD73A5E" w:rsidR="00FF6338" w:rsidRDefault="00FF6338" w:rsidP="00FF6338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23</w:t>
      </w:r>
      <w:r w:rsidR="00646EC7">
        <w:rPr>
          <w:noProof/>
        </w:rPr>
        <w:fldChar w:fldCharType="end"/>
      </w:r>
      <w:r>
        <w:t>: Különböző döntéseket kezelő osztályok és a súlyokat tartalmazó osztály reprezentációja</w:t>
      </w:r>
    </w:p>
    <w:p w14:paraId="29648ECB" w14:textId="77777777" w:rsidR="00D94174" w:rsidRDefault="00FF6338" w:rsidP="00FF6338">
      <w:pPr>
        <w:rPr>
          <w:lang w:eastAsia="zh-CN"/>
        </w:rPr>
      </w:pPr>
      <w:r w:rsidRPr="005F0C19">
        <w:rPr>
          <w:lang w:eastAsia="zh-CN"/>
        </w:rPr>
        <w:t xml:space="preserve">A döntéshozatali alrendszer ezen rétege a komplexitás csökkentése és az állapotvektor méretének optimalizálása érdekében egyszerűsített heurisztikákat alkalmaz a specifikus részfeladatok eldöntésére. </w:t>
      </w:r>
    </w:p>
    <w:p w14:paraId="0FBE5666" w14:textId="77777777" w:rsidR="00D94174" w:rsidRDefault="00FF6338" w:rsidP="00FF6338">
      <w:pPr>
        <w:rPr>
          <w:lang w:eastAsia="zh-CN"/>
        </w:rPr>
      </w:pPr>
      <w:r w:rsidRPr="005F0C19">
        <w:rPr>
          <w:lang w:eastAsia="zh-CN"/>
        </w:rPr>
        <w:t xml:space="preserve">Az IDecisionHandler különböző implementációi az IWeightConfiguration interfészen keresztül jutnak hozzá a döntéseikhez szükséges súlyozási paraméterekhez, lehetővé téve a stratégiai logika és a konkrét adatbeállítások teljes elválasztását. Ez a felépítés támogatja a hibrid megközelítést, ahol a neurális hálózat csak a magas szintű akciókat határozza meg, míg a konkrét kártyaválasztás vagy építési sorrend súlyozott listák (ObjectWeights) alapján dől el. </w:t>
      </w:r>
    </w:p>
    <w:p w14:paraId="48613984" w14:textId="11C6B945" w:rsidR="00B56632" w:rsidRDefault="00FF6338" w:rsidP="00FF6338">
      <w:pPr>
        <w:rPr>
          <w:lang w:eastAsia="zh-CN"/>
        </w:rPr>
      </w:pPr>
      <w:r w:rsidRPr="005F0C19">
        <w:rPr>
          <w:lang w:eastAsia="zh-CN"/>
        </w:rPr>
        <w:t>A súlyozások hierarchikus tárolása (ObjectWeight) biztosítja a rendszer finomhangolhatóságát és a játékegyensúly könnyű módosítását anélkül, hogy az AI modellt újra kellene tanítani. Ez a modularitás jelentősen növeli a motor teljesítményét és átláthatóságát a tanítási és futtatási fázisokban egyaránt.</w:t>
      </w:r>
    </w:p>
    <w:p w14:paraId="5F7C042C" w14:textId="77777777" w:rsidR="00B56632" w:rsidRDefault="00B56632" w:rsidP="00B56632">
      <w:pPr>
        <w:keepNext/>
      </w:pPr>
      <w:r>
        <w:rPr>
          <w:noProof/>
        </w:rPr>
        <w:lastRenderedPageBreak/>
        <w:drawing>
          <wp:inline distT="0" distB="0" distL="0" distR="0" wp14:anchorId="14F660DA" wp14:editId="6EC992F3">
            <wp:extent cx="5753100" cy="5267325"/>
            <wp:effectExtent l="0" t="0" r="0" b="9525"/>
            <wp:docPr id="1618078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E31E" w14:textId="62860D14" w:rsidR="00FF6338" w:rsidRDefault="00B56632" w:rsidP="00B56632">
      <w:pPr>
        <w:pStyle w:val="Caption"/>
        <w:jc w:val="both"/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24</w:t>
      </w:r>
      <w:r w:rsidR="00646EC7">
        <w:rPr>
          <w:noProof/>
        </w:rPr>
        <w:fldChar w:fldCharType="end"/>
      </w:r>
      <w:r>
        <w:t xml:space="preserve">: </w:t>
      </w:r>
      <w:r w:rsidRPr="00CB0A0B">
        <w:t>A mesterséges intelligenciának információt szolgáltató interfészek, osztályok</w:t>
      </w:r>
    </w:p>
    <w:p w14:paraId="5AD4C117" w14:textId="35560C43" w:rsidR="00F34667" w:rsidRPr="00F34667" w:rsidRDefault="00FF6338" w:rsidP="00F34667">
      <w:pPr>
        <w:rPr>
          <w:lang w:eastAsia="zh-CN"/>
        </w:rPr>
      </w:pPr>
      <w:r w:rsidRPr="004D1E80">
        <w:rPr>
          <w:lang w:eastAsia="zh-CN"/>
        </w:rPr>
        <w:t>Az AI modell bemeneti rétegét képező állapotvektor</w:t>
      </w:r>
      <w:r w:rsidR="008C0C28">
        <w:rPr>
          <w:lang w:eastAsia="zh-CN"/>
        </w:rPr>
        <w:t xml:space="preserve"> </w:t>
      </w:r>
      <w:r w:rsidRPr="004D1E80">
        <w:rPr>
          <w:lang w:eastAsia="zh-CN"/>
        </w:rPr>
        <w:t xml:space="preserve">és az érvényes lépéseket meghatározó maszk előállítása egy interfész-alapú architektúrán keresztül valósul meg. A rendszer a </w:t>
      </w:r>
      <w:r w:rsidRPr="002C198A">
        <w:rPr>
          <w:lang w:eastAsia="zh-CN"/>
        </w:rPr>
        <w:t>Strategy tervezési mintát</w:t>
      </w:r>
      <w:r w:rsidRPr="004D1E80">
        <w:rPr>
          <w:lang w:eastAsia="zh-CN"/>
        </w:rPr>
        <w:t xml:space="preserve"> alkalmazza </w:t>
      </w:r>
      <w:r w:rsidRPr="00CA5130">
        <w:rPr>
          <w:lang w:eastAsia="zh-CN"/>
        </w:rPr>
        <w:t xml:space="preserve">a különböző </w:t>
      </w:r>
      <w:r w:rsidR="005C4668" w:rsidRPr="00CA5130">
        <w:rPr>
          <w:lang w:eastAsia="zh-CN"/>
        </w:rPr>
        <w:t xml:space="preserve">nehézségű és komplexitású </w:t>
      </w:r>
      <w:r w:rsidR="00991078" w:rsidRPr="00CA5130">
        <w:rPr>
          <w:lang w:eastAsia="zh-CN"/>
        </w:rPr>
        <w:t>állapotreprezentációk kódolási mechanizmusainak</w:t>
      </w:r>
      <w:r w:rsidRPr="00CA5130">
        <w:rPr>
          <w:lang w:eastAsia="zh-CN"/>
        </w:rPr>
        <w:t xml:space="preserve"> elkülönítésére</w:t>
      </w:r>
      <w:r w:rsidRPr="004D1E80">
        <w:rPr>
          <w:lang w:eastAsia="zh-CN"/>
        </w:rPr>
        <w:t>, lehetővé téve a bemeneti adatok struktúrájának iteratív fejlesztését és összehasonlíthatóságát a tanítási fázisban. A kódolási folyamat specializált enkóderekre delegálódik, amelyek a hierarchikus játékállapotot egységes numerikus vektorokká konvertálják, biztosítva a neurális hálózat bemeneti konzisztenciáját. Az akciómaszkok generálása és a jutalomszámítás tiszta elkülönítése garantálja, hogy a megerősítéses tanulási ciklus minden eleme függetlenül módosítható legyen. Ez a felépítés nagyfokú rugalmasságot biztosít a kísérletezéshez, mivel az állapotreprezentáció változtatásai nem igényelnek módosítást.</w:t>
      </w:r>
    </w:p>
    <w:p w14:paraId="78001DD3" w14:textId="77777777" w:rsidR="00A32015" w:rsidRPr="00701BD4" w:rsidRDefault="00A32015" w:rsidP="00A32015">
      <w:pPr>
        <w:pStyle w:val="Heading4"/>
        <w:rPr>
          <w:lang w:eastAsia="zh-CN"/>
        </w:rPr>
      </w:pPr>
      <w:r w:rsidRPr="00701BD4">
        <w:rPr>
          <w:lang w:eastAsia="zh-CN"/>
        </w:rPr>
        <w:lastRenderedPageBreak/>
        <w:t>AI Model Runtime</w:t>
      </w:r>
    </w:p>
    <w:p w14:paraId="317DB5D3" w14:textId="77777777" w:rsidR="00E6468C" w:rsidRPr="00701BD4" w:rsidRDefault="00E6468C" w:rsidP="00E6468C">
      <w:pPr>
        <w:rPr>
          <w:lang w:eastAsia="zh-CN"/>
        </w:rPr>
      </w:pPr>
      <w:r w:rsidRPr="00701BD4">
        <w:rPr>
          <w:lang w:eastAsia="zh-CN"/>
        </w:rPr>
        <w:t xml:space="preserve">Az AI Model Runtime komponens a betanított mesterséges intelligencia modell futásidejű használatáért felel. A megvalósítás a </w:t>
      </w:r>
      <w:r w:rsidRPr="00701BD4">
        <w:rPr>
          <w:i/>
          <w:iCs/>
          <w:lang w:eastAsia="zh-CN"/>
        </w:rPr>
        <w:t>SevenWonders.AI.Model</w:t>
      </w:r>
      <w:r w:rsidRPr="00701BD4">
        <w:rPr>
          <w:lang w:eastAsia="zh-CN"/>
        </w:rPr>
        <w:t xml:space="preserve"> projekten belül található AIModelHandler osztályra épül, amely az ONNX formátumban exportált modell betöltését és kiértékelését végzi.</w:t>
      </w:r>
    </w:p>
    <w:p w14:paraId="3EB538AB" w14:textId="77777777" w:rsidR="00E6468C" w:rsidRDefault="00E6468C" w:rsidP="00E6468C">
      <w:pPr>
        <w:rPr>
          <w:lang w:eastAsia="zh-CN"/>
        </w:rPr>
      </w:pPr>
      <w:r w:rsidRPr="00701BD4">
        <w:rPr>
          <w:lang w:eastAsia="zh-CN"/>
        </w:rPr>
        <w:t xml:space="preserve">A rendszer indulásakor az ONNX modellfájl és a hozzá tartozó </w:t>
      </w:r>
      <w:r w:rsidRPr="00701BD4">
        <w:rPr>
          <w:i/>
          <w:iCs/>
          <w:lang w:eastAsia="zh-CN"/>
        </w:rPr>
        <w:t>onnx.data</w:t>
      </w:r>
      <w:r w:rsidRPr="00701BD4">
        <w:rPr>
          <w:lang w:eastAsia="zh-CN"/>
        </w:rPr>
        <w:t xml:space="preserve"> fájl kimásolásra kerül egy különálló mappába. Erre azért van szükség, mert az ML.NET az ONNX modellek betöltése során nem képes a fájlokat közvetlenül beágyazott (erőforrásként kezelt) formában kezelni. A fájlok külső elérhetővé tétele biztosítja a modell későbbi zavartalan betöltését.</w:t>
      </w:r>
    </w:p>
    <w:p w14:paraId="3116D7B0" w14:textId="17B31432" w:rsidR="00E837B4" w:rsidRDefault="00E837B4" w:rsidP="00E6468C">
      <w:pPr>
        <w:rPr>
          <w:lang w:eastAsia="zh-CN"/>
        </w:rPr>
      </w:pPr>
      <w:r w:rsidRPr="00701BD4">
        <w:rPr>
          <w:lang w:eastAsia="zh-CN"/>
        </w:rPr>
        <w:t>A döntéshozatali folyamat egységes kezelését az IAIDecisionHandler interfész biztosítja, amelyet az AIDecisionHandler osztály valósít meg. Ez az interfész közösen kerül felhasználásra a tanítási és a futásidejű környezetben is, így a két rendszer között egységes adatstruktúra és kommunikációs mechanizmus valósul meg.</w:t>
      </w:r>
    </w:p>
    <w:p w14:paraId="0F776B81" w14:textId="23DBE915" w:rsidR="00714ECD" w:rsidRDefault="00714ECD" w:rsidP="00E6468C">
      <w:pPr>
        <w:rPr>
          <w:lang w:eastAsia="zh-CN"/>
        </w:rPr>
      </w:pPr>
      <w:r w:rsidRPr="00701BD4">
        <w:rPr>
          <w:lang w:eastAsia="zh-CN"/>
        </w:rPr>
        <w:t>Az AIModelHandler az IAIDecisionHandler.OnGameStateReceived esemény</w:t>
      </w:r>
      <w:r w:rsidR="004C1403">
        <w:rPr>
          <w:lang w:eastAsia="zh-CN"/>
        </w:rPr>
        <w:t>é</w:t>
      </w:r>
      <w:r w:rsidRPr="00701BD4">
        <w:rPr>
          <w:lang w:eastAsia="zh-CN"/>
        </w:rPr>
        <w:t xml:space="preserve">re iratkozik fel, amelyen keresztül megkapja a játék aktuális állapotát. Az esemény visszatérési értéke egy olyan objektum, amely tartalmazza </w:t>
      </w:r>
      <w:r w:rsidR="00224C17">
        <w:rPr>
          <w:lang w:eastAsia="zh-CN"/>
        </w:rPr>
        <w:t>az állapotvektort</w:t>
      </w:r>
      <w:r w:rsidRPr="00701BD4">
        <w:rPr>
          <w:lang w:eastAsia="zh-CN"/>
        </w:rPr>
        <w:t>, az action mask</w:t>
      </w:r>
      <w:r w:rsidRPr="00701BD4">
        <w:rPr>
          <w:lang w:eastAsia="zh-CN"/>
        </w:rPr>
        <w:noBreakHyphen/>
        <w:t xml:space="preserve">ot, valamint a </w:t>
      </w:r>
      <w:r w:rsidRPr="00701BD4">
        <w:rPr>
          <w:i/>
          <w:iCs/>
          <w:lang w:eastAsia="zh-CN"/>
        </w:rPr>
        <w:t>terminated</w:t>
      </w:r>
      <w:r w:rsidRPr="00701BD4">
        <w:rPr>
          <w:lang w:eastAsia="zh-CN"/>
        </w:rPr>
        <w:t xml:space="preserve"> állapotot jelző értékeket. Ezek alapján történik meg a mesterséges intelligencia döntésének kiértékelése a </w:t>
      </w:r>
      <w:r w:rsidR="00060F31" w:rsidRPr="00701BD4">
        <w:rPr>
          <w:lang w:eastAsia="zh-CN"/>
        </w:rPr>
        <w:t>futás idejű</w:t>
      </w:r>
      <w:r w:rsidRPr="00701BD4">
        <w:rPr>
          <w:lang w:eastAsia="zh-CN"/>
        </w:rPr>
        <w:t xml:space="preserve"> rendszerben.</w:t>
      </w:r>
    </w:p>
    <w:p w14:paraId="3F099E3C" w14:textId="77777777" w:rsidR="00EC38FD" w:rsidRDefault="00EC38FD" w:rsidP="00EC38FD">
      <w:pPr>
        <w:keepNext/>
      </w:pPr>
      <w:r>
        <w:rPr>
          <w:noProof/>
          <w:lang w:eastAsia="zh-CN"/>
        </w:rPr>
        <w:drawing>
          <wp:inline distT="0" distB="0" distL="0" distR="0" wp14:anchorId="1A778876" wp14:editId="6DCDBC6E">
            <wp:extent cx="5750560" cy="1130935"/>
            <wp:effectExtent l="0" t="0" r="2540" b="0"/>
            <wp:docPr id="1850772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7206" w14:textId="395DF98A" w:rsidR="001775EF" w:rsidRDefault="00EC38FD" w:rsidP="00EC38FD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25</w:t>
      </w:r>
      <w:r w:rsidR="00646EC7">
        <w:rPr>
          <w:noProof/>
        </w:rPr>
        <w:fldChar w:fldCharType="end"/>
      </w:r>
      <w:r>
        <w:t xml:space="preserve">: </w:t>
      </w:r>
      <w:r w:rsidRPr="00F643EB">
        <w:t>AIModelHandler osztály LoadModel metódusa</w:t>
      </w:r>
    </w:p>
    <w:p w14:paraId="5FFD2890" w14:textId="4CBD822D" w:rsidR="007C555F" w:rsidRDefault="00E6468C" w:rsidP="00867A96">
      <w:pPr>
        <w:rPr>
          <w:lang w:eastAsia="zh-CN"/>
        </w:rPr>
      </w:pPr>
      <w:r w:rsidRPr="00701BD4">
        <w:rPr>
          <w:lang w:eastAsia="zh-CN"/>
        </w:rPr>
        <w:t>A</w:t>
      </w:r>
      <w:r w:rsidR="001775EF">
        <w:rPr>
          <w:lang w:eastAsia="zh-CN"/>
        </w:rPr>
        <w:t>hogyan a fenti ábra mutatja, a</w:t>
      </w:r>
      <w:r w:rsidRPr="00701BD4">
        <w:rPr>
          <w:lang w:eastAsia="zh-CN"/>
        </w:rPr>
        <w:t>z AIModelHandler</w:t>
      </w:r>
      <w:r w:rsidR="001775EF">
        <w:rPr>
          <w:lang w:eastAsia="zh-CN"/>
        </w:rPr>
        <w:t xml:space="preserve"> LoadModel metódusa</w:t>
      </w:r>
      <w:r w:rsidRPr="00701BD4">
        <w:rPr>
          <w:lang w:eastAsia="zh-CN"/>
        </w:rPr>
        <w:t xml:space="preserve"> a</w:t>
      </w:r>
      <w:r w:rsidR="000F79BE">
        <w:rPr>
          <w:lang w:eastAsia="zh-CN"/>
        </w:rPr>
        <w:t xml:space="preserve"> megadott AIModelType alapján lekéri a hozzá tartozó</w:t>
      </w:r>
      <w:r w:rsidRPr="00701BD4">
        <w:rPr>
          <w:lang w:eastAsia="zh-CN"/>
        </w:rPr>
        <w:t xml:space="preserve"> ONNX fájl</w:t>
      </w:r>
      <w:r w:rsidR="000F79BE">
        <w:rPr>
          <w:lang w:eastAsia="zh-CN"/>
        </w:rPr>
        <w:t>t, majd</w:t>
      </w:r>
      <w:r w:rsidRPr="00701BD4">
        <w:rPr>
          <w:lang w:eastAsia="zh-CN"/>
        </w:rPr>
        <w:t xml:space="preserve"> inicializálja a futásidejű session</w:t>
      </w:r>
      <w:r w:rsidRPr="00701BD4">
        <w:rPr>
          <w:lang w:eastAsia="zh-CN"/>
        </w:rPr>
        <w:noBreakHyphen/>
        <w:t>t</w:t>
      </w:r>
      <w:r w:rsidR="000F79BE">
        <w:rPr>
          <w:lang w:eastAsia="zh-CN"/>
        </w:rPr>
        <w:t xml:space="preserve"> ennek segítségével. E</w:t>
      </w:r>
      <w:r w:rsidRPr="00701BD4">
        <w:rPr>
          <w:lang w:eastAsia="zh-CN"/>
        </w:rPr>
        <w:t>zen keresztül végzi</w:t>
      </w:r>
      <w:r w:rsidR="001775EF">
        <w:rPr>
          <w:lang w:eastAsia="zh-CN"/>
        </w:rPr>
        <w:t xml:space="preserve"> később az osztály</w:t>
      </w:r>
      <w:r w:rsidRPr="00701BD4">
        <w:rPr>
          <w:lang w:eastAsia="zh-CN"/>
        </w:rPr>
        <w:t xml:space="preserve"> a modell kiértékelését.</w:t>
      </w:r>
    </w:p>
    <w:p w14:paraId="01BEDD80" w14:textId="77777777" w:rsidR="000F0A58" w:rsidRDefault="00867A96" w:rsidP="000F0A58">
      <w:pPr>
        <w:keepNext/>
      </w:pPr>
      <w:r>
        <w:rPr>
          <w:noProof/>
        </w:rPr>
        <w:lastRenderedPageBreak/>
        <w:drawing>
          <wp:inline distT="0" distB="0" distL="0" distR="0" wp14:anchorId="3EDFFDA7" wp14:editId="6A574816">
            <wp:extent cx="5188087" cy="3421930"/>
            <wp:effectExtent l="0" t="0" r="0" b="7620"/>
            <wp:docPr id="1444373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271" cy="342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F527" w14:textId="55F36917" w:rsidR="001B7AF2" w:rsidRDefault="000F0A58" w:rsidP="000F0A58">
      <w:pPr>
        <w:pStyle w:val="Caption"/>
        <w:jc w:val="both"/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26</w:t>
      </w:r>
      <w:r w:rsidR="00646EC7">
        <w:rPr>
          <w:noProof/>
        </w:rPr>
        <w:fldChar w:fldCharType="end"/>
      </w:r>
      <w:r>
        <w:t xml:space="preserve">: </w:t>
      </w:r>
      <w:r w:rsidRPr="00BC0BE0">
        <w:t>AIModelHandler osztály GameStateReceived metódusának 1. része</w:t>
      </w:r>
    </w:p>
    <w:p w14:paraId="23C36328" w14:textId="67EA6FC7" w:rsidR="00674592" w:rsidRDefault="00674592" w:rsidP="00E6468C">
      <w:pPr>
        <w:rPr>
          <w:lang w:eastAsia="zh-CN"/>
        </w:rPr>
      </w:pPr>
      <w:r>
        <w:rPr>
          <w:lang w:eastAsia="zh-CN"/>
        </w:rPr>
        <w:t>A GameStateReceived metódus felel az AI modell tényleges futtatásáért. A metódus első felében azt láthatjuk, hogy az InferenceSession.Run metódusának az állapotvektort megadva futtathatjuk a modell-t, amely visszatér az outputtal.</w:t>
      </w:r>
    </w:p>
    <w:p w14:paraId="0E4B731A" w14:textId="77777777" w:rsidR="008840C1" w:rsidRDefault="008840C1" w:rsidP="008840C1">
      <w:pPr>
        <w:keepNext/>
      </w:pPr>
      <w:r>
        <w:rPr>
          <w:noProof/>
          <w:lang w:eastAsia="zh-CN"/>
        </w:rPr>
        <w:drawing>
          <wp:inline distT="0" distB="0" distL="0" distR="0" wp14:anchorId="49179467" wp14:editId="7056A7F9">
            <wp:extent cx="5279220" cy="3461573"/>
            <wp:effectExtent l="0" t="0" r="0" b="5715"/>
            <wp:docPr id="1214129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436" cy="34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85586" w14:textId="24167416" w:rsidR="00674592" w:rsidRDefault="008840C1" w:rsidP="008840C1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27</w:t>
      </w:r>
      <w:r w:rsidR="00646EC7">
        <w:rPr>
          <w:noProof/>
        </w:rPr>
        <w:fldChar w:fldCharType="end"/>
      </w:r>
      <w:r>
        <w:t xml:space="preserve">: </w:t>
      </w:r>
      <w:r w:rsidRPr="00A479FD">
        <w:t>AIModelHandler osztály GameStateReceived metódusának 2. része</w:t>
      </w:r>
    </w:p>
    <w:p w14:paraId="2CB499C8" w14:textId="1F2E93D1" w:rsidR="00714ECD" w:rsidRDefault="00674592" w:rsidP="00E6468C">
      <w:pPr>
        <w:rPr>
          <w:lang w:eastAsia="zh-CN"/>
        </w:rPr>
      </w:pPr>
      <w:r>
        <w:rPr>
          <w:lang w:eastAsia="zh-CN"/>
        </w:rPr>
        <w:lastRenderedPageBreak/>
        <w:t>Ez az ábra a GameStateReceived metódus második része, amely a kapott akciók maszkolásáért felel. Mivel az ONNX formátumba exportált modell nem képes automatikusan a lépések maszkolására, ezért ezt C# oldalon kell kezelni az action mask segítségével.</w:t>
      </w:r>
    </w:p>
    <w:p w14:paraId="7576D02F" w14:textId="1AFC0870" w:rsidR="00D15ED7" w:rsidRDefault="00E6468C" w:rsidP="00D15ED7">
      <w:pPr>
        <w:rPr>
          <w:lang w:eastAsia="zh-CN"/>
        </w:rPr>
      </w:pPr>
      <w:r w:rsidRPr="00701BD4">
        <w:rPr>
          <w:lang w:eastAsia="zh-CN"/>
        </w:rPr>
        <w:t>A komponens kialakítása biztosítja, hogy a mesterséges intelligencia futtatása szorosan integrálódjon a játéklogikába, miközben a tanítási folyamattól és annak technológiai környezetétől teljes mértékben elkülönül.</w:t>
      </w:r>
    </w:p>
    <w:p w14:paraId="3574B829" w14:textId="77777777" w:rsidR="00A32015" w:rsidRDefault="00A32015" w:rsidP="00A32015">
      <w:pPr>
        <w:pStyle w:val="Heading4"/>
        <w:rPr>
          <w:lang w:eastAsia="zh-CN"/>
        </w:rPr>
      </w:pPr>
      <w:r w:rsidRPr="00701BD4">
        <w:rPr>
          <w:lang w:eastAsia="zh-CN"/>
        </w:rPr>
        <w:t>Web Server</w:t>
      </w:r>
    </w:p>
    <w:p w14:paraId="2BA60677" w14:textId="6B43DA4C" w:rsidR="00315239" w:rsidRPr="00701BD4" w:rsidRDefault="00315239" w:rsidP="00315239">
      <w:pPr>
        <w:rPr>
          <w:lang w:eastAsia="zh-CN"/>
        </w:rPr>
      </w:pPr>
      <w:r w:rsidRPr="00701BD4">
        <w:rPr>
          <w:lang w:eastAsia="zh-CN"/>
        </w:rPr>
        <w:t xml:space="preserve">A Web Server komponens implementációja a </w:t>
      </w:r>
      <w:r w:rsidRPr="00701BD4">
        <w:rPr>
          <w:i/>
          <w:iCs/>
          <w:lang w:eastAsia="zh-CN"/>
        </w:rPr>
        <w:t>SevenWonders.Web.Server.Model</w:t>
      </w:r>
      <w:r w:rsidR="00A10E89">
        <w:rPr>
          <w:i/>
          <w:iCs/>
          <w:lang w:eastAsia="zh-CN"/>
        </w:rPr>
        <w:t>, SevenWonders.Web.Server.Contract</w:t>
      </w:r>
      <w:r w:rsidRPr="00701BD4">
        <w:rPr>
          <w:lang w:eastAsia="zh-CN"/>
        </w:rPr>
        <w:t xml:space="preserve"> és a </w:t>
      </w:r>
      <w:r w:rsidRPr="00701BD4">
        <w:rPr>
          <w:i/>
          <w:iCs/>
          <w:lang w:eastAsia="zh-CN"/>
        </w:rPr>
        <w:t>SevenWonders.Web.Server</w:t>
      </w:r>
      <w:r w:rsidRPr="00701BD4">
        <w:rPr>
          <w:lang w:eastAsia="zh-CN"/>
        </w:rPr>
        <w:t xml:space="preserve"> projektek együttesére épül. A </w:t>
      </w:r>
      <w:r w:rsidR="00F51EF6">
        <w:rPr>
          <w:lang w:eastAsia="zh-CN"/>
        </w:rPr>
        <w:t>három</w:t>
      </w:r>
      <w:r w:rsidRPr="00701BD4">
        <w:rPr>
          <w:lang w:eastAsia="zh-CN"/>
        </w:rPr>
        <w:t xml:space="preserve"> projekt elkülönítése lehetővé teszi a szerveroldali üzleti logika</w:t>
      </w:r>
      <w:r w:rsidR="00A13D2C">
        <w:rPr>
          <w:lang w:eastAsia="zh-CN"/>
        </w:rPr>
        <w:t xml:space="preserve">, </w:t>
      </w:r>
      <w:r w:rsidR="00CD4F12">
        <w:rPr>
          <w:lang w:eastAsia="zh-CN"/>
        </w:rPr>
        <w:t>klienssel közösen használt osztályok</w:t>
      </w:r>
      <w:r w:rsidRPr="00701BD4">
        <w:rPr>
          <w:lang w:eastAsia="zh-CN"/>
        </w:rPr>
        <w:t xml:space="preserve"> és a futtatható hoszt környezet szétválasztását.</w:t>
      </w:r>
    </w:p>
    <w:p w14:paraId="1B52C0AD" w14:textId="77777777" w:rsidR="00315239" w:rsidRDefault="00315239" w:rsidP="00315239">
      <w:pPr>
        <w:rPr>
          <w:lang w:eastAsia="zh-CN"/>
        </w:rPr>
      </w:pPr>
      <w:r w:rsidRPr="00701BD4">
        <w:rPr>
          <w:lang w:eastAsia="zh-CN"/>
        </w:rPr>
        <w:t xml:space="preserve">A </w:t>
      </w:r>
      <w:r w:rsidRPr="00701BD4">
        <w:rPr>
          <w:i/>
          <w:iCs/>
          <w:lang w:eastAsia="zh-CN"/>
        </w:rPr>
        <w:t>SevenWonders.Web.Server</w:t>
      </w:r>
      <w:r w:rsidRPr="00701BD4">
        <w:rPr>
          <w:lang w:eastAsia="zh-CN"/>
        </w:rPr>
        <w:t xml:space="preserve"> projekt felelős a szerveroldali környezet inicializálásáért és az alkalmazás futtatásának konfigurálásáért. A szerver indulásakor a szükséges komponensek és szolgáltatások dependency injection segítségével kerülnek regisztrálásra és feloldásra, beleértve a szerveroldali logikát, a SignalR szolgáltatásokat, valamint az autentikációhoz kapcsolódó komponenseket.</w:t>
      </w:r>
    </w:p>
    <w:p w14:paraId="44D8E774" w14:textId="4EAF2DD2" w:rsidR="003B34BD" w:rsidRPr="00701BD4" w:rsidRDefault="003B34BD" w:rsidP="003B34BD">
      <w:pPr>
        <w:rPr>
          <w:lang w:eastAsia="zh-CN"/>
        </w:rPr>
      </w:pPr>
      <w:r w:rsidRPr="00701BD4">
        <w:rPr>
          <w:lang w:eastAsia="zh-CN"/>
        </w:rPr>
        <w:t xml:space="preserve">A </w:t>
      </w:r>
      <w:r w:rsidRPr="00701BD4">
        <w:rPr>
          <w:i/>
          <w:iCs/>
          <w:lang w:eastAsia="zh-CN"/>
        </w:rPr>
        <w:t>SevenWonders.Web.Server.Model</w:t>
      </w:r>
      <w:r w:rsidRPr="00701BD4">
        <w:rPr>
          <w:lang w:eastAsia="zh-CN"/>
        </w:rPr>
        <w:t xml:space="preserve"> projekt a szerveroldali üzleti logikát és állapotkezelést tartalmazza. Ide tartozik a várószoba teljes logikája, a kliensek állapotátmeneteinek kezelése, valamint a matchmaking funkció megvalósítása.</w:t>
      </w:r>
    </w:p>
    <w:p w14:paraId="3C6C4573" w14:textId="7B388352" w:rsidR="003B34BD" w:rsidRDefault="003B34BD" w:rsidP="00315239">
      <w:pPr>
        <w:rPr>
          <w:lang w:eastAsia="zh-CN"/>
        </w:rPr>
      </w:pPr>
      <w:r w:rsidRPr="00701BD4">
        <w:rPr>
          <w:lang w:eastAsia="zh-CN"/>
        </w:rPr>
        <w:t xml:space="preserve">A </w:t>
      </w:r>
      <w:r w:rsidRPr="00701BD4">
        <w:rPr>
          <w:i/>
          <w:iCs/>
          <w:lang w:eastAsia="zh-CN"/>
        </w:rPr>
        <w:t>SevenWonders.Web.Server.Contract</w:t>
      </w:r>
      <w:r w:rsidRPr="00701BD4">
        <w:rPr>
          <w:lang w:eastAsia="zh-CN"/>
        </w:rPr>
        <w:t xml:space="preserve"> projekt a web kliens és a web szerver által közösen használt adatstruktúrákat tartalmazza. A projekt kizárólag Data Transfer Object</w:t>
      </w:r>
      <w:r w:rsidRPr="00701BD4">
        <w:rPr>
          <w:lang w:eastAsia="zh-CN"/>
        </w:rPr>
        <w:noBreakHyphen/>
        <w:t>eket (DTO) foglal magában, amelyek célja a komponensek közötti adatcsere egységesítése és a kódduplikáció elkerülése.</w:t>
      </w:r>
    </w:p>
    <w:p w14:paraId="1E993733" w14:textId="24931196" w:rsidR="004F504D" w:rsidRPr="00701BD4" w:rsidRDefault="004F504D" w:rsidP="00315239">
      <w:pPr>
        <w:rPr>
          <w:lang w:eastAsia="zh-CN"/>
        </w:rPr>
      </w:pPr>
      <w:r w:rsidRPr="00701BD4">
        <w:rPr>
          <w:lang w:eastAsia="zh-CN"/>
        </w:rPr>
        <w:t>A szerver kommunikációja kettős csatornán történik. A felhasználók bejelentkezése és regisztrációja HTTP alapú Web API</w:t>
      </w:r>
      <w:r w:rsidRPr="00701BD4">
        <w:rPr>
          <w:lang w:eastAsia="zh-CN"/>
        </w:rPr>
        <w:noBreakHyphen/>
        <w:t>n keresztül valósul meg, míg a játék közbeni, valós idejű adatcsere és eseménykezelés SignalR használatával történik.</w:t>
      </w:r>
    </w:p>
    <w:p w14:paraId="50B65E3A" w14:textId="77777777" w:rsidR="00315239" w:rsidRDefault="00315239" w:rsidP="00315239">
      <w:pPr>
        <w:rPr>
          <w:lang w:eastAsia="zh-CN"/>
        </w:rPr>
      </w:pPr>
      <w:r w:rsidRPr="00701BD4">
        <w:rPr>
          <w:lang w:eastAsia="zh-CN"/>
        </w:rPr>
        <w:t xml:space="preserve">A felhasználók hitelesítése JWT (JSON Web Token) alapú autentikációval valósul meg, amely biztosítja a kliens–szerver kommunikáció stateless jellegét. A felhasználói fiókok és </w:t>
      </w:r>
      <w:r w:rsidRPr="00701BD4">
        <w:rPr>
          <w:lang w:eastAsia="zh-CN"/>
        </w:rPr>
        <w:lastRenderedPageBreak/>
        <w:t>jogosultságok kezelésére a Microsoft.AspNetCore.Identity keretrendszer kerül alkalmazásra, amely integrált módon támogatja a regisztrációt, bejelentkezést és a jelszókezelést.</w:t>
      </w:r>
    </w:p>
    <w:p w14:paraId="767E9F41" w14:textId="20354A19" w:rsidR="00315239" w:rsidRPr="00315239" w:rsidRDefault="00315239" w:rsidP="00315239">
      <w:pPr>
        <w:rPr>
          <w:lang w:eastAsia="zh-CN"/>
        </w:rPr>
      </w:pPr>
      <w:r w:rsidRPr="00F9047D">
        <w:rPr>
          <w:lang w:eastAsia="zh-CN"/>
        </w:rPr>
        <w:t>A Web Server komponens végzi a perzisztens adatok szerveroldali kezelését is, amely az implementáció során Microsoft Entity Framework Core használatával valósul meg. Az adatbázishoz való hozzáférés kizárólag a szerveroldali komponenseken keresztül történik.</w:t>
      </w:r>
    </w:p>
    <w:p w14:paraId="295DD364" w14:textId="77777777" w:rsidR="00006A53" w:rsidRDefault="00006A53" w:rsidP="00006A53">
      <w:pPr>
        <w:keepNext/>
      </w:pPr>
      <w:r>
        <w:rPr>
          <w:noProof/>
          <w:lang w:eastAsia="zh-CN"/>
        </w:rPr>
        <w:drawing>
          <wp:inline distT="0" distB="0" distL="0" distR="0" wp14:anchorId="740CB838" wp14:editId="27043727">
            <wp:extent cx="5753100" cy="3025140"/>
            <wp:effectExtent l="0" t="0" r="0" b="3810"/>
            <wp:docPr id="1528511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6C03" w14:textId="43418FD2" w:rsidR="00006A53" w:rsidRDefault="00006A53" w:rsidP="00006A53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28</w:t>
      </w:r>
      <w:r w:rsidR="00646EC7">
        <w:rPr>
          <w:noProof/>
        </w:rPr>
        <w:fldChar w:fldCharType="end"/>
      </w:r>
      <w:r>
        <w:t>: Szerver oldali üzenetküldéssel kapcsolatos osztályok, interfészek</w:t>
      </w:r>
    </w:p>
    <w:p w14:paraId="3FD369E9" w14:textId="257D0509" w:rsidR="00006A53" w:rsidRDefault="00006A53" w:rsidP="00006A53">
      <w:pPr>
        <w:rPr>
          <w:lang w:eastAsia="zh-CN"/>
        </w:rPr>
      </w:pPr>
      <w:r w:rsidRPr="007971EA">
        <w:rPr>
          <w:lang w:eastAsia="zh-CN"/>
        </w:rPr>
        <w:t>A hálózati kommunikációs réteg architektúrája a SignalR keretrendszerre támaszkodva valósítja meg a bejövő és kimenő üzenetkezelési logikák éles szétválasztását</w:t>
      </w:r>
      <w:r w:rsidR="005009B3">
        <w:rPr>
          <w:lang w:eastAsia="zh-CN"/>
        </w:rPr>
        <w:t xml:space="preserve"> [2]</w:t>
      </w:r>
      <w:r w:rsidRPr="007971EA">
        <w:rPr>
          <w:lang w:eastAsia="zh-CN"/>
        </w:rPr>
        <w:t>. A ServerHub osztály a menedzser interfészek (IClientManager, IServerMessageDispatcher, IPlayerClientFactory) aggregációjával koordinálja a kliensek interakcióit, miközben az állapottárolást és a feldolgozást delegált alrendszerekbe szervezi. Ezzel párhuzamosan a ServerService az IServerService interfészen keresztül egy magas szintű absztrakciót biztosít az üzleti logika számára, lehetővé téve a csoportos vagy célzott üzenetküldést az IHubContext segítségével, a Hub aktuális életciklusától függetlenül. Ez a strukturált felépítés biztosítja a szerveroldali kommunikáció skálázhatóságát és a komplex hálózati események átlátható kezelését.</w:t>
      </w:r>
    </w:p>
    <w:p w14:paraId="2C92D9AD" w14:textId="77777777" w:rsidR="00006A53" w:rsidRDefault="00006A53" w:rsidP="00006A53">
      <w:pPr>
        <w:keepNext/>
      </w:pPr>
      <w:r>
        <w:rPr>
          <w:noProof/>
          <w:lang w:eastAsia="zh-CN"/>
        </w:rPr>
        <w:lastRenderedPageBreak/>
        <w:drawing>
          <wp:inline distT="0" distB="0" distL="0" distR="0" wp14:anchorId="67C4A1EA" wp14:editId="7D848A89">
            <wp:extent cx="5760720" cy="2827020"/>
            <wp:effectExtent l="0" t="0" r="0" b="0"/>
            <wp:docPr id="4349337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8702" w14:textId="5C9D4D19" w:rsidR="00006A53" w:rsidRDefault="00006A53" w:rsidP="00006A53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29</w:t>
      </w:r>
      <w:r w:rsidR="00646EC7">
        <w:rPr>
          <w:noProof/>
        </w:rPr>
        <w:fldChar w:fldCharType="end"/>
      </w:r>
      <w:r>
        <w:t>: A klienseket reprezentáló és kezelő osztályok szerver oldalon</w:t>
      </w:r>
    </w:p>
    <w:p w14:paraId="7445D13E" w14:textId="77777777" w:rsidR="00404E59" w:rsidRDefault="00006A53" w:rsidP="00006A53">
      <w:pPr>
        <w:rPr>
          <w:lang w:eastAsia="zh-CN"/>
        </w:rPr>
      </w:pPr>
      <w:r w:rsidRPr="00A02262">
        <w:rPr>
          <w:lang w:eastAsia="zh-CN"/>
        </w:rPr>
        <w:t xml:space="preserve">A klienskezelő alrendszer a </w:t>
      </w:r>
      <w:r w:rsidRPr="00B715CF">
        <w:rPr>
          <w:lang w:eastAsia="zh-CN"/>
        </w:rPr>
        <w:t>State tervezési mintát</w:t>
      </w:r>
      <w:r w:rsidRPr="00A02262">
        <w:rPr>
          <w:lang w:eastAsia="zh-CN"/>
        </w:rPr>
        <w:t xml:space="preserve"> alkalmazza a játékosok aktuális kontextusának elkülönítésére, biztosítva, hogy az egyes hálózati kérések feldolgozása az aktuális állapottól függően történjen meg.</w:t>
      </w:r>
      <w:r w:rsidR="00787776">
        <w:rPr>
          <w:lang w:eastAsia="zh-CN"/>
        </w:rPr>
        <w:t xml:space="preserve"> </w:t>
      </w:r>
      <w:r w:rsidR="00787776" w:rsidRPr="00701BD4">
        <w:rPr>
          <w:lang w:eastAsia="zh-CN"/>
        </w:rPr>
        <w:t>Ennek köszönhetően a rendszer megakadályozza az illegális vagy nem megengedett műveletek végrehajtását, miközben egyértelműen elkülöníti az egyes állapotokhoz tartozó logikát.</w:t>
      </w:r>
      <w:r w:rsidR="00590770">
        <w:rPr>
          <w:lang w:eastAsia="zh-CN"/>
        </w:rPr>
        <w:t xml:space="preserve"> </w:t>
      </w:r>
      <w:r w:rsidR="00590770" w:rsidRPr="00701BD4">
        <w:rPr>
          <w:lang w:eastAsia="zh-CN"/>
        </w:rPr>
        <w:t>A kliens az alábbi állapotok valamelyikében lehet: InMainMenu</w:t>
      </w:r>
      <w:r w:rsidR="00590770">
        <w:rPr>
          <w:lang w:eastAsia="zh-CN"/>
        </w:rPr>
        <w:t xml:space="preserve"> (főmenü)</w:t>
      </w:r>
      <w:r w:rsidR="00590770" w:rsidRPr="00701BD4">
        <w:rPr>
          <w:lang w:eastAsia="zh-CN"/>
        </w:rPr>
        <w:t>, InLobby</w:t>
      </w:r>
      <w:r w:rsidR="00590770">
        <w:rPr>
          <w:lang w:eastAsia="zh-CN"/>
        </w:rPr>
        <w:t xml:space="preserve"> (várószoba)</w:t>
      </w:r>
      <w:r w:rsidR="00590770" w:rsidRPr="00701BD4">
        <w:rPr>
          <w:lang w:eastAsia="zh-CN"/>
        </w:rPr>
        <w:t>, InMatchmaking</w:t>
      </w:r>
      <w:r w:rsidR="00590770">
        <w:rPr>
          <w:lang w:eastAsia="zh-CN"/>
        </w:rPr>
        <w:t xml:space="preserve"> (versenymód)</w:t>
      </w:r>
      <w:r w:rsidR="00590770" w:rsidRPr="00701BD4">
        <w:rPr>
          <w:lang w:eastAsia="zh-CN"/>
        </w:rPr>
        <w:t xml:space="preserve"> és InGame</w:t>
      </w:r>
      <w:r w:rsidR="00590770">
        <w:rPr>
          <w:lang w:eastAsia="zh-CN"/>
        </w:rPr>
        <w:t xml:space="preserve"> (játékban)</w:t>
      </w:r>
      <w:r w:rsidR="00590770" w:rsidRPr="00701BD4">
        <w:rPr>
          <w:lang w:eastAsia="zh-CN"/>
        </w:rPr>
        <w:t>.</w:t>
      </w:r>
      <w:r w:rsidRPr="00A02262">
        <w:rPr>
          <w:lang w:eastAsia="zh-CN"/>
        </w:rPr>
        <w:t xml:space="preserve"> </w:t>
      </w:r>
      <w:r w:rsidR="00404E59" w:rsidRPr="00701BD4">
        <w:rPr>
          <w:lang w:eastAsia="zh-CN"/>
        </w:rPr>
        <w:t>Az állapotváltások során a kliensek automatikusan a megfelelő SignalR csoportokba kerülnek, amely megkönnyíti a célzott kommunikáció megvalósítását.</w:t>
      </w:r>
    </w:p>
    <w:p w14:paraId="079D446C" w14:textId="49D29500" w:rsidR="00787776" w:rsidRDefault="00006A53" w:rsidP="00006A53">
      <w:pPr>
        <w:rPr>
          <w:lang w:eastAsia="zh-CN"/>
        </w:rPr>
      </w:pPr>
      <w:r w:rsidRPr="00A02262">
        <w:rPr>
          <w:lang w:eastAsia="zh-CN"/>
        </w:rPr>
        <w:t>A PlayerClient osztály összefogja a felhasználói adatokat</w:t>
      </w:r>
      <w:r w:rsidR="00B715CF">
        <w:rPr>
          <w:lang w:eastAsia="zh-CN"/>
        </w:rPr>
        <w:t xml:space="preserve"> </w:t>
      </w:r>
      <w:r w:rsidRPr="00A02262">
        <w:rPr>
          <w:lang w:eastAsia="zh-CN"/>
        </w:rPr>
        <w:t xml:space="preserve">és a hálózati azonosítót, miközben a konkrét üzleti logikai hívásokat a polimorf módon kezelt PlayerState példányoknak delegálja. Az objektumok életciklusát és létrehozását specializált </w:t>
      </w:r>
      <w:r w:rsidRPr="00B715CF">
        <w:rPr>
          <w:lang w:eastAsia="zh-CN"/>
        </w:rPr>
        <w:t>Factory</w:t>
      </w:r>
      <w:r w:rsidR="00B715CF" w:rsidRPr="00B715CF">
        <w:rPr>
          <w:lang w:eastAsia="zh-CN"/>
        </w:rPr>
        <w:t xml:space="preserve"> </w:t>
      </w:r>
      <w:r w:rsidRPr="00B715CF">
        <w:rPr>
          <w:lang w:eastAsia="zh-CN"/>
        </w:rPr>
        <w:t>osztályok</w:t>
      </w:r>
      <w:r w:rsidRPr="00A02262">
        <w:rPr>
          <w:lang w:eastAsia="zh-CN"/>
        </w:rPr>
        <w:t xml:space="preserve"> (PlayerClientFactory, PlayerStateFactory) vezérlik, ami lehetővé teszi a függőségek tiszta injektálását és a példányosítási logika központosítását. A csatlakozott kliensek globális nyilvántartásáért a ClientManager felel, amely szálbiztos gyűjteményben (ConcurrentDictionary) tárolja az aktív kapcsolatokat, garantálva a gyors elérést és a hatékony erőforrás-kezelést a párhuzamos kiszolgálási környezetben.</w:t>
      </w:r>
    </w:p>
    <w:p w14:paraId="04C2903E" w14:textId="77777777" w:rsidR="00006A53" w:rsidRDefault="00006A53" w:rsidP="00006A53">
      <w:pPr>
        <w:keepNext/>
      </w:pPr>
      <w:r>
        <w:rPr>
          <w:noProof/>
          <w:lang w:eastAsia="zh-CN"/>
        </w:rPr>
        <w:lastRenderedPageBreak/>
        <w:drawing>
          <wp:inline distT="0" distB="0" distL="0" distR="0" wp14:anchorId="60C3A5A0" wp14:editId="4CB5CEB4">
            <wp:extent cx="5745480" cy="4671060"/>
            <wp:effectExtent l="0" t="0" r="7620" b="0"/>
            <wp:docPr id="1217700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4E13" w14:textId="0108D5A3" w:rsidR="00006A53" w:rsidRDefault="00006A53" w:rsidP="00006A53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30</w:t>
      </w:r>
      <w:r w:rsidR="00646EC7">
        <w:rPr>
          <w:noProof/>
        </w:rPr>
        <w:fldChar w:fldCharType="end"/>
      </w:r>
      <w:r>
        <w:t>: Üzenet szétosztást megvalósító osztályok, interfészek</w:t>
      </w:r>
    </w:p>
    <w:p w14:paraId="06D4078C" w14:textId="50031EA5" w:rsidR="00006A53" w:rsidRDefault="00006A53" w:rsidP="00006A53">
      <w:pPr>
        <w:rPr>
          <w:lang w:eastAsia="zh-CN"/>
        </w:rPr>
      </w:pPr>
      <w:r w:rsidRPr="006D6574">
        <w:rPr>
          <w:lang w:eastAsia="zh-CN"/>
        </w:rPr>
        <w:t xml:space="preserve">Az üzenetkézbesítési alrendszer a </w:t>
      </w:r>
      <w:r w:rsidRPr="00F220DF">
        <w:rPr>
          <w:lang w:eastAsia="zh-CN"/>
        </w:rPr>
        <w:t>Mediator és Observer tervezési minták</w:t>
      </w:r>
      <w:r w:rsidRPr="006D6574">
        <w:rPr>
          <w:lang w:eastAsia="zh-CN"/>
        </w:rPr>
        <w:t xml:space="preserve"> elveire épül, biztosítva a beérkező hálózati csomagok típusbiztos és hatékony szétosztását a feldolgozó egységek felé. A ServerMessageDispatcher központi egységként koordinálja az útválasztást, miközben a regisztrációs folyamatokat az IMessageRegisterer interfész mögé delegálja, így választva szét az üzenetek kézbesítését a feliratkozások kezelésétől. A rendszer generikus delegáltakat (MessageHandlerDelegate) és szótár alapú társítást alkalmaz a hívások dinamikus feloldására, ami lehetővé teszi új üzenettípusok és kezelők hozzáadását.</w:t>
      </w:r>
      <w:r w:rsidR="00457A14">
        <w:rPr>
          <w:lang w:eastAsia="zh-CN"/>
        </w:rPr>
        <w:t xml:space="preserve"> </w:t>
      </w:r>
      <w:r w:rsidRPr="006D6574">
        <w:rPr>
          <w:lang w:eastAsia="zh-CN"/>
        </w:rPr>
        <w:t>A LobbyMessageHandlers osztály implementációja jól példázza a konkrét üzleti logika elkülönítését, amely az IMessageHandler interfészen keresztül, laza csatolással kapcsolódik a diszpécserhez. Ez az architektúra garantálja a szerver skálázhatóságát és tesztelhetőségét, miközben az IDisposable interfész megvalósításával biztosítja a regisztrációk tiszta felszabadítását a rendszer leállításakor.</w:t>
      </w:r>
    </w:p>
    <w:p w14:paraId="0F3234C5" w14:textId="77777777" w:rsidR="00006A53" w:rsidRDefault="00006A53" w:rsidP="00006A53">
      <w:pPr>
        <w:keepNext/>
      </w:pPr>
      <w:r>
        <w:rPr>
          <w:noProof/>
          <w:lang w:eastAsia="zh-CN"/>
        </w:rPr>
        <w:lastRenderedPageBreak/>
        <w:drawing>
          <wp:inline distT="0" distB="0" distL="0" distR="0" wp14:anchorId="75C7B896" wp14:editId="0A015399">
            <wp:extent cx="5753100" cy="3497580"/>
            <wp:effectExtent l="0" t="0" r="0" b="7620"/>
            <wp:docPr id="3988098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11CE" w14:textId="72107CBF" w:rsidR="00006A53" w:rsidRDefault="00006A53" w:rsidP="00006A53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31</w:t>
      </w:r>
      <w:r w:rsidR="00646EC7">
        <w:rPr>
          <w:noProof/>
        </w:rPr>
        <w:fldChar w:fldCharType="end"/>
      </w:r>
      <w:r>
        <w:t>: Lobby kezeléssel kapcsolatos osztályok</w:t>
      </w:r>
    </w:p>
    <w:p w14:paraId="66810577" w14:textId="77777777" w:rsidR="000C7D20" w:rsidRDefault="00006A53" w:rsidP="00A7027A">
      <w:pPr>
        <w:rPr>
          <w:lang w:eastAsia="zh-CN"/>
        </w:rPr>
      </w:pPr>
      <w:r w:rsidRPr="006523F0">
        <w:rPr>
          <w:lang w:eastAsia="zh-CN"/>
        </w:rPr>
        <w:t xml:space="preserve">A lobbikezelő alrendszer a </w:t>
      </w:r>
      <w:r w:rsidRPr="00B76839">
        <w:rPr>
          <w:lang w:eastAsia="zh-CN"/>
        </w:rPr>
        <w:t>Factory</w:t>
      </w:r>
      <w:r w:rsidR="00A71C7E">
        <w:rPr>
          <w:lang w:eastAsia="zh-CN"/>
        </w:rPr>
        <w:t xml:space="preserve"> </w:t>
      </w:r>
      <w:r w:rsidRPr="006523F0">
        <w:rPr>
          <w:lang w:eastAsia="zh-CN"/>
        </w:rPr>
        <w:t xml:space="preserve">tervezési mintára épül, biztosítva a játékmenetek dinamikus létrehozását. A LobbyManager központi egységként koordinálja az aktív lobbik élettartamát, a példányosítási logikát pedig az ILobbyFactory interfész mögé </w:t>
      </w:r>
      <w:r w:rsidR="00122641">
        <w:rPr>
          <w:lang w:eastAsia="zh-CN"/>
        </w:rPr>
        <w:t>rejti el</w:t>
      </w:r>
      <w:r w:rsidRPr="006523F0">
        <w:rPr>
          <w:lang w:eastAsia="zh-CN"/>
        </w:rPr>
        <w:t>, így téve lehetővé a különböző lobbitípusok rugalmas kezelését</w:t>
      </w:r>
      <w:r w:rsidR="004D3D87">
        <w:rPr>
          <w:lang w:eastAsia="zh-CN"/>
        </w:rPr>
        <w:t xml:space="preserve"> és a könnyű tesztelhetőséget</w:t>
      </w:r>
      <w:r w:rsidRPr="006523F0">
        <w:rPr>
          <w:lang w:eastAsia="zh-CN"/>
        </w:rPr>
        <w:t xml:space="preserve">. </w:t>
      </w:r>
    </w:p>
    <w:p w14:paraId="63F25268" w14:textId="157938B4" w:rsidR="00E34BDD" w:rsidRDefault="00006A53" w:rsidP="00A7027A">
      <w:pPr>
        <w:rPr>
          <w:lang w:eastAsia="zh-CN"/>
        </w:rPr>
      </w:pPr>
      <w:r w:rsidRPr="006523F0">
        <w:rPr>
          <w:lang w:eastAsia="zh-CN"/>
        </w:rPr>
        <w:t>Az egyedi azonosítók generálásáért</w:t>
      </w:r>
      <w:r w:rsidR="001A77CD">
        <w:rPr>
          <w:lang w:eastAsia="zh-CN"/>
        </w:rPr>
        <w:t xml:space="preserve"> és a </w:t>
      </w:r>
      <w:r w:rsidR="001A77CD" w:rsidRPr="00701BD4">
        <w:rPr>
          <w:lang w:eastAsia="zh-CN"/>
        </w:rPr>
        <w:t xml:space="preserve">már létező </w:t>
      </w:r>
      <w:r w:rsidR="001A77CD">
        <w:rPr>
          <w:lang w:eastAsia="zh-CN"/>
        </w:rPr>
        <w:t>azonosítók</w:t>
      </w:r>
      <w:r w:rsidR="001A77CD" w:rsidRPr="00701BD4">
        <w:rPr>
          <w:lang w:eastAsia="zh-CN"/>
        </w:rPr>
        <w:t xml:space="preserve"> nyilvántartásáért</w:t>
      </w:r>
      <w:r w:rsidRPr="006523F0">
        <w:rPr>
          <w:lang w:eastAsia="zh-CN"/>
        </w:rPr>
        <w:t xml:space="preserve"> a LobbyCodeGenerator felel, amely biztosítja a </w:t>
      </w:r>
      <w:r w:rsidR="00F50556">
        <w:rPr>
          <w:lang w:eastAsia="zh-CN"/>
        </w:rPr>
        <w:t xml:space="preserve">várószobák és az aktív játékok </w:t>
      </w:r>
      <w:r w:rsidRPr="006523F0">
        <w:rPr>
          <w:lang w:eastAsia="zh-CN"/>
        </w:rPr>
        <w:t xml:space="preserve">közötti ütközésmentességet, miközben a Lobby osztály szálbiztos gyűjteményekkel (ConcurrentDictionary, ConcurrentQueue) kezeli a tagok listáját és a belső csevegést. </w:t>
      </w:r>
    </w:p>
    <w:p w14:paraId="4525ACE0" w14:textId="11B4E643" w:rsidR="00F50556" w:rsidRDefault="00006A53" w:rsidP="00A7027A">
      <w:pPr>
        <w:rPr>
          <w:lang w:eastAsia="zh-CN"/>
        </w:rPr>
      </w:pPr>
      <w:r w:rsidRPr="006523F0">
        <w:rPr>
          <w:lang w:eastAsia="zh-CN"/>
        </w:rPr>
        <w:t>A PlayerState és a kódgenerátor közötti</w:t>
      </w:r>
      <w:r w:rsidR="00C21780">
        <w:rPr>
          <w:lang w:eastAsia="zh-CN"/>
        </w:rPr>
        <w:t xml:space="preserve"> </w:t>
      </w:r>
      <w:r w:rsidRPr="006523F0">
        <w:rPr>
          <w:lang w:eastAsia="zh-CN"/>
        </w:rPr>
        <w:t>kapcsolat lehetővé teszi a játékosok állapotátmeneteinek zökkenőmentes kiszolgálását a lobbihoz való csatlakozás során. Ez a moduláris felépítés garantálja a szerveroldali erőforrások hatékony kezelését és a rendszer skálázhatóságát magas felhasználószám mellett is.</w:t>
      </w:r>
    </w:p>
    <w:p w14:paraId="5FA66DE9" w14:textId="77777777" w:rsidR="00006A53" w:rsidRDefault="00006A53" w:rsidP="00006A53">
      <w:pPr>
        <w:keepNext/>
      </w:pPr>
      <w:r>
        <w:rPr>
          <w:noProof/>
          <w:lang w:eastAsia="zh-CN"/>
        </w:rPr>
        <w:lastRenderedPageBreak/>
        <w:drawing>
          <wp:inline distT="0" distB="0" distL="0" distR="0" wp14:anchorId="6FF0C6DB" wp14:editId="0309BB32">
            <wp:extent cx="5753100" cy="2750820"/>
            <wp:effectExtent l="0" t="0" r="0" b="0"/>
            <wp:docPr id="14338632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6667" w14:textId="326EEF9B" w:rsidR="00006A53" w:rsidRDefault="00006A53" w:rsidP="00006A53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32</w:t>
      </w:r>
      <w:r w:rsidR="00646EC7">
        <w:rPr>
          <w:noProof/>
        </w:rPr>
        <w:fldChar w:fldCharType="end"/>
      </w:r>
      <w:r>
        <w:t>: Több játékmenet kezelésével kapcsolatos osztályok</w:t>
      </w:r>
    </w:p>
    <w:p w14:paraId="0EC0E4FB" w14:textId="50F8FCCD" w:rsidR="00034018" w:rsidRPr="00701BD4" w:rsidRDefault="00006A53" w:rsidP="00034018">
      <w:pPr>
        <w:rPr>
          <w:lang w:eastAsia="zh-CN"/>
        </w:rPr>
      </w:pPr>
      <w:r w:rsidRPr="00D814EA">
        <w:rPr>
          <w:lang w:eastAsia="zh-CN"/>
        </w:rPr>
        <w:t xml:space="preserve">A játékmenetek felügyeletéért felelős alrendszer a </w:t>
      </w:r>
      <w:r w:rsidRPr="006965AD">
        <w:rPr>
          <w:lang w:eastAsia="zh-CN"/>
        </w:rPr>
        <w:t>Factory</w:t>
      </w:r>
      <w:r w:rsidRPr="00D814EA">
        <w:rPr>
          <w:lang w:eastAsia="zh-CN"/>
        </w:rPr>
        <w:t xml:space="preserve"> és a </w:t>
      </w:r>
      <w:r w:rsidRPr="006965AD">
        <w:rPr>
          <w:lang w:eastAsia="zh-CN"/>
        </w:rPr>
        <w:t>Manager</w:t>
      </w:r>
      <w:r w:rsidRPr="00D814EA">
        <w:rPr>
          <w:lang w:eastAsia="zh-CN"/>
        </w:rPr>
        <w:t xml:space="preserve"> tervezési minták kombinációjával biztosítja a játékpéldányok elkülönített és biztonságos kezelését. A GameManager osztály a szálbiztos ConcurrentDictionary gyűjteményben tárolt IGame példányok életciklusát koordinálja</w:t>
      </w:r>
      <w:r w:rsidR="006965AD">
        <w:rPr>
          <w:lang w:eastAsia="zh-CN"/>
        </w:rPr>
        <w:t xml:space="preserve">. </w:t>
      </w:r>
      <w:r w:rsidR="006965AD" w:rsidRPr="00701BD4">
        <w:rPr>
          <w:lang w:eastAsia="zh-CN"/>
        </w:rPr>
        <w:t xml:space="preserve">Az új játékok létrehozását a GameFactory osztály végzi, amely egy </w:t>
      </w:r>
      <w:r w:rsidR="006965AD" w:rsidRPr="00701BD4">
        <w:rPr>
          <w:i/>
          <w:iCs/>
          <w:lang w:eastAsia="zh-CN"/>
        </w:rPr>
        <w:t>IGame</w:t>
      </w:r>
      <w:r w:rsidR="006965AD" w:rsidRPr="00701BD4">
        <w:rPr>
          <w:lang w:eastAsia="zh-CN"/>
        </w:rPr>
        <w:t xml:space="preserve"> interfészt megvalósító példányt hoz létre, így a rendszer egyidejűleg több mérkőzés futtatására is képes.</w:t>
      </w:r>
    </w:p>
    <w:p w14:paraId="216874CD" w14:textId="77777777" w:rsidR="00A32015" w:rsidRPr="00701BD4" w:rsidRDefault="00A32015" w:rsidP="00A32015">
      <w:pPr>
        <w:pStyle w:val="Heading4"/>
        <w:rPr>
          <w:lang w:eastAsia="zh-CN"/>
        </w:rPr>
      </w:pPr>
      <w:r w:rsidRPr="00701BD4">
        <w:rPr>
          <w:lang w:eastAsia="zh-CN"/>
        </w:rPr>
        <w:t>AI Trainer</w:t>
      </w:r>
    </w:p>
    <w:p w14:paraId="3E809EAA" w14:textId="77777777" w:rsidR="009461BB" w:rsidRPr="00701BD4" w:rsidRDefault="009461BB" w:rsidP="009461BB">
      <w:pPr>
        <w:rPr>
          <w:lang w:eastAsia="zh-CN"/>
        </w:rPr>
      </w:pPr>
      <w:r w:rsidRPr="00701BD4">
        <w:rPr>
          <w:lang w:eastAsia="zh-CN"/>
        </w:rPr>
        <w:t xml:space="preserve">Az AI Trainer komponens a mesterséges intelligencia modell betanításáért felel, és a </w:t>
      </w:r>
      <w:r w:rsidRPr="00701BD4">
        <w:rPr>
          <w:i/>
          <w:iCs/>
          <w:lang w:eastAsia="zh-CN"/>
        </w:rPr>
        <w:t>SevenWonders.AI.Trainer.Server</w:t>
      </w:r>
      <w:r w:rsidRPr="00701BD4">
        <w:rPr>
          <w:lang w:eastAsia="zh-CN"/>
        </w:rPr>
        <w:t xml:space="preserve"> valamint a </w:t>
      </w:r>
      <w:r w:rsidRPr="00701BD4">
        <w:rPr>
          <w:i/>
          <w:iCs/>
          <w:lang w:eastAsia="zh-CN"/>
        </w:rPr>
        <w:t>SevenWonders.AI.Trainer</w:t>
      </w:r>
      <w:r w:rsidRPr="00701BD4">
        <w:rPr>
          <w:lang w:eastAsia="zh-CN"/>
        </w:rPr>
        <w:t xml:space="preserve"> projektek együttesére épül. A komponens kialakítása során kiemelt szempont volt, hogy a tanítási folyamat technológiailag és működésében is elkülönüljön a futásidejű rendszertől.</w:t>
      </w:r>
    </w:p>
    <w:p w14:paraId="6753C3EF" w14:textId="77777777" w:rsidR="009461BB" w:rsidRPr="00701BD4" w:rsidRDefault="009461BB" w:rsidP="009461BB">
      <w:pPr>
        <w:rPr>
          <w:lang w:eastAsia="zh-CN"/>
        </w:rPr>
      </w:pPr>
      <w:r w:rsidRPr="00701BD4">
        <w:rPr>
          <w:lang w:eastAsia="zh-CN"/>
        </w:rPr>
        <w:t xml:space="preserve">A </w:t>
      </w:r>
      <w:r w:rsidRPr="00701BD4">
        <w:rPr>
          <w:i/>
          <w:iCs/>
          <w:lang w:eastAsia="zh-CN"/>
        </w:rPr>
        <w:t>SevenWonders.AI.Trainer</w:t>
      </w:r>
      <w:r w:rsidRPr="00701BD4">
        <w:rPr>
          <w:lang w:eastAsia="zh-CN"/>
        </w:rPr>
        <w:t xml:space="preserve"> projekt egy Python alapú alkalmazás, amely a betanítási folyamat tényleges végrehajtását végzi. A projekt három fő Python fájlt tartalmaz. Az első fájl a tanítás indításáért felelős, amely egy külső JSON konfigurációs fájlból beolvasott paraméterek alapján állítja be a tanítás folyamatát. A második fájl a tanításhoz használt környezetet megvalósító </w:t>
      </w:r>
      <w:r w:rsidRPr="00701BD4">
        <w:rPr>
          <w:i/>
          <w:iCs/>
          <w:lang w:eastAsia="zh-CN"/>
        </w:rPr>
        <w:t>training environment</w:t>
      </w:r>
      <w:r w:rsidRPr="00701BD4">
        <w:rPr>
          <w:lang w:eastAsia="zh-CN"/>
        </w:rPr>
        <w:t xml:space="preserve"> osztályt tartalmazza, míg a harmadik fájl a betanított modell ONNX formátumba történő exportálásáért felelős.</w:t>
      </w:r>
    </w:p>
    <w:p w14:paraId="1390A269" w14:textId="77777777" w:rsidR="009461BB" w:rsidRPr="00701BD4" w:rsidRDefault="009461BB" w:rsidP="009461BB">
      <w:pPr>
        <w:rPr>
          <w:lang w:eastAsia="zh-CN"/>
        </w:rPr>
      </w:pPr>
      <w:r w:rsidRPr="00701BD4">
        <w:rPr>
          <w:lang w:eastAsia="zh-CN"/>
        </w:rPr>
        <w:t xml:space="preserve">A tanításhoz szükséges bemeneti adatok előállítását a </w:t>
      </w:r>
      <w:r w:rsidRPr="00701BD4">
        <w:rPr>
          <w:i/>
          <w:iCs/>
          <w:lang w:eastAsia="zh-CN"/>
        </w:rPr>
        <w:t>SevenWonders.AI.Model</w:t>
      </w:r>
      <w:r w:rsidRPr="00701BD4">
        <w:rPr>
          <w:lang w:eastAsia="zh-CN"/>
        </w:rPr>
        <w:t xml:space="preserve"> projekt tartalmazza. Ebben a projektben találhatók azok az osztályok és interfészek, amelyek a játék </w:t>
      </w:r>
      <w:r w:rsidRPr="00701BD4">
        <w:rPr>
          <w:lang w:eastAsia="zh-CN"/>
        </w:rPr>
        <w:lastRenderedPageBreak/>
        <w:t>aktuális állapotából előállítják a mesterséges intelligencia számára szükséges információkat, például a state vector</w:t>
      </w:r>
      <w:r w:rsidRPr="00701BD4">
        <w:rPr>
          <w:lang w:eastAsia="zh-CN"/>
        </w:rPr>
        <w:noBreakHyphen/>
        <w:t>t és az action mask</w:t>
      </w:r>
      <w:r w:rsidRPr="00701BD4">
        <w:rPr>
          <w:lang w:eastAsia="zh-CN"/>
        </w:rPr>
        <w:noBreakHyphen/>
        <w:t>ot. Ez a megoldás biztosítja, hogy a tanítási és a futásidejű környezet azonos adatstruktúrákat használjon.</w:t>
      </w:r>
    </w:p>
    <w:p w14:paraId="1512740B" w14:textId="431C9A17" w:rsidR="00F071F5" w:rsidRPr="00701BD4" w:rsidRDefault="009461BB" w:rsidP="009461BB">
      <w:pPr>
        <w:rPr>
          <w:lang w:eastAsia="zh-CN"/>
        </w:rPr>
      </w:pPr>
      <w:r w:rsidRPr="00701BD4">
        <w:rPr>
          <w:lang w:eastAsia="zh-CN"/>
        </w:rPr>
        <w:t xml:space="preserve">A </w:t>
      </w:r>
      <w:r w:rsidRPr="00701BD4">
        <w:rPr>
          <w:i/>
          <w:iCs/>
          <w:lang w:eastAsia="zh-CN"/>
        </w:rPr>
        <w:t>SevenWonders.AI.Trainer.Server</w:t>
      </w:r>
      <w:r w:rsidRPr="00701BD4">
        <w:rPr>
          <w:lang w:eastAsia="zh-CN"/>
        </w:rPr>
        <w:t xml:space="preserve"> projekt egy C# alapú szerveralkalmazás, amely a tanítás során a játék futtatásáért és a Python alapú klienssel való kommunikációért felelős. A projekt a Game Logic és a </w:t>
      </w:r>
      <w:r w:rsidRPr="00701BD4">
        <w:rPr>
          <w:i/>
          <w:iCs/>
          <w:lang w:eastAsia="zh-CN"/>
        </w:rPr>
        <w:t>SevenWonders.AI.Model</w:t>
      </w:r>
      <w:r w:rsidRPr="00701BD4">
        <w:rPr>
          <w:lang w:eastAsia="zh-CN"/>
        </w:rPr>
        <w:t xml:space="preserve"> projekteket használja, így képes a játék állapotának vezérlésére és a tanításhoz szükséges adatok előállítására. A Python trénerrel való kommunikáció egy tartós TCP kapcsolat segítségével valósul meg, amelyen keresztül a szerver válaszol a kliens kéréseire és továbbítja a mesterséges intelligencia számára szükséges állapotinformációkat.</w:t>
      </w:r>
    </w:p>
    <w:p w14:paraId="300D9F92" w14:textId="77777777" w:rsidR="009461BB" w:rsidRPr="00701BD4" w:rsidRDefault="009461BB" w:rsidP="009461BB">
      <w:pPr>
        <w:rPr>
          <w:lang w:eastAsia="zh-CN"/>
        </w:rPr>
      </w:pPr>
      <w:r w:rsidRPr="00701BD4">
        <w:rPr>
          <w:lang w:eastAsia="zh-CN"/>
        </w:rPr>
        <w:t>A tanítási folyamat során a szerver felelős az ellenfelek kiosztásáért az AI számára. Az ellenfelek összetétele egy XML konfigurációs fájlból kerül beolvasásra, amely lehetővé teszi az egyes ellenféltípusok arányának módosítását a forráskód megváltoztatása nélkül. A szerveroldalon kerül megvalósításra a tanításhoz használt három különböző heurisztika logikája, valamint egy véletlen műveleteket végrehajtó bot is.</w:t>
      </w:r>
    </w:p>
    <w:p w14:paraId="15AF7C88" w14:textId="77777777" w:rsidR="009461BB" w:rsidRPr="00701BD4" w:rsidRDefault="009461BB" w:rsidP="009461BB">
      <w:pPr>
        <w:rPr>
          <w:lang w:eastAsia="zh-CN"/>
        </w:rPr>
      </w:pPr>
      <w:r w:rsidRPr="00701BD4">
        <w:rPr>
          <w:lang w:eastAsia="zh-CN"/>
        </w:rPr>
        <w:t>A játékoslépések kezelését a NonPlayerActionReceiver osztály végzi, amely az IPlayerActionReceiver interfész implementációja. Ez a megoldás lehetővé teszi, hogy a mesterséges intelligencia és a különböző botok ugyanazon interfészen keresztül kapcsolódjanak a Game Logic komponenshez, biztosítva ezzel az egységes kezelési módot a tanítási folyamat során.</w:t>
      </w:r>
    </w:p>
    <w:p w14:paraId="53B76642" w14:textId="042C5675" w:rsidR="006A47EF" w:rsidRPr="00701BD4" w:rsidRDefault="009461BB" w:rsidP="009874CF">
      <w:pPr>
        <w:rPr>
          <w:lang w:eastAsia="zh-CN"/>
        </w:rPr>
      </w:pPr>
      <w:r w:rsidRPr="00701BD4">
        <w:rPr>
          <w:lang w:eastAsia="zh-CN"/>
        </w:rPr>
        <w:t>A komponens felépítése biztosítja, hogy a mesterséges intelligencia tanítása rugalmasan konfigurálható, bővíthető és a futásidejű rendszertől teljes mértékben elkülönült módon valósuljon meg.</w:t>
      </w:r>
    </w:p>
    <w:p w14:paraId="1B776830" w14:textId="77777777" w:rsidR="00A32015" w:rsidRPr="00701BD4" w:rsidRDefault="00A32015" w:rsidP="00A32015">
      <w:pPr>
        <w:pStyle w:val="Heading4"/>
        <w:rPr>
          <w:lang w:eastAsia="zh-CN"/>
        </w:rPr>
      </w:pPr>
      <w:r w:rsidRPr="00701BD4">
        <w:rPr>
          <w:lang w:eastAsia="zh-CN"/>
        </w:rPr>
        <w:t>Database</w:t>
      </w:r>
    </w:p>
    <w:p w14:paraId="20D2EFFB" w14:textId="77777777" w:rsidR="005A1B84" w:rsidRPr="00701BD4" w:rsidRDefault="005A1B84" w:rsidP="005A1B84">
      <w:pPr>
        <w:rPr>
          <w:lang w:eastAsia="zh-CN"/>
        </w:rPr>
      </w:pPr>
      <w:r w:rsidRPr="00701BD4">
        <w:rPr>
          <w:lang w:eastAsia="zh-CN"/>
        </w:rPr>
        <w:t>A Database komponens a rendszer perzisztens adatainak tárolását biztosítja, és kizárólag a Web Server komponens által kerül használatra. Az adatbázishoz való hozzáférés teljes mértékben a szerveroldali logikán keresztül valósul meg, így a kliensoldali alkalmazások közvetlen adatbázis</w:t>
      </w:r>
      <w:r w:rsidRPr="00701BD4">
        <w:rPr>
          <w:lang w:eastAsia="zh-CN"/>
        </w:rPr>
        <w:noBreakHyphen/>
        <w:t>kapcsolattal nem rendelkeznek.</w:t>
      </w:r>
    </w:p>
    <w:p w14:paraId="4C94D8AA" w14:textId="474AB0CF" w:rsidR="005F01A9" w:rsidRDefault="00253D64" w:rsidP="005A1B84">
      <w:pPr>
        <w:rPr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FB414" wp14:editId="397DD0B9">
                <wp:simplePos x="0" y="0"/>
                <wp:positionH relativeFrom="column">
                  <wp:posOffset>1012825</wp:posOffset>
                </wp:positionH>
                <wp:positionV relativeFrom="paragraph">
                  <wp:posOffset>3214370</wp:posOffset>
                </wp:positionV>
                <wp:extent cx="3724275" cy="635"/>
                <wp:effectExtent l="0" t="0" r="0" b="0"/>
                <wp:wrapTopAndBottom/>
                <wp:docPr id="8996405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A5CD5F" w14:textId="473F31C7" w:rsidR="00253D64" w:rsidRPr="00C43D44" w:rsidRDefault="00253D64" w:rsidP="00253D64">
                            <w:pPr>
                              <w:pStyle w:val="Caption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ábra </w:t>
                            </w:r>
                            <w:r w:rsidR="00646EC7">
                              <w:fldChar w:fldCharType="begin"/>
                            </w:r>
                            <w:r w:rsidR="00646EC7">
                              <w:instrText xml:space="preserve"> SEQ ábra \* ARABIC </w:instrText>
                            </w:r>
                            <w:r w:rsidR="00646EC7">
                              <w:fldChar w:fldCharType="separate"/>
                            </w:r>
                            <w:r w:rsidR="009C11EE">
                              <w:rPr>
                                <w:noProof/>
                              </w:rPr>
                              <w:t>33</w:t>
                            </w:r>
                            <w:r w:rsidR="00646EC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Felhasználó entity adatbázis diagram</w:t>
                            </w:r>
                            <w:r>
                              <w:rPr>
                                <w:noProof/>
                              </w:rPr>
                              <w:t>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7FB41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9.75pt;margin-top:253.1pt;width:293.2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" stroked="f">
                <v:textbox style="mso-fit-shape-to-text:t" inset="0,0,0,0">
                  <w:txbxContent>
                    <w:p w14:paraId="62A5CD5F" w14:textId="473F31C7" w:rsidR="00253D64" w:rsidRPr="00C43D44" w:rsidRDefault="00253D64" w:rsidP="00253D64">
                      <w:pPr>
                        <w:pStyle w:val="Caption"/>
                        <w:rPr>
                          <w:noProof/>
                          <w:szCs w:val="22"/>
                        </w:rPr>
                      </w:pPr>
                      <w:r>
                        <w:t xml:space="preserve">ábra </w:t>
                      </w:r>
                      <w:r w:rsidR="00646EC7">
                        <w:fldChar w:fldCharType="begin"/>
                      </w:r>
                      <w:r w:rsidR="00646EC7">
                        <w:instrText xml:space="preserve"> SEQ ábra \* ARABIC </w:instrText>
                      </w:r>
                      <w:r w:rsidR="00646EC7">
                        <w:fldChar w:fldCharType="separate"/>
                      </w:r>
                      <w:r w:rsidR="009C11EE">
                        <w:rPr>
                          <w:noProof/>
                        </w:rPr>
                        <w:t>33</w:t>
                      </w:r>
                      <w:r w:rsidR="00646EC7">
                        <w:rPr>
                          <w:noProof/>
                        </w:rPr>
                        <w:fldChar w:fldCharType="end"/>
                      </w:r>
                      <w:r>
                        <w:t>: Felhasználó entity adatbázis diagram</w:t>
                      </w:r>
                      <w:r>
                        <w:rPr>
                          <w:noProof/>
                        </w:rPr>
                        <w:t>ja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3EACB4DF" wp14:editId="2DBC2E35">
            <wp:simplePos x="0" y="0"/>
            <wp:positionH relativeFrom="margin">
              <wp:posOffset>1012825</wp:posOffset>
            </wp:positionH>
            <wp:positionV relativeFrom="paragraph">
              <wp:posOffset>1242695</wp:posOffset>
            </wp:positionV>
            <wp:extent cx="3724275" cy="1914525"/>
            <wp:effectExtent l="0" t="0" r="9525" b="9525"/>
            <wp:wrapTopAndBottom/>
            <wp:docPr id="244188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1B84" w:rsidRPr="00701BD4">
        <w:rPr>
          <w:lang w:eastAsia="zh-CN"/>
        </w:rPr>
        <w:t>Az adatkezelés Microsoft Entity Framework Core használatával történik, amely objektumrelációs leképezést biztosít a szerveroldali modellréteg és az adatbázis között. Ez a megoldás lehetővé teszi az adatszerkezetek típusbiztos kezelését, valamint az adatbázis</w:t>
      </w:r>
      <w:r w:rsidR="005A1B84" w:rsidRPr="00701BD4">
        <w:rPr>
          <w:lang w:eastAsia="zh-CN"/>
        </w:rPr>
        <w:noBreakHyphen/>
        <w:t>műveletek egységes és karbantartható megvalósítását.</w:t>
      </w:r>
    </w:p>
    <w:p w14:paraId="14C4126B" w14:textId="39A2687B" w:rsidR="00D602EF" w:rsidRPr="00701BD4" w:rsidRDefault="00D602EF" w:rsidP="005A1B84">
      <w:pPr>
        <w:rPr>
          <w:lang w:eastAsia="zh-CN"/>
        </w:rPr>
      </w:pPr>
      <w:r w:rsidRPr="00871587">
        <w:rPr>
          <w:lang w:eastAsia="zh-CN"/>
        </w:rPr>
        <w:t>A felhasználók hitelesítését és jogosultságkezelését az ASP.NET Core Identity keretrendszer biztosítja, a diagram kizárólag az alkalmazás szempontjából releváns adatokat tartalmazza.</w:t>
      </w:r>
    </w:p>
    <w:p w14:paraId="4669300A" w14:textId="56F16379" w:rsidR="005A1B84" w:rsidRPr="00701BD4" w:rsidRDefault="005A1B84" w:rsidP="005A1B84">
      <w:pPr>
        <w:rPr>
          <w:lang w:eastAsia="zh-CN"/>
        </w:rPr>
      </w:pPr>
      <w:r w:rsidRPr="00701BD4">
        <w:rPr>
          <w:lang w:eastAsia="zh-CN"/>
        </w:rPr>
        <w:t>Az adatok elérését és módosítását a Web Server komponens végzi, jellemzően a bejelentkezéshez, regisztrációhoz, valamint a játékhoz kapcsolódó szerveroldali állapotkezeléshez tartozó műveletek során.</w:t>
      </w:r>
    </w:p>
    <w:p w14:paraId="1EE203EF" w14:textId="317E7F64" w:rsidR="006E16D9" w:rsidRDefault="005A1B84" w:rsidP="005A1B84">
      <w:pPr>
        <w:rPr>
          <w:lang w:eastAsia="zh-CN"/>
        </w:rPr>
      </w:pPr>
      <w:r w:rsidRPr="00701BD4">
        <w:rPr>
          <w:lang w:eastAsia="zh-CN"/>
        </w:rPr>
        <w:t>Az adatbáziskapcsolat konfigurációja külső konfigurációs fájlban kerül meghatározásra, ahol az alkalmazás a szükséges connection string</w:t>
      </w:r>
      <w:r w:rsidRPr="00701BD4">
        <w:rPr>
          <w:lang w:eastAsia="zh-CN"/>
        </w:rPr>
        <w:noBreakHyphen/>
        <w:t>et olvassa be a futás során. Ennek köszönhetően az adatbázis</w:t>
      </w:r>
      <w:r w:rsidRPr="00701BD4">
        <w:rPr>
          <w:lang w:eastAsia="zh-CN"/>
        </w:rPr>
        <w:noBreakHyphen/>
        <w:t xml:space="preserve">környezet rugalmasan módosítható, </w:t>
      </w:r>
      <w:r w:rsidR="008D1151" w:rsidRPr="00701BD4">
        <w:rPr>
          <w:lang w:eastAsia="zh-CN"/>
        </w:rPr>
        <w:t>anélkül,</w:t>
      </w:r>
      <w:r w:rsidRPr="00701BD4">
        <w:rPr>
          <w:lang w:eastAsia="zh-CN"/>
        </w:rPr>
        <w:t xml:space="preserve"> hogy a forráskód megváltoztatására lenne szükség.</w:t>
      </w:r>
    </w:p>
    <w:p w14:paraId="518F18C2" w14:textId="77777777" w:rsidR="005A1B84" w:rsidRDefault="005A1B84" w:rsidP="005A1B84">
      <w:pPr>
        <w:rPr>
          <w:lang w:eastAsia="zh-CN"/>
        </w:rPr>
      </w:pPr>
      <w:r w:rsidRPr="00701BD4">
        <w:rPr>
          <w:lang w:eastAsia="zh-CN"/>
        </w:rPr>
        <w:t>A Database komponens elkülönítése biztosítja, hogy az adattárolás részletei rejtve maradjanak a játéklogikai és kliensoldali komponensek elől, ezáltal a rendszer architekturális felépítése tiszta és jól skálázható marad.</w:t>
      </w:r>
    </w:p>
    <w:p w14:paraId="19FCA638" w14:textId="7F664EED" w:rsidR="008D1151" w:rsidRPr="00701BD4" w:rsidRDefault="008D1151" w:rsidP="008D1151">
      <w:pPr>
        <w:pStyle w:val="Heading4"/>
        <w:rPr>
          <w:lang w:eastAsia="zh-CN"/>
        </w:rPr>
      </w:pPr>
      <w:r w:rsidRPr="00701BD4">
        <w:rPr>
          <w:lang w:eastAsia="zh-CN"/>
        </w:rPr>
        <w:t>Common</w:t>
      </w:r>
    </w:p>
    <w:p w14:paraId="5CADFE2B" w14:textId="520D7016" w:rsidR="008D1151" w:rsidRPr="00701BD4" w:rsidRDefault="00F271E8" w:rsidP="005A1B84">
      <w:pPr>
        <w:rPr>
          <w:lang w:eastAsia="zh-CN"/>
        </w:rPr>
      </w:pPr>
      <w:r>
        <w:rPr>
          <w:lang w:eastAsia="zh-CN"/>
        </w:rPr>
        <w:t>Ez a fejezet nem egy külön komponens implementációs magyarázata, hanem a komponensek közös osztályait mutatja be, azaz a SevenWonders.Common projektben található osztályokat.</w:t>
      </w:r>
      <w:r w:rsidR="008D1151" w:rsidRPr="00701BD4">
        <w:rPr>
          <w:lang w:eastAsia="zh-CN"/>
        </w:rPr>
        <w:t xml:space="preserve"> </w:t>
      </w:r>
      <w:r w:rsidR="008D1151" w:rsidRPr="00701BD4">
        <w:rPr>
          <w:i/>
          <w:iCs/>
          <w:lang w:eastAsia="zh-CN"/>
        </w:rPr>
        <w:t>SevenWonders.Common</w:t>
      </w:r>
      <w:r w:rsidR="008D1151" w:rsidRPr="00701BD4">
        <w:rPr>
          <w:lang w:eastAsia="zh-CN"/>
        </w:rPr>
        <w:t xml:space="preserve"> projekt általános célú, több komponens által is felhasználható osztályokat tartalmaz. Ide tartoznak többek között a logolásért, véletlenszám</w:t>
      </w:r>
      <w:r w:rsidR="008D1151" w:rsidRPr="00701BD4">
        <w:rPr>
          <w:lang w:eastAsia="zh-CN"/>
        </w:rPr>
        <w:noBreakHyphen/>
        <w:t xml:space="preserve">generálásért és </w:t>
      </w:r>
      <w:r w:rsidR="008D1151" w:rsidRPr="00701BD4">
        <w:rPr>
          <w:lang w:eastAsia="zh-CN"/>
        </w:rPr>
        <w:lastRenderedPageBreak/>
        <w:t>xml szerializációért felelős komponensek, valamint egyéb, az alkalmazás különböző részeiben hasznos segédosztályok.</w:t>
      </w:r>
      <w:r w:rsidR="005054F0">
        <w:rPr>
          <w:lang w:eastAsia="zh-CN"/>
        </w:rPr>
        <w:t xml:space="preserve"> </w:t>
      </w:r>
      <w:r w:rsidR="008D1151" w:rsidRPr="00701BD4">
        <w:rPr>
          <w:lang w:eastAsia="zh-CN"/>
        </w:rPr>
        <w:t>A projekt célja a kódduplikáció csökkentése és az egységes működés biztosítása.</w:t>
      </w:r>
    </w:p>
    <w:p w14:paraId="3773A7BB" w14:textId="4AB5721B" w:rsidR="00DC78B6" w:rsidRPr="00701BD4" w:rsidRDefault="00DC78B6" w:rsidP="00926935">
      <w:pPr>
        <w:pStyle w:val="Heading2"/>
        <w:rPr>
          <w:lang w:eastAsia="zh-CN"/>
        </w:rPr>
      </w:pPr>
      <w:bookmarkStart w:id="18" w:name="_Toc228485424"/>
      <w:r w:rsidRPr="00701BD4">
        <w:rPr>
          <w:lang w:eastAsia="zh-CN"/>
        </w:rPr>
        <w:t>Mesterséges intelligencia</w:t>
      </w:r>
      <w:bookmarkEnd w:id="18"/>
    </w:p>
    <w:p w14:paraId="7797AF83" w14:textId="6BC26908" w:rsidR="00E532F4" w:rsidRDefault="00E532F4" w:rsidP="00E532F4">
      <w:pPr>
        <w:rPr>
          <w:lang w:eastAsia="zh-CN"/>
        </w:rPr>
      </w:pPr>
      <w:r>
        <w:rPr>
          <w:lang w:eastAsia="zh-CN"/>
        </w:rPr>
        <w:t>E</w:t>
      </w:r>
      <w:r w:rsidRPr="00E532F4">
        <w:rPr>
          <w:lang w:eastAsia="zh-CN"/>
        </w:rPr>
        <w:t>z az alfejezet bemutatja a mesterséges intelligencia tanításának eredményeként létrejött különböző nehézségi szinteket. A tanulási folyamat során betanított modell eltérő konfigurációk és döntési stratégiák alkalmazásával különböző játékbeli viselkedést valósít meg, amely a felhasználó számára könnyű, közepes és nehéz szinteken jelenik meg.</w:t>
      </w:r>
    </w:p>
    <w:p w14:paraId="12F3FBA6" w14:textId="3F7AF980" w:rsidR="00E532F4" w:rsidRDefault="00E532F4" w:rsidP="00926935">
      <w:pPr>
        <w:pStyle w:val="Heading3"/>
        <w:rPr>
          <w:lang w:eastAsia="zh-CN"/>
        </w:rPr>
      </w:pPr>
      <w:bookmarkStart w:id="19" w:name="_Toc228485425"/>
      <w:r>
        <w:rPr>
          <w:lang w:eastAsia="zh-CN"/>
        </w:rPr>
        <w:t>Algoritmus</w:t>
      </w:r>
      <w:bookmarkEnd w:id="19"/>
    </w:p>
    <w:p w14:paraId="6087AA49" w14:textId="662D1486" w:rsidR="00DF0BFD" w:rsidRPr="00DF0BFD" w:rsidRDefault="00DF0BFD" w:rsidP="00DF0BFD">
      <w:pPr>
        <w:rPr>
          <w:lang w:eastAsia="zh-CN"/>
        </w:rPr>
      </w:pPr>
      <w:r w:rsidRPr="00DF0BFD">
        <w:rPr>
          <w:lang w:eastAsia="zh-CN"/>
        </w:rPr>
        <w:t xml:space="preserve">A mesterséges intelligencia </w:t>
      </w:r>
      <w:r w:rsidRPr="00307A6F">
        <w:rPr>
          <w:lang w:eastAsia="zh-CN"/>
        </w:rPr>
        <w:t>tanításához PPO (Proximal Policy Optimization)</w:t>
      </w:r>
      <w:r w:rsidRPr="00DF0BFD">
        <w:rPr>
          <w:lang w:eastAsia="zh-CN"/>
        </w:rPr>
        <w:t xml:space="preserve"> </w:t>
      </w:r>
      <w:r w:rsidR="000044D0">
        <w:rPr>
          <w:lang w:eastAsia="zh-CN"/>
        </w:rPr>
        <w:t>[</w:t>
      </w:r>
      <w:r w:rsidR="00CD6393">
        <w:rPr>
          <w:lang w:eastAsia="zh-CN"/>
        </w:rPr>
        <w:t>9</w:t>
      </w:r>
      <w:r w:rsidR="000044D0">
        <w:rPr>
          <w:lang w:eastAsia="zh-CN"/>
        </w:rPr>
        <w:t xml:space="preserve">] </w:t>
      </w:r>
      <w:r w:rsidRPr="00DF0BFD">
        <w:rPr>
          <w:lang w:eastAsia="zh-CN"/>
        </w:rPr>
        <w:t xml:space="preserve">algoritmus került alkalmazásra, amely egy széles körben használt megerősítéses tanulási módszer. A PPO egy </w:t>
      </w:r>
      <w:r w:rsidRPr="00307A6F">
        <w:rPr>
          <w:lang w:eastAsia="zh-CN"/>
        </w:rPr>
        <w:t>policy</w:t>
      </w:r>
      <w:r w:rsidRPr="00307A6F">
        <w:rPr>
          <w:lang w:eastAsia="zh-CN"/>
        </w:rPr>
        <w:noBreakHyphen/>
        <w:t>alapú algoritmus</w:t>
      </w:r>
      <w:r w:rsidRPr="00DF0BFD">
        <w:rPr>
          <w:lang w:eastAsia="zh-CN"/>
        </w:rPr>
        <w:t>, amely közvetlenül a cselekvési stratégiát tanulja meg a környezetből származó visszacsatolások alapján.</w:t>
      </w:r>
    </w:p>
    <w:p w14:paraId="4F9CAE3A" w14:textId="77777777" w:rsidR="00DF0BFD" w:rsidRPr="00DF0BFD" w:rsidRDefault="00DF0BFD" w:rsidP="00DF0BFD">
      <w:pPr>
        <w:rPr>
          <w:lang w:eastAsia="zh-CN"/>
        </w:rPr>
      </w:pPr>
      <w:r w:rsidRPr="00DF0BFD">
        <w:rPr>
          <w:lang w:eastAsia="zh-CN"/>
        </w:rPr>
        <w:t>Az algoritmus működése során az ügynök iteratív módon lép kölcsönhatásba a játékkörnyezettel. Minden lépésben egy akció kerül kiválasztásra az aktuális policy alapján, majd a környezet visszajelzést ad a döntés eredményéről. A tanulás célja olyan policy kialakítása, amely hosszú távon maximalizálja a megszerzett jutalmakat.</w:t>
      </w:r>
    </w:p>
    <w:p w14:paraId="48D4BCA3" w14:textId="77777777" w:rsidR="00DF0BFD" w:rsidRPr="00DF0BFD" w:rsidRDefault="00DF0BFD" w:rsidP="00DF0BFD">
      <w:pPr>
        <w:rPr>
          <w:lang w:eastAsia="zh-CN"/>
        </w:rPr>
      </w:pPr>
      <w:r w:rsidRPr="00DF0BFD">
        <w:rPr>
          <w:lang w:eastAsia="zh-CN"/>
        </w:rPr>
        <w:t xml:space="preserve">A PPO egyik fő előnye, hogy korlátozza a policy frissítésének mértékét, ezáltal </w:t>
      </w:r>
      <w:r w:rsidRPr="00307A6F">
        <w:rPr>
          <w:lang w:eastAsia="zh-CN"/>
        </w:rPr>
        <w:t>stabilabb tanulási folyamatot</w:t>
      </w:r>
      <w:r w:rsidRPr="00DF0BFD">
        <w:rPr>
          <w:lang w:eastAsia="zh-CN"/>
        </w:rPr>
        <w:t xml:space="preserve"> biztosít. Ennek köszönhetően csökkenthető a túlzott vagy instabil frissítésekből adódó teljesítményromlás, ami különösen összetett játéklogikai környezetek esetén előnyös.</w:t>
      </w:r>
    </w:p>
    <w:p w14:paraId="022B3E7B" w14:textId="73DD03D5" w:rsidR="00DF0BFD" w:rsidRPr="00DF0BFD" w:rsidRDefault="00DF0BFD" w:rsidP="00DF0BFD">
      <w:pPr>
        <w:rPr>
          <w:lang w:eastAsia="zh-CN"/>
        </w:rPr>
      </w:pPr>
      <w:r w:rsidRPr="00DF0BFD">
        <w:rPr>
          <w:lang w:eastAsia="zh-CN"/>
        </w:rPr>
        <w:t>A választott algoritmus jól illeszkedik a játék természetéhez, mivel képes összetett döntési szituációk kezelésére, miközben megfelelő stabilitást biztosít a tanítás során.</w:t>
      </w:r>
    </w:p>
    <w:p w14:paraId="51E41C3B" w14:textId="05271547" w:rsidR="008A63A7" w:rsidRDefault="008A63A7" w:rsidP="00926935">
      <w:pPr>
        <w:pStyle w:val="Heading3"/>
        <w:rPr>
          <w:lang w:eastAsia="zh-CN"/>
        </w:rPr>
      </w:pPr>
      <w:bookmarkStart w:id="20" w:name="_Toc228485426"/>
      <w:r>
        <w:rPr>
          <w:lang w:eastAsia="zh-CN"/>
        </w:rPr>
        <w:t>Az állapotreprezentáció iteratív fejlesztése</w:t>
      </w:r>
      <w:bookmarkEnd w:id="20"/>
    </w:p>
    <w:p w14:paraId="78509BE5" w14:textId="5F475A88" w:rsidR="008A63A7" w:rsidRDefault="008A63A7" w:rsidP="006D3F75">
      <w:pPr>
        <w:rPr>
          <w:lang w:eastAsia="zh-CN"/>
        </w:rPr>
      </w:pPr>
      <w:r w:rsidRPr="008A63A7">
        <w:rPr>
          <w:lang w:eastAsia="zh-CN"/>
        </w:rPr>
        <w:t>Ebben a fejezetben a mesterséges intelligencia tanítási folyamatát mutatom be, kiemelve azokat a tervezési döntéseket és módosításokat, amelyeket a modellek egymás elleni teljesítménye tett szükségessé.</w:t>
      </w:r>
    </w:p>
    <w:p w14:paraId="6E6689F8" w14:textId="6EC7F104" w:rsidR="007C5679" w:rsidRPr="008A63A7" w:rsidRDefault="007C5679" w:rsidP="007C5679">
      <w:pPr>
        <w:spacing w:after="160" w:line="259" w:lineRule="auto"/>
        <w:jc w:val="left"/>
        <w:rPr>
          <w:lang w:eastAsia="zh-CN"/>
        </w:rPr>
      </w:pPr>
      <w:r>
        <w:rPr>
          <w:lang w:eastAsia="zh-CN"/>
        </w:rPr>
        <w:br w:type="page"/>
      </w:r>
    </w:p>
    <w:p w14:paraId="1B9537DE" w14:textId="3960CEA3" w:rsidR="00A7527E" w:rsidRDefault="00852B0E" w:rsidP="00EB627F">
      <w:pPr>
        <w:rPr>
          <w:b/>
          <w:bCs/>
          <w:lang w:eastAsia="zh-CN"/>
        </w:rPr>
      </w:pPr>
      <w:r w:rsidRPr="00EB627F">
        <w:rPr>
          <w:b/>
          <w:bCs/>
          <w:lang w:eastAsia="zh-CN"/>
        </w:rPr>
        <w:lastRenderedPageBreak/>
        <w:t>Könnyű szint</w:t>
      </w:r>
    </w:p>
    <w:p w14:paraId="03E82DB1" w14:textId="77777777" w:rsidR="005F6050" w:rsidRPr="00A02699" w:rsidRDefault="005F6050" w:rsidP="005F6050">
      <w:pPr>
        <w:rPr>
          <w:lang w:eastAsia="zh-CN"/>
        </w:rPr>
      </w:pPr>
      <w:r w:rsidRPr="00A02699">
        <w:rPr>
          <w:lang w:eastAsia="zh-CN"/>
        </w:rPr>
        <w:t>A fejlesztés első fázisában egy „naiv”, azaz nyers adatokra épülő megközelítést alkalmaztam. Ebben a fázisban az ágens minden elérhető információt megkapott a játéktérről.</w:t>
      </w:r>
    </w:p>
    <w:p w14:paraId="7D2D8E5A" w14:textId="77777777" w:rsidR="005F6050" w:rsidRPr="00A02699" w:rsidRDefault="005F6050" w:rsidP="005F6050">
      <w:pPr>
        <w:numPr>
          <w:ilvl w:val="0"/>
          <w:numId w:val="11"/>
        </w:numPr>
        <w:rPr>
          <w:lang w:eastAsia="zh-CN"/>
        </w:rPr>
      </w:pPr>
      <w:r w:rsidRPr="00A02699">
        <w:rPr>
          <w:b/>
          <w:bCs/>
          <w:lang w:eastAsia="zh-CN"/>
        </w:rPr>
        <w:t>Állapotvektor felépítése:</w:t>
      </w:r>
      <w:r w:rsidRPr="00A02699">
        <w:rPr>
          <w:lang w:eastAsia="zh-CN"/>
        </w:rPr>
        <w:t xml:space="preserve"> A bemeneti vektor összesen 1692 lebegőpontos számot tartalmazott. A kártyák minden tulajdonságát one-hot encoding eljárással kódoltam, hogy elkerüljem a kategórikus adatok közötti fals sorrendiséget.</w:t>
      </w:r>
    </w:p>
    <w:p w14:paraId="146F8F9D" w14:textId="77777777" w:rsidR="00333D56" w:rsidRDefault="005F6050" w:rsidP="00333D56">
      <w:pPr>
        <w:keepNext/>
        <w:numPr>
          <w:ilvl w:val="0"/>
          <w:numId w:val="11"/>
        </w:numPr>
      </w:pPr>
      <w:r w:rsidRPr="00A02699">
        <w:rPr>
          <w:b/>
          <w:bCs/>
          <w:lang w:eastAsia="zh-CN"/>
        </w:rPr>
        <w:t>Információs szűk keresztmetszet:</w:t>
      </w:r>
      <w:r w:rsidRPr="00A02699">
        <w:rPr>
          <w:lang w:eastAsia="zh-CN"/>
        </w:rPr>
        <w:t xml:space="preserve"> Tapasztalati úton azonosítottam egy úgynevezett információvesztési hibát:</w:t>
      </w:r>
      <w:r w:rsidR="0001172A" w:rsidRPr="00A02699">
        <w:rPr>
          <w:noProof/>
          <w:lang w:eastAsia="zh-CN"/>
        </w:rPr>
        <w:t xml:space="preserve"> </w:t>
      </w:r>
      <w:r w:rsidRPr="00A02699">
        <w:rPr>
          <w:lang w:eastAsia="zh-CN"/>
        </w:rPr>
        <w:t xml:space="preserve">míg a döntés pillanatában a modell látta a kártyák részleteit, a választás után csak a játékos aggregált adataira (pl. kártyák darabszáma típusonként) támaszkodhatott. </w:t>
      </w:r>
      <w:r w:rsidRPr="005F6050">
        <w:rPr>
          <w:lang w:val="en-GB" w:eastAsia="zh-CN"/>
        </w:rPr>
        <w:t>Ez gátolta a hosszú távú stratégia kialakulását.</w:t>
      </w:r>
      <w:r w:rsidR="0001172A" w:rsidRPr="0001172A">
        <w:rPr>
          <w:noProof/>
          <w:lang w:val="en-GB" w:eastAsia="zh-CN"/>
        </w:rPr>
        <w:t xml:space="preserve"> </w:t>
      </w:r>
      <w:r w:rsidR="0001172A">
        <w:rPr>
          <w:noProof/>
          <w:lang w:val="en-GB" w:eastAsia="zh-CN"/>
        </w:rPr>
        <w:drawing>
          <wp:inline distT="0" distB="0" distL="0" distR="0" wp14:anchorId="2ADCDA41" wp14:editId="4F6904EC">
            <wp:extent cx="4448724" cy="2363541"/>
            <wp:effectExtent l="0" t="0" r="9525" b="0"/>
            <wp:docPr id="282740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68" cy="238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B9C7" w14:textId="4C45F8AD" w:rsidR="001614D1" w:rsidRPr="00A02699" w:rsidRDefault="00333D56" w:rsidP="00333D56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34</w:t>
      </w:r>
      <w:r w:rsidR="00646EC7">
        <w:rPr>
          <w:noProof/>
        </w:rPr>
        <w:fldChar w:fldCharType="end"/>
      </w:r>
      <w:r>
        <w:t>: A könnyű szintű MI átlagos jutalom szerzése</w:t>
      </w:r>
    </w:p>
    <w:p w14:paraId="6816F174" w14:textId="0EA67319" w:rsidR="00852B0E" w:rsidRDefault="00852B0E" w:rsidP="008F2919">
      <w:pPr>
        <w:rPr>
          <w:b/>
          <w:bCs/>
          <w:lang w:eastAsia="zh-CN"/>
        </w:rPr>
      </w:pPr>
      <w:r w:rsidRPr="008F2919">
        <w:rPr>
          <w:b/>
          <w:bCs/>
          <w:lang w:eastAsia="zh-CN"/>
        </w:rPr>
        <w:t>Közepes szint</w:t>
      </w:r>
    </w:p>
    <w:p w14:paraId="37CAB087" w14:textId="77777777" w:rsidR="00C71B79" w:rsidRPr="00A02699" w:rsidRDefault="00C71B79" w:rsidP="00061BC5">
      <w:pPr>
        <w:rPr>
          <w:lang w:eastAsia="zh-CN"/>
        </w:rPr>
      </w:pPr>
      <w:r w:rsidRPr="00A02699">
        <w:rPr>
          <w:lang w:eastAsia="zh-CN"/>
        </w:rPr>
        <w:t>A közepes szint célkitűzése az volt, hogy az ágens képes legyen konzisztensen legyőzni a könnyű modellt.</w:t>
      </w:r>
    </w:p>
    <w:p w14:paraId="75E30D7F" w14:textId="77777777" w:rsidR="00C71B79" w:rsidRPr="00A02699" w:rsidRDefault="00C71B79" w:rsidP="00061BC5">
      <w:pPr>
        <w:rPr>
          <w:lang w:eastAsia="zh-CN"/>
        </w:rPr>
      </w:pPr>
      <w:r w:rsidRPr="00A02699">
        <w:rPr>
          <w:b/>
          <w:bCs/>
          <w:lang w:eastAsia="zh-CN"/>
        </w:rPr>
        <w:t>Kezdeti kudarc:</w:t>
      </w:r>
      <w:r w:rsidRPr="00A02699">
        <w:rPr>
          <w:lang w:eastAsia="zh-CN"/>
        </w:rPr>
        <w:t xml:space="preserve"> Az első kísérletek során a közepes modell – azonos állapotvektort használva – nem tudott felülkerekedni az egyszerűbb verzión. Ez igazolta, hogy a problémát nem a tanítási idő hiánya, hanem az adatok kódolásának hatékonysága okozza.</w:t>
      </w:r>
    </w:p>
    <w:p w14:paraId="057439D3" w14:textId="77777777" w:rsidR="00C54184" w:rsidRDefault="00C71B79" w:rsidP="00061BC5">
      <w:pPr>
        <w:rPr>
          <w:lang w:eastAsia="zh-CN"/>
        </w:rPr>
      </w:pPr>
      <w:r w:rsidRPr="00A02699">
        <w:rPr>
          <w:b/>
          <w:bCs/>
          <w:lang w:eastAsia="zh-CN"/>
        </w:rPr>
        <w:t>Módosítás (State Compression):</w:t>
      </w:r>
      <w:r w:rsidRPr="00A02699">
        <w:rPr>
          <w:lang w:eastAsia="zh-CN"/>
        </w:rPr>
        <w:t xml:space="preserve"> Az állapotvektort strukturálisan átalakítottam. A redundáns one-hot kódolásokat összevont, normalizált mutatókkal helyettesítettem. Ezáltal a modell </w:t>
      </w:r>
      <w:r w:rsidRPr="00A02699">
        <w:rPr>
          <w:lang w:eastAsia="zh-CN"/>
        </w:rPr>
        <w:lastRenderedPageBreak/>
        <w:t>„fókuszáltabb” képet kapott a játékról, kevesebb zajjal.</w:t>
      </w:r>
      <w:r w:rsidR="00A04AD7" w:rsidRPr="00A02699">
        <w:rPr>
          <w:lang w:eastAsia="zh-CN"/>
        </w:rPr>
        <w:t xml:space="preserve"> Ezután az új állapotvektorom 619 lebegőpontos számot tartalmazott.</w:t>
      </w:r>
    </w:p>
    <w:p w14:paraId="387769D7" w14:textId="5D223C68" w:rsidR="00C71B79" w:rsidRPr="00A02699" w:rsidRDefault="00C71B79" w:rsidP="00061BC5">
      <w:pPr>
        <w:rPr>
          <w:lang w:eastAsia="zh-CN"/>
        </w:rPr>
      </w:pPr>
      <w:r w:rsidRPr="00A02699">
        <w:rPr>
          <w:b/>
          <w:bCs/>
          <w:lang w:eastAsia="zh-CN"/>
        </w:rPr>
        <w:t>Eredmény:</w:t>
      </w:r>
      <w:r w:rsidRPr="00A02699">
        <w:rPr>
          <w:lang w:eastAsia="zh-CN"/>
        </w:rPr>
        <w:t xml:space="preserve"> Az optimalizált reprezentációval a modell már képessé vált a korábbi verzió elleni győzelemre, ami igazolta a </w:t>
      </w:r>
      <w:r w:rsidRPr="00A02699">
        <w:rPr>
          <w:b/>
          <w:bCs/>
          <w:lang w:eastAsia="zh-CN"/>
        </w:rPr>
        <w:t>Feature Engineering</w:t>
      </w:r>
      <w:r w:rsidRPr="00A02699">
        <w:rPr>
          <w:lang w:eastAsia="zh-CN"/>
        </w:rPr>
        <w:t xml:space="preserve"> fontosságát az AI fejlesztésben</w:t>
      </w:r>
      <w:r w:rsidR="00FB633F">
        <w:rPr>
          <w:lang w:eastAsia="zh-CN"/>
        </w:rPr>
        <w:t xml:space="preserve"> [</w:t>
      </w:r>
      <w:r w:rsidR="00406C78">
        <w:rPr>
          <w:lang w:eastAsia="zh-CN"/>
        </w:rPr>
        <w:t>10</w:t>
      </w:r>
      <w:r w:rsidR="00FB633F">
        <w:rPr>
          <w:lang w:eastAsia="zh-CN"/>
        </w:rPr>
        <w:t>]</w:t>
      </w:r>
      <w:r w:rsidRPr="00A02699">
        <w:rPr>
          <w:lang w:eastAsia="zh-CN"/>
        </w:rPr>
        <w:t>.</w:t>
      </w:r>
    </w:p>
    <w:p w14:paraId="79A6E4BF" w14:textId="77777777" w:rsidR="00333D56" w:rsidRDefault="00657793" w:rsidP="00333D56">
      <w:pPr>
        <w:keepNext/>
      </w:pPr>
      <w:r>
        <w:rPr>
          <w:noProof/>
          <w:lang w:val="en-GB" w:eastAsia="zh-CN"/>
        </w:rPr>
        <w:drawing>
          <wp:inline distT="0" distB="0" distL="0" distR="0" wp14:anchorId="00E80DC4" wp14:editId="5FE5CC79">
            <wp:extent cx="5752465" cy="3357245"/>
            <wp:effectExtent l="0" t="0" r="635" b="0"/>
            <wp:docPr id="901601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B8D14" w14:textId="13935506" w:rsidR="005A7FE0" w:rsidRPr="005A7FE0" w:rsidRDefault="00333D56" w:rsidP="005A7FE0">
      <w:pPr>
        <w:pStyle w:val="Caption"/>
        <w:jc w:val="both"/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35</w:t>
      </w:r>
      <w:r w:rsidR="00646EC7">
        <w:rPr>
          <w:noProof/>
        </w:rPr>
        <w:fldChar w:fldCharType="end"/>
      </w:r>
      <w:r>
        <w:t xml:space="preserve">: </w:t>
      </w:r>
      <w:r w:rsidRPr="004826F6">
        <w:t xml:space="preserve">A </w:t>
      </w:r>
      <w:r>
        <w:t>közepes</w:t>
      </w:r>
      <w:r w:rsidRPr="004826F6">
        <w:t xml:space="preserve"> szintű MI átlagos jutalom szerzése</w:t>
      </w:r>
    </w:p>
    <w:p w14:paraId="0B8DC608" w14:textId="20372422" w:rsidR="00F5260A" w:rsidRDefault="00F5260A" w:rsidP="00F5260A">
      <w:pPr>
        <w:pStyle w:val="Caption"/>
        <w:keepNext/>
      </w:pPr>
      <w:r>
        <w:t xml:space="preserve">táblázat </w:t>
      </w:r>
      <w:r w:rsidR="00CD73FF">
        <w:fldChar w:fldCharType="begin"/>
      </w:r>
      <w:r w:rsidR="00CD73FF">
        <w:instrText xml:space="preserve"> SEQ táblázat \* ARABIC </w:instrText>
      </w:r>
      <w:r w:rsidR="00CD73FF">
        <w:fldChar w:fldCharType="separate"/>
      </w:r>
      <w:r w:rsidR="00CD73FF">
        <w:rPr>
          <w:noProof/>
        </w:rPr>
        <w:t>1</w:t>
      </w:r>
      <w:r w:rsidR="00CD73FF">
        <w:rPr>
          <w:noProof/>
        </w:rPr>
        <w:fldChar w:fldCharType="end"/>
      </w:r>
      <w:r>
        <w:t>: Közepes szintű ágens tanítási fázisainak konfigurációja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4091"/>
        <w:gridCol w:w="2402"/>
      </w:tblGrid>
      <w:tr w:rsidR="00C0418E" w14:paraId="41ADA35F" w14:textId="77777777" w:rsidTr="0039748C">
        <w:tc>
          <w:tcPr>
            <w:tcW w:w="2567" w:type="dxa"/>
          </w:tcPr>
          <w:p w14:paraId="3F6F0F06" w14:textId="2F8E257F" w:rsidR="00C0418E" w:rsidRPr="000A2DC3" w:rsidRDefault="00C0418E" w:rsidP="002961EF">
            <w:pPr>
              <w:spacing w:after="0"/>
              <w:jc w:val="center"/>
              <w:rPr>
                <w:b/>
                <w:bCs/>
                <w:lang w:val="en-GB" w:eastAsia="zh-CN"/>
              </w:rPr>
            </w:pPr>
            <w:r w:rsidRPr="000A2DC3">
              <w:rPr>
                <w:b/>
                <w:bCs/>
                <w:lang w:val="en-GB" w:eastAsia="zh-CN"/>
              </w:rPr>
              <w:t>Fázis megnevezése</w:t>
            </w:r>
          </w:p>
        </w:tc>
        <w:tc>
          <w:tcPr>
            <w:tcW w:w="4091" w:type="dxa"/>
          </w:tcPr>
          <w:p w14:paraId="278629EA" w14:textId="5C1BCE7C" w:rsidR="00C0418E" w:rsidRPr="000A2DC3" w:rsidRDefault="00C0418E" w:rsidP="002961EF">
            <w:pPr>
              <w:spacing w:after="0"/>
              <w:jc w:val="center"/>
              <w:rPr>
                <w:b/>
                <w:bCs/>
                <w:lang w:val="en-GB" w:eastAsia="zh-CN"/>
              </w:rPr>
            </w:pPr>
            <w:r w:rsidRPr="000A2DC3">
              <w:rPr>
                <w:b/>
                <w:bCs/>
                <w:lang w:val="en-GB" w:eastAsia="zh-CN"/>
              </w:rPr>
              <w:t>Ellenfél típusok és eloszlás</w:t>
            </w:r>
          </w:p>
        </w:tc>
        <w:tc>
          <w:tcPr>
            <w:tcW w:w="2402" w:type="dxa"/>
          </w:tcPr>
          <w:p w14:paraId="6102C0DC" w14:textId="3AF28253" w:rsidR="00C0418E" w:rsidRPr="000A2DC3" w:rsidRDefault="00C0418E" w:rsidP="002961EF">
            <w:pPr>
              <w:spacing w:after="0"/>
              <w:jc w:val="center"/>
              <w:rPr>
                <w:b/>
                <w:bCs/>
                <w:lang w:val="en-GB" w:eastAsia="zh-CN"/>
              </w:rPr>
            </w:pPr>
            <w:r w:rsidRPr="000A2DC3">
              <w:rPr>
                <w:b/>
                <w:bCs/>
                <w:lang w:val="en-GB" w:eastAsia="zh-CN"/>
              </w:rPr>
              <w:t>Fázis célja</w:t>
            </w:r>
          </w:p>
        </w:tc>
      </w:tr>
      <w:tr w:rsidR="003D1012" w14:paraId="577333B8" w14:textId="77777777" w:rsidTr="00E75C1E">
        <w:tc>
          <w:tcPr>
            <w:tcW w:w="2567" w:type="dxa"/>
            <w:vAlign w:val="center"/>
          </w:tcPr>
          <w:p w14:paraId="6A0BC735" w14:textId="1301F26C" w:rsidR="003D1012" w:rsidRDefault="003D1012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Medium</w:t>
            </w:r>
          </w:p>
        </w:tc>
        <w:tc>
          <w:tcPr>
            <w:tcW w:w="4091" w:type="dxa"/>
            <w:vAlign w:val="center"/>
          </w:tcPr>
          <w:p w14:paraId="60E636FC" w14:textId="1E2DEA64" w:rsidR="003D1012" w:rsidRDefault="000A2DC3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4</w:t>
            </w:r>
            <w:r w:rsidR="00845088">
              <w:rPr>
                <w:lang w:val="en-GB" w:eastAsia="zh-CN"/>
              </w:rPr>
              <w:t>0% Véletlen,</w:t>
            </w:r>
            <w:r w:rsidR="00917CD2">
              <w:rPr>
                <w:lang w:val="en-GB" w:eastAsia="zh-CN"/>
              </w:rPr>
              <w:t xml:space="preserve"> </w:t>
            </w:r>
            <w:r w:rsidR="00845088">
              <w:rPr>
                <w:lang w:val="en-GB" w:eastAsia="zh-CN"/>
              </w:rPr>
              <w:t>1</w:t>
            </w:r>
            <w:r>
              <w:rPr>
                <w:lang w:val="en-GB" w:eastAsia="zh-CN"/>
              </w:rPr>
              <w:t>5</w:t>
            </w:r>
            <w:r w:rsidR="00845088">
              <w:rPr>
                <w:lang w:val="en-GB" w:eastAsia="zh-CN"/>
              </w:rPr>
              <w:t>% Katonai,</w:t>
            </w:r>
            <w:r w:rsidR="00917CD2">
              <w:rPr>
                <w:lang w:val="en-GB" w:eastAsia="zh-CN"/>
              </w:rPr>
              <w:t xml:space="preserve"> </w:t>
            </w:r>
            <w:r w:rsidR="00845088">
              <w:rPr>
                <w:lang w:val="en-GB" w:eastAsia="zh-CN"/>
              </w:rPr>
              <w:t>1</w:t>
            </w:r>
            <w:r>
              <w:rPr>
                <w:lang w:val="en-GB" w:eastAsia="zh-CN"/>
              </w:rPr>
              <w:t>5</w:t>
            </w:r>
            <w:r w:rsidR="00845088">
              <w:rPr>
                <w:lang w:val="en-GB" w:eastAsia="zh-CN"/>
              </w:rPr>
              <w:t>% Tudományos,</w:t>
            </w:r>
            <w:r w:rsidR="00917CD2">
              <w:rPr>
                <w:lang w:val="en-GB" w:eastAsia="zh-CN"/>
              </w:rPr>
              <w:t xml:space="preserve"> </w:t>
            </w:r>
            <w:r>
              <w:rPr>
                <w:lang w:val="en-GB" w:eastAsia="zh-CN"/>
              </w:rPr>
              <w:t>3</w:t>
            </w:r>
            <w:r w:rsidR="00845088">
              <w:rPr>
                <w:lang w:val="en-GB" w:eastAsia="zh-CN"/>
              </w:rPr>
              <w:t>0% Polgári,</w:t>
            </w:r>
            <w:r w:rsidR="00917CD2">
              <w:rPr>
                <w:lang w:val="en-GB" w:eastAsia="zh-CN"/>
              </w:rPr>
              <w:t xml:space="preserve"> </w:t>
            </w:r>
            <w:r w:rsidR="00845088">
              <w:rPr>
                <w:lang w:val="en-GB" w:eastAsia="zh-CN"/>
              </w:rPr>
              <w:t>0% Könnyű</w:t>
            </w:r>
          </w:p>
        </w:tc>
        <w:tc>
          <w:tcPr>
            <w:tcW w:w="2402" w:type="dxa"/>
            <w:vAlign w:val="center"/>
          </w:tcPr>
          <w:p w14:paraId="7AD84F9D" w14:textId="2F80357A" w:rsidR="003D1012" w:rsidRDefault="00845088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Alapvető játékszabályok elsajátítása</w:t>
            </w:r>
          </w:p>
        </w:tc>
      </w:tr>
      <w:tr w:rsidR="003D1012" w14:paraId="7107898E" w14:textId="77777777" w:rsidTr="00E75C1E">
        <w:tc>
          <w:tcPr>
            <w:tcW w:w="2567" w:type="dxa"/>
            <w:vAlign w:val="center"/>
          </w:tcPr>
          <w:p w14:paraId="5831270E" w14:textId="2F75772B" w:rsidR="003D1012" w:rsidRDefault="003D1012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Medium_Second_Phase</w:t>
            </w:r>
          </w:p>
        </w:tc>
        <w:tc>
          <w:tcPr>
            <w:tcW w:w="4091" w:type="dxa"/>
            <w:vAlign w:val="center"/>
          </w:tcPr>
          <w:p w14:paraId="70B42DF5" w14:textId="297A8DF8" w:rsidR="003D1012" w:rsidRDefault="00823495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 xml:space="preserve">0% Véletlen, </w:t>
            </w:r>
            <w:r w:rsidR="00532C2B">
              <w:rPr>
                <w:lang w:val="en-GB" w:eastAsia="zh-CN"/>
              </w:rPr>
              <w:t>45</w:t>
            </w:r>
            <w:r>
              <w:rPr>
                <w:lang w:val="en-GB" w:eastAsia="zh-CN"/>
              </w:rPr>
              <w:t>% Katonai, 1</w:t>
            </w:r>
            <w:r w:rsidR="00532C2B">
              <w:rPr>
                <w:lang w:val="en-GB" w:eastAsia="zh-CN"/>
              </w:rPr>
              <w:t>0</w:t>
            </w:r>
            <w:r>
              <w:rPr>
                <w:lang w:val="en-GB" w:eastAsia="zh-CN"/>
              </w:rPr>
              <w:t xml:space="preserve">% Tudományos, </w:t>
            </w:r>
            <w:r w:rsidR="00532C2B">
              <w:rPr>
                <w:lang w:val="en-GB" w:eastAsia="zh-CN"/>
              </w:rPr>
              <w:t>1</w:t>
            </w:r>
            <w:r>
              <w:rPr>
                <w:lang w:val="en-GB" w:eastAsia="zh-CN"/>
              </w:rPr>
              <w:t xml:space="preserve">0% Polgári, </w:t>
            </w:r>
            <w:r w:rsidR="00532C2B">
              <w:rPr>
                <w:lang w:val="en-GB" w:eastAsia="zh-CN"/>
              </w:rPr>
              <w:t>35</w:t>
            </w:r>
            <w:r>
              <w:rPr>
                <w:lang w:val="en-GB" w:eastAsia="zh-CN"/>
              </w:rPr>
              <w:t>% Könnyű</w:t>
            </w:r>
          </w:p>
        </w:tc>
        <w:tc>
          <w:tcPr>
            <w:tcW w:w="2402" w:type="dxa"/>
            <w:vAlign w:val="center"/>
          </w:tcPr>
          <w:p w14:paraId="4B540318" w14:textId="3B9DD71F" w:rsidR="003D1012" w:rsidRDefault="00B4633F" w:rsidP="002961EF">
            <w:pPr>
              <w:spacing w:after="0"/>
              <w:jc w:val="center"/>
              <w:rPr>
                <w:lang w:val="en-GB" w:eastAsia="zh-CN"/>
              </w:rPr>
            </w:pPr>
            <w:r w:rsidRPr="00B4633F">
              <w:rPr>
                <w:lang w:eastAsia="zh-CN"/>
              </w:rPr>
              <w:t>Bevezetés a tudatosabb ellenfél elleni játékba.</w:t>
            </w:r>
          </w:p>
        </w:tc>
      </w:tr>
      <w:tr w:rsidR="003D1012" w14:paraId="324E1CF3" w14:textId="77777777" w:rsidTr="00E75C1E">
        <w:tc>
          <w:tcPr>
            <w:tcW w:w="2567" w:type="dxa"/>
            <w:vAlign w:val="center"/>
          </w:tcPr>
          <w:p w14:paraId="2DC0F93A" w14:textId="02296A72" w:rsidR="003D1012" w:rsidRDefault="003D1012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Medium_Third_Phase</w:t>
            </w:r>
          </w:p>
        </w:tc>
        <w:tc>
          <w:tcPr>
            <w:tcW w:w="4091" w:type="dxa"/>
            <w:vAlign w:val="center"/>
          </w:tcPr>
          <w:p w14:paraId="5F25F2CC" w14:textId="2F78A885" w:rsidR="003D1012" w:rsidRDefault="00823495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 xml:space="preserve">0% Véletlen, </w:t>
            </w:r>
            <w:r w:rsidR="007C1B28">
              <w:rPr>
                <w:lang w:val="en-GB" w:eastAsia="zh-CN"/>
              </w:rPr>
              <w:t>2</w:t>
            </w:r>
            <w:r w:rsidR="00532C2B">
              <w:rPr>
                <w:lang w:val="en-GB" w:eastAsia="zh-CN"/>
              </w:rPr>
              <w:t>0</w:t>
            </w:r>
            <w:r>
              <w:rPr>
                <w:lang w:val="en-GB" w:eastAsia="zh-CN"/>
              </w:rPr>
              <w:t xml:space="preserve">% Katonai, 5% Tudományos, </w:t>
            </w:r>
            <w:r w:rsidR="007C1B28">
              <w:rPr>
                <w:lang w:val="en-GB" w:eastAsia="zh-CN"/>
              </w:rPr>
              <w:t>5</w:t>
            </w:r>
            <w:r>
              <w:rPr>
                <w:lang w:val="en-GB" w:eastAsia="zh-CN"/>
              </w:rPr>
              <w:t xml:space="preserve">% Polgári, </w:t>
            </w:r>
            <w:r w:rsidR="007C1B28">
              <w:rPr>
                <w:lang w:val="en-GB" w:eastAsia="zh-CN"/>
              </w:rPr>
              <w:t>70</w:t>
            </w:r>
            <w:r>
              <w:rPr>
                <w:lang w:val="en-GB" w:eastAsia="zh-CN"/>
              </w:rPr>
              <w:t>% Könnyű</w:t>
            </w:r>
          </w:p>
        </w:tc>
        <w:tc>
          <w:tcPr>
            <w:tcW w:w="2402" w:type="dxa"/>
            <w:vAlign w:val="center"/>
          </w:tcPr>
          <w:p w14:paraId="4DE055F3" w14:textId="5EFF24F9" w:rsidR="003D1012" w:rsidRDefault="00773BAE" w:rsidP="002961EF">
            <w:pPr>
              <w:spacing w:after="0"/>
              <w:jc w:val="center"/>
              <w:rPr>
                <w:lang w:val="en-GB" w:eastAsia="zh-CN"/>
              </w:rPr>
            </w:pPr>
            <w:r w:rsidRPr="00773BAE">
              <w:rPr>
                <w:lang w:eastAsia="zh-CN"/>
              </w:rPr>
              <w:t xml:space="preserve">A korábbi AI modell elleni dominancia kiépítése, valamint a specifikus (főként katonai) stratégiák </w:t>
            </w:r>
            <w:r w:rsidRPr="00773BAE">
              <w:rPr>
                <w:lang w:eastAsia="zh-CN"/>
              </w:rPr>
              <w:lastRenderedPageBreak/>
              <w:t>elleni védekezés fejlesztése.</w:t>
            </w:r>
          </w:p>
        </w:tc>
      </w:tr>
      <w:tr w:rsidR="003D1012" w14:paraId="5BADAE07" w14:textId="77777777" w:rsidTr="00E75C1E">
        <w:tc>
          <w:tcPr>
            <w:tcW w:w="2567" w:type="dxa"/>
            <w:vAlign w:val="center"/>
          </w:tcPr>
          <w:p w14:paraId="5353FAF8" w14:textId="7C9CDFAB" w:rsidR="003D1012" w:rsidRDefault="003D1012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Medium_Fourth_Phase</w:t>
            </w:r>
          </w:p>
        </w:tc>
        <w:tc>
          <w:tcPr>
            <w:tcW w:w="4091" w:type="dxa"/>
            <w:vAlign w:val="center"/>
          </w:tcPr>
          <w:p w14:paraId="57CFDD20" w14:textId="5F0DF2DA" w:rsidR="003D1012" w:rsidRDefault="00823495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0% Véletlen, 1</w:t>
            </w:r>
            <w:r w:rsidR="00740E3B">
              <w:rPr>
                <w:lang w:val="en-GB" w:eastAsia="zh-CN"/>
              </w:rPr>
              <w:t>0</w:t>
            </w:r>
            <w:r>
              <w:rPr>
                <w:lang w:val="en-GB" w:eastAsia="zh-CN"/>
              </w:rPr>
              <w:t xml:space="preserve">% Katonai, </w:t>
            </w:r>
            <w:r w:rsidR="00740E3B">
              <w:rPr>
                <w:lang w:val="en-GB" w:eastAsia="zh-CN"/>
              </w:rPr>
              <w:t>2.5</w:t>
            </w:r>
            <w:r>
              <w:rPr>
                <w:lang w:val="en-GB" w:eastAsia="zh-CN"/>
              </w:rPr>
              <w:t xml:space="preserve">% Tudományos, </w:t>
            </w:r>
            <w:r w:rsidR="00740E3B">
              <w:rPr>
                <w:lang w:val="en-GB" w:eastAsia="zh-CN"/>
              </w:rPr>
              <w:t>2.5</w:t>
            </w:r>
            <w:r>
              <w:rPr>
                <w:lang w:val="en-GB" w:eastAsia="zh-CN"/>
              </w:rPr>
              <w:t xml:space="preserve">% Polgári, </w:t>
            </w:r>
            <w:r w:rsidR="00740E3B">
              <w:rPr>
                <w:lang w:val="en-GB" w:eastAsia="zh-CN"/>
              </w:rPr>
              <w:t>85</w:t>
            </w:r>
            <w:r>
              <w:rPr>
                <w:lang w:val="en-GB" w:eastAsia="zh-CN"/>
              </w:rPr>
              <w:t>% Könnyű</w:t>
            </w:r>
          </w:p>
        </w:tc>
        <w:tc>
          <w:tcPr>
            <w:tcW w:w="2402" w:type="dxa"/>
            <w:vAlign w:val="center"/>
          </w:tcPr>
          <w:p w14:paraId="5C62F714" w14:textId="5A606A89" w:rsidR="003D1012" w:rsidRDefault="00085062" w:rsidP="002961EF">
            <w:pPr>
              <w:spacing w:after="0"/>
              <w:jc w:val="center"/>
              <w:rPr>
                <w:lang w:val="en-GB" w:eastAsia="zh-CN"/>
              </w:rPr>
            </w:pPr>
            <w:r w:rsidRPr="00085062">
              <w:rPr>
                <w:lang w:eastAsia="zh-CN"/>
              </w:rPr>
              <w:t>A győzelmi arány maximalizálása</w:t>
            </w:r>
            <w:r>
              <w:rPr>
                <w:lang w:eastAsia="zh-CN"/>
              </w:rPr>
              <w:t xml:space="preserve"> a könnyű </w:t>
            </w:r>
            <w:r w:rsidR="00465FA1">
              <w:rPr>
                <w:lang w:eastAsia="zh-CN"/>
              </w:rPr>
              <w:t>ellenfél</w:t>
            </w:r>
            <w:r>
              <w:rPr>
                <w:lang w:eastAsia="zh-CN"/>
              </w:rPr>
              <w:t xml:space="preserve"> ellen</w:t>
            </w:r>
          </w:p>
        </w:tc>
      </w:tr>
      <w:tr w:rsidR="003D1012" w14:paraId="43916004" w14:textId="77777777" w:rsidTr="00E75C1E">
        <w:tc>
          <w:tcPr>
            <w:tcW w:w="2567" w:type="dxa"/>
            <w:vAlign w:val="center"/>
          </w:tcPr>
          <w:p w14:paraId="5DE42B69" w14:textId="7D9A3B5B" w:rsidR="003D1012" w:rsidRDefault="003D1012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Medium_Final_Phase</w:t>
            </w:r>
          </w:p>
        </w:tc>
        <w:tc>
          <w:tcPr>
            <w:tcW w:w="4091" w:type="dxa"/>
            <w:vAlign w:val="center"/>
          </w:tcPr>
          <w:p w14:paraId="156253A2" w14:textId="14DDD65B" w:rsidR="003D1012" w:rsidRDefault="00D276BC" w:rsidP="002961EF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0% Véletlen, 10% Katonai, 2.5% Tudományos, 2.5% Polgári, 85% Könnyű</w:t>
            </w:r>
          </w:p>
        </w:tc>
        <w:tc>
          <w:tcPr>
            <w:tcW w:w="2402" w:type="dxa"/>
            <w:vAlign w:val="center"/>
          </w:tcPr>
          <w:p w14:paraId="782F2452" w14:textId="11F5F830" w:rsidR="003D1012" w:rsidRPr="00A02699" w:rsidRDefault="00C55D92" w:rsidP="002961EF">
            <w:pPr>
              <w:spacing w:after="0"/>
              <w:jc w:val="center"/>
              <w:rPr>
                <w:lang w:val="pt-BR" w:eastAsia="zh-CN"/>
              </w:rPr>
            </w:pPr>
            <w:r w:rsidRPr="00C55D92">
              <w:rPr>
                <w:lang w:eastAsia="zh-CN"/>
              </w:rPr>
              <w:t>A tanult stratégia hosszú távú rögzítése</w:t>
            </w:r>
          </w:p>
        </w:tc>
      </w:tr>
    </w:tbl>
    <w:p w14:paraId="541067E4" w14:textId="77777777" w:rsidR="0022296A" w:rsidRDefault="00436CD5" w:rsidP="005A28CC">
      <w:pPr>
        <w:rPr>
          <w:lang w:eastAsia="zh-CN"/>
        </w:rPr>
      </w:pPr>
      <w:r w:rsidRPr="00A02699">
        <w:rPr>
          <w:lang w:eastAsia="zh-CN"/>
        </w:rPr>
        <w:t xml:space="preserve">A közepes szintű ágens tanítása több szakaszban, iteratív módon történt. </w:t>
      </w:r>
    </w:p>
    <w:p w14:paraId="6BCA4446" w14:textId="77777777" w:rsidR="0022296A" w:rsidRDefault="00436CD5" w:rsidP="005A28CC">
      <w:pPr>
        <w:rPr>
          <w:lang w:eastAsia="zh-CN"/>
        </w:rPr>
      </w:pPr>
      <w:r w:rsidRPr="00A02699">
        <w:rPr>
          <w:lang w:eastAsia="zh-CN"/>
        </w:rPr>
        <w:t>Jól megfigyelhető, hogy az egyes fázisok közötti átmenetkor a jutalomérték hirtelen visszaesett. Ez az ellenfél elosztások változtatásával magyarázható.</w:t>
      </w:r>
    </w:p>
    <w:p w14:paraId="1EB542D4" w14:textId="77777777" w:rsidR="0022296A" w:rsidRDefault="00436CD5" w:rsidP="005A28CC">
      <w:pPr>
        <w:rPr>
          <w:lang w:eastAsia="zh-CN"/>
        </w:rPr>
      </w:pPr>
      <w:r w:rsidRPr="00A02699">
        <w:rPr>
          <w:lang w:eastAsia="zh-CN"/>
        </w:rPr>
        <w:t>A görbék alakzata azonban igazolja a modell robusztusságát: a kezdeti teljesítménycsökkenés után az ágens minden fázisban képes volt adaptálódni és újra növekvő tendenciát mutatni.</w:t>
      </w:r>
    </w:p>
    <w:p w14:paraId="13872F3A" w14:textId="2AD183A7" w:rsidR="00C54184" w:rsidRDefault="00436CD5" w:rsidP="005A28CC">
      <w:pPr>
        <w:rPr>
          <w:lang w:eastAsia="zh-CN"/>
        </w:rPr>
      </w:pPr>
      <w:r w:rsidRPr="00A02699">
        <w:rPr>
          <w:lang w:eastAsia="zh-CN"/>
        </w:rPr>
        <w:t>A tanítás utolsó szakaszában a jutalomérték stabilizálódott, ami a hálózat sikeres konvergenciáját jelzi az optimalizált, tömörített állapotreprezentáció.</w:t>
      </w:r>
    </w:p>
    <w:p w14:paraId="13762EF6" w14:textId="071D8BC1" w:rsidR="00383709" w:rsidRPr="00C54184" w:rsidRDefault="00852B0E" w:rsidP="005A28CC">
      <w:pPr>
        <w:rPr>
          <w:lang w:eastAsia="zh-CN"/>
        </w:rPr>
      </w:pPr>
      <w:r w:rsidRPr="008F2919">
        <w:rPr>
          <w:b/>
          <w:bCs/>
          <w:lang w:eastAsia="zh-CN"/>
        </w:rPr>
        <w:t>Nehéz szin</w:t>
      </w:r>
      <w:r w:rsidR="00C54184">
        <w:rPr>
          <w:b/>
          <w:bCs/>
          <w:lang w:eastAsia="zh-CN"/>
        </w:rPr>
        <w:t>t</w:t>
      </w:r>
    </w:p>
    <w:p w14:paraId="1CCD30C5" w14:textId="77777777" w:rsidR="0022296A" w:rsidRDefault="000E15BA" w:rsidP="005A28CC">
      <w:pPr>
        <w:rPr>
          <w:lang w:eastAsia="zh-CN"/>
        </w:rPr>
      </w:pPr>
      <w:r w:rsidRPr="000E15BA">
        <w:rPr>
          <w:lang w:eastAsia="zh-CN"/>
        </w:rPr>
        <w:t xml:space="preserve">A nehéz szintű ágens fejlesztése során a cél egy még kifinomultabb állapotreprezentáció létrehozása volt. </w:t>
      </w:r>
    </w:p>
    <w:p w14:paraId="27042111" w14:textId="77777777" w:rsidR="0022296A" w:rsidRDefault="000E15BA" w:rsidP="005A28CC">
      <w:pPr>
        <w:rPr>
          <w:lang w:eastAsia="zh-CN"/>
        </w:rPr>
      </w:pPr>
      <w:r w:rsidRPr="000E15BA">
        <w:rPr>
          <w:lang w:eastAsia="zh-CN"/>
        </w:rPr>
        <w:t>Ebben a fázisban az állapotvektort tovább bővítettem olyan információkkal, amelyek elméletben segítették volna a modellt a hosszú távú stratégiai tervezésben.</w:t>
      </w:r>
      <w:r w:rsidR="00F92B68">
        <w:rPr>
          <w:lang w:eastAsia="zh-CN"/>
        </w:rPr>
        <w:t xml:space="preserve"> </w:t>
      </w:r>
    </w:p>
    <w:p w14:paraId="3186199B" w14:textId="06D4A680" w:rsidR="00427536" w:rsidRPr="00383709" w:rsidRDefault="00F92B68" w:rsidP="005A28CC">
      <w:pPr>
        <w:rPr>
          <w:b/>
          <w:bCs/>
          <w:lang w:eastAsia="zh-CN"/>
        </w:rPr>
      </w:pPr>
      <w:r>
        <w:rPr>
          <w:lang w:eastAsia="zh-CN"/>
        </w:rPr>
        <w:t>A konkrét</w:t>
      </w:r>
      <w:r w:rsidR="005A7FE0">
        <w:rPr>
          <w:lang w:eastAsia="zh-CN"/>
        </w:rPr>
        <w:t xml:space="preserve"> </w:t>
      </w:r>
      <w:r>
        <w:rPr>
          <w:lang w:eastAsia="zh-CN"/>
        </w:rPr>
        <w:t>normalizált számok helyett az állapot változást próbáltam szemléltetni az ágenssel az</w:t>
      </w:r>
      <w:r w:rsidR="00427536">
        <w:rPr>
          <w:lang w:eastAsia="zh-CN"/>
        </w:rPr>
        <w:t xml:space="preserve"> </w:t>
      </w:r>
      <w:r>
        <w:rPr>
          <w:lang w:eastAsia="zh-CN"/>
        </w:rPr>
        <w:t>állapotreprezentáción keresztül.</w:t>
      </w:r>
    </w:p>
    <w:p w14:paraId="27A7F667" w14:textId="77777777" w:rsidR="0022296A" w:rsidRDefault="00C54184" w:rsidP="00E709F9">
      <w:pPr>
        <w:pStyle w:val="Caption"/>
        <w:jc w:val="both"/>
      </w:pPr>
      <w:r>
        <w:rPr>
          <w:noProof/>
          <w:lang w:eastAsia="zh-CN"/>
        </w:rPr>
        <w:lastRenderedPageBreak/>
        <w:drawing>
          <wp:inline distT="0" distB="0" distL="0" distR="0" wp14:anchorId="103D71A2" wp14:editId="2ABE5666">
            <wp:extent cx="5775960" cy="3460630"/>
            <wp:effectExtent l="0" t="0" r="0" b="6985"/>
            <wp:docPr id="208212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636" cy="347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983BE" w14:textId="2625B520" w:rsidR="00EC614D" w:rsidRDefault="00E709F9" w:rsidP="00E709F9">
      <w:pPr>
        <w:pStyle w:val="Caption"/>
        <w:jc w:val="both"/>
        <w:rPr>
          <w:lang w:eastAsia="zh-CN"/>
        </w:rPr>
      </w:pPr>
      <w:r>
        <w:t xml:space="preserve">ábra </w:t>
      </w:r>
      <w:r w:rsidR="00646EC7">
        <w:fldChar w:fldCharType="begin"/>
      </w:r>
      <w:r w:rsidR="00646EC7">
        <w:instrText xml:space="preserve"> SEQ ábra \* ARABIC </w:instrText>
      </w:r>
      <w:r w:rsidR="00646EC7">
        <w:fldChar w:fldCharType="separate"/>
      </w:r>
      <w:r w:rsidR="009C11EE">
        <w:rPr>
          <w:noProof/>
        </w:rPr>
        <w:t>36</w:t>
      </w:r>
      <w:r w:rsidR="00646EC7">
        <w:rPr>
          <w:noProof/>
        </w:rPr>
        <w:fldChar w:fldCharType="end"/>
      </w:r>
      <w:r>
        <w:t xml:space="preserve">: </w:t>
      </w:r>
      <w:r w:rsidRPr="00932708">
        <w:t xml:space="preserve">A </w:t>
      </w:r>
      <w:r>
        <w:t>nehéz</w:t>
      </w:r>
      <w:r w:rsidRPr="00932708">
        <w:t xml:space="preserve"> szintű MI átlagos jutalom szerzése</w:t>
      </w:r>
    </w:p>
    <w:p w14:paraId="02664A17" w14:textId="2038513A" w:rsidR="00E41F6A" w:rsidRDefault="00E41F6A" w:rsidP="00E41F6A">
      <w:pPr>
        <w:pStyle w:val="Caption"/>
        <w:keepNext/>
      </w:pPr>
      <w:r>
        <w:t xml:space="preserve">táblázat </w:t>
      </w:r>
      <w:r w:rsidR="00CD73FF">
        <w:fldChar w:fldCharType="begin"/>
      </w:r>
      <w:r w:rsidR="00CD73FF">
        <w:instrText xml:space="preserve"> SEQ táblázat \* ARABIC </w:instrText>
      </w:r>
      <w:r w:rsidR="00CD73FF">
        <w:fldChar w:fldCharType="separate"/>
      </w:r>
      <w:r w:rsidR="00CD73FF">
        <w:rPr>
          <w:noProof/>
        </w:rPr>
        <w:t>2</w:t>
      </w:r>
      <w:r w:rsidR="00CD73FF">
        <w:rPr>
          <w:noProof/>
        </w:rPr>
        <w:fldChar w:fldCharType="end"/>
      </w:r>
      <w:r>
        <w:t>: Nehéz szintű ágens tanítási fázisainak konfigurációja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4091"/>
        <w:gridCol w:w="2402"/>
      </w:tblGrid>
      <w:tr w:rsidR="00C94B25" w:rsidRPr="000A2DC3" w14:paraId="67373D97" w14:textId="77777777" w:rsidTr="00685EC8">
        <w:tc>
          <w:tcPr>
            <w:tcW w:w="2567" w:type="dxa"/>
          </w:tcPr>
          <w:p w14:paraId="625B7CCD" w14:textId="77777777" w:rsidR="00C94B25" w:rsidRPr="000A2DC3" w:rsidRDefault="00C94B25" w:rsidP="00402E05">
            <w:pPr>
              <w:spacing w:after="0"/>
              <w:jc w:val="left"/>
              <w:rPr>
                <w:b/>
                <w:bCs/>
                <w:lang w:val="en-GB" w:eastAsia="zh-CN"/>
              </w:rPr>
            </w:pPr>
            <w:r w:rsidRPr="000A2DC3">
              <w:rPr>
                <w:b/>
                <w:bCs/>
                <w:lang w:val="en-GB" w:eastAsia="zh-CN"/>
              </w:rPr>
              <w:t>Fázis megnevezése</w:t>
            </w:r>
          </w:p>
        </w:tc>
        <w:tc>
          <w:tcPr>
            <w:tcW w:w="4091" w:type="dxa"/>
          </w:tcPr>
          <w:p w14:paraId="6ACFA6B4" w14:textId="77777777" w:rsidR="00C94B25" w:rsidRPr="000A2DC3" w:rsidRDefault="00C94B25" w:rsidP="00402E05">
            <w:pPr>
              <w:spacing w:after="0"/>
              <w:jc w:val="left"/>
              <w:rPr>
                <w:b/>
                <w:bCs/>
                <w:lang w:val="en-GB" w:eastAsia="zh-CN"/>
              </w:rPr>
            </w:pPr>
            <w:r w:rsidRPr="000A2DC3">
              <w:rPr>
                <w:b/>
                <w:bCs/>
                <w:lang w:val="en-GB" w:eastAsia="zh-CN"/>
              </w:rPr>
              <w:t>Ellenfél típusok és eloszlás</w:t>
            </w:r>
          </w:p>
        </w:tc>
        <w:tc>
          <w:tcPr>
            <w:tcW w:w="2402" w:type="dxa"/>
          </w:tcPr>
          <w:p w14:paraId="3B3B2640" w14:textId="77777777" w:rsidR="00C94B25" w:rsidRPr="000A2DC3" w:rsidRDefault="00C94B25" w:rsidP="00402E05">
            <w:pPr>
              <w:spacing w:after="0"/>
              <w:jc w:val="left"/>
              <w:rPr>
                <w:b/>
                <w:bCs/>
                <w:lang w:val="en-GB" w:eastAsia="zh-CN"/>
              </w:rPr>
            </w:pPr>
            <w:r w:rsidRPr="000A2DC3">
              <w:rPr>
                <w:b/>
                <w:bCs/>
                <w:lang w:val="en-GB" w:eastAsia="zh-CN"/>
              </w:rPr>
              <w:t>Fázis célja</w:t>
            </w:r>
          </w:p>
        </w:tc>
      </w:tr>
      <w:tr w:rsidR="00C94B25" w14:paraId="30A03E19" w14:textId="77777777" w:rsidTr="00685EC8">
        <w:tc>
          <w:tcPr>
            <w:tcW w:w="2567" w:type="dxa"/>
            <w:vAlign w:val="center"/>
          </w:tcPr>
          <w:p w14:paraId="4D42A99D" w14:textId="59368B32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Hard_First_Phase</w:t>
            </w:r>
          </w:p>
        </w:tc>
        <w:tc>
          <w:tcPr>
            <w:tcW w:w="4091" w:type="dxa"/>
            <w:vAlign w:val="center"/>
          </w:tcPr>
          <w:p w14:paraId="1171CB1F" w14:textId="2B33D4AC" w:rsidR="00C94B25" w:rsidRDefault="009542DC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2</w:t>
            </w:r>
            <w:r w:rsidR="00C94B25">
              <w:rPr>
                <w:lang w:val="en-GB" w:eastAsia="zh-CN"/>
              </w:rPr>
              <w:t>0% Véletlen, 1</w:t>
            </w:r>
            <w:r w:rsidR="008404B1">
              <w:rPr>
                <w:lang w:val="en-GB" w:eastAsia="zh-CN"/>
              </w:rPr>
              <w:t>0</w:t>
            </w:r>
            <w:r w:rsidR="00C94B25">
              <w:rPr>
                <w:lang w:val="en-GB" w:eastAsia="zh-CN"/>
              </w:rPr>
              <w:t xml:space="preserve">% Katonai, </w:t>
            </w:r>
            <w:r>
              <w:rPr>
                <w:lang w:val="en-GB" w:eastAsia="zh-CN"/>
              </w:rPr>
              <w:t>20</w:t>
            </w:r>
            <w:r w:rsidR="00C94B25">
              <w:rPr>
                <w:lang w:val="en-GB" w:eastAsia="zh-CN"/>
              </w:rPr>
              <w:t xml:space="preserve">% Tudományos, </w:t>
            </w:r>
            <w:r w:rsidR="00172D8D">
              <w:rPr>
                <w:lang w:val="en-GB" w:eastAsia="zh-CN"/>
              </w:rPr>
              <w:t>2</w:t>
            </w:r>
            <w:r w:rsidR="00C94B25">
              <w:rPr>
                <w:lang w:val="en-GB" w:eastAsia="zh-CN"/>
              </w:rPr>
              <w:t xml:space="preserve">0% Polgári, </w:t>
            </w:r>
            <w:r w:rsidR="00A028E5">
              <w:rPr>
                <w:lang w:val="en-GB" w:eastAsia="zh-CN"/>
              </w:rPr>
              <w:t>30</w:t>
            </w:r>
            <w:r w:rsidR="00C94B25">
              <w:rPr>
                <w:lang w:val="en-GB" w:eastAsia="zh-CN"/>
              </w:rPr>
              <w:t>% Könnyű</w:t>
            </w:r>
            <w:r w:rsidR="007E6C0C">
              <w:rPr>
                <w:lang w:val="en-GB" w:eastAsia="zh-CN"/>
              </w:rPr>
              <w:t>, 0% Közepes</w:t>
            </w:r>
          </w:p>
        </w:tc>
        <w:tc>
          <w:tcPr>
            <w:tcW w:w="2402" w:type="dxa"/>
            <w:vAlign w:val="center"/>
          </w:tcPr>
          <w:p w14:paraId="558A2AFE" w14:textId="77777777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Alapvető játékszabályok elsajátítása</w:t>
            </w:r>
          </w:p>
        </w:tc>
      </w:tr>
      <w:tr w:rsidR="00C94B25" w14:paraId="45C1E5EF" w14:textId="77777777" w:rsidTr="00685EC8">
        <w:tc>
          <w:tcPr>
            <w:tcW w:w="2567" w:type="dxa"/>
            <w:vAlign w:val="center"/>
          </w:tcPr>
          <w:p w14:paraId="0E7B072C" w14:textId="114ACFDE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Hard_Second_Phase</w:t>
            </w:r>
          </w:p>
        </w:tc>
        <w:tc>
          <w:tcPr>
            <w:tcW w:w="4091" w:type="dxa"/>
            <w:vAlign w:val="center"/>
          </w:tcPr>
          <w:p w14:paraId="20CEDE68" w14:textId="4448C7A9" w:rsidR="00C94B25" w:rsidRDefault="002F3955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0% Véletlen, 20% Katonai, 5% Tudományos, 5% Polgári, 0% Könnyű, 70% Közepes</w:t>
            </w:r>
          </w:p>
        </w:tc>
        <w:tc>
          <w:tcPr>
            <w:tcW w:w="2402" w:type="dxa"/>
            <w:vAlign w:val="center"/>
          </w:tcPr>
          <w:p w14:paraId="3B36F0D5" w14:textId="77777777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 w:rsidRPr="00B4633F">
              <w:rPr>
                <w:lang w:eastAsia="zh-CN"/>
              </w:rPr>
              <w:t>Bevezetés a tudatosabb ellenfél elleni játékba.</w:t>
            </w:r>
          </w:p>
        </w:tc>
      </w:tr>
      <w:tr w:rsidR="00C94B25" w14:paraId="582B6A24" w14:textId="77777777" w:rsidTr="00685EC8">
        <w:tc>
          <w:tcPr>
            <w:tcW w:w="2567" w:type="dxa"/>
            <w:vAlign w:val="center"/>
          </w:tcPr>
          <w:p w14:paraId="3A9ED166" w14:textId="055A9612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Hard_Third_Phase</w:t>
            </w:r>
          </w:p>
        </w:tc>
        <w:tc>
          <w:tcPr>
            <w:tcW w:w="4091" w:type="dxa"/>
            <w:vAlign w:val="center"/>
          </w:tcPr>
          <w:p w14:paraId="79D40C25" w14:textId="7EBDF347" w:rsidR="00C94B25" w:rsidRDefault="0049510F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0% Véletlen, 20% Katonai, 5% Tudományos, 5% Polgári, 0% Könnyű, 70% Közepes</w:t>
            </w:r>
          </w:p>
        </w:tc>
        <w:tc>
          <w:tcPr>
            <w:tcW w:w="2402" w:type="dxa"/>
            <w:vAlign w:val="center"/>
          </w:tcPr>
          <w:p w14:paraId="56E2DC54" w14:textId="77777777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 w:rsidRPr="00773BAE">
              <w:rPr>
                <w:lang w:eastAsia="zh-CN"/>
              </w:rPr>
              <w:t>A korábbi AI modell elleni dominancia kiépítése, valamint a specifikus (főként katonai) stratégiák elleni védekezés fejlesztése.</w:t>
            </w:r>
          </w:p>
        </w:tc>
      </w:tr>
      <w:tr w:rsidR="00C94B25" w14:paraId="125E1DE4" w14:textId="77777777" w:rsidTr="00685EC8">
        <w:tc>
          <w:tcPr>
            <w:tcW w:w="2567" w:type="dxa"/>
            <w:vAlign w:val="center"/>
          </w:tcPr>
          <w:p w14:paraId="1493C8F0" w14:textId="60353084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lastRenderedPageBreak/>
              <w:t>Hard_Fourth_Phase</w:t>
            </w:r>
          </w:p>
        </w:tc>
        <w:tc>
          <w:tcPr>
            <w:tcW w:w="4091" w:type="dxa"/>
            <w:vAlign w:val="center"/>
          </w:tcPr>
          <w:p w14:paraId="04905B36" w14:textId="01244EC9" w:rsidR="00C94B25" w:rsidRDefault="0049510F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0% Véletlen, 20% Katonai, 5% Tudományos, 5% Polgári, 0% Könnyű, 70% Közepes</w:t>
            </w:r>
          </w:p>
        </w:tc>
        <w:tc>
          <w:tcPr>
            <w:tcW w:w="2402" w:type="dxa"/>
            <w:vAlign w:val="center"/>
          </w:tcPr>
          <w:p w14:paraId="3107C6B0" w14:textId="0FA7B48C" w:rsidR="00C94B25" w:rsidRDefault="00321618" w:rsidP="00402E05">
            <w:pPr>
              <w:spacing w:after="0"/>
              <w:jc w:val="left"/>
              <w:rPr>
                <w:lang w:val="en-GB" w:eastAsia="zh-CN"/>
              </w:rPr>
            </w:pPr>
            <w:r w:rsidRPr="00773BAE">
              <w:rPr>
                <w:lang w:eastAsia="zh-CN"/>
              </w:rPr>
              <w:t>A korábbi AI modell elleni dominancia kiépítése, valamint a specifikus (főként katonai) stratégiák elleni védekezés fejlesztése.</w:t>
            </w:r>
          </w:p>
        </w:tc>
      </w:tr>
      <w:tr w:rsidR="00C94B25" w14:paraId="2AC40821" w14:textId="77777777" w:rsidTr="00685EC8">
        <w:tc>
          <w:tcPr>
            <w:tcW w:w="2567" w:type="dxa"/>
            <w:vAlign w:val="center"/>
          </w:tcPr>
          <w:p w14:paraId="22C81E03" w14:textId="6D70612C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Hard_Fifth_Phase</w:t>
            </w:r>
          </w:p>
        </w:tc>
        <w:tc>
          <w:tcPr>
            <w:tcW w:w="4091" w:type="dxa"/>
            <w:vAlign w:val="center"/>
          </w:tcPr>
          <w:p w14:paraId="7234175A" w14:textId="75607BF8" w:rsidR="00C94B25" w:rsidRDefault="00ED224C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0% Véletlen, 20% Katonai, 5% Tudományos, 5% Polgári, 0% Könnyű, 70% Közepes</w:t>
            </w:r>
          </w:p>
        </w:tc>
        <w:tc>
          <w:tcPr>
            <w:tcW w:w="2402" w:type="dxa"/>
            <w:vAlign w:val="center"/>
          </w:tcPr>
          <w:p w14:paraId="5370D5B9" w14:textId="2FC62990" w:rsidR="00C94B25" w:rsidRPr="00085062" w:rsidRDefault="00321618" w:rsidP="00402E05">
            <w:pPr>
              <w:spacing w:after="0"/>
              <w:jc w:val="left"/>
              <w:rPr>
                <w:lang w:eastAsia="zh-CN"/>
              </w:rPr>
            </w:pPr>
            <w:r w:rsidRPr="00773BAE">
              <w:rPr>
                <w:lang w:eastAsia="zh-CN"/>
              </w:rPr>
              <w:t>A korábbi AI modell elleni dominancia kiépítése, valamint a specifikus (főként katonai) stratégiák elleni védekezés fejlesztése.</w:t>
            </w:r>
          </w:p>
        </w:tc>
      </w:tr>
      <w:tr w:rsidR="00C94B25" w14:paraId="4B9D763A" w14:textId="77777777" w:rsidTr="00685EC8">
        <w:tc>
          <w:tcPr>
            <w:tcW w:w="2567" w:type="dxa"/>
            <w:vAlign w:val="center"/>
          </w:tcPr>
          <w:p w14:paraId="418AFCBD" w14:textId="36CB6924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Hard_Sixth_Phase</w:t>
            </w:r>
          </w:p>
        </w:tc>
        <w:tc>
          <w:tcPr>
            <w:tcW w:w="4091" w:type="dxa"/>
            <w:vAlign w:val="center"/>
          </w:tcPr>
          <w:p w14:paraId="0C0EA8D8" w14:textId="006B2210" w:rsidR="00C94B25" w:rsidRDefault="00ED224C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0% Véletlen, 0% Katonai, 0% Tudományos, 0% Polgári, 0% Könnyű, 100% Közepes</w:t>
            </w:r>
          </w:p>
        </w:tc>
        <w:tc>
          <w:tcPr>
            <w:tcW w:w="2402" w:type="dxa"/>
            <w:vAlign w:val="center"/>
          </w:tcPr>
          <w:p w14:paraId="29701334" w14:textId="5475A734" w:rsidR="00C94B25" w:rsidRPr="00085062" w:rsidRDefault="00F119A7" w:rsidP="00402E05">
            <w:pPr>
              <w:spacing w:after="0"/>
              <w:jc w:val="left"/>
              <w:rPr>
                <w:lang w:eastAsia="zh-CN"/>
              </w:rPr>
            </w:pPr>
            <w:r w:rsidRPr="00085062">
              <w:rPr>
                <w:lang w:eastAsia="zh-CN"/>
              </w:rPr>
              <w:t>A győzelmi arány maximalizálása</w:t>
            </w:r>
            <w:r>
              <w:rPr>
                <w:lang w:eastAsia="zh-CN"/>
              </w:rPr>
              <w:t xml:space="preserve"> a közepes ellenfél ellen jutalom módosítás után</w:t>
            </w:r>
          </w:p>
        </w:tc>
      </w:tr>
      <w:tr w:rsidR="00C94B25" w14:paraId="1AA4CC75" w14:textId="77777777" w:rsidTr="00685EC8">
        <w:tc>
          <w:tcPr>
            <w:tcW w:w="2567" w:type="dxa"/>
            <w:vAlign w:val="center"/>
          </w:tcPr>
          <w:p w14:paraId="3FAD6009" w14:textId="3272C155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Hard_Final_Phase</w:t>
            </w:r>
          </w:p>
        </w:tc>
        <w:tc>
          <w:tcPr>
            <w:tcW w:w="4091" w:type="dxa"/>
            <w:vAlign w:val="center"/>
          </w:tcPr>
          <w:p w14:paraId="794A198D" w14:textId="37FB78B0" w:rsidR="00C94B25" w:rsidRDefault="006423A6" w:rsidP="00402E05">
            <w:pPr>
              <w:spacing w:after="0"/>
              <w:jc w:val="left"/>
              <w:rPr>
                <w:lang w:val="en-GB" w:eastAsia="zh-CN"/>
              </w:rPr>
            </w:pPr>
            <w:r>
              <w:rPr>
                <w:lang w:val="en-GB" w:eastAsia="zh-CN"/>
              </w:rPr>
              <w:t>0% Véletlen, 20% Katonai, 20% Tudományos, 20% Polgári, 20% Könnyű, 20% Közepes</w:t>
            </w:r>
          </w:p>
        </w:tc>
        <w:tc>
          <w:tcPr>
            <w:tcW w:w="2402" w:type="dxa"/>
            <w:vAlign w:val="center"/>
          </w:tcPr>
          <w:p w14:paraId="2AC31FB9" w14:textId="66ADE788" w:rsidR="00C94B25" w:rsidRDefault="00C94B25" w:rsidP="00402E05">
            <w:pPr>
              <w:spacing w:after="0"/>
              <w:jc w:val="left"/>
              <w:rPr>
                <w:lang w:val="en-GB" w:eastAsia="zh-CN"/>
              </w:rPr>
            </w:pPr>
            <w:r w:rsidRPr="00C55D92">
              <w:rPr>
                <w:lang w:eastAsia="zh-CN"/>
              </w:rPr>
              <w:t>A tanult stratégia hosszú távú rögzítése</w:t>
            </w:r>
            <w:r w:rsidR="00C34E94">
              <w:rPr>
                <w:lang w:eastAsia="zh-CN"/>
              </w:rPr>
              <w:t xml:space="preserve"> és győzelmi arányok ellenőrzése</w:t>
            </w:r>
          </w:p>
        </w:tc>
      </w:tr>
    </w:tbl>
    <w:p w14:paraId="05624BA4" w14:textId="59DC6D56" w:rsidR="0015350B" w:rsidRDefault="00AC5209" w:rsidP="000C645C">
      <w:pPr>
        <w:rPr>
          <w:lang w:eastAsia="zh-CN"/>
        </w:rPr>
      </w:pPr>
      <w:r w:rsidRPr="00AC5209">
        <w:rPr>
          <w:lang w:eastAsia="zh-CN"/>
        </w:rPr>
        <w:t xml:space="preserve">A kísérletek rávilágítottak arra, hogy a </w:t>
      </w:r>
      <w:r w:rsidRPr="00AC5209">
        <w:rPr>
          <w:b/>
          <w:bCs/>
          <w:lang w:eastAsia="zh-CN"/>
        </w:rPr>
        <w:t>[256, 256]</w:t>
      </w:r>
      <w:r w:rsidRPr="00AC5209">
        <w:rPr>
          <w:lang w:eastAsia="zh-CN"/>
        </w:rPr>
        <w:t xml:space="preserve"> -os architektúra</w:t>
      </w:r>
      <w:r w:rsidR="00787F3F">
        <w:rPr>
          <w:lang w:eastAsia="zh-CN"/>
        </w:rPr>
        <w:t>, azaz a közepes szint architektúrája</w:t>
      </w:r>
      <w:r w:rsidRPr="00AC5209">
        <w:rPr>
          <w:lang w:eastAsia="zh-CN"/>
        </w:rPr>
        <w:t xml:space="preserve"> jelentette a projekt optimális pontját. A </w:t>
      </w:r>
      <w:r w:rsidR="0022681E">
        <w:rPr>
          <w:lang w:eastAsia="zh-CN"/>
        </w:rPr>
        <w:t>nehéz</w:t>
      </w:r>
      <w:r w:rsidRPr="00AC5209">
        <w:rPr>
          <w:lang w:eastAsia="zh-CN"/>
        </w:rPr>
        <w:t xml:space="preserve"> szintnél alkalmazott </w:t>
      </w:r>
      <w:r w:rsidRPr="00AC5209">
        <w:rPr>
          <w:b/>
          <w:bCs/>
          <w:lang w:eastAsia="zh-CN"/>
        </w:rPr>
        <w:t>[512, 512, 512]</w:t>
      </w:r>
      <w:r w:rsidRPr="00AC5209">
        <w:rPr>
          <w:lang w:eastAsia="zh-CN"/>
        </w:rPr>
        <w:t xml:space="preserve"> felépítés bebizonyította, hogy a neurális háló méretének növelése exponenciálisan nehezíti a tanítás konvergenciáját. A szakdolgozat ezen szakasza igazolja, hogy a kevesebb néha több: a precízebben megválasztott hálóméret és a nyers adatok megtartása (a scaling helyett) robusztusabb ágenst eredményezett.</w:t>
      </w:r>
    </w:p>
    <w:p w14:paraId="037F0911" w14:textId="25547355" w:rsidR="00DF5D21" w:rsidRDefault="00DF5D21" w:rsidP="00DF5D21">
      <w:pPr>
        <w:pStyle w:val="Caption"/>
        <w:keepNext/>
      </w:pPr>
      <w:r>
        <w:lastRenderedPageBreak/>
        <w:t xml:space="preserve">táblázat </w:t>
      </w:r>
      <w:r w:rsidR="00CD73FF">
        <w:fldChar w:fldCharType="begin"/>
      </w:r>
      <w:r w:rsidR="00CD73FF">
        <w:instrText xml:space="preserve"> SEQ táblázat \* ARABIC </w:instrText>
      </w:r>
      <w:r w:rsidR="00CD73FF">
        <w:fldChar w:fldCharType="separate"/>
      </w:r>
      <w:r w:rsidR="00CD73FF">
        <w:rPr>
          <w:noProof/>
        </w:rPr>
        <w:t>3</w:t>
      </w:r>
      <w:r w:rsidR="00CD73FF">
        <w:rPr>
          <w:noProof/>
        </w:rPr>
        <w:fldChar w:fldCharType="end"/>
      </w:r>
      <w:r>
        <w:t>: Egyes nehézségi szinteken elért teljesítmény-mutatók összefoglaló kiértékelése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692"/>
        <w:gridCol w:w="1838"/>
        <w:gridCol w:w="2265"/>
      </w:tblGrid>
      <w:tr w:rsidR="0039393D" w14:paraId="4E866DCF" w14:textId="77777777" w:rsidTr="00421528">
        <w:tc>
          <w:tcPr>
            <w:tcW w:w="2265" w:type="dxa"/>
            <w:vAlign w:val="center"/>
          </w:tcPr>
          <w:p w14:paraId="379354C2" w14:textId="03DE8921" w:rsidR="0039393D" w:rsidRDefault="0039393D" w:rsidP="002D07B8">
            <w:pPr>
              <w:spacing w:after="0"/>
              <w:jc w:val="center"/>
              <w:rPr>
                <w:b/>
                <w:bCs/>
                <w:lang w:val="en-GB" w:eastAsia="zh-CN"/>
              </w:rPr>
            </w:pPr>
            <w:r>
              <w:rPr>
                <w:b/>
                <w:bCs/>
                <w:lang w:val="en-GB" w:eastAsia="zh-CN"/>
              </w:rPr>
              <w:t>Modell szintje</w:t>
            </w:r>
          </w:p>
        </w:tc>
        <w:tc>
          <w:tcPr>
            <w:tcW w:w="2692" w:type="dxa"/>
            <w:vAlign w:val="center"/>
          </w:tcPr>
          <w:p w14:paraId="2A2755F1" w14:textId="5C880AE9" w:rsidR="0039393D" w:rsidRDefault="0039393D" w:rsidP="002D07B8">
            <w:pPr>
              <w:spacing w:after="0"/>
              <w:jc w:val="center"/>
              <w:rPr>
                <w:b/>
                <w:bCs/>
                <w:lang w:val="en-GB" w:eastAsia="zh-CN"/>
              </w:rPr>
            </w:pPr>
            <w:r>
              <w:rPr>
                <w:b/>
                <w:bCs/>
                <w:lang w:val="en-GB" w:eastAsia="zh-CN"/>
              </w:rPr>
              <w:t>Állapotvektor mérete</w:t>
            </w:r>
          </w:p>
        </w:tc>
        <w:tc>
          <w:tcPr>
            <w:tcW w:w="1838" w:type="dxa"/>
            <w:vAlign w:val="center"/>
          </w:tcPr>
          <w:p w14:paraId="4218D29F" w14:textId="1D6E6631" w:rsidR="0039393D" w:rsidRDefault="0039393D" w:rsidP="002D07B8">
            <w:pPr>
              <w:spacing w:after="0"/>
              <w:jc w:val="center"/>
              <w:rPr>
                <w:b/>
                <w:bCs/>
                <w:lang w:val="en-GB" w:eastAsia="zh-CN"/>
              </w:rPr>
            </w:pPr>
            <w:r>
              <w:rPr>
                <w:b/>
                <w:bCs/>
                <w:lang w:val="en-GB" w:eastAsia="zh-CN"/>
              </w:rPr>
              <w:t>Hálózat mérete</w:t>
            </w:r>
          </w:p>
        </w:tc>
        <w:tc>
          <w:tcPr>
            <w:tcW w:w="2265" w:type="dxa"/>
            <w:vAlign w:val="center"/>
          </w:tcPr>
          <w:p w14:paraId="4D54EFF5" w14:textId="57B8C6FD" w:rsidR="0039393D" w:rsidRPr="00A02699" w:rsidRDefault="000F0F18" w:rsidP="002D07B8">
            <w:pPr>
              <w:spacing w:after="0"/>
              <w:jc w:val="center"/>
              <w:rPr>
                <w:b/>
                <w:bCs/>
                <w:lang w:val="de-DE" w:eastAsia="zh-CN"/>
              </w:rPr>
            </w:pPr>
            <w:r w:rsidRPr="00A02699">
              <w:rPr>
                <w:b/>
                <w:bCs/>
                <w:lang w:val="de-DE" w:eastAsia="zh-CN"/>
              </w:rPr>
              <w:t>Győzelmi ráta</w:t>
            </w:r>
            <w:r w:rsidR="00617111" w:rsidRPr="00A02699">
              <w:rPr>
                <w:b/>
                <w:bCs/>
                <w:lang w:val="de-DE" w:eastAsia="zh-CN"/>
              </w:rPr>
              <w:t xml:space="preserve"> könnyű modell ellen</w:t>
            </w:r>
          </w:p>
        </w:tc>
      </w:tr>
      <w:tr w:rsidR="00203393" w14:paraId="3A605947" w14:textId="77777777" w:rsidTr="00421528">
        <w:tc>
          <w:tcPr>
            <w:tcW w:w="2265" w:type="dxa"/>
            <w:vAlign w:val="center"/>
          </w:tcPr>
          <w:p w14:paraId="7350CD00" w14:textId="5111B540" w:rsidR="00203393" w:rsidRPr="000F737D" w:rsidRDefault="00203393" w:rsidP="002D07B8">
            <w:pPr>
              <w:spacing w:after="0"/>
              <w:jc w:val="center"/>
              <w:rPr>
                <w:lang w:val="en-GB" w:eastAsia="zh-CN"/>
              </w:rPr>
            </w:pPr>
            <w:r w:rsidRPr="000F737D">
              <w:rPr>
                <w:lang w:val="en-GB" w:eastAsia="zh-CN"/>
              </w:rPr>
              <w:t>Könnyű</w:t>
            </w:r>
          </w:p>
        </w:tc>
        <w:tc>
          <w:tcPr>
            <w:tcW w:w="2692" w:type="dxa"/>
            <w:vAlign w:val="center"/>
          </w:tcPr>
          <w:p w14:paraId="7DD5814B" w14:textId="316571E6" w:rsidR="00203393" w:rsidRPr="000F737D" w:rsidRDefault="00203393" w:rsidP="002D07B8">
            <w:pPr>
              <w:spacing w:after="0"/>
              <w:jc w:val="center"/>
              <w:rPr>
                <w:lang w:val="en-GB" w:eastAsia="zh-CN"/>
              </w:rPr>
            </w:pPr>
            <w:r w:rsidRPr="000F737D">
              <w:rPr>
                <w:lang w:val="en-GB" w:eastAsia="zh-CN"/>
              </w:rPr>
              <w:t>1692 lebegőpontos szám</w:t>
            </w:r>
          </w:p>
        </w:tc>
        <w:tc>
          <w:tcPr>
            <w:tcW w:w="1838" w:type="dxa"/>
            <w:vAlign w:val="center"/>
          </w:tcPr>
          <w:p w14:paraId="02CE03AD" w14:textId="202187A1" w:rsidR="00203393" w:rsidRPr="000F737D" w:rsidRDefault="002D42A6" w:rsidP="002D07B8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[64, 64]</w:t>
            </w:r>
          </w:p>
        </w:tc>
        <w:tc>
          <w:tcPr>
            <w:tcW w:w="2265" w:type="dxa"/>
            <w:vAlign w:val="center"/>
          </w:tcPr>
          <w:p w14:paraId="346FA6D7" w14:textId="08D5CCFC" w:rsidR="00203393" w:rsidRPr="000F737D" w:rsidRDefault="00A63CD5" w:rsidP="002D07B8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-</w:t>
            </w:r>
          </w:p>
        </w:tc>
      </w:tr>
      <w:tr w:rsidR="00203393" w14:paraId="1F085B77" w14:textId="77777777" w:rsidTr="00421528">
        <w:tc>
          <w:tcPr>
            <w:tcW w:w="2265" w:type="dxa"/>
            <w:vAlign w:val="center"/>
          </w:tcPr>
          <w:p w14:paraId="1EDB83A8" w14:textId="2265B988" w:rsidR="00203393" w:rsidRPr="000F737D" w:rsidRDefault="00203393" w:rsidP="002D07B8">
            <w:pPr>
              <w:spacing w:after="0"/>
              <w:jc w:val="center"/>
              <w:rPr>
                <w:lang w:val="en-GB" w:eastAsia="zh-CN"/>
              </w:rPr>
            </w:pPr>
            <w:r w:rsidRPr="000F737D">
              <w:rPr>
                <w:lang w:val="en-GB" w:eastAsia="zh-CN"/>
              </w:rPr>
              <w:t>Közepes</w:t>
            </w:r>
          </w:p>
        </w:tc>
        <w:tc>
          <w:tcPr>
            <w:tcW w:w="2692" w:type="dxa"/>
            <w:vAlign w:val="center"/>
          </w:tcPr>
          <w:p w14:paraId="66567568" w14:textId="6161A841" w:rsidR="00203393" w:rsidRPr="000F737D" w:rsidRDefault="00203393" w:rsidP="002D07B8">
            <w:pPr>
              <w:spacing w:after="0"/>
              <w:jc w:val="center"/>
              <w:rPr>
                <w:lang w:val="en-GB" w:eastAsia="zh-CN"/>
              </w:rPr>
            </w:pPr>
            <w:r w:rsidRPr="000F737D">
              <w:rPr>
                <w:lang w:val="en-GB" w:eastAsia="zh-CN"/>
              </w:rPr>
              <w:t>619 lebegőpontos szám</w:t>
            </w:r>
          </w:p>
        </w:tc>
        <w:tc>
          <w:tcPr>
            <w:tcW w:w="1838" w:type="dxa"/>
            <w:vAlign w:val="center"/>
          </w:tcPr>
          <w:p w14:paraId="1DE30B86" w14:textId="3F4B093E" w:rsidR="00203393" w:rsidRPr="000F737D" w:rsidRDefault="002D42A6" w:rsidP="002D07B8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[256,256]</w:t>
            </w:r>
          </w:p>
        </w:tc>
        <w:tc>
          <w:tcPr>
            <w:tcW w:w="2265" w:type="dxa"/>
            <w:vAlign w:val="center"/>
          </w:tcPr>
          <w:p w14:paraId="2A3DC702" w14:textId="509961FA" w:rsidR="00203393" w:rsidRPr="000F737D" w:rsidRDefault="00A63CD5" w:rsidP="002D07B8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55.85%</w:t>
            </w:r>
          </w:p>
        </w:tc>
      </w:tr>
      <w:tr w:rsidR="00203393" w14:paraId="25C48324" w14:textId="77777777" w:rsidTr="00421528">
        <w:tc>
          <w:tcPr>
            <w:tcW w:w="2265" w:type="dxa"/>
            <w:vAlign w:val="center"/>
          </w:tcPr>
          <w:p w14:paraId="5F4D5AB6" w14:textId="331C0D53" w:rsidR="00203393" w:rsidRPr="000F737D" w:rsidRDefault="00203393" w:rsidP="002D07B8">
            <w:pPr>
              <w:spacing w:after="0"/>
              <w:jc w:val="center"/>
              <w:rPr>
                <w:lang w:val="en-GB" w:eastAsia="zh-CN"/>
              </w:rPr>
            </w:pPr>
            <w:r w:rsidRPr="000F737D">
              <w:rPr>
                <w:lang w:val="en-GB" w:eastAsia="zh-CN"/>
              </w:rPr>
              <w:t>Nehéz</w:t>
            </w:r>
          </w:p>
        </w:tc>
        <w:tc>
          <w:tcPr>
            <w:tcW w:w="2692" w:type="dxa"/>
            <w:vAlign w:val="center"/>
          </w:tcPr>
          <w:p w14:paraId="359DEBBC" w14:textId="457F30A5" w:rsidR="00203393" w:rsidRPr="000F737D" w:rsidRDefault="00633C17" w:rsidP="002D07B8">
            <w:pPr>
              <w:spacing w:after="0"/>
              <w:jc w:val="center"/>
              <w:rPr>
                <w:lang w:val="en-GB" w:eastAsia="zh-CN"/>
              </w:rPr>
            </w:pPr>
            <w:r w:rsidRPr="000F737D">
              <w:rPr>
                <w:lang w:val="en-GB" w:eastAsia="zh-CN"/>
              </w:rPr>
              <w:t>659 lebegőpontos szám</w:t>
            </w:r>
          </w:p>
        </w:tc>
        <w:tc>
          <w:tcPr>
            <w:tcW w:w="1838" w:type="dxa"/>
            <w:vAlign w:val="center"/>
          </w:tcPr>
          <w:p w14:paraId="06694931" w14:textId="191AE3A7" w:rsidR="00203393" w:rsidRPr="000F737D" w:rsidRDefault="000F737D" w:rsidP="002D07B8">
            <w:pPr>
              <w:spacing w:after="0"/>
              <w:jc w:val="center"/>
              <w:rPr>
                <w:lang w:val="en-GB" w:eastAsia="zh-CN"/>
              </w:rPr>
            </w:pPr>
            <w:r w:rsidRPr="000F737D">
              <w:rPr>
                <w:lang w:val="en-GB" w:eastAsia="zh-CN"/>
              </w:rPr>
              <w:t>[512, 512, 512]</w:t>
            </w:r>
          </w:p>
        </w:tc>
        <w:tc>
          <w:tcPr>
            <w:tcW w:w="2265" w:type="dxa"/>
            <w:vAlign w:val="center"/>
          </w:tcPr>
          <w:p w14:paraId="102991A1" w14:textId="67AD8F1D" w:rsidR="00203393" w:rsidRPr="000F737D" w:rsidRDefault="001029F1" w:rsidP="002D07B8">
            <w:pPr>
              <w:spacing w:after="0"/>
              <w:jc w:val="center"/>
              <w:rPr>
                <w:lang w:val="en-GB" w:eastAsia="zh-CN"/>
              </w:rPr>
            </w:pPr>
            <w:r>
              <w:rPr>
                <w:lang w:val="en-GB" w:eastAsia="zh-CN"/>
              </w:rPr>
              <w:t>53.22%</w:t>
            </w:r>
          </w:p>
        </w:tc>
      </w:tr>
    </w:tbl>
    <w:p w14:paraId="183BCC5D" w14:textId="475ADFEC" w:rsidR="00687C65" w:rsidRPr="00A02699" w:rsidRDefault="00D619FB" w:rsidP="00D619FB">
      <w:pPr>
        <w:rPr>
          <w:lang w:eastAsia="zh-CN"/>
        </w:rPr>
      </w:pPr>
      <w:r w:rsidRPr="00D619FB">
        <w:rPr>
          <w:lang w:eastAsia="zh-CN"/>
        </w:rPr>
        <w:t>Az ágensek végső összehasonlítását a</w:t>
      </w:r>
      <w:r w:rsidR="009570FE">
        <w:rPr>
          <w:lang w:eastAsia="zh-CN"/>
        </w:rPr>
        <w:t xml:space="preserve"> fenti</w:t>
      </w:r>
      <w:r w:rsidRPr="00D619FB">
        <w:rPr>
          <w:lang w:eastAsia="zh-CN"/>
        </w:rPr>
        <w:t xml:space="preserve"> táblázat foglalja össze. Az adatokból egyértelműen látszik, hogy a közepes szintű ágens érte el a legmagasabb győzelmi arányt (</w:t>
      </w:r>
      <w:r w:rsidR="00B523B5">
        <w:rPr>
          <w:lang w:eastAsia="zh-CN"/>
        </w:rPr>
        <w:t>55.85</w:t>
      </w:r>
      <w:r w:rsidRPr="00D619FB">
        <w:rPr>
          <w:lang w:eastAsia="zh-CN"/>
        </w:rPr>
        <w:t>%), ami igazolja, hogy az optimális állapottömörítés és a megfelelően megválasztott hálózati mélység hatékonyabb stratégiát eredményezett, mint a nehéz szintnél alkalmazott komplexebb architektúra.</w:t>
      </w:r>
    </w:p>
    <w:p w14:paraId="5CAD094F" w14:textId="43B8ABD9" w:rsidR="00EC614D" w:rsidRDefault="00527E50" w:rsidP="00EC614D">
      <w:pPr>
        <w:pStyle w:val="Heading2"/>
        <w:rPr>
          <w:lang w:eastAsia="zh-CN"/>
        </w:rPr>
      </w:pPr>
      <w:bookmarkStart w:id="21" w:name="_Toc228485427"/>
      <w:r w:rsidRPr="00701BD4">
        <w:rPr>
          <w:lang w:eastAsia="zh-CN"/>
        </w:rPr>
        <w:t>Tesztelés</w:t>
      </w:r>
      <w:bookmarkEnd w:id="21"/>
    </w:p>
    <w:p w14:paraId="3C928C64" w14:textId="3C3162C6" w:rsidR="00A54BFC" w:rsidRDefault="001861E9" w:rsidP="001861E9">
      <w:pPr>
        <w:pStyle w:val="Heading3"/>
        <w:rPr>
          <w:lang w:eastAsia="zh-CN"/>
        </w:rPr>
      </w:pPr>
      <w:bookmarkStart w:id="22" w:name="_Toc228485428"/>
      <w:r>
        <w:rPr>
          <w:lang w:eastAsia="zh-CN"/>
        </w:rPr>
        <w:t>Tesztelés célja és módszertana</w:t>
      </w:r>
      <w:bookmarkEnd w:id="22"/>
    </w:p>
    <w:p w14:paraId="08133723" w14:textId="05A6DBD8" w:rsidR="001861E9" w:rsidRPr="001861E9" w:rsidRDefault="001861E9" w:rsidP="001861E9">
      <w:pPr>
        <w:rPr>
          <w:lang w:eastAsia="zh-CN"/>
        </w:rPr>
      </w:pPr>
      <w:r>
        <w:rPr>
          <w:lang w:eastAsia="zh-CN"/>
        </w:rPr>
        <w:t xml:space="preserve">A rendszer tesztelése manuális és automatikus módon történt. Az egységtesztelés a kritikus komponensek működését vizsgálta, míg a manuális tesztelés a fő funkciók </w:t>
      </w:r>
      <w:r w:rsidR="005B3C40">
        <w:rPr>
          <w:lang w:eastAsia="zh-CN"/>
        </w:rPr>
        <w:t>helyességének</w:t>
      </w:r>
      <w:r>
        <w:rPr>
          <w:lang w:eastAsia="zh-CN"/>
        </w:rPr>
        <w:t xml:space="preserve"> ellenőrzésére szolgált.</w:t>
      </w:r>
    </w:p>
    <w:p w14:paraId="20B3EC25" w14:textId="706721B7" w:rsidR="001861E9" w:rsidRDefault="001861E9" w:rsidP="001861E9">
      <w:pPr>
        <w:pStyle w:val="Heading3"/>
        <w:rPr>
          <w:lang w:eastAsia="zh-CN"/>
        </w:rPr>
      </w:pPr>
      <w:bookmarkStart w:id="23" w:name="_Toc228485429"/>
      <w:r>
        <w:rPr>
          <w:lang w:eastAsia="zh-CN"/>
        </w:rPr>
        <w:t>Tesztkörnyezet</w:t>
      </w:r>
      <w:bookmarkEnd w:id="23"/>
    </w:p>
    <w:p w14:paraId="590FC5CD" w14:textId="4B29F774" w:rsidR="00917BA6" w:rsidRPr="002F3BD0" w:rsidRDefault="002F3BD0" w:rsidP="00917BA6">
      <w:pPr>
        <w:rPr>
          <w:b/>
          <w:bCs/>
          <w:lang w:eastAsia="zh-CN"/>
        </w:rPr>
      </w:pPr>
      <w:r w:rsidRPr="002F3BD0">
        <w:rPr>
          <w:b/>
          <w:bCs/>
          <w:lang w:eastAsia="zh-CN"/>
        </w:rPr>
        <w:t>Operációs rendszer</w:t>
      </w:r>
    </w:p>
    <w:p w14:paraId="38358444" w14:textId="4FBB1C40" w:rsidR="002F3BD0" w:rsidRDefault="002F3BD0" w:rsidP="00917BA6">
      <w:pPr>
        <w:rPr>
          <w:lang w:eastAsia="zh-CN"/>
        </w:rPr>
      </w:pPr>
      <w:r>
        <w:rPr>
          <w:lang w:eastAsia="zh-CN"/>
        </w:rPr>
        <w:t xml:space="preserve">Az automatikus unit teszteket Windows operációs rendszeren, míg a manuális tesztelést </w:t>
      </w:r>
      <w:r w:rsidR="00F0698B">
        <w:rPr>
          <w:lang w:eastAsia="zh-CN"/>
        </w:rPr>
        <w:t xml:space="preserve">a Windows </w:t>
      </w:r>
      <w:r>
        <w:rPr>
          <w:lang w:eastAsia="zh-CN"/>
        </w:rPr>
        <w:t xml:space="preserve">mellett Android alapú operációs rendszeren </w:t>
      </w:r>
      <w:r w:rsidR="008C1B37">
        <w:rPr>
          <w:lang w:eastAsia="zh-CN"/>
        </w:rPr>
        <w:t>végeztem el</w:t>
      </w:r>
      <w:r>
        <w:rPr>
          <w:lang w:eastAsia="zh-CN"/>
        </w:rPr>
        <w:t>.</w:t>
      </w:r>
    </w:p>
    <w:p w14:paraId="3311FB0E" w14:textId="3183F5CA" w:rsidR="002F3BD0" w:rsidRPr="002F3BD0" w:rsidRDefault="002F3BD0" w:rsidP="00917BA6">
      <w:pPr>
        <w:rPr>
          <w:b/>
          <w:bCs/>
          <w:lang w:eastAsia="zh-CN"/>
        </w:rPr>
      </w:pPr>
      <w:r w:rsidRPr="002F3BD0">
        <w:rPr>
          <w:b/>
          <w:bCs/>
          <w:lang w:eastAsia="zh-CN"/>
        </w:rPr>
        <w:t>Fejlesztői környezet</w:t>
      </w:r>
    </w:p>
    <w:p w14:paraId="3B70001F" w14:textId="52C17296" w:rsidR="003A5D72" w:rsidRDefault="00F32B65" w:rsidP="00F32B65">
      <w:pPr>
        <w:rPr>
          <w:lang w:eastAsia="zh-CN"/>
        </w:rPr>
      </w:pPr>
      <w:r w:rsidRPr="00F32B65">
        <w:rPr>
          <w:lang w:eastAsia="zh-CN"/>
        </w:rPr>
        <w:t>Az egységtesztek elkészítése során a Visual Studio 2022 fejlesztői környezetet használtam. A tesztelés megvalósításához az NUnit tesztkeretrendszert alkalmaztam. A függőségek elkülönítését és a mock objektumok létrehozását az NSubstitute NuGet csomag segítette, amely megkönnyítette az egységtesztek írását és karbantartását.</w:t>
      </w:r>
    </w:p>
    <w:p w14:paraId="17C40A4E" w14:textId="64C60453" w:rsidR="003A5D72" w:rsidRPr="00917BA6" w:rsidRDefault="003A5D72" w:rsidP="003A5D72">
      <w:pPr>
        <w:spacing w:after="160" w:line="259" w:lineRule="auto"/>
        <w:jc w:val="left"/>
        <w:rPr>
          <w:lang w:eastAsia="zh-CN"/>
        </w:rPr>
      </w:pPr>
      <w:r>
        <w:rPr>
          <w:lang w:eastAsia="zh-CN"/>
        </w:rPr>
        <w:br w:type="page"/>
      </w:r>
    </w:p>
    <w:p w14:paraId="3F160BD6" w14:textId="53CDD83E" w:rsidR="004D6AB3" w:rsidRPr="004D6AB3" w:rsidRDefault="001861E9" w:rsidP="004D6AB3">
      <w:pPr>
        <w:pStyle w:val="Heading3"/>
        <w:rPr>
          <w:lang w:eastAsia="zh-CN"/>
        </w:rPr>
      </w:pPr>
      <w:bookmarkStart w:id="24" w:name="_Toc228485430"/>
      <w:r>
        <w:rPr>
          <w:lang w:eastAsia="zh-CN"/>
        </w:rPr>
        <w:lastRenderedPageBreak/>
        <w:t>Manuális tesztelés</w:t>
      </w:r>
      <w:bookmarkEnd w:id="24"/>
    </w:p>
    <w:p w14:paraId="0ED6F491" w14:textId="4E6E26A0" w:rsidR="002F3BD0" w:rsidRDefault="00BA36E2" w:rsidP="002F3BD0">
      <w:pPr>
        <w:rPr>
          <w:lang w:eastAsia="zh-CN"/>
        </w:rPr>
      </w:pPr>
      <w:r>
        <w:rPr>
          <w:lang w:eastAsia="zh-CN"/>
        </w:rPr>
        <w:t>Manuális teszteket a fejlesztés folyamán folyamatosan végeztem ellenőrzésképpen. Leginkább a játék mechanikával és a többjátékos móddal kapcsolatos manuális tesztek segítségével validáltam a programot.</w:t>
      </w:r>
    </w:p>
    <w:p w14:paraId="2F62D2EC" w14:textId="5BAE671A" w:rsidR="00BA36E2" w:rsidRDefault="00BA36E2" w:rsidP="002F3BD0">
      <w:pPr>
        <w:rPr>
          <w:lang w:eastAsia="zh-CN"/>
        </w:rPr>
      </w:pPr>
      <w:r>
        <w:rPr>
          <w:lang w:eastAsia="zh-CN"/>
        </w:rPr>
        <w:t xml:space="preserve">Az alábbi táblázat </w:t>
      </w:r>
      <w:r w:rsidR="00D90D2D">
        <w:rPr>
          <w:lang w:eastAsia="zh-CN"/>
        </w:rPr>
        <w:t>tartalmazza a manuálisan elvégzett teszte</w:t>
      </w:r>
      <w:r w:rsidR="00A9428C">
        <w:rPr>
          <w:lang w:eastAsia="zh-CN"/>
        </w:rPr>
        <w:t>lési tervet</w:t>
      </w:r>
      <w:r w:rsidR="00D90D2D">
        <w:rPr>
          <w:lang w:eastAsia="zh-CN"/>
        </w:rPr>
        <w:t>:</w:t>
      </w:r>
    </w:p>
    <w:p w14:paraId="26DAFD7D" w14:textId="7BA59023" w:rsidR="00CD73FF" w:rsidRDefault="00CD73FF" w:rsidP="00CD73FF">
      <w:pPr>
        <w:pStyle w:val="Caption"/>
        <w:keepNext/>
      </w:pPr>
      <w:r>
        <w:t xml:space="preserve">táblázat </w:t>
      </w:r>
      <w:r>
        <w:fldChar w:fldCharType="begin"/>
      </w:r>
      <w:r>
        <w:instrText xml:space="preserve"> SEQ táblázat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: Tesztelési terv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185"/>
        <w:gridCol w:w="2575"/>
        <w:gridCol w:w="1955"/>
      </w:tblGrid>
      <w:tr w:rsidR="00D90D2D" w14:paraId="5F04D168" w14:textId="77777777" w:rsidTr="00F94887">
        <w:tc>
          <w:tcPr>
            <w:tcW w:w="1345" w:type="dxa"/>
          </w:tcPr>
          <w:p w14:paraId="31712628" w14:textId="77FD657A" w:rsidR="00D90D2D" w:rsidRPr="00D90D2D" w:rsidRDefault="00D90D2D" w:rsidP="00922C5A">
            <w:pPr>
              <w:spacing w:after="0"/>
              <w:jc w:val="left"/>
              <w:rPr>
                <w:b/>
                <w:bCs/>
                <w:lang w:eastAsia="zh-CN"/>
              </w:rPr>
            </w:pPr>
            <w:r w:rsidRPr="00D90D2D">
              <w:rPr>
                <w:b/>
                <w:bCs/>
                <w:lang w:eastAsia="zh-CN"/>
              </w:rPr>
              <w:t>Teszt azonosító</w:t>
            </w:r>
          </w:p>
        </w:tc>
        <w:tc>
          <w:tcPr>
            <w:tcW w:w="3185" w:type="dxa"/>
          </w:tcPr>
          <w:p w14:paraId="5CD19FB3" w14:textId="06971415" w:rsidR="00D90D2D" w:rsidRPr="00D90D2D" w:rsidRDefault="00D90D2D" w:rsidP="00922C5A">
            <w:pPr>
              <w:spacing w:after="0"/>
              <w:jc w:val="left"/>
              <w:rPr>
                <w:b/>
                <w:bCs/>
                <w:lang w:eastAsia="zh-CN"/>
              </w:rPr>
            </w:pPr>
            <w:r w:rsidRPr="00D90D2D">
              <w:rPr>
                <w:b/>
                <w:bCs/>
                <w:lang w:eastAsia="zh-CN"/>
              </w:rPr>
              <w:t>Funkció</w:t>
            </w:r>
          </w:p>
        </w:tc>
        <w:tc>
          <w:tcPr>
            <w:tcW w:w="2575" w:type="dxa"/>
          </w:tcPr>
          <w:p w14:paraId="70E887B1" w14:textId="079C93D2" w:rsidR="00D90D2D" w:rsidRPr="00D90D2D" w:rsidRDefault="00D90D2D" w:rsidP="00922C5A">
            <w:pPr>
              <w:spacing w:after="0"/>
              <w:jc w:val="left"/>
              <w:rPr>
                <w:b/>
                <w:bCs/>
                <w:lang w:eastAsia="zh-CN"/>
              </w:rPr>
            </w:pPr>
            <w:r w:rsidRPr="00D90D2D">
              <w:rPr>
                <w:b/>
                <w:bCs/>
                <w:lang w:eastAsia="zh-CN"/>
              </w:rPr>
              <w:t>Leírás</w:t>
            </w:r>
          </w:p>
        </w:tc>
        <w:tc>
          <w:tcPr>
            <w:tcW w:w="1955" w:type="dxa"/>
          </w:tcPr>
          <w:p w14:paraId="23AA8032" w14:textId="116E2572" w:rsidR="00D90D2D" w:rsidRPr="00D90D2D" w:rsidRDefault="00D90D2D" w:rsidP="00922C5A">
            <w:pPr>
              <w:spacing w:after="0"/>
              <w:jc w:val="left"/>
              <w:rPr>
                <w:b/>
                <w:bCs/>
                <w:lang w:eastAsia="zh-CN"/>
              </w:rPr>
            </w:pPr>
            <w:r w:rsidRPr="00D90D2D">
              <w:rPr>
                <w:b/>
                <w:bCs/>
                <w:lang w:eastAsia="zh-CN"/>
              </w:rPr>
              <w:t>Elvárt eredmény</w:t>
            </w:r>
          </w:p>
        </w:tc>
      </w:tr>
      <w:tr w:rsidR="00D90D2D" w14:paraId="19731C37" w14:textId="77777777" w:rsidTr="00F94887">
        <w:tc>
          <w:tcPr>
            <w:tcW w:w="1345" w:type="dxa"/>
          </w:tcPr>
          <w:p w14:paraId="43BCD836" w14:textId="19E2A1A5" w:rsidR="00D90D2D" w:rsidRDefault="001750BA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01</w:t>
            </w:r>
          </w:p>
        </w:tc>
        <w:tc>
          <w:tcPr>
            <w:tcW w:w="3185" w:type="dxa"/>
          </w:tcPr>
          <w:p w14:paraId="3EBF6CE7" w14:textId="3C4FBEA1" w:rsidR="00D90D2D" w:rsidRDefault="00C63517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Játék mesterséges intelligencia ellen</w:t>
            </w:r>
          </w:p>
        </w:tc>
        <w:tc>
          <w:tcPr>
            <w:tcW w:w="2575" w:type="dxa"/>
          </w:tcPr>
          <w:p w14:paraId="50C1B93A" w14:textId="4865E8AD" w:rsidR="00D90D2D" w:rsidRDefault="006578EF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1 meccs lejátszása az összes nehézség ellen</w:t>
            </w:r>
          </w:p>
        </w:tc>
        <w:tc>
          <w:tcPr>
            <w:tcW w:w="1955" w:type="dxa"/>
          </w:tcPr>
          <w:p w14:paraId="32EBC1B5" w14:textId="0C3457BE" w:rsidR="00D90D2D" w:rsidRDefault="006578EF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3 meccs végig játszása</w:t>
            </w:r>
          </w:p>
        </w:tc>
      </w:tr>
      <w:tr w:rsidR="001750BA" w14:paraId="1D699239" w14:textId="77777777" w:rsidTr="00F94887">
        <w:tc>
          <w:tcPr>
            <w:tcW w:w="1345" w:type="dxa"/>
          </w:tcPr>
          <w:p w14:paraId="3515715F" w14:textId="68C21A74" w:rsidR="001750BA" w:rsidRDefault="001750BA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02</w:t>
            </w:r>
          </w:p>
        </w:tc>
        <w:tc>
          <w:tcPr>
            <w:tcW w:w="3185" w:type="dxa"/>
          </w:tcPr>
          <w:p w14:paraId="12AB1F9B" w14:textId="7626DAC2" w:rsidR="001750BA" w:rsidRDefault="00C63517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Játék lokálisan egymás ellen</w:t>
            </w:r>
          </w:p>
        </w:tc>
        <w:tc>
          <w:tcPr>
            <w:tcW w:w="2575" w:type="dxa"/>
          </w:tcPr>
          <w:p w14:paraId="49E84BD5" w14:textId="785E9D3C" w:rsidR="001750BA" w:rsidRDefault="006578EF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1 meccs lejátszása a játékos játékos elleni módban szabadon választott </w:t>
            </w:r>
            <w:r w:rsidR="00F94887">
              <w:rPr>
                <w:lang w:eastAsia="zh-CN"/>
              </w:rPr>
              <w:t xml:space="preserve">valid </w:t>
            </w:r>
            <w:r>
              <w:rPr>
                <w:lang w:eastAsia="zh-CN"/>
              </w:rPr>
              <w:t>névvel</w:t>
            </w:r>
          </w:p>
        </w:tc>
        <w:tc>
          <w:tcPr>
            <w:tcW w:w="1955" w:type="dxa"/>
          </w:tcPr>
          <w:p w14:paraId="6FB21201" w14:textId="25AA7DEC" w:rsidR="001750BA" w:rsidRDefault="00F94887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1 meccs lejátszása sikerül, a megadott nevek jelentek meg a játék során</w:t>
            </w:r>
          </w:p>
        </w:tc>
      </w:tr>
      <w:tr w:rsidR="001750BA" w14:paraId="10F52195" w14:textId="77777777" w:rsidTr="00F94887">
        <w:tc>
          <w:tcPr>
            <w:tcW w:w="1345" w:type="dxa"/>
          </w:tcPr>
          <w:p w14:paraId="697390CD" w14:textId="69201E78" w:rsidR="001750BA" w:rsidRDefault="001750BA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03</w:t>
            </w:r>
          </w:p>
        </w:tc>
        <w:tc>
          <w:tcPr>
            <w:tcW w:w="3185" w:type="dxa"/>
          </w:tcPr>
          <w:p w14:paraId="1186FDD0" w14:textId="52320A92" w:rsidR="001750BA" w:rsidRDefault="00C63517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Rossz név megadása</w:t>
            </w:r>
          </w:p>
        </w:tc>
        <w:tc>
          <w:tcPr>
            <w:tcW w:w="2575" w:type="dxa"/>
          </w:tcPr>
          <w:p w14:paraId="02C3D947" w14:textId="7C0F1262" w:rsidR="001750BA" w:rsidRDefault="00FC73E9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A játékos játékos elleni módban nem megfelelő nevet ad meg a felhasználó</w:t>
            </w:r>
          </w:p>
        </w:tc>
        <w:tc>
          <w:tcPr>
            <w:tcW w:w="1955" w:type="dxa"/>
          </w:tcPr>
          <w:p w14:paraId="2E731B90" w14:textId="57DAA105" w:rsidR="001750BA" w:rsidRDefault="00FC73E9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Az „Indítás” gomb </w:t>
            </w:r>
            <w:r w:rsidR="00FF0A0E">
              <w:rPr>
                <w:lang w:eastAsia="zh-CN"/>
              </w:rPr>
              <w:t>inaktív marad. A játék nem indítható el</w:t>
            </w:r>
          </w:p>
        </w:tc>
      </w:tr>
      <w:tr w:rsidR="001750BA" w14:paraId="7CD0C8DA" w14:textId="77777777" w:rsidTr="00F94887">
        <w:tc>
          <w:tcPr>
            <w:tcW w:w="1345" w:type="dxa"/>
          </w:tcPr>
          <w:p w14:paraId="00B24EFA" w14:textId="2ED8BA21" w:rsidR="001750BA" w:rsidRDefault="001750BA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04</w:t>
            </w:r>
          </w:p>
        </w:tc>
        <w:tc>
          <w:tcPr>
            <w:tcW w:w="3185" w:type="dxa"/>
          </w:tcPr>
          <w:p w14:paraId="538C744F" w14:textId="0D7B063B" w:rsidR="001750BA" w:rsidRDefault="003C2E0D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Sikeres </w:t>
            </w:r>
            <w:r w:rsidR="00BD5697">
              <w:rPr>
                <w:lang w:eastAsia="zh-CN"/>
              </w:rPr>
              <w:t>b</w:t>
            </w:r>
            <w:r w:rsidR="00C63517">
              <w:rPr>
                <w:lang w:eastAsia="zh-CN"/>
              </w:rPr>
              <w:t>ejelentkezés</w:t>
            </w:r>
          </w:p>
        </w:tc>
        <w:tc>
          <w:tcPr>
            <w:tcW w:w="2575" w:type="dxa"/>
          </w:tcPr>
          <w:p w14:paraId="4E56C9F9" w14:textId="110CA905" w:rsidR="001750BA" w:rsidRDefault="004854FC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Érvényes adatokkal történő bejelentkezés</w:t>
            </w:r>
          </w:p>
        </w:tc>
        <w:tc>
          <w:tcPr>
            <w:tcW w:w="1955" w:type="dxa"/>
          </w:tcPr>
          <w:p w14:paraId="728F4180" w14:textId="32D60716" w:rsidR="001750BA" w:rsidRDefault="00F25607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Átnavigál a várószóbába. Sikeres belépés</w:t>
            </w:r>
          </w:p>
        </w:tc>
      </w:tr>
      <w:tr w:rsidR="003C2E0D" w14:paraId="370ED560" w14:textId="77777777" w:rsidTr="00F94887">
        <w:tc>
          <w:tcPr>
            <w:tcW w:w="1345" w:type="dxa"/>
          </w:tcPr>
          <w:p w14:paraId="39B594FD" w14:textId="1506E7BF" w:rsidR="003C2E0D" w:rsidRDefault="003C2E0D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05</w:t>
            </w:r>
          </w:p>
        </w:tc>
        <w:tc>
          <w:tcPr>
            <w:tcW w:w="3185" w:type="dxa"/>
          </w:tcPr>
          <w:p w14:paraId="062182F5" w14:textId="7DB1D85B" w:rsidR="003C2E0D" w:rsidRDefault="00BD5697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Sikertelen bejelentkezés</w:t>
            </w:r>
          </w:p>
        </w:tc>
        <w:tc>
          <w:tcPr>
            <w:tcW w:w="2575" w:type="dxa"/>
          </w:tcPr>
          <w:p w14:paraId="4EA9AAB3" w14:textId="6FAD6269" w:rsidR="003C2E0D" w:rsidRDefault="004854FC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Érvénytelen adatokkal történő bejelentkezés</w:t>
            </w:r>
          </w:p>
        </w:tc>
        <w:tc>
          <w:tcPr>
            <w:tcW w:w="1955" w:type="dxa"/>
          </w:tcPr>
          <w:p w14:paraId="5E06699F" w14:textId="1E40B114" w:rsidR="003C2E0D" w:rsidRDefault="004854FC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Hibaüzenet jelenik meg a felhasználó számára</w:t>
            </w:r>
          </w:p>
        </w:tc>
      </w:tr>
      <w:tr w:rsidR="001750BA" w14:paraId="40A1A460" w14:textId="77777777" w:rsidTr="00F94887">
        <w:tc>
          <w:tcPr>
            <w:tcW w:w="1345" w:type="dxa"/>
          </w:tcPr>
          <w:p w14:paraId="219E5DAA" w14:textId="0FA95515" w:rsidR="001750BA" w:rsidRDefault="001750BA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3C2E0D">
              <w:rPr>
                <w:lang w:eastAsia="zh-CN"/>
              </w:rPr>
              <w:t>6</w:t>
            </w:r>
          </w:p>
        </w:tc>
        <w:tc>
          <w:tcPr>
            <w:tcW w:w="3185" w:type="dxa"/>
          </w:tcPr>
          <w:p w14:paraId="537C116F" w14:textId="0798B36A" w:rsidR="001750BA" w:rsidRDefault="003C2E0D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Sikeres </w:t>
            </w:r>
            <w:r w:rsidR="00BD5697">
              <w:rPr>
                <w:lang w:eastAsia="zh-CN"/>
              </w:rPr>
              <w:t>r</w:t>
            </w:r>
            <w:r w:rsidR="00C63517">
              <w:rPr>
                <w:lang w:eastAsia="zh-CN"/>
              </w:rPr>
              <w:t>egisztráció</w:t>
            </w:r>
          </w:p>
        </w:tc>
        <w:tc>
          <w:tcPr>
            <w:tcW w:w="2575" w:type="dxa"/>
          </w:tcPr>
          <w:p w14:paraId="59B59E86" w14:textId="21575951" w:rsidR="001750BA" w:rsidRDefault="004854FC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Érvényes adatokkal történő regisztráció</w:t>
            </w:r>
          </w:p>
        </w:tc>
        <w:tc>
          <w:tcPr>
            <w:tcW w:w="1955" w:type="dxa"/>
          </w:tcPr>
          <w:p w14:paraId="278F544C" w14:textId="601199A8" w:rsidR="001750BA" w:rsidRDefault="004854FC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Átnavigál a belépés oldalra és megjelenik egy </w:t>
            </w:r>
            <w:r>
              <w:rPr>
                <w:lang w:eastAsia="zh-CN"/>
              </w:rPr>
              <w:lastRenderedPageBreak/>
              <w:t>ablak a sikeres regisztrációról</w:t>
            </w:r>
          </w:p>
        </w:tc>
      </w:tr>
      <w:tr w:rsidR="003C2E0D" w14:paraId="7F3DFF46" w14:textId="77777777" w:rsidTr="00F94887">
        <w:tc>
          <w:tcPr>
            <w:tcW w:w="1345" w:type="dxa"/>
          </w:tcPr>
          <w:p w14:paraId="57DD5CD3" w14:textId="03647F01" w:rsidR="003C2E0D" w:rsidRDefault="003C2E0D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07</w:t>
            </w:r>
          </w:p>
        </w:tc>
        <w:tc>
          <w:tcPr>
            <w:tcW w:w="3185" w:type="dxa"/>
          </w:tcPr>
          <w:p w14:paraId="623EF533" w14:textId="4F30EC1C" w:rsidR="003C2E0D" w:rsidRDefault="00BD5697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Sikertelen regisztráció</w:t>
            </w:r>
          </w:p>
        </w:tc>
        <w:tc>
          <w:tcPr>
            <w:tcW w:w="2575" w:type="dxa"/>
          </w:tcPr>
          <w:p w14:paraId="24518A9C" w14:textId="32C8B88E" w:rsidR="003C2E0D" w:rsidRDefault="00EF0FF5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Már létező felhasználónév megadása</w:t>
            </w:r>
          </w:p>
        </w:tc>
        <w:tc>
          <w:tcPr>
            <w:tcW w:w="1955" w:type="dxa"/>
          </w:tcPr>
          <w:p w14:paraId="673F376B" w14:textId="590CEDF4" w:rsidR="003C2E0D" w:rsidRDefault="00EF0FF5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Hibaüzenet jelenik meg a felhasználó számára</w:t>
            </w:r>
          </w:p>
        </w:tc>
      </w:tr>
      <w:tr w:rsidR="001750BA" w14:paraId="5E4BAA56" w14:textId="77777777" w:rsidTr="00F94887">
        <w:tc>
          <w:tcPr>
            <w:tcW w:w="1345" w:type="dxa"/>
          </w:tcPr>
          <w:p w14:paraId="715918C5" w14:textId="730C1D89" w:rsidR="001750BA" w:rsidRDefault="001750BA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3C2E0D">
              <w:rPr>
                <w:lang w:eastAsia="zh-CN"/>
              </w:rPr>
              <w:t>8</w:t>
            </w:r>
          </w:p>
        </w:tc>
        <w:tc>
          <w:tcPr>
            <w:tcW w:w="3185" w:type="dxa"/>
          </w:tcPr>
          <w:p w14:paraId="0218208D" w14:textId="389D2158" w:rsidR="001750BA" w:rsidRDefault="00C63517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Többjátékos módban barátságos játék</w:t>
            </w:r>
          </w:p>
        </w:tc>
        <w:tc>
          <w:tcPr>
            <w:tcW w:w="2575" w:type="dxa"/>
          </w:tcPr>
          <w:p w14:paraId="72A572BF" w14:textId="7A1D81E3" w:rsidR="001750BA" w:rsidRDefault="00EE55E0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Bejelentkezés és szoba készítés után 1 meccs lejátszása egy másik kliens ellen</w:t>
            </w:r>
          </w:p>
        </w:tc>
        <w:tc>
          <w:tcPr>
            <w:tcW w:w="1955" w:type="dxa"/>
          </w:tcPr>
          <w:p w14:paraId="50300C10" w14:textId="6E38F7B6" w:rsidR="001750BA" w:rsidRDefault="00E93A2A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Sikerül lejátszani 1 meccset egy másik kliens ellen</w:t>
            </w:r>
            <w:r w:rsidR="00CF0E56">
              <w:rPr>
                <w:lang w:eastAsia="zh-CN"/>
              </w:rPr>
              <w:t xml:space="preserve"> barátságos módban</w:t>
            </w:r>
          </w:p>
        </w:tc>
      </w:tr>
      <w:tr w:rsidR="001750BA" w14:paraId="2E2A0A7A" w14:textId="77777777" w:rsidTr="00F94887">
        <w:tc>
          <w:tcPr>
            <w:tcW w:w="1345" w:type="dxa"/>
          </w:tcPr>
          <w:p w14:paraId="5076EC46" w14:textId="561457B5" w:rsidR="001750BA" w:rsidRDefault="001750BA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3C2E0D">
              <w:rPr>
                <w:lang w:eastAsia="zh-CN"/>
              </w:rPr>
              <w:t>9</w:t>
            </w:r>
          </w:p>
        </w:tc>
        <w:tc>
          <w:tcPr>
            <w:tcW w:w="3185" w:type="dxa"/>
          </w:tcPr>
          <w:p w14:paraId="7D5309D3" w14:textId="019C3CFF" w:rsidR="001750BA" w:rsidRDefault="00C63517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Többjátékos módban verseny módbeli játék</w:t>
            </w:r>
          </w:p>
        </w:tc>
        <w:tc>
          <w:tcPr>
            <w:tcW w:w="2575" w:type="dxa"/>
          </w:tcPr>
          <w:p w14:paraId="75ACE008" w14:textId="708B4045" w:rsidR="001750BA" w:rsidRDefault="0070178B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Bejelentkezés után verseny módban játék keresése után összedob egy másik klienssel egy játékba, majd a meccs lejátszása.</w:t>
            </w:r>
          </w:p>
        </w:tc>
        <w:tc>
          <w:tcPr>
            <w:tcW w:w="1955" w:type="dxa"/>
          </w:tcPr>
          <w:p w14:paraId="041B80D4" w14:textId="7E06BF9B" w:rsidR="001750BA" w:rsidRDefault="00CF0E56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Sikerül lejátszani 1 meccset egy másik kliens ellen verseny módban. A ranglista frissül a játék után</w:t>
            </w:r>
          </w:p>
        </w:tc>
      </w:tr>
      <w:tr w:rsidR="001750BA" w14:paraId="5C212C4C" w14:textId="77777777" w:rsidTr="00F94887">
        <w:tc>
          <w:tcPr>
            <w:tcW w:w="1345" w:type="dxa"/>
          </w:tcPr>
          <w:p w14:paraId="30364333" w14:textId="6707942C" w:rsidR="001750BA" w:rsidRDefault="003C2E0D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10</w:t>
            </w:r>
          </w:p>
        </w:tc>
        <w:tc>
          <w:tcPr>
            <w:tcW w:w="3185" w:type="dxa"/>
          </w:tcPr>
          <w:p w14:paraId="2CBCD19F" w14:textId="29F722FD" w:rsidR="001750BA" w:rsidRDefault="00E666F2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Hoszt kilép a játékszobából</w:t>
            </w:r>
          </w:p>
        </w:tc>
        <w:tc>
          <w:tcPr>
            <w:tcW w:w="2575" w:type="dxa"/>
          </w:tcPr>
          <w:p w14:paraId="62C28F49" w14:textId="335DF307" w:rsidR="001750BA" w:rsidRDefault="000B61C3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Bejelentkezés után szoba létrehozása, majd egy másik kliens csatlakozása után a hoszt kilép a szobából</w:t>
            </w:r>
          </w:p>
        </w:tc>
        <w:tc>
          <w:tcPr>
            <w:tcW w:w="1955" w:type="dxa"/>
          </w:tcPr>
          <w:p w14:paraId="5CFFCB25" w14:textId="1B9B2357" w:rsidR="001750BA" w:rsidRDefault="000B61C3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A szoba megmarad és a másik kliens lesz a hoszt. Ezután ő tudja indítani a játékot.</w:t>
            </w:r>
          </w:p>
        </w:tc>
      </w:tr>
      <w:tr w:rsidR="001750BA" w14:paraId="21CE42B4" w14:textId="77777777" w:rsidTr="00F94887">
        <w:tc>
          <w:tcPr>
            <w:tcW w:w="1345" w:type="dxa"/>
          </w:tcPr>
          <w:p w14:paraId="325D62A7" w14:textId="07CC68EE" w:rsidR="001750BA" w:rsidRDefault="003C2E0D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11</w:t>
            </w:r>
          </w:p>
        </w:tc>
        <w:tc>
          <w:tcPr>
            <w:tcW w:w="3185" w:type="dxa"/>
          </w:tcPr>
          <w:p w14:paraId="439E63CE" w14:textId="639FCD80" w:rsidR="001750BA" w:rsidRDefault="00E666F2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Játék szobában üzenetek váltása</w:t>
            </w:r>
          </w:p>
        </w:tc>
        <w:tc>
          <w:tcPr>
            <w:tcW w:w="2575" w:type="dxa"/>
          </w:tcPr>
          <w:p w14:paraId="2E67A616" w14:textId="57D413C1" w:rsidR="001750BA" w:rsidRDefault="00F47D0D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>Bejelentkezés után szoba létrehozása, majd üzenetek váltása két kliens között a szobán belül</w:t>
            </w:r>
          </w:p>
        </w:tc>
        <w:tc>
          <w:tcPr>
            <w:tcW w:w="1955" w:type="dxa"/>
          </w:tcPr>
          <w:p w14:paraId="595B6212" w14:textId="2F5A1DB9" w:rsidR="001750BA" w:rsidRDefault="00F47D0D" w:rsidP="00922C5A">
            <w:pPr>
              <w:spacing w:after="0"/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A két kliens </w:t>
            </w:r>
            <w:r w:rsidR="00BF6521">
              <w:rPr>
                <w:lang w:eastAsia="zh-CN"/>
              </w:rPr>
              <w:t>sikeresen vált</w:t>
            </w:r>
            <w:r>
              <w:rPr>
                <w:lang w:eastAsia="zh-CN"/>
              </w:rPr>
              <w:t xml:space="preserve"> üzenete</w:t>
            </w:r>
            <w:r w:rsidR="00BF6521">
              <w:rPr>
                <w:lang w:eastAsia="zh-CN"/>
              </w:rPr>
              <w:t xml:space="preserve">ket </w:t>
            </w:r>
            <w:r>
              <w:rPr>
                <w:lang w:eastAsia="zh-CN"/>
              </w:rPr>
              <w:t>a játék szobában</w:t>
            </w:r>
          </w:p>
        </w:tc>
      </w:tr>
    </w:tbl>
    <w:p w14:paraId="53D156DB" w14:textId="77777777" w:rsidR="00D90D2D" w:rsidRPr="002F3BD0" w:rsidRDefault="00D90D2D" w:rsidP="002F3BD0">
      <w:pPr>
        <w:rPr>
          <w:lang w:eastAsia="zh-CN"/>
        </w:rPr>
      </w:pPr>
    </w:p>
    <w:p w14:paraId="610021B7" w14:textId="4553BB50" w:rsidR="001861E9" w:rsidRDefault="001861E9" w:rsidP="001861E9">
      <w:pPr>
        <w:pStyle w:val="Heading3"/>
        <w:rPr>
          <w:lang w:eastAsia="zh-CN"/>
        </w:rPr>
      </w:pPr>
      <w:bookmarkStart w:id="25" w:name="_Toc228485431"/>
      <w:r>
        <w:rPr>
          <w:lang w:eastAsia="zh-CN"/>
        </w:rPr>
        <w:lastRenderedPageBreak/>
        <w:t>Egységtesztelés</w:t>
      </w:r>
      <w:bookmarkEnd w:id="25"/>
    </w:p>
    <w:p w14:paraId="7AEBF6C1" w14:textId="77777777" w:rsidR="00EC679D" w:rsidRPr="00EC679D" w:rsidRDefault="00EC679D" w:rsidP="00EC679D">
      <w:pPr>
        <w:rPr>
          <w:i/>
          <w:iCs/>
          <w:szCs w:val="24"/>
        </w:rPr>
      </w:pPr>
      <w:r w:rsidRPr="00EC679D">
        <w:rPr>
          <w:rStyle w:val="Emphasis"/>
          <w:rFonts w:cstheme="minorHAnsi"/>
          <w:i w:val="0"/>
          <w:iCs w:val="0"/>
          <w:szCs w:val="24"/>
        </w:rPr>
        <w:t>Egységtesztek a SevenWonders.Game.Logic és a SevenWonders.Game.Engine projektekhez készültek, mivel ezek alkotják az alkalmazás legkritikusabb komponenseit. Ezen komponensek közvetlen hatással vannak a játék üzleti logikájára, valamint a felhasználói felület működésére, ezért kiemelten fontos volt az automatikus egységtesztek megvalósítása.</w:t>
      </w:r>
    </w:p>
    <w:p w14:paraId="49664EE3" w14:textId="77777777" w:rsidR="00EC679D" w:rsidRPr="00EC679D" w:rsidRDefault="00EC679D" w:rsidP="00EC679D">
      <w:pPr>
        <w:rPr>
          <w:i/>
          <w:iCs/>
          <w:szCs w:val="24"/>
        </w:rPr>
      </w:pPr>
      <w:r w:rsidRPr="00EC679D">
        <w:rPr>
          <w:rStyle w:val="Emphasis"/>
          <w:rFonts w:cstheme="minorHAnsi"/>
          <w:i w:val="0"/>
          <w:iCs w:val="0"/>
          <w:szCs w:val="24"/>
        </w:rPr>
        <w:t>A két komponens esetében a tesztlefedettség eléri a 80%-ot, amely megfelelő biztonságot nyújt a rendszer helyes működésének ellenőrzéséhez. A lefedettség mérése a SonarQube statikus kódanalízis eszköz segítségével történt.</w:t>
      </w:r>
    </w:p>
    <w:p w14:paraId="6883B80D" w14:textId="68469F45" w:rsidR="001861E9" w:rsidRPr="001861E9" w:rsidRDefault="001861E9" w:rsidP="001861E9">
      <w:pPr>
        <w:pStyle w:val="Heading3"/>
        <w:rPr>
          <w:lang w:eastAsia="zh-CN"/>
        </w:rPr>
      </w:pPr>
      <w:bookmarkStart w:id="26" w:name="_Toc228485432"/>
      <w:r>
        <w:rPr>
          <w:lang w:eastAsia="zh-CN"/>
        </w:rPr>
        <w:t>Tesztelési eredmények összegzése</w:t>
      </w:r>
      <w:bookmarkEnd w:id="26"/>
    </w:p>
    <w:p w14:paraId="764A82CB" w14:textId="77777777" w:rsidR="004E2460" w:rsidRPr="004E2460" w:rsidRDefault="004E2460" w:rsidP="004E2460">
      <w:pPr>
        <w:rPr>
          <w:rFonts w:cstheme="minorHAnsi"/>
          <w:lang w:eastAsia="zh-CN"/>
        </w:rPr>
      </w:pPr>
      <w:r w:rsidRPr="004E2460">
        <w:rPr>
          <w:rFonts w:cstheme="minorHAnsi"/>
          <w:lang w:eastAsia="zh-CN"/>
        </w:rPr>
        <w:t>Az elvégzett manuális és automatikus tesztek alapján megállapítható, hogy a rendszer a megfogalmazott követelményeknek megfelelően működik. A manuális tesztelés során a fő funkciók kerültek ellenőrzésre, amelyek minden esetben az elvárt eredményt szolgáltatták, kritikus hiba nem került feltárásra.</w:t>
      </w:r>
    </w:p>
    <w:p w14:paraId="11F1A62C" w14:textId="77777777" w:rsidR="004E2460" w:rsidRPr="004E2460" w:rsidRDefault="004E2460" w:rsidP="004E2460">
      <w:pPr>
        <w:rPr>
          <w:rFonts w:cstheme="minorHAnsi"/>
          <w:lang w:eastAsia="zh-CN"/>
        </w:rPr>
      </w:pPr>
      <w:r w:rsidRPr="004E2460">
        <w:rPr>
          <w:rFonts w:cstheme="minorHAnsi"/>
          <w:lang w:eastAsia="zh-CN"/>
        </w:rPr>
        <w:t>Az automatikus egységtesztek a SevenWonders.Game.Logic és a SevenWonders.Game.Engine projektek kritikus komponenseire fókuszáltak. Az egységtesztek megközelítőleg 80%-os lefedettséget biztosítanak, amely megfelelő biztonságot nyújt az üzleti logika helyes működésének ellenőrzésére.</w:t>
      </w:r>
    </w:p>
    <w:p w14:paraId="5532513B" w14:textId="356E6834" w:rsidR="00DC6316" w:rsidRPr="004E2460" w:rsidRDefault="004E2460" w:rsidP="004E2460">
      <w:pPr>
        <w:rPr>
          <w:rFonts w:cstheme="minorHAnsi"/>
          <w:lang w:eastAsia="zh-CN"/>
        </w:rPr>
      </w:pPr>
      <w:r w:rsidRPr="004E2460">
        <w:rPr>
          <w:rFonts w:cstheme="minorHAnsi"/>
          <w:lang w:eastAsia="zh-CN"/>
        </w:rPr>
        <w:t>A tesztelés nem terjedt ki minden lehetséges szélsőséges esetre, valamint a felhasználói felület automatizált tesztelésére, azonban az elvégzett tesztek alkalmasak arra, hogy igazolják a rendszer stabil és megbízható működését.</w:t>
      </w:r>
    </w:p>
    <w:p w14:paraId="1DE02D30" w14:textId="6AD9550A" w:rsidR="00F568F1" w:rsidRPr="00701BD4" w:rsidRDefault="00994E8E" w:rsidP="00094F9E">
      <w:r w:rsidRPr="00701BD4">
        <w:t xml:space="preserve"> </w:t>
      </w:r>
      <w:r w:rsidR="00F568F1" w:rsidRPr="00701BD4">
        <w:br w:type="page"/>
      </w:r>
    </w:p>
    <w:p w14:paraId="54564D1F" w14:textId="17205029" w:rsidR="009D76A1" w:rsidRDefault="00F568F1" w:rsidP="009D76A1">
      <w:pPr>
        <w:pStyle w:val="Heading1"/>
      </w:pPr>
      <w:bookmarkStart w:id="27" w:name="_Toc228485433"/>
      <w:r w:rsidRPr="00701BD4">
        <w:lastRenderedPageBreak/>
        <w:t>Összefoglal</w:t>
      </w:r>
      <w:r w:rsidR="00C91F18">
        <w:t>ó</w:t>
      </w:r>
      <w:bookmarkEnd w:id="27"/>
    </w:p>
    <w:p w14:paraId="410D1CAA" w14:textId="77777777" w:rsidR="007817BC" w:rsidRPr="00B00E8E" w:rsidRDefault="007817BC" w:rsidP="007817BC">
      <w:pPr>
        <w:rPr>
          <w:rFonts w:cstheme="minorHAnsi"/>
        </w:rPr>
      </w:pPr>
      <w:r w:rsidRPr="00B00E8E">
        <w:rPr>
          <w:rStyle w:val="citation-60"/>
          <w:rFonts w:cstheme="minorHAnsi"/>
        </w:rPr>
        <w:t xml:space="preserve">Szakdolgozatom célja a népszerű </w:t>
      </w:r>
      <w:r w:rsidRPr="00B00E8E">
        <w:rPr>
          <w:rStyle w:val="citation-60"/>
          <w:rFonts w:cstheme="minorHAnsi"/>
          <w:i/>
          <w:iCs/>
        </w:rPr>
        <w:t>7 Csoda: Párbaj</w:t>
      </w:r>
      <w:r w:rsidRPr="00B00E8E">
        <w:rPr>
          <w:rStyle w:val="citation-60"/>
          <w:rFonts w:cstheme="minorHAnsi"/>
        </w:rPr>
        <w:t xml:space="preserve"> stratégiai társasjáték digitális adaptációjának elkészítése volt, egy modern, multiplatformos keretrendszer és előre betanított mesterséges intelligencia integrálásával</w:t>
      </w:r>
      <w:r w:rsidRPr="00B00E8E">
        <w:rPr>
          <w:rFonts w:cstheme="minorHAnsi"/>
        </w:rPr>
        <w:t xml:space="preserve">. </w:t>
      </w:r>
      <w:r w:rsidRPr="00B00E8E">
        <w:rPr>
          <w:rStyle w:val="citation-59"/>
          <w:rFonts w:cstheme="minorHAnsi"/>
        </w:rPr>
        <w:t>A fejlesztés során a .NET MAUI technológiát alkalmaztam, amely lehetővé tette a Windows és Android platformok natív támogatását egyetlen, közös C# kódbázisból</w:t>
      </w:r>
      <w:r w:rsidRPr="00B00E8E">
        <w:rPr>
          <w:rFonts w:cstheme="minorHAnsi"/>
        </w:rPr>
        <w:t xml:space="preserve">. </w:t>
      </w:r>
    </w:p>
    <w:p w14:paraId="2F11782E" w14:textId="77777777" w:rsidR="007817BC" w:rsidRPr="00B00E8E" w:rsidRDefault="007817BC" w:rsidP="007817BC">
      <w:pPr>
        <w:rPr>
          <w:rFonts w:cstheme="minorHAnsi"/>
        </w:rPr>
      </w:pPr>
      <w:r w:rsidRPr="00B00E8E">
        <w:rPr>
          <w:rStyle w:val="citation-58"/>
          <w:rFonts w:cstheme="minorHAnsi"/>
        </w:rPr>
        <w:t>A szoftver architektúráját az MVVM minta mentén alakítottam ki, a bonyolult játéklogikát pedig State és Factory tervezési minták segítségével tettem modulárissá és tesztelhetővé</w:t>
      </w:r>
      <w:r w:rsidRPr="00B00E8E">
        <w:rPr>
          <w:rFonts w:cstheme="minorHAnsi"/>
        </w:rPr>
        <w:t xml:space="preserve">. </w:t>
      </w:r>
      <w:r w:rsidRPr="00B00E8E">
        <w:rPr>
          <w:rStyle w:val="citation-57"/>
          <w:rFonts w:cstheme="minorHAnsi"/>
        </w:rPr>
        <w:t>A rendszer szerves részét képezi egy SkiaSharp alapú, egyedi grafikus motor, valamint egy SignalR technológiára épülő online multiplayer réteg, amely valós idejű interakciót tesz lehetővé a távoli játékosok között</w:t>
      </w:r>
      <w:r w:rsidRPr="00B00E8E">
        <w:rPr>
          <w:rFonts w:cstheme="minorHAnsi"/>
        </w:rPr>
        <w:t xml:space="preserve">. </w:t>
      </w:r>
    </w:p>
    <w:p w14:paraId="2C63BA9F" w14:textId="375CBA2D" w:rsidR="003058C1" w:rsidRPr="00645D7E" w:rsidRDefault="007817BC" w:rsidP="005A64F4">
      <w:pPr>
        <w:rPr>
          <w:rFonts w:cstheme="minorHAnsi"/>
        </w:rPr>
      </w:pPr>
      <w:r w:rsidRPr="00B00E8E">
        <w:rPr>
          <w:rFonts w:cstheme="minorHAnsi"/>
        </w:rPr>
        <w:t xml:space="preserve">A projekt kiemelt fókusza a mesterséges intelligencia implementálása volt. </w:t>
      </w:r>
      <w:r w:rsidRPr="00B00E8E">
        <w:rPr>
          <w:rStyle w:val="citation-56"/>
          <w:rFonts w:cstheme="minorHAnsi"/>
        </w:rPr>
        <w:t>A PPO algoritmus segítségével három különböző nehézségi szintet hoztam létre</w:t>
      </w:r>
      <w:r w:rsidRPr="00B00E8E">
        <w:rPr>
          <w:rFonts w:cstheme="minorHAnsi"/>
        </w:rPr>
        <w:t xml:space="preserve">. </w:t>
      </w:r>
      <w:r w:rsidRPr="00B00E8E">
        <w:rPr>
          <w:rStyle w:val="citation-55"/>
          <w:rFonts w:cstheme="minorHAnsi"/>
        </w:rPr>
        <w:t>A tanítási fázisok során igazolást nyert, hogy a játékkörnyezet hatékony kódolása és az optimális hálózati mélység megválasztása kritikusabb a modell teljesítménye szempontjából, mint a neurális háló méretének puszta növelése</w:t>
      </w:r>
      <w:r w:rsidRPr="00B00E8E">
        <w:rPr>
          <w:rFonts w:cstheme="minorHAnsi"/>
        </w:rPr>
        <w:t xml:space="preserve">. </w:t>
      </w:r>
      <w:r w:rsidRPr="00B00E8E">
        <w:rPr>
          <w:rStyle w:val="citation-54"/>
          <w:rFonts w:cstheme="minorHAnsi"/>
        </w:rPr>
        <w:t>A közepes szintű ágens, az alkalmazott állapottömörítésnek köszönhetően, konzisztensen magasabb győzelmi arányt mutatott a komplexebb architektúrájú nehéz modellel szemben</w:t>
      </w:r>
      <w:r w:rsidRPr="00B00E8E">
        <w:rPr>
          <w:rFonts w:cstheme="minorHAnsi"/>
        </w:rPr>
        <w:t xml:space="preserve">. </w:t>
      </w:r>
      <w:r w:rsidRPr="00B00E8E">
        <w:rPr>
          <w:rStyle w:val="citation-53"/>
          <w:rFonts w:cstheme="minorHAnsi"/>
        </w:rPr>
        <w:t>A végeredmény egy olyan komplex szoftverrendszer lett, amely a szórakoztatáson túl szemlélteti a modern fejlesztői eszközök és a gépi tanulás összehangolásának lehetőségeit</w:t>
      </w:r>
      <w:r w:rsidRPr="00B00E8E">
        <w:rPr>
          <w:rFonts w:cstheme="minorHAnsi"/>
        </w:rPr>
        <w:t>.</w:t>
      </w:r>
    </w:p>
    <w:p w14:paraId="063FA212" w14:textId="30CF4439" w:rsidR="00AC51BC" w:rsidRDefault="00AC51BC" w:rsidP="00645D7E">
      <w:pPr>
        <w:pStyle w:val="Heading2"/>
      </w:pPr>
      <w:bookmarkStart w:id="28" w:name="_Toc228485434"/>
      <w:r>
        <w:t>T</w:t>
      </w:r>
      <w:r w:rsidRPr="00701BD4">
        <w:t>ovábbi fejlesztési lehetőségek</w:t>
      </w:r>
      <w:bookmarkEnd w:id="28"/>
    </w:p>
    <w:p w14:paraId="4ADCB741" w14:textId="6716FA32" w:rsidR="00FC1A94" w:rsidRPr="00A02699" w:rsidRDefault="00FC1A94" w:rsidP="00FC1A94">
      <w:r w:rsidRPr="00A02699">
        <w:t>A rendszer a kitűzött célokat teljesítette, azonban több irányban is látok lehetőséget a továbbfejlesztésre, amelyeket ebben a fejezetben szeretnék ismertetni.</w:t>
      </w:r>
    </w:p>
    <w:p w14:paraId="189E129D" w14:textId="121EF061" w:rsidR="006D7BE7" w:rsidRPr="00A02699" w:rsidRDefault="006D7BE7" w:rsidP="00FC1A94">
      <w:pPr>
        <w:rPr>
          <w:b/>
          <w:bCs/>
        </w:rPr>
      </w:pPr>
      <w:r w:rsidRPr="00A02699">
        <w:rPr>
          <w:b/>
          <w:bCs/>
        </w:rPr>
        <w:t>Állapottér növelése és optimalizálása</w:t>
      </w:r>
    </w:p>
    <w:p w14:paraId="5A026298" w14:textId="684BD9FA" w:rsidR="006D7BE7" w:rsidRPr="00A02699" w:rsidRDefault="006D7BE7" w:rsidP="00FC1A94">
      <w:r w:rsidRPr="00A02699">
        <w:t>A jelenlegi MI modellek csak azt dönthetik el, hogy melyik kártyát veszik el, illetve milyen akciót végez</w:t>
      </w:r>
      <w:r w:rsidR="00350300" w:rsidRPr="00A02699">
        <w:t>nek</w:t>
      </w:r>
      <w:r w:rsidRPr="00A02699">
        <w:t xml:space="preserve"> el a kártyával. A speciális döntések (például csoda választás, fejlesztés kiválasztása) egy egyszerű heurisztika alapján történik meg.</w:t>
      </w:r>
      <w:r w:rsidR="00771626" w:rsidRPr="00A02699">
        <w:t xml:space="preserve"> Az MI modelleket optimalizált, de mégis bővített állapottérrel való újratanításával komplexebb gépi játékosok ellen játszhatnának a felhasználók.</w:t>
      </w:r>
    </w:p>
    <w:p w14:paraId="4C952F1A" w14:textId="77777777" w:rsidR="004A5C96" w:rsidRPr="00A02699" w:rsidRDefault="00FC1A94" w:rsidP="00FC1A94">
      <w:pPr>
        <w:rPr>
          <w:b/>
          <w:bCs/>
        </w:rPr>
      </w:pPr>
      <w:r w:rsidRPr="00A02699">
        <w:rPr>
          <w:b/>
          <w:bCs/>
        </w:rPr>
        <w:lastRenderedPageBreak/>
        <w:t>Kiegészítők implementálása</w:t>
      </w:r>
    </w:p>
    <w:p w14:paraId="1271034E" w14:textId="6E31DF08" w:rsidR="00FC1A94" w:rsidRPr="00A02699" w:rsidRDefault="00FC1A94" w:rsidP="00FC1A94">
      <w:r w:rsidRPr="00A02699">
        <w:t xml:space="preserve">A játékmenet bővíthető lenne a </w:t>
      </w:r>
      <w:r w:rsidRPr="00A02699">
        <w:rPr>
          <w:i/>
          <w:iCs/>
        </w:rPr>
        <w:t>7 Csoda: Párbaj</w:t>
      </w:r>
      <w:r w:rsidRPr="00A02699">
        <w:t xml:space="preserve"> népszerű kiegészítőivel, ami új mechanizmusokat és ezáltal komplexebb állapottér-reprezentációt igényelne.</w:t>
      </w:r>
    </w:p>
    <w:p w14:paraId="1498798A" w14:textId="77777777" w:rsidR="00FC1A94" w:rsidRPr="00A02699" w:rsidRDefault="00FC1A94" w:rsidP="00FC1A94">
      <w:r w:rsidRPr="00A02699">
        <w:rPr>
          <w:b/>
          <w:bCs/>
        </w:rPr>
        <w:t>Webes kliens fejlesztése:</w:t>
      </w:r>
      <w:r w:rsidRPr="00A02699">
        <w:t xml:space="preserve"> A .NET 9 és a Blazor Hybrid lehetőségeit kihasználva a meglévő logika és motor kiterjeszthető lenne böngészőben futó változatra is, tovább növelve a platformfüggetlenséget.</w:t>
      </w:r>
    </w:p>
    <w:p w14:paraId="387B716F" w14:textId="3C7DFB73" w:rsidR="00FC1A94" w:rsidRPr="00A02699" w:rsidRDefault="00FC1A94" w:rsidP="00FC1A94">
      <w:r w:rsidRPr="00A02699">
        <w:rPr>
          <w:b/>
          <w:bCs/>
        </w:rPr>
        <w:t>Fejlettebb animációs rendszer:</w:t>
      </w:r>
      <w:r w:rsidRPr="00A02699">
        <w:t xml:space="preserve"> A SkiaSharp motor továbbfejlesztésével komplexebb vizuális effektek integrálhatók, amelyek még inkább közelítenék a szoftvert a kereskedelmi forgalomban kapható digitális társasjátékok minőségéhez.</w:t>
      </w:r>
    </w:p>
    <w:p w14:paraId="72BB820B" w14:textId="525AE386" w:rsidR="00FC1A94" w:rsidRPr="00A02699" w:rsidRDefault="00FC1A94" w:rsidP="00FC1A94">
      <w:r w:rsidRPr="00A02699">
        <w:rPr>
          <w:b/>
          <w:bCs/>
        </w:rPr>
        <w:t>Mélyebb statisztikai elemzés:</w:t>
      </w:r>
      <w:r w:rsidRPr="00A02699">
        <w:t xml:space="preserve"> A szerveroldali Database komponens kiterjesztésével lehetőség nyílna a játékosok szokásainak részletesebb elemzésére, ami segít</w:t>
      </w:r>
      <w:r w:rsidR="002D6002" w:rsidRPr="00A02699">
        <w:t>e</w:t>
      </w:r>
      <w:r w:rsidRPr="00A02699">
        <w:t xml:space="preserve">ne a játékegyensúly további finomhangolásában. </w:t>
      </w:r>
    </w:p>
    <w:p w14:paraId="77323631" w14:textId="5C55EDFC" w:rsidR="005C6FBC" w:rsidRPr="005C6FBC" w:rsidRDefault="00C8205A" w:rsidP="00C8205A">
      <w:pPr>
        <w:spacing w:after="160" w:line="259" w:lineRule="auto"/>
        <w:jc w:val="left"/>
      </w:pPr>
      <w:r>
        <w:br w:type="page"/>
      </w:r>
    </w:p>
    <w:p w14:paraId="5F79A10B" w14:textId="50D49407" w:rsidR="00AB3231" w:rsidRPr="00701BD4" w:rsidRDefault="003058C1" w:rsidP="00662B18">
      <w:pPr>
        <w:pStyle w:val="Heading1"/>
      </w:pPr>
      <w:bookmarkStart w:id="29" w:name="_Toc228485435"/>
      <w:r w:rsidRPr="00701BD4">
        <w:lastRenderedPageBreak/>
        <w:t>Irodalomjegyzék</w:t>
      </w:r>
      <w:bookmarkEnd w:id="29"/>
    </w:p>
    <w:p w14:paraId="5AF63858" w14:textId="5B841E31" w:rsidR="001A1296" w:rsidRDefault="002E3DC6" w:rsidP="00C553F1">
      <w:pPr>
        <w:pStyle w:val="ListParagraph"/>
        <w:numPr>
          <w:ilvl w:val="0"/>
          <w:numId w:val="2"/>
        </w:numPr>
        <w:ind w:left="567" w:hanging="567"/>
      </w:pPr>
      <w:r w:rsidRPr="002E3DC6">
        <w:t xml:space="preserve">Microsoft Corporation, "What is .NET MAUI? - .NET MAUI," </w:t>
      </w:r>
      <w:r w:rsidRPr="002E3DC6">
        <w:rPr>
          <w:i/>
          <w:iCs/>
        </w:rPr>
        <w:t>Microsoft Learn</w:t>
      </w:r>
      <w:r w:rsidRPr="002E3DC6">
        <w:t xml:space="preserve">, 2024. [Online]. Elérhető: </w:t>
      </w:r>
      <w:hyperlink r:id="rId48" w:tgtFrame="_blank" w:history="1">
        <w:r w:rsidRPr="002E3DC6">
          <w:rPr>
            <w:rStyle w:val="Hyperlink"/>
          </w:rPr>
          <w:t>https://learn.microsoft.com/en-us/dotnet/maui/what-is-maui</w:t>
        </w:r>
      </w:hyperlink>
      <w:r w:rsidRPr="002E3DC6">
        <w:t xml:space="preserve">. [Hozzáférés: </w:t>
      </w:r>
      <w:r w:rsidR="0000326C">
        <w:t>2025</w:t>
      </w:r>
      <w:r w:rsidRPr="002E3DC6">
        <w:t>. április].</w:t>
      </w:r>
    </w:p>
    <w:p w14:paraId="701A6CD3" w14:textId="54797C60" w:rsidR="008315F0" w:rsidRDefault="008315F0" w:rsidP="008315F0">
      <w:pPr>
        <w:pStyle w:val="ListParagraph"/>
        <w:numPr>
          <w:ilvl w:val="0"/>
          <w:numId w:val="2"/>
        </w:numPr>
        <w:ind w:left="567" w:hanging="567"/>
      </w:pPr>
      <w:r w:rsidRPr="006A3E28">
        <w:t xml:space="preserve">Microsoft Corporation, "What is ML.NET?," </w:t>
      </w:r>
      <w:r w:rsidRPr="006A3E28">
        <w:rPr>
          <w:i/>
          <w:iCs/>
        </w:rPr>
        <w:t>Microsoft Learn</w:t>
      </w:r>
      <w:r w:rsidRPr="006A3E28">
        <w:t xml:space="preserve">, 2023. [Online]. Elérhető: </w:t>
      </w:r>
      <w:hyperlink r:id="rId49" w:tgtFrame="_blank" w:history="1">
        <w:r w:rsidRPr="006A3E28">
          <w:rPr>
            <w:rStyle w:val="Hyperlink"/>
          </w:rPr>
          <w:t>https://learn.microsoft.com/en-us/dotnet/machine-learning/how-does-mldotnet-work</w:t>
        </w:r>
      </w:hyperlink>
      <w:r w:rsidRPr="006A3E28">
        <w:t>. [Hozzáférés: 202</w:t>
      </w:r>
      <w:r>
        <w:t>6</w:t>
      </w:r>
      <w:r w:rsidRPr="006A3E28">
        <w:t xml:space="preserve">. </w:t>
      </w:r>
      <w:r>
        <w:t>február</w:t>
      </w:r>
      <w:r w:rsidRPr="006A3E28">
        <w:t>].</w:t>
      </w:r>
    </w:p>
    <w:p w14:paraId="1E4BB46C" w14:textId="1CE5EA59" w:rsidR="00FC7153" w:rsidRDefault="008F67CC" w:rsidP="005B75E3">
      <w:pPr>
        <w:pStyle w:val="ListParagraph"/>
        <w:numPr>
          <w:ilvl w:val="0"/>
          <w:numId w:val="2"/>
        </w:numPr>
        <w:ind w:left="567" w:hanging="567"/>
      </w:pPr>
      <w:r w:rsidRPr="00906BFB">
        <w:t>A. Raffin, A. Hill, A. Gleave, A. Kanervisto, M. Ernestus, és N. Dormann, "Stable-Baselines3</w:t>
      </w:r>
      <w:r>
        <w:t xml:space="preserve"> Docs -</w:t>
      </w:r>
      <w:r w:rsidRPr="00906BFB">
        <w:t xml:space="preserve"> Reliable Reinforcement Learning Implementations,"</w:t>
      </w:r>
      <w:r>
        <w:t xml:space="preserve"> </w:t>
      </w:r>
      <w:r w:rsidRPr="00906BFB">
        <w:t>[Online]. Elérhető:</w:t>
      </w:r>
      <w:r>
        <w:t xml:space="preserve"> </w:t>
      </w:r>
      <w:hyperlink r:id="rId50" w:history="1">
        <w:r w:rsidRPr="00572912">
          <w:rPr>
            <w:rStyle w:val="Hyperlink"/>
          </w:rPr>
          <w:t>Stable-Baselines3 Docs - Reliable Reinforcement Learning Implementations — Stable Baselines3 2.9.0a2 documentation</w:t>
        </w:r>
      </w:hyperlink>
      <w:r>
        <w:t xml:space="preserve"> [</w:t>
      </w:r>
      <w:r w:rsidRPr="006A3E28">
        <w:t>Hozzáférés: 202</w:t>
      </w:r>
      <w:r>
        <w:t>6</w:t>
      </w:r>
      <w:r w:rsidRPr="006A3E28">
        <w:t xml:space="preserve">. </w:t>
      </w:r>
      <w:r>
        <w:t>február]</w:t>
      </w:r>
    </w:p>
    <w:p w14:paraId="497613A8" w14:textId="53CCBA78" w:rsidR="002E3DC6" w:rsidRDefault="001A75DA" w:rsidP="00C553F1">
      <w:pPr>
        <w:pStyle w:val="ListParagraph"/>
        <w:numPr>
          <w:ilvl w:val="0"/>
          <w:numId w:val="2"/>
        </w:numPr>
        <w:ind w:left="567" w:hanging="567"/>
      </w:pPr>
      <w:r w:rsidRPr="001A75DA">
        <w:t xml:space="preserve">Microsoft Corporation, "Introduction to ASP.NET Core SignalR," </w:t>
      </w:r>
      <w:r w:rsidRPr="001A75DA">
        <w:rPr>
          <w:i/>
          <w:iCs/>
        </w:rPr>
        <w:t>Microsoft Learn</w:t>
      </w:r>
      <w:r w:rsidRPr="001A75DA">
        <w:t xml:space="preserve">, 2023. [Online]. Elérhető: </w:t>
      </w:r>
      <w:hyperlink r:id="rId51" w:tgtFrame="_blank" w:history="1">
        <w:r w:rsidRPr="001A75DA">
          <w:rPr>
            <w:rStyle w:val="Hyperlink"/>
          </w:rPr>
          <w:t>https://learn.microsoft.com/en-us/aspnet/core/signalr/introduction</w:t>
        </w:r>
      </w:hyperlink>
      <w:r w:rsidRPr="001A75DA">
        <w:t>. [Hozzáférés: 2024. április]</w:t>
      </w:r>
      <w:r>
        <w:t>.</w:t>
      </w:r>
    </w:p>
    <w:p w14:paraId="4ECEDC13" w14:textId="7C5FC661" w:rsidR="00BD2921" w:rsidRDefault="00BD2921" w:rsidP="00C553F1">
      <w:pPr>
        <w:pStyle w:val="ListParagraph"/>
        <w:numPr>
          <w:ilvl w:val="0"/>
          <w:numId w:val="2"/>
        </w:numPr>
        <w:ind w:left="567" w:hanging="567"/>
      </w:pPr>
      <w:r w:rsidRPr="00AE678C">
        <w:t xml:space="preserve">Mono Project, "SkiaSharp - 2D Cross-Platform Graphics API," </w:t>
      </w:r>
      <w:r w:rsidRPr="00AE678C">
        <w:rPr>
          <w:i/>
          <w:iCs/>
        </w:rPr>
        <w:t>Microsoft Learn</w:t>
      </w:r>
      <w:r w:rsidRPr="00AE678C">
        <w:t xml:space="preserve">, 2023. [Online]. Elérhető: </w:t>
      </w:r>
      <w:hyperlink r:id="rId52" w:tgtFrame="_blank" w:history="1">
        <w:r w:rsidRPr="00AE678C">
          <w:rPr>
            <w:rStyle w:val="Hyperlink"/>
          </w:rPr>
          <w:t>https://learn.microsoft.com/en-us/dotnet/api/skiasharp</w:t>
        </w:r>
      </w:hyperlink>
      <w:r w:rsidRPr="00AE678C">
        <w:t>. [Hozzáférés: 202</w:t>
      </w:r>
      <w:r>
        <w:t>5</w:t>
      </w:r>
      <w:r w:rsidRPr="00AE678C">
        <w:t xml:space="preserve">. </w:t>
      </w:r>
      <w:r>
        <w:t>augusztus]</w:t>
      </w:r>
    </w:p>
    <w:p w14:paraId="54305D80" w14:textId="6F63C2FA" w:rsidR="006A3E28" w:rsidRDefault="00043FF4" w:rsidP="00BD2921">
      <w:pPr>
        <w:pStyle w:val="ListParagraph"/>
        <w:numPr>
          <w:ilvl w:val="0"/>
          <w:numId w:val="2"/>
        </w:numPr>
        <w:ind w:left="567" w:hanging="567"/>
      </w:pPr>
      <w:r w:rsidRPr="00AA4057">
        <w:t>Mileff Péter, "</w:t>
      </w:r>
      <w:r w:rsidR="00BB77AC" w:rsidRPr="00BB77AC">
        <w:rPr>
          <w:caps/>
        </w:rPr>
        <w:t>Practical Guide to implement a simple 2d game engine</w:t>
      </w:r>
      <w:r w:rsidRPr="00AA4057">
        <w:t xml:space="preserve">," </w:t>
      </w:r>
      <w:r w:rsidR="006270A6" w:rsidRPr="006270A6">
        <w:rPr>
          <w:i/>
          <w:iCs/>
        </w:rPr>
        <w:t xml:space="preserve">Production Systems and Information Engineering, </w:t>
      </w:r>
      <w:r w:rsidR="006270A6" w:rsidRPr="008B3D1C">
        <w:t>vol. 11, no. 3, pp. 32-55, 2023. [Online].</w:t>
      </w:r>
      <w:r w:rsidR="006270A6">
        <w:rPr>
          <w:i/>
          <w:iCs/>
        </w:rPr>
        <w:t xml:space="preserve"> </w:t>
      </w:r>
      <w:r w:rsidRPr="00AA4057">
        <w:t xml:space="preserve">Elérhető: </w:t>
      </w:r>
      <w:hyperlink r:id="rId53" w:history="1">
        <w:r w:rsidR="0000326C">
          <w:rPr>
            <w:rStyle w:val="Hyperlink"/>
          </w:rPr>
          <w:t>https://real.mtak.hu/229640/1/2141-Article%20Text-16829-1-10-20250816.pdf</w:t>
        </w:r>
      </w:hyperlink>
      <w:r w:rsidRPr="00AA4057">
        <w:t>.</w:t>
      </w:r>
      <w:r w:rsidR="0000326C">
        <w:t xml:space="preserve"> [</w:t>
      </w:r>
      <w:r w:rsidR="0000326C" w:rsidRPr="002E3DC6">
        <w:t xml:space="preserve">Hozzáférés: </w:t>
      </w:r>
      <w:r w:rsidR="0000326C">
        <w:t>2025</w:t>
      </w:r>
      <w:r w:rsidR="0000326C" w:rsidRPr="002E3DC6">
        <w:t xml:space="preserve">. </w:t>
      </w:r>
      <w:r w:rsidR="0000326C">
        <w:t>augusztus]</w:t>
      </w:r>
    </w:p>
    <w:p w14:paraId="0032AF40" w14:textId="5DA1ED44" w:rsidR="009227A7" w:rsidRDefault="00751BC2" w:rsidP="00C553F1">
      <w:pPr>
        <w:pStyle w:val="ListParagraph"/>
        <w:numPr>
          <w:ilvl w:val="0"/>
          <w:numId w:val="2"/>
        </w:numPr>
        <w:ind w:left="567" w:hanging="567"/>
      </w:pPr>
      <w:r w:rsidRPr="00751BC2">
        <w:t xml:space="preserve">E. Gamma, R. Helm, R. Johnson, és J. Vlissides, </w:t>
      </w:r>
      <w:r w:rsidRPr="00751BC2">
        <w:rPr>
          <w:i/>
          <w:iCs/>
        </w:rPr>
        <w:t>Design Patterns: Elements of Reusable Object-Oriented Software</w:t>
      </w:r>
      <w:r w:rsidRPr="00751BC2">
        <w:t>. Reading, MA: Addison-Wesley, 1994.</w:t>
      </w:r>
      <w:r w:rsidR="0006798B">
        <w:t xml:space="preserve"> [</w:t>
      </w:r>
      <w:r w:rsidR="0006798B" w:rsidRPr="006A3E28">
        <w:t>Hozzáférés: 202</w:t>
      </w:r>
      <w:r w:rsidR="0006798B">
        <w:t>5</w:t>
      </w:r>
      <w:r w:rsidR="0006798B" w:rsidRPr="006A3E28">
        <w:t xml:space="preserve">. </w:t>
      </w:r>
      <w:r w:rsidR="0006798B">
        <w:t>április]</w:t>
      </w:r>
    </w:p>
    <w:p w14:paraId="192B7A0F" w14:textId="07540598" w:rsidR="00B0565C" w:rsidRDefault="00B0565C" w:rsidP="00C553F1">
      <w:pPr>
        <w:pStyle w:val="ListParagraph"/>
        <w:numPr>
          <w:ilvl w:val="0"/>
          <w:numId w:val="2"/>
        </w:numPr>
        <w:ind w:left="567" w:hanging="567"/>
      </w:pPr>
      <w:r>
        <w:t xml:space="preserve">A. Shvets, „Design Patterns” Refactoring.Guru, 2024. [Online]. Elérhető: </w:t>
      </w:r>
      <w:hyperlink r:id="rId54" w:history="1">
        <w:r w:rsidRPr="00B0565C">
          <w:rPr>
            <w:rStyle w:val="Hyperlink"/>
          </w:rPr>
          <w:t>https://refactoring.guru/design-patterns</w:t>
        </w:r>
      </w:hyperlink>
      <w:r>
        <w:t xml:space="preserve"> [</w:t>
      </w:r>
      <w:r w:rsidRPr="006A3E28">
        <w:t>Hozzáférés: 202</w:t>
      </w:r>
      <w:r w:rsidR="005A0031">
        <w:t>5</w:t>
      </w:r>
      <w:r w:rsidRPr="006A3E28">
        <w:t>. április</w:t>
      </w:r>
      <w:r>
        <w:t>]</w:t>
      </w:r>
    </w:p>
    <w:p w14:paraId="55B03857" w14:textId="071FD9E0" w:rsidR="00751BC2" w:rsidRDefault="00714E0C" w:rsidP="00C553F1">
      <w:pPr>
        <w:pStyle w:val="ListParagraph"/>
        <w:numPr>
          <w:ilvl w:val="0"/>
          <w:numId w:val="2"/>
        </w:numPr>
        <w:ind w:left="567" w:hanging="567"/>
      </w:pPr>
      <w:r w:rsidRPr="00714E0C">
        <w:t xml:space="preserve">M. Lapan, </w:t>
      </w:r>
      <w:r w:rsidRPr="00714E0C">
        <w:rPr>
          <w:i/>
          <w:iCs/>
        </w:rPr>
        <w:t>Deep Reinforcement Learning Hands-On</w:t>
      </w:r>
      <w:r w:rsidRPr="00714E0C">
        <w:t>, 2. kiadás. Birmingham, UK: Packt Publishing, 2020</w:t>
      </w:r>
      <w:r w:rsidR="009C1FFE" w:rsidRPr="009C1FFE">
        <w:t>.</w:t>
      </w:r>
      <w:r w:rsidR="0006798B">
        <w:t xml:space="preserve"> [</w:t>
      </w:r>
      <w:r w:rsidR="0006798B" w:rsidRPr="006A3E28">
        <w:t>Hozzáférés: 202</w:t>
      </w:r>
      <w:r w:rsidR="0006798B">
        <w:t>6</w:t>
      </w:r>
      <w:r w:rsidR="0006798B" w:rsidRPr="006A3E28">
        <w:t xml:space="preserve">. </w:t>
      </w:r>
      <w:r w:rsidR="0006798B">
        <w:t>február]</w:t>
      </w:r>
    </w:p>
    <w:p w14:paraId="6B1EDC08" w14:textId="6061A682" w:rsidR="009D76A1" w:rsidRPr="009D76A1" w:rsidRDefault="007F182B" w:rsidP="00EE1DD0">
      <w:pPr>
        <w:pStyle w:val="ListParagraph"/>
        <w:numPr>
          <w:ilvl w:val="0"/>
          <w:numId w:val="2"/>
        </w:numPr>
        <w:ind w:left="567" w:hanging="567"/>
      </w:pPr>
      <w:r w:rsidRPr="007F182B">
        <w:t xml:space="preserve">A. Zheng és A. Casari, </w:t>
      </w:r>
      <w:r w:rsidRPr="007F182B">
        <w:rPr>
          <w:i/>
          <w:iCs/>
        </w:rPr>
        <w:t>Feature Engineering for Machine Learning: Principles and Techniques for Data Scientists</w:t>
      </w:r>
      <w:r w:rsidRPr="007F182B">
        <w:t>. Sebastopol, CA: O'Reilly Media, 2018</w:t>
      </w:r>
      <w:r>
        <w:t>.</w:t>
      </w:r>
      <w:r w:rsidR="00861C89">
        <w:t xml:space="preserve"> [</w:t>
      </w:r>
      <w:r w:rsidR="00861C89" w:rsidRPr="006A3E28">
        <w:t>Hozzáférés: 202</w:t>
      </w:r>
      <w:r w:rsidR="00861C89">
        <w:t>6</w:t>
      </w:r>
      <w:r w:rsidR="00861C89" w:rsidRPr="006A3E28">
        <w:t xml:space="preserve">. </w:t>
      </w:r>
      <w:r w:rsidR="00861C89">
        <w:t>február]</w:t>
      </w:r>
    </w:p>
    <w:sectPr w:rsidR="009D76A1" w:rsidRPr="009D76A1" w:rsidSect="00933E94">
      <w:footerReference w:type="default" r:id="rId55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53CE9" w14:textId="77777777" w:rsidR="00247578" w:rsidRPr="00701BD4" w:rsidRDefault="00247578" w:rsidP="005A64F4">
      <w:r w:rsidRPr="00701BD4">
        <w:separator/>
      </w:r>
    </w:p>
    <w:p w14:paraId="3CCE652D" w14:textId="77777777" w:rsidR="00247578" w:rsidRPr="00701BD4" w:rsidRDefault="00247578"/>
  </w:endnote>
  <w:endnote w:type="continuationSeparator" w:id="0">
    <w:p w14:paraId="5238756E" w14:textId="77777777" w:rsidR="00247578" w:rsidRPr="00701BD4" w:rsidRDefault="00247578" w:rsidP="005A64F4">
      <w:r w:rsidRPr="00701BD4">
        <w:continuationSeparator/>
      </w:r>
    </w:p>
    <w:p w14:paraId="5AFDD8D2" w14:textId="77777777" w:rsidR="00247578" w:rsidRPr="00701BD4" w:rsidRDefault="00247578"/>
  </w:endnote>
  <w:endnote w:type="continuationNotice" w:id="1">
    <w:p w14:paraId="1417B7E2" w14:textId="77777777" w:rsidR="00247578" w:rsidRPr="00701BD4" w:rsidRDefault="002475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777534"/>
      <w:docPartObj>
        <w:docPartGallery w:val="Page Numbers (Bottom of Page)"/>
        <w:docPartUnique/>
      </w:docPartObj>
    </w:sdtPr>
    <w:sdtContent>
      <w:p w14:paraId="2A3AFE20" w14:textId="52AF4868" w:rsidR="00D70EF0" w:rsidRPr="00701BD4" w:rsidRDefault="00000000" w:rsidP="005A64F4">
        <w:pPr>
          <w:pStyle w:val="Footer"/>
        </w:pPr>
      </w:p>
    </w:sdtContent>
  </w:sdt>
  <w:p w14:paraId="2B503030" w14:textId="77777777" w:rsidR="00D70EF0" w:rsidRPr="00701BD4" w:rsidRDefault="00D70EF0" w:rsidP="005A64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248138"/>
      <w:docPartObj>
        <w:docPartGallery w:val="Page Numbers (Bottom of Page)"/>
        <w:docPartUnique/>
      </w:docPartObj>
    </w:sdtPr>
    <w:sdtContent>
      <w:p w14:paraId="678EF51D" w14:textId="7E9F5F76" w:rsidR="00614B7B" w:rsidRPr="00701BD4" w:rsidRDefault="00D70EF0" w:rsidP="009D76A1">
        <w:pPr>
          <w:pStyle w:val="Footer"/>
          <w:jc w:val="center"/>
        </w:pPr>
        <w:r w:rsidRPr="00701BD4">
          <w:fldChar w:fldCharType="begin"/>
        </w:r>
        <w:r w:rsidRPr="00701BD4">
          <w:instrText>PAGE   \* MERGEFORMAT</w:instrText>
        </w:r>
        <w:r w:rsidRPr="00701BD4">
          <w:fldChar w:fldCharType="separate"/>
        </w:r>
        <w:r w:rsidR="008B469D" w:rsidRPr="00701BD4">
          <w:t>6</w:t>
        </w:r>
        <w:r w:rsidRPr="00701BD4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4CB84" w14:textId="77777777" w:rsidR="00247578" w:rsidRPr="00701BD4" w:rsidRDefault="00247578" w:rsidP="005A64F4">
      <w:r w:rsidRPr="00701BD4">
        <w:separator/>
      </w:r>
    </w:p>
    <w:p w14:paraId="4FB064D6" w14:textId="77777777" w:rsidR="00247578" w:rsidRPr="00701BD4" w:rsidRDefault="00247578"/>
  </w:footnote>
  <w:footnote w:type="continuationSeparator" w:id="0">
    <w:p w14:paraId="1015C15C" w14:textId="77777777" w:rsidR="00247578" w:rsidRPr="00701BD4" w:rsidRDefault="00247578" w:rsidP="005A64F4">
      <w:r w:rsidRPr="00701BD4">
        <w:continuationSeparator/>
      </w:r>
    </w:p>
    <w:p w14:paraId="2DA7A284" w14:textId="77777777" w:rsidR="00247578" w:rsidRPr="00701BD4" w:rsidRDefault="00247578"/>
  </w:footnote>
  <w:footnote w:type="continuationNotice" w:id="1">
    <w:p w14:paraId="4546C1E3" w14:textId="77777777" w:rsidR="00247578" w:rsidRPr="00701BD4" w:rsidRDefault="0024757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48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3B31408"/>
    <w:multiLevelType w:val="multilevel"/>
    <w:tmpl w:val="55C6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502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735AE"/>
    <w:multiLevelType w:val="multilevel"/>
    <w:tmpl w:val="366A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836FA"/>
    <w:multiLevelType w:val="hybridMultilevel"/>
    <w:tmpl w:val="343EB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60998"/>
    <w:multiLevelType w:val="multilevel"/>
    <w:tmpl w:val="72AE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F047B"/>
    <w:multiLevelType w:val="hybridMultilevel"/>
    <w:tmpl w:val="1C2E86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C34D1"/>
    <w:multiLevelType w:val="multilevel"/>
    <w:tmpl w:val="DFE4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72B2B"/>
    <w:multiLevelType w:val="hybridMultilevel"/>
    <w:tmpl w:val="8976D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C77CD"/>
    <w:multiLevelType w:val="hybridMultilevel"/>
    <w:tmpl w:val="690A0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E3563D"/>
    <w:multiLevelType w:val="multilevel"/>
    <w:tmpl w:val="761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3478C"/>
    <w:multiLevelType w:val="multilevel"/>
    <w:tmpl w:val="0D8E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EC1FCE"/>
    <w:multiLevelType w:val="multilevel"/>
    <w:tmpl w:val="98D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A245B"/>
    <w:multiLevelType w:val="multilevel"/>
    <w:tmpl w:val="F8E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D3F8E"/>
    <w:multiLevelType w:val="multilevel"/>
    <w:tmpl w:val="FD8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51F5C"/>
    <w:multiLevelType w:val="multilevel"/>
    <w:tmpl w:val="96F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F5357"/>
    <w:multiLevelType w:val="multilevel"/>
    <w:tmpl w:val="030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D3C66"/>
    <w:multiLevelType w:val="multilevel"/>
    <w:tmpl w:val="A7E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474B4"/>
    <w:multiLevelType w:val="multilevel"/>
    <w:tmpl w:val="CD96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C83812"/>
    <w:multiLevelType w:val="multilevel"/>
    <w:tmpl w:val="AC1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D3415"/>
    <w:multiLevelType w:val="hybridMultilevel"/>
    <w:tmpl w:val="9196D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0E5FC5"/>
    <w:multiLevelType w:val="multilevel"/>
    <w:tmpl w:val="863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26D37"/>
    <w:multiLevelType w:val="hybridMultilevel"/>
    <w:tmpl w:val="94EED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33891"/>
    <w:multiLevelType w:val="multilevel"/>
    <w:tmpl w:val="A6B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58277">
    <w:abstractNumId w:val="0"/>
  </w:num>
  <w:num w:numId="2" w16cid:durableId="938878292">
    <w:abstractNumId w:val="2"/>
  </w:num>
  <w:num w:numId="3" w16cid:durableId="755980977">
    <w:abstractNumId w:val="4"/>
  </w:num>
  <w:num w:numId="4" w16cid:durableId="1069305613">
    <w:abstractNumId w:val="23"/>
  </w:num>
  <w:num w:numId="5" w16cid:durableId="229998580">
    <w:abstractNumId w:val="21"/>
  </w:num>
  <w:num w:numId="6" w16cid:durableId="1379354705">
    <w:abstractNumId w:val="1"/>
  </w:num>
  <w:num w:numId="7" w16cid:durableId="105194095">
    <w:abstractNumId w:val="3"/>
  </w:num>
  <w:num w:numId="8" w16cid:durableId="1739593223">
    <w:abstractNumId w:val="20"/>
  </w:num>
  <w:num w:numId="9" w16cid:durableId="366218075">
    <w:abstractNumId w:val="24"/>
  </w:num>
  <w:num w:numId="10" w16cid:durableId="1068727059">
    <w:abstractNumId w:val="11"/>
  </w:num>
  <w:num w:numId="11" w16cid:durableId="471795533">
    <w:abstractNumId w:val="22"/>
  </w:num>
  <w:num w:numId="12" w16cid:durableId="1244603626">
    <w:abstractNumId w:val="13"/>
  </w:num>
  <w:num w:numId="13" w16cid:durableId="359399589">
    <w:abstractNumId w:val="12"/>
  </w:num>
  <w:num w:numId="14" w16cid:durableId="483741773">
    <w:abstractNumId w:val="14"/>
  </w:num>
  <w:num w:numId="15" w16cid:durableId="1596085219">
    <w:abstractNumId w:val="19"/>
  </w:num>
  <w:num w:numId="16" w16cid:durableId="485821795">
    <w:abstractNumId w:val="17"/>
  </w:num>
  <w:num w:numId="17" w16cid:durableId="1689603716">
    <w:abstractNumId w:val="8"/>
  </w:num>
  <w:num w:numId="18" w16cid:durableId="150801498">
    <w:abstractNumId w:val="16"/>
  </w:num>
  <w:num w:numId="19" w16cid:durableId="1227493255">
    <w:abstractNumId w:val="6"/>
  </w:num>
  <w:num w:numId="20" w16cid:durableId="2127961690">
    <w:abstractNumId w:val="15"/>
  </w:num>
  <w:num w:numId="21" w16cid:durableId="1128889890">
    <w:abstractNumId w:val="9"/>
  </w:num>
  <w:num w:numId="22" w16cid:durableId="1004356887">
    <w:abstractNumId w:val="10"/>
  </w:num>
  <w:num w:numId="23" w16cid:durableId="539247807">
    <w:abstractNumId w:val="5"/>
  </w:num>
  <w:num w:numId="24" w16cid:durableId="1131242903">
    <w:abstractNumId w:val="7"/>
  </w:num>
  <w:num w:numId="25" w16cid:durableId="16932180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9E7"/>
    <w:rsid w:val="0000004D"/>
    <w:rsid w:val="000016B9"/>
    <w:rsid w:val="00001DFD"/>
    <w:rsid w:val="00002844"/>
    <w:rsid w:val="0000326C"/>
    <w:rsid w:val="000044D0"/>
    <w:rsid w:val="000051B2"/>
    <w:rsid w:val="00006A53"/>
    <w:rsid w:val="00006B3E"/>
    <w:rsid w:val="00010B7A"/>
    <w:rsid w:val="00010C27"/>
    <w:rsid w:val="0001172A"/>
    <w:rsid w:val="00014226"/>
    <w:rsid w:val="00014452"/>
    <w:rsid w:val="00015A0D"/>
    <w:rsid w:val="0001791C"/>
    <w:rsid w:val="00023257"/>
    <w:rsid w:val="000242E7"/>
    <w:rsid w:val="0002683A"/>
    <w:rsid w:val="000270E2"/>
    <w:rsid w:val="00034018"/>
    <w:rsid w:val="00034F7A"/>
    <w:rsid w:val="000367BE"/>
    <w:rsid w:val="000429F0"/>
    <w:rsid w:val="0004367A"/>
    <w:rsid w:val="00043FF4"/>
    <w:rsid w:val="00044D21"/>
    <w:rsid w:val="00047815"/>
    <w:rsid w:val="00051901"/>
    <w:rsid w:val="00054D4D"/>
    <w:rsid w:val="00056D2D"/>
    <w:rsid w:val="00057425"/>
    <w:rsid w:val="000577E6"/>
    <w:rsid w:val="00060F31"/>
    <w:rsid w:val="00061BC5"/>
    <w:rsid w:val="00061D97"/>
    <w:rsid w:val="000647B5"/>
    <w:rsid w:val="0006537A"/>
    <w:rsid w:val="000658EB"/>
    <w:rsid w:val="0006645D"/>
    <w:rsid w:val="0006798B"/>
    <w:rsid w:val="0007124E"/>
    <w:rsid w:val="00071D91"/>
    <w:rsid w:val="00073BED"/>
    <w:rsid w:val="00073E2B"/>
    <w:rsid w:val="000769E2"/>
    <w:rsid w:val="0007726D"/>
    <w:rsid w:val="00080CB8"/>
    <w:rsid w:val="00080EEE"/>
    <w:rsid w:val="00085062"/>
    <w:rsid w:val="0009183D"/>
    <w:rsid w:val="00092E8B"/>
    <w:rsid w:val="00092FE0"/>
    <w:rsid w:val="00094F9E"/>
    <w:rsid w:val="00096798"/>
    <w:rsid w:val="000A0642"/>
    <w:rsid w:val="000A1974"/>
    <w:rsid w:val="000A2D74"/>
    <w:rsid w:val="000A2DC3"/>
    <w:rsid w:val="000A2EB6"/>
    <w:rsid w:val="000A414C"/>
    <w:rsid w:val="000A563F"/>
    <w:rsid w:val="000B00CD"/>
    <w:rsid w:val="000B1E8F"/>
    <w:rsid w:val="000B29D3"/>
    <w:rsid w:val="000B2DD5"/>
    <w:rsid w:val="000B3430"/>
    <w:rsid w:val="000B4119"/>
    <w:rsid w:val="000B4AB4"/>
    <w:rsid w:val="000B4F07"/>
    <w:rsid w:val="000B5D24"/>
    <w:rsid w:val="000B604D"/>
    <w:rsid w:val="000B61C3"/>
    <w:rsid w:val="000C08FE"/>
    <w:rsid w:val="000C4CC5"/>
    <w:rsid w:val="000C645C"/>
    <w:rsid w:val="000C7D20"/>
    <w:rsid w:val="000D132B"/>
    <w:rsid w:val="000D214D"/>
    <w:rsid w:val="000D38E9"/>
    <w:rsid w:val="000D4EE1"/>
    <w:rsid w:val="000D5B8B"/>
    <w:rsid w:val="000D604C"/>
    <w:rsid w:val="000E0B08"/>
    <w:rsid w:val="000E15BA"/>
    <w:rsid w:val="000E1BFD"/>
    <w:rsid w:val="000E2DB4"/>
    <w:rsid w:val="000E46B8"/>
    <w:rsid w:val="000F0A58"/>
    <w:rsid w:val="000F0F18"/>
    <w:rsid w:val="000F1BFF"/>
    <w:rsid w:val="000F32C1"/>
    <w:rsid w:val="000F386C"/>
    <w:rsid w:val="000F405D"/>
    <w:rsid w:val="000F6B40"/>
    <w:rsid w:val="000F737D"/>
    <w:rsid w:val="000F79BE"/>
    <w:rsid w:val="001008EB"/>
    <w:rsid w:val="00100CAD"/>
    <w:rsid w:val="00102436"/>
    <w:rsid w:val="001029F1"/>
    <w:rsid w:val="00103218"/>
    <w:rsid w:val="00103C1C"/>
    <w:rsid w:val="00106622"/>
    <w:rsid w:val="0010759D"/>
    <w:rsid w:val="001117AE"/>
    <w:rsid w:val="001163C6"/>
    <w:rsid w:val="00122641"/>
    <w:rsid w:val="00126672"/>
    <w:rsid w:val="001341E7"/>
    <w:rsid w:val="00135BCB"/>
    <w:rsid w:val="001362BF"/>
    <w:rsid w:val="00140206"/>
    <w:rsid w:val="00144258"/>
    <w:rsid w:val="00146C5B"/>
    <w:rsid w:val="00150301"/>
    <w:rsid w:val="0015350B"/>
    <w:rsid w:val="00153734"/>
    <w:rsid w:val="00154584"/>
    <w:rsid w:val="001564F9"/>
    <w:rsid w:val="0015714F"/>
    <w:rsid w:val="00160557"/>
    <w:rsid w:val="001614D1"/>
    <w:rsid w:val="00163CC2"/>
    <w:rsid w:val="00166078"/>
    <w:rsid w:val="001679D5"/>
    <w:rsid w:val="00172D8D"/>
    <w:rsid w:val="00174376"/>
    <w:rsid w:val="00174870"/>
    <w:rsid w:val="001750BA"/>
    <w:rsid w:val="001751D9"/>
    <w:rsid w:val="001775EF"/>
    <w:rsid w:val="00177F0D"/>
    <w:rsid w:val="0018148E"/>
    <w:rsid w:val="00182976"/>
    <w:rsid w:val="001857EB"/>
    <w:rsid w:val="00186067"/>
    <w:rsid w:val="001861E9"/>
    <w:rsid w:val="00186F54"/>
    <w:rsid w:val="00194B6B"/>
    <w:rsid w:val="001961DA"/>
    <w:rsid w:val="001A0753"/>
    <w:rsid w:val="001A1296"/>
    <w:rsid w:val="001A12AC"/>
    <w:rsid w:val="001A176A"/>
    <w:rsid w:val="001A3BA4"/>
    <w:rsid w:val="001A43C3"/>
    <w:rsid w:val="001A75DA"/>
    <w:rsid w:val="001A77CD"/>
    <w:rsid w:val="001B3177"/>
    <w:rsid w:val="001B62CF"/>
    <w:rsid w:val="001B7AF2"/>
    <w:rsid w:val="001C0D92"/>
    <w:rsid w:val="001C554C"/>
    <w:rsid w:val="001D1979"/>
    <w:rsid w:val="001D2130"/>
    <w:rsid w:val="001D39E5"/>
    <w:rsid w:val="001D5BC7"/>
    <w:rsid w:val="001D6F9C"/>
    <w:rsid w:val="001E1F3F"/>
    <w:rsid w:val="001E2CE2"/>
    <w:rsid w:val="001E5B47"/>
    <w:rsid w:val="001F28B6"/>
    <w:rsid w:val="001F31DB"/>
    <w:rsid w:val="001F5BE1"/>
    <w:rsid w:val="00200023"/>
    <w:rsid w:val="00203393"/>
    <w:rsid w:val="002053B0"/>
    <w:rsid w:val="00205A38"/>
    <w:rsid w:val="00207E3B"/>
    <w:rsid w:val="002109C0"/>
    <w:rsid w:val="0021121A"/>
    <w:rsid w:val="00216233"/>
    <w:rsid w:val="00216255"/>
    <w:rsid w:val="0022296A"/>
    <w:rsid w:val="00223188"/>
    <w:rsid w:val="00223225"/>
    <w:rsid w:val="00224C17"/>
    <w:rsid w:val="00225366"/>
    <w:rsid w:val="0022681E"/>
    <w:rsid w:val="002303CD"/>
    <w:rsid w:val="0023329D"/>
    <w:rsid w:val="00235179"/>
    <w:rsid w:val="00236A67"/>
    <w:rsid w:val="00236EE2"/>
    <w:rsid w:val="00241BB0"/>
    <w:rsid w:val="0024402F"/>
    <w:rsid w:val="00246046"/>
    <w:rsid w:val="00246299"/>
    <w:rsid w:val="00247578"/>
    <w:rsid w:val="002514F8"/>
    <w:rsid w:val="0025190F"/>
    <w:rsid w:val="00251CE3"/>
    <w:rsid w:val="002520F1"/>
    <w:rsid w:val="002522CE"/>
    <w:rsid w:val="00253D64"/>
    <w:rsid w:val="0025486A"/>
    <w:rsid w:val="00254E87"/>
    <w:rsid w:val="00255343"/>
    <w:rsid w:val="00257E91"/>
    <w:rsid w:val="00260498"/>
    <w:rsid w:val="00261556"/>
    <w:rsid w:val="00263586"/>
    <w:rsid w:val="0026377E"/>
    <w:rsid w:val="0026458B"/>
    <w:rsid w:val="002703AF"/>
    <w:rsid w:val="00272AAF"/>
    <w:rsid w:val="00274D82"/>
    <w:rsid w:val="002754C1"/>
    <w:rsid w:val="00276602"/>
    <w:rsid w:val="00280E1A"/>
    <w:rsid w:val="002820C2"/>
    <w:rsid w:val="002853DE"/>
    <w:rsid w:val="00290561"/>
    <w:rsid w:val="002942F9"/>
    <w:rsid w:val="00295252"/>
    <w:rsid w:val="002961EF"/>
    <w:rsid w:val="00297A0D"/>
    <w:rsid w:val="00297BCB"/>
    <w:rsid w:val="002A154D"/>
    <w:rsid w:val="002A16EC"/>
    <w:rsid w:val="002A2E2C"/>
    <w:rsid w:val="002A4F90"/>
    <w:rsid w:val="002A5365"/>
    <w:rsid w:val="002A61BA"/>
    <w:rsid w:val="002A757C"/>
    <w:rsid w:val="002C198A"/>
    <w:rsid w:val="002C31B5"/>
    <w:rsid w:val="002D07B8"/>
    <w:rsid w:val="002D36AC"/>
    <w:rsid w:val="002D42A6"/>
    <w:rsid w:val="002D4528"/>
    <w:rsid w:val="002D6002"/>
    <w:rsid w:val="002E0709"/>
    <w:rsid w:val="002E0CBF"/>
    <w:rsid w:val="002E1F46"/>
    <w:rsid w:val="002E233C"/>
    <w:rsid w:val="002E2E71"/>
    <w:rsid w:val="002E3DC6"/>
    <w:rsid w:val="002E52AF"/>
    <w:rsid w:val="002F238D"/>
    <w:rsid w:val="002F3955"/>
    <w:rsid w:val="002F3BD0"/>
    <w:rsid w:val="002F77BF"/>
    <w:rsid w:val="00301081"/>
    <w:rsid w:val="003058C1"/>
    <w:rsid w:val="003068C7"/>
    <w:rsid w:val="00306A8F"/>
    <w:rsid w:val="00307A6F"/>
    <w:rsid w:val="00310524"/>
    <w:rsid w:val="003145E4"/>
    <w:rsid w:val="00315239"/>
    <w:rsid w:val="0031618E"/>
    <w:rsid w:val="00316ECA"/>
    <w:rsid w:val="00317765"/>
    <w:rsid w:val="003178D7"/>
    <w:rsid w:val="00321618"/>
    <w:rsid w:val="00322455"/>
    <w:rsid w:val="00322C05"/>
    <w:rsid w:val="00325572"/>
    <w:rsid w:val="00326ED1"/>
    <w:rsid w:val="003336D7"/>
    <w:rsid w:val="00333D56"/>
    <w:rsid w:val="00334D6D"/>
    <w:rsid w:val="00335838"/>
    <w:rsid w:val="00336255"/>
    <w:rsid w:val="00340A14"/>
    <w:rsid w:val="00344DD7"/>
    <w:rsid w:val="00350300"/>
    <w:rsid w:val="0035193F"/>
    <w:rsid w:val="00351F96"/>
    <w:rsid w:val="003530D5"/>
    <w:rsid w:val="00355452"/>
    <w:rsid w:val="00361D37"/>
    <w:rsid w:val="00362A69"/>
    <w:rsid w:val="00364D7B"/>
    <w:rsid w:val="003729D0"/>
    <w:rsid w:val="00372A19"/>
    <w:rsid w:val="00373C29"/>
    <w:rsid w:val="0038090D"/>
    <w:rsid w:val="00380F2E"/>
    <w:rsid w:val="0038182B"/>
    <w:rsid w:val="003820D6"/>
    <w:rsid w:val="00383709"/>
    <w:rsid w:val="00384E1F"/>
    <w:rsid w:val="00385DFF"/>
    <w:rsid w:val="0039026D"/>
    <w:rsid w:val="003916F1"/>
    <w:rsid w:val="003920BE"/>
    <w:rsid w:val="003927B2"/>
    <w:rsid w:val="0039359B"/>
    <w:rsid w:val="0039393D"/>
    <w:rsid w:val="00393942"/>
    <w:rsid w:val="00394D64"/>
    <w:rsid w:val="003957C5"/>
    <w:rsid w:val="003957D2"/>
    <w:rsid w:val="00395B49"/>
    <w:rsid w:val="00396D55"/>
    <w:rsid w:val="0039748C"/>
    <w:rsid w:val="00397C81"/>
    <w:rsid w:val="00397CD8"/>
    <w:rsid w:val="003A0AAF"/>
    <w:rsid w:val="003A5D72"/>
    <w:rsid w:val="003A613B"/>
    <w:rsid w:val="003B04A2"/>
    <w:rsid w:val="003B0D5A"/>
    <w:rsid w:val="003B1A38"/>
    <w:rsid w:val="003B2063"/>
    <w:rsid w:val="003B305D"/>
    <w:rsid w:val="003B34BD"/>
    <w:rsid w:val="003B57E0"/>
    <w:rsid w:val="003C0D3A"/>
    <w:rsid w:val="003C2C52"/>
    <w:rsid w:val="003C2E0D"/>
    <w:rsid w:val="003C60A3"/>
    <w:rsid w:val="003C6E9D"/>
    <w:rsid w:val="003C7985"/>
    <w:rsid w:val="003D1012"/>
    <w:rsid w:val="003D1CB2"/>
    <w:rsid w:val="003D2F45"/>
    <w:rsid w:val="003D5195"/>
    <w:rsid w:val="003D7134"/>
    <w:rsid w:val="003E3C76"/>
    <w:rsid w:val="003E3F03"/>
    <w:rsid w:val="003E48D4"/>
    <w:rsid w:val="003E4DDC"/>
    <w:rsid w:val="003F0074"/>
    <w:rsid w:val="003F0FC7"/>
    <w:rsid w:val="003F244E"/>
    <w:rsid w:val="003F7B6D"/>
    <w:rsid w:val="00402E05"/>
    <w:rsid w:val="00404E59"/>
    <w:rsid w:val="004054FA"/>
    <w:rsid w:val="00406C78"/>
    <w:rsid w:val="00406EE3"/>
    <w:rsid w:val="004104CF"/>
    <w:rsid w:val="00413E23"/>
    <w:rsid w:val="0041678C"/>
    <w:rsid w:val="00416CDF"/>
    <w:rsid w:val="00421528"/>
    <w:rsid w:val="00421F48"/>
    <w:rsid w:val="0042275F"/>
    <w:rsid w:val="00422DFB"/>
    <w:rsid w:val="0042515F"/>
    <w:rsid w:val="0042586E"/>
    <w:rsid w:val="00425DF7"/>
    <w:rsid w:val="004261F8"/>
    <w:rsid w:val="00427536"/>
    <w:rsid w:val="00430054"/>
    <w:rsid w:val="004306BF"/>
    <w:rsid w:val="00432A6C"/>
    <w:rsid w:val="00434405"/>
    <w:rsid w:val="0043650C"/>
    <w:rsid w:val="00436CD5"/>
    <w:rsid w:val="00446D12"/>
    <w:rsid w:val="0044748C"/>
    <w:rsid w:val="0045199A"/>
    <w:rsid w:val="00455C89"/>
    <w:rsid w:val="00456993"/>
    <w:rsid w:val="00457A14"/>
    <w:rsid w:val="00463B7D"/>
    <w:rsid w:val="00465FA1"/>
    <w:rsid w:val="00467F8E"/>
    <w:rsid w:val="00474148"/>
    <w:rsid w:val="004743A5"/>
    <w:rsid w:val="00480438"/>
    <w:rsid w:val="0048132B"/>
    <w:rsid w:val="00481CD9"/>
    <w:rsid w:val="00482DC8"/>
    <w:rsid w:val="00484248"/>
    <w:rsid w:val="004854FC"/>
    <w:rsid w:val="00487B43"/>
    <w:rsid w:val="00492FB7"/>
    <w:rsid w:val="00493DCF"/>
    <w:rsid w:val="0049510F"/>
    <w:rsid w:val="004A090C"/>
    <w:rsid w:val="004A2AC8"/>
    <w:rsid w:val="004A53C1"/>
    <w:rsid w:val="004A5C96"/>
    <w:rsid w:val="004A71CC"/>
    <w:rsid w:val="004A7C3E"/>
    <w:rsid w:val="004B0A85"/>
    <w:rsid w:val="004B198A"/>
    <w:rsid w:val="004B19DD"/>
    <w:rsid w:val="004B533A"/>
    <w:rsid w:val="004B5B64"/>
    <w:rsid w:val="004B65B8"/>
    <w:rsid w:val="004B6D6E"/>
    <w:rsid w:val="004B7055"/>
    <w:rsid w:val="004B78C7"/>
    <w:rsid w:val="004C1403"/>
    <w:rsid w:val="004C21EB"/>
    <w:rsid w:val="004C710C"/>
    <w:rsid w:val="004C78BA"/>
    <w:rsid w:val="004C7B75"/>
    <w:rsid w:val="004C7F0C"/>
    <w:rsid w:val="004D1E80"/>
    <w:rsid w:val="004D3D87"/>
    <w:rsid w:val="004D6AB3"/>
    <w:rsid w:val="004E01EB"/>
    <w:rsid w:val="004E1198"/>
    <w:rsid w:val="004E144D"/>
    <w:rsid w:val="004E199A"/>
    <w:rsid w:val="004E2460"/>
    <w:rsid w:val="004E57E1"/>
    <w:rsid w:val="004E5A69"/>
    <w:rsid w:val="004E600D"/>
    <w:rsid w:val="004E60A4"/>
    <w:rsid w:val="004F0814"/>
    <w:rsid w:val="004F22AF"/>
    <w:rsid w:val="004F3581"/>
    <w:rsid w:val="004F3B52"/>
    <w:rsid w:val="004F3C7C"/>
    <w:rsid w:val="004F4A28"/>
    <w:rsid w:val="004F504D"/>
    <w:rsid w:val="004F6BE9"/>
    <w:rsid w:val="005009B3"/>
    <w:rsid w:val="0050274E"/>
    <w:rsid w:val="00504845"/>
    <w:rsid w:val="0050507E"/>
    <w:rsid w:val="005054F0"/>
    <w:rsid w:val="00511741"/>
    <w:rsid w:val="00512438"/>
    <w:rsid w:val="0052097E"/>
    <w:rsid w:val="005213A9"/>
    <w:rsid w:val="0052565A"/>
    <w:rsid w:val="00527334"/>
    <w:rsid w:val="00527447"/>
    <w:rsid w:val="00527E50"/>
    <w:rsid w:val="00530197"/>
    <w:rsid w:val="0053181E"/>
    <w:rsid w:val="00532C2B"/>
    <w:rsid w:val="005330A0"/>
    <w:rsid w:val="00533556"/>
    <w:rsid w:val="005344EC"/>
    <w:rsid w:val="00535343"/>
    <w:rsid w:val="0053553E"/>
    <w:rsid w:val="0053650D"/>
    <w:rsid w:val="00541639"/>
    <w:rsid w:val="005416E1"/>
    <w:rsid w:val="00552CD2"/>
    <w:rsid w:val="00557818"/>
    <w:rsid w:val="00560C59"/>
    <w:rsid w:val="00560C61"/>
    <w:rsid w:val="005618BE"/>
    <w:rsid w:val="0056284E"/>
    <w:rsid w:val="00562D8F"/>
    <w:rsid w:val="00563D9E"/>
    <w:rsid w:val="00570470"/>
    <w:rsid w:val="00571F83"/>
    <w:rsid w:val="00572912"/>
    <w:rsid w:val="00580000"/>
    <w:rsid w:val="005822C9"/>
    <w:rsid w:val="00583A67"/>
    <w:rsid w:val="00584181"/>
    <w:rsid w:val="005843BF"/>
    <w:rsid w:val="005858B7"/>
    <w:rsid w:val="0059013E"/>
    <w:rsid w:val="00590770"/>
    <w:rsid w:val="0059373E"/>
    <w:rsid w:val="00594238"/>
    <w:rsid w:val="00595102"/>
    <w:rsid w:val="005A0031"/>
    <w:rsid w:val="005A0D78"/>
    <w:rsid w:val="005A1B84"/>
    <w:rsid w:val="005A28CC"/>
    <w:rsid w:val="005A361B"/>
    <w:rsid w:val="005A6007"/>
    <w:rsid w:val="005A64F4"/>
    <w:rsid w:val="005A7FE0"/>
    <w:rsid w:val="005B075E"/>
    <w:rsid w:val="005B3C40"/>
    <w:rsid w:val="005B6864"/>
    <w:rsid w:val="005B75E3"/>
    <w:rsid w:val="005C1E95"/>
    <w:rsid w:val="005C4651"/>
    <w:rsid w:val="005C4668"/>
    <w:rsid w:val="005C4BB2"/>
    <w:rsid w:val="005C6FBC"/>
    <w:rsid w:val="005C7780"/>
    <w:rsid w:val="005D1BB3"/>
    <w:rsid w:val="005D2419"/>
    <w:rsid w:val="005D3669"/>
    <w:rsid w:val="005D4D3D"/>
    <w:rsid w:val="005D52E9"/>
    <w:rsid w:val="005E12BF"/>
    <w:rsid w:val="005E1925"/>
    <w:rsid w:val="005E269A"/>
    <w:rsid w:val="005E2924"/>
    <w:rsid w:val="005E3904"/>
    <w:rsid w:val="005E3B5A"/>
    <w:rsid w:val="005F01A9"/>
    <w:rsid w:val="005F0C19"/>
    <w:rsid w:val="005F6050"/>
    <w:rsid w:val="005F70E4"/>
    <w:rsid w:val="005F70E7"/>
    <w:rsid w:val="00600935"/>
    <w:rsid w:val="00601491"/>
    <w:rsid w:val="006063F9"/>
    <w:rsid w:val="006079C2"/>
    <w:rsid w:val="00614B7B"/>
    <w:rsid w:val="00617111"/>
    <w:rsid w:val="00620B7D"/>
    <w:rsid w:val="00623A98"/>
    <w:rsid w:val="00623F15"/>
    <w:rsid w:val="00624370"/>
    <w:rsid w:val="0062445F"/>
    <w:rsid w:val="006270A6"/>
    <w:rsid w:val="006270D5"/>
    <w:rsid w:val="006317B5"/>
    <w:rsid w:val="00631CF8"/>
    <w:rsid w:val="00633C17"/>
    <w:rsid w:val="006351AC"/>
    <w:rsid w:val="00636C40"/>
    <w:rsid w:val="006423A6"/>
    <w:rsid w:val="00643DAC"/>
    <w:rsid w:val="00644D1A"/>
    <w:rsid w:val="00645D7E"/>
    <w:rsid w:val="00646D33"/>
    <w:rsid w:val="00646EC7"/>
    <w:rsid w:val="006472A1"/>
    <w:rsid w:val="00651F92"/>
    <w:rsid w:val="006523F0"/>
    <w:rsid w:val="006549F1"/>
    <w:rsid w:val="00657723"/>
    <w:rsid w:val="00657793"/>
    <w:rsid w:val="006578EF"/>
    <w:rsid w:val="00661B2C"/>
    <w:rsid w:val="00661CD7"/>
    <w:rsid w:val="00662B18"/>
    <w:rsid w:val="006637D3"/>
    <w:rsid w:val="006640EC"/>
    <w:rsid w:val="00665237"/>
    <w:rsid w:val="0066793D"/>
    <w:rsid w:val="00673722"/>
    <w:rsid w:val="00674592"/>
    <w:rsid w:val="00683467"/>
    <w:rsid w:val="00686CC9"/>
    <w:rsid w:val="00687C65"/>
    <w:rsid w:val="00690E1C"/>
    <w:rsid w:val="00690F67"/>
    <w:rsid w:val="00692E63"/>
    <w:rsid w:val="00693262"/>
    <w:rsid w:val="00694371"/>
    <w:rsid w:val="006947DC"/>
    <w:rsid w:val="006965AD"/>
    <w:rsid w:val="00697375"/>
    <w:rsid w:val="00697C61"/>
    <w:rsid w:val="006A0F29"/>
    <w:rsid w:val="006A3E28"/>
    <w:rsid w:val="006A47EF"/>
    <w:rsid w:val="006A675C"/>
    <w:rsid w:val="006B59E1"/>
    <w:rsid w:val="006B74ED"/>
    <w:rsid w:val="006C172B"/>
    <w:rsid w:val="006C3021"/>
    <w:rsid w:val="006D3F75"/>
    <w:rsid w:val="006D4973"/>
    <w:rsid w:val="006D6235"/>
    <w:rsid w:val="006D6574"/>
    <w:rsid w:val="006D7BE7"/>
    <w:rsid w:val="006E0C18"/>
    <w:rsid w:val="006E0CA6"/>
    <w:rsid w:val="006E16D9"/>
    <w:rsid w:val="006E18A8"/>
    <w:rsid w:val="006E190E"/>
    <w:rsid w:val="006E345A"/>
    <w:rsid w:val="006E54E0"/>
    <w:rsid w:val="006E6044"/>
    <w:rsid w:val="006F1EF6"/>
    <w:rsid w:val="006F5331"/>
    <w:rsid w:val="006F6C20"/>
    <w:rsid w:val="0070178B"/>
    <w:rsid w:val="00701804"/>
    <w:rsid w:val="00701BD4"/>
    <w:rsid w:val="007021AC"/>
    <w:rsid w:val="00703A04"/>
    <w:rsid w:val="00703EA0"/>
    <w:rsid w:val="007051BF"/>
    <w:rsid w:val="00714E0C"/>
    <w:rsid w:val="00714ECD"/>
    <w:rsid w:val="00717ABB"/>
    <w:rsid w:val="007222E5"/>
    <w:rsid w:val="00727346"/>
    <w:rsid w:val="00730B26"/>
    <w:rsid w:val="00733790"/>
    <w:rsid w:val="00734EF9"/>
    <w:rsid w:val="00740E3B"/>
    <w:rsid w:val="00742000"/>
    <w:rsid w:val="007456E9"/>
    <w:rsid w:val="00745BBF"/>
    <w:rsid w:val="00751133"/>
    <w:rsid w:val="00751BC2"/>
    <w:rsid w:val="007522F7"/>
    <w:rsid w:val="00754BEE"/>
    <w:rsid w:val="00755B40"/>
    <w:rsid w:val="007620F7"/>
    <w:rsid w:val="00766C81"/>
    <w:rsid w:val="00770F39"/>
    <w:rsid w:val="00771626"/>
    <w:rsid w:val="00773BAE"/>
    <w:rsid w:val="00773E90"/>
    <w:rsid w:val="00776CF4"/>
    <w:rsid w:val="00777DF4"/>
    <w:rsid w:val="007807E6"/>
    <w:rsid w:val="00781142"/>
    <w:rsid w:val="007815FA"/>
    <w:rsid w:val="007817BC"/>
    <w:rsid w:val="00781EBC"/>
    <w:rsid w:val="00783E4F"/>
    <w:rsid w:val="00784EC2"/>
    <w:rsid w:val="00787776"/>
    <w:rsid w:val="00787F3F"/>
    <w:rsid w:val="00793D5F"/>
    <w:rsid w:val="00795901"/>
    <w:rsid w:val="0079631E"/>
    <w:rsid w:val="007971EA"/>
    <w:rsid w:val="007A2E22"/>
    <w:rsid w:val="007A392A"/>
    <w:rsid w:val="007A3D85"/>
    <w:rsid w:val="007A449A"/>
    <w:rsid w:val="007A7B66"/>
    <w:rsid w:val="007B0C4D"/>
    <w:rsid w:val="007B18B6"/>
    <w:rsid w:val="007B3D72"/>
    <w:rsid w:val="007B6CB6"/>
    <w:rsid w:val="007C148E"/>
    <w:rsid w:val="007C1B28"/>
    <w:rsid w:val="007C2B25"/>
    <w:rsid w:val="007C555F"/>
    <w:rsid w:val="007C5679"/>
    <w:rsid w:val="007D103E"/>
    <w:rsid w:val="007D242A"/>
    <w:rsid w:val="007D5118"/>
    <w:rsid w:val="007D6323"/>
    <w:rsid w:val="007D73B3"/>
    <w:rsid w:val="007E5667"/>
    <w:rsid w:val="007E6C0C"/>
    <w:rsid w:val="007E71F4"/>
    <w:rsid w:val="007F182B"/>
    <w:rsid w:val="007F32DD"/>
    <w:rsid w:val="007F38A6"/>
    <w:rsid w:val="007F57E9"/>
    <w:rsid w:val="007F7F2E"/>
    <w:rsid w:val="00802FC5"/>
    <w:rsid w:val="00804108"/>
    <w:rsid w:val="00807C39"/>
    <w:rsid w:val="00807C73"/>
    <w:rsid w:val="00810B42"/>
    <w:rsid w:val="00815B7D"/>
    <w:rsid w:val="00815CA5"/>
    <w:rsid w:val="00817087"/>
    <w:rsid w:val="0082195E"/>
    <w:rsid w:val="00822324"/>
    <w:rsid w:val="00823187"/>
    <w:rsid w:val="00823495"/>
    <w:rsid w:val="00824ED2"/>
    <w:rsid w:val="00826929"/>
    <w:rsid w:val="00830E59"/>
    <w:rsid w:val="008311BD"/>
    <w:rsid w:val="00831407"/>
    <w:rsid w:val="008315F0"/>
    <w:rsid w:val="00833609"/>
    <w:rsid w:val="008340DA"/>
    <w:rsid w:val="00834C7F"/>
    <w:rsid w:val="00834CBF"/>
    <w:rsid w:val="00835F06"/>
    <w:rsid w:val="008404B1"/>
    <w:rsid w:val="008423E4"/>
    <w:rsid w:val="00845088"/>
    <w:rsid w:val="008462D7"/>
    <w:rsid w:val="008471A1"/>
    <w:rsid w:val="00850283"/>
    <w:rsid w:val="008508FE"/>
    <w:rsid w:val="008514C5"/>
    <w:rsid w:val="008526C3"/>
    <w:rsid w:val="00852B0E"/>
    <w:rsid w:val="00854638"/>
    <w:rsid w:val="00855FFA"/>
    <w:rsid w:val="00861C89"/>
    <w:rsid w:val="00862B2C"/>
    <w:rsid w:val="00862EDA"/>
    <w:rsid w:val="00865B1E"/>
    <w:rsid w:val="00867A96"/>
    <w:rsid w:val="00867B96"/>
    <w:rsid w:val="00867EE1"/>
    <w:rsid w:val="00871587"/>
    <w:rsid w:val="0087327E"/>
    <w:rsid w:val="008759DF"/>
    <w:rsid w:val="008805BE"/>
    <w:rsid w:val="00882ECC"/>
    <w:rsid w:val="008840C1"/>
    <w:rsid w:val="00885076"/>
    <w:rsid w:val="00885DE2"/>
    <w:rsid w:val="00885FB3"/>
    <w:rsid w:val="0088613C"/>
    <w:rsid w:val="00887713"/>
    <w:rsid w:val="00887AE2"/>
    <w:rsid w:val="00887E23"/>
    <w:rsid w:val="00892651"/>
    <w:rsid w:val="00893A83"/>
    <w:rsid w:val="00895F0D"/>
    <w:rsid w:val="008A0547"/>
    <w:rsid w:val="008A28AD"/>
    <w:rsid w:val="008A321C"/>
    <w:rsid w:val="008A558D"/>
    <w:rsid w:val="008A63A7"/>
    <w:rsid w:val="008A713A"/>
    <w:rsid w:val="008A75C6"/>
    <w:rsid w:val="008B3D1C"/>
    <w:rsid w:val="008B3FFC"/>
    <w:rsid w:val="008B469D"/>
    <w:rsid w:val="008B6484"/>
    <w:rsid w:val="008B65CA"/>
    <w:rsid w:val="008B7FD7"/>
    <w:rsid w:val="008C02DA"/>
    <w:rsid w:val="008C0C28"/>
    <w:rsid w:val="008C1B37"/>
    <w:rsid w:val="008C245D"/>
    <w:rsid w:val="008C3E0F"/>
    <w:rsid w:val="008C53D4"/>
    <w:rsid w:val="008D1151"/>
    <w:rsid w:val="008D13F9"/>
    <w:rsid w:val="008D4C25"/>
    <w:rsid w:val="008D4F07"/>
    <w:rsid w:val="008D6859"/>
    <w:rsid w:val="008D7578"/>
    <w:rsid w:val="008E3832"/>
    <w:rsid w:val="008E7A5D"/>
    <w:rsid w:val="008F0C51"/>
    <w:rsid w:val="008F2919"/>
    <w:rsid w:val="008F2BE7"/>
    <w:rsid w:val="008F4185"/>
    <w:rsid w:val="008F651F"/>
    <w:rsid w:val="008F67CC"/>
    <w:rsid w:val="008F7DD1"/>
    <w:rsid w:val="00900B8A"/>
    <w:rsid w:val="00902536"/>
    <w:rsid w:val="009059E8"/>
    <w:rsid w:val="00906BFB"/>
    <w:rsid w:val="00912BF9"/>
    <w:rsid w:val="00912E01"/>
    <w:rsid w:val="00915911"/>
    <w:rsid w:val="009167D6"/>
    <w:rsid w:val="00916D43"/>
    <w:rsid w:val="009179E3"/>
    <w:rsid w:val="00917BA6"/>
    <w:rsid w:val="00917CD2"/>
    <w:rsid w:val="009227A7"/>
    <w:rsid w:val="00922C5A"/>
    <w:rsid w:val="00926651"/>
    <w:rsid w:val="00926935"/>
    <w:rsid w:val="00926A34"/>
    <w:rsid w:val="00933E94"/>
    <w:rsid w:val="009372BF"/>
    <w:rsid w:val="00937E70"/>
    <w:rsid w:val="00941481"/>
    <w:rsid w:val="00943600"/>
    <w:rsid w:val="00944376"/>
    <w:rsid w:val="00944857"/>
    <w:rsid w:val="009461BB"/>
    <w:rsid w:val="0094684E"/>
    <w:rsid w:val="00952891"/>
    <w:rsid w:val="009534B5"/>
    <w:rsid w:val="009542DC"/>
    <w:rsid w:val="0095709C"/>
    <w:rsid w:val="009570FE"/>
    <w:rsid w:val="00960A9A"/>
    <w:rsid w:val="0096246D"/>
    <w:rsid w:val="0096251D"/>
    <w:rsid w:val="00962DEB"/>
    <w:rsid w:val="00962E41"/>
    <w:rsid w:val="009651D4"/>
    <w:rsid w:val="00965B5A"/>
    <w:rsid w:val="00965CBF"/>
    <w:rsid w:val="00966203"/>
    <w:rsid w:val="00972B41"/>
    <w:rsid w:val="009822A0"/>
    <w:rsid w:val="00982A56"/>
    <w:rsid w:val="009837A8"/>
    <w:rsid w:val="0098501A"/>
    <w:rsid w:val="009874CF"/>
    <w:rsid w:val="00991078"/>
    <w:rsid w:val="0099134D"/>
    <w:rsid w:val="0099426B"/>
    <w:rsid w:val="00994E8E"/>
    <w:rsid w:val="00995049"/>
    <w:rsid w:val="00997D96"/>
    <w:rsid w:val="009A00DC"/>
    <w:rsid w:val="009A3338"/>
    <w:rsid w:val="009A3DF2"/>
    <w:rsid w:val="009A73D8"/>
    <w:rsid w:val="009A7B46"/>
    <w:rsid w:val="009B6393"/>
    <w:rsid w:val="009C04CE"/>
    <w:rsid w:val="009C11AE"/>
    <w:rsid w:val="009C11EE"/>
    <w:rsid w:val="009C1FFE"/>
    <w:rsid w:val="009C3C17"/>
    <w:rsid w:val="009C5569"/>
    <w:rsid w:val="009D0D39"/>
    <w:rsid w:val="009D2E56"/>
    <w:rsid w:val="009D5F63"/>
    <w:rsid w:val="009D76A1"/>
    <w:rsid w:val="009E7F09"/>
    <w:rsid w:val="009F2C45"/>
    <w:rsid w:val="009F2CCE"/>
    <w:rsid w:val="009F758D"/>
    <w:rsid w:val="00A02262"/>
    <w:rsid w:val="00A02699"/>
    <w:rsid w:val="00A028E5"/>
    <w:rsid w:val="00A04317"/>
    <w:rsid w:val="00A04378"/>
    <w:rsid w:val="00A04AD7"/>
    <w:rsid w:val="00A0502A"/>
    <w:rsid w:val="00A0544E"/>
    <w:rsid w:val="00A05FB7"/>
    <w:rsid w:val="00A06D13"/>
    <w:rsid w:val="00A10199"/>
    <w:rsid w:val="00A10E89"/>
    <w:rsid w:val="00A13D2C"/>
    <w:rsid w:val="00A13F93"/>
    <w:rsid w:val="00A1432E"/>
    <w:rsid w:val="00A152F4"/>
    <w:rsid w:val="00A206B4"/>
    <w:rsid w:val="00A21B80"/>
    <w:rsid w:val="00A223B0"/>
    <w:rsid w:val="00A247B9"/>
    <w:rsid w:val="00A261A7"/>
    <w:rsid w:val="00A30E39"/>
    <w:rsid w:val="00A32015"/>
    <w:rsid w:val="00A3281C"/>
    <w:rsid w:val="00A35FBE"/>
    <w:rsid w:val="00A36F61"/>
    <w:rsid w:val="00A425C4"/>
    <w:rsid w:val="00A43A5A"/>
    <w:rsid w:val="00A451F3"/>
    <w:rsid w:val="00A512AC"/>
    <w:rsid w:val="00A521EC"/>
    <w:rsid w:val="00A53513"/>
    <w:rsid w:val="00A53872"/>
    <w:rsid w:val="00A54BFC"/>
    <w:rsid w:val="00A54C3B"/>
    <w:rsid w:val="00A5625C"/>
    <w:rsid w:val="00A563DA"/>
    <w:rsid w:val="00A60F46"/>
    <w:rsid w:val="00A61B50"/>
    <w:rsid w:val="00A63CD5"/>
    <w:rsid w:val="00A65B90"/>
    <w:rsid w:val="00A67BCC"/>
    <w:rsid w:val="00A7027A"/>
    <w:rsid w:val="00A71C7E"/>
    <w:rsid w:val="00A71D8A"/>
    <w:rsid w:val="00A726C4"/>
    <w:rsid w:val="00A7527E"/>
    <w:rsid w:val="00A764C8"/>
    <w:rsid w:val="00A764C9"/>
    <w:rsid w:val="00A76539"/>
    <w:rsid w:val="00A800F2"/>
    <w:rsid w:val="00A81024"/>
    <w:rsid w:val="00A8291F"/>
    <w:rsid w:val="00A926B9"/>
    <w:rsid w:val="00A929F8"/>
    <w:rsid w:val="00A92C87"/>
    <w:rsid w:val="00A94252"/>
    <w:rsid w:val="00A9428C"/>
    <w:rsid w:val="00A96E59"/>
    <w:rsid w:val="00AA4057"/>
    <w:rsid w:val="00AA5C03"/>
    <w:rsid w:val="00AB133E"/>
    <w:rsid w:val="00AB3231"/>
    <w:rsid w:val="00AB386A"/>
    <w:rsid w:val="00AB4A9D"/>
    <w:rsid w:val="00AB6241"/>
    <w:rsid w:val="00AC3F4B"/>
    <w:rsid w:val="00AC4752"/>
    <w:rsid w:val="00AC51BC"/>
    <w:rsid w:val="00AC5209"/>
    <w:rsid w:val="00AC5DC1"/>
    <w:rsid w:val="00AC6EB9"/>
    <w:rsid w:val="00AD2FB9"/>
    <w:rsid w:val="00AD3261"/>
    <w:rsid w:val="00AE3D0D"/>
    <w:rsid w:val="00AE5278"/>
    <w:rsid w:val="00AE673E"/>
    <w:rsid w:val="00AE678C"/>
    <w:rsid w:val="00AE6911"/>
    <w:rsid w:val="00AF1C9E"/>
    <w:rsid w:val="00AF4A9F"/>
    <w:rsid w:val="00AF5B25"/>
    <w:rsid w:val="00AF664F"/>
    <w:rsid w:val="00AF698E"/>
    <w:rsid w:val="00AF707B"/>
    <w:rsid w:val="00B007A4"/>
    <w:rsid w:val="00B00E8E"/>
    <w:rsid w:val="00B01F09"/>
    <w:rsid w:val="00B03767"/>
    <w:rsid w:val="00B03BA0"/>
    <w:rsid w:val="00B0565C"/>
    <w:rsid w:val="00B05F55"/>
    <w:rsid w:val="00B06899"/>
    <w:rsid w:val="00B07EFE"/>
    <w:rsid w:val="00B1098E"/>
    <w:rsid w:val="00B14613"/>
    <w:rsid w:val="00B24F92"/>
    <w:rsid w:val="00B30253"/>
    <w:rsid w:val="00B30D2E"/>
    <w:rsid w:val="00B34186"/>
    <w:rsid w:val="00B35975"/>
    <w:rsid w:val="00B35BCC"/>
    <w:rsid w:val="00B36CB2"/>
    <w:rsid w:val="00B44004"/>
    <w:rsid w:val="00B4633F"/>
    <w:rsid w:val="00B47732"/>
    <w:rsid w:val="00B51BC9"/>
    <w:rsid w:val="00B523B5"/>
    <w:rsid w:val="00B5583C"/>
    <w:rsid w:val="00B56632"/>
    <w:rsid w:val="00B568E1"/>
    <w:rsid w:val="00B56D6E"/>
    <w:rsid w:val="00B61489"/>
    <w:rsid w:val="00B673FA"/>
    <w:rsid w:val="00B715CF"/>
    <w:rsid w:val="00B75253"/>
    <w:rsid w:val="00B76839"/>
    <w:rsid w:val="00B77114"/>
    <w:rsid w:val="00B8000A"/>
    <w:rsid w:val="00B80997"/>
    <w:rsid w:val="00B81C2B"/>
    <w:rsid w:val="00B8296A"/>
    <w:rsid w:val="00B82DA1"/>
    <w:rsid w:val="00B86002"/>
    <w:rsid w:val="00B87E8D"/>
    <w:rsid w:val="00B91264"/>
    <w:rsid w:val="00B96AC5"/>
    <w:rsid w:val="00B96B8F"/>
    <w:rsid w:val="00BA091E"/>
    <w:rsid w:val="00BA1419"/>
    <w:rsid w:val="00BA36E2"/>
    <w:rsid w:val="00BA4C21"/>
    <w:rsid w:val="00BA4F75"/>
    <w:rsid w:val="00BA6F1C"/>
    <w:rsid w:val="00BA6F25"/>
    <w:rsid w:val="00BB1718"/>
    <w:rsid w:val="00BB472C"/>
    <w:rsid w:val="00BB77AC"/>
    <w:rsid w:val="00BC17F7"/>
    <w:rsid w:val="00BC3A76"/>
    <w:rsid w:val="00BC3E9C"/>
    <w:rsid w:val="00BC4740"/>
    <w:rsid w:val="00BD2921"/>
    <w:rsid w:val="00BD2F64"/>
    <w:rsid w:val="00BD4687"/>
    <w:rsid w:val="00BD5080"/>
    <w:rsid w:val="00BD5697"/>
    <w:rsid w:val="00BD582D"/>
    <w:rsid w:val="00BD674F"/>
    <w:rsid w:val="00BD7136"/>
    <w:rsid w:val="00BD7C4D"/>
    <w:rsid w:val="00BE2D9F"/>
    <w:rsid w:val="00BE6BE2"/>
    <w:rsid w:val="00BE6EF7"/>
    <w:rsid w:val="00BF00C8"/>
    <w:rsid w:val="00BF3E1E"/>
    <w:rsid w:val="00BF56D3"/>
    <w:rsid w:val="00BF6521"/>
    <w:rsid w:val="00BF6A30"/>
    <w:rsid w:val="00C01A7C"/>
    <w:rsid w:val="00C02583"/>
    <w:rsid w:val="00C03F34"/>
    <w:rsid w:val="00C0418E"/>
    <w:rsid w:val="00C0649C"/>
    <w:rsid w:val="00C07231"/>
    <w:rsid w:val="00C105EC"/>
    <w:rsid w:val="00C14F89"/>
    <w:rsid w:val="00C15A2D"/>
    <w:rsid w:val="00C162F2"/>
    <w:rsid w:val="00C16E0D"/>
    <w:rsid w:val="00C2095D"/>
    <w:rsid w:val="00C21780"/>
    <w:rsid w:val="00C21A08"/>
    <w:rsid w:val="00C23A39"/>
    <w:rsid w:val="00C23D30"/>
    <w:rsid w:val="00C31E07"/>
    <w:rsid w:val="00C34AA6"/>
    <w:rsid w:val="00C34E94"/>
    <w:rsid w:val="00C35A86"/>
    <w:rsid w:val="00C4124D"/>
    <w:rsid w:val="00C43466"/>
    <w:rsid w:val="00C45964"/>
    <w:rsid w:val="00C464B4"/>
    <w:rsid w:val="00C540B6"/>
    <w:rsid w:val="00C54183"/>
    <w:rsid w:val="00C54184"/>
    <w:rsid w:val="00C54B65"/>
    <w:rsid w:val="00C553F1"/>
    <w:rsid w:val="00C55B04"/>
    <w:rsid w:val="00C55D92"/>
    <w:rsid w:val="00C630BE"/>
    <w:rsid w:val="00C63517"/>
    <w:rsid w:val="00C71B79"/>
    <w:rsid w:val="00C75C4F"/>
    <w:rsid w:val="00C8205A"/>
    <w:rsid w:val="00C842DA"/>
    <w:rsid w:val="00C86909"/>
    <w:rsid w:val="00C87350"/>
    <w:rsid w:val="00C91F18"/>
    <w:rsid w:val="00C921A3"/>
    <w:rsid w:val="00C925B9"/>
    <w:rsid w:val="00C92644"/>
    <w:rsid w:val="00C94B25"/>
    <w:rsid w:val="00C94B67"/>
    <w:rsid w:val="00C978AF"/>
    <w:rsid w:val="00CA29C9"/>
    <w:rsid w:val="00CA5130"/>
    <w:rsid w:val="00CB3526"/>
    <w:rsid w:val="00CB4452"/>
    <w:rsid w:val="00CB5FBB"/>
    <w:rsid w:val="00CC1093"/>
    <w:rsid w:val="00CC54C9"/>
    <w:rsid w:val="00CC6812"/>
    <w:rsid w:val="00CD00A9"/>
    <w:rsid w:val="00CD18A8"/>
    <w:rsid w:val="00CD4810"/>
    <w:rsid w:val="00CD4F12"/>
    <w:rsid w:val="00CD6393"/>
    <w:rsid w:val="00CD73FF"/>
    <w:rsid w:val="00CD7D7E"/>
    <w:rsid w:val="00CE11C4"/>
    <w:rsid w:val="00CE1657"/>
    <w:rsid w:val="00CE1822"/>
    <w:rsid w:val="00CE3B8C"/>
    <w:rsid w:val="00CE506B"/>
    <w:rsid w:val="00CE6D0B"/>
    <w:rsid w:val="00CE6E71"/>
    <w:rsid w:val="00CF0E56"/>
    <w:rsid w:val="00CF13BE"/>
    <w:rsid w:val="00CF2075"/>
    <w:rsid w:val="00CF4910"/>
    <w:rsid w:val="00CF492C"/>
    <w:rsid w:val="00CF5F67"/>
    <w:rsid w:val="00D00A69"/>
    <w:rsid w:val="00D02419"/>
    <w:rsid w:val="00D074B5"/>
    <w:rsid w:val="00D11946"/>
    <w:rsid w:val="00D13F0E"/>
    <w:rsid w:val="00D15ED7"/>
    <w:rsid w:val="00D20E6B"/>
    <w:rsid w:val="00D232A9"/>
    <w:rsid w:val="00D23D01"/>
    <w:rsid w:val="00D26562"/>
    <w:rsid w:val="00D276BC"/>
    <w:rsid w:val="00D32CFF"/>
    <w:rsid w:val="00D37A16"/>
    <w:rsid w:val="00D42CF1"/>
    <w:rsid w:val="00D4338D"/>
    <w:rsid w:val="00D51F3C"/>
    <w:rsid w:val="00D53024"/>
    <w:rsid w:val="00D55BAF"/>
    <w:rsid w:val="00D602EF"/>
    <w:rsid w:val="00D619FB"/>
    <w:rsid w:val="00D62173"/>
    <w:rsid w:val="00D62AED"/>
    <w:rsid w:val="00D70B25"/>
    <w:rsid w:val="00D70EF0"/>
    <w:rsid w:val="00D7211E"/>
    <w:rsid w:val="00D745E5"/>
    <w:rsid w:val="00D75CA4"/>
    <w:rsid w:val="00D75F9D"/>
    <w:rsid w:val="00D80442"/>
    <w:rsid w:val="00D814EA"/>
    <w:rsid w:val="00D81F93"/>
    <w:rsid w:val="00D820EF"/>
    <w:rsid w:val="00D82DBB"/>
    <w:rsid w:val="00D832D3"/>
    <w:rsid w:val="00D84A34"/>
    <w:rsid w:val="00D865E2"/>
    <w:rsid w:val="00D90D2D"/>
    <w:rsid w:val="00D925D3"/>
    <w:rsid w:val="00D93575"/>
    <w:rsid w:val="00D94174"/>
    <w:rsid w:val="00D9418A"/>
    <w:rsid w:val="00D94FB0"/>
    <w:rsid w:val="00D95B28"/>
    <w:rsid w:val="00DA25C2"/>
    <w:rsid w:val="00DA378B"/>
    <w:rsid w:val="00DA6ABD"/>
    <w:rsid w:val="00DB0DC2"/>
    <w:rsid w:val="00DB5A22"/>
    <w:rsid w:val="00DB67D7"/>
    <w:rsid w:val="00DB7B1D"/>
    <w:rsid w:val="00DC1BBB"/>
    <w:rsid w:val="00DC6316"/>
    <w:rsid w:val="00DC78B6"/>
    <w:rsid w:val="00DD36AA"/>
    <w:rsid w:val="00DE0B9C"/>
    <w:rsid w:val="00DE7C7D"/>
    <w:rsid w:val="00DF02DA"/>
    <w:rsid w:val="00DF0BFD"/>
    <w:rsid w:val="00DF4B4F"/>
    <w:rsid w:val="00DF5D21"/>
    <w:rsid w:val="00DF6C96"/>
    <w:rsid w:val="00DF7346"/>
    <w:rsid w:val="00DF76C0"/>
    <w:rsid w:val="00E02063"/>
    <w:rsid w:val="00E0214B"/>
    <w:rsid w:val="00E02880"/>
    <w:rsid w:val="00E06F81"/>
    <w:rsid w:val="00E12593"/>
    <w:rsid w:val="00E125F3"/>
    <w:rsid w:val="00E20B6D"/>
    <w:rsid w:val="00E23635"/>
    <w:rsid w:val="00E26801"/>
    <w:rsid w:val="00E30F68"/>
    <w:rsid w:val="00E31D78"/>
    <w:rsid w:val="00E34BDD"/>
    <w:rsid w:val="00E3762C"/>
    <w:rsid w:val="00E41F6A"/>
    <w:rsid w:val="00E46050"/>
    <w:rsid w:val="00E46301"/>
    <w:rsid w:val="00E532F4"/>
    <w:rsid w:val="00E62E32"/>
    <w:rsid w:val="00E6406B"/>
    <w:rsid w:val="00E6468C"/>
    <w:rsid w:val="00E666F2"/>
    <w:rsid w:val="00E709F9"/>
    <w:rsid w:val="00E70A45"/>
    <w:rsid w:val="00E70BBB"/>
    <w:rsid w:val="00E70F4F"/>
    <w:rsid w:val="00E70F68"/>
    <w:rsid w:val="00E735AA"/>
    <w:rsid w:val="00E74EDC"/>
    <w:rsid w:val="00E75C1E"/>
    <w:rsid w:val="00E837B4"/>
    <w:rsid w:val="00E87908"/>
    <w:rsid w:val="00E90384"/>
    <w:rsid w:val="00E91798"/>
    <w:rsid w:val="00E920A3"/>
    <w:rsid w:val="00E92745"/>
    <w:rsid w:val="00E9364B"/>
    <w:rsid w:val="00E93A2A"/>
    <w:rsid w:val="00E93B7B"/>
    <w:rsid w:val="00E94561"/>
    <w:rsid w:val="00E969EE"/>
    <w:rsid w:val="00E977B3"/>
    <w:rsid w:val="00E97C79"/>
    <w:rsid w:val="00EA0928"/>
    <w:rsid w:val="00EA47A0"/>
    <w:rsid w:val="00EB0661"/>
    <w:rsid w:val="00EB1C2C"/>
    <w:rsid w:val="00EB34B1"/>
    <w:rsid w:val="00EB627F"/>
    <w:rsid w:val="00EC2044"/>
    <w:rsid w:val="00EC2D44"/>
    <w:rsid w:val="00EC38FD"/>
    <w:rsid w:val="00EC56DA"/>
    <w:rsid w:val="00EC614D"/>
    <w:rsid w:val="00EC679D"/>
    <w:rsid w:val="00ED06B2"/>
    <w:rsid w:val="00ED224C"/>
    <w:rsid w:val="00ED3356"/>
    <w:rsid w:val="00ED37FC"/>
    <w:rsid w:val="00ED39E7"/>
    <w:rsid w:val="00ED7E68"/>
    <w:rsid w:val="00EE0859"/>
    <w:rsid w:val="00EE1DD0"/>
    <w:rsid w:val="00EE55E0"/>
    <w:rsid w:val="00EF0FF5"/>
    <w:rsid w:val="00EF1985"/>
    <w:rsid w:val="00EF1C94"/>
    <w:rsid w:val="00EF3457"/>
    <w:rsid w:val="00EF4D59"/>
    <w:rsid w:val="00EF6171"/>
    <w:rsid w:val="00EF6A05"/>
    <w:rsid w:val="00EF6A08"/>
    <w:rsid w:val="00EF6C5A"/>
    <w:rsid w:val="00F000A9"/>
    <w:rsid w:val="00F043D9"/>
    <w:rsid w:val="00F0501C"/>
    <w:rsid w:val="00F0698B"/>
    <w:rsid w:val="00F071F5"/>
    <w:rsid w:val="00F119A7"/>
    <w:rsid w:val="00F1427A"/>
    <w:rsid w:val="00F15FBF"/>
    <w:rsid w:val="00F21458"/>
    <w:rsid w:val="00F21B59"/>
    <w:rsid w:val="00F220DF"/>
    <w:rsid w:val="00F2279C"/>
    <w:rsid w:val="00F227BC"/>
    <w:rsid w:val="00F25607"/>
    <w:rsid w:val="00F2597D"/>
    <w:rsid w:val="00F271E8"/>
    <w:rsid w:val="00F27938"/>
    <w:rsid w:val="00F318AA"/>
    <w:rsid w:val="00F32B65"/>
    <w:rsid w:val="00F34667"/>
    <w:rsid w:val="00F37359"/>
    <w:rsid w:val="00F4393C"/>
    <w:rsid w:val="00F47D0D"/>
    <w:rsid w:val="00F50556"/>
    <w:rsid w:val="00F5065C"/>
    <w:rsid w:val="00F516F0"/>
    <w:rsid w:val="00F51EF6"/>
    <w:rsid w:val="00F520C2"/>
    <w:rsid w:val="00F5260A"/>
    <w:rsid w:val="00F52722"/>
    <w:rsid w:val="00F52F8D"/>
    <w:rsid w:val="00F533F6"/>
    <w:rsid w:val="00F54DE5"/>
    <w:rsid w:val="00F568F1"/>
    <w:rsid w:val="00F5796B"/>
    <w:rsid w:val="00F641CB"/>
    <w:rsid w:val="00F65A41"/>
    <w:rsid w:val="00F678E5"/>
    <w:rsid w:val="00F71D4D"/>
    <w:rsid w:val="00F722E9"/>
    <w:rsid w:val="00F73AA9"/>
    <w:rsid w:val="00F74321"/>
    <w:rsid w:val="00F763BC"/>
    <w:rsid w:val="00F827EB"/>
    <w:rsid w:val="00F85186"/>
    <w:rsid w:val="00F87FB8"/>
    <w:rsid w:val="00F9047D"/>
    <w:rsid w:val="00F92B68"/>
    <w:rsid w:val="00F94887"/>
    <w:rsid w:val="00FA122B"/>
    <w:rsid w:val="00FA3BB2"/>
    <w:rsid w:val="00FA6190"/>
    <w:rsid w:val="00FA68C5"/>
    <w:rsid w:val="00FB0C2B"/>
    <w:rsid w:val="00FB1A0D"/>
    <w:rsid w:val="00FB21F2"/>
    <w:rsid w:val="00FB3DA3"/>
    <w:rsid w:val="00FB580F"/>
    <w:rsid w:val="00FB633F"/>
    <w:rsid w:val="00FB6570"/>
    <w:rsid w:val="00FC1A94"/>
    <w:rsid w:val="00FC5BD2"/>
    <w:rsid w:val="00FC7153"/>
    <w:rsid w:val="00FC73E9"/>
    <w:rsid w:val="00FD056A"/>
    <w:rsid w:val="00FD39F3"/>
    <w:rsid w:val="00FE56E2"/>
    <w:rsid w:val="00FE5C65"/>
    <w:rsid w:val="00FE7899"/>
    <w:rsid w:val="00FE794B"/>
    <w:rsid w:val="00FF0A0E"/>
    <w:rsid w:val="00FF16AB"/>
    <w:rsid w:val="00FF21B5"/>
    <w:rsid w:val="00FF3E9D"/>
    <w:rsid w:val="00FF4A91"/>
    <w:rsid w:val="00FF55BA"/>
    <w:rsid w:val="00FF6338"/>
    <w:rsid w:val="00FF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52AC"/>
  <w15:chartTrackingRefBased/>
  <w15:docId w15:val="{E89BDAF7-A6B7-41F5-97E0-4D3F46A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64F"/>
    <w:pPr>
      <w:spacing w:after="20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B18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ind w:left="864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EF0"/>
  </w:style>
  <w:style w:type="paragraph" w:styleId="Footer">
    <w:name w:val="footer"/>
    <w:basedOn w:val="Normal"/>
    <w:link w:val="Footer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EF0"/>
  </w:style>
  <w:style w:type="paragraph" w:styleId="TOCHeading">
    <w:name w:val="TOC Heading"/>
    <w:basedOn w:val="Heading1"/>
    <w:next w:val="Norma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48132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8132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B0C4D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a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Strong">
    <w:name w:val="Strong"/>
    <w:basedOn w:val="DefaultParagraphFont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DefaultParagraphFont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Paragraph">
    <w:name w:val="List Paragraph"/>
    <w:basedOn w:val="Norma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06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6A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6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6A8F"/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E345A"/>
    <w:pPr>
      <w:spacing w:after="100"/>
      <w:ind w:left="480"/>
    </w:pPr>
  </w:style>
  <w:style w:type="character" w:styleId="Emphasis">
    <w:name w:val="Emphasis"/>
    <w:basedOn w:val="DefaultParagraphFont"/>
    <w:uiPriority w:val="20"/>
    <w:qFormat/>
    <w:rsid w:val="008B7FD7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TableGrid">
    <w:name w:val="Table Grid"/>
    <w:basedOn w:val="TableNormal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4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69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18148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US" w:eastAsia="zh-CN"/>
    </w:rPr>
  </w:style>
  <w:style w:type="paragraph" w:styleId="NoSpacing">
    <w:name w:val="No Spacing"/>
    <w:uiPriority w:val="1"/>
    <w:qFormat/>
    <w:rsid w:val="002303CD"/>
    <w:pPr>
      <w:spacing w:after="0" w:line="240" w:lineRule="auto"/>
      <w:jc w:val="both"/>
    </w:pPr>
    <w:rPr>
      <w:sz w:val="24"/>
    </w:rPr>
  </w:style>
  <w:style w:type="character" w:styleId="HTMLCode">
    <w:name w:val="HTML Code"/>
    <w:basedOn w:val="DefaultParagraphFont"/>
    <w:uiPriority w:val="99"/>
    <w:semiHidden/>
    <w:unhideWhenUsed/>
    <w:rsid w:val="00F763BC"/>
    <w:rPr>
      <w:rFonts w:ascii="Courier New" w:eastAsia="Times New Roman" w:hAnsi="Courier New" w:cs="Courier New"/>
      <w:sz w:val="20"/>
      <w:szCs w:val="20"/>
    </w:rPr>
  </w:style>
  <w:style w:type="character" w:customStyle="1" w:styleId="citation-28">
    <w:name w:val="citation-28"/>
    <w:basedOn w:val="DefaultParagraphFont"/>
    <w:rsid w:val="00D074B5"/>
  </w:style>
  <w:style w:type="character" w:customStyle="1" w:styleId="citation-27">
    <w:name w:val="citation-27"/>
    <w:basedOn w:val="DefaultParagraphFont"/>
    <w:rsid w:val="00D074B5"/>
  </w:style>
  <w:style w:type="character" w:customStyle="1" w:styleId="citation-26">
    <w:name w:val="citation-26"/>
    <w:basedOn w:val="DefaultParagraphFont"/>
    <w:rsid w:val="00D074B5"/>
  </w:style>
  <w:style w:type="character" w:customStyle="1" w:styleId="citation-25">
    <w:name w:val="citation-25"/>
    <w:basedOn w:val="DefaultParagraphFont"/>
    <w:rsid w:val="00D074B5"/>
  </w:style>
  <w:style w:type="character" w:customStyle="1" w:styleId="citation-24">
    <w:name w:val="citation-24"/>
    <w:basedOn w:val="DefaultParagraphFont"/>
    <w:rsid w:val="00D074B5"/>
  </w:style>
  <w:style w:type="character" w:customStyle="1" w:styleId="citation-23">
    <w:name w:val="citation-23"/>
    <w:basedOn w:val="DefaultParagraphFont"/>
    <w:rsid w:val="00D074B5"/>
  </w:style>
  <w:style w:type="character" w:customStyle="1" w:styleId="citation-22">
    <w:name w:val="citation-22"/>
    <w:basedOn w:val="DefaultParagraphFont"/>
    <w:rsid w:val="00D074B5"/>
  </w:style>
  <w:style w:type="character" w:customStyle="1" w:styleId="citation-21">
    <w:name w:val="citation-21"/>
    <w:basedOn w:val="DefaultParagraphFont"/>
    <w:rsid w:val="00D074B5"/>
  </w:style>
  <w:style w:type="character" w:customStyle="1" w:styleId="citation-20">
    <w:name w:val="citation-20"/>
    <w:basedOn w:val="DefaultParagraphFont"/>
    <w:rsid w:val="00D074B5"/>
  </w:style>
  <w:style w:type="character" w:customStyle="1" w:styleId="citation-19">
    <w:name w:val="citation-19"/>
    <w:basedOn w:val="DefaultParagraphFont"/>
    <w:rsid w:val="00D074B5"/>
  </w:style>
  <w:style w:type="character" w:customStyle="1" w:styleId="citation-18">
    <w:name w:val="citation-18"/>
    <w:basedOn w:val="DefaultParagraphFont"/>
    <w:rsid w:val="00D074B5"/>
  </w:style>
  <w:style w:type="character" w:customStyle="1" w:styleId="citation-17">
    <w:name w:val="citation-17"/>
    <w:basedOn w:val="DefaultParagraphFont"/>
    <w:rsid w:val="00D074B5"/>
  </w:style>
  <w:style w:type="character" w:customStyle="1" w:styleId="citation-16">
    <w:name w:val="citation-16"/>
    <w:basedOn w:val="DefaultParagraphFont"/>
    <w:rsid w:val="00D074B5"/>
  </w:style>
  <w:style w:type="character" w:customStyle="1" w:styleId="citation-15">
    <w:name w:val="citation-15"/>
    <w:basedOn w:val="DefaultParagraphFont"/>
    <w:rsid w:val="00D074B5"/>
  </w:style>
  <w:style w:type="character" w:customStyle="1" w:styleId="citation-60">
    <w:name w:val="citation-60"/>
    <w:basedOn w:val="DefaultParagraphFont"/>
    <w:rsid w:val="007817BC"/>
  </w:style>
  <w:style w:type="character" w:customStyle="1" w:styleId="citation-59">
    <w:name w:val="citation-59"/>
    <w:basedOn w:val="DefaultParagraphFont"/>
    <w:rsid w:val="007817BC"/>
  </w:style>
  <w:style w:type="character" w:customStyle="1" w:styleId="citation-58">
    <w:name w:val="citation-58"/>
    <w:basedOn w:val="DefaultParagraphFont"/>
    <w:rsid w:val="007817BC"/>
  </w:style>
  <w:style w:type="character" w:customStyle="1" w:styleId="citation-57">
    <w:name w:val="citation-57"/>
    <w:basedOn w:val="DefaultParagraphFont"/>
    <w:rsid w:val="007817BC"/>
  </w:style>
  <w:style w:type="character" w:customStyle="1" w:styleId="citation-56">
    <w:name w:val="citation-56"/>
    <w:basedOn w:val="DefaultParagraphFont"/>
    <w:rsid w:val="007817BC"/>
  </w:style>
  <w:style w:type="character" w:customStyle="1" w:styleId="citation-55">
    <w:name w:val="citation-55"/>
    <w:basedOn w:val="DefaultParagraphFont"/>
    <w:rsid w:val="007817BC"/>
  </w:style>
  <w:style w:type="character" w:customStyle="1" w:styleId="citation-54">
    <w:name w:val="citation-54"/>
    <w:basedOn w:val="DefaultParagraphFont"/>
    <w:rsid w:val="007817BC"/>
  </w:style>
  <w:style w:type="character" w:customStyle="1" w:styleId="citation-53">
    <w:name w:val="citation-53"/>
    <w:basedOn w:val="DefaultParagraphFont"/>
    <w:rsid w:val="007817BC"/>
  </w:style>
  <w:style w:type="character" w:styleId="UnresolvedMention">
    <w:name w:val="Unresolved Mention"/>
    <w:basedOn w:val="DefaultParagraphFont"/>
    <w:uiPriority w:val="99"/>
    <w:semiHidden/>
    <w:unhideWhenUsed/>
    <w:rsid w:val="002E3D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40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hyperlink" Target="https://stable-baselines3.readthedocs.io/en/master/" TargetMode="External"/><Relationship Id="rId55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hyperlink" Target="https://refactoring.guru/design-pattern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yperlink" Target="https://real.mtak.hu/229640/1/2141-Article%20Text-16829-1-10-20250816.pdf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learn.microsoft.com/en-us/dotnet/machine-learning/how-does-mldotnet-work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s://learn.microsoft.com/en-us/dotnet/api/skiasharp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yperlink" Target="https://learn.microsoft.com/en-us/dotnet/maui/what-is-maui" TargetMode="External"/><Relationship Id="rId56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hyperlink" Target="https://learn.microsoft.com/en-us/aspnet/core/signalr/introduction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746A6CC7228419059D1F304ECB892" ma:contentTypeVersion="6" ma:contentTypeDescription="Create a new document." ma:contentTypeScope="" ma:versionID="230bd601e8ab138a3182c21189d57f93">
  <xsd:schema xmlns:xsd="http://www.w3.org/2001/XMLSchema" xmlns:xs="http://www.w3.org/2001/XMLSchema" xmlns:p="http://schemas.microsoft.com/office/2006/metadata/properties" xmlns:ns2="23369ae5-05ef-4c7c-a662-deac929baaef" targetNamespace="http://schemas.microsoft.com/office/2006/metadata/properties" ma:root="true" ma:fieldsID="ed8cacf55a6d923cbbf7f604d05b507d" ns2:_="">
    <xsd:import namespace="23369ae5-05ef-4c7c-a662-deac929ba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69ae5-05ef-4c7c-a662-deac929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F6CDE2-636C-4043-AFFC-7CB0CE5DF5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D0F40F-646A-4DBF-9119-0FC598DFBB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E361D0-270A-43DD-B744-DC4991A38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69ae5-05ef-4c7c-a662-deac929ba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11722</Words>
  <Characters>66817</Characters>
  <Application>Microsoft Office Word</Application>
  <DocSecurity>0</DocSecurity>
  <Lines>556</Lines>
  <Paragraphs>156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78383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Magyar, Viktor (ext)</cp:lastModifiedBy>
  <cp:revision>1020</cp:revision>
  <dcterms:created xsi:type="dcterms:W3CDTF">2023-07-28T09:35:00Z</dcterms:created>
  <dcterms:modified xsi:type="dcterms:W3CDTF">2026-05-01T18:20:00Z</dcterms:modified>
</cp:coreProperties>
</file>