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55671F4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804108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04B29A15" w14:textId="4E1E82C2" w:rsidR="00623A98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485406" w:history="1">
            <w:r w:rsidR="00623A98" w:rsidRPr="00066C6E">
              <w:rPr>
                <w:rStyle w:val="Hyperlink"/>
                <w:noProof/>
              </w:rPr>
              <w:t>1.</w:t>
            </w:r>
            <w:r w:rsidR="00623A98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623A98" w:rsidRPr="00066C6E">
              <w:rPr>
                <w:rStyle w:val="Hyperlink"/>
                <w:noProof/>
              </w:rPr>
              <w:t>Bevezetés</w:t>
            </w:r>
            <w:r w:rsidR="00623A98">
              <w:rPr>
                <w:noProof/>
                <w:webHidden/>
              </w:rPr>
              <w:tab/>
            </w:r>
            <w:r w:rsidR="00623A98">
              <w:rPr>
                <w:noProof/>
                <w:webHidden/>
              </w:rPr>
              <w:fldChar w:fldCharType="begin"/>
            </w:r>
            <w:r w:rsidR="00623A98">
              <w:rPr>
                <w:noProof/>
                <w:webHidden/>
              </w:rPr>
              <w:instrText xml:space="preserve"> PAGEREF _Toc228485406 \h </w:instrText>
            </w:r>
            <w:r w:rsidR="00623A98">
              <w:rPr>
                <w:noProof/>
                <w:webHidden/>
              </w:rPr>
            </w:r>
            <w:r w:rsidR="00623A98">
              <w:rPr>
                <w:noProof/>
                <w:webHidden/>
              </w:rPr>
              <w:fldChar w:fldCharType="separate"/>
            </w:r>
            <w:r w:rsidR="00623A98">
              <w:rPr>
                <w:noProof/>
                <w:webHidden/>
              </w:rPr>
              <w:t>1</w:t>
            </w:r>
            <w:r w:rsidR="00623A98">
              <w:rPr>
                <w:noProof/>
                <w:webHidden/>
              </w:rPr>
              <w:fldChar w:fldCharType="end"/>
            </w:r>
          </w:hyperlink>
        </w:p>
        <w:p w14:paraId="52CDCB41" w14:textId="0F0CE349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7" w:history="1">
            <w:r w:rsidRPr="00066C6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5C39" w14:textId="29EC5510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8" w:history="1">
            <w:r w:rsidRPr="00066C6E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DC7DB" w14:textId="03A9F4B9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9" w:history="1">
            <w:r w:rsidRPr="00066C6E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EB88" w14:textId="5E561C8A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0" w:history="1">
            <w:r w:rsidRPr="00066C6E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0AB7B" w14:textId="790E24FD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1" w:history="1">
            <w:r w:rsidRPr="00066C6E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56E4" w14:textId="61654E06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2" w:history="1">
            <w:r w:rsidRPr="00066C6E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2E0F" w14:textId="73B7356B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3" w:history="1">
            <w:r w:rsidRPr="00066C6E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EF5C" w14:textId="6A843CE3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4" w:history="1">
            <w:r w:rsidRPr="00066C6E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F6447" w14:textId="7AAD3067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5" w:history="1">
            <w:r w:rsidRPr="00066C6E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6D90D" w14:textId="2C1B5FF9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6" w:history="1">
            <w:r w:rsidRPr="00066C6E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98B9" w14:textId="26A3E8FB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7" w:history="1">
            <w:r w:rsidRPr="00066C6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CB23F" w14:textId="68A1D665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8" w:history="1">
            <w:r w:rsidRPr="00066C6E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EE7D7" w14:textId="6CC4CB65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9" w:history="1">
            <w:r w:rsidRPr="00066C6E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EB7C" w14:textId="4748DAC4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0" w:history="1">
            <w:r w:rsidRPr="00066C6E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6DFB8" w14:textId="24457F13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1" w:history="1">
            <w:r w:rsidRPr="00066C6E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705C" w14:textId="4E718DA2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2" w:history="1">
            <w:r w:rsidRPr="00066C6E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03D14" w14:textId="1D172546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3" w:history="1">
            <w:r w:rsidRPr="00066C6E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294A" w14:textId="6C4A522D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4" w:history="1">
            <w:r w:rsidRPr="00066C6E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F3FE" w14:textId="6EA0866C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5" w:history="1">
            <w:r w:rsidRPr="00066C6E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D37A3" w14:textId="1E701410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6" w:history="1">
            <w:r w:rsidRPr="00066C6E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C0BF4" w14:textId="4146AC70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7" w:history="1">
            <w:r w:rsidRPr="00066C6E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8221" w14:textId="1D52C83E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8" w:history="1">
            <w:r w:rsidRPr="00066C6E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41ACF" w14:textId="130BACAA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9" w:history="1">
            <w:r w:rsidRPr="00066C6E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437B" w14:textId="09EA8769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0" w:history="1">
            <w:r w:rsidRPr="00066C6E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A75B6" w14:textId="558E0E40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1" w:history="1">
            <w:r w:rsidRPr="00066C6E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2B183" w14:textId="47F0171A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2" w:history="1">
            <w:r w:rsidRPr="00066C6E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0EC18" w14:textId="52ADCC8F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3" w:history="1">
            <w:r w:rsidRPr="00066C6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E3827" w14:textId="7EF742FC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4" w:history="1">
            <w:r w:rsidRPr="00066C6E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CE510" w14:textId="00AB3204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5" w:history="1">
            <w:r w:rsidRPr="00066C6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CA029" w14:textId="217050D3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6" w:history="1">
            <w:r w:rsidRPr="00066C6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6918F66C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485406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3DAC1384" w14:textId="2A438A5E" w:rsidR="001A3BA4" w:rsidRPr="00701BD4" w:rsidRDefault="004B19DD" w:rsidP="005A64F4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A7271B0" w14:textId="3C0A4CDA" w:rsidR="00AB3231" w:rsidRDefault="00AB3231" w:rsidP="00662B18">
      <w:pPr>
        <w:pStyle w:val="Heading1"/>
      </w:pPr>
      <w:bookmarkStart w:id="1" w:name="_Toc228485407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485408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</w:t>
      </w:r>
      <w:proofErr w:type="gramStart"/>
      <w:r w:rsidRPr="00A02699">
        <w:t>Multi-platform</w:t>
      </w:r>
      <w:proofErr w:type="gramEnd"/>
      <w:r w:rsidRPr="00A02699">
        <w:t xml:space="preserve">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</w:t>
      </w:r>
      <w:proofErr w:type="spellStart"/>
      <w:r w:rsidRPr="00A02699">
        <w:t>Developer</w:t>
      </w:r>
      <w:proofErr w:type="spellEnd"/>
      <w:r w:rsidRPr="00A02699">
        <w:t xml:space="preserve"> </w:t>
      </w:r>
      <w:proofErr w:type="spellStart"/>
      <w:r w:rsidRPr="00A02699">
        <w:t>Mode</w:t>
      </w:r>
      <w:proofErr w:type="spellEnd"/>
      <w:r w:rsidRPr="00A02699">
        <w:t>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47FF734A" w:rsidR="006351AC" w:rsidRPr="00A02699" w:rsidRDefault="006351AC" w:rsidP="00010C27">
      <w:r w:rsidRPr="00A02699">
        <w:t xml:space="preserve">Keresse meg a szoftverhez mellékelt telepítőcsomagot (fájlnév: </w:t>
      </w:r>
      <w:proofErr w:type="spellStart"/>
      <w:r w:rsidR="004B533A" w:rsidRPr="00A02699">
        <w:t>SevenWondersDuel</w:t>
      </w:r>
      <w:r w:rsidRPr="00A02699">
        <w:t>.msix</w:t>
      </w:r>
      <w:proofErr w:type="spellEnd"/>
      <w:r w:rsidRPr="00A02699">
        <w:t xml:space="preserve"> vagy egy .</w:t>
      </w:r>
      <w:proofErr w:type="spellStart"/>
      <w:r w:rsidRPr="00A02699">
        <w:t>zip</w:t>
      </w:r>
      <w:proofErr w:type="spellEnd"/>
      <w:r w:rsidRPr="00A02699">
        <w:t xml:space="preserve"> archívum, amely tartalmazza a telepítőt).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</w:t>
      </w:r>
      <w:proofErr w:type="spellStart"/>
      <w:r w:rsidRPr="00A02699">
        <w:t>szkriptet</w:t>
      </w:r>
      <w:proofErr w:type="spellEnd"/>
      <w:r w:rsidRPr="00A02699">
        <w:t xml:space="preserve">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</w:t>
      </w:r>
      <w:proofErr w:type="spellStart"/>
      <w:r w:rsidRPr="00A02699">
        <w:t>apk</w:t>
      </w:r>
      <w:proofErr w:type="spellEnd"/>
      <w:r w:rsidRPr="00A02699">
        <w:t xml:space="preserve"> (Android </w:t>
      </w:r>
      <w:proofErr w:type="spellStart"/>
      <w:r w:rsidRPr="00A02699">
        <w:t>Package</w:t>
      </w:r>
      <w:proofErr w:type="spellEnd"/>
      <w:r w:rsidRPr="00A02699">
        <w:t>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</w:t>
      </w:r>
      <w:proofErr w:type="spellStart"/>
      <w:r w:rsidRPr="00A02699">
        <w:t>apk</w:t>
      </w:r>
      <w:proofErr w:type="spellEnd"/>
      <w:r w:rsidRPr="00A02699">
        <w:t xml:space="preserve">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lang w:val="es-ES"/>
        </w:rPr>
        <w:t>Térjen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vissza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telepítőhöz</w:t>
      </w:r>
      <w:proofErr w:type="spellEnd"/>
      <w:r w:rsidRPr="00A02699">
        <w:rPr>
          <w:lang w:val="es-ES"/>
        </w:rPr>
        <w:t xml:space="preserve">, </w:t>
      </w:r>
      <w:proofErr w:type="spellStart"/>
      <w:r w:rsidRPr="00A02699">
        <w:rPr>
          <w:lang w:val="es-ES"/>
        </w:rPr>
        <w:t>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nyomjon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b/>
          <w:bCs/>
          <w:lang w:val="es-ES"/>
        </w:rPr>
        <w:t>Telepítés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gombra</w:t>
      </w:r>
      <w:proofErr w:type="spellEnd"/>
      <w:r w:rsidRPr="00A02699">
        <w:rPr>
          <w:lang w:val="es-ES"/>
        </w:rPr>
        <w:t>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A </w:t>
      </w:r>
      <w:proofErr w:type="spellStart"/>
      <w:r w:rsidRPr="00A02699">
        <w:rPr>
          <w:lang w:val="es-ES"/>
        </w:rPr>
        <w:t>sikeres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telepítést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követően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ikonja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megjelenik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kezdőképernyőn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vagy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alkalmazáslistában</w:t>
      </w:r>
      <w:proofErr w:type="spellEnd"/>
      <w:r w:rsidRPr="00A02699">
        <w:rPr>
          <w:lang w:val="es-ES"/>
        </w:rPr>
        <w:t>.</w:t>
      </w:r>
    </w:p>
    <w:p w14:paraId="6FDAE339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b/>
          <w:bCs/>
          <w:lang w:val="es-ES"/>
        </w:rPr>
        <w:t>Indítás</w:t>
      </w:r>
      <w:proofErr w:type="spellEnd"/>
      <w:r w:rsidRPr="00A02699">
        <w:rPr>
          <w:b/>
          <w:bCs/>
          <w:lang w:val="es-ES"/>
        </w:rPr>
        <w:t>:</w:t>
      </w:r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Érintse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ikonját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indításhoz</w:t>
      </w:r>
      <w:proofErr w:type="spellEnd"/>
      <w:r w:rsidRPr="00A02699">
        <w:rPr>
          <w:lang w:val="es-ES"/>
        </w:rPr>
        <w:t>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proofErr w:type="spellStart"/>
      <w:r w:rsidRPr="006351AC">
        <w:rPr>
          <w:b/>
          <w:bCs/>
          <w:lang w:val="en-GB"/>
        </w:rPr>
        <w:t>Hibaelhárítás</w:t>
      </w:r>
      <w:proofErr w:type="spellEnd"/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Windows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Ha a </w:t>
      </w:r>
      <w:proofErr w:type="spellStart"/>
      <w:r w:rsidRPr="006351AC">
        <w:rPr>
          <w:lang w:val="en-GB"/>
        </w:rPr>
        <w:t>telepítés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meghiúsul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tanúsítványhiba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miatt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lang w:val="en-GB"/>
        </w:rPr>
        <w:t>számítógépen</w:t>
      </w:r>
      <w:proofErr w:type="spellEnd"/>
      <w:r w:rsidRPr="006351AC">
        <w:rPr>
          <w:lang w:val="en-GB"/>
        </w:rPr>
        <w:t xml:space="preserve"> be van-e </w:t>
      </w:r>
      <w:proofErr w:type="spellStart"/>
      <w:r w:rsidRPr="006351AC">
        <w:rPr>
          <w:lang w:val="en-GB"/>
        </w:rPr>
        <w:t>kapcsolva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i/>
          <w:iCs/>
          <w:lang w:val="en-GB"/>
        </w:rPr>
        <w:t>Gépház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Adatvédelem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és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biztonság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Fejlesztőknek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Fejlesztői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mód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opció</w:t>
      </w:r>
      <w:proofErr w:type="spellEnd"/>
      <w:r w:rsidRPr="006351AC">
        <w:rPr>
          <w:lang w:val="en-GB"/>
        </w:rPr>
        <w:t>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Android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Amennyiben</w:t>
      </w:r>
      <w:proofErr w:type="spellEnd"/>
      <w:r w:rsidRPr="006351AC">
        <w:rPr>
          <w:lang w:val="en-GB"/>
        </w:rPr>
        <w:t xml:space="preserve"> a „</w:t>
      </w:r>
      <w:proofErr w:type="spellStart"/>
      <w:r w:rsidRPr="006351AC">
        <w:rPr>
          <w:lang w:val="en-GB"/>
        </w:rPr>
        <w:t>Csomag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elemzési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hiba</w:t>
      </w:r>
      <w:proofErr w:type="spellEnd"/>
      <w:r w:rsidRPr="006351AC">
        <w:rPr>
          <w:lang w:val="en-GB"/>
        </w:rPr>
        <w:t xml:space="preserve">” </w:t>
      </w:r>
      <w:proofErr w:type="spellStart"/>
      <w:r w:rsidRPr="006351AC">
        <w:rPr>
          <w:lang w:val="en-GB"/>
        </w:rPr>
        <w:t>üzenet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jelenik</w:t>
      </w:r>
      <w:proofErr w:type="spellEnd"/>
      <w:r w:rsidRPr="006351AC">
        <w:rPr>
          <w:lang w:val="en-GB"/>
        </w:rPr>
        <w:t xml:space="preserve"> meg,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eszköz</w:t>
      </w:r>
      <w:proofErr w:type="spellEnd"/>
      <w:r w:rsidRPr="006351AC">
        <w:rPr>
          <w:lang w:val="en-GB"/>
        </w:rPr>
        <w:t xml:space="preserve"> Android </w:t>
      </w:r>
      <w:proofErr w:type="spellStart"/>
      <w:r w:rsidRPr="006351AC">
        <w:rPr>
          <w:lang w:val="en-GB"/>
        </w:rPr>
        <w:t>verziója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megfelel</w:t>
      </w:r>
      <w:proofErr w:type="spellEnd"/>
      <w:r w:rsidRPr="006351AC">
        <w:rPr>
          <w:lang w:val="en-GB"/>
        </w:rPr>
        <w:t xml:space="preserve">-e a minimum </w:t>
      </w:r>
      <w:proofErr w:type="spellStart"/>
      <w:r w:rsidRPr="006351AC">
        <w:rPr>
          <w:lang w:val="en-GB"/>
        </w:rPr>
        <w:t>követelményeknek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vagy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próbálja</w:t>
      </w:r>
      <w:proofErr w:type="spellEnd"/>
      <w:r w:rsidRPr="006351AC">
        <w:rPr>
          <w:lang w:val="en-GB"/>
        </w:rPr>
        <w:t xml:space="preserve"> meg </w:t>
      </w:r>
      <w:proofErr w:type="spellStart"/>
      <w:r w:rsidRPr="006351AC">
        <w:rPr>
          <w:lang w:val="en-GB"/>
        </w:rPr>
        <w:t>újra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letölteni</w:t>
      </w:r>
      <w:proofErr w:type="spellEnd"/>
      <w:r w:rsidRPr="006351AC">
        <w:rPr>
          <w:lang w:val="en-GB"/>
        </w:rPr>
        <w:t>/</w:t>
      </w:r>
      <w:proofErr w:type="spellStart"/>
      <w:r w:rsidRPr="006351AC">
        <w:rPr>
          <w:lang w:val="en-GB"/>
        </w:rPr>
        <w:t>átmásolni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.</w:t>
      </w:r>
      <w:proofErr w:type="spellStart"/>
      <w:r w:rsidRPr="006351AC">
        <w:rPr>
          <w:lang w:val="en-GB"/>
        </w:rPr>
        <w:t>apk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fájlt</w:t>
      </w:r>
      <w:proofErr w:type="spellEnd"/>
      <w:r w:rsidRPr="006351AC">
        <w:rPr>
          <w:lang w:val="en-GB"/>
        </w:rPr>
        <w:t>.</w:t>
      </w:r>
    </w:p>
    <w:p w14:paraId="5B395347" w14:textId="7B86EF03" w:rsidR="00236EE2" w:rsidRDefault="00236EE2" w:rsidP="00236EE2">
      <w:pPr>
        <w:pStyle w:val="Heading2"/>
      </w:pPr>
      <w:bookmarkStart w:id="3" w:name="_Toc228485409"/>
      <w:r>
        <w:lastRenderedPageBreak/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</w:t>
      </w:r>
      <w:proofErr w:type="spellStart"/>
      <w:r w:rsidRPr="00A02699">
        <w:rPr>
          <w:b/>
          <w:bCs/>
        </w:rPr>
        <w:t>Proximal</w:t>
      </w:r>
      <w:proofErr w:type="spellEnd"/>
      <w:r w:rsidRPr="00A02699">
        <w:rPr>
          <w:b/>
          <w:bCs/>
        </w:rPr>
        <w:t xml:space="preserve"> Policy </w:t>
      </w:r>
      <w:proofErr w:type="spellStart"/>
      <w:r w:rsidRPr="00A02699">
        <w:rPr>
          <w:b/>
          <w:bCs/>
        </w:rPr>
        <w:t>Optimization</w:t>
      </w:r>
      <w:proofErr w:type="spellEnd"/>
      <w:r w:rsidRPr="00A02699">
        <w:rPr>
          <w:b/>
          <w:bCs/>
        </w:rPr>
        <w:t>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485410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3D743C28" w14:textId="77777777" w:rsidR="00646EC7" w:rsidRDefault="00646EC7" w:rsidP="00646EC7">
      <w:pPr>
        <w:keepNext/>
      </w:pPr>
      <w:r>
        <w:rPr>
          <w:b/>
          <w:bCs/>
          <w:noProof/>
        </w:rPr>
        <w:drawing>
          <wp:inline distT="0" distB="0" distL="0" distR="0" wp14:anchorId="2BE760F8" wp14:editId="1B5592EA">
            <wp:extent cx="5760085" cy="3242945"/>
            <wp:effectExtent l="0" t="0" r="0" b="0"/>
            <wp:docPr id="619218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5DDC8" w14:textId="44A5537D" w:rsidR="00646EC7" w:rsidRDefault="00646EC7" w:rsidP="00646EC7">
      <w:pPr>
        <w:pStyle w:val="Caption"/>
        <w:jc w:val="both"/>
        <w:rPr>
          <w:b/>
          <w:bCs/>
        </w:rPr>
      </w:pPr>
      <w:r>
        <w:t xml:space="preserve">ábra </w:t>
      </w:r>
      <w:fldSimple w:instr=" SEQ ábra \* ARABIC ">
        <w:r>
          <w:rPr>
            <w:noProof/>
          </w:rPr>
          <w:t>1</w:t>
        </w:r>
      </w:fldSimple>
      <w:r>
        <w:t>: 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lastRenderedPageBreak/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66A5F4C6" w14:textId="0DA3083A" w:rsidR="00C35A86" w:rsidRPr="005D4D3D" w:rsidRDefault="000B604D" w:rsidP="005D4D3D">
      <w:pPr>
        <w:rPr>
          <w:b/>
          <w:bCs/>
        </w:rPr>
      </w:pPr>
      <w:r>
        <w:rPr>
          <w:b/>
          <w:bCs/>
        </w:rPr>
        <w:t>Belépés</w:t>
      </w:r>
    </w:p>
    <w:p w14:paraId="40CBB5C9" w14:textId="63B660A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proofErr w:type="spellStart"/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proofErr w:type="spellEnd"/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66ADAF33" w14:textId="77777777" w:rsidR="005D4D3D" w:rsidRDefault="005D4D3D" w:rsidP="005D4D3D">
      <w:pPr>
        <w:keepNext/>
      </w:pPr>
      <w:r>
        <w:rPr>
          <w:noProof/>
        </w:rPr>
        <w:lastRenderedPageBreak/>
        <w:drawing>
          <wp:inline distT="0" distB="0" distL="0" distR="0" wp14:anchorId="45930D04" wp14:editId="1B7E8571">
            <wp:extent cx="5046368" cy="2837468"/>
            <wp:effectExtent l="0" t="0" r="1905" b="1270"/>
            <wp:docPr id="21022435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090" cy="285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41B97" w14:textId="3B17A58D" w:rsidR="005D4D3D" w:rsidRPr="001D5BC7" w:rsidRDefault="005D4D3D" w:rsidP="005D4D3D">
      <w:pPr>
        <w:pStyle w:val="Caption"/>
        <w:jc w:val="both"/>
      </w:pPr>
      <w:r>
        <w:t xml:space="preserve">ábra </w:t>
      </w:r>
      <w:fldSimple w:instr=" SEQ ábra \* ARABIC ">
        <w:r w:rsidR="00646EC7">
          <w:rPr>
            <w:noProof/>
          </w:rPr>
          <w:t>2</w:t>
        </w:r>
      </w:fldSimple>
      <w:r>
        <w:t>: Bejelentkezési oldal</w:t>
      </w:r>
    </w:p>
    <w:p w14:paraId="37B61175" w14:textId="3E54ACAA" w:rsidR="009167D6" w:rsidRPr="00865B1E" w:rsidRDefault="00F54DE5" w:rsidP="00865B1E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B9489A4" w14:textId="6B2682DA" w:rsidR="00865B1E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56FAB39D" w14:textId="77777777" w:rsidR="00BD2F64" w:rsidRDefault="00865B1E" w:rsidP="00BD2F64">
      <w:pPr>
        <w:keepNext/>
      </w:pPr>
      <w:r>
        <w:rPr>
          <w:b/>
          <w:bCs/>
          <w:noProof/>
        </w:rPr>
        <w:lastRenderedPageBreak/>
        <w:drawing>
          <wp:inline distT="0" distB="0" distL="0" distR="0" wp14:anchorId="376EFFFD" wp14:editId="5170CFBF">
            <wp:extent cx="4892721" cy="2751075"/>
            <wp:effectExtent l="0" t="0" r="3175" b="0"/>
            <wp:docPr id="10559685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832" cy="2755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F4576" w14:textId="0C65C964" w:rsidR="00865B1E" w:rsidRDefault="00BD2F64" w:rsidP="00BD2F64">
      <w:pPr>
        <w:pStyle w:val="Caption"/>
        <w:jc w:val="both"/>
      </w:pPr>
      <w:r>
        <w:t xml:space="preserve">ábra </w:t>
      </w:r>
      <w:fldSimple w:instr=" SEQ ábra \* ARABIC ">
        <w:r w:rsidR="00646EC7">
          <w:rPr>
            <w:noProof/>
          </w:rPr>
          <w:t>3</w:t>
        </w:r>
      </w:fldSimple>
      <w:r>
        <w:t>: Regisztrációs oldal</w:t>
      </w:r>
    </w:p>
    <w:p w14:paraId="45107A66" w14:textId="139C3CD9" w:rsidR="00E70BBB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36B07029" w14:textId="77777777" w:rsidR="004B198A" w:rsidRPr="00FF6A6D" w:rsidRDefault="004B198A" w:rsidP="00D865E2"/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>A játékszoba oldalon látszanak bal oldalt felsorolva a tagok. A szobát éppen birtokló felhasználó mellett egy korona van, amely azt jelzi, hogy ő tudja elindítani a meccset. Alap 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Default="00594238" w:rsidP="00D865E2">
      <w:r>
        <w:lastRenderedPageBreak/>
        <w:t>A játék indításakor elindul a játék a két kliens számára.</w:t>
      </w:r>
    </w:p>
    <w:p w14:paraId="27D58859" w14:textId="77777777" w:rsidR="00AE673E" w:rsidRPr="005858B7" w:rsidRDefault="00AE673E" w:rsidP="00D865E2"/>
    <w:p w14:paraId="6A4B17F4" w14:textId="08CFBCC0" w:rsidR="004F3B52" w:rsidRDefault="001C554C" w:rsidP="008F7DD1">
      <w:pPr>
        <w:pStyle w:val="Heading2"/>
      </w:pPr>
      <w:bookmarkStart w:id="5" w:name="_Toc228485411"/>
      <w:r w:rsidRPr="00701BD4"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A941FCB" w14:textId="77777777" w:rsidR="00E46050" w:rsidRDefault="00CE6E71" w:rsidP="00E46050">
      <w:pPr>
        <w:keepNext/>
      </w:pPr>
      <w:r>
        <w:rPr>
          <w:noProof/>
        </w:rPr>
        <w:drawing>
          <wp:inline distT="0" distB="0" distL="0" distR="0" wp14:anchorId="39807BE1" wp14:editId="6C25906F">
            <wp:extent cx="5753100" cy="3238500"/>
            <wp:effectExtent l="0" t="0" r="0" b="0"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A60C" w14:textId="0FCEFFE8" w:rsidR="00394D64" w:rsidRDefault="00E46050" w:rsidP="00E46050">
      <w:pPr>
        <w:pStyle w:val="Caption"/>
        <w:jc w:val="both"/>
      </w:pPr>
      <w:r>
        <w:t xml:space="preserve">ábra </w:t>
      </w:r>
      <w:fldSimple w:instr=" SEQ ábra \* ARABIC ">
        <w:r w:rsidR="00646EC7">
          <w:rPr>
            <w:noProof/>
          </w:rPr>
          <w:t>4</w:t>
        </w:r>
      </w:fldSimple>
      <w:r>
        <w:t>: A játékmenetről egy képernyőkép</w:t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485412"/>
      <w:r w:rsidRPr="00701BD4">
        <w:lastRenderedPageBreak/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1795D031" w14:textId="77777777" w:rsidR="008C245D" w:rsidRDefault="008C245D" w:rsidP="008C245D">
      <w:pPr>
        <w:keepNext/>
      </w:pPr>
      <w:r>
        <w:rPr>
          <w:noProof/>
        </w:rPr>
        <w:drawing>
          <wp:inline distT="0" distB="0" distL="0" distR="0" wp14:anchorId="3E6AFC2D" wp14:editId="2AFE653D">
            <wp:extent cx="5750560" cy="3233420"/>
            <wp:effectExtent l="0" t="0" r="2540" b="5080"/>
            <wp:docPr id="2729636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F2B03" w14:textId="040BACEB" w:rsidR="00CF4910" w:rsidRPr="00701BD4" w:rsidRDefault="008C245D" w:rsidP="008C245D">
      <w:pPr>
        <w:pStyle w:val="Caption"/>
        <w:jc w:val="both"/>
      </w:pPr>
      <w:r>
        <w:t xml:space="preserve">ábra </w:t>
      </w:r>
      <w:fldSimple w:instr=" SEQ ábra \* ARABIC ">
        <w:r w:rsidR="00646EC7">
          <w:rPr>
            <w:noProof/>
          </w:rPr>
          <w:t>5</w:t>
        </w:r>
      </w:fldSimple>
      <w:r>
        <w:t>: Csoda választás a játék elején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485413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485414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240EF39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lastRenderedPageBreak/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  <w:r w:rsidR="00D32CFF">
        <w:t xml:space="preserve"> Nem </w:t>
      </w:r>
      <w:r w:rsidR="009822A0">
        <w:t>elérhető,</w:t>
      </w:r>
      <w:r w:rsidR="00D32CFF">
        <w:t xml:space="preserve"> ha a játékosnak nincs elég pénze vagy nyersanyaga.</w:t>
      </w:r>
    </w:p>
    <w:p w14:paraId="4C64F56D" w14:textId="6CA34097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asztalon.</w:t>
      </w:r>
    </w:p>
    <w:p w14:paraId="5DF419E6" w14:textId="6D294C6A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</w:t>
      </w:r>
      <w:r w:rsidR="000647B5">
        <w:t xml:space="preserve"> és ha van elég pénze vagy nyersanyaga a játékosnak egy csoda megépítésére.</w:t>
      </w:r>
    </w:p>
    <w:p w14:paraId="50623ACF" w14:textId="3CFD8D83" w:rsidR="00BD7C4D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576198FE" w14:textId="77777777" w:rsidR="000270E2" w:rsidRDefault="000270E2" w:rsidP="000270E2">
      <w:pPr>
        <w:keepNext/>
      </w:pPr>
      <w:r>
        <w:rPr>
          <w:noProof/>
        </w:rPr>
        <w:drawing>
          <wp:inline distT="0" distB="0" distL="0" distR="0" wp14:anchorId="434A0DD5" wp14:editId="51382291">
            <wp:extent cx="5750560" cy="4345940"/>
            <wp:effectExtent l="0" t="0" r="2540" b="0"/>
            <wp:docPr id="161805189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434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FB31A" w14:textId="44753256" w:rsidR="00982A56" w:rsidRPr="00701BD4" w:rsidRDefault="000270E2" w:rsidP="000270E2">
      <w:pPr>
        <w:pStyle w:val="Caption"/>
        <w:jc w:val="both"/>
      </w:pPr>
      <w:r>
        <w:t xml:space="preserve">ábra </w:t>
      </w:r>
      <w:fldSimple w:instr=" SEQ ábra \* ARABIC ">
        <w:r w:rsidR="00646EC7">
          <w:rPr>
            <w:noProof/>
          </w:rPr>
          <w:t>6</w:t>
        </w:r>
      </w:fldSimple>
      <w:r>
        <w:t>: Kártya választás utáni akciók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485415"/>
      <w:r w:rsidRPr="00701BD4">
        <w:lastRenderedPageBreak/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485416"/>
      <w:r w:rsidRPr="00701BD4">
        <w:t>A játék vége és a győztes</w:t>
      </w:r>
      <w:bookmarkEnd w:id="10"/>
    </w:p>
    <w:p w14:paraId="49A1FA40" w14:textId="3C31FC2A" w:rsidR="008340DA" w:rsidRDefault="00972B41" w:rsidP="008340DA">
      <w:r w:rsidRPr="00701BD4">
        <w:t>A játék azonnal véget ér katonai győzelem, tudományos győzelem esetén, illetve a III. kor végén.</w:t>
      </w:r>
    </w:p>
    <w:p w14:paraId="6D158E72" w14:textId="77777777" w:rsidR="00177F0D" w:rsidRDefault="00177F0D" w:rsidP="00177F0D">
      <w:pPr>
        <w:keepNext/>
      </w:pPr>
      <w:r w:rsidRPr="00177F0D">
        <w:drawing>
          <wp:inline distT="0" distB="0" distL="0" distR="0" wp14:anchorId="0CEDD72C" wp14:editId="5706F207">
            <wp:extent cx="5759450" cy="5478780"/>
            <wp:effectExtent l="0" t="0" r="0" b="7620"/>
            <wp:docPr id="3631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56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FCDD" w14:textId="42C101BD" w:rsidR="00B1098E" w:rsidRPr="00701BD4" w:rsidRDefault="00177F0D" w:rsidP="00177F0D">
      <w:pPr>
        <w:pStyle w:val="Caption"/>
        <w:jc w:val="both"/>
      </w:pPr>
      <w:r>
        <w:t xml:space="preserve">ábra </w:t>
      </w:r>
      <w:fldSimple w:instr=" SEQ ábra \* ARABIC ">
        <w:r w:rsidR="00646EC7">
          <w:rPr>
            <w:noProof/>
          </w:rPr>
          <w:t>7</w:t>
        </w:r>
      </w:fldSimple>
      <w:r>
        <w:t>: Katonai győzelem a játék végén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 xml:space="preserve">Minden az épületeken és csodákon látható pajzs segítségével az épület tulajdonosa lép egyet a konfliktusjelzővel az ellenfél fővárosa felé. Amikor a konfliktusjelző belép egy olyan zónába, </w:t>
      </w:r>
      <w:r w:rsidRPr="00701BD4">
        <w:lastRenderedPageBreak/>
        <w:t>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44EAAA19" w14:textId="1397FA73" w:rsidR="003D1CB2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3C8C72CA" w14:textId="33CE533F" w:rsidR="00810B42" w:rsidRPr="00701BD4" w:rsidRDefault="00810B42" w:rsidP="00810B42">
      <w:pPr>
        <w:spacing w:after="160" w:line="259" w:lineRule="auto"/>
        <w:jc w:val="left"/>
      </w:pPr>
      <w:r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1" w:name="_Toc228485417"/>
      <w:r w:rsidRPr="00701BD4">
        <w:lastRenderedPageBreak/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485418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485419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485420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064861DE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8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</w:t>
      </w:r>
      <w:proofErr w:type="spellStart"/>
      <w:r w:rsidRPr="00B007A4">
        <w:t>Client</w:t>
      </w:r>
      <w:proofErr w:type="spellEnd"/>
      <w:r w:rsidRPr="00B007A4">
        <w:t xml:space="preserve"> </w:t>
      </w:r>
      <w:proofErr w:type="spellStart"/>
      <w:r w:rsidRPr="00B007A4">
        <w:t>Application</w:t>
      </w:r>
      <w:proofErr w:type="spellEnd"/>
      <w:r w:rsidRPr="00B007A4">
        <w:t xml:space="preserve">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</w:t>
      </w:r>
      <w:proofErr w:type="spellStart"/>
      <w:r w:rsidRPr="00B007A4">
        <w:t>Composition</w:t>
      </w:r>
      <w:proofErr w:type="spellEnd"/>
      <w:r w:rsidRPr="00B007A4">
        <w:t xml:space="preserve"> </w:t>
      </w:r>
      <w:proofErr w:type="spellStart"/>
      <w:r w:rsidRPr="00B007A4">
        <w:t>Root</w:t>
      </w:r>
      <w:proofErr w:type="spellEnd"/>
      <w:r w:rsidRPr="00B007A4">
        <w:t>) szerepét is</w:t>
      </w:r>
      <w:r w:rsidR="00334D6D">
        <w:t>. A</w:t>
      </w:r>
      <w:r w:rsidRPr="00B007A4">
        <w:t xml:space="preserve"> függőségek feloldásával és a belső rétegek </w:t>
      </w:r>
      <w:proofErr w:type="spellStart"/>
      <w:r w:rsidRPr="00B007A4">
        <w:t>példányosításával</w:t>
      </w:r>
      <w:proofErr w:type="spellEnd"/>
      <w:r w:rsidRPr="00B007A4">
        <w:t xml:space="preserve">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 xml:space="preserve">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</w:t>
      </w:r>
      <w:r w:rsidR="00770F39">
        <w:t xml:space="preserve"> a </w:t>
      </w:r>
      <w:proofErr w:type="spellStart"/>
      <w:r w:rsidR="00770F39">
        <w:t>Presenter</w:t>
      </w:r>
      <w:proofErr w:type="spellEnd"/>
      <w:r w:rsidR="00770F39">
        <w:t xml:space="preserve">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5EDDCD0C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 xml:space="preserve">A komponens az azonosítási folyamatokhoz standard HTTP alapú interfészeket biztosít, míg a valós idejű interakciókat alacsony </w:t>
      </w:r>
      <w:proofErr w:type="spellStart"/>
      <w:r w:rsidRPr="00B03767">
        <w:t>késleltetésű</w:t>
      </w:r>
      <w:proofErr w:type="spellEnd"/>
      <w:r w:rsidRPr="00B03767">
        <w:t xml:space="preserve">, </w:t>
      </w:r>
      <w:proofErr w:type="spellStart"/>
      <w:r w:rsidRPr="00B03767">
        <w:t>kétirányú</w:t>
      </w:r>
      <w:proofErr w:type="spellEnd"/>
      <w:r w:rsidRPr="00B03767">
        <w:t xml:space="preserve"> </w:t>
      </w:r>
      <w:proofErr w:type="spellStart"/>
      <w:r w:rsidRPr="00B03767">
        <w:t>WebSocket</w:t>
      </w:r>
      <w:proofErr w:type="spellEnd"/>
      <w:r w:rsidRPr="00B03767">
        <w:t xml:space="preserve"> kapcsolaton keresztül kezeli. A modul szoros kapcsolatban áll az </w:t>
      </w:r>
      <w:proofErr w:type="spellStart"/>
      <w:r w:rsidRPr="00B03767">
        <w:t>adatperzisztenciáért</w:t>
      </w:r>
      <w:proofErr w:type="spellEnd"/>
      <w:r w:rsidRPr="00B03767">
        <w:t xml:space="preserve">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595F5F7E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</w:t>
      </w:r>
      <w:r w:rsidR="00807C73">
        <w:t>web szerveren</w:t>
      </w:r>
      <w:r w:rsidRPr="00701BD4">
        <w:t xml:space="preserve">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485421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485422"/>
      <w:r w:rsidRPr="00701BD4">
        <w:rPr>
          <w:lang w:eastAsia="zh-CN"/>
        </w:rPr>
        <w:lastRenderedPageBreak/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767979D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</w:t>
      </w:r>
      <w:r w:rsidR="005416E1">
        <w:rPr>
          <w:lang w:eastAsia="zh-CN"/>
        </w:rPr>
        <w:t xml:space="preserve"> [1]</w:t>
      </w:r>
      <w:r w:rsidRPr="00701BD4">
        <w:rPr>
          <w:lang w:eastAsia="zh-CN"/>
        </w:rPr>
        <w:t>, amely lehetővé teszi a platformfüggetlen grafikus felhasználói felület kialakítását.</w:t>
      </w:r>
    </w:p>
    <w:p w14:paraId="6AA1F7C6" w14:textId="09A84A6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</w:t>
      </w:r>
      <w:r w:rsidR="00D37A16">
        <w:rPr>
          <w:lang w:eastAsia="zh-CN"/>
        </w:rPr>
        <w:t xml:space="preserve"> [</w:t>
      </w:r>
      <w:r w:rsidR="00140206">
        <w:rPr>
          <w:lang w:eastAsia="zh-CN"/>
        </w:rPr>
        <w:t>2</w:t>
      </w:r>
      <w:r w:rsidR="00D37A16">
        <w:rPr>
          <w:lang w:eastAsia="zh-CN"/>
        </w:rPr>
        <w:t>]</w:t>
      </w:r>
      <w:r w:rsidRPr="00701BD4">
        <w:rPr>
          <w:lang w:eastAsia="zh-CN"/>
        </w:rPr>
        <w:t xml:space="preserve"> segítségével történik. A betanított ONNX modellek infrastruktúra-független módon kerülnek felhasználásra.</w:t>
      </w:r>
    </w:p>
    <w:p w14:paraId="7CCD0B13" w14:textId="13CB64A4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</w:t>
      </w:r>
      <w:r w:rsidR="00DF4B4F">
        <w:rPr>
          <w:lang w:eastAsia="zh-CN"/>
        </w:rPr>
        <w:t>[</w:t>
      </w:r>
      <w:r w:rsidR="00140206">
        <w:rPr>
          <w:lang w:eastAsia="zh-CN"/>
        </w:rPr>
        <w:t>3</w:t>
      </w:r>
      <w:r w:rsidR="00DF4B4F">
        <w:rPr>
          <w:lang w:eastAsia="zh-CN"/>
        </w:rPr>
        <w:t xml:space="preserve">] </w:t>
      </w:r>
      <w:r w:rsidRPr="00701BD4">
        <w:rPr>
          <w:lang w:eastAsia="zh-CN"/>
        </w:rPr>
        <w:t xml:space="preserve">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1DAB151C" w14:textId="04F6C791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 xml:space="preserve">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</w:t>
      </w:r>
      <w:r w:rsidR="00297BCB">
        <w:rPr>
          <w:lang w:eastAsia="zh-CN"/>
        </w:rPr>
        <w:t xml:space="preserve"> [</w:t>
      </w:r>
      <w:r w:rsidR="0026458B">
        <w:rPr>
          <w:lang w:eastAsia="zh-CN"/>
        </w:rPr>
        <w:t>4</w:t>
      </w:r>
      <w:r w:rsidR="00297BCB">
        <w:rPr>
          <w:lang w:eastAsia="zh-CN"/>
        </w:rPr>
        <w:t>]</w:t>
      </w:r>
      <w:r w:rsidRPr="00701BD4">
        <w:rPr>
          <w:lang w:eastAsia="zh-CN"/>
        </w:rPr>
        <w:t>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485423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SevenWonders.Web.Client.Model</w:t>
      </w:r>
      <w:proofErr w:type="spellEnd"/>
      <w:proofErr w:type="gramEnd"/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 xml:space="preserve">a webes kliensoldalhoz tartozó kommunikációs osztályokat tartalmazza. Ide tartoznak a </w:t>
      </w:r>
      <w:r w:rsidRPr="00701BD4">
        <w:rPr>
          <w:lang w:eastAsia="zh-CN"/>
        </w:rPr>
        <w:lastRenderedPageBreak/>
        <w:t>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 xml:space="preserve">Továbbá ez a komponens felelős a játék indításáért beleértve a Game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GameLoop</w:t>
      </w:r>
      <w:proofErr w:type="spellEnd"/>
      <w:r>
        <w:t xml:space="preserve"> metódusának meghívásáért külön szálon, illetve a Game </w:t>
      </w:r>
      <w:proofErr w:type="spellStart"/>
      <w:r>
        <w:t>Engine</w:t>
      </w:r>
      <w:proofErr w:type="spellEnd"/>
      <w:r>
        <w:t xml:space="preserve">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SevenWonders.Game.Presenter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05131C99" w14:textId="777D9A34" w:rsidR="002053B0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</w:t>
      </w:r>
      <w:r w:rsidR="005D52E9">
        <w:rPr>
          <w:lang w:eastAsia="zh-CN"/>
        </w:rPr>
        <w:t xml:space="preserve"> [</w:t>
      </w:r>
      <w:r w:rsidR="00B75253">
        <w:rPr>
          <w:lang w:eastAsia="zh-CN"/>
        </w:rPr>
        <w:t>5</w:t>
      </w:r>
      <w:r w:rsidR="005D52E9">
        <w:rPr>
          <w:lang w:eastAsia="zh-CN"/>
        </w:rPr>
        <w:t>]</w:t>
      </w:r>
      <w:r w:rsidRPr="00701BD4">
        <w:rPr>
          <w:lang w:eastAsia="zh-CN"/>
        </w:rPr>
        <w:t xml:space="preserve"> épül, amely hatékony és platformfüggetlen rajzolást tesz lehetővé .NET környezeten belül.</w:t>
      </w:r>
      <w:r w:rsidR="002053B0">
        <w:rPr>
          <w:lang w:eastAsia="zh-CN"/>
        </w:rPr>
        <w:t xml:space="preserve"> </w:t>
      </w:r>
      <w:r w:rsidR="002053B0" w:rsidRPr="002053B0">
        <w:rPr>
          <w:lang w:eastAsia="zh-CN"/>
        </w:rPr>
        <w:t>A motor hierarchikus objektumkezelése és a jelenetek (</w:t>
      </w:r>
      <w:proofErr w:type="spellStart"/>
      <w:r w:rsidR="002053B0" w:rsidRPr="002053B0">
        <w:rPr>
          <w:lang w:eastAsia="zh-CN"/>
        </w:rPr>
        <w:t>Scene</w:t>
      </w:r>
      <w:proofErr w:type="spellEnd"/>
      <w:r w:rsidR="002053B0" w:rsidRPr="002053B0">
        <w:rPr>
          <w:lang w:eastAsia="zh-CN"/>
        </w:rPr>
        <w:t xml:space="preserve">) felépítése </w:t>
      </w:r>
      <w:proofErr w:type="spellStart"/>
      <w:r w:rsidR="002053B0" w:rsidRPr="002053B0">
        <w:rPr>
          <w:lang w:eastAsia="zh-CN"/>
        </w:rPr>
        <w:t>Mileff</w:t>
      </w:r>
      <w:proofErr w:type="spellEnd"/>
      <w:r w:rsidR="002053B0" w:rsidRPr="002053B0">
        <w:rPr>
          <w:lang w:eastAsia="zh-CN"/>
        </w:rPr>
        <w:t xml:space="preserve"> </w:t>
      </w:r>
      <w:r w:rsidR="003B305D">
        <w:rPr>
          <w:lang w:eastAsia="zh-CN"/>
        </w:rPr>
        <w:t xml:space="preserve">Péter </w:t>
      </w:r>
      <w:r w:rsidR="002053B0" w:rsidRPr="002053B0">
        <w:rPr>
          <w:lang w:eastAsia="zh-CN"/>
        </w:rPr>
        <w:t>(202</w:t>
      </w:r>
      <w:r w:rsidR="003B305D">
        <w:rPr>
          <w:lang w:eastAsia="zh-CN"/>
        </w:rPr>
        <w:t>3</w:t>
      </w:r>
      <w:r w:rsidR="002053B0" w:rsidRPr="002053B0">
        <w:rPr>
          <w:lang w:eastAsia="zh-CN"/>
        </w:rPr>
        <w:t>) 2D játékmotor-architektúrákra vonatkozó iránymutatásai [</w:t>
      </w:r>
      <w:r w:rsidR="006B59E1">
        <w:rPr>
          <w:lang w:eastAsia="zh-CN"/>
        </w:rPr>
        <w:t>6</w:t>
      </w:r>
      <w:r w:rsidR="002053B0" w:rsidRPr="002053B0">
        <w:rPr>
          <w:lang w:eastAsia="zh-CN"/>
        </w:rPr>
        <w:t>] alapján került kialakításra.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SevenWonders.Game.Engine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SevenWonders.Game.Scene.Editor</w:t>
      </w:r>
      <w:proofErr w:type="spellEnd"/>
      <w:proofErr w:type="gram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2A6A453A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9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</w:t>
      </w:r>
      <w:proofErr w:type="spellStart"/>
      <w:r w:rsidRPr="00697C61">
        <w:rPr>
          <w:lang w:eastAsia="zh-CN"/>
        </w:rPr>
        <w:t>IEngine</w:t>
      </w:r>
      <w:proofErr w:type="spellEnd"/>
      <w:r w:rsidRPr="00697C61">
        <w:rPr>
          <w:lang w:eastAsia="zh-CN"/>
        </w:rPr>
        <w:t xml:space="preserve">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</w:t>
      </w:r>
      <w:proofErr w:type="spellStart"/>
      <w:r w:rsidRPr="00697C61">
        <w:rPr>
          <w:lang w:eastAsia="zh-CN"/>
        </w:rPr>
        <w:t>TouchEvent</w:t>
      </w:r>
      <w:proofErr w:type="spellEnd"/>
      <w:r w:rsidRPr="00697C61">
        <w:rPr>
          <w:lang w:eastAsia="zh-CN"/>
        </w:rPr>
        <w:t xml:space="preserve">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 xml:space="preserve">z </w:t>
      </w:r>
      <w:proofErr w:type="spellStart"/>
      <w:r w:rsidR="00D23D01">
        <w:rPr>
          <w:lang w:eastAsia="zh-CN"/>
        </w:rPr>
        <w:t>interaktálható</w:t>
      </w:r>
      <w:proofErr w:type="spellEnd"/>
      <w:r w:rsidR="00D23D01">
        <w:rPr>
          <w:lang w:eastAsia="zh-CN"/>
        </w:rPr>
        <w:t xml:space="preserve">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</w:t>
      </w:r>
      <w:proofErr w:type="spellStart"/>
      <w:r w:rsidR="00D23D01">
        <w:rPr>
          <w:lang w:eastAsia="zh-CN"/>
        </w:rPr>
        <w:t>SkiaSharp</w:t>
      </w:r>
      <w:proofErr w:type="spellEnd"/>
      <w:r w:rsidR="00D23D01">
        <w:rPr>
          <w:lang w:eastAsia="zh-CN"/>
        </w:rPr>
        <w:t xml:space="preserve"> grafikus könyvtár </w:t>
      </w:r>
      <w:proofErr w:type="spellStart"/>
      <w:r w:rsidR="00D23D01">
        <w:rPr>
          <w:lang w:eastAsia="zh-CN"/>
        </w:rPr>
        <w:t>touch</w:t>
      </w:r>
      <w:proofErr w:type="spellEnd"/>
      <w:r w:rsidR="00D23D01">
        <w:rPr>
          <w:lang w:eastAsia="zh-CN"/>
        </w:rPr>
        <w:t xml:space="preserve"> eseménye nem tartalmaz </w:t>
      </w:r>
      <w:proofErr w:type="spellStart"/>
      <w:r w:rsidR="00D23D01">
        <w:rPr>
          <w:lang w:eastAsia="zh-CN"/>
        </w:rPr>
        <w:t>tap</w:t>
      </w:r>
      <w:proofErr w:type="spellEnd"/>
      <w:r w:rsidR="00D23D01">
        <w:rPr>
          <w:lang w:eastAsia="zh-CN"/>
        </w:rPr>
        <w:t>/</w:t>
      </w:r>
      <w:proofErr w:type="spellStart"/>
      <w:r w:rsidR="00D23D01">
        <w:rPr>
          <w:lang w:eastAsia="zh-CN"/>
        </w:rPr>
        <w:t>clicked</w:t>
      </w:r>
      <w:proofErr w:type="spellEnd"/>
      <w:r w:rsidR="00D23D01">
        <w:rPr>
          <w:lang w:eastAsia="zh-CN"/>
        </w:rPr>
        <w:t xml:space="preserve">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 xml:space="preserve">, illetve az adott bemenet </w:t>
      </w:r>
      <w:proofErr w:type="spellStart"/>
      <w:r>
        <w:rPr>
          <w:lang w:eastAsia="zh-CN"/>
        </w:rPr>
        <w:t>TouchEvent</w:t>
      </w:r>
      <w:proofErr w:type="spellEnd"/>
      <w:r>
        <w:rPr>
          <w:lang w:eastAsia="zh-CN"/>
        </w:rPr>
        <w:t xml:space="preserve">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</w:t>
      </w:r>
      <w:proofErr w:type="spellStart"/>
      <w:r w:rsidRPr="00697C61">
        <w:rPr>
          <w:lang w:eastAsia="zh-CN"/>
        </w:rPr>
        <w:t>IComponent</w:t>
      </w:r>
      <w:proofErr w:type="spellEnd"/>
      <w:r w:rsidRPr="00697C61">
        <w:rPr>
          <w:lang w:eastAsia="zh-CN"/>
        </w:rPr>
        <w:t xml:space="preserve">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 xml:space="preserve">Végezetül a </w:t>
      </w:r>
      <w:proofErr w:type="spellStart"/>
      <w:r w:rsidRPr="00697C61">
        <w:rPr>
          <w:lang w:eastAsia="zh-CN"/>
        </w:rPr>
        <w:t>GameEngineConfiguration</w:t>
      </w:r>
      <w:proofErr w:type="spellEnd"/>
      <w:r w:rsidRPr="00697C61">
        <w:rPr>
          <w:lang w:eastAsia="zh-CN"/>
        </w:rPr>
        <w:t xml:space="preserve"> kompozíciós kapcsolata garantálja a kritikus </w:t>
      </w:r>
      <w:proofErr w:type="spellStart"/>
      <w:r w:rsidRPr="00697C61">
        <w:rPr>
          <w:lang w:eastAsia="zh-CN"/>
        </w:rPr>
        <w:t>futásidejű</w:t>
      </w:r>
      <w:proofErr w:type="spellEnd"/>
      <w:r w:rsidRPr="00697C61">
        <w:rPr>
          <w:lang w:eastAsia="zh-CN"/>
        </w:rPr>
        <w:t xml:space="preserve">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32A46908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10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 xml:space="preserve">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</w:t>
      </w:r>
      <w:proofErr w:type="spellStart"/>
      <w:r w:rsidRPr="00380F2E">
        <w:rPr>
          <w:lang w:eastAsia="zh-CN"/>
        </w:rPr>
        <w:t>IObjectManager</w:t>
      </w:r>
      <w:proofErr w:type="spellEnd"/>
      <w:r w:rsidRPr="00380F2E">
        <w:rPr>
          <w:lang w:eastAsia="zh-CN"/>
        </w:rPr>
        <w:t xml:space="preserve"> és </w:t>
      </w:r>
      <w:proofErr w:type="spellStart"/>
      <w:r w:rsidRPr="00380F2E">
        <w:rPr>
          <w:lang w:eastAsia="zh-CN"/>
        </w:rPr>
        <w:t>ISceneManager</w:t>
      </w:r>
      <w:proofErr w:type="spellEnd"/>
      <w:r w:rsidRPr="00380F2E">
        <w:rPr>
          <w:lang w:eastAsia="zh-CN"/>
        </w:rPr>
        <w:t xml:space="preserve"> interfészek biztosítják a játékvilág hierarchikus felépítését és a grafikai rétegek kezelését, lehetővé téve az objektumok dinamikus regisztrációját és elérését anélkül, hogy a vezérlő logikának ismernie kellene a konkrét példányok típusát. Az </w:t>
      </w:r>
      <w:proofErr w:type="spellStart"/>
      <w:r w:rsidRPr="00380F2E">
        <w:rPr>
          <w:lang w:eastAsia="zh-CN"/>
        </w:rPr>
        <w:t>AnimationManager</w:t>
      </w:r>
      <w:proofErr w:type="spellEnd"/>
      <w:r w:rsidRPr="00380F2E">
        <w:rPr>
          <w:lang w:eastAsia="zh-CN"/>
        </w:rPr>
        <w:t xml:space="preserve"> implementációja modern aszinkron mintákat (</w:t>
      </w:r>
      <w:proofErr w:type="spellStart"/>
      <w:r w:rsidRPr="00380F2E">
        <w:rPr>
          <w:lang w:eastAsia="zh-CN"/>
        </w:rPr>
        <w:t>TaskCompletionSource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ConcurrentQueue</w:t>
      </w:r>
      <w:proofErr w:type="spellEnd"/>
      <w:r w:rsidRPr="00380F2E">
        <w:rPr>
          <w:lang w:eastAsia="zh-CN"/>
        </w:rPr>
        <w:t xml:space="preserve">) alkalmaz, ami garantálja, hogy a komplex vizuális folyamatok a logikai szállal szinkronizálva, de nem blokkoló módon fussanak le. Az </w:t>
      </w:r>
      <w:proofErr w:type="spellStart"/>
      <w:r w:rsidRPr="00380F2E">
        <w:rPr>
          <w:lang w:eastAsia="zh-CN"/>
        </w:rPr>
        <w:t>IAnimation</w:t>
      </w:r>
      <w:proofErr w:type="spellEnd"/>
      <w:r w:rsidRPr="00380F2E">
        <w:rPr>
          <w:lang w:eastAsia="zh-CN"/>
        </w:rPr>
        <w:t xml:space="preserve"> interfész polimorfizmusa révén a rendszer tetszőleges számú egyedi logikával (pl. </w:t>
      </w:r>
      <w:proofErr w:type="spellStart"/>
      <w:r w:rsidRPr="00380F2E">
        <w:rPr>
          <w:lang w:eastAsia="zh-CN"/>
        </w:rPr>
        <w:t>Movement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CardFlip</w:t>
      </w:r>
      <w:proofErr w:type="spellEnd"/>
      <w:r w:rsidRPr="00380F2E">
        <w:rPr>
          <w:lang w:eastAsia="zh-CN"/>
        </w:rPr>
        <w:t>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0C08FE">
      <w:pPr>
        <w:keepNext/>
        <w:jc w:val="center"/>
      </w:pPr>
      <w:r>
        <w:rPr>
          <w:noProof/>
          <w:lang w:eastAsia="zh-CN"/>
        </w:rPr>
        <w:drawing>
          <wp:inline distT="0" distB="0" distL="0" distR="0" wp14:anchorId="23925079" wp14:editId="1E42C284">
            <wp:extent cx="5471160" cy="4905929"/>
            <wp:effectExtent l="0" t="0" r="0" b="9525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350" cy="492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329CE0FA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11</w:t>
        </w:r>
      </w:fldSimple>
      <w:r>
        <w:t xml:space="preserve">: </w:t>
      </w:r>
      <w:proofErr w:type="spellStart"/>
      <w:r>
        <w:t>Scene</w:t>
      </w:r>
      <w:proofErr w:type="spellEnd"/>
      <w:r>
        <w:t xml:space="preserve"> osztállyal kapcsolatos osztályok</w:t>
      </w:r>
    </w:p>
    <w:p w14:paraId="701E0EDF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lastRenderedPageBreak/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</w:t>
      </w:r>
      <w:proofErr w:type="spellStart"/>
      <w:r w:rsidRPr="00006B3E">
        <w:rPr>
          <w:lang w:eastAsia="zh-CN"/>
        </w:rPr>
        <w:t>renderelését</w:t>
      </w:r>
      <w:proofErr w:type="spellEnd"/>
      <w:r w:rsidRPr="00006B3E">
        <w:rPr>
          <w:lang w:eastAsia="zh-CN"/>
        </w:rPr>
        <w:t xml:space="preserve">. </w:t>
      </w:r>
    </w:p>
    <w:p w14:paraId="0894EECD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proofErr w:type="spellStart"/>
      <w:r w:rsidRPr="00006B3E">
        <w:rPr>
          <w:lang w:eastAsia="zh-CN"/>
        </w:rPr>
        <w:t>Scene</w:t>
      </w:r>
      <w:proofErr w:type="spellEnd"/>
      <w:r w:rsidRPr="00006B3E">
        <w:rPr>
          <w:lang w:eastAsia="zh-CN"/>
        </w:rPr>
        <w:t xml:space="preserve">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 xml:space="preserve"> és a </w:t>
      </w:r>
      <w:proofErr w:type="spellStart"/>
      <w:r w:rsidRPr="00006B3E">
        <w:rPr>
          <w:lang w:eastAsia="zh-CN"/>
        </w:rPr>
        <w:t>Texture</w:t>
      </w:r>
      <w:proofErr w:type="spellEnd"/>
      <w:r w:rsidRPr="00006B3E">
        <w:rPr>
          <w:lang w:eastAsia="zh-CN"/>
        </w:rPr>
        <w:t xml:space="preserve"> példányokkal, garantálva, hogy a jelenet megszűnésekor az összes hozzárendelt grafikai erőforrás is felszabadításra kerüljön. </w:t>
      </w:r>
    </w:p>
    <w:p w14:paraId="586445EB" w14:textId="4C2D8004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betöltési folyamat az </w:t>
      </w:r>
      <w:proofErr w:type="spellStart"/>
      <w:r w:rsidRPr="00006B3E">
        <w:rPr>
          <w:lang w:eastAsia="zh-CN"/>
        </w:rPr>
        <w:t>ISceneLoader</w:t>
      </w:r>
      <w:proofErr w:type="spellEnd"/>
      <w:r w:rsidRPr="00006B3E">
        <w:rPr>
          <w:lang w:eastAsia="zh-CN"/>
        </w:rPr>
        <w:t xml:space="preserve">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 xml:space="preserve">, amelyet a </w:t>
      </w:r>
      <w:proofErr w:type="spellStart"/>
      <w:r w:rsidR="009C04CE">
        <w:rPr>
          <w:lang w:eastAsia="zh-CN"/>
        </w:rPr>
        <w:t>Scene</w:t>
      </w:r>
      <w:proofErr w:type="spellEnd"/>
      <w:r w:rsidR="009C04CE">
        <w:rPr>
          <w:lang w:eastAsia="zh-CN"/>
        </w:rPr>
        <w:t xml:space="preserve"> osztály </w:t>
      </w:r>
      <w:proofErr w:type="spellStart"/>
      <w:r w:rsidR="009C04CE">
        <w:rPr>
          <w:lang w:eastAsia="zh-CN"/>
        </w:rPr>
        <w:t>LoadTextures</w:t>
      </w:r>
      <w:proofErr w:type="spellEnd"/>
      <w:r w:rsidR="009C04CE">
        <w:rPr>
          <w:lang w:eastAsia="zh-CN"/>
        </w:rPr>
        <w:t xml:space="preserve">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="00D820EF">
        <w:rPr>
          <w:lang w:eastAsia="zh-CN"/>
        </w:rPr>
        <w:t>Scene</w:t>
      </w:r>
      <w:proofErr w:type="spellEnd"/>
      <w:r w:rsidR="00D820EF">
        <w:rPr>
          <w:lang w:eastAsia="zh-CN"/>
        </w:rPr>
        <w:t xml:space="preserve">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 xml:space="preserve">. A </w:t>
      </w:r>
      <w:proofErr w:type="spellStart"/>
      <w:r w:rsidR="00EC56DA">
        <w:rPr>
          <w:lang w:eastAsia="zh-CN"/>
        </w:rPr>
        <w:t>Resize</w:t>
      </w:r>
      <w:proofErr w:type="spellEnd"/>
      <w:r w:rsidR="00EC56DA">
        <w:rPr>
          <w:lang w:eastAsia="zh-CN"/>
        </w:rPr>
        <w:t xml:space="preserve"> metódus segítségével </w:t>
      </w:r>
      <w:proofErr w:type="spellStart"/>
      <w:r w:rsidR="00EC56DA">
        <w:rPr>
          <w:lang w:eastAsia="zh-CN"/>
        </w:rPr>
        <w:t>átmérezhető</w:t>
      </w:r>
      <w:proofErr w:type="spellEnd"/>
      <w:r w:rsidR="00EC56DA">
        <w:rPr>
          <w:lang w:eastAsia="zh-CN"/>
        </w:rPr>
        <w:t xml:space="preserve">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újra méretezésé</w:t>
      </w:r>
      <w:r w:rsidR="007A3D85">
        <w:rPr>
          <w:lang w:eastAsia="zh-CN"/>
        </w:rPr>
        <w:t xml:space="preserve"> a </w:t>
      </w:r>
      <w:proofErr w:type="spellStart"/>
      <w:r w:rsidR="007A3D85">
        <w:rPr>
          <w:lang w:eastAsia="zh-CN"/>
        </w:rPr>
        <w:t>renderelés</w:t>
      </w:r>
      <w:proofErr w:type="spellEnd"/>
      <w:r w:rsidR="007A3D85">
        <w:rPr>
          <w:lang w:eastAsia="zh-CN"/>
        </w:rPr>
        <w:t xml:space="preserve">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 xml:space="preserve">. Ez a működés a </w:t>
      </w:r>
      <w:proofErr w:type="spellStart"/>
      <w:r w:rsidR="003F0074">
        <w:rPr>
          <w:lang w:eastAsia="zh-CN"/>
        </w:rPr>
        <w:t>Texture</w:t>
      </w:r>
      <w:proofErr w:type="spellEnd"/>
      <w:r w:rsidR="003F0074">
        <w:rPr>
          <w:lang w:eastAsia="zh-CN"/>
        </w:rPr>
        <w:t xml:space="preserve"> osztály </w:t>
      </w:r>
      <w:proofErr w:type="spellStart"/>
      <w:r w:rsidR="003F0074">
        <w:rPr>
          <w:lang w:eastAsia="zh-CN"/>
        </w:rPr>
        <w:t>Draw</w:t>
      </w:r>
      <w:proofErr w:type="spellEnd"/>
      <w:r w:rsidR="003F0074">
        <w:rPr>
          <w:lang w:eastAsia="zh-CN"/>
        </w:rPr>
        <w:t xml:space="preserve"> és </w:t>
      </w:r>
      <w:proofErr w:type="spellStart"/>
      <w:r w:rsidR="003F0074">
        <w:rPr>
          <w:lang w:eastAsia="zh-CN"/>
        </w:rPr>
        <w:t>DrawPart</w:t>
      </w:r>
      <w:proofErr w:type="spellEnd"/>
      <w:r w:rsidR="003F0074">
        <w:rPr>
          <w:lang w:eastAsia="zh-CN"/>
        </w:rPr>
        <w:t xml:space="preserve">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 xml:space="preserve"> biztosítja, amely szótár alapú társítással küszöböli ki az ismételt erőforrás-betöltéseket, és egyértelmű azonosítást tesz lehetővé a </w:t>
      </w:r>
      <w:proofErr w:type="spellStart"/>
      <w:r w:rsidRPr="00006B3E">
        <w:rPr>
          <w:lang w:eastAsia="zh-CN"/>
        </w:rPr>
        <w:t>renderelési</w:t>
      </w:r>
      <w:proofErr w:type="spellEnd"/>
      <w:r w:rsidRPr="00006B3E">
        <w:rPr>
          <w:lang w:eastAsia="zh-CN"/>
        </w:rPr>
        <w:t xml:space="preserve">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>), az adatkezelés (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>) és az I/O műveletek (</w:t>
      </w:r>
      <w:proofErr w:type="spellStart"/>
      <w:r w:rsidRPr="00006B3E">
        <w:rPr>
          <w:lang w:eastAsia="zh-CN"/>
        </w:rPr>
        <w:t>SceneLoader</w:t>
      </w:r>
      <w:proofErr w:type="spellEnd"/>
      <w:r w:rsidRPr="00006B3E">
        <w:rPr>
          <w:lang w:eastAsia="zh-CN"/>
        </w:rPr>
        <w:t>) egymástól független, mégis szorosan együttműködő modulokban valósulnak meg.</w:t>
      </w:r>
    </w:p>
    <w:p w14:paraId="34E20246" w14:textId="77777777" w:rsidR="00D832D3" w:rsidRDefault="00D832D3" w:rsidP="00D832D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6D8E24C" wp14:editId="089FDE20">
            <wp:extent cx="5753100" cy="7915275"/>
            <wp:effectExtent l="0" t="0" r="0" b="9525"/>
            <wp:docPr id="759791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6398DDDC" w:rsidR="00BD674F" w:rsidRDefault="00D832D3" w:rsidP="00D832D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12</w:t>
        </w:r>
      </w:fldSimple>
      <w:r>
        <w:t xml:space="preserve">: </w:t>
      </w:r>
      <w:r w:rsidRPr="001F3716">
        <w:t xml:space="preserve">A </w:t>
      </w:r>
      <w:proofErr w:type="spellStart"/>
      <w:r w:rsidRPr="001F3716">
        <w:t>Scene</w:t>
      </w:r>
      <w:proofErr w:type="spellEnd"/>
      <w:r w:rsidRPr="001F3716">
        <w:t xml:space="preserve"> kirajzolható objektumainak struktúrája</w:t>
      </w:r>
    </w:p>
    <w:p w14:paraId="2DDA2052" w14:textId="77777777" w:rsidR="000C08FE" w:rsidRDefault="000C08FE" w:rsidP="00850283">
      <w:pPr>
        <w:rPr>
          <w:lang w:eastAsia="zh-CN"/>
        </w:rPr>
      </w:pPr>
    </w:p>
    <w:p w14:paraId="12A5E0A5" w14:textId="77777777" w:rsidR="00D94174" w:rsidRDefault="00BD674F" w:rsidP="00850283">
      <w:pPr>
        <w:rPr>
          <w:lang w:eastAsia="zh-CN"/>
        </w:rPr>
      </w:pPr>
      <w:r w:rsidRPr="00096798">
        <w:rPr>
          <w:lang w:eastAsia="zh-CN"/>
        </w:rPr>
        <w:lastRenderedPageBreak/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</w:t>
      </w:r>
      <w:proofErr w:type="spellStart"/>
      <w:r w:rsidRPr="00096798">
        <w:rPr>
          <w:lang w:eastAsia="zh-CN"/>
        </w:rPr>
        <w:t>SceneObject</w:t>
      </w:r>
      <w:proofErr w:type="spellEnd"/>
      <w:r w:rsidRPr="00096798">
        <w:rPr>
          <w:lang w:eastAsia="zh-CN"/>
        </w:rPr>
        <w:t xml:space="preserve"> absztrakt alaposztály biztosítja a közös transzformációs és </w:t>
      </w:r>
      <w:proofErr w:type="spellStart"/>
      <w:r w:rsidRPr="00096798">
        <w:rPr>
          <w:lang w:eastAsia="zh-CN"/>
        </w:rPr>
        <w:t>renderelési</w:t>
      </w:r>
      <w:proofErr w:type="spellEnd"/>
      <w:r w:rsidRPr="00096798">
        <w:rPr>
          <w:lang w:eastAsia="zh-CN"/>
        </w:rPr>
        <w:t xml:space="preserve"> interfészt. </w:t>
      </w:r>
    </w:p>
    <w:p w14:paraId="6256A31C" w14:textId="698BE232" w:rsidR="005E390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Az </w:t>
      </w:r>
      <w:proofErr w:type="spellStart"/>
      <w:r w:rsidRPr="00096798">
        <w:rPr>
          <w:lang w:eastAsia="zh-CN"/>
        </w:rPr>
        <w:t>eseményvezérelt</w:t>
      </w:r>
      <w:proofErr w:type="spellEnd"/>
      <w:r w:rsidRPr="00096798">
        <w:rPr>
          <w:lang w:eastAsia="zh-CN"/>
        </w:rPr>
        <w:t xml:space="preserve"> interakciót az </w:t>
      </w:r>
      <w:proofErr w:type="spellStart"/>
      <w:r w:rsidRPr="00096798">
        <w:rPr>
          <w:lang w:eastAsia="zh-CN"/>
        </w:rPr>
        <w:t>IInteractiveObject</w:t>
      </w:r>
      <w:proofErr w:type="spellEnd"/>
      <w:r w:rsidRPr="00096798">
        <w:rPr>
          <w:lang w:eastAsia="zh-CN"/>
        </w:rPr>
        <w:t xml:space="preserve"> interfész különíti el a vizuális logikától, lehetővé téve, hogy a motor egységesen kezelje az érintési eseményeket a komplex játéktárgyak (</w:t>
      </w:r>
      <w:proofErr w:type="spellStart"/>
      <w:r w:rsidRPr="00096798">
        <w:rPr>
          <w:lang w:eastAsia="zh-CN"/>
        </w:rPr>
        <w:t>GameObject</w:t>
      </w:r>
      <w:proofErr w:type="spellEnd"/>
      <w:r w:rsidRPr="00096798">
        <w:rPr>
          <w:lang w:eastAsia="zh-CN"/>
        </w:rPr>
        <w:t>) és a felhasználói felület elemei (</w:t>
      </w:r>
      <w:proofErr w:type="spellStart"/>
      <w:r w:rsidRPr="00096798">
        <w:rPr>
          <w:lang w:eastAsia="zh-CN"/>
        </w:rPr>
        <w:t>ButtonObject</w:t>
      </w:r>
      <w:proofErr w:type="spellEnd"/>
      <w:r w:rsidRPr="00096798">
        <w:rPr>
          <w:lang w:eastAsia="zh-CN"/>
        </w:rPr>
        <w:t xml:space="preserve">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</w:t>
      </w:r>
      <w:proofErr w:type="spellStart"/>
      <w:r w:rsidRPr="00096798">
        <w:rPr>
          <w:lang w:eastAsia="zh-CN"/>
        </w:rPr>
        <w:t>Sprite</w:t>
      </w:r>
      <w:proofErr w:type="spellEnd"/>
      <w:r w:rsidRPr="00096798">
        <w:rPr>
          <w:lang w:eastAsia="zh-CN"/>
        </w:rPr>
        <w:t xml:space="preserve"> osztály felépítéséhez, amely animációs keretekből (</w:t>
      </w:r>
      <w:proofErr w:type="spellStart"/>
      <w:r w:rsidRPr="00096798">
        <w:rPr>
          <w:lang w:eastAsia="zh-CN"/>
        </w:rPr>
        <w:t>SpriteFrame</w:t>
      </w:r>
      <w:proofErr w:type="spellEnd"/>
      <w:r w:rsidRPr="00096798">
        <w:rPr>
          <w:lang w:eastAsia="zh-CN"/>
        </w:rPr>
        <w:t>) és relatív pozicionálású gyermek-objektumokból (</w:t>
      </w:r>
      <w:proofErr w:type="spellStart"/>
      <w:r w:rsidRPr="00096798">
        <w:rPr>
          <w:lang w:eastAsia="zh-CN"/>
        </w:rPr>
        <w:t>ChildObject</w:t>
      </w:r>
      <w:proofErr w:type="spellEnd"/>
      <w:r w:rsidRPr="00096798">
        <w:rPr>
          <w:lang w:eastAsia="zh-CN"/>
        </w:rPr>
        <w:t xml:space="preserve">) áll össze. </w:t>
      </w:r>
    </w:p>
    <w:p w14:paraId="60E4C9A7" w14:textId="7B395AA0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>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3FC85BD2" w14:textId="77777777" w:rsidR="00D94174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</w:t>
      </w:r>
    </w:p>
    <w:p w14:paraId="0EDB9B4D" w14:textId="00A7C8A0" w:rsidR="00EF4D59" w:rsidRPr="00C925B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</w:t>
      </w:r>
      <w:r w:rsidR="002522CE">
        <w:rPr>
          <w:lang w:eastAsia="zh-CN"/>
        </w:rPr>
        <w:t xml:space="preserve"> [7]</w:t>
      </w:r>
      <w:r w:rsidRPr="00701BD4">
        <w:rPr>
          <w:lang w:eastAsia="zh-CN"/>
        </w:rPr>
        <w:t>.</w:t>
      </w:r>
      <w:r w:rsidR="002522CE">
        <w:rPr>
          <w:lang w:eastAsia="zh-CN"/>
        </w:rPr>
        <w:t xml:space="preserve"> </w:t>
      </w:r>
      <w:r w:rsidR="002522CE" w:rsidRPr="002522CE">
        <w:rPr>
          <w:lang w:eastAsia="zh-CN"/>
        </w:rPr>
        <w:t xml:space="preserve">Ezen minták konkrét, </w:t>
      </w:r>
      <w:r w:rsidR="002522CE" w:rsidRPr="00C925B9">
        <w:rPr>
          <w:lang w:eastAsia="zh-CN"/>
        </w:rPr>
        <w:t xml:space="preserve">C# nyelvű és objektumorientált implementációjához a </w:t>
      </w:r>
      <w:proofErr w:type="spellStart"/>
      <w:r w:rsidR="002522CE" w:rsidRPr="00C925B9">
        <w:rPr>
          <w:lang w:eastAsia="zh-CN"/>
        </w:rPr>
        <w:t>Refactoring.Guru</w:t>
      </w:r>
      <w:proofErr w:type="spellEnd"/>
      <w:r w:rsidR="002522CE" w:rsidRPr="00C925B9">
        <w:rPr>
          <w:lang w:eastAsia="zh-CN"/>
        </w:rPr>
        <w:t xml:space="preserve"> strukturális megoldásait [8] vettem alapul.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SevenWonders.Game.Logic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22A44133">
            <wp:extent cx="5577840" cy="3654744"/>
            <wp:effectExtent l="0" t="0" r="3810" b="317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01" cy="368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412A0242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13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</w:t>
      </w:r>
      <w:proofErr w:type="spellStart"/>
      <w:r w:rsidRPr="00D55BAF">
        <w:rPr>
          <w:lang w:eastAsia="zh-CN"/>
        </w:rPr>
        <w:t>Logic</w:t>
      </w:r>
      <w:proofErr w:type="spellEnd"/>
      <w:r w:rsidRPr="00D55BAF">
        <w:rPr>
          <w:lang w:eastAsia="zh-CN"/>
        </w:rPr>
        <w:t xml:space="preserve"> projekt főbb osztályait mutatja be, amelyek a játékmenet magas szintű irányításáért felelősek. A Game osztály implementálja az </w:t>
      </w:r>
      <w:proofErr w:type="spellStart"/>
      <w:r w:rsidRPr="00D55BAF">
        <w:rPr>
          <w:lang w:eastAsia="zh-CN"/>
        </w:rPr>
        <w:t>IGame</w:t>
      </w:r>
      <w:proofErr w:type="spellEnd"/>
      <w:r w:rsidRPr="00D55BAF">
        <w:rPr>
          <w:lang w:eastAsia="zh-CN"/>
        </w:rPr>
        <w:t xml:space="preserve">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</w:t>
      </w:r>
      <w:proofErr w:type="spellStart"/>
      <w:r w:rsidR="00766C81" w:rsidRPr="00701BD4">
        <w:rPr>
          <w:lang w:eastAsia="zh-CN"/>
        </w:rPr>
        <w:t>State</w:t>
      </w:r>
      <w:proofErr w:type="spellEnd"/>
      <w:r w:rsidR="00766C81" w:rsidRPr="00701BD4">
        <w:rPr>
          <w:lang w:eastAsia="zh-CN"/>
        </w:rPr>
        <w:t xml:space="preserve"> </w:t>
      </w:r>
      <w:proofErr w:type="spellStart"/>
      <w:r w:rsidR="00766C81" w:rsidRPr="00701BD4">
        <w:rPr>
          <w:lang w:eastAsia="zh-CN"/>
        </w:rPr>
        <w:t>pattern</w:t>
      </w:r>
      <w:proofErr w:type="spellEnd"/>
      <w:r w:rsidR="00766C81" w:rsidRPr="00701BD4">
        <w:rPr>
          <w:lang w:eastAsia="zh-CN"/>
        </w:rPr>
        <w:t xml:space="preserve"> valósítja meg, amely három globális állapotot különböztet meg: </w:t>
      </w:r>
      <w:proofErr w:type="spellStart"/>
      <w:r w:rsidR="00766C81" w:rsidRPr="00701BD4">
        <w:rPr>
          <w:lang w:eastAsia="zh-CN"/>
        </w:rPr>
        <w:t>ChooseWonderState</w:t>
      </w:r>
      <w:proofErr w:type="spellEnd"/>
      <w:r w:rsidR="00766C81" w:rsidRPr="00701BD4">
        <w:rPr>
          <w:lang w:eastAsia="zh-CN"/>
        </w:rPr>
        <w:t xml:space="preserve">, </w:t>
      </w:r>
      <w:proofErr w:type="spellStart"/>
      <w:r w:rsidR="00766C81" w:rsidRPr="00701BD4">
        <w:rPr>
          <w:lang w:eastAsia="zh-CN"/>
        </w:rPr>
        <w:t>PlayingState</w:t>
      </w:r>
      <w:proofErr w:type="spellEnd"/>
      <w:r w:rsidR="00766C81" w:rsidRPr="00701BD4">
        <w:rPr>
          <w:lang w:eastAsia="zh-CN"/>
        </w:rPr>
        <w:t xml:space="preserve"> és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. A játék fő vezérlési ciklusa, a </w:t>
      </w:r>
      <w:proofErr w:type="spellStart"/>
      <w:r w:rsidR="00766C81" w:rsidRPr="00701BD4">
        <w:rPr>
          <w:i/>
          <w:iCs/>
          <w:lang w:eastAsia="zh-CN"/>
        </w:rPr>
        <w:t>GameLoop</w:t>
      </w:r>
      <w:proofErr w:type="spellEnd"/>
      <w:r w:rsidR="00766C81" w:rsidRPr="00701BD4">
        <w:rPr>
          <w:lang w:eastAsia="zh-CN"/>
        </w:rPr>
        <w:t xml:space="preserve">, addig fut, amíg a játék el nem éri az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proofErr w:type="spellStart"/>
      <w:r w:rsidR="00831407" w:rsidRPr="009A00DC">
        <w:rPr>
          <w:i/>
          <w:iCs/>
          <w:lang w:eastAsia="zh-CN"/>
        </w:rPr>
        <w:t>GameLoop</w:t>
      </w:r>
      <w:proofErr w:type="spellEnd"/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 xml:space="preserve">a Game osztály egy aktuális </w:t>
      </w:r>
      <w:proofErr w:type="spellStart"/>
      <w:r w:rsidR="00EF4D59" w:rsidRPr="00D55BAF">
        <w:rPr>
          <w:lang w:eastAsia="zh-CN"/>
        </w:rPr>
        <w:t>IGameState</w:t>
      </w:r>
      <w:proofErr w:type="spellEnd"/>
      <w:r w:rsidR="00EF4D59" w:rsidRPr="00D55BAF">
        <w:rPr>
          <w:lang w:eastAsia="zh-CN"/>
        </w:rPr>
        <w:t xml:space="preserve"> példányra hivatkozik, amely meghatározza az adott játékszakasz viselkedését. A </w:t>
      </w:r>
      <w:proofErr w:type="spellStart"/>
      <w:r w:rsidR="00EF4D59" w:rsidRPr="00D55BAF">
        <w:rPr>
          <w:lang w:eastAsia="zh-CN"/>
        </w:rPr>
        <w:t>GameContext</w:t>
      </w:r>
      <w:proofErr w:type="spellEnd"/>
      <w:r w:rsidR="00EF4D59" w:rsidRPr="00D55BAF">
        <w:rPr>
          <w:lang w:eastAsia="zh-CN"/>
        </w:rPr>
        <w:t xml:space="preserve"> osztály implementálja az </w:t>
      </w:r>
      <w:proofErr w:type="spellStart"/>
      <w:r w:rsidR="00EF4D59" w:rsidRPr="00D55BAF">
        <w:rPr>
          <w:lang w:eastAsia="zh-CN"/>
        </w:rPr>
        <w:t>IGameContext</w:t>
      </w:r>
      <w:proofErr w:type="spellEnd"/>
      <w:r w:rsidR="00EF4D59" w:rsidRPr="00D55BAF">
        <w:rPr>
          <w:lang w:eastAsia="zh-CN"/>
        </w:rPr>
        <w:t xml:space="preserve">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proofErr w:type="spellStart"/>
      <w:r w:rsidR="004B78C7">
        <w:rPr>
          <w:lang w:eastAsia="zh-CN"/>
        </w:rPr>
        <w:t>GameContext</w:t>
      </w:r>
      <w:proofErr w:type="spellEnd"/>
      <w:r w:rsidR="006079C2" w:rsidRPr="00701BD4">
        <w:rPr>
          <w:lang w:eastAsia="zh-CN"/>
        </w:rPr>
        <w:t xml:space="preserve"> osztály elkülönítése elősegíti a felelősségek tiszta szétválasztását, valamint a Game </w:t>
      </w:r>
      <w:proofErr w:type="spellStart"/>
      <w:r w:rsidR="006079C2" w:rsidRPr="00701BD4">
        <w:rPr>
          <w:lang w:eastAsia="zh-CN"/>
        </w:rPr>
        <w:t>Logic</w:t>
      </w:r>
      <w:proofErr w:type="spellEnd"/>
      <w:r w:rsidR="006079C2" w:rsidRPr="00701BD4">
        <w:rPr>
          <w:lang w:eastAsia="zh-CN"/>
        </w:rPr>
        <w:t xml:space="preserve">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74239EC6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14</w:t>
        </w:r>
      </w:fldSimple>
      <w:r>
        <w:t xml:space="preserve">: Játék vezérlést elősegítő </w:t>
      </w:r>
      <w:proofErr w:type="spellStart"/>
      <w:r>
        <w:t>handlerek</w:t>
      </w:r>
      <w:proofErr w:type="spellEnd"/>
      <w:r w:rsidR="00962E41">
        <w:t xml:space="preserve"> és másodlagos </w:t>
      </w:r>
      <w:proofErr w:type="spellStart"/>
      <w:r w:rsidR="00962E41">
        <w:t>State</w:t>
      </w:r>
      <w:proofErr w:type="spellEnd"/>
      <w:r w:rsidR="00962E41">
        <w:t xml:space="preserve"> </w:t>
      </w:r>
      <w:proofErr w:type="spellStart"/>
      <w:r w:rsidR="00962E41">
        <w:t>pattern</w:t>
      </w:r>
      <w:proofErr w:type="spellEnd"/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PlayingState</w:t>
      </w:r>
      <w:proofErr w:type="spellEnd"/>
      <w:r w:rsidR="00397CD8" w:rsidRPr="00701BD4">
        <w:rPr>
          <w:lang w:eastAsia="zh-CN"/>
        </w:rPr>
        <w:t xml:space="preserve"> állapoton belül egy másodlagos </w:t>
      </w:r>
      <w:proofErr w:type="spellStart"/>
      <w:r w:rsidR="00397CD8" w:rsidRPr="00701BD4">
        <w:rPr>
          <w:lang w:eastAsia="zh-CN"/>
        </w:rPr>
        <w:t>State</w:t>
      </w:r>
      <w:proofErr w:type="spellEnd"/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pattern</w:t>
      </w:r>
      <w:proofErr w:type="spellEnd"/>
      <w:r w:rsidR="00397CD8"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="00397CD8" w:rsidRPr="00701BD4">
        <w:rPr>
          <w:lang w:eastAsia="zh-CN"/>
        </w:rPr>
        <w:t>PickCardState</w:t>
      </w:r>
      <w:proofErr w:type="spellEnd"/>
      <w:r w:rsidR="00397CD8" w:rsidRPr="00701BD4">
        <w:rPr>
          <w:lang w:eastAsia="zh-CN"/>
        </w:rPr>
        <w:t xml:space="preserve">, </w:t>
      </w:r>
      <w:proofErr w:type="spellStart"/>
      <w:r w:rsidR="00397CD8" w:rsidRPr="00701BD4">
        <w:rPr>
          <w:lang w:eastAsia="zh-CN"/>
        </w:rPr>
        <w:t>MakeActionDecision</w:t>
      </w:r>
      <w:proofErr w:type="spellEnd"/>
      <w:r w:rsidR="00397CD8" w:rsidRPr="00701BD4">
        <w:rPr>
          <w:lang w:eastAsia="zh-CN"/>
        </w:rPr>
        <w:t xml:space="preserve"> és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. Amikor egy játékos eléri az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 xml:space="preserve">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osztály a játékmenet vezérlése során az </w:t>
      </w:r>
      <w:proofErr w:type="spellStart"/>
      <w:r w:rsidR="00C94B67" w:rsidRPr="00C94B67">
        <w:rPr>
          <w:lang w:eastAsia="zh-CN"/>
        </w:rPr>
        <w:t>IPlayerTurnState</w:t>
      </w:r>
      <w:proofErr w:type="spellEnd"/>
      <w:r w:rsidR="00C94B67" w:rsidRPr="00C94B67">
        <w:rPr>
          <w:lang w:eastAsia="zh-CN"/>
        </w:rPr>
        <w:t xml:space="preserve"> interfészen keresztül kommunikál a különböző állapot-specifikus logikákkal. Az implementáció így az </w:t>
      </w:r>
      <w:proofErr w:type="spellStart"/>
      <w:r w:rsidR="00C94B67" w:rsidRPr="00C94B67">
        <w:rPr>
          <w:lang w:eastAsia="zh-CN"/>
        </w:rPr>
        <w:t>abstraction</w:t>
      </w:r>
      <w:proofErr w:type="spellEnd"/>
      <w:r w:rsidR="00C94B67" w:rsidRPr="00C94B67">
        <w:rPr>
          <w:lang w:eastAsia="zh-CN"/>
        </w:rPr>
        <w:t xml:space="preserve"> over </w:t>
      </w:r>
      <w:proofErr w:type="spellStart"/>
      <w:r w:rsidR="00C94B67" w:rsidRPr="00C94B67">
        <w:rPr>
          <w:lang w:eastAsia="zh-CN"/>
        </w:rPr>
        <w:t>concretion</w:t>
      </w:r>
      <w:proofErr w:type="spellEnd"/>
      <w:r w:rsidR="00C94B67" w:rsidRPr="00C94B67">
        <w:rPr>
          <w:lang w:eastAsia="zh-CN"/>
        </w:rPr>
        <w:t xml:space="preserve"> elvét követi: a vezérlő osztály nem a konkrét típusoktól, hanem azok közös absztrakciójától függ. Ez a megoldás a gyakorlatban lehetővé teszi a polimorfizmus kihasználását, biztosítva, hogy 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belső kódja független maradjon az egyes körök aktuális fázisaitól vagy azok egyedi szabályaitól.</w:t>
      </w:r>
    </w:p>
    <w:p w14:paraId="26110A90" w14:textId="77777777" w:rsidR="00D9417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 xml:space="preserve">z </w:t>
      </w:r>
      <w:proofErr w:type="spellStart"/>
      <w:r w:rsidR="00EF4D59" w:rsidRPr="004A7C3E">
        <w:rPr>
          <w:lang w:eastAsia="zh-CN"/>
        </w:rPr>
        <w:t>AgeHandler</w:t>
      </w:r>
      <w:proofErr w:type="spellEnd"/>
      <w:r w:rsidR="00EF4D59" w:rsidRPr="004A7C3E">
        <w:rPr>
          <w:lang w:eastAsia="zh-CN"/>
        </w:rPr>
        <w:t xml:space="preserve">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</w:p>
    <w:p w14:paraId="72439FF4" w14:textId="76CEF2C7" w:rsidR="00703A04" w:rsidRDefault="00703A04" w:rsidP="00703A04">
      <w:pPr>
        <w:rPr>
          <w:lang w:eastAsia="zh-CN"/>
        </w:rPr>
      </w:pPr>
      <w:r w:rsidRPr="00701BD4">
        <w:rPr>
          <w:lang w:eastAsia="zh-CN"/>
        </w:rPr>
        <w:t xml:space="preserve">A körök kezelését a </w:t>
      </w:r>
      <w:proofErr w:type="spellStart"/>
      <w:r w:rsidRPr="00701BD4">
        <w:rPr>
          <w:lang w:eastAsia="zh-CN"/>
        </w:rPr>
        <w:t>TurnHandler</w:t>
      </w:r>
      <w:proofErr w:type="spellEnd"/>
      <w:r w:rsidRPr="00701BD4">
        <w:rPr>
          <w:lang w:eastAsia="zh-CN"/>
        </w:rPr>
        <w:t xml:space="preserve"> osztály végzi, amely nemcsak a játékosok közötti váltásért felelős, hanem az olyan speciális eseteket is kezeli, amikor egy játékos a </w:t>
      </w:r>
      <w:proofErr w:type="spellStart"/>
      <w:r w:rsidRPr="00701BD4">
        <w:rPr>
          <w:lang w:eastAsia="zh-CN"/>
        </w:rPr>
        <w:t>NewTurn</w:t>
      </w:r>
      <w:proofErr w:type="spellEnd"/>
      <w:r w:rsidRPr="00701BD4">
        <w:rPr>
          <w:lang w:eastAsia="zh-CN"/>
        </w:rPr>
        <w:t xml:space="preserve"> effekt hatására újra léphet.</w:t>
      </w:r>
    </w:p>
    <w:p w14:paraId="027C7858" w14:textId="77777777" w:rsidR="00D9417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proofErr w:type="spellStart"/>
      <w:r w:rsidR="00EF4D59" w:rsidRPr="004A7C3E">
        <w:rPr>
          <w:lang w:eastAsia="zh-CN"/>
        </w:rPr>
        <w:t>CostCalculator</w:t>
      </w:r>
      <w:proofErr w:type="spellEnd"/>
      <w:r w:rsidR="00EF4D59" w:rsidRPr="004A7C3E">
        <w:rPr>
          <w:lang w:eastAsia="zh-CN"/>
        </w:rPr>
        <w:t xml:space="preserve">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</w:p>
    <w:p w14:paraId="2E911810" w14:textId="64B803F3" w:rsidR="00504845" w:rsidRPr="00701BD4" w:rsidRDefault="00504845" w:rsidP="00504845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PlayerActionHandler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19BE181" w14:textId="77777777" w:rsidR="00D94174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</w:t>
      </w:r>
      <w:proofErr w:type="spellStart"/>
      <w:r w:rsidR="00EF4D59" w:rsidRPr="004A7C3E">
        <w:rPr>
          <w:lang w:eastAsia="zh-CN"/>
        </w:rPr>
        <w:t>ChooseWonderHandler</w:t>
      </w:r>
      <w:proofErr w:type="spellEnd"/>
      <w:r w:rsidR="00EF4D59" w:rsidRPr="004A7C3E">
        <w:rPr>
          <w:lang w:eastAsia="zh-CN"/>
        </w:rPr>
        <w:t xml:space="preserve">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 xml:space="preserve">az előző ábrán szereplő </w:t>
      </w:r>
      <w:proofErr w:type="spellStart"/>
      <w:r w:rsidR="00EF4D59" w:rsidRPr="004A7C3E">
        <w:rPr>
          <w:lang w:eastAsia="zh-CN"/>
        </w:rPr>
        <w:t>ChooseWonderState</w:t>
      </w:r>
      <w:proofErr w:type="spellEnd"/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 xml:space="preserve">. </w:t>
      </w:r>
    </w:p>
    <w:p w14:paraId="7CDB8470" w14:textId="7C44AC88" w:rsidR="00372A19" w:rsidRDefault="00EF4D59" w:rsidP="00EF4D59">
      <w:pPr>
        <w:rPr>
          <w:lang w:eastAsia="zh-CN"/>
        </w:rPr>
      </w:pPr>
      <w:r w:rsidRPr="004A7C3E">
        <w:rPr>
          <w:lang w:eastAsia="zh-CN"/>
        </w:rPr>
        <w:t>A diagramon szereplő osztályok mindegyike interfészen keresztül kerül használatra, elősegítve a laza csatolást és a bővíthetőséget.</w:t>
      </w:r>
    </w:p>
    <w:p w14:paraId="53C8A5D1" w14:textId="0AD22317" w:rsidR="00EF4D59" w:rsidRDefault="00E920A3" w:rsidP="00E920A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91382E" wp14:editId="12FCDC32">
            <wp:extent cx="5753100" cy="3848100"/>
            <wp:effectExtent l="0" t="0" r="0" b="0"/>
            <wp:docPr id="11903407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04B6F451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15</w:t>
        </w:r>
      </w:fldSimple>
      <w:r>
        <w:t>: Korok reprezentációja</w:t>
      </w:r>
    </w:p>
    <w:p w14:paraId="65861A9E" w14:textId="77777777" w:rsidR="00D94174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</w:t>
      </w:r>
    </w:p>
    <w:p w14:paraId="0D938125" w14:textId="0426F4B3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</w:t>
      </w:r>
      <w:proofErr w:type="spellStart"/>
      <w:r w:rsidRPr="00D81F93">
        <w:rPr>
          <w:lang w:eastAsia="zh-CN"/>
        </w:rPr>
        <w:t>AgesEnum</w:t>
      </w:r>
      <w:proofErr w:type="spellEnd"/>
      <w:r w:rsidRPr="00D81F93">
        <w:rPr>
          <w:lang w:eastAsia="zh-CN"/>
        </w:rPr>
        <w:t xml:space="preserve"> enumeráció biztosítja a korok egyértelmű azonosítását, így a vezérlési logika nem igényel konkrét osztálytípusok ellenőrzését vagy feltételes elágazásokat az egyes korok alapján.</w:t>
      </w:r>
    </w:p>
    <w:p w14:paraId="197A4E28" w14:textId="77777777" w:rsidR="008C3E0F" w:rsidRDefault="008C3E0F" w:rsidP="008C3E0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B1153C6" wp14:editId="2C61C1E3">
            <wp:extent cx="5753100" cy="7534275"/>
            <wp:effectExtent l="0" t="0" r="0" b="9525"/>
            <wp:docPr id="51619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305F" w14:textId="0E80F82A" w:rsidR="00EF4D59" w:rsidRDefault="008C3E0F" w:rsidP="008C3E0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16</w:t>
        </w:r>
      </w:fldSimple>
      <w:r>
        <w:t xml:space="preserve">: </w:t>
      </w:r>
      <w:r w:rsidRPr="0028750C">
        <w:t>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 szintén megjelenik, amely a </w:t>
      </w:r>
      <w:r w:rsidRPr="00F763BC">
        <w:rPr>
          <w:lang w:eastAsia="zh-CN"/>
        </w:rPr>
        <w:lastRenderedPageBreak/>
        <w:t xml:space="preserve">játékmenet során a játékoshoz tartozó játékelemeket kezeli. Az ábrán látható továbbá a </w:t>
      </w:r>
      <w:proofErr w:type="spellStart"/>
      <w:r w:rsidRPr="00F763BC">
        <w:rPr>
          <w:lang w:eastAsia="zh-CN"/>
        </w:rPr>
        <w:t>PlayerProperties</w:t>
      </w:r>
      <w:proofErr w:type="spellEnd"/>
      <w:r w:rsidRPr="00F763BC">
        <w:rPr>
          <w:lang w:eastAsia="zh-CN"/>
        </w:rPr>
        <w:t xml:space="preserve"> osztály, amely a játék során kiszámított tulajdonságokat foglalja össze. Ezt az objektumot a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GetPlayerProperties</w:t>
      </w:r>
      <w:proofErr w:type="spellEnd"/>
      <w:r>
        <w:rPr>
          <w:lang w:eastAsia="zh-CN"/>
        </w:rPr>
        <w:t xml:space="preserve">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</w:t>
      </w:r>
      <w:proofErr w:type="spellStart"/>
      <w:r w:rsidR="00962DEB">
        <w:rPr>
          <w:lang w:eastAsia="zh-CN"/>
        </w:rPr>
        <w:t>GetPlayerProperties</w:t>
      </w:r>
      <w:proofErr w:type="spellEnd"/>
      <w:r w:rsidR="00962DEB">
        <w:rPr>
          <w:lang w:eastAsia="zh-CN"/>
        </w:rPr>
        <w:t xml:space="preserve"> metódus meghívja a játék elemeket reprezentáló objektumok </w:t>
      </w:r>
      <w:proofErr w:type="spellStart"/>
      <w:r w:rsidR="00962DEB">
        <w:rPr>
          <w:lang w:eastAsia="zh-CN"/>
        </w:rPr>
        <w:t>OnCalculatePlayerProperties</w:t>
      </w:r>
      <w:proofErr w:type="spellEnd"/>
      <w:r w:rsidR="00962DEB">
        <w:rPr>
          <w:lang w:eastAsia="zh-CN"/>
        </w:rPr>
        <w:t xml:space="preserve"> metódusát, amely kitölti a </w:t>
      </w:r>
      <w:proofErr w:type="spellStart"/>
      <w:r w:rsidR="00962DEB">
        <w:rPr>
          <w:lang w:eastAsia="zh-CN"/>
        </w:rPr>
        <w:t>PlayerProperties</w:t>
      </w:r>
      <w:proofErr w:type="spellEnd"/>
      <w:r w:rsidR="00962DEB">
        <w:rPr>
          <w:lang w:eastAsia="zh-CN"/>
        </w:rPr>
        <w:t xml:space="preserve">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70BEA17E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17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 xml:space="preserve">A jelenlegi ábra a különböző játékelemeket kezelő lista interfészeket, valamint az ezek létrehozásáért felelős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osztályokat mutatja be. Az </w:t>
      </w:r>
      <w:proofErr w:type="spellStart"/>
      <w:r w:rsidRPr="00A36F61">
        <w:rPr>
          <w:lang w:eastAsia="zh-CN"/>
        </w:rPr>
        <w:t>IGameElements</w:t>
      </w:r>
      <w:proofErr w:type="spellEnd"/>
      <w:r w:rsidRPr="00A36F61">
        <w:rPr>
          <w:lang w:eastAsia="zh-CN"/>
        </w:rPr>
        <w:t xml:space="preserve"> interfész központi hozzáférési pontot biztosít a játék során használt játékelem</w:t>
      </w:r>
      <w:r w:rsidRPr="00A36F61">
        <w:rPr>
          <w:lang w:eastAsia="zh-CN"/>
        </w:rPr>
        <w:noBreakHyphen/>
        <w:t xml:space="preserve">gyűjteményekhez. A </w:t>
      </w:r>
      <w:proofErr w:type="spellStart"/>
      <w:r w:rsidRPr="00A36F61">
        <w:rPr>
          <w:lang w:eastAsia="zh-CN"/>
        </w:rPr>
        <w:t>ResetElements</w:t>
      </w:r>
      <w:proofErr w:type="spellEnd"/>
      <w:r w:rsidRPr="00A36F61">
        <w:rPr>
          <w:lang w:eastAsia="zh-CN"/>
        </w:rPr>
        <w:t xml:space="preserve"> metódus feladata ezen elemek </w:t>
      </w:r>
      <w:proofErr w:type="spellStart"/>
      <w:r w:rsidRPr="00A36F61">
        <w:rPr>
          <w:lang w:eastAsia="zh-CN"/>
        </w:rPr>
        <w:t>újrainicializálása</w:t>
      </w:r>
      <w:proofErr w:type="spellEnd"/>
      <w:r w:rsidRPr="00A36F61">
        <w:rPr>
          <w:lang w:eastAsia="zh-CN"/>
        </w:rPr>
        <w:t xml:space="preserve">, amelyet a megfelelő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osztályokon keresztül végez el, biztosítva az egységes és elkülönített </w:t>
      </w:r>
      <w:proofErr w:type="spellStart"/>
      <w:r w:rsidRPr="00A36F61">
        <w:rPr>
          <w:lang w:eastAsia="zh-CN"/>
        </w:rPr>
        <w:t>példányosítást</w:t>
      </w:r>
      <w:proofErr w:type="spellEnd"/>
      <w:r w:rsidRPr="00A36F61">
        <w:rPr>
          <w:lang w:eastAsia="zh-CN"/>
        </w:rPr>
        <w:t>.</w:t>
      </w:r>
      <w:r w:rsidR="00325572">
        <w:rPr>
          <w:lang w:eastAsia="zh-CN"/>
        </w:rPr>
        <w:t xml:space="preserve"> Ezek a különálló </w:t>
      </w:r>
      <w:proofErr w:type="spellStart"/>
      <w:r w:rsidR="00325572">
        <w:rPr>
          <w:lang w:eastAsia="zh-CN"/>
        </w:rPr>
        <w:t>factory</w:t>
      </w:r>
      <w:proofErr w:type="spellEnd"/>
      <w:r w:rsidR="00325572">
        <w:rPr>
          <w:lang w:eastAsia="zh-CN"/>
        </w:rPr>
        <w:t xml:space="preserve">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42A05825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18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 xml:space="preserve">Ez az ábra a kártyakompozíció felépítését reprezentáló osztályokat, valamint azok létrehozásáért felelős </w:t>
      </w:r>
      <w:proofErr w:type="spellStart"/>
      <w:r w:rsidRPr="00EF6A08">
        <w:rPr>
          <w:lang w:eastAsia="zh-CN"/>
        </w:rPr>
        <w:t>factory</w:t>
      </w:r>
      <w:proofErr w:type="spellEnd"/>
      <w:r w:rsidRPr="00EF6A08">
        <w:rPr>
          <w:lang w:eastAsia="zh-CN"/>
        </w:rPr>
        <w:t xml:space="preserve"> osztályokat mutatja be. A </w:t>
      </w:r>
      <w:proofErr w:type="spellStart"/>
      <w:r w:rsidRPr="00EF6A08">
        <w:rPr>
          <w:lang w:eastAsia="zh-CN"/>
        </w:rPr>
        <w:t>CardComposition</w:t>
      </w:r>
      <w:proofErr w:type="spellEnd"/>
      <w:r w:rsidRPr="00EF6A08">
        <w:rPr>
          <w:lang w:eastAsia="zh-CN"/>
        </w:rPr>
        <w:t xml:space="preserve"> osztály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elemeket tartalmaz, míg a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osztály meghatározza azokat a további </w:t>
      </w:r>
      <w:proofErr w:type="spellStart"/>
      <w:r w:rsidRPr="00EF6A08">
        <w:rPr>
          <w:lang w:eastAsia="zh-CN"/>
        </w:rPr>
        <w:t>CardNode</w:t>
      </w:r>
      <w:r w:rsidRPr="00EF6A08">
        <w:rPr>
          <w:lang w:eastAsia="zh-CN"/>
        </w:rPr>
        <w:noBreakHyphen/>
        <w:t>okat</w:t>
      </w:r>
      <w:proofErr w:type="spellEnd"/>
      <w:r w:rsidRPr="00EF6A08">
        <w:rPr>
          <w:lang w:eastAsia="zh-CN"/>
        </w:rPr>
        <w:t>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60620C5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19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</w:t>
      </w:r>
      <w:proofErr w:type="spellStart"/>
      <w:r w:rsidRPr="007051BF">
        <w:rPr>
          <w:lang w:eastAsia="zh-CN"/>
        </w:rPr>
        <w:t>IPlayerAction</w:t>
      </w:r>
      <w:proofErr w:type="spellEnd"/>
      <w:r w:rsidRPr="007051BF">
        <w:rPr>
          <w:lang w:eastAsia="zh-CN"/>
        </w:rPr>
        <w:t xml:space="preserve"> objektumok egy </w:t>
      </w:r>
      <w:proofErr w:type="spellStart"/>
      <w:r w:rsidRPr="007051BF">
        <w:rPr>
          <w:lang w:eastAsia="zh-CN"/>
        </w:rPr>
        <w:t>PlayerActionWrapper</w:t>
      </w:r>
      <w:proofErr w:type="spellEnd"/>
      <w:r w:rsidRPr="007051BF">
        <w:rPr>
          <w:lang w:eastAsia="zh-CN"/>
        </w:rPr>
        <w:t xml:space="preserve">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komponens </w:t>
      </w:r>
      <w:proofErr w:type="spellStart"/>
      <w:r w:rsidR="00AE6911" w:rsidRPr="00701BD4">
        <w:rPr>
          <w:lang w:eastAsia="zh-CN"/>
        </w:rPr>
        <w:t>eseményvezérelt</w:t>
      </w:r>
      <w:proofErr w:type="spellEnd"/>
      <w:r w:rsidR="00AE6911" w:rsidRPr="00701BD4">
        <w:rPr>
          <w:lang w:eastAsia="zh-CN"/>
        </w:rPr>
        <w:t xml:space="preserve"> módon működik, amelyet egy </w:t>
      </w:r>
      <w:proofErr w:type="spellStart"/>
      <w:r w:rsidR="00AE6911" w:rsidRPr="00701BD4">
        <w:rPr>
          <w:lang w:eastAsia="zh-CN"/>
        </w:rPr>
        <w:t>IEventManager</w:t>
      </w:r>
      <w:proofErr w:type="spellEnd"/>
      <w:r w:rsidR="00AE6911"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proofErr w:type="spellStart"/>
      <w:r>
        <w:rPr>
          <w:lang w:eastAsia="zh-CN"/>
        </w:rPr>
        <w:t>IPlayerActionReceiver</w:t>
      </w:r>
      <w:proofErr w:type="spellEnd"/>
      <w:r>
        <w:rPr>
          <w:lang w:eastAsia="zh-CN"/>
        </w:rPr>
        <w:t xml:space="preserve">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 xml:space="preserve">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Common</w:t>
      </w:r>
      <w:proofErr w:type="spellEnd"/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az 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Runtime</w:t>
      </w:r>
      <w:proofErr w:type="spellEnd"/>
      <w:r>
        <w:rPr>
          <w:lang w:eastAsia="zh-CN"/>
        </w:rPr>
        <w:t xml:space="preserve"> és az AI </w:t>
      </w:r>
      <w:proofErr w:type="spellStart"/>
      <w:r>
        <w:rPr>
          <w:lang w:eastAsia="zh-CN"/>
        </w:rPr>
        <w:t>Trainer</w:t>
      </w:r>
      <w:proofErr w:type="spellEnd"/>
      <w:r>
        <w:rPr>
          <w:lang w:eastAsia="zh-CN"/>
        </w:rPr>
        <w:t xml:space="preserve"> komponens közös osztályait mutatja be</w:t>
      </w:r>
      <w:r w:rsidR="00340A14">
        <w:rPr>
          <w:lang w:eastAsia="zh-CN"/>
        </w:rPr>
        <w:t xml:space="preserve">, azaz a </w:t>
      </w:r>
      <w:proofErr w:type="spellStart"/>
      <w:r w:rsidR="00340A14">
        <w:rPr>
          <w:lang w:eastAsia="zh-CN"/>
        </w:rPr>
        <w:t>SevenWonders.AI.Model</w:t>
      </w:r>
      <w:proofErr w:type="spellEnd"/>
      <w:r w:rsidR="00340A14">
        <w:rPr>
          <w:lang w:eastAsia="zh-CN"/>
        </w:rPr>
        <w:t xml:space="preserve"> projektben található osztályokat.</w:t>
      </w:r>
    </w:p>
    <w:p w14:paraId="6AEC144F" w14:textId="77777777" w:rsidR="00355452" w:rsidRDefault="00355452" w:rsidP="00355452">
      <w:pPr>
        <w:keepNext/>
      </w:pPr>
      <w:r>
        <w:rPr>
          <w:noProof/>
          <w:lang w:eastAsia="zh-CN"/>
        </w:rPr>
        <w:drawing>
          <wp:inline distT="0" distB="0" distL="0" distR="0" wp14:anchorId="22604425" wp14:editId="4FB93875">
            <wp:extent cx="5753100" cy="4029075"/>
            <wp:effectExtent l="0" t="0" r="0" b="9525"/>
            <wp:docPr id="1568976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32774827" w:rsidR="00FF6338" w:rsidRDefault="00355452" w:rsidP="00355452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20</w:t>
        </w:r>
      </w:fldSimple>
      <w:r>
        <w:t xml:space="preserve">: </w:t>
      </w:r>
      <w:r w:rsidRPr="00F36453">
        <w:t>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</w:t>
      </w:r>
      <w:proofErr w:type="spellStart"/>
      <w:r w:rsidRPr="002A757C">
        <w:rPr>
          <w:lang w:eastAsia="zh-CN"/>
        </w:rPr>
        <w:t>IDecisionRouter</w:t>
      </w:r>
      <w:proofErr w:type="spellEnd"/>
      <w:r w:rsidRPr="002A757C">
        <w:rPr>
          <w:lang w:eastAsia="zh-CN"/>
        </w:rPr>
        <w:t xml:space="preserve">, amely a játékos aktuális kontextusa alapján választja ki a megfelelő </w:t>
      </w:r>
      <w:proofErr w:type="spellStart"/>
      <w:r w:rsidRPr="002A757C">
        <w:rPr>
          <w:lang w:eastAsia="zh-CN"/>
        </w:rPr>
        <w:t>IDecisionHandler</w:t>
      </w:r>
      <w:proofErr w:type="spellEnd"/>
      <w:r w:rsidRPr="002A757C">
        <w:rPr>
          <w:lang w:eastAsia="zh-CN"/>
        </w:rPr>
        <w:t xml:space="preserve"> implementációt, így elkerülve a bonyolult, feltételes elágazásokkal teli döntési logikát. Az </w:t>
      </w:r>
      <w:proofErr w:type="spellStart"/>
      <w:r w:rsidRPr="002A757C">
        <w:rPr>
          <w:lang w:eastAsia="zh-CN"/>
        </w:rPr>
        <w:t>AIDecisionHandler</w:t>
      </w:r>
      <w:proofErr w:type="spellEnd"/>
      <w:r w:rsidRPr="002A757C">
        <w:rPr>
          <w:lang w:eastAsia="zh-CN"/>
        </w:rPr>
        <w:t xml:space="preserve"> absztrakciója lehetővé teszi a neurális hálózati modellek integrációját, ahol az állapotvektorok (</w:t>
      </w:r>
      <w:proofErr w:type="spellStart"/>
      <w:r w:rsidRPr="002A757C">
        <w:rPr>
          <w:lang w:eastAsia="zh-CN"/>
        </w:rPr>
        <w:t>IGameStateVectorReceiver</w:t>
      </w:r>
      <w:proofErr w:type="spellEnd"/>
      <w:r w:rsidRPr="002A757C">
        <w:rPr>
          <w:lang w:eastAsia="zh-CN"/>
        </w:rPr>
        <w:t>) és a jutalomfüggvények (</w:t>
      </w:r>
      <w:proofErr w:type="spellStart"/>
      <w:r w:rsidRPr="002A757C">
        <w:rPr>
          <w:lang w:eastAsia="zh-CN"/>
        </w:rPr>
        <w:t>IRewardCalculator</w:t>
      </w:r>
      <w:proofErr w:type="spellEnd"/>
      <w:r w:rsidRPr="002A757C">
        <w:rPr>
          <w:lang w:eastAsia="zh-CN"/>
        </w:rPr>
        <w:t xml:space="preserve">) </w:t>
      </w:r>
      <w:proofErr w:type="spellStart"/>
      <w:r w:rsidRPr="002A757C">
        <w:rPr>
          <w:lang w:eastAsia="zh-CN"/>
        </w:rPr>
        <w:t>aggregációja</w:t>
      </w:r>
      <w:proofErr w:type="spellEnd"/>
      <w:r w:rsidRPr="002A757C">
        <w:rPr>
          <w:lang w:eastAsia="zh-CN"/>
        </w:rPr>
        <w:t xml:space="preserve"> </w:t>
      </w:r>
      <w:r w:rsidRPr="002A757C">
        <w:rPr>
          <w:lang w:eastAsia="zh-CN"/>
        </w:rPr>
        <w:lastRenderedPageBreak/>
        <w:t xml:space="preserve">biztosítja a modell tanításához és futtatásához szükséges adatkörnyezetet. A </w:t>
      </w:r>
      <w:proofErr w:type="spellStart"/>
      <w:r w:rsidRPr="002A757C">
        <w:rPr>
          <w:lang w:eastAsia="zh-CN"/>
        </w:rPr>
        <w:t>DecisionRouterFactory</w:t>
      </w:r>
      <w:proofErr w:type="spellEnd"/>
      <w:r w:rsidRPr="002A757C">
        <w:rPr>
          <w:lang w:eastAsia="zh-CN"/>
        </w:rPr>
        <w:t xml:space="preserve"> alkalmazása garantálja a döntési útválasztó és a hozzá tartozó </w:t>
      </w:r>
      <w:proofErr w:type="spellStart"/>
      <w:r w:rsidRPr="002A757C">
        <w:rPr>
          <w:lang w:eastAsia="zh-CN"/>
        </w:rPr>
        <w:t>handler</w:t>
      </w:r>
      <w:proofErr w:type="spellEnd"/>
      <w:r w:rsidRPr="002A757C">
        <w:rPr>
          <w:lang w:eastAsia="zh-CN"/>
        </w:rPr>
        <w:t xml:space="preserve">-gyűjtemények tiszta, konfigurálható </w:t>
      </w:r>
      <w:proofErr w:type="spellStart"/>
      <w:r w:rsidRPr="002A757C">
        <w:rPr>
          <w:lang w:eastAsia="zh-CN"/>
        </w:rPr>
        <w:t>példányosítását</w:t>
      </w:r>
      <w:proofErr w:type="spellEnd"/>
      <w:r w:rsidRPr="002A757C">
        <w:rPr>
          <w:lang w:eastAsia="zh-CN"/>
        </w:rPr>
        <w:t>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4ACF72E4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21</w:t>
        </w:r>
      </w:fldSimple>
      <w:r>
        <w:t>: Különböző döntéseket kezelő osztályok és a súlyokat tartalmazó osztály reprezentációja</w:t>
      </w:r>
    </w:p>
    <w:p w14:paraId="29648ECB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 döntéshozatali alrendszer ezen </w:t>
      </w:r>
      <w:proofErr w:type="spellStart"/>
      <w:r w:rsidRPr="005F0C19">
        <w:rPr>
          <w:lang w:eastAsia="zh-CN"/>
        </w:rPr>
        <w:t>rétege</w:t>
      </w:r>
      <w:proofErr w:type="spellEnd"/>
      <w:r w:rsidRPr="005F0C19">
        <w:rPr>
          <w:lang w:eastAsia="zh-CN"/>
        </w:rPr>
        <w:t xml:space="preserve"> a komplexitás csökkentése és az állapotvektor méretének optimalizálása érdekében egyszerűsített heurisztikákat alkalmaz a specifikus részfeladatok eldöntésére. </w:t>
      </w:r>
    </w:p>
    <w:p w14:paraId="0FBE5666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Az </w:t>
      </w:r>
      <w:proofErr w:type="spellStart"/>
      <w:r w:rsidRPr="005F0C19">
        <w:rPr>
          <w:lang w:eastAsia="zh-CN"/>
        </w:rPr>
        <w:t>IDecisionHandler</w:t>
      </w:r>
      <w:proofErr w:type="spellEnd"/>
      <w:r w:rsidRPr="005F0C19">
        <w:rPr>
          <w:lang w:eastAsia="zh-CN"/>
        </w:rPr>
        <w:t xml:space="preserve"> különböző implementációi az </w:t>
      </w:r>
      <w:proofErr w:type="spellStart"/>
      <w:r w:rsidRPr="005F0C19">
        <w:rPr>
          <w:lang w:eastAsia="zh-CN"/>
        </w:rPr>
        <w:t>IWeightConfiguration</w:t>
      </w:r>
      <w:proofErr w:type="spellEnd"/>
      <w:r w:rsidRPr="005F0C19">
        <w:rPr>
          <w:lang w:eastAsia="zh-CN"/>
        </w:rPr>
        <w:t xml:space="preserve">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</w:t>
      </w:r>
      <w:proofErr w:type="spellStart"/>
      <w:r w:rsidRPr="005F0C19">
        <w:rPr>
          <w:lang w:eastAsia="zh-CN"/>
        </w:rPr>
        <w:t>ObjectWeights</w:t>
      </w:r>
      <w:proofErr w:type="spellEnd"/>
      <w:r w:rsidRPr="005F0C19">
        <w:rPr>
          <w:lang w:eastAsia="zh-CN"/>
        </w:rPr>
        <w:t xml:space="preserve">) alapján dől el. </w:t>
      </w:r>
    </w:p>
    <w:p w14:paraId="48613984" w14:textId="11C6B945" w:rsidR="00B56632" w:rsidRDefault="00FF6338" w:rsidP="00FF6338">
      <w:pPr>
        <w:rPr>
          <w:lang w:eastAsia="zh-CN"/>
        </w:rPr>
      </w:pPr>
      <w:r w:rsidRPr="005F0C19">
        <w:rPr>
          <w:lang w:eastAsia="zh-CN"/>
        </w:rPr>
        <w:t>A súlyozások hierarchikus tárolása (</w:t>
      </w:r>
      <w:proofErr w:type="spellStart"/>
      <w:r w:rsidRPr="005F0C19">
        <w:rPr>
          <w:lang w:eastAsia="zh-CN"/>
        </w:rPr>
        <w:t>ObjectWeight</w:t>
      </w:r>
      <w:proofErr w:type="spellEnd"/>
      <w:r w:rsidRPr="005F0C19">
        <w:rPr>
          <w:lang w:eastAsia="zh-CN"/>
        </w:rPr>
        <w:t>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5F7C042C" w14:textId="77777777" w:rsidR="00B56632" w:rsidRDefault="00B56632" w:rsidP="00B56632">
      <w:pPr>
        <w:keepNext/>
      </w:pPr>
      <w:r>
        <w:rPr>
          <w:noProof/>
        </w:rPr>
        <w:lastRenderedPageBreak/>
        <w:drawing>
          <wp:inline distT="0" distB="0" distL="0" distR="0" wp14:anchorId="14F660DA" wp14:editId="6EC992F3">
            <wp:extent cx="5753100" cy="5267325"/>
            <wp:effectExtent l="0" t="0" r="0" b="9525"/>
            <wp:docPr id="161807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0D3930DA" w:rsidR="00FF6338" w:rsidRDefault="00B56632" w:rsidP="00B56632">
      <w:pPr>
        <w:pStyle w:val="Caption"/>
        <w:jc w:val="both"/>
      </w:pPr>
      <w:r>
        <w:t xml:space="preserve">ábra </w:t>
      </w:r>
      <w:fldSimple w:instr=" SEQ ábra \* ARABIC ">
        <w:r w:rsidR="00646EC7">
          <w:rPr>
            <w:noProof/>
          </w:rPr>
          <w:t>22</w:t>
        </w:r>
      </w:fldSimple>
      <w:r>
        <w:t xml:space="preserve">: </w:t>
      </w:r>
      <w:r w:rsidRPr="00CB0A0B">
        <w:t>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proofErr w:type="spellStart"/>
      <w:r w:rsidRPr="002C198A">
        <w:rPr>
          <w:lang w:eastAsia="zh-CN"/>
        </w:rPr>
        <w:t>Strategy</w:t>
      </w:r>
      <w:proofErr w:type="spellEnd"/>
      <w:r w:rsidRPr="002C198A">
        <w:rPr>
          <w:lang w:eastAsia="zh-CN"/>
        </w:rPr>
        <w:t xml:space="preserve">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 xml:space="preserve">, lehetővé téve a bemeneti adatok struktúrájának iteratív fejlesztését és összehasonlíthatóságát a tanítási fázisban. A kódolási folyamat specializált </w:t>
      </w:r>
      <w:proofErr w:type="spellStart"/>
      <w:r w:rsidRPr="004D1E80">
        <w:rPr>
          <w:lang w:eastAsia="zh-CN"/>
        </w:rPr>
        <w:t>enkóderekre</w:t>
      </w:r>
      <w:proofErr w:type="spellEnd"/>
      <w:r w:rsidRPr="004D1E80">
        <w:rPr>
          <w:lang w:eastAsia="zh-CN"/>
        </w:rPr>
        <w:t xml:space="preserve"> </w:t>
      </w:r>
      <w:proofErr w:type="spellStart"/>
      <w:r w:rsidRPr="004D1E80">
        <w:rPr>
          <w:lang w:eastAsia="zh-CN"/>
        </w:rPr>
        <w:t>delegálódik</w:t>
      </w:r>
      <w:proofErr w:type="spellEnd"/>
      <w:r w:rsidRPr="004D1E80">
        <w:rPr>
          <w:lang w:eastAsia="zh-CN"/>
        </w:rPr>
        <w:t>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0F776B81" w14:textId="23DBE915" w:rsidR="00714ECD" w:rsidRDefault="00714ECD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3F099E3C" w14:textId="77777777" w:rsidR="00EC38FD" w:rsidRDefault="00EC38FD" w:rsidP="00EC38FD">
      <w:pPr>
        <w:keepNext/>
      </w:pPr>
      <w:r>
        <w:rPr>
          <w:noProof/>
          <w:lang w:eastAsia="zh-CN"/>
        </w:rPr>
        <w:drawing>
          <wp:inline distT="0" distB="0" distL="0" distR="0" wp14:anchorId="1A778876" wp14:editId="6DCDBC6E">
            <wp:extent cx="5750560" cy="1130935"/>
            <wp:effectExtent l="0" t="0" r="2540" b="0"/>
            <wp:docPr id="18507720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160FF2C0" w:rsidR="001775EF" w:rsidRDefault="00EC38FD" w:rsidP="00EC38FD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23</w:t>
        </w:r>
      </w:fldSimple>
      <w:r>
        <w:t xml:space="preserve">: </w:t>
      </w:r>
      <w:proofErr w:type="spellStart"/>
      <w:r w:rsidRPr="00F643EB">
        <w:t>AIModelHandler</w:t>
      </w:r>
      <w:proofErr w:type="spellEnd"/>
      <w:r w:rsidRPr="00F643EB">
        <w:t xml:space="preserve"> osztály </w:t>
      </w:r>
      <w:proofErr w:type="spellStart"/>
      <w:r w:rsidRPr="00F643EB">
        <w:t>LoadModel</w:t>
      </w:r>
      <w:proofErr w:type="spellEnd"/>
      <w:r w:rsidRPr="00F643EB">
        <w:t xml:space="preserve"> metódusa</w:t>
      </w:r>
    </w:p>
    <w:p w14:paraId="5FFD2890" w14:textId="4CBD822D" w:rsidR="007C555F" w:rsidRDefault="00E6468C" w:rsidP="00867A96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AIModelHandler</w:t>
      </w:r>
      <w:proofErr w:type="spellEnd"/>
      <w:r w:rsidR="001775EF">
        <w:rPr>
          <w:lang w:eastAsia="zh-CN"/>
        </w:rPr>
        <w:t xml:space="preserve"> </w:t>
      </w:r>
      <w:proofErr w:type="spellStart"/>
      <w:r w:rsidR="001775EF">
        <w:rPr>
          <w:lang w:eastAsia="zh-CN"/>
        </w:rPr>
        <w:t>LoadModel</w:t>
      </w:r>
      <w:proofErr w:type="spellEnd"/>
      <w:r w:rsidR="001775EF">
        <w:rPr>
          <w:lang w:eastAsia="zh-CN"/>
        </w:rPr>
        <w:t xml:space="preserve">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</w:t>
      </w:r>
      <w:proofErr w:type="spellStart"/>
      <w:r w:rsidR="000F79BE">
        <w:rPr>
          <w:lang w:eastAsia="zh-CN"/>
        </w:rPr>
        <w:t>AIModelType</w:t>
      </w:r>
      <w:proofErr w:type="spellEnd"/>
      <w:r w:rsidR="000F79BE">
        <w:rPr>
          <w:lang w:eastAsia="zh-CN"/>
        </w:rPr>
        <w:t xml:space="preserve">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</w:t>
      </w:r>
    </w:p>
    <w:p w14:paraId="01BEDD80" w14:textId="77777777" w:rsidR="000F0A58" w:rsidRDefault="00867A96" w:rsidP="000F0A58">
      <w:pPr>
        <w:keepNext/>
      </w:pPr>
      <w:r>
        <w:rPr>
          <w:noProof/>
        </w:rPr>
        <w:lastRenderedPageBreak/>
        <w:drawing>
          <wp:inline distT="0" distB="0" distL="0" distR="0" wp14:anchorId="3EDFFDA7" wp14:editId="6A574816">
            <wp:extent cx="5188087" cy="3421930"/>
            <wp:effectExtent l="0" t="0" r="0" b="7620"/>
            <wp:docPr id="14443730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271" cy="34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2886E408" w:rsidR="001B7AF2" w:rsidRDefault="000F0A58" w:rsidP="000F0A58">
      <w:pPr>
        <w:pStyle w:val="Caption"/>
        <w:jc w:val="both"/>
      </w:pPr>
      <w:r>
        <w:t xml:space="preserve">ábra </w:t>
      </w:r>
      <w:fldSimple w:instr=" SEQ ábra \* ARABIC ">
        <w:r w:rsidR="00646EC7">
          <w:rPr>
            <w:noProof/>
          </w:rPr>
          <w:t>24</w:t>
        </w:r>
      </w:fldSimple>
      <w:r>
        <w:t xml:space="preserve">: </w:t>
      </w:r>
      <w:proofErr w:type="spellStart"/>
      <w:r w:rsidRPr="00BC0BE0">
        <w:t>AIModelHandler</w:t>
      </w:r>
      <w:proofErr w:type="spellEnd"/>
      <w:r w:rsidRPr="00BC0BE0">
        <w:t xml:space="preserve"> osztály </w:t>
      </w:r>
      <w:proofErr w:type="spellStart"/>
      <w:r w:rsidRPr="00BC0BE0">
        <w:t>GameStateReceived</w:t>
      </w:r>
      <w:proofErr w:type="spellEnd"/>
      <w:r w:rsidRPr="00BC0BE0">
        <w:t xml:space="preserve">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 xml:space="preserve">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felel az AI modell tényleges futtatásáért. A metódus első felében azt láthatjuk, hogy az </w:t>
      </w:r>
      <w:proofErr w:type="spellStart"/>
      <w:r>
        <w:rPr>
          <w:lang w:eastAsia="zh-CN"/>
        </w:rPr>
        <w:t>InferenceSession.Run</w:t>
      </w:r>
      <w:proofErr w:type="spellEnd"/>
      <w:r>
        <w:rPr>
          <w:lang w:eastAsia="zh-CN"/>
        </w:rPr>
        <w:t xml:space="preserve"> metódusának az állapotvektort megadva futtathatjuk a modell-t, amely visszatér az outputtal.</w:t>
      </w:r>
    </w:p>
    <w:p w14:paraId="0E4B731A" w14:textId="77777777" w:rsidR="008840C1" w:rsidRDefault="008840C1" w:rsidP="008840C1">
      <w:pPr>
        <w:keepNext/>
      </w:pPr>
      <w:r>
        <w:rPr>
          <w:noProof/>
          <w:lang w:eastAsia="zh-CN"/>
        </w:rPr>
        <w:drawing>
          <wp:inline distT="0" distB="0" distL="0" distR="0" wp14:anchorId="49179467" wp14:editId="7056A7F9">
            <wp:extent cx="5279220" cy="3461573"/>
            <wp:effectExtent l="0" t="0" r="0" b="5715"/>
            <wp:docPr id="12141293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436" cy="34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7302D598" w:rsidR="00674592" w:rsidRDefault="008840C1" w:rsidP="008840C1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25</w:t>
        </w:r>
      </w:fldSimple>
      <w:r>
        <w:t xml:space="preserve">: </w:t>
      </w:r>
      <w:proofErr w:type="spellStart"/>
      <w:r w:rsidRPr="00A479FD">
        <w:t>AIModelHandler</w:t>
      </w:r>
      <w:proofErr w:type="spellEnd"/>
      <w:r w:rsidRPr="00A479FD">
        <w:t xml:space="preserve"> osztály </w:t>
      </w:r>
      <w:proofErr w:type="spellStart"/>
      <w:r w:rsidRPr="00A479FD">
        <w:t>GameStateReceived</w:t>
      </w:r>
      <w:proofErr w:type="spellEnd"/>
      <w:r w:rsidRPr="00A479FD">
        <w:t xml:space="preserve"> metódusának 2.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 xml:space="preserve">Ez az ábra 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második része, amely a kapott akciók maszkolásáért felel. Mivel az ONNX formátumba exportált modell nem képes automatikusan a lépések maszkolására, ezért ezt C# oldalon kell kezelni az </w:t>
      </w:r>
      <w:proofErr w:type="spellStart"/>
      <w:r>
        <w:rPr>
          <w:lang w:eastAsia="zh-CN"/>
        </w:rPr>
        <w:t>action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mask</w:t>
      </w:r>
      <w:proofErr w:type="spellEnd"/>
      <w:r>
        <w:rPr>
          <w:lang w:eastAsia="zh-CN"/>
        </w:rPr>
        <w:t xml:space="preserve">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="00A10E89">
        <w:rPr>
          <w:i/>
          <w:iCs/>
          <w:lang w:eastAsia="zh-CN"/>
        </w:rPr>
        <w:t xml:space="preserve">, </w:t>
      </w:r>
      <w:proofErr w:type="spellStart"/>
      <w:proofErr w:type="gramStart"/>
      <w:r w:rsidR="00A10E89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és 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</w:t>
      </w:r>
      <w:r w:rsidRPr="00701BD4">
        <w:rPr>
          <w:lang w:eastAsia="zh-CN"/>
        </w:rPr>
        <w:lastRenderedPageBreak/>
        <w:t xml:space="preserve">jogosultságok kezelésére a </w:t>
      </w:r>
      <w:proofErr w:type="spellStart"/>
      <w:proofErr w:type="gramStart"/>
      <w:r w:rsidRPr="00701BD4">
        <w:rPr>
          <w:lang w:eastAsia="zh-CN"/>
        </w:rPr>
        <w:t>Microsoft.AspNetCore.Identity</w:t>
      </w:r>
      <w:proofErr w:type="spellEnd"/>
      <w:proofErr w:type="gram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0A7E6308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26</w:t>
        </w:r>
      </w:fldSimple>
      <w:r>
        <w:t>: Szerver oldali üzenetküldéssel kapcsolatos osztályok, interfészek</w:t>
      </w:r>
    </w:p>
    <w:p w14:paraId="3FD369E9" w14:textId="257D0509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</w:t>
      </w:r>
      <w:proofErr w:type="spellStart"/>
      <w:r w:rsidRPr="007971EA">
        <w:rPr>
          <w:lang w:eastAsia="zh-CN"/>
        </w:rPr>
        <w:t>SignalR</w:t>
      </w:r>
      <w:proofErr w:type="spellEnd"/>
      <w:r w:rsidRPr="007971EA">
        <w:rPr>
          <w:lang w:eastAsia="zh-CN"/>
        </w:rPr>
        <w:t xml:space="preserve"> keretrendszerre támaszkodva valósítja meg a bejövő és kimenő üzenetkezelési logikák éles szétválasztását</w:t>
      </w:r>
      <w:r w:rsidR="005009B3">
        <w:rPr>
          <w:lang w:eastAsia="zh-CN"/>
        </w:rPr>
        <w:t xml:space="preserve"> [2]</w:t>
      </w:r>
      <w:r w:rsidRPr="007971EA">
        <w:rPr>
          <w:lang w:eastAsia="zh-CN"/>
        </w:rPr>
        <w:t xml:space="preserve">. A </w:t>
      </w:r>
      <w:proofErr w:type="spellStart"/>
      <w:r w:rsidRPr="007971EA">
        <w:rPr>
          <w:lang w:eastAsia="zh-CN"/>
        </w:rPr>
        <w:t>ServerHub</w:t>
      </w:r>
      <w:proofErr w:type="spellEnd"/>
      <w:r w:rsidRPr="007971EA">
        <w:rPr>
          <w:lang w:eastAsia="zh-CN"/>
        </w:rPr>
        <w:t xml:space="preserve"> osztály a menedzser interfészek (</w:t>
      </w:r>
      <w:proofErr w:type="spellStart"/>
      <w:r w:rsidRPr="007971EA">
        <w:rPr>
          <w:lang w:eastAsia="zh-CN"/>
        </w:rPr>
        <w:t>IClientManager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IServerMessageDispatcher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IPlayerClientFactory</w:t>
      </w:r>
      <w:proofErr w:type="spellEnd"/>
      <w:r w:rsidRPr="007971EA">
        <w:rPr>
          <w:lang w:eastAsia="zh-CN"/>
        </w:rPr>
        <w:t xml:space="preserve">) </w:t>
      </w:r>
      <w:proofErr w:type="spellStart"/>
      <w:r w:rsidRPr="007971EA">
        <w:rPr>
          <w:lang w:eastAsia="zh-CN"/>
        </w:rPr>
        <w:t>aggregációjával</w:t>
      </w:r>
      <w:proofErr w:type="spellEnd"/>
      <w:r w:rsidRPr="007971EA">
        <w:rPr>
          <w:lang w:eastAsia="zh-CN"/>
        </w:rPr>
        <w:t xml:space="preserve"> koordinálja a kliensek interakcióit, miközben az állapottárolást és a feldolgozást delegált alrendszerekbe szervezi. Ezzel párhuzamosan a </w:t>
      </w:r>
      <w:proofErr w:type="spellStart"/>
      <w:r w:rsidRPr="007971EA">
        <w:rPr>
          <w:lang w:eastAsia="zh-CN"/>
        </w:rPr>
        <w:t>ServerService</w:t>
      </w:r>
      <w:proofErr w:type="spellEnd"/>
      <w:r w:rsidRPr="007971EA">
        <w:rPr>
          <w:lang w:eastAsia="zh-CN"/>
        </w:rPr>
        <w:t xml:space="preserve"> az </w:t>
      </w:r>
      <w:proofErr w:type="spellStart"/>
      <w:r w:rsidRPr="007971EA">
        <w:rPr>
          <w:lang w:eastAsia="zh-CN"/>
        </w:rPr>
        <w:t>IServerService</w:t>
      </w:r>
      <w:proofErr w:type="spellEnd"/>
      <w:r w:rsidRPr="007971EA">
        <w:rPr>
          <w:lang w:eastAsia="zh-CN"/>
        </w:rPr>
        <w:t xml:space="preserve"> interfészen keresztül egy magas szintű absztrakciót biztosít az üzleti logika számára, lehetővé téve a csoportos vagy célzott üzenetküldést az </w:t>
      </w:r>
      <w:proofErr w:type="spellStart"/>
      <w:r w:rsidRPr="007971EA">
        <w:rPr>
          <w:lang w:eastAsia="zh-CN"/>
        </w:rPr>
        <w:t>IHubContext</w:t>
      </w:r>
      <w:proofErr w:type="spellEnd"/>
      <w:r w:rsidRPr="007971EA">
        <w:rPr>
          <w:lang w:eastAsia="zh-CN"/>
        </w:rPr>
        <w:t xml:space="preserve"> segítségével, a </w:t>
      </w:r>
      <w:proofErr w:type="spellStart"/>
      <w:r w:rsidRPr="007971EA">
        <w:rPr>
          <w:lang w:eastAsia="zh-CN"/>
        </w:rPr>
        <w:t>Hub</w:t>
      </w:r>
      <w:proofErr w:type="spellEnd"/>
      <w:r w:rsidRPr="007971EA">
        <w:rPr>
          <w:lang w:eastAsia="zh-CN"/>
        </w:rPr>
        <w:t xml:space="preserve">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3332B130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27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proofErr w:type="spellStart"/>
      <w:r w:rsidRPr="00B715CF">
        <w:rPr>
          <w:lang w:eastAsia="zh-CN"/>
        </w:rPr>
        <w:t>State</w:t>
      </w:r>
      <w:proofErr w:type="spellEnd"/>
      <w:r w:rsidRPr="00B715CF">
        <w:rPr>
          <w:lang w:eastAsia="zh-CN"/>
        </w:rPr>
        <w:t xml:space="preserve">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 xml:space="preserve">A kliens az alábbi állapotok valamelyikében lehet: </w:t>
      </w:r>
      <w:proofErr w:type="spellStart"/>
      <w:r w:rsidR="00590770" w:rsidRPr="00701BD4">
        <w:rPr>
          <w:lang w:eastAsia="zh-CN"/>
        </w:rPr>
        <w:t>InMainMenu</w:t>
      </w:r>
      <w:proofErr w:type="spellEnd"/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InLobby</w:t>
      </w:r>
      <w:proofErr w:type="spellEnd"/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InMatchmaking</w:t>
      </w:r>
      <w:proofErr w:type="spellEnd"/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</w:t>
      </w:r>
      <w:proofErr w:type="spellStart"/>
      <w:r w:rsidR="00590770" w:rsidRPr="00701BD4">
        <w:rPr>
          <w:lang w:eastAsia="zh-CN"/>
        </w:rPr>
        <w:t>InGame</w:t>
      </w:r>
      <w:proofErr w:type="spellEnd"/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 xml:space="preserve">Az állapotváltások során a kliensek automatikusan a megfelelő </w:t>
      </w:r>
      <w:proofErr w:type="spellStart"/>
      <w:r w:rsidR="00404E59" w:rsidRPr="00701BD4">
        <w:rPr>
          <w:lang w:eastAsia="zh-CN"/>
        </w:rPr>
        <w:t>SignalR</w:t>
      </w:r>
      <w:proofErr w:type="spellEnd"/>
      <w:r w:rsidR="00404E59" w:rsidRPr="00701BD4">
        <w:rPr>
          <w:lang w:eastAsia="zh-CN"/>
        </w:rPr>
        <w:t xml:space="preserve">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</w:t>
      </w:r>
      <w:proofErr w:type="spellStart"/>
      <w:r w:rsidRPr="00A02262">
        <w:rPr>
          <w:lang w:eastAsia="zh-CN"/>
        </w:rPr>
        <w:t>PlayerClient</w:t>
      </w:r>
      <w:proofErr w:type="spellEnd"/>
      <w:r w:rsidRPr="00A02262">
        <w:rPr>
          <w:lang w:eastAsia="zh-CN"/>
        </w:rPr>
        <w:t xml:space="preserve">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</w:t>
      </w:r>
      <w:proofErr w:type="spellStart"/>
      <w:r w:rsidRPr="00A02262">
        <w:rPr>
          <w:lang w:eastAsia="zh-CN"/>
        </w:rPr>
        <w:t>PlayerState</w:t>
      </w:r>
      <w:proofErr w:type="spellEnd"/>
      <w:r w:rsidRPr="00A02262">
        <w:rPr>
          <w:lang w:eastAsia="zh-CN"/>
        </w:rPr>
        <w:t xml:space="preserve"> példányoknak delegálja. Az objektumok életciklusát és létrehozását specializált </w:t>
      </w:r>
      <w:proofErr w:type="spellStart"/>
      <w:r w:rsidRPr="00B715CF">
        <w:rPr>
          <w:lang w:eastAsia="zh-CN"/>
        </w:rPr>
        <w:t>Factory</w:t>
      </w:r>
      <w:proofErr w:type="spellEnd"/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</w:t>
      </w:r>
      <w:proofErr w:type="spellStart"/>
      <w:r w:rsidRPr="00A02262">
        <w:rPr>
          <w:lang w:eastAsia="zh-CN"/>
        </w:rPr>
        <w:t>PlayerClientFactory</w:t>
      </w:r>
      <w:proofErr w:type="spellEnd"/>
      <w:r w:rsidRPr="00A02262">
        <w:rPr>
          <w:lang w:eastAsia="zh-CN"/>
        </w:rPr>
        <w:t xml:space="preserve">, </w:t>
      </w:r>
      <w:proofErr w:type="spellStart"/>
      <w:r w:rsidRPr="00A02262">
        <w:rPr>
          <w:lang w:eastAsia="zh-CN"/>
        </w:rPr>
        <w:t>PlayerStateFactory</w:t>
      </w:r>
      <w:proofErr w:type="spellEnd"/>
      <w:r w:rsidRPr="00A02262">
        <w:rPr>
          <w:lang w:eastAsia="zh-CN"/>
        </w:rPr>
        <w:t xml:space="preserve">) vezérlik, ami lehetővé teszi a függőségek tiszta injektálását és a </w:t>
      </w:r>
      <w:proofErr w:type="spellStart"/>
      <w:r w:rsidRPr="00A02262">
        <w:rPr>
          <w:lang w:eastAsia="zh-CN"/>
        </w:rPr>
        <w:t>példányosítási</w:t>
      </w:r>
      <w:proofErr w:type="spellEnd"/>
      <w:r w:rsidRPr="00A02262">
        <w:rPr>
          <w:lang w:eastAsia="zh-CN"/>
        </w:rPr>
        <w:t xml:space="preserve"> logika központosítását. A csatlakozott kliensek globális nyilvántartásáért a </w:t>
      </w:r>
      <w:proofErr w:type="spellStart"/>
      <w:r w:rsidRPr="00A02262">
        <w:rPr>
          <w:lang w:eastAsia="zh-CN"/>
        </w:rPr>
        <w:t>ClientManager</w:t>
      </w:r>
      <w:proofErr w:type="spellEnd"/>
      <w:r w:rsidRPr="00A02262">
        <w:rPr>
          <w:lang w:eastAsia="zh-CN"/>
        </w:rPr>
        <w:t xml:space="preserve"> felel, amely szálbiztos gyűjteményben (</w:t>
      </w:r>
      <w:proofErr w:type="spellStart"/>
      <w:r w:rsidRPr="00A02262">
        <w:rPr>
          <w:lang w:eastAsia="zh-CN"/>
        </w:rPr>
        <w:t>ConcurrentDictionary</w:t>
      </w:r>
      <w:proofErr w:type="spellEnd"/>
      <w:r w:rsidRPr="00A02262">
        <w:rPr>
          <w:lang w:eastAsia="zh-CN"/>
        </w:rPr>
        <w:t>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0AA9164D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28</w:t>
        </w:r>
      </w:fldSimple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 xml:space="preserve">Mediator és </w:t>
      </w:r>
      <w:proofErr w:type="spellStart"/>
      <w:r w:rsidRPr="00F220DF">
        <w:rPr>
          <w:lang w:eastAsia="zh-CN"/>
        </w:rPr>
        <w:t>Observer</w:t>
      </w:r>
      <w:proofErr w:type="spellEnd"/>
      <w:r w:rsidRPr="00F220DF">
        <w:rPr>
          <w:lang w:eastAsia="zh-CN"/>
        </w:rPr>
        <w:t xml:space="preserve">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</w:t>
      </w:r>
      <w:proofErr w:type="spellStart"/>
      <w:r w:rsidRPr="006D6574">
        <w:rPr>
          <w:lang w:eastAsia="zh-CN"/>
        </w:rPr>
        <w:t>ServerMessageDispatcher</w:t>
      </w:r>
      <w:proofErr w:type="spellEnd"/>
      <w:r w:rsidRPr="006D6574">
        <w:rPr>
          <w:lang w:eastAsia="zh-CN"/>
        </w:rPr>
        <w:t xml:space="preserve"> központi egységként koordinálja az útválasztást, miközben a regisztrációs folyamatokat az </w:t>
      </w:r>
      <w:proofErr w:type="spellStart"/>
      <w:r w:rsidRPr="006D6574">
        <w:rPr>
          <w:lang w:eastAsia="zh-CN"/>
        </w:rPr>
        <w:t>IMessageRegisterer</w:t>
      </w:r>
      <w:proofErr w:type="spellEnd"/>
      <w:r w:rsidRPr="006D6574">
        <w:rPr>
          <w:lang w:eastAsia="zh-CN"/>
        </w:rPr>
        <w:t xml:space="preserve"> interfész mögé delegálja, így választva szét az üzenetek kézbesítését a feliratkozások kezelésétől. A rendszer generikus </w:t>
      </w:r>
      <w:proofErr w:type="spellStart"/>
      <w:r w:rsidRPr="006D6574">
        <w:rPr>
          <w:lang w:eastAsia="zh-CN"/>
        </w:rPr>
        <w:t>delegáltakat</w:t>
      </w:r>
      <w:proofErr w:type="spellEnd"/>
      <w:r w:rsidRPr="006D6574">
        <w:rPr>
          <w:lang w:eastAsia="zh-CN"/>
        </w:rPr>
        <w:t xml:space="preserve"> (</w:t>
      </w:r>
      <w:proofErr w:type="spellStart"/>
      <w:r w:rsidRPr="006D6574">
        <w:rPr>
          <w:lang w:eastAsia="zh-CN"/>
        </w:rPr>
        <w:t>MessageHandlerDelegate</w:t>
      </w:r>
      <w:proofErr w:type="spellEnd"/>
      <w:r w:rsidRPr="006D6574">
        <w:rPr>
          <w:lang w:eastAsia="zh-CN"/>
        </w:rPr>
        <w:t>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</w:t>
      </w:r>
      <w:proofErr w:type="spellStart"/>
      <w:r w:rsidRPr="006D6574">
        <w:rPr>
          <w:lang w:eastAsia="zh-CN"/>
        </w:rPr>
        <w:t>LobbyMessageHandlers</w:t>
      </w:r>
      <w:proofErr w:type="spellEnd"/>
      <w:r w:rsidRPr="006D6574">
        <w:rPr>
          <w:lang w:eastAsia="zh-CN"/>
        </w:rPr>
        <w:t xml:space="preserve"> osztály implementációja jól példázza a konkrét üzleti logika elkülönítését, amely az </w:t>
      </w:r>
      <w:proofErr w:type="spellStart"/>
      <w:r w:rsidRPr="006D6574">
        <w:rPr>
          <w:lang w:eastAsia="zh-CN"/>
        </w:rPr>
        <w:t>IMessageHandler</w:t>
      </w:r>
      <w:proofErr w:type="spellEnd"/>
      <w:r w:rsidRPr="006D6574">
        <w:rPr>
          <w:lang w:eastAsia="zh-CN"/>
        </w:rPr>
        <w:t xml:space="preserve"> interfészen keresztül, laza csatolással kapcsolódik a diszpécserhez. Ez az architektúra garantálja a szerver skálázhatóságát és tesztelhetőségét, miközben az </w:t>
      </w:r>
      <w:proofErr w:type="spellStart"/>
      <w:r w:rsidRPr="006D6574">
        <w:rPr>
          <w:lang w:eastAsia="zh-CN"/>
        </w:rPr>
        <w:t>IDisposable</w:t>
      </w:r>
      <w:proofErr w:type="spellEnd"/>
      <w:r w:rsidRPr="006D6574">
        <w:rPr>
          <w:lang w:eastAsia="zh-CN"/>
        </w:rPr>
        <w:t xml:space="preserve">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1C1059F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29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proofErr w:type="spellStart"/>
      <w:r w:rsidRPr="00B76839">
        <w:rPr>
          <w:lang w:eastAsia="zh-CN"/>
        </w:rPr>
        <w:t>Factory</w:t>
      </w:r>
      <w:proofErr w:type="spellEnd"/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</w:t>
      </w:r>
      <w:proofErr w:type="spellStart"/>
      <w:r w:rsidRPr="006523F0">
        <w:rPr>
          <w:lang w:eastAsia="zh-CN"/>
        </w:rPr>
        <w:t>példányosítási</w:t>
      </w:r>
      <w:proofErr w:type="spellEnd"/>
      <w:r w:rsidRPr="006523F0">
        <w:rPr>
          <w:lang w:eastAsia="zh-CN"/>
        </w:rPr>
        <w:t xml:space="preserve"> logikát pedig az </w:t>
      </w:r>
      <w:proofErr w:type="spellStart"/>
      <w:r w:rsidRPr="006523F0">
        <w:rPr>
          <w:lang w:eastAsia="zh-CN"/>
        </w:rPr>
        <w:t>ILobbyFactory</w:t>
      </w:r>
      <w:proofErr w:type="spellEnd"/>
      <w:r w:rsidRPr="006523F0">
        <w:rPr>
          <w:lang w:eastAsia="zh-CN"/>
        </w:rPr>
        <w:t xml:space="preserve">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</w:t>
      </w:r>
      <w:proofErr w:type="spellStart"/>
      <w:r w:rsidRPr="006523F0">
        <w:rPr>
          <w:lang w:eastAsia="zh-CN"/>
        </w:rPr>
        <w:t>LobbyCodeGenerator</w:t>
      </w:r>
      <w:proofErr w:type="spellEnd"/>
      <w:r w:rsidRPr="006523F0">
        <w:rPr>
          <w:lang w:eastAsia="zh-CN"/>
        </w:rPr>
        <w:t xml:space="preserve">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>közötti ütközésmentességet, miközben a Lobby osztály szálbiztos gyűjteményekkel (</w:t>
      </w:r>
      <w:proofErr w:type="spellStart"/>
      <w:r w:rsidRPr="006523F0">
        <w:rPr>
          <w:lang w:eastAsia="zh-CN"/>
        </w:rPr>
        <w:t>ConcurrentDictionary</w:t>
      </w:r>
      <w:proofErr w:type="spellEnd"/>
      <w:r w:rsidRPr="006523F0">
        <w:rPr>
          <w:lang w:eastAsia="zh-CN"/>
        </w:rPr>
        <w:t xml:space="preserve">, </w:t>
      </w:r>
      <w:proofErr w:type="spellStart"/>
      <w:r w:rsidRPr="006523F0">
        <w:rPr>
          <w:lang w:eastAsia="zh-CN"/>
        </w:rPr>
        <w:t>ConcurrentQueue</w:t>
      </w:r>
      <w:proofErr w:type="spellEnd"/>
      <w:r w:rsidRPr="006523F0">
        <w:rPr>
          <w:lang w:eastAsia="zh-CN"/>
        </w:rPr>
        <w:t xml:space="preserve">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</w:t>
      </w:r>
      <w:proofErr w:type="spellStart"/>
      <w:r w:rsidRPr="006523F0">
        <w:rPr>
          <w:lang w:eastAsia="zh-CN"/>
        </w:rPr>
        <w:t>PlayerState</w:t>
      </w:r>
      <w:proofErr w:type="spellEnd"/>
      <w:r w:rsidRPr="006523F0">
        <w:rPr>
          <w:lang w:eastAsia="zh-CN"/>
        </w:rPr>
        <w:t xml:space="preserve">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48C25C24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30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proofErr w:type="spellStart"/>
      <w:r w:rsidRPr="006965AD">
        <w:rPr>
          <w:lang w:eastAsia="zh-CN"/>
        </w:rPr>
        <w:t>Factory</w:t>
      </w:r>
      <w:proofErr w:type="spellEnd"/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</w:t>
      </w:r>
      <w:proofErr w:type="spellStart"/>
      <w:r w:rsidRPr="00D814EA">
        <w:rPr>
          <w:lang w:eastAsia="zh-CN"/>
        </w:rPr>
        <w:t>ConcurrentDictionary</w:t>
      </w:r>
      <w:proofErr w:type="spellEnd"/>
      <w:r w:rsidRPr="00D814EA">
        <w:rPr>
          <w:lang w:eastAsia="zh-CN"/>
        </w:rPr>
        <w:t xml:space="preserve"> gyűjteményben tárolt </w:t>
      </w:r>
      <w:proofErr w:type="spellStart"/>
      <w:r w:rsidRPr="00D814EA">
        <w:rPr>
          <w:lang w:eastAsia="zh-CN"/>
        </w:rPr>
        <w:t>IGame</w:t>
      </w:r>
      <w:proofErr w:type="spellEnd"/>
      <w:r w:rsidRPr="00D814EA">
        <w:rPr>
          <w:lang w:eastAsia="zh-CN"/>
        </w:rPr>
        <w:t xml:space="preserve">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</w:t>
      </w:r>
      <w:proofErr w:type="spellStart"/>
      <w:r w:rsidR="006965AD" w:rsidRPr="00701BD4">
        <w:rPr>
          <w:lang w:eastAsia="zh-CN"/>
        </w:rPr>
        <w:t>GameFactory</w:t>
      </w:r>
      <w:proofErr w:type="spellEnd"/>
      <w:r w:rsidR="006965AD" w:rsidRPr="00701BD4">
        <w:rPr>
          <w:lang w:eastAsia="zh-CN"/>
        </w:rPr>
        <w:t xml:space="preserve"> osztály végzi, amely egy </w:t>
      </w:r>
      <w:proofErr w:type="spellStart"/>
      <w:r w:rsidR="006965AD" w:rsidRPr="00701BD4">
        <w:rPr>
          <w:i/>
          <w:iCs/>
          <w:lang w:eastAsia="zh-CN"/>
        </w:rPr>
        <w:t>IGame</w:t>
      </w:r>
      <w:proofErr w:type="spellEnd"/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 xml:space="preserve">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717FDD64" w14:textId="2978B929" w:rsidR="00D602EF" w:rsidRDefault="00253D64" w:rsidP="005A1B84">
      <w:pPr>
        <w:rPr>
          <w:lang w:eastAsia="zh-C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7FB414" wp14:editId="397DD0B9">
                <wp:simplePos x="0" y="0"/>
                <wp:positionH relativeFrom="column">
                  <wp:posOffset>1012825</wp:posOffset>
                </wp:positionH>
                <wp:positionV relativeFrom="paragraph">
                  <wp:posOffset>3214370</wp:posOffset>
                </wp:positionV>
                <wp:extent cx="3724275" cy="635"/>
                <wp:effectExtent l="0" t="0" r="0" b="0"/>
                <wp:wrapTopAndBottom/>
                <wp:docPr id="8996405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A5CD5F" w14:textId="044848FA" w:rsidR="00253D64" w:rsidRPr="00C43D44" w:rsidRDefault="00253D64" w:rsidP="00253D6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ábra </w:t>
                            </w:r>
                            <w:fldSimple w:instr=" SEQ ábra \* ARABIC ">
                              <w:r w:rsidR="00646EC7">
                                <w:rPr>
                                  <w:noProof/>
                                </w:rPr>
                                <w:t>31</w:t>
                              </w:r>
                            </w:fldSimple>
                            <w:r>
                              <w:t>: Felhasználó entity adatbázis diagram</w:t>
                            </w:r>
                            <w:r>
                              <w:rPr>
                                <w:noProof/>
                              </w:rPr>
                              <w:t>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7FB41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79.75pt;margin-top:253.1pt;width:293.2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" stroked="f">
                <v:textbox style="mso-fit-shape-to-text:t" inset="0,0,0,0">
                  <w:txbxContent>
                    <w:p w14:paraId="62A5CD5F" w14:textId="044848FA" w:rsidR="00253D64" w:rsidRPr="00C43D44" w:rsidRDefault="00253D64" w:rsidP="00253D6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ábra </w:t>
                      </w:r>
                      <w:fldSimple w:instr=" SEQ ábra \* ARABIC ">
                        <w:r w:rsidR="00646EC7">
                          <w:rPr>
                            <w:noProof/>
                          </w:rPr>
                          <w:t>31</w:t>
                        </w:r>
                      </w:fldSimple>
                      <w:r>
                        <w:t>: Felhasználó entity adatbázis diagram</w:t>
                      </w:r>
                      <w:r>
                        <w:rPr>
                          <w:noProof/>
                        </w:rPr>
                        <w:t>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3EACB4DF" wp14:editId="2DBC2E35">
            <wp:simplePos x="0" y="0"/>
            <wp:positionH relativeFrom="margin">
              <wp:posOffset>1012825</wp:posOffset>
            </wp:positionH>
            <wp:positionV relativeFrom="paragraph">
              <wp:posOffset>1242695</wp:posOffset>
            </wp:positionV>
            <wp:extent cx="3724275" cy="1914525"/>
            <wp:effectExtent l="0" t="0" r="9525" b="9525"/>
            <wp:wrapTopAndBottom/>
            <wp:docPr id="244188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A1B84" w:rsidRPr="00701BD4">
        <w:rPr>
          <w:lang w:eastAsia="zh-CN"/>
        </w:rPr>
        <w:t xml:space="preserve">Az adatkezelés Microsoft </w:t>
      </w:r>
      <w:proofErr w:type="spellStart"/>
      <w:r w:rsidR="005A1B84" w:rsidRPr="00701BD4">
        <w:rPr>
          <w:lang w:eastAsia="zh-CN"/>
        </w:rPr>
        <w:t>Entity</w:t>
      </w:r>
      <w:proofErr w:type="spellEnd"/>
      <w:r w:rsidR="005A1B84" w:rsidRPr="00701BD4">
        <w:rPr>
          <w:lang w:eastAsia="zh-CN"/>
        </w:rPr>
        <w:t xml:space="preserve"> Framework </w:t>
      </w:r>
      <w:proofErr w:type="spellStart"/>
      <w:r w:rsidR="005A1B84" w:rsidRPr="00701BD4">
        <w:rPr>
          <w:lang w:eastAsia="zh-CN"/>
        </w:rPr>
        <w:t>Core</w:t>
      </w:r>
      <w:proofErr w:type="spellEnd"/>
      <w:r w:rsidR="005A1B84"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="005A1B84" w:rsidRPr="00701BD4">
        <w:rPr>
          <w:lang w:eastAsia="zh-CN"/>
        </w:rPr>
        <w:noBreakHyphen/>
        <w:t>műveletek egységes és karbantartható megvalósítását.</w:t>
      </w:r>
    </w:p>
    <w:p w14:paraId="14C4126B" w14:textId="39A2687B" w:rsidR="00D602EF" w:rsidRPr="00701BD4" w:rsidRDefault="00D602EF" w:rsidP="005A1B84">
      <w:pPr>
        <w:rPr>
          <w:lang w:eastAsia="zh-CN"/>
        </w:rPr>
      </w:pPr>
      <w:r w:rsidRPr="00871587">
        <w:rPr>
          <w:lang w:eastAsia="zh-CN"/>
        </w:rPr>
        <w:t xml:space="preserve">A felhasználók hitelesítését és jogosultságkezelését az ASP.NET </w:t>
      </w:r>
      <w:proofErr w:type="spellStart"/>
      <w:r w:rsidRPr="00871587">
        <w:rPr>
          <w:lang w:eastAsia="zh-CN"/>
        </w:rPr>
        <w:t>Core</w:t>
      </w:r>
      <w:proofErr w:type="spellEnd"/>
      <w:r w:rsidRPr="00871587">
        <w:rPr>
          <w:lang w:eastAsia="zh-CN"/>
        </w:rPr>
        <w:t xml:space="preserve"> </w:t>
      </w:r>
      <w:proofErr w:type="spellStart"/>
      <w:r w:rsidRPr="00871587">
        <w:rPr>
          <w:lang w:eastAsia="zh-CN"/>
        </w:rPr>
        <w:t>Identity</w:t>
      </w:r>
      <w:proofErr w:type="spellEnd"/>
      <w:r w:rsidRPr="00871587">
        <w:rPr>
          <w:lang w:eastAsia="zh-CN"/>
        </w:rPr>
        <w:t xml:space="preserve"> keretrendszer biztosítja, a diagram kizárólag az alkalmazás szempontjából releváns adatokat tartalmazza.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Common</w:t>
      </w:r>
      <w:proofErr w:type="spellEnd"/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 komponensek közös osztályait mutatja be, azaz a </w:t>
      </w:r>
      <w:proofErr w:type="spellStart"/>
      <w:r>
        <w:rPr>
          <w:lang w:eastAsia="zh-CN"/>
        </w:rPr>
        <w:t>SevenWonders.Common</w:t>
      </w:r>
      <w:proofErr w:type="spellEnd"/>
      <w:r>
        <w:rPr>
          <w:lang w:eastAsia="zh-CN"/>
        </w:rPr>
        <w:t xml:space="preserve"> projektben található osztályokat.</w:t>
      </w:r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i/>
          <w:iCs/>
          <w:lang w:eastAsia="zh-CN"/>
        </w:rPr>
        <w:t>SevenWonders.Common</w:t>
      </w:r>
      <w:proofErr w:type="spellEnd"/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</w:t>
      </w:r>
      <w:proofErr w:type="spellStart"/>
      <w:r w:rsidR="008D1151" w:rsidRPr="00701BD4">
        <w:rPr>
          <w:lang w:eastAsia="zh-CN"/>
        </w:rPr>
        <w:t>logolásért</w:t>
      </w:r>
      <w:proofErr w:type="spellEnd"/>
      <w:r w:rsidR="008D1151" w:rsidRPr="00701BD4">
        <w:rPr>
          <w:lang w:eastAsia="zh-CN"/>
        </w:rPr>
        <w:t>, véletlenszám</w:t>
      </w:r>
      <w:r w:rsidR="008D1151" w:rsidRPr="00701BD4">
        <w:rPr>
          <w:lang w:eastAsia="zh-CN"/>
        </w:rPr>
        <w:noBreakHyphen/>
        <w:t xml:space="preserve">generálásért és </w:t>
      </w:r>
      <w:proofErr w:type="spellStart"/>
      <w:r w:rsidR="008D1151" w:rsidRPr="00701BD4">
        <w:rPr>
          <w:lang w:eastAsia="zh-CN"/>
        </w:rPr>
        <w:lastRenderedPageBreak/>
        <w:t>xml</w:t>
      </w:r>
      <w:proofErr w:type="spellEnd"/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lang w:eastAsia="zh-CN"/>
        </w:rPr>
        <w:t>szerializációért</w:t>
      </w:r>
      <w:proofErr w:type="spellEnd"/>
      <w:r w:rsidR="008D1151" w:rsidRPr="00701BD4">
        <w:rPr>
          <w:lang w:eastAsia="zh-CN"/>
        </w:rPr>
        <w:t xml:space="preserve">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 xml:space="preserve">A projekt célja a </w:t>
      </w:r>
      <w:proofErr w:type="spellStart"/>
      <w:r w:rsidR="008D1151" w:rsidRPr="00701BD4">
        <w:rPr>
          <w:lang w:eastAsia="zh-CN"/>
        </w:rPr>
        <w:t>kódduplikáció</w:t>
      </w:r>
      <w:proofErr w:type="spellEnd"/>
      <w:r w:rsidR="008D1151" w:rsidRPr="00701BD4">
        <w:rPr>
          <w:lang w:eastAsia="zh-CN"/>
        </w:rPr>
        <w:t xml:space="preserve">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485424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485425"/>
      <w:r>
        <w:rPr>
          <w:lang w:eastAsia="zh-CN"/>
        </w:rPr>
        <w:t>Algoritmus</w:t>
      </w:r>
      <w:bookmarkEnd w:id="19"/>
    </w:p>
    <w:p w14:paraId="6087AA49" w14:textId="662D1486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</w:t>
      </w:r>
      <w:r w:rsidR="000044D0">
        <w:rPr>
          <w:lang w:eastAsia="zh-CN"/>
        </w:rPr>
        <w:t>[</w:t>
      </w:r>
      <w:r w:rsidR="00CD6393">
        <w:rPr>
          <w:lang w:eastAsia="zh-CN"/>
        </w:rPr>
        <w:t>9</w:t>
      </w:r>
      <w:r w:rsidR="000044D0">
        <w:rPr>
          <w:lang w:eastAsia="zh-CN"/>
        </w:rPr>
        <w:t xml:space="preserve">] </w:t>
      </w:r>
      <w:r w:rsidRPr="00DF0BFD">
        <w:rPr>
          <w:lang w:eastAsia="zh-CN"/>
        </w:rPr>
        <w:t xml:space="preserve">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485426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6E6689F8" w14:textId="6EC7F104" w:rsidR="007C5679" w:rsidRPr="008A63A7" w:rsidRDefault="007C5679" w:rsidP="007C5679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lastRenderedPageBreak/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</w:t>
      </w:r>
      <w:proofErr w:type="spellStart"/>
      <w:r w:rsidRPr="00A02699">
        <w:rPr>
          <w:lang w:eastAsia="zh-CN"/>
        </w:rPr>
        <w:t>encoding</w:t>
      </w:r>
      <w:proofErr w:type="spellEnd"/>
      <w:r w:rsidRPr="00A02699">
        <w:rPr>
          <w:lang w:eastAsia="zh-CN"/>
        </w:rPr>
        <w:t xml:space="preserve"> eljárással kódoltam, hogy elkerüljem a </w:t>
      </w:r>
      <w:proofErr w:type="spellStart"/>
      <w:r w:rsidRPr="00A02699">
        <w:rPr>
          <w:lang w:eastAsia="zh-CN"/>
        </w:rPr>
        <w:t>kategórikus</w:t>
      </w:r>
      <w:proofErr w:type="spellEnd"/>
      <w:r w:rsidRPr="00A02699">
        <w:rPr>
          <w:lang w:eastAsia="zh-CN"/>
        </w:rPr>
        <w:t xml:space="preserve">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a választás után csak a játékos aggregált adataira (pl. kártyák darabszáma típusonként) támaszkodhatott. </w:t>
      </w:r>
      <w:r w:rsidRPr="005F6050">
        <w:rPr>
          <w:lang w:val="en-GB" w:eastAsia="zh-CN"/>
        </w:rPr>
        <w:t xml:space="preserve">Ez </w:t>
      </w:r>
      <w:proofErr w:type="spellStart"/>
      <w:r w:rsidRPr="005F6050">
        <w:rPr>
          <w:lang w:val="en-GB" w:eastAsia="zh-CN"/>
        </w:rPr>
        <w:t>gátolta</w:t>
      </w:r>
      <w:proofErr w:type="spellEnd"/>
      <w:r w:rsidRPr="005F6050">
        <w:rPr>
          <w:lang w:val="en-GB" w:eastAsia="zh-CN"/>
        </w:rPr>
        <w:t xml:space="preserve"> a </w:t>
      </w:r>
      <w:proofErr w:type="spellStart"/>
      <w:r w:rsidRPr="005F6050">
        <w:rPr>
          <w:lang w:val="en-GB" w:eastAsia="zh-CN"/>
        </w:rPr>
        <w:t>hosszú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távú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stratégia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kialakulását</w:t>
      </w:r>
      <w:proofErr w:type="spellEnd"/>
      <w:r w:rsidRPr="005F6050">
        <w:rPr>
          <w:lang w:val="en-GB" w:eastAsia="zh-CN"/>
        </w:rPr>
        <w:t>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45D7AA25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32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057439D3" w14:textId="77777777" w:rsidR="00C54184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</w:t>
      </w:r>
      <w:proofErr w:type="spellStart"/>
      <w:r w:rsidRPr="00A02699">
        <w:rPr>
          <w:b/>
          <w:bCs/>
          <w:lang w:eastAsia="zh-CN"/>
        </w:rPr>
        <w:t>State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Compression</w:t>
      </w:r>
      <w:proofErr w:type="spellEnd"/>
      <w:r w:rsidRPr="00A02699">
        <w:rPr>
          <w:b/>
          <w:bCs/>
          <w:lang w:eastAsia="zh-CN"/>
        </w:rPr>
        <w:t>):</w:t>
      </w:r>
      <w:r w:rsidRPr="00A02699">
        <w:rPr>
          <w:lang w:eastAsia="zh-CN"/>
        </w:rPr>
        <w:t xml:space="preserve"> Az állapotvektort strukturálisan átalakítottam. A redundáns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kódolásokat összevont, normalizált mutatókkal helyettesítettem. Ezáltal a modell </w:t>
      </w:r>
      <w:r w:rsidRPr="00A02699">
        <w:rPr>
          <w:lang w:eastAsia="zh-CN"/>
        </w:rPr>
        <w:lastRenderedPageBreak/>
        <w:t>„</w:t>
      </w:r>
      <w:proofErr w:type="spellStart"/>
      <w:r w:rsidRPr="00A02699">
        <w:rPr>
          <w:lang w:eastAsia="zh-CN"/>
        </w:rPr>
        <w:t>fókuszáltabb</w:t>
      </w:r>
      <w:proofErr w:type="spellEnd"/>
      <w:r w:rsidRPr="00A02699">
        <w:rPr>
          <w:lang w:eastAsia="zh-CN"/>
        </w:rPr>
        <w:t>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5D223C68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proofErr w:type="spellStart"/>
      <w:r w:rsidRPr="00A02699">
        <w:rPr>
          <w:b/>
          <w:bCs/>
          <w:lang w:eastAsia="zh-CN"/>
        </w:rPr>
        <w:t>Feature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Engineering</w:t>
      </w:r>
      <w:proofErr w:type="spellEnd"/>
      <w:r w:rsidRPr="00A02699">
        <w:rPr>
          <w:lang w:eastAsia="zh-CN"/>
        </w:rPr>
        <w:t xml:space="preserve"> fontosságát az AI fejlesztésben</w:t>
      </w:r>
      <w:r w:rsidR="00FB633F">
        <w:rPr>
          <w:lang w:eastAsia="zh-CN"/>
        </w:rPr>
        <w:t xml:space="preserve"> [</w:t>
      </w:r>
      <w:r w:rsidR="00406C78">
        <w:rPr>
          <w:lang w:eastAsia="zh-CN"/>
        </w:rPr>
        <w:t>10</w:t>
      </w:r>
      <w:r w:rsidR="00FB633F">
        <w:rPr>
          <w:lang w:eastAsia="zh-CN"/>
        </w:rPr>
        <w:t>]</w:t>
      </w:r>
      <w:r w:rsidRPr="00A02699">
        <w:rPr>
          <w:lang w:eastAsia="zh-CN"/>
        </w:rPr>
        <w:t>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drawing>
          <wp:inline distT="0" distB="0" distL="0" distR="0" wp14:anchorId="00E80DC4" wp14:editId="5FE5CC79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8D14" w14:textId="2811E06A" w:rsidR="005A7FE0" w:rsidRPr="005A7FE0" w:rsidRDefault="00333D56" w:rsidP="005A7FE0">
      <w:pPr>
        <w:pStyle w:val="Caption"/>
        <w:jc w:val="both"/>
      </w:pPr>
      <w:r>
        <w:t xml:space="preserve">ábra </w:t>
      </w:r>
      <w:fldSimple w:instr=" SEQ ábra \* ARABIC ">
        <w:r w:rsidR="00646EC7">
          <w:rPr>
            <w:noProof/>
          </w:rPr>
          <w:t>33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20372422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278629EA" w14:textId="5C1BCE7C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6102C0DC" w14:textId="3AF28253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Véletlen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Katonai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Tudományos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>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2961EF">
            <w:pPr>
              <w:spacing w:after="0"/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2961EF">
            <w:pPr>
              <w:spacing w:after="0"/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specifikus (főként katonai) stratégiák </w:t>
            </w:r>
            <w:r w:rsidRPr="00773BAE">
              <w:rPr>
                <w:lang w:eastAsia="zh-CN"/>
              </w:rPr>
              <w:lastRenderedPageBreak/>
              <w:t>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Medium_Fourth_Phase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>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2961EF">
            <w:pPr>
              <w:spacing w:after="0"/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10%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2.5%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2.5% Polgári, 85%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2961EF">
            <w:pPr>
              <w:spacing w:after="0"/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541067E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 xml:space="preserve">A közepes szintű ágens tanítása több szakaszban, iteratív módon történt. </w:t>
      </w:r>
    </w:p>
    <w:p w14:paraId="6BCA4446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>Jól megfigyelhető, hogy az egyes fázisok közötti átmenetkor a jutalomérték hirtelen visszaesett. Ez az ellenfél elosztások változtatásával magyarázható.</w:t>
      </w:r>
    </w:p>
    <w:p w14:paraId="1EB542D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 xml:space="preserve">A görbék </w:t>
      </w:r>
      <w:proofErr w:type="spellStart"/>
      <w:r w:rsidRPr="00A02699">
        <w:rPr>
          <w:lang w:eastAsia="zh-CN"/>
        </w:rPr>
        <w:t>alakzata</w:t>
      </w:r>
      <w:proofErr w:type="spellEnd"/>
      <w:r w:rsidRPr="00A02699">
        <w:rPr>
          <w:lang w:eastAsia="zh-CN"/>
        </w:rPr>
        <w:t xml:space="preserve"> azonban igazolja a modell robusztusságát: a kezdeti teljesítménycsökkenés után az ágens minden fázisban képes volt adaptálódni és újra növekvő tendenciát mutatni.</w:t>
      </w:r>
    </w:p>
    <w:p w14:paraId="13872F3A" w14:textId="2AD183A7" w:rsidR="00C54184" w:rsidRDefault="00436CD5" w:rsidP="005A28CC">
      <w:pPr>
        <w:rPr>
          <w:lang w:eastAsia="zh-CN"/>
        </w:rPr>
      </w:pPr>
      <w:r w:rsidRPr="00A02699">
        <w:rPr>
          <w:lang w:eastAsia="zh-CN"/>
        </w:rPr>
        <w:t>A tanítás utolsó szakaszában a jutalomérték stabilizálódott, ami a hálózat sikeres konvergenciáját jelzi az optimalizált, tömörített állapotreprezentáció.</w:t>
      </w:r>
    </w:p>
    <w:p w14:paraId="13762EF6" w14:textId="071D8BC1" w:rsidR="00383709" w:rsidRPr="00C54184" w:rsidRDefault="00852B0E" w:rsidP="005A28CC">
      <w:pPr>
        <w:rPr>
          <w:lang w:eastAsia="zh-CN"/>
        </w:rPr>
      </w:pPr>
      <w:r w:rsidRPr="008F2919">
        <w:rPr>
          <w:b/>
          <w:bCs/>
          <w:lang w:eastAsia="zh-CN"/>
        </w:rPr>
        <w:t>Nehéz szin</w:t>
      </w:r>
      <w:r w:rsidR="00C54184">
        <w:rPr>
          <w:b/>
          <w:bCs/>
          <w:lang w:eastAsia="zh-CN"/>
        </w:rPr>
        <w:t>t</w:t>
      </w:r>
    </w:p>
    <w:p w14:paraId="1CCD30C5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 xml:space="preserve">A nehéz szintű ágens fejlesztése során a cél egy még kifinomultabb állapotreprezentáció létrehozása volt. </w:t>
      </w:r>
    </w:p>
    <w:p w14:paraId="27042111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>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</w:t>
      </w:r>
    </w:p>
    <w:p w14:paraId="3186199B" w14:textId="06D4A680" w:rsidR="00427536" w:rsidRPr="00383709" w:rsidRDefault="00F92B68" w:rsidP="005A28CC">
      <w:pPr>
        <w:rPr>
          <w:b/>
          <w:bCs/>
          <w:lang w:eastAsia="zh-CN"/>
        </w:rPr>
      </w:pPr>
      <w:r>
        <w:rPr>
          <w:lang w:eastAsia="zh-CN"/>
        </w:rPr>
        <w:t>A konkrét</w:t>
      </w:r>
      <w:r w:rsidR="005A7FE0">
        <w:rPr>
          <w:lang w:eastAsia="zh-CN"/>
        </w:rPr>
        <w:t xml:space="preserve"> </w:t>
      </w:r>
      <w:r>
        <w:rPr>
          <w:lang w:eastAsia="zh-CN"/>
        </w:rPr>
        <w:t>normalizált számok helyett az állapot változást próbáltam szemléltetni az ágenssel az</w:t>
      </w:r>
      <w:r w:rsidR="00427536">
        <w:rPr>
          <w:lang w:eastAsia="zh-CN"/>
        </w:rPr>
        <w:t xml:space="preserve"> </w:t>
      </w:r>
      <w:r>
        <w:rPr>
          <w:lang w:eastAsia="zh-CN"/>
        </w:rPr>
        <w:t>állapotreprezentáción keresztül.</w:t>
      </w:r>
    </w:p>
    <w:p w14:paraId="27A7F667" w14:textId="77777777" w:rsidR="0022296A" w:rsidRDefault="00C54184" w:rsidP="00E709F9">
      <w:pPr>
        <w:pStyle w:val="Caption"/>
        <w:jc w:val="both"/>
      </w:pPr>
      <w:r>
        <w:rPr>
          <w:noProof/>
          <w:lang w:eastAsia="zh-CN"/>
        </w:rPr>
        <w:lastRenderedPageBreak/>
        <w:drawing>
          <wp:inline distT="0" distB="0" distL="0" distR="0" wp14:anchorId="103D71A2" wp14:editId="2ABE5666">
            <wp:extent cx="5775960" cy="3460630"/>
            <wp:effectExtent l="0" t="0" r="0" b="6985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636" cy="3474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067D98A5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646EC7">
          <w:rPr>
            <w:noProof/>
          </w:rPr>
          <w:t>34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2038513A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6ACFA6B4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3B3B2640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Hard_First_Phase</w:t>
            </w:r>
            <w:proofErr w:type="spellEnd"/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</w:t>
            </w:r>
            <w:proofErr w:type="spellStart"/>
            <w:r w:rsidR="00C94B25">
              <w:rPr>
                <w:lang w:val="en-GB" w:eastAsia="zh-CN"/>
              </w:rPr>
              <w:t>Véletlen</w:t>
            </w:r>
            <w:proofErr w:type="spellEnd"/>
            <w:r w:rsidR="00C94B25">
              <w:rPr>
                <w:lang w:val="en-GB" w:eastAsia="zh-CN"/>
              </w:rPr>
              <w:t>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Katonai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Tudományos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Könnyű</w:t>
            </w:r>
            <w:proofErr w:type="spellEnd"/>
            <w:r w:rsidR="007E6C0C">
              <w:rPr>
                <w:lang w:val="en-GB" w:eastAsia="zh-CN"/>
              </w:rPr>
              <w:t xml:space="preserve">, 0% </w:t>
            </w:r>
            <w:proofErr w:type="spellStart"/>
            <w:r w:rsidR="007E6C0C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Hard_Fourth_Phase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Hard_Fifth_Phase</w:t>
            </w:r>
            <w:proofErr w:type="spellEnd"/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402E05">
            <w:pPr>
              <w:spacing w:after="0"/>
              <w:jc w:val="left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Hard_Sixth_Phase</w:t>
            </w:r>
            <w:proofErr w:type="spellEnd"/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0%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100%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402E05">
            <w:pPr>
              <w:spacing w:after="0"/>
              <w:jc w:val="left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20% Polgári, 20%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</w:t>
      </w:r>
      <w:proofErr w:type="spellStart"/>
      <w:r w:rsidRPr="00AC5209">
        <w:rPr>
          <w:lang w:eastAsia="zh-CN"/>
        </w:rPr>
        <w:t>scaling</w:t>
      </w:r>
      <w:proofErr w:type="spellEnd"/>
      <w:r w:rsidRPr="00AC5209">
        <w:rPr>
          <w:lang w:eastAsia="zh-CN"/>
        </w:rPr>
        <w:t xml:space="preserve"> helyett) robusztusabb ágenst eredményezett.</w:t>
      </w:r>
    </w:p>
    <w:p w14:paraId="037F0911" w14:textId="25547355" w:rsidR="00DF5D21" w:rsidRDefault="00DF5D21" w:rsidP="00DF5D21">
      <w:pPr>
        <w:pStyle w:val="Caption"/>
        <w:keepNext/>
      </w:pPr>
      <w:r>
        <w:lastRenderedPageBreak/>
        <w:t xml:space="preserve">táblázat </w:t>
      </w:r>
      <w:fldSimple w:instr=" SEQ táblázat \* ARABIC ">
        <w:r w:rsidR="00CD73FF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 xml:space="preserve">Modell </w:t>
            </w:r>
            <w:proofErr w:type="spellStart"/>
            <w:r>
              <w:rPr>
                <w:b/>
                <w:bCs/>
                <w:lang w:val="en-GB" w:eastAsia="zh-CN"/>
              </w:rPr>
              <w:t>szintje</w:t>
            </w:r>
            <w:proofErr w:type="spellEnd"/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Állapotvektor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Hálózat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2D07B8">
            <w:pPr>
              <w:spacing w:after="0"/>
              <w:jc w:val="center"/>
              <w:rPr>
                <w:b/>
                <w:bCs/>
                <w:lang w:val="de-DE" w:eastAsia="zh-CN"/>
              </w:rPr>
            </w:pPr>
            <w:proofErr w:type="spellStart"/>
            <w:r w:rsidRPr="00A02699">
              <w:rPr>
                <w:b/>
                <w:bCs/>
                <w:lang w:val="de-DE" w:eastAsia="zh-CN"/>
              </w:rPr>
              <w:t>Győzelmi</w:t>
            </w:r>
            <w:proofErr w:type="spellEnd"/>
            <w:r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Pr="00A02699">
              <w:rPr>
                <w:b/>
                <w:bCs/>
                <w:lang w:val="de-DE" w:eastAsia="zh-CN"/>
              </w:rPr>
              <w:t>ráta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könnyű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modell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ellen</w:t>
            </w:r>
            <w:proofErr w:type="spellEnd"/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1692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619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659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475ADFEC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</w:t>
      </w:r>
      <w:r w:rsidR="009570FE">
        <w:rPr>
          <w:lang w:eastAsia="zh-CN"/>
        </w:rPr>
        <w:t xml:space="preserve"> fenti</w:t>
      </w:r>
      <w:r w:rsidRPr="00D619FB">
        <w:rPr>
          <w:lang w:eastAsia="zh-CN"/>
        </w:rPr>
        <w:t xml:space="preserve">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485427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485428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485429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3B70001F" w14:textId="52C17296" w:rsidR="003A5D72" w:rsidRDefault="00F32B65" w:rsidP="00F32B65">
      <w:pPr>
        <w:rPr>
          <w:lang w:eastAsia="zh-CN"/>
        </w:rPr>
      </w:pPr>
      <w:r w:rsidRPr="00F32B65">
        <w:rPr>
          <w:lang w:eastAsia="zh-CN"/>
        </w:rPr>
        <w:t xml:space="preserve">Az egységtesztek elkészítése során a Visual </w:t>
      </w:r>
      <w:proofErr w:type="spellStart"/>
      <w:r w:rsidRPr="00F32B65">
        <w:rPr>
          <w:lang w:eastAsia="zh-CN"/>
        </w:rPr>
        <w:t>Studio</w:t>
      </w:r>
      <w:proofErr w:type="spellEnd"/>
      <w:r w:rsidRPr="00F32B65">
        <w:rPr>
          <w:lang w:eastAsia="zh-CN"/>
        </w:rPr>
        <w:t xml:space="preserve"> 2022 fejlesztői környezetet használtam. A tesztelés megvalósításához az </w:t>
      </w:r>
      <w:proofErr w:type="spellStart"/>
      <w:r w:rsidRPr="00F32B65">
        <w:rPr>
          <w:lang w:eastAsia="zh-CN"/>
        </w:rPr>
        <w:t>NUnit</w:t>
      </w:r>
      <w:proofErr w:type="spellEnd"/>
      <w:r w:rsidRPr="00F32B65">
        <w:rPr>
          <w:lang w:eastAsia="zh-CN"/>
        </w:rPr>
        <w:t xml:space="preserve"> tesztkeretrendszert alkalmaztam. A függőségek elkülönítését és a </w:t>
      </w:r>
      <w:proofErr w:type="spellStart"/>
      <w:r w:rsidRPr="00F32B65">
        <w:rPr>
          <w:lang w:eastAsia="zh-CN"/>
        </w:rPr>
        <w:t>mock</w:t>
      </w:r>
      <w:proofErr w:type="spellEnd"/>
      <w:r w:rsidRPr="00F32B65">
        <w:rPr>
          <w:lang w:eastAsia="zh-CN"/>
        </w:rPr>
        <w:t xml:space="preserve"> objektumok létrehozását az </w:t>
      </w:r>
      <w:proofErr w:type="spellStart"/>
      <w:r w:rsidRPr="00F32B65">
        <w:rPr>
          <w:lang w:eastAsia="zh-CN"/>
        </w:rPr>
        <w:t>NSubstitute</w:t>
      </w:r>
      <w:proofErr w:type="spellEnd"/>
      <w:r w:rsidRPr="00F32B65">
        <w:rPr>
          <w:lang w:eastAsia="zh-CN"/>
        </w:rPr>
        <w:t xml:space="preserve"> </w:t>
      </w:r>
      <w:proofErr w:type="spellStart"/>
      <w:r w:rsidRPr="00F32B65">
        <w:rPr>
          <w:lang w:eastAsia="zh-CN"/>
        </w:rPr>
        <w:t>NuGet</w:t>
      </w:r>
      <w:proofErr w:type="spellEnd"/>
      <w:r w:rsidRPr="00F32B65">
        <w:rPr>
          <w:lang w:eastAsia="zh-CN"/>
        </w:rPr>
        <w:t xml:space="preserve"> csomag segítette, amely megkönnyítette az egységtesztek írását és karbantartását.</w:t>
      </w:r>
    </w:p>
    <w:p w14:paraId="17C40A4E" w14:textId="64C60453" w:rsidR="003A5D72" w:rsidRPr="00917BA6" w:rsidRDefault="003A5D72" w:rsidP="003A5D72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485430"/>
      <w:r>
        <w:rPr>
          <w:lang w:eastAsia="zh-CN"/>
        </w:rPr>
        <w:lastRenderedPageBreak/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 xml:space="preserve">Manuális teszteket a fejlesztés folyamán folyamatosan végeztem ellenőrzésképpen. Leginkább a játék mechanikával és a többjátékos móddal kapcsolatos manuális tesztek segítségével </w:t>
      </w:r>
      <w:proofErr w:type="spellStart"/>
      <w:r>
        <w:rPr>
          <w:lang w:eastAsia="zh-CN"/>
        </w:rPr>
        <w:t>validáltam</w:t>
      </w:r>
      <w:proofErr w:type="spellEnd"/>
      <w:r>
        <w:rPr>
          <w:lang w:eastAsia="zh-CN"/>
        </w:rPr>
        <w:t xml:space="preserve"> a programot.</w:t>
      </w:r>
    </w:p>
    <w:p w14:paraId="2F62D2EC" w14:textId="5BAE671A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</w:t>
      </w:r>
      <w:r w:rsidR="00A9428C">
        <w:rPr>
          <w:lang w:eastAsia="zh-CN"/>
        </w:rPr>
        <w:t>lési tervet</w:t>
      </w:r>
      <w:r w:rsidR="00D90D2D">
        <w:rPr>
          <w:lang w:eastAsia="zh-CN"/>
        </w:rPr>
        <w:t>:</w:t>
      </w:r>
    </w:p>
    <w:p w14:paraId="26DAFD7D" w14:textId="7BA59023" w:rsidR="00CD73FF" w:rsidRDefault="00CD73FF" w:rsidP="00CD73FF">
      <w:pPr>
        <w:pStyle w:val="Caption"/>
        <w:keepNext/>
      </w:pPr>
      <w:r>
        <w:t xml:space="preserve">táblázat </w:t>
      </w:r>
      <w:fldSimple w:instr=" SEQ táblázat \* ARABIC ">
        <w:r>
          <w:rPr>
            <w:noProof/>
          </w:rPr>
          <w:t>4</w:t>
        </w:r>
      </w:fldSimple>
      <w:r>
        <w:t>: Tesztelési terv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szabadon választott </w:t>
            </w:r>
            <w:proofErr w:type="spellStart"/>
            <w:r w:rsidR="00F94887">
              <w:rPr>
                <w:lang w:eastAsia="zh-CN"/>
              </w:rPr>
              <w:t>valid</w:t>
            </w:r>
            <w:proofErr w:type="spellEnd"/>
            <w:r w:rsidR="00F94887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Átnavigál a belépés oldalra és megjelenik egy </w:t>
            </w:r>
            <w:r>
              <w:rPr>
                <w:lang w:eastAsia="zh-CN"/>
              </w:rPr>
              <w:lastRenderedPageBreak/>
              <w:t>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verseny módbeli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Bejelentkezés után szoba létrehozása, majd egy másik kliens csatlakozása után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szoba megmarad és a másik kliens lesz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>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485431"/>
      <w:r>
        <w:rPr>
          <w:lang w:eastAsia="zh-CN"/>
        </w:rPr>
        <w:lastRenderedPageBreak/>
        <w:t>Egységtesztelés</w:t>
      </w:r>
      <w:bookmarkEnd w:id="25"/>
    </w:p>
    <w:p w14:paraId="7AEBF6C1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Egységtesztek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SevenWonders.Game.Logic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és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SevenWonders.Game.Engine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49664EE3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A két komponens esetében a tesztlefedettség eléri a 80%-ot, amely megfelelő biztonságot nyújt a rendszer helyes működésének ellenőrzéséhez. A lefedettség mérése a </w:t>
      </w:r>
      <w:proofErr w:type="spellStart"/>
      <w:r w:rsidRPr="00EC679D">
        <w:rPr>
          <w:rStyle w:val="Emphasis"/>
          <w:rFonts w:cstheme="minorHAnsi"/>
          <w:i w:val="0"/>
          <w:iCs w:val="0"/>
          <w:szCs w:val="24"/>
        </w:rPr>
        <w:t>SonarQube</w:t>
      </w:r>
      <w:proofErr w:type="spellEnd"/>
      <w:r w:rsidRPr="00EC679D">
        <w:rPr>
          <w:rStyle w:val="Emphasis"/>
          <w:rFonts w:cstheme="minorHAnsi"/>
          <w:i w:val="0"/>
          <w:iCs w:val="0"/>
          <w:szCs w:val="24"/>
        </w:rPr>
        <w:t xml:space="preserve">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485432"/>
      <w:r>
        <w:rPr>
          <w:lang w:eastAsia="zh-CN"/>
        </w:rPr>
        <w:t>Tesztelési eredmények összegzése</w:t>
      </w:r>
      <w:bookmarkEnd w:id="26"/>
    </w:p>
    <w:p w14:paraId="764A82CB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11F1A62C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 xml:space="preserve">Az automatikus egységtesztek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SevenWonders.Game.Logic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és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SevenWonders.Game.Engine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projektek kritikus komponenseire fókuszáltak. Az egységtesztek megközelítőleg 80%-os lefedettséget biztosítanak, amely megfelelő biztonságot nyújt az üzleti logika helyes működésének ellenőrzésére.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 tesztelés nem terjedt ki minden lehetséges szélsőséges esetre, valamint a felhasználói felület automatizált tesztelésére, azonban az elvégzett tesztek alkalmasak arra, hogy igazolják a rendszer stabil és megbízható működését.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485433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 xml:space="preserve">A szoftver architektúráját az MVVM minta mentén alakítottam ki, a bonyolult játéklogikát pedig </w:t>
      </w:r>
      <w:proofErr w:type="spellStart"/>
      <w:r w:rsidRPr="00B00E8E">
        <w:rPr>
          <w:rStyle w:val="citation-58"/>
          <w:rFonts w:cstheme="minorHAnsi"/>
        </w:rPr>
        <w:t>State</w:t>
      </w:r>
      <w:proofErr w:type="spellEnd"/>
      <w:r w:rsidRPr="00B00E8E">
        <w:rPr>
          <w:rStyle w:val="citation-58"/>
          <w:rFonts w:cstheme="minorHAnsi"/>
        </w:rPr>
        <w:t xml:space="preserve"> és </w:t>
      </w:r>
      <w:proofErr w:type="spellStart"/>
      <w:r w:rsidRPr="00B00E8E">
        <w:rPr>
          <w:rStyle w:val="citation-58"/>
          <w:rFonts w:cstheme="minorHAnsi"/>
        </w:rPr>
        <w:t>Factory</w:t>
      </w:r>
      <w:proofErr w:type="spellEnd"/>
      <w:r w:rsidRPr="00B00E8E">
        <w:rPr>
          <w:rStyle w:val="citation-58"/>
          <w:rFonts w:cstheme="minorHAnsi"/>
        </w:rPr>
        <w:t xml:space="preserve">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 xml:space="preserve">A rendszer szerves részét képezi egy </w:t>
      </w:r>
      <w:proofErr w:type="spellStart"/>
      <w:r w:rsidRPr="00B00E8E">
        <w:rPr>
          <w:rStyle w:val="citation-57"/>
          <w:rFonts w:cstheme="minorHAnsi"/>
        </w:rPr>
        <w:t>SkiaSharp</w:t>
      </w:r>
      <w:proofErr w:type="spellEnd"/>
      <w:r w:rsidRPr="00B00E8E">
        <w:rPr>
          <w:rStyle w:val="citation-57"/>
          <w:rFonts w:cstheme="minorHAnsi"/>
        </w:rPr>
        <w:t xml:space="preserve"> alapú, egyedi grafikus motor, valamint egy </w:t>
      </w:r>
      <w:proofErr w:type="spellStart"/>
      <w:r w:rsidRPr="00B00E8E">
        <w:rPr>
          <w:rStyle w:val="citation-57"/>
          <w:rFonts w:cstheme="minorHAnsi"/>
        </w:rPr>
        <w:t>SignalR</w:t>
      </w:r>
      <w:proofErr w:type="spellEnd"/>
      <w:r w:rsidRPr="00B00E8E">
        <w:rPr>
          <w:rStyle w:val="citation-57"/>
          <w:rFonts w:cstheme="minorHAnsi"/>
        </w:rPr>
        <w:t xml:space="preserve"> technológiára épülő online </w:t>
      </w:r>
      <w:proofErr w:type="spellStart"/>
      <w:r w:rsidRPr="00B00E8E">
        <w:rPr>
          <w:rStyle w:val="citation-57"/>
          <w:rFonts w:cstheme="minorHAnsi"/>
        </w:rPr>
        <w:t>multiplayer</w:t>
      </w:r>
      <w:proofErr w:type="spellEnd"/>
      <w:r w:rsidRPr="00B00E8E">
        <w:rPr>
          <w:rStyle w:val="citation-57"/>
          <w:rFonts w:cstheme="minorHAnsi"/>
        </w:rPr>
        <w:t xml:space="preserve">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2C63BA9F" w14:textId="375CBA2D" w:rsidR="003058C1" w:rsidRPr="00645D7E" w:rsidRDefault="007817BC" w:rsidP="005A64F4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063FA212" w14:textId="30CF4439" w:rsidR="00AC51BC" w:rsidRDefault="00AC51BC" w:rsidP="00645D7E">
      <w:pPr>
        <w:pStyle w:val="Heading2"/>
      </w:pPr>
      <w:bookmarkStart w:id="28" w:name="_Toc228485434"/>
      <w:r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</w:t>
      </w:r>
      <w:proofErr w:type="spellStart"/>
      <w:r w:rsidR="00771626" w:rsidRPr="00A02699">
        <w:t>újratanításával</w:t>
      </w:r>
      <w:proofErr w:type="spellEnd"/>
      <w:r w:rsidR="00771626" w:rsidRPr="00A02699">
        <w:t xml:space="preserve">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lastRenderedPageBreak/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</w:t>
      </w:r>
      <w:proofErr w:type="spellStart"/>
      <w:r w:rsidRPr="00A02699">
        <w:t>Blazor</w:t>
      </w:r>
      <w:proofErr w:type="spellEnd"/>
      <w:r w:rsidRPr="00A02699">
        <w:t xml:space="preserve"> </w:t>
      </w:r>
      <w:proofErr w:type="spellStart"/>
      <w:r w:rsidRPr="00A02699">
        <w:t>Hybrid</w:t>
      </w:r>
      <w:proofErr w:type="spellEnd"/>
      <w:r w:rsidRPr="00A02699">
        <w:t xml:space="preserve">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</w:t>
      </w:r>
      <w:proofErr w:type="spellStart"/>
      <w:r w:rsidRPr="00A02699">
        <w:t>SkiaSharp</w:t>
      </w:r>
      <w:proofErr w:type="spellEnd"/>
      <w:r w:rsidRPr="00A02699">
        <w:t xml:space="preserve">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</w:t>
      </w:r>
      <w:proofErr w:type="spellStart"/>
      <w:r w:rsidRPr="00A02699">
        <w:t>Database</w:t>
      </w:r>
      <w:proofErr w:type="spellEnd"/>
      <w:r w:rsidRPr="00A02699">
        <w:t xml:space="preserve">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485435"/>
      <w:r w:rsidRPr="00701BD4">
        <w:lastRenderedPageBreak/>
        <w:t>Irodalomjegyzék</w:t>
      </w:r>
      <w:bookmarkEnd w:id="29"/>
    </w:p>
    <w:p w14:paraId="5AF63858" w14:textId="5B841E31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>Microsoft Corporation, "</w:t>
      </w:r>
      <w:proofErr w:type="spellStart"/>
      <w:r w:rsidRPr="002E3DC6">
        <w:t>What</w:t>
      </w:r>
      <w:proofErr w:type="spellEnd"/>
      <w:r w:rsidRPr="002E3DC6">
        <w:t xml:space="preserve"> is .NET MAUI? - .NET MAUI," </w:t>
      </w:r>
      <w:r w:rsidRPr="002E3DC6">
        <w:rPr>
          <w:i/>
          <w:iCs/>
        </w:rPr>
        <w:t xml:space="preserve">Microsoft </w:t>
      </w:r>
      <w:proofErr w:type="spellStart"/>
      <w:r w:rsidRPr="002E3DC6">
        <w:rPr>
          <w:i/>
          <w:iCs/>
        </w:rPr>
        <w:t>Learn</w:t>
      </w:r>
      <w:proofErr w:type="spellEnd"/>
      <w:r w:rsidRPr="002E3DC6">
        <w:t xml:space="preserve">, 2024. [Online]. Elérhető: </w:t>
      </w:r>
      <w:hyperlink r:id="rId46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 xml:space="preserve">. [Hozzáférés: </w:t>
      </w:r>
      <w:r w:rsidR="0000326C">
        <w:t>2025</w:t>
      </w:r>
      <w:r w:rsidRPr="002E3DC6">
        <w:t>. április].</w:t>
      </w:r>
    </w:p>
    <w:p w14:paraId="701A6CD3" w14:textId="54797C60" w:rsidR="008315F0" w:rsidRDefault="008315F0" w:rsidP="008315F0">
      <w:pPr>
        <w:pStyle w:val="ListParagraph"/>
        <w:numPr>
          <w:ilvl w:val="0"/>
          <w:numId w:val="2"/>
        </w:numPr>
        <w:ind w:left="567" w:hanging="567"/>
      </w:pPr>
      <w:r w:rsidRPr="006A3E28">
        <w:t>Microsoft Corporation, "</w:t>
      </w:r>
      <w:proofErr w:type="spellStart"/>
      <w:r w:rsidRPr="006A3E28">
        <w:t>What</w:t>
      </w:r>
      <w:proofErr w:type="spellEnd"/>
      <w:r w:rsidRPr="006A3E28">
        <w:t xml:space="preserve"> is </w:t>
      </w:r>
      <w:proofErr w:type="gramStart"/>
      <w:r w:rsidRPr="006A3E28">
        <w:t>ML.NET?,</w:t>
      </w:r>
      <w:proofErr w:type="gramEnd"/>
      <w:r w:rsidRPr="006A3E28">
        <w:t xml:space="preserve">" </w:t>
      </w:r>
      <w:r w:rsidRPr="006A3E28">
        <w:rPr>
          <w:i/>
          <w:iCs/>
        </w:rPr>
        <w:t xml:space="preserve">Microsoft </w:t>
      </w:r>
      <w:proofErr w:type="spellStart"/>
      <w:r w:rsidRPr="006A3E28">
        <w:rPr>
          <w:i/>
          <w:iCs/>
        </w:rPr>
        <w:t>Learn</w:t>
      </w:r>
      <w:proofErr w:type="spellEnd"/>
      <w:r w:rsidRPr="006A3E28">
        <w:t xml:space="preserve">, 2023. [Online]. Elérhető: </w:t>
      </w:r>
      <w:hyperlink r:id="rId47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</w:t>
      </w:r>
      <w:r>
        <w:t>6</w:t>
      </w:r>
      <w:r w:rsidRPr="006A3E28">
        <w:t xml:space="preserve">. </w:t>
      </w:r>
      <w:r>
        <w:t>február</w:t>
      </w:r>
      <w:r w:rsidRPr="006A3E28">
        <w:t>].</w:t>
      </w:r>
    </w:p>
    <w:p w14:paraId="1E4BB46C" w14:textId="1CE5EA59" w:rsidR="00FC7153" w:rsidRDefault="008F67CC" w:rsidP="005B75E3">
      <w:pPr>
        <w:pStyle w:val="ListParagraph"/>
        <w:numPr>
          <w:ilvl w:val="0"/>
          <w:numId w:val="2"/>
        </w:numPr>
        <w:ind w:left="567" w:hanging="567"/>
      </w:pPr>
      <w:r w:rsidRPr="00906BFB">
        <w:t xml:space="preserve">A. </w:t>
      </w:r>
      <w:proofErr w:type="spellStart"/>
      <w:r w:rsidRPr="00906BFB">
        <w:t>Raffin</w:t>
      </w:r>
      <w:proofErr w:type="spellEnd"/>
      <w:r w:rsidRPr="00906BFB">
        <w:t xml:space="preserve">, A. Hill, A. </w:t>
      </w:r>
      <w:proofErr w:type="spellStart"/>
      <w:r w:rsidRPr="00906BFB">
        <w:t>Gleave</w:t>
      </w:r>
      <w:proofErr w:type="spellEnd"/>
      <w:r w:rsidRPr="00906BFB">
        <w:t xml:space="preserve">, A. </w:t>
      </w:r>
      <w:proofErr w:type="spellStart"/>
      <w:r w:rsidRPr="00906BFB">
        <w:t>Kanervisto</w:t>
      </w:r>
      <w:proofErr w:type="spellEnd"/>
      <w:r w:rsidRPr="00906BFB">
        <w:t xml:space="preserve">, M. </w:t>
      </w:r>
      <w:proofErr w:type="spellStart"/>
      <w:r w:rsidRPr="00906BFB">
        <w:t>Ernestus</w:t>
      </w:r>
      <w:proofErr w:type="spellEnd"/>
      <w:r w:rsidRPr="00906BFB">
        <w:t xml:space="preserve">, és N. </w:t>
      </w:r>
      <w:proofErr w:type="spellStart"/>
      <w:r w:rsidRPr="00906BFB">
        <w:t>Dormann</w:t>
      </w:r>
      <w:proofErr w:type="spellEnd"/>
      <w:r w:rsidRPr="00906BFB">
        <w:t>, "Stable-Baselines3</w:t>
      </w:r>
      <w:r>
        <w:t xml:space="preserve"> </w:t>
      </w:r>
      <w:proofErr w:type="spellStart"/>
      <w:r>
        <w:t>Docs</w:t>
      </w:r>
      <w:proofErr w:type="spellEnd"/>
      <w:r>
        <w:t xml:space="preserve"> -</w:t>
      </w:r>
      <w:r w:rsidRPr="00906BFB">
        <w:t xml:space="preserve"> </w:t>
      </w:r>
      <w:proofErr w:type="spellStart"/>
      <w:r w:rsidRPr="00906BFB">
        <w:t>Reliable</w:t>
      </w:r>
      <w:proofErr w:type="spellEnd"/>
      <w:r w:rsidRPr="00906BFB">
        <w:t xml:space="preserve"> </w:t>
      </w:r>
      <w:proofErr w:type="spellStart"/>
      <w:r w:rsidRPr="00906BFB">
        <w:t>Reinforcement</w:t>
      </w:r>
      <w:proofErr w:type="spellEnd"/>
      <w:r w:rsidRPr="00906BFB">
        <w:t xml:space="preserve"> </w:t>
      </w:r>
      <w:proofErr w:type="spellStart"/>
      <w:r w:rsidRPr="00906BFB">
        <w:t>Learning</w:t>
      </w:r>
      <w:proofErr w:type="spellEnd"/>
      <w:r w:rsidRPr="00906BFB">
        <w:t xml:space="preserve"> </w:t>
      </w:r>
      <w:proofErr w:type="spellStart"/>
      <w:r w:rsidRPr="00906BFB">
        <w:t>Implementations</w:t>
      </w:r>
      <w:proofErr w:type="spellEnd"/>
      <w:r w:rsidRPr="00906BFB">
        <w:t>,"</w:t>
      </w:r>
      <w:r>
        <w:t xml:space="preserve"> </w:t>
      </w:r>
      <w:r w:rsidRPr="00906BFB">
        <w:t>[Online]. Elérhető:</w:t>
      </w:r>
      <w:r>
        <w:t xml:space="preserve"> </w:t>
      </w:r>
      <w:hyperlink r:id="rId48" w:history="1">
        <w:r w:rsidRPr="00572912">
          <w:rPr>
            <w:rStyle w:val="Hyperlink"/>
          </w:rPr>
          <w:t xml:space="preserve">Stable-Baselines3 </w:t>
        </w:r>
        <w:proofErr w:type="spellStart"/>
        <w:r w:rsidRPr="00572912">
          <w:rPr>
            <w:rStyle w:val="Hyperlink"/>
          </w:rPr>
          <w:t>Docs</w:t>
        </w:r>
        <w:proofErr w:type="spellEnd"/>
        <w:r w:rsidRPr="00572912">
          <w:rPr>
            <w:rStyle w:val="Hyperlink"/>
          </w:rPr>
          <w:t xml:space="preserve"> - </w:t>
        </w:r>
        <w:proofErr w:type="spellStart"/>
        <w:r w:rsidRPr="00572912">
          <w:rPr>
            <w:rStyle w:val="Hyperlink"/>
          </w:rPr>
          <w:t>Reliable</w:t>
        </w:r>
        <w:proofErr w:type="spellEnd"/>
        <w:r w:rsidRPr="00572912">
          <w:rPr>
            <w:rStyle w:val="Hyperlink"/>
          </w:rPr>
          <w:t xml:space="preserve"> </w:t>
        </w:r>
        <w:proofErr w:type="spellStart"/>
        <w:r w:rsidRPr="00572912">
          <w:rPr>
            <w:rStyle w:val="Hyperlink"/>
          </w:rPr>
          <w:t>Reinforcement</w:t>
        </w:r>
        <w:proofErr w:type="spellEnd"/>
        <w:r w:rsidRPr="00572912">
          <w:rPr>
            <w:rStyle w:val="Hyperlink"/>
          </w:rPr>
          <w:t xml:space="preserve"> </w:t>
        </w:r>
        <w:proofErr w:type="spellStart"/>
        <w:r w:rsidRPr="00572912">
          <w:rPr>
            <w:rStyle w:val="Hyperlink"/>
          </w:rPr>
          <w:t>Learning</w:t>
        </w:r>
        <w:proofErr w:type="spellEnd"/>
        <w:r w:rsidRPr="00572912">
          <w:rPr>
            <w:rStyle w:val="Hyperlink"/>
          </w:rPr>
          <w:t xml:space="preserve"> </w:t>
        </w:r>
        <w:proofErr w:type="spellStart"/>
        <w:r w:rsidRPr="00572912">
          <w:rPr>
            <w:rStyle w:val="Hyperlink"/>
          </w:rPr>
          <w:t>Implementations</w:t>
        </w:r>
        <w:proofErr w:type="spellEnd"/>
        <w:r w:rsidRPr="00572912">
          <w:rPr>
            <w:rStyle w:val="Hyperlink"/>
          </w:rPr>
          <w:t xml:space="preserve"> — </w:t>
        </w:r>
        <w:proofErr w:type="spellStart"/>
        <w:r w:rsidRPr="00572912">
          <w:rPr>
            <w:rStyle w:val="Hyperlink"/>
          </w:rPr>
          <w:t>Stable</w:t>
        </w:r>
        <w:proofErr w:type="spellEnd"/>
        <w:r w:rsidRPr="00572912">
          <w:rPr>
            <w:rStyle w:val="Hyperlink"/>
          </w:rPr>
          <w:t xml:space="preserve"> Baselines3 2.9.0a2 </w:t>
        </w:r>
        <w:proofErr w:type="spellStart"/>
        <w:r w:rsidRPr="00572912">
          <w:rPr>
            <w:rStyle w:val="Hyperlink"/>
          </w:rPr>
          <w:t>documentation</w:t>
        </w:r>
        <w:proofErr w:type="spellEnd"/>
      </w:hyperlink>
      <w:r>
        <w:t xml:space="preserve"> [</w:t>
      </w:r>
      <w:r w:rsidRPr="006A3E28">
        <w:t>Hozzáférés: 202</w:t>
      </w:r>
      <w:r>
        <w:t>6</w:t>
      </w:r>
      <w:r w:rsidRPr="006A3E28">
        <w:t xml:space="preserve">. </w:t>
      </w:r>
      <w:r>
        <w:t>február</w:t>
      </w:r>
      <w:r>
        <w:t>]</w:t>
      </w:r>
    </w:p>
    <w:p w14:paraId="497613A8" w14:textId="53CCBA78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>Microsoft Corporation, "</w:t>
      </w:r>
      <w:proofErr w:type="spellStart"/>
      <w:r w:rsidRPr="001A75DA">
        <w:t>Introduction</w:t>
      </w:r>
      <w:proofErr w:type="spellEnd"/>
      <w:r w:rsidRPr="001A75DA">
        <w:t xml:space="preserve"> </w:t>
      </w:r>
      <w:proofErr w:type="spellStart"/>
      <w:r w:rsidRPr="001A75DA">
        <w:t>to</w:t>
      </w:r>
      <w:proofErr w:type="spellEnd"/>
      <w:r w:rsidRPr="001A75DA">
        <w:t xml:space="preserve"> ASP.NET </w:t>
      </w:r>
      <w:proofErr w:type="spellStart"/>
      <w:r w:rsidRPr="001A75DA">
        <w:t>Core</w:t>
      </w:r>
      <w:proofErr w:type="spellEnd"/>
      <w:r w:rsidRPr="001A75DA">
        <w:t xml:space="preserve"> </w:t>
      </w:r>
      <w:proofErr w:type="spellStart"/>
      <w:r w:rsidRPr="001A75DA">
        <w:t>SignalR</w:t>
      </w:r>
      <w:proofErr w:type="spellEnd"/>
      <w:r w:rsidRPr="001A75DA">
        <w:t xml:space="preserve">," </w:t>
      </w:r>
      <w:r w:rsidRPr="001A75DA">
        <w:rPr>
          <w:i/>
          <w:iCs/>
        </w:rPr>
        <w:t xml:space="preserve">Microsoft </w:t>
      </w:r>
      <w:proofErr w:type="spellStart"/>
      <w:r w:rsidRPr="001A75DA">
        <w:rPr>
          <w:i/>
          <w:iCs/>
        </w:rPr>
        <w:t>Learn</w:t>
      </w:r>
      <w:proofErr w:type="spellEnd"/>
      <w:r w:rsidRPr="001A75DA">
        <w:t xml:space="preserve">, 2023. [Online]. Elérhető: </w:t>
      </w:r>
      <w:hyperlink r:id="rId49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4ECEDC13" w14:textId="7C5FC661" w:rsidR="00BD2921" w:rsidRDefault="00BD2921" w:rsidP="00C553F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E678C">
        <w:t>Mono</w:t>
      </w:r>
      <w:proofErr w:type="spellEnd"/>
      <w:r w:rsidRPr="00AE678C">
        <w:t xml:space="preserve"> Project, "</w:t>
      </w:r>
      <w:proofErr w:type="spellStart"/>
      <w:r w:rsidRPr="00AE678C">
        <w:t>SkiaSharp</w:t>
      </w:r>
      <w:proofErr w:type="spellEnd"/>
      <w:r w:rsidRPr="00AE678C">
        <w:t xml:space="preserve"> - 2D </w:t>
      </w:r>
      <w:proofErr w:type="spellStart"/>
      <w:r w:rsidRPr="00AE678C">
        <w:t>Cross</w:t>
      </w:r>
      <w:proofErr w:type="spellEnd"/>
      <w:r w:rsidRPr="00AE678C">
        <w:t xml:space="preserve">-Platform </w:t>
      </w:r>
      <w:proofErr w:type="spellStart"/>
      <w:r w:rsidRPr="00AE678C">
        <w:t>Graphics</w:t>
      </w:r>
      <w:proofErr w:type="spellEnd"/>
      <w:r w:rsidRPr="00AE678C">
        <w:t xml:space="preserve"> API," </w:t>
      </w:r>
      <w:r w:rsidRPr="00AE678C">
        <w:rPr>
          <w:i/>
          <w:iCs/>
        </w:rPr>
        <w:t xml:space="preserve">Microsoft </w:t>
      </w:r>
      <w:proofErr w:type="spellStart"/>
      <w:r w:rsidRPr="00AE678C">
        <w:rPr>
          <w:i/>
          <w:iCs/>
        </w:rPr>
        <w:t>Learn</w:t>
      </w:r>
      <w:proofErr w:type="spellEnd"/>
      <w:r w:rsidRPr="00AE678C">
        <w:t xml:space="preserve">, 2023. [Online]. Elérhető: </w:t>
      </w:r>
      <w:hyperlink r:id="rId50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</w:t>
      </w:r>
      <w:r>
        <w:t>5</w:t>
      </w:r>
      <w:r w:rsidRPr="00AE678C">
        <w:t xml:space="preserve">. </w:t>
      </w:r>
      <w:r>
        <w:t>augusztus</w:t>
      </w:r>
      <w:r>
        <w:t>]</w:t>
      </w:r>
    </w:p>
    <w:p w14:paraId="54305D80" w14:textId="6F63C2FA" w:rsidR="006A3E28" w:rsidRDefault="00043FF4" w:rsidP="00BD292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A4057">
        <w:t>Mileff</w:t>
      </w:r>
      <w:proofErr w:type="spellEnd"/>
      <w:r w:rsidRPr="00AA4057">
        <w:t xml:space="preserve"> Péter, "</w:t>
      </w:r>
      <w:r w:rsidR="00BB77AC" w:rsidRPr="00BB77AC">
        <w:rPr>
          <w:caps/>
        </w:rPr>
        <w:t>Practical Guide to implement a simple 2d game engine</w:t>
      </w:r>
      <w:r w:rsidRPr="00AA4057">
        <w:t xml:space="preserve">," </w:t>
      </w:r>
      <w:proofErr w:type="spellStart"/>
      <w:r w:rsidR="006270A6" w:rsidRPr="006270A6">
        <w:rPr>
          <w:i/>
          <w:iCs/>
        </w:rPr>
        <w:t>Production</w:t>
      </w:r>
      <w:proofErr w:type="spellEnd"/>
      <w:r w:rsidR="006270A6" w:rsidRPr="006270A6">
        <w:rPr>
          <w:i/>
          <w:iCs/>
        </w:rPr>
        <w:t xml:space="preserve"> Systems and </w:t>
      </w:r>
      <w:proofErr w:type="spellStart"/>
      <w:r w:rsidR="006270A6" w:rsidRPr="006270A6">
        <w:rPr>
          <w:i/>
          <w:iCs/>
        </w:rPr>
        <w:t>Information</w:t>
      </w:r>
      <w:proofErr w:type="spellEnd"/>
      <w:r w:rsidR="006270A6" w:rsidRPr="006270A6">
        <w:rPr>
          <w:i/>
          <w:iCs/>
        </w:rPr>
        <w:t xml:space="preserve"> </w:t>
      </w:r>
      <w:proofErr w:type="spellStart"/>
      <w:r w:rsidR="006270A6" w:rsidRPr="006270A6">
        <w:rPr>
          <w:i/>
          <w:iCs/>
        </w:rPr>
        <w:t>Engineering</w:t>
      </w:r>
      <w:proofErr w:type="spellEnd"/>
      <w:r w:rsidR="006270A6" w:rsidRPr="006270A6">
        <w:rPr>
          <w:i/>
          <w:iCs/>
        </w:rPr>
        <w:t xml:space="preserve">, </w:t>
      </w:r>
      <w:proofErr w:type="spellStart"/>
      <w:r w:rsidR="006270A6" w:rsidRPr="008B3D1C">
        <w:t>vol</w:t>
      </w:r>
      <w:proofErr w:type="spellEnd"/>
      <w:r w:rsidR="006270A6" w:rsidRPr="008B3D1C">
        <w:t>. 11, no. 3, pp. 32-55, 2023. [Online].</w:t>
      </w:r>
      <w:r w:rsidR="006270A6">
        <w:rPr>
          <w:i/>
          <w:iCs/>
        </w:rPr>
        <w:t xml:space="preserve"> </w:t>
      </w:r>
      <w:r w:rsidRPr="00AA4057">
        <w:t xml:space="preserve">Elérhető: </w:t>
      </w:r>
      <w:hyperlink r:id="rId51" w:history="1">
        <w:r w:rsidR="0000326C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  <w:r w:rsidR="0000326C">
        <w:t xml:space="preserve"> [</w:t>
      </w:r>
      <w:r w:rsidR="0000326C" w:rsidRPr="002E3DC6">
        <w:t xml:space="preserve">Hozzáférés: </w:t>
      </w:r>
      <w:r w:rsidR="0000326C">
        <w:t>2025</w:t>
      </w:r>
      <w:r w:rsidR="0000326C" w:rsidRPr="002E3DC6">
        <w:t xml:space="preserve">. </w:t>
      </w:r>
      <w:r w:rsidR="0000326C">
        <w:t>augusztus]</w:t>
      </w:r>
    </w:p>
    <w:p w14:paraId="0032AF40" w14:textId="5DA1ED44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</w:t>
      </w:r>
      <w:proofErr w:type="spellStart"/>
      <w:r w:rsidRPr="00751BC2">
        <w:t>Helm</w:t>
      </w:r>
      <w:proofErr w:type="spellEnd"/>
      <w:r w:rsidRPr="00751BC2">
        <w:t xml:space="preserve">, R. Johnson, és J. </w:t>
      </w:r>
      <w:proofErr w:type="spellStart"/>
      <w:r w:rsidRPr="00751BC2">
        <w:t>Vlissides</w:t>
      </w:r>
      <w:proofErr w:type="spellEnd"/>
      <w:r w:rsidRPr="00751BC2">
        <w:t xml:space="preserve">, </w:t>
      </w:r>
      <w:r w:rsidRPr="00751BC2">
        <w:rPr>
          <w:i/>
          <w:iCs/>
        </w:rPr>
        <w:t xml:space="preserve">Design </w:t>
      </w:r>
      <w:proofErr w:type="spellStart"/>
      <w:r w:rsidRPr="00751BC2">
        <w:rPr>
          <w:i/>
          <w:iCs/>
        </w:rPr>
        <w:t>Patterns</w:t>
      </w:r>
      <w:proofErr w:type="spellEnd"/>
      <w:r w:rsidRPr="00751BC2">
        <w:rPr>
          <w:i/>
          <w:iCs/>
        </w:rPr>
        <w:t xml:space="preserve">: </w:t>
      </w:r>
      <w:proofErr w:type="spellStart"/>
      <w:r w:rsidRPr="00751BC2">
        <w:rPr>
          <w:i/>
          <w:iCs/>
        </w:rPr>
        <w:t>Elements</w:t>
      </w:r>
      <w:proofErr w:type="spellEnd"/>
      <w:r w:rsidRPr="00751BC2">
        <w:rPr>
          <w:i/>
          <w:iCs/>
        </w:rPr>
        <w:t xml:space="preserve"> of </w:t>
      </w:r>
      <w:proofErr w:type="spellStart"/>
      <w:r w:rsidRPr="00751BC2">
        <w:rPr>
          <w:i/>
          <w:iCs/>
        </w:rPr>
        <w:t>Reusable</w:t>
      </w:r>
      <w:proofErr w:type="spellEnd"/>
      <w:r w:rsidRPr="00751BC2">
        <w:rPr>
          <w:i/>
          <w:iCs/>
        </w:rPr>
        <w:t xml:space="preserve"> </w:t>
      </w:r>
      <w:proofErr w:type="spellStart"/>
      <w:r w:rsidRPr="00751BC2">
        <w:rPr>
          <w:i/>
          <w:iCs/>
        </w:rPr>
        <w:t>Object</w:t>
      </w:r>
      <w:proofErr w:type="spellEnd"/>
      <w:r w:rsidRPr="00751BC2">
        <w:rPr>
          <w:i/>
          <w:iCs/>
        </w:rPr>
        <w:t>-Oriented Software</w:t>
      </w:r>
      <w:r w:rsidRPr="00751BC2">
        <w:t xml:space="preserve">. Reading, MA: </w:t>
      </w:r>
      <w:proofErr w:type="spellStart"/>
      <w:r w:rsidRPr="00751BC2">
        <w:t>Addison-Wesley</w:t>
      </w:r>
      <w:proofErr w:type="spellEnd"/>
      <w:r w:rsidRPr="00751BC2">
        <w:t>, 1994.</w:t>
      </w:r>
      <w:r w:rsidR="0006798B">
        <w:t xml:space="preserve"> [</w:t>
      </w:r>
      <w:r w:rsidR="0006798B" w:rsidRPr="006A3E28">
        <w:t>Hozzáférés: 202</w:t>
      </w:r>
      <w:r w:rsidR="0006798B">
        <w:t>5</w:t>
      </w:r>
      <w:r w:rsidR="0006798B" w:rsidRPr="006A3E28">
        <w:t xml:space="preserve">. </w:t>
      </w:r>
      <w:r w:rsidR="0006798B">
        <w:t>április]</w:t>
      </w:r>
    </w:p>
    <w:p w14:paraId="192B7A0F" w14:textId="07540598" w:rsidR="00B0565C" w:rsidRDefault="00B0565C" w:rsidP="00C553F1">
      <w:pPr>
        <w:pStyle w:val="ListParagraph"/>
        <w:numPr>
          <w:ilvl w:val="0"/>
          <w:numId w:val="2"/>
        </w:numPr>
        <w:ind w:left="567" w:hanging="567"/>
      </w:pPr>
      <w:r>
        <w:t xml:space="preserve">A. </w:t>
      </w:r>
      <w:proofErr w:type="spellStart"/>
      <w:r>
        <w:t>Shvets</w:t>
      </w:r>
      <w:proofErr w:type="spellEnd"/>
      <w:r>
        <w:t xml:space="preserve">, „Design </w:t>
      </w:r>
      <w:proofErr w:type="spellStart"/>
      <w:r>
        <w:t>Patterns</w:t>
      </w:r>
      <w:proofErr w:type="spellEnd"/>
      <w:r>
        <w:t xml:space="preserve">” </w:t>
      </w:r>
      <w:proofErr w:type="spellStart"/>
      <w:r>
        <w:t>Refactoring.Guru</w:t>
      </w:r>
      <w:proofErr w:type="spellEnd"/>
      <w:r>
        <w:t xml:space="preserve">, 2024. [Online]. Elérhető: </w:t>
      </w:r>
      <w:hyperlink r:id="rId52" w:history="1">
        <w:r w:rsidRPr="00B0565C">
          <w:rPr>
            <w:rStyle w:val="Hyperlink"/>
          </w:rPr>
          <w:t>https://refactoring.guru/design-patterns</w:t>
        </w:r>
      </w:hyperlink>
      <w:r>
        <w:t xml:space="preserve"> [</w:t>
      </w:r>
      <w:r w:rsidRPr="006A3E28">
        <w:t>Hozzáférés: 202</w:t>
      </w:r>
      <w:r w:rsidR="005A0031">
        <w:t>5</w:t>
      </w:r>
      <w:r w:rsidRPr="006A3E28">
        <w:t>. április</w:t>
      </w:r>
      <w:r>
        <w:t>]</w:t>
      </w:r>
    </w:p>
    <w:p w14:paraId="55B03857" w14:textId="071FD9E0" w:rsidR="00751BC2" w:rsidRDefault="00714E0C" w:rsidP="00C553F1">
      <w:pPr>
        <w:pStyle w:val="ListParagraph"/>
        <w:numPr>
          <w:ilvl w:val="0"/>
          <w:numId w:val="2"/>
        </w:numPr>
        <w:ind w:left="567" w:hanging="567"/>
      </w:pPr>
      <w:r w:rsidRPr="00714E0C">
        <w:t xml:space="preserve">M. </w:t>
      </w:r>
      <w:proofErr w:type="spellStart"/>
      <w:r w:rsidRPr="00714E0C">
        <w:t>Lapan</w:t>
      </w:r>
      <w:proofErr w:type="spellEnd"/>
      <w:r w:rsidRPr="00714E0C">
        <w:t xml:space="preserve">, </w:t>
      </w:r>
      <w:r w:rsidRPr="00714E0C">
        <w:rPr>
          <w:i/>
          <w:iCs/>
        </w:rPr>
        <w:t xml:space="preserve">Deep </w:t>
      </w:r>
      <w:proofErr w:type="spellStart"/>
      <w:r w:rsidRPr="00714E0C">
        <w:rPr>
          <w:i/>
          <w:iCs/>
        </w:rPr>
        <w:t>Reinforcement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Learning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Hands-On</w:t>
      </w:r>
      <w:proofErr w:type="spellEnd"/>
      <w:r w:rsidRPr="00714E0C">
        <w:t xml:space="preserve">, 2. kiadás. Birmingham, UK: </w:t>
      </w:r>
      <w:proofErr w:type="spellStart"/>
      <w:r w:rsidRPr="00714E0C">
        <w:t>Packt</w:t>
      </w:r>
      <w:proofErr w:type="spellEnd"/>
      <w:r w:rsidRPr="00714E0C">
        <w:t xml:space="preserve"> Publishing, 2020</w:t>
      </w:r>
      <w:r w:rsidR="009C1FFE" w:rsidRPr="009C1FFE">
        <w:t>.</w:t>
      </w:r>
      <w:r w:rsidR="0006798B">
        <w:t xml:space="preserve"> [</w:t>
      </w:r>
      <w:r w:rsidR="0006798B" w:rsidRPr="006A3E28">
        <w:t>Hozzáférés: 202</w:t>
      </w:r>
      <w:r w:rsidR="0006798B">
        <w:t>6</w:t>
      </w:r>
      <w:r w:rsidR="0006798B" w:rsidRPr="006A3E28">
        <w:t xml:space="preserve">. </w:t>
      </w:r>
      <w:r w:rsidR="0006798B">
        <w:t>február]</w:t>
      </w:r>
    </w:p>
    <w:p w14:paraId="6B1EDC08" w14:textId="6061A682" w:rsidR="009D76A1" w:rsidRPr="009D76A1" w:rsidRDefault="007F182B" w:rsidP="00EE1DD0">
      <w:pPr>
        <w:pStyle w:val="ListParagraph"/>
        <w:numPr>
          <w:ilvl w:val="0"/>
          <w:numId w:val="2"/>
        </w:numPr>
        <w:ind w:left="567" w:hanging="567"/>
      </w:pPr>
      <w:r w:rsidRPr="007F182B">
        <w:t xml:space="preserve">A. </w:t>
      </w:r>
      <w:proofErr w:type="spellStart"/>
      <w:r w:rsidRPr="007F182B">
        <w:t>Zheng</w:t>
      </w:r>
      <w:proofErr w:type="spellEnd"/>
      <w:r w:rsidRPr="007F182B">
        <w:t xml:space="preserve"> és A. </w:t>
      </w:r>
      <w:proofErr w:type="spellStart"/>
      <w:r w:rsidRPr="007F182B">
        <w:t>Casari</w:t>
      </w:r>
      <w:proofErr w:type="spellEnd"/>
      <w:r w:rsidRPr="007F182B">
        <w:t xml:space="preserve">, </w:t>
      </w:r>
      <w:proofErr w:type="spellStart"/>
      <w:r w:rsidRPr="007F182B">
        <w:rPr>
          <w:i/>
          <w:iCs/>
        </w:rPr>
        <w:t>Feature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Engineering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Machine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Learning</w:t>
      </w:r>
      <w:proofErr w:type="spellEnd"/>
      <w:r w:rsidRPr="007F182B">
        <w:rPr>
          <w:i/>
          <w:iCs/>
        </w:rPr>
        <w:t xml:space="preserve">: </w:t>
      </w:r>
      <w:proofErr w:type="spellStart"/>
      <w:r w:rsidRPr="007F182B">
        <w:rPr>
          <w:i/>
          <w:iCs/>
        </w:rPr>
        <w:t>Principles</w:t>
      </w:r>
      <w:proofErr w:type="spellEnd"/>
      <w:r w:rsidRPr="007F182B">
        <w:rPr>
          <w:i/>
          <w:iCs/>
        </w:rPr>
        <w:t xml:space="preserve"> and </w:t>
      </w:r>
      <w:proofErr w:type="spellStart"/>
      <w:r w:rsidRPr="007F182B">
        <w:rPr>
          <w:i/>
          <w:iCs/>
        </w:rPr>
        <w:t>Techniques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Data </w:t>
      </w:r>
      <w:proofErr w:type="spellStart"/>
      <w:r w:rsidRPr="007F182B">
        <w:rPr>
          <w:i/>
          <w:iCs/>
        </w:rPr>
        <w:t>Scientists</w:t>
      </w:r>
      <w:proofErr w:type="spellEnd"/>
      <w:r w:rsidRPr="007F182B">
        <w:t xml:space="preserve">. </w:t>
      </w:r>
      <w:proofErr w:type="spellStart"/>
      <w:r w:rsidRPr="007F182B">
        <w:t>Sebastopol</w:t>
      </w:r>
      <w:proofErr w:type="spellEnd"/>
      <w:r w:rsidRPr="007F182B">
        <w:t xml:space="preserve">, CA: </w:t>
      </w:r>
      <w:proofErr w:type="spellStart"/>
      <w:r w:rsidRPr="007F182B">
        <w:t>O'Reilly</w:t>
      </w:r>
      <w:proofErr w:type="spellEnd"/>
      <w:r w:rsidRPr="007F182B">
        <w:t xml:space="preserve"> Media, 2018</w:t>
      </w:r>
      <w:r>
        <w:t>.</w:t>
      </w:r>
      <w:r w:rsidR="00861C89">
        <w:t xml:space="preserve"> [</w:t>
      </w:r>
      <w:r w:rsidR="00861C89" w:rsidRPr="006A3E28">
        <w:t>Hozzáférés: 202</w:t>
      </w:r>
      <w:r w:rsidR="00861C89">
        <w:t>6</w:t>
      </w:r>
      <w:r w:rsidR="00861C89" w:rsidRPr="006A3E28">
        <w:t xml:space="preserve">. </w:t>
      </w:r>
      <w:r w:rsidR="00861C89">
        <w:t>február]</w:t>
      </w:r>
    </w:p>
    <w:sectPr w:rsidR="009D76A1" w:rsidRPr="009D76A1" w:rsidSect="00933E94">
      <w:footerReference w:type="default" r:id="rId53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7A4AF" w14:textId="77777777" w:rsidR="006D4973" w:rsidRPr="00701BD4" w:rsidRDefault="006D4973" w:rsidP="005A64F4">
      <w:r w:rsidRPr="00701BD4">
        <w:separator/>
      </w:r>
    </w:p>
    <w:p w14:paraId="3B0593A2" w14:textId="77777777" w:rsidR="006D4973" w:rsidRPr="00701BD4" w:rsidRDefault="006D4973"/>
  </w:endnote>
  <w:endnote w:type="continuationSeparator" w:id="0">
    <w:p w14:paraId="1B570DF8" w14:textId="77777777" w:rsidR="006D4973" w:rsidRPr="00701BD4" w:rsidRDefault="006D4973" w:rsidP="005A64F4">
      <w:r w:rsidRPr="00701BD4">
        <w:continuationSeparator/>
      </w:r>
    </w:p>
    <w:p w14:paraId="75BF9B23" w14:textId="77777777" w:rsidR="006D4973" w:rsidRPr="00701BD4" w:rsidRDefault="006D4973"/>
  </w:endnote>
  <w:endnote w:type="continuationNotice" w:id="1">
    <w:p w14:paraId="3320CAEA" w14:textId="77777777" w:rsidR="006D4973" w:rsidRPr="00701BD4" w:rsidRDefault="006D497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EB486" w14:textId="77777777" w:rsidR="006D4973" w:rsidRPr="00701BD4" w:rsidRDefault="006D4973" w:rsidP="005A64F4">
      <w:r w:rsidRPr="00701BD4">
        <w:separator/>
      </w:r>
    </w:p>
    <w:p w14:paraId="43301C92" w14:textId="77777777" w:rsidR="006D4973" w:rsidRPr="00701BD4" w:rsidRDefault="006D4973"/>
  </w:footnote>
  <w:footnote w:type="continuationSeparator" w:id="0">
    <w:p w14:paraId="47E2B706" w14:textId="77777777" w:rsidR="006D4973" w:rsidRPr="00701BD4" w:rsidRDefault="006D4973" w:rsidP="005A64F4">
      <w:r w:rsidRPr="00701BD4">
        <w:continuationSeparator/>
      </w:r>
    </w:p>
    <w:p w14:paraId="5F942E34" w14:textId="77777777" w:rsidR="006D4973" w:rsidRPr="00701BD4" w:rsidRDefault="006D4973"/>
  </w:footnote>
  <w:footnote w:type="continuationNotice" w:id="1">
    <w:p w14:paraId="497BD97F" w14:textId="77777777" w:rsidR="006D4973" w:rsidRPr="00701BD4" w:rsidRDefault="006D497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50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326C"/>
    <w:rsid w:val="000044D0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270E2"/>
    <w:rsid w:val="00034018"/>
    <w:rsid w:val="00034F7A"/>
    <w:rsid w:val="000367BE"/>
    <w:rsid w:val="000429F0"/>
    <w:rsid w:val="0004367A"/>
    <w:rsid w:val="00043FF4"/>
    <w:rsid w:val="00044D21"/>
    <w:rsid w:val="00047815"/>
    <w:rsid w:val="00051901"/>
    <w:rsid w:val="00054D4D"/>
    <w:rsid w:val="00056D2D"/>
    <w:rsid w:val="00057425"/>
    <w:rsid w:val="000577E6"/>
    <w:rsid w:val="00060F31"/>
    <w:rsid w:val="00061BC5"/>
    <w:rsid w:val="00061D97"/>
    <w:rsid w:val="000647B5"/>
    <w:rsid w:val="0006537A"/>
    <w:rsid w:val="000658EB"/>
    <w:rsid w:val="0006645D"/>
    <w:rsid w:val="0006798B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74"/>
    <w:rsid w:val="000A2DC3"/>
    <w:rsid w:val="000A2EB6"/>
    <w:rsid w:val="000A414C"/>
    <w:rsid w:val="000A563F"/>
    <w:rsid w:val="000B00CD"/>
    <w:rsid w:val="000B1E8F"/>
    <w:rsid w:val="000B29D3"/>
    <w:rsid w:val="000B2DD5"/>
    <w:rsid w:val="000B3430"/>
    <w:rsid w:val="000B4119"/>
    <w:rsid w:val="000B4AB4"/>
    <w:rsid w:val="000B4F07"/>
    <w:rsid w:val="000B5D24"/>
    <w:rsid w:val="000B604D"/>
    <w:rsid w:val="000B61C3"/>
    <w:rsid w:val="000C08FE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2DB4"/>
    <w:rsid w:val="000E46B8"/>
    <w:rsid w:val="000F0A58"/>
    <w:rsid w:val="000F0F18"/>
    <w:rsid w:val="000F1BFF"/>
    <w:rsid w:val="000F32C1"/>
    <w:rsid w:val="000F386C"/>
    <w:rsid w:val="000F405D"/>
    <w:rsid w:val="000F6B40"/>
    <w:rsid w:val="000F737D"/>
    <w:rsid w:val="000F79BE"/>
    <w:rsid w:val="001008EB"/>
    <w:rsid w:val="00100CAD"/>
    <w:rsid w:val="00102436"/>
    <w:rsid w:val="001029F1"/>
    <w:rsid w:val="00103218"/>
    <w:rsid w:val="00103C1C"/>
    <w:rsid w:val="00106622"/>
    <w:rsid w:val="0010759D"/>
    <w:rsid w:val="001117AE"/>
    <w:rsid w:val="001163C6"/>
    <w:rsid w:val="00122641"/>
    <w:rsid w:val="00126672"/>
    <w:rsid w:val="001341E7"/>
    <w:rsid w:val="00135BCB"/>
    <w:rsid w:val="001362BF"/>
    <w:rsid w:val="00140206"/>
    <w:rsid w:val="00144258"/>
    <w:rsid w:val="00146C5B"/>
    <w:rsid w:val="00150301"/>
    <w:rsid w:val="0015350B"/>
    <w:rsid w:val="00153734"/>
    <w:rsid w:val="00154584"/>
    <w:rsid w:val="001564F9"/>
    <w:rsid w:val="0015714F"/>
    <w:rsid w:val="00160557"/>
    <w:rsid w:val="001614D1"/>
    <w:rsid w:val="00163CC2"/>
    <w:rsid w:val="00166078"/>
    <w:rsid w:val="001679D5"/>
    <w:rsid w:val="00172D8D"/>
    <w:rsid w:val="00174376"/>
    <w:rsid w:val="00174870"/>
    <w:rsid w:val="001750BA"/>
    <w:rsid w:val="001751D9"/>
    <w:rsid w:val="001775EF"/>
    <w:rsid w:val="00177F0D"/>
    <w:rsid w:val="0018148E"/>
    <w:rsid w:val="00182976"/>
    <w:rsid w:val="001857EB"/>
    <w:rsid w:val="00186067"/>
    <w:rsid w:val="001861E9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62CF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3B0"/>
    <w:rsid w:val="00205A38"/>
    <w:rsid w:val="00207E3B"/>
    <w:rsid w:val="0021121A"/>
    <w:rsid w:val="00216233"/>
    <w:rsid w:val="00216255"/>
    <w:rsid w:val="0022296A"/>
    <w:rsid w:val="00223188"/>
    <w:rsid w:val="00223225"/>
    <w:rsid w:val="00224C17"/>
    <w:rsid w:val="00225366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514F8"/>
    <w:rsid w:val="0025190F"/>
    <w:rsid w:val="00251CE3"/>
    <w:rsid w:val="002520F1"/>
    <w:rsid w:val="002522CE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6458B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42F9"/>
    <w:rsid w:val="00295252"/>
    <w:rsid w:val="002961EF"/>
    <w:rsid w:val="00297A0D"/>
    <w:rsid w:val="00297BCB"/>
    <w:rsid w:val="002A154D"/>
    <w:rsid w:val="002A16EC"/>
    <w:rsid w:val="002A2E2C"/>
    <w:rsid w:val="002A4F90"/>
    <w:rsid w:val="002A5365"/>
    <w:rsid w:val="002A61BA"/>
    <w:rsid w:val="002A757C"/>
    <w:rsid w:val="002C198A"/>
    <w:rsid w:val="002C31B5"/>
    <w:rsid w:val="002D07B8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55452"/>
    <w:rsid w:val="00361D37"/>
    <w:rsid w:val="00362A69"/>
    <w:rsid w:val="00364D7B"/>
    <w:rsid w:val="003729D0"/>
    <w:rsid w:val="00372A19"/>
    <w:rsid w:val="00373C29"/>
    <w:rsid w:val="0038090D"/>
    <w:rsid w:val="00380F2E"/>
    <w:rsid w:val="0038182B"/>
    <w:rsid w:val="003820D6"/>
    <w:rsid w:val="00383709"/>
    <w:rsid w:val="00384E1F"/>
    <w:rsid w:val="00385DFF"/>
    <w:rsid w:val="0039026D"/>
    <w:rsid w:val="003916F1"/>
    <w:rsid w:val="003920BE"/>
    <w:rsid w:val="003927B2"/>
    <w:rsid w:val="0039359B"/>
    <w:rsid w:val="0039393D"/>
    <w:rsid w:val="00393942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D72"/>
    <w:rsid w:val="003A613B"/>
    <w:rsid w:val="003B04A2"/>
    <w:rsid w:val="003B0D5A"/>
    <w:rsid w:val="003B1A38"/>
    <w:rsid w:val="003B2063"/>
    <w:rsid w:val="003B305D"/>
    <w:rsid w:val="003B34BD"/>
    <w:rsid w:val="003B57E0"/>
    <w:rsid w:val="003C0D3A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E4DDC"/>
    <w:rsid w:val="003F0074"/>
    <w:rsid w:val="003F0FC7"/>
    <w:rsid w:val="003F244E"/>
    <w:rsid w:val="003F7B6D"/>
    <w:rsid w:val="00402E05"/>
    <w:rsid w:val="00404E59"/>
    <w:rsid w:val="004054FA"/>
    <w:rsid w:val="00406C78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86E"/>
    <w:rsid w:val="00425DF7"/>
    <w:rsid w:val="004261F8"/>
    <w:rsid w:val="00427536"/>
    <w:rsid w:val="00430054"/>
    <w:rsid w:val="004306BF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4148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3DCF"/>
    <w:rsid w:val="0049510F"/>
    <w:rsid w:val="004A090C"/>
    <w:rsid w:val="004A2AC8"/>
    <w:rsid w:val="004A53C1"/>
    <w:rsid w:val="004A5C96"/>
    <w:rsid w:val="004A71CC"/>
    <w:rsid w:val="004A7C3E"/>
    <w:rsid w:val="004B0A85"/>
    <w:rsid w:val="004B198A"/>
    <w:rsid w:val="004B19DD"/>
    <w:rsid w:val="004B533A"/>
    <w:rsid w:val="004B5B64"/>
    <w:rsid w:val="004B65B8"/>
    <w:rsid w:val="004B6D6E"/>
    <w:rsid w:val="004B7055"/>
    <w:rsid w:val="004B78C7"/>
    <w:rsid w:val="004C1403"/>
    <w:rsid w:val="004C710C"/>
    <w:rsid w:val="004C78BA"/>
    <w:rsid w:val="004C7B75"/>
    <w:rsid w:val="004C7F0C"/>
    <w:rsid w:val="004D1E80"/>
    <w:rsid w:val="004D3D87"/>
    <w:rsid w:val="004D6AB3"/>
    <w:rsid w:val="004E01EB"/>
    <w:rsid w:val="004E1198"/>
    <w:rsid w:val="004E144D"/>
    <w:rsid w:val="004E199A"/>
    <w:rsid w:val="004E2460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09B3"/>
    <w:rsid w:val="0050274E"/>
    <w:rsid w:val="00504845"/>
    <w:rsid w:val="0050507E"/>
    <w:rsid w:val="005054F0"/>
    <w:rsid w:val="00511741"/>
    <w:rsid w:val="00512438"/>
    <w:rsid w:val="0052097E"/>
    <w:rsid w:val="005213A9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41639"/>
    <w:rsid w:val="005416E1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373E"/>
    <w:rsid w:val="00594238"/>
    <w:rsid w:val="00595102"/>
    <w:rsid w:val="005A0031"/>
    <w:rsid w:val="005A0D78"/>
    <w:rsid w:val="005A1B84"/>
    <w:rsid w:val="005A28CC"/>
    <w:rsid w:val="005A361B"/>
    <w:rsid w:val="005A6007"/>
    <w:rsid w:val="005A64F4"/>
    <w:rsid w:val="005A7FE0"/>
    <w:rsid w:val="005B075E"/>
    <w:rsid w:val="005B3C40"/>
    <w:rsid w:val="005B6864"/>
    <w:rsid w:val="005B75E3"/>
    <w:rsid w:val="005C1E95"/>
    <w:rsid w:val="005C4651"/>
    <w:rsid w:val="005C4668"/>
    <w:rsid w:val="005C4BB2"/>
    <w:rsid w:val="005C6FBC"/>
    <w:rsid w:val="005C7780"/>
    <w:rsid w:val="005D1BB3"/>
    <w:rsid w:val="005D2419"/>
    <w:rsid w:val="005D3669"/>
    <w:rsid w:val="005D4D3D"/>
    <w:rsid w:val="005D52E9"/>
    <w:rsid w:val="005E12BF"/>
    <w:rsid w:val="005E1925"/>
    <w:rsid w:val="005E269A"/>
    <w:rsid w:val="005E2924"/>
    <w:rsid w:val="005E3904"/>
    <w:rsid w:val="005E3B5A"/>
    <w:rsid w:val="005F0C19"/>
    <w:rsid w:val="005F6050"/>
    <w:rsid w:val="005F70E4"/>
    <w:rsid w:val="005F70E7"/>
    <w:rsid w:val="00600935"/>
    <w:rsid w:val="00601491"/>
    <w:rsid w:val="006063F9"/>
    <w:rsid w:val="006079C2"/>
    <w:rsid w:val="00614B7B"/>
    <w:rsid w:val="00617111"/>
    <w:rsid w:val="00620B7D"/>
    <w:rsid w:val="00623A98"/>
    <w:rsid w:val="00623F15"/>
    <w:rsid w:val="00624370"/>
    <w:rsid w:val="0062445F"/>
    <w:rsid w:val="006270A6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5D7E"/>
    <w:rsid w:val="00646D33"/>
    <w:rsid w:val="00646EC7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371"/>
    <w:rsid w:val="006947DC"/>
    <w:rsid w:val="006965AD"/>
    <w:rsid w:val="00697375"/>
    <w:rsid w:val="00697C61"/>
    <w:rsid w:val="006A0F29"/>
    <w:rsid w:val="006A3E28"/>
    <w:rsid w:val="006A47EF"/>
    <w:rsid w:val="006A675C"/>
    <w:rsid w:val="006B59E1"/>
    <w:rsid w:val="006B74ED"/>
    <w:rsid w:val="006C172B"/>
    <w:rsid w:val="006C3021"/>
    <w:rsid w:val="006D3F75"/>
    <w:rsid w:val="006D4973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0C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45BBF"/>
    <w:rsid w:val="00751133"/>
    <w:rsid w:val="00751BC2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92A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C5679"/>
    <w:rsid w:val="007D103E"/>
    <w:rsid w:val="007D242A"/>
    <w:rsid w:val="007D5118"/>
    <w:rsid w:val="007D6323"/>
    <w:rsid w:val="007D73B3"/>
    <w:rsid w:val="007E5667"/>
    <w:rsid w:val="007E6C0C"/>
    <w:rsid w:val="007E71F4"/>
    <w:rsid w:val="007F182B"/>
    <w:rsid w:val="007F32DD"/>
    <w:rsid w:val="007F38A6"/>
    <w:rsid w:val="007F57E9"/>
    <w:rsid w:val="007F7F2E"/>
    <w:rsid w:val="00802FC5"/>
    <w:rsid w:val="00804108"/>
    <w:rsid w:val="00807C39"/>
    <w:rsid w:val="00807C73"/>
    <w:rsid w:val="00810B42"/>
    <w:rsid w:val="00815B7D"/>
    <w:rsid w:val="00815CA5"/>
    <w:rsid w:val="00817087"/>
    <w:rsid w:val="0082195E"/>
    <w:rsid w:val="00822324"/>
    <w:rsid w:val="00823187"/>
    <w:rsid w:val="00823495"/>
    <w:rsid w:val="00824ED2"/>
    <w:rsid w:val="00826929"/>
    <w:rsid w:val="00830E59"/>
    <w:rsid w:val="008311BD"/>
    <w:rsid w:val="00831407"/>
    <w:rsid w:val="008315F0"/>
    <w:rsid w:val="00833609"/>
    <w:rsid w:val="008340DA"/>
    <w:rsid w:val="00834C7F"/>
    <w:rsid w:val="00834CB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1C89"/>
    <w:rsid w:val="00862B2C"/>
    <w:rsid w:val="00862EDA"/>
    <w:rsid w:val="00865B1E"/>
    <w:rsid w:val="00867A96"/>
    <w:rsid w:val="00867B96"/>
    <w:rsid w:val="00867EE1"/>
    <w:rsid w:val="00871587"/>
    <w:rsid w:val="0087327E"/>
    <w:rsid w:val="008759DF"/>
    <w:rsid w:val="008805BE"/>
    <w:rsid w:val="00882ECC"/>
    <w:rsid w:val="008840C1"/>
    <w:rsid w:val="00885076"/>
    <w:rsid w:val="00885DE2"/>
    <w:rsid w:val="00885FB3"/>
    <w:rsid w:val="0088613C"/>
    <w:rsid w:val="00887713"/>
    <w:rsid w:val="00887AE2"/>
    <w:rsid w:val="00887E23"/>
    <w:rsid w:val="00892651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D1C"/>
    <w:rsid w:val="008B3FFC"/>
    <w:rsid w:val="008B469D"/>
    <w:rsid w:val="008B6484"/>
    <w:rsid w:val="008B65CA"/>
    <w:rsid w:val="008B7FD7"/>
    <w:rsid w:val="008C02DA"/>
    <w:rsid w:val="008C0C28"/>
    <w:rsid w:val="008C1B37"/>
    <w:rsid w:val="008C245D"/>
    <w:rsid w:val="008C3E0F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67CC"/>
    <w:rsid w:val="008F7DD1"/>
    <w:rsid w:val="00900B8A"/>
    <w:rsid w:val="00902536"/>
    <w:rsid w:val="009059E8"/>
    <w:rsid w:val="00906BFB"/>
    <w:rsid w:val="00912BF9"/>
    <w:rsid w:val="00912E01"/>
    <w:rsid w:val="00915911"/>
    <w:rsid w:val="009167D6"/>
    <w:rsid w:val="00916D43"/>
    <w:rsid w:val="009179E3"/>
    <w:rsid w:val="00917BA6"/>
    <w:rsid w:val="00917CD2"/>
    <w:rsid w:val="009227A7"/>
    <w:rsid w:val="00922C5A"/>
    <w:rsid w:val="00926651"/>
    <w:rsid w:val="00926935"/>
    <w:rsid w:val="00926A34"/>
    <w:rsid w:val="00933E94"/>
    <w:rsid w:val="009372BF"/>
    <w:rsid w:val="00937E70"/>
    <w:rsid w:val="00941481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570FE"/>
    <w:rsid w:val="00960A9A"/>
    <w:rsid w:val="0096246D"/>
    <w:rsid w:val="0096251D"/>
    <w:rsid w:val="00962DEB"/>
    <w:rsid w:val="00962E41"/>
    <w:rsid w:val="009651D4"/>
    <w:rsid w:val="00965B5A"/>
    <w:rsid w:val="00965CBF"/>
    <w:rsid w:val="00966203"/>
    <w:rsid w:val="00972B41"/>
    <w:rsid w:val="009822A0"/>
    <w:rsid w:val="00982A56"/>
    <w:rsid w:val="009837A8"/>
    <w:rsid w:val="0098501A"/>
    <w:rsid w:val="009874CF"/>
    <w:rsid w:val="00991078"/>
    <w:rsid w:val="0099134D"/>
    <w:rsid w:val="0099426B"/>
    <w:rsid w:val="00994E8E"/>
    <w:rsid w:val="00995049"/>
    <w:rsid w:val="00997D96"/>
    <w:rsid w:val="009A00DC"/>
    <w:rsid w:val="009A3338"/>
    <w:rsid w:val="009A3DF2"/>
    <w:rsid w:val="009A73D8"/>
    <w:rsid w:val="009A7B46"/>
    <w:rsid w:val="009C04CE"/>
    <w:rsid w:val="009C11AE"/>
    <w:rsid w:val="009C1FFE"/>
    <w:rsid w:val="009C3C17"/>
    <w:rsid w:val="009C5569"/>
    <w:rsid w:val="009D0D39"/>
    <w:rsid w:val="009D2E56"/>
    <w:rsid w:val="009D5F63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02A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563DA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428C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3E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65C"/>
    <w:rsid w:val="00B05F55"/>
    <w:rsid w:val="00B06899"/>
    <w:rsid w:val="00B07EFE"/>
    <w:rsid w:val="00B1098E"/>
    <w:rsid w:val="00B14613"/>
    <w:rsid w:val="00B24F92"/>
    <w:rsid w:val="00B30253"/>
    <w:rsid w:val="00B30D2E"/>
    <w:rsid w:val="00B34186"/>
    <w:rsid w:val="00B35975"/>
    <w:rsid w:val="00B35BCC"/>
    <w:rsid w:val="00B36CB2"/>
    <w:rsid w:val="00B44004"/>
    <w:rsid w:val="00B4633F"/>
    <w:rsid w:val="00B47732"/>
    <w:rsid w:val="00B51BC9"/>
    <w:rsid w:val="00B523B5"/>
    <w:rsid w:val="00B5583C"/>
    <w:rsid w:val="00B56632"/>
    <w:rsid w:val="00B568E1"/>
    <w:rsid w:val="00B56D6E"/>
    <w:rsid w:val="00B61489"/>
    <w:rsid w:val="00B673FA"/>
    <w:rsid w:val="00B715CF"/>
    <w:rsid w:val="00B75253"/>
    <w:rsid w:val="00B76839"/>
    <w:rsid w:val="00B77114"/>
    <w:rsid w:val="00B8000A"/>
    <w:rsid w:val="00B80997"/>
    <w:rsid w:val="00B81C2B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4F75"/>
    <w:rsid w:val="00BA6F1C"/>
    <w:rsid w:val="00BA6F25"/>
    <w:rsid w:val="00BB1718"/>
    <w:rsid w:val="00BB472C"/>
    <w:rsid w:val="00BB77AC"/>
    <w:rsid w:val="00BC17F7"/>
    <w:rsid w:val="00BC3A76"/>
    <w:rsid w:val="00BC3E9C"/>
    <w:rsid w:val="00BC4740"/>
    <w:rsid w:val="00BD2921"/>
    <w:rsid w:val="00BD2F64"/>
    <w:rsid w:val="00BD4687"/>
    <w:rsid w:val="00BD5080"/>
    <w:rsid w:val="00BD5697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521"/>
    <w:rsid w:val="00BF6A30"/>
    <w:rsid w:val="00C01A7C"/>
    <w:rsid w:val="00C02583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E07"/>
    <w:rsid w:val="00C34AA6"/>
    <w:rsid w:val="00C34E94"/>
    <w:rsid w:val="00C35A86"/>
    <w:rsid w:val="00C4124D"/>
    <w:rsid w:val="00C43466"/>
    <w:rsid w:val="00C45964"/>
    <w:rsid w:val="00C464B4"/>
    <w:rsid w:val="00C540B6"/>
    <w:rsid w:val="00C54183"/>
    <w:rsid w:val="00C54184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1F18"/>
    <w:rsid w:val="00C921A3"/>
    <w:rsid w:val="00C925B9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6393"/>
    <w:rsid w:val="00CD73FF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10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32CFF"/>
    <w:rsid w:val="00D37A16"/>
    <w:rsid w:val="00D42CF1"/>
    <w:rsid w:val="00D4338D"/>
    <w:rsid w:val="00D51F3C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32D3"/>
    <w:rsid w:val="00D84A34"/>
    <w:rsid w:val="00D865E2"/>
    <w:rsid w:val="00D90D2D"/>
    <w:rsid w:val="00D925D3"/>
    <w:rsid w:val="00D93575"/>
    <w:rsid w:val="00D94174"/>
    <w:rsid w:val="00D9418A"/>
    <w:rsid w:val="00D94FB0"/>
    <w:rsid w:val="00D95B28"/>
    <w:rsid w:val="00DA25C2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4B4F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050"/>
    <w:rsid w:val="00E46301"/>
    <w:rsid w:val="00E532F4"/>
    <w:rsid w:val="00E62E32"/>
    <w:rsid w:val="00E6406B"/>
    <w:rsid w:val="00E6468C"/>
    <w:rsid w:val="00E666F2"/>
    <w:rsid w:val="00E709F9"/>
    <w:rsid w:val="00E70A45"/>
    <w:rsid w:val="00E70BBB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0A3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38FD"/>
    <w:rsid w:val="00EC56DA"/>
    <w:rsid w:val="00EC614D"/>
    <w:rsid w:val="00EC679D"/>
    <w:rsid w:val="00ED06B2"/>
    <w:rsid w:val="00ED224C"/>
    <w:rsid w:val="00ED3356"/>
    <w:rsid w:val="00ED37FC"/>
    <w:rsid w:val="00ED39E7"/>
    <w:rsid w:val="00ED7E68"/>
    <w:rsid w:val="00EE0859"/>
    <w:rsid w:val="00EE1DD0"/>
    <w:rsid w:val="00EE55E0"/>
    <w:rsid w:val="00EF0FF5"/>
    <w:rsid w:val="00EF1985"/>
    <w:rsid w:val="00EF1C94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27938"/>
    <w:rsid w:val="00F318AA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33F"/>
    <w:rsid w:val="00FB6570"/>
    <w:rsid w:val="00FC1A94"/>
    <w:rsid w:val="00FC5BD2"/>
    <w:rsid w:val="00FC7153"/>
    <w:rsid w:val="00FC73E9"/>
    <w:rsid w:val="00FD056A"/>
    <w:rsid w:val="00FD39F3"/>
    <w:rsid w:val="00FE56E2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hyperlink" Target="https://learn.microsoft.com/en-us/dotnet/machine-learning/how-does-mldotnet-work" TargetMode="External"/><Relationship Id="rId50" Type="http://schemas.openxmlformats.org/officeDocument/2006/relationships/hyperlink" Target="https://learn.microsoft.com/en-us/dotnet/api/skiasharp" TargetMode="External"/><Relationship Id="rId55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s://refactoring.guru/design-pattern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hyperlink" Target="https://stable-baselines3.readthedocs.io/en/master/" TargetMode="External"/><Relationship Id="rId8" Type="http://schemas.openxmlformats.org/officeDocument/2006/relationships/footnotes" Target="footnotes.xml"/><Relationship Id="rId51" Type="http://schemas.openxmlformats.org/officeDocument/2006/relationships/hyperlink" Target="https://real.mtak.hu/229640/1/2141-Article%20Text-16829-1-10-20250816.pdf" TargetMode="Externa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yperlink" Target="https://learn.microsoft.com/en-us/dotnet/maui/what-is-maui" TargetMode="Externa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learn.microsoft.com/en-us/aspnet/core/signalr/introduction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61</Pages>
  <Words>11705</Words>
  <Characters>66719</Characters>
  <Application>Microsoft Office Word</Application>
  <DocSecurity>0</DocSecurity>
  <Lines>555</Lines>
  <Paragraphs>156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78268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1013</cp:revision>
  <dcterms:created xsi:type="dcterms:W3CDTF">2023-07-28T09:35:00Z</dcterms:created>
  <dcterms:modified xsi:type="dcterms:W3CDTF">2026-05-01T17:03:00Z</dcterms:modified>
</cp:coreProperties>
</file>