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4F4D" w14:textId="30E42E71" w:rsidR="00333A71" w:rsidRDefault="005D271C" w:rsidP="005D271C">
      <w:pPr>
        <w:pStyle w:val="Ttulo1"/>
      </w:pPr>
      <w:proofErr w:type="gramStart"/>
      <w:r>
        <w:t>Proyecto  Patrones</w:t>
      </w:r>
      <w:proofErr w:type="gramEnd"/>
    </w:p>
    <w:p w14:paraId="0BB7C38A" w14:textId="77777777" w:rsidR="005D271C" w:rsidRDefault="005D271C" w:rsidP="005D271C"/>
    <w:p w14:paraId="4509546E" w14:textId="312AA603" w:rsidR="005D271C" w:rsidRDefault="005D271C" w:rsidP="005D271C">
      <w:r>
        <w:t>EJERCICIO 3 PATRON ADAPTER</w:t>
      </w:r>
    </w:p>
    <w:p w14:paraId="5640F1B2" w14:textId="59F843C4" w:rsidR="005D271C" w:rsidRPr="005D271C" w:rsidRDefault="005D271C" w:rsidP="005D271C">
      <w:r>
        <w:t>Realizado por Iñaki Inda Araguás</w:t>
      </w:r>
    </w:p>
    <w:sectPr w:rsidR="005D271C" w:rsidRPr="005D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6"/>
    <w:rsid w:val="00333A71"/>
    <w:rsid w:val="005D271C"/>
    <w:rsid w:val="00D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84BA"/>
  <w15:chartTrackingRefBased/>
  <w15:docId w15:val="{7EAB38E9-B8DB-4A6B-B319-0191A277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Fernando Iñaxio Inda</cp:lastModifiedBy>
  <cp:revision>2</cp:revision>
  <dcterms:created xsi:type="dcterms:W3CDTF">2023-11-09T21:55:00Z</dcterms:created>
  <dcterms:modified xsi:type="dcterms:W3CDTF">2023-11-09T21:57:00Z</dcterms:modified>
</cp:coreProperties>
</file>