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8F875" w14:textId="2603CD62" w:rsidR="00703D35" w:rsidRPr="006371B0" w:rsidRDefault="00703D35" w:rsidP="00703D35">
      <w:pPr>
        <w:jc w:val="both"/>
        <w:rPr>
          <w:rFonts w:ascii="Times New Roman" w:hAnsi="Times New Roman" w:cs="Times New Roman"/>
          <w:b/>
          <w:bCs/>
          <w:sz w:val="200"/>
          <w:szCs w:val="200"/>
        </w:rPr>
      </w:pPr>
      <w:r w:rsidRPr="006371B0">
        <w:rPr>
          <w:rFonts w:ascii="Times New Roman" w:hAnsi="Times New Roman" w:cs="Times New Roman"/>
          <w:b/>
          <w:bCs/>
          <w:sz w:val="72"/>
          <w:szCs w:val="72"/>
        </w:rPr>
        <w:t>硕士学位研究生</w:t>
      </w:r>
      <w:r w:rsidRPr="006371B0">
        <w:rPr>
          <w:rFonts w:ascii="Times New Roman" w:hAnsi="Times New Roman" w:cs="Times New Roman"/>
          <w:b/>
          <w:bCs/>
          <w:sz w:val="72"/>
          <w:szCs w:val="72"/>
        </w:rPr>
        <w:t xml:space="preserve"> </w:t>
      </w:r>
      <w:r w:rsidRPr="006371B0">
        <w:rPr>
          <w:rFonts w:ascii="Times New Roman" w:hAnsi="Times New Roman" w:cs="Times New Roman"/>
          <w:b/>
          <w:bCs/>
          <w:sz w:val="72"/>
          <w:szCs w:val="72"/>
        </w:rPr>
        <w:t>选题报告及文献总结</w:t>
      </w:r>
    </w:p>
    <w:p w14:paraId="15F931FA" w14:textId="77777777" w:rsidR="00703D35" w:rsidRPr="00333061" w:rsidRDefault="00703D35" w:rsidP="00703D35">
      <w:pPr>
        <w:jc w:val="both"/>
        <w:rPr>
          <w:rFonts w:ascii="Times New Roman" w:hAnsi="Times New Roman" w:cs="Times New Roman"/>
        </w:rPr>
      </w:pPr>
    </w:p>
    <w:p w14:paraId="69ED2B8E" w14:textId="12B92170" w:rsidR="00703D35" w:rsidRPr="00333061" w:rsidRDefault="006371B0" w:rsidP="00703D35">
      <w:pPr>
        <w:jc w:val="both"/>
        <w:rPr>
          <w:rFonts w:ascii="Times New Roman" w:hAnsi="Times New Roman" w:cs="Times New Roman"/>
          <w:b/>
          <w:bCs/>
          <w:sz w:val="36"/>
          <w:szCs w:val="36"/>
        </w:rPr>
      </w:pPr>
      <w:r w:rsidRPr="00333061">
        <w:rPr>
          <w:rFonts w:ascii="Times New Roman" w:hAnsi="Times New Roman" w:cs="Times New Roman"/>
          <w:noProof/>
        </w:rPr>
        <w:drawing>
          <wp:anchor distT="0" distB="0" distL="114300" distR="114300" simplePos="0" relativeHeight="251668480" behindDoc="0" locked="0" layoutInCell="1" allowOverlap="1" wp14:anchorId="3BF0B686" wp14:editId="0EB56A3C">
            <wp:simplePos x="0" y="0"/>
            <wp:positionH relativeFrom="margin">
              <wp:align>center</wp:align>
            </wp:positionH>
            <wp:positionV relativeFrom="page">
              <wp:posOffset>3753485</wp:posOffset>
            </wp:positionV>
            <wp:extent cx="1517015" cy="1514475"/>
            <wp:effectExtent l="0" t="0" r="6985" b="9525"/>
            <wp:wrapSquare wrapText="bothSides"/>
            <wp:docPr id="1612319682" name="Imagen 7" descr="2519563_074941444196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2519563_074941444196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701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703D35" w:rsidRPr="00333061">
        <w:rPr>
          <w:rFonts w:ascii="Times New Roman" w:hAnsi="Times New Roman" w:cs="Times New Roman"/>
          <w:sz w:val="28"/>
          <w:szCs w:val="28"/>
        </w:rPr>
        <w:t>论文题</w:t>
      </w:r>
      <w:r w:rsidR="00703D35" w:rsidRPr="00333061">
        <w:rPr>
          <w:rFonts w:ascii="Times New Roman" w:eastAsia="SimSun" w:hAnsi="Times New Roman" w:cs="Times New Roman"/>
          <w:sz w:val="28"/>
          <w:szCs w:val="28"/>
        </w:rPr>
        <w:t>目</w:t>
      </w:r>
      <w:r w:rsidR="00703D35" w:rsidRPr="00333061">
        <w:rPr>
          <w:rFonts w:ascii="Times New Roman" w:eastAsia="SimSun" w:hAnsi="Times New Roman" w:cs="Times New Roman"/>
          <w:sz w:val="28"/>
          <w:szCs w:val="28"/>
        </w:rPr>
        <w:t xml:space="preserve"> </w:t>
      </w:r>
      <w:r w:rsidR="00703D35" w:rsidRPr="00333061">
        <w:rPr>
          <w:rFonts w:ascii="Times New Roman" w:hAnsi="Times New Roman" w:cs="Times New Roman"/>
          <w:b/>
          <w:bCs/>
          <w:sz w:val="36"/>
          <w:szCs w:val="36"/>
        </w:rPr>
        <w:t>Securing Private Transformer Inference Through Efficient MPC</w:t>
      </w:r>
    </w:p>
    <w:p w14:paraId="5A25075D" w14:textId="6136E9ED" w:rsidR="00600E1B" w:rsidRPr="00333061" w:rsidRDefault="00600E1B" w:rsidP="00C5390B">
      <w:pPr>
        <w:jc w:val="both"/>
        <w:rPr>
          <w:rFonts w:ascii="Times New Roman" w:hAnsi="Times New Roman" w:cs="Times New Roman"/>
          <w:b/>
          <w:bCs/>
          <w:sz w:val="28"/>
          <w:szCs w:val="28"/>
        </w:rPr>
      </w:pPr>
    </w:p>
    <w:p w14:paraId="4360C4EC" w14:textId="77777777" w:rsidR="00703D35" w:rsidRPr="00333061" w:rsidRDefault="00703D35" w:rsidP="00C5390B">
      <w:pPr>
        <w:jc w:val="both"/>
        <w:rPr>
          <w:rFonts w:ascii="Times New Roman" w:hAnsi="Times New Roman" w:cs="Times New Roman"/>
          <w:b/>
          <w:bCs/>
          <w:sz w:val="28"/>
          <w:szCs w:val="28"/>
        </w:rPr>
      </w:pPr>
    </w:p>
    <w:p w14:paraId="6B567C4B" w14:textId="77777777" w:rsidR="00703D35" w:rsidRPr="00333061" w:rsidRDefault="00703D35" w:rsidP="00C5390B">
      <w:pPr>
        <w:jc w:val="both"/>
        <w:rPr>
          <w:rFonts w:ascii="Times New Roman" w:hAnsi="Times New Roman" w:cs="Times New Roman"/>
          <w:b/>
          <w:bCs/>
          <w:sz w:val="28"/>
          <w:szCs w:val="28"/>
        </w:rPr>
      </w:pPr>
    </w:p>
    <w:p w14:paraId="43A89329" w14:textId="3B4D8C57" w:rsidR="00600E1B" w:rsidRPr="00333061" w:rsidRDefault="00600E1B" w:rsidP="00C5390B">
      <w:pPr>
        <w:jc w:val="both"/>
        <w:rPr>
          <w:rFonts w:ascii="Times New Roman" w:hAnsi="Times New Roman" w:cs="Times New Roman"/>
          <w:b/>
          <w:bCs/>
          <w:sz w:val="28"/>
          <w:szCs w:val="28"/>
        </w:rPr>
      </w:pPr>
    </w:p>
    <w:p w14:paraId="2CE5AA0F" w14:textId="07EDF180" w:rsidR="00600E1B" w:rsidRPr="00333061" w:rsidRDefault="00600E1B" w:rsidP="00600E1B">
      <w:pPr>
        <w:ind w:firstLineChars="682" w:firstLine="2046"/>
        <w:rPr>
          <w:rFonts w:ascii="Times New Roman" w:hAnsi="Times New Roman" w:cs="Times New Roman"/>
          <w:sz w:val="30"/>
        </w:rPr>
      </w:pPr>
      <w:bookmarkStart w:id="0" w:name="_Hlk138072174"/>
      <w:r w:rsidRPr="00333061">
        <w:rPr>
          <w:rFonts w:ascii="Times New Roman" w:hAnsi="Times New Roman" w:cs="Times New Roman"/>
          <w:b/>
          <w:bCs/>
          <w:noProof/>
          <w:sz w:val="30"/>
        </w:rPr>
        <mc:AlternateContent>
          <mc:Choice Requires="wps">
            <w:drawing>
              <wp:anchor distT="0" distB="0" distL="114300" distR="114300" simplePos="0" relativeHeight="251662336" behindDoc="0" locked="0" layoutInCell="1" allowOverlap="1" wp14:anchorId="356D433C" wp14:editId="3BB914F0">
                <wp:simplePos x="0" y="0"/>
                <wp:positionH relativeFrom="column">
                  <wp:posOffset>2158104</wp:posOffset>
                </wp:positionH>
                <wp:positionV relativeFrom="paragraph">
                  <wp:posOffset>305435</wp:posOffset>
                </wp:positionV>
                <wp:extent cx="2154804" cy="0"/>
                <wp:effectExtent l="0" t="0" r="0" b="0"/>
                <wp:wrapNone/>
                <wp:docPr id="1128652295" name="Conector recto 1"/>
                <wp:cNvGraphicFramePr/>
                <a:graphic xmlns:a="http://schemas.openxmlformats.org/drawingml/2006/main">
                  <a:graphicData uri="http://schemas.microsoft.com/office/word/2010/wordprocessingShape">
                    <wps:wsp>
                      <wps:cNvCnPr/>
                      <wps:spPr>
                        <a:xfrm>
                          <a:off x="0" y="0"/>
                          <a:ext cx="21548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B4C6F" id="Conector recto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95pt,24.05pt" to="339.6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" strokecolor="black [3200]" strokeweight=".5pt">
                <v:stroke joinstyle="miter"/>
              </v:line>
            </w:pict>
          </mc:Fallback>
        </mc:AlternateContent>
      </w:r>
      <w:r w:rsidRPr="00333061">
        <w:rPr>
          <w:rFonts w:ascii="Times New Roman" w:hAnsi="Times New Roman" w:cs="Times New Roman"/>
          <w:b/>
          <w:bCs/>
          <w:sz w:val="30"/>
        </w:rPr>
        <w:t>指导教师：</w:t>
      </w:r>
      <w:r w:rsidRPr="00333061">
        <w:rPr>
          <w:rFonts w:ascii="Times New Roman" w:hAnsi="Times New Roman" w:cs="Times New Roman"/>
          <w:sz w:val="30"/>
        </w:rPr>
        <w:t xml:space="preserve">   </w:t>
      </w:r>
      <w:r w:rsidR="008C416F" w:rsidRPr="00333061">
        <w:rPr>
          <w:rFonts w:ascii="Times New Roman" w:hAnsi="Times New Roman" w:cs="Times New Roman"/>
          <w:sz w:val="30"/>
        </w:rPr>
        <w:t>黄旗明副教授</w:t>
      </w:r>
    </w:p>
    <w:p w14:paraId="01B9BF46" w14:textId="50B6FF62" w:rsidR="00600E1B" w:rsidRPr="00333061" w:rsidRDefault="00600E1B" w:rsidP="00600E1B">
      <w:pPr>
        <w:ind w:firstLineChars="682" w:firstLine="2046"/>
        <w:rPr>
          <w:rFonts w:ascii="Times New Roman" w:hAnsi="Times New Roman" w:cs="Times New Roman"/>
          <w:b/>
          <w:bCs/>
          <w:sz w:val="30"/>
        </w:rPr>
      </w:pPr>
      <w:r w:rsidRPr="00333061">
        <w:rPr>
          <w:rFonts w:ascii="Times New Roman" w:hAnsi="Times New Roman" w:cs="Times New Roman"/>
          <w:noProof/>
          <w:sz w:val="30"/>
        </w:rPr>
        <mc:AlternateContent>
          <mc:Choice Requires="wps">
            <w:drawing>
              <wp:anchor distT="0" distB="0" distL="114300" distR="114300" simplePos="0" relativeHeight="251663360" behindDoc="0" locked="0" layoutInCell="1" allowOverlap="1" wp14:anchorId="4665013F" wp14:editId="2BEDA15C">
                <wp:simplePos x="0" y="0"/>
                <wp:positionH relativeFrom="column">
                  <wp:posOffset>2154555</wp:posOffset>
                </wp:positionH>
                <wp:positionV relativeFrom="paragraph">
                  <wp:posOffset>320717</wp:posOffset>
                </wp:positionV>
                <wp:extent cx="2154804" cy="0"/>
                <wp:effectExtent l="0" t="0" r="0" b="0"/>
                <wp:wrapNone/>
                <wp:docPr id="1518058136" name="Conector recto 1"/>
                <wp:cNvGraphicFramePr/>
                <a:graphic xmlns:a="http://schemas.openxmlformats.org/drawingml/2006/main">
                  <a:graphicData uri="http://schemas.microsoft.com/office/word/2010/wordprocessingShape">
                    <wps:wsp>
                      <wps:cNvCnPr/>
                      <wps:spPr>
                        <a:xfrm>
                          <a:off x="0" y="0"/>
                          <a:ext cx="21548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FEA5C" id="Conector recto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65pt,25.25pt" to="339.3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" strokecolor="black [3200]" strokeweight=".5pt">
                <v:stroke joinstyle="miter"/>
              </v:line>
            </w:pict>
          </mc:Fallback>
        </mc:AlternateContent>
      </w:r>
      <w:r w:rsidRPr="00333061">
        <w:rPr>
          <w:rFonts w:ascii="Times New Roman" w:hAnsi="Times New Roman" w:cs="Times New Roman"/>
          <w:sz w:val="30"/>
        </w:rPr>
        <w:t xml:space="preserve"> </w:t>
      </w:r>
      <w:bookmarkStart w:id="1" w:name="_Hlk138072342"/>
      <w:r w:rsidRPr="00333061">
        <w:rPr>
          <w:rFonts w:ascii="Times New Roman" w:hAnsi="Times New Roman" w:cs="Times New Roman"/>
          <w:b/>
          <w:bCs/>
          <w:sz w:val="30"/>
        </w:rPr>
        <w:t>单</w:t>
      </w:r>
      <w:r w:rsidRPr="00333061">
        <w:rPr>
          <w:rFonts w:ascii="Times New Roman" w:hAnsi="Times New Roman" w:cs="Times New Roman"/>
          <w:b/>
          <w:bCs/>
          <w:sz w:val="30"/>
        </w:rPr>
        <w:t xml:space="preserve">       </w:t>
      </w:r>
      <w:r w:rsidRPr="00333061">
        <w:rPr>
          <w:rFonts w:ascii="Times New Roman" w:hAnsi="Times New Roman" w:cs="Times New Roman"/>
          <w:b/>
          <w:bCs/>
          <w:sz w:val="30"/>
        </w:rPr>
        <w:t>位</w:t>
      </w:r>
      <w:bookmarkEnd w:id="1"/>
      <w:r w:rsidR="00703D35" w:rsidRPr="00333061">
        <w:rPr>
          <w:rFonts w:ascii="Times New Roman" w:hAnsi="Times New Roman" w:cs="Times New Roman"/>
          <w:b/>
          <w:bCs/>
          <w:sz w:val="30"/>
        </w:rPr>
        <w:t xml:space="preserve">     </w:t>
      </w:r>
      <w:r w:rsidR="00703D35" w:rsidRPr="00333061">
        <w:rPr>
          <w:rFonts w:ascii="Times New Roman" w:hAnsi="Times New Roman" w:cs="Times New Roman"/>
          <w:b/>
          <w:bCs/>
          <w:sz w:val="30"/>
        </w:rPr>
        <w:t xml:space="preserve"> </w:t>
      </w:r>
      <w:r w:rsidR="008C416F" w:rsidRPr="00333061">
        <w:rPr>
          <w:rFonts w:ascii="Times New Roman" w:hAnsi="Times New Roman" w:cs="Times New Roman"/>
          <w:sz w:val="30"/>
        </w:rPr>
        <w:t>计算机与通信工程学院通信工程系</w:t>
      </w:r>
    </w:p>
    <w:p w14:paraId="4DEB7EED" w14:textId="3746CB00" w:rsidR="00600E1B" w:rsidRPr="00333061" w:rsidRDefault="00600E1B" w:rsidP="00600E1B">
      <w:pPr>
        <w:ind w:firstLineChars="682" w:firstLine="2046"/>
        <w:rPr>
          <w:rFonts w:ascii="Times New Roman" w:hAnsi="Times New Roman" w:cs="Times New Roman"/>
          <w:sz w:val="30"/>
        </w:rPr>
      </w:pPr>
      <w:r w:rsidRPr="00333061">
        <w:rPr>
          <w:rFonts w:ascii="Times New Roman" w:hAnsi="Times New Roman" w:cs="Times New Roman"/>
          <w:noProof/>
          <w:sz w:val="30"/>
        </w:rPr>
        <mc:AlternateContent>
          <mc:Choice Requires="wps">
            <w:drawing>
              <wp:anchor distT="0" distB="0" distL="114300" distR="114300" simplePos="0" relativeHeight="251664384" behindDoc="0" locked="0" layoutInCell="1" allowOverlap="1" wp14:anchorId="5654073C" wp14:editId="70A66734">
                <wp:simplePos x="0" y="0"/>
                <wp:positionH relativeFrom="column">
                  <wp:posOffset>2136762</wp:posOffset>
                </wp:positionH>
                <wp:positionV relativeFrom="paragraph">
                  <wp:posOffset>309342</wp:posOffset>
                </wp:positionV>
                <wp:extent cx="2154804" cy="0"/>
                <wp:effectExtent l="0" t="0" r="0" b="0"/>
                <wp:wrapNone/>
                <wp:docPr id="1302760567" name="Conector recto 1"/>
                <wp:cNvGraphicFramePr/>
                <a:graphic xmlns:a="http://schemas.openxmlformats.org/drawingml/2006/main">
                  <a:graphicData uri="http://schemas.microsoft.com/office/word/2010/wordprocessingShape">
                    <wps:wsp>
                      <wps:cNvCnPr/>
                      <wps:spPr>
                        <a:xfrm>
                          <a:off x="0" y="0"/>
                          <a:ext cx="21548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96CB5" id="Conector recto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25pt,24.35pt" to="337.9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" strokecolor="black [3200]" strokeweight=".5pt">
                <v:stroke joinstyle="miter"/>
              </v:line>
            </w:pict>
          </mc:Fallback>
        </mc:AlternateContent>
      </w:r>
      <w:r w:rsidRPr="00333061">
        <w:rPr>
          <w:rFonts w:ascii="Times New Roman" w:hAnsi="Times New Roman" w:cs="Times New Roman"/>
          <w:sz w:val="30"/>
        </w:rPr>
        <w:t xml:space="preserve"> </w:t>
      </w:r>
      <w:r w:rsidRPr="00333061">
        <w:rPr>
          <w:rFonts w:ascii="Times New Roman" w:hAnsi="Times New Roman" w:cs="Times New Roman"/>
          <w:b/>
          <w:bCs/>
          <w:sz w:val="30"/>
        </w:rPr>
        <w:t>学</w:t>
      </w:r>
      <w:r w:rsidRPr="00333061">
        <w:rPr>
          <w:rFonts w:ascii="Times New Roman" w:hAnsi="Times New Roman" w:cs="Times New Roman"/>
          <w:b/>
          <w:bCs/>
          <w:sz w:val="30"/>
        </w:rPr>
        <w:t xml:space="preserve">       </w:t>
      </w:r>
      <w:r w:rsidRPr="00333061">
        <w:rPr>
          <w:rFonts w:ascii="Times New Roman" w:hAnsi="Times New Roman" w:cs="Times New Roman"/>
          <w:b/>
          <w:bCs/>
          <w:sz w:val="30"/>
        </w:rPr>
        <w:t>号：</w:t>
      </w:r>
      <w:r w:rsidRPr="00333061">
        <w:rPr>
          <w:rFonts w:ascii="Times New Roman" w:hAnsi="Times New Roman" w:cs="Times New Roman"/>
          <w:sz w:val="30"/>
        </w:rPr>
        <w:t xml:space="preserve">          M2021610</w:t>
      </w:r>
      <w:r w:rsidRPr="00333061">
        <w:rPr>
          <w:rFonts w:ascii="Times New Roman" w:hAnsi="Times New Roman" w:cs="Times New Roman"/>
          <w:sz w:val="30"/>
        </w:rPr>
        <w:t>27</w:t>
      </w:r>
    </w:p>
    <w:p w14:paraId="5E71212A" w14:textId="432A04D9" w:rsidR="00600E1B" w:rsidRPr="00333061" w:rsidRDefault="00600E1B" w:rsidP="00600E1B">
      <w:pPr>
        <w:ind w:firstLineChars="682" w:firstLine="2046"/>
        <w:rPr>
          <w:rFonts w:ascii="Times New Roman" w:hAnsi="Times New Roman" w:cs="Times New Roman"/>
          <w:sz w:val="30"/>
        </w:rPr>
      </w:pPr>
      <w:r w:rsidRPr="00333061">
        <w:rPr>
          <w:rFonts w:ascii="Times New Roman" w:hAnsi="Times New Roman" w:cs="Times New Roman"/>
          <w:noProof/>
          <w:sz w:val="30"/>
        </w:rPr>
        <mc:AlternateContent>
          <mc:Choice Requires="wps">
            <w:drawing>
              <wp:anchor distT="0" distB="0" distL="114300" distR="114300" simplePos="0" relativeHeight="251661312" behindDoc="0" locked="0" layoutInCell="1" allowOverlap="1" wp14:anchorId="3AD23100" wp14:editId="2CAE9143">
                <wp:simplePos x="0" y="0"/>
                <wp:positionH relativeFrom="column">
                  <wp:posOffset>2156791</wp:posOffset>
                </wp:positionH>
                <wp:positionV relativeFrom="paragraph">
                  <wp:posOffset>326666</wp:posOffset>
                </wp:positionV>
                <wp:extent cx="2154804" cy="0"/>
                <wp:effectExtent l="0" t="0" r="0" b="0"/>
                <wp:wrapNone/>
                <wp:docPr id="1650815356" name="Conector recto 1"/>
                <wp:cNvGraphicFramePr/>
                <a:graphic xmlns:a="http://schemas.openxmlformats.org/drawingml/2006/main">
                  <a:graphicData uri="http://schemas.microsoft.com/office/word/2010/wordprocessingShape">
                    <wps:wsp>
                      <wps:cNvCnPr/>
                      <wps:spPr>
                        <a:xfrm>
                          <a:off x="0" y="0"/>
                          <a:ext cx="21548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A21A5" id="Conector recto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85pt,25.7pt" to="339.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" strokecolor="black [3200]" strokeweight=".5pt">
                <v:stroke joinstyle="miter"/>
              </v:line>
            </w:pict>
          </mc:Fallback>
        </mc:AlternateContent>
      </w:r>
      <w:r w:rsidRPr="00333061">
        <w:rPr>
          <w:rFonts w:ascii="Times New Roman" w:hAnsi="Times New Roman" w:cs="Times New Roman"/>
          <w:sz w:val="30"/>
        </w:rPr>
        <w:t xml:space="preserve"> </w:t>
      </w:r>
      <w:bookmarkStart w:id="2" w:name="_Hlk138072410"/>
      <w:r w:rsidRPr="00333061">
        <w:rPr>
          <w:rFonts w:ascii="Times New Roman" w:hAnsi="Times New Roman" w:cs="Times New Roman"/>
          <w:b/>
          <w:bCs/>
          <w:sz w:val="30"/>
        </w:rPr>
        <w:t>作</w:t>
      </w:r>
      <w:r w:rsidRPr="00333061">
        <w:rPr>
          <w:rFonts w:ascii="Times New Roman" w:hAnsi="Times New Roman" w:cs="Times New Roman"/>
          <w:b/>
          <w:bCs/>
          <w:sz w:val="30"/>
        </w:rPr>
        <w:t xml:space="preserve">       </w:t>
      </w:r>
      <w:r w:rsidRPr="00333061">
        <w:rPr>
          <w:rFonts w:ascii="Times New Roman" w:hAnsi="Times New Roman" w:cs="Times New Roman"/>
          <w:b/>
          <w:bCs/>
          <w:sz w:val="30"/>
        </w:rPr>
        <w:t>者</w:t>
      </w:r>
      <w:bookmarkEnd w:id="2"/>
      <w:r w:rsidRPr="00333061">
        <w:rPr>
          <w:rFonts w:ascii="Times New Roman" w:hAnsi="Times New Roman" w:cs="Times New Roman"/>
          <w:b/>
          <w:bCs/>
          <w:sz w:val="30"/>
        </w:rPr>
        <w:t>：</w:t>
      </w:r>
      <w:r w:rsidRPr="00333061">
        <w:rPr>
          <w:rFonts w:ascii="Times New Roman" w:hAnsi="Times New Roman" w:cs="Times New Roman"/>
          <w:sz w:val="30"/>
        </w:rPr>
        <w:t xml:space="preserve">       </w:t>
      </w:r>
      <w:r w:rsidRPr="00333061">
        <w:rPr>
          <w:rFonts w:ascii="Times New Roman" w:hAnsi="Times New Roman" w:cs="Times New Roman"/>
          <w:sz w:val="30"/>
        </w:rPr>
        <w:t>马济</w:t>
      </w:r>
      <w:r w:rsidRPr="00333061">
        <w:rPr>
          <w:rFonts w:ascii="Times New Roman" w:hAnsi="Times New Roman" w:cs="Times New Roman"/>
          <w:sz w:val="30"/>
        </w:rPr>
        <w:t xml:space="preserve"> JIFAR</w:t>
      </w:r>
    </w:p>
    <w:p w14:paraId="35123BA6" w14:textId="0BF6B61E" w:rsidR="00600E1B" w:rsidRPr="00333061" w:rsidRDefault="00600E1B" w:rsidP="00600E1B">
      <w:pPr>
        <w:ind w:firstLineChars="682" w:firstLine="2046"/>
        <w:rPr>
          <w:rFonts w:ascii="Times New Roman" w:hAnsi="Times New Roman" w:cs="Times New Roman"/>
          <w:sz w:val="30"/>
        </w:rPr>
      </w:pPr>
      <w:r w:rsidRPr="00333061">
        <w:rPr>
          <w:rFonts w:ascii="Times New Roman" w:hAnsi="Times New Roman" w:cs="Times New Roman"/>
          <w:b/>
          <w:bCs/>
          <w:noProof/>
          <w:sz w:val="30"/>
        </w:rPr>
        <mc:AlternateContent>
          <mc:Choice Requires="wps">
            <w:drawing>
              <wp:anchor distT="0" distB="0" distL="114300" distR="114300" simplePos="0" relativeHeight="251665408" behindDoc="0" locked="0" layoutInCell="1" allowOverlap="1" wp14:anchorId="40077D06" wp14:editId="7A54262B">
                <wp:simplePos x="0" y="0"/>
                <wp:positionH relativeFrom="column">
                  <wp:posOffset>2136140</wp:posOffset>
                </wp:positionH>
                <wp:positionV relativeFrom="paragraph">
                  <wp:posOffset>325015</wp:posOffset>
                </wp:positionV>
                <wp:extent cx="2154555" cy="0"/>
                <wp:effectExtent l="0" t="0" r="0" b="0"/>
                <wp:wrapNone/>
                <wp:docPr id="755708330" name="Conector recto 1"/>
                <wp:cNvGraphicFramePr/>
                <a:graphic xmlns:a="http://schemas.openxmlformats.org/drawingml/2006/main">
                  <a:graphicData uri="http://schemas.microsoft.com/office/word/2010/wordprocessingShape">
                    <wps:wsp>
                      <wps:cNvCnPr/>
                      <wps:spPr>
                        <a:xfrm>
                          <a:off x="0" y="0"/>
                          <a:ext cx="21545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D79FB" id="Conector recto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2pt,25.6pt" to="337.8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" strokecolor="black [3200]" strokeweight=".5pt">
                <v:stroke joinstyle="miter"/>
              </v:line>
            </w:pict>
          </mc:Fallback>
        </mc:AlternateContent>
      </w:r>
      <w:bookmarkStart w:id="3" w:name="_Hlk138072442"/>
      <w:r w:rsidRPr="00333061">
        <w:rPr>
          <w:rFonts w:ascii="Times New Roman" w:hAnsi="Times New Roman" w:cs="Times New Roman"/>
          <w:b/>
          <w:bCs/>
          <w:sz w:val="30"/>
        </w:rPr>
        <w:t>专业名称</w:t>
      </w:r>
      <w:bookmarkEnd w:id="3"/>
      <w:r w:rsidRPr="00333061">
        <w:rPr>
          <w:rFonts w:ascii="Times New Roman" w:hAnsi="Times New Roman" w:cs="Times New Roman"/>
          <w:b/>
          <w:bCs/>
          <w:sz w:val="30"/>
        </w:rPr>
        <w:t>：</w:t>
      </w:r>
      <w:r w:rsidRPr="00333061">
        <w:rPr>
          <w:rFonts w:ascii="Times New Roman" w:hAnsi="Times New Roman" w:cs="Times New Roman"/>
          <w:sz w:val="30"/>
        </w:rPr>
        <w:t xml:space="preserve">    </w:t>
      </w:r>
      <w:r w:rsidRPr="00333061">
        <w:rPr>
          <w:rFonts w:ascii="Times New Roman" w:hAnsi="Times New Roman" w:cs="Times New Roman"/>
          <w:sz w:val="30"/>
        </w:rPr>
        <w:t>信息与通信工程</w:t>
      </w:r>
    </w:p>
    <w:p w14:paraId="17871EA8" w14:textId="7543E0C3" w:rsidR="00600E1B" w:rsidRPr="00333061" w:rsidRDefault="00600E1B" w:rsidP="00600E1B">
      <w:pPr>
        <w:pStyle w:val="BodyText"/>
        <w:spacing w:line="240" w:lineRule="auto"/>
        <w:ind w:firstLine="0"/>
        <w:jc w:val="both"/>
        <w:rPr>
          <w:spacing w:val="0"/>
        </w:rPr>
      </w:pPr>
      <w:r w:rsidRPr="00333061">
        <w:rPr>
          <w:noProof/>
          <w14:ligatures w14:val="standardContextual"/>
        </w:rPr>
        <mc:AlternateContent>
          <mc:Choice Requires="wps">
            <w:drawing>
              <wp:anchor distT="0" distB="0" distL="114300" distR="114300" simplePos="0" relativeHeight="251666432" behindDoc="0" locked="0" layoutInCell="1" allowOverlap="1" wp14:anchorId="09493B68" wp14:editId="5978BAF4">
                <wp:simplePos x="0" y="0"/>
                <wp:positionH relativeFrom="column">
                  <wp:posOffset>2154555</wp:posOffset>
                </wp:positionH>
                <wp:positionV relativeFrom="paragraph">
                  <wp:posOffset>352589</wp:posOffset>
                </wp:positionV>
                <wp:extent cx="2154804" cy="0"/>
                <wp:effectExtent l="0" t="0" r="0" b="0"/>
                <wp:wrapNone/>
                <wp:docPr id="1720019345" name="Conector recto 1"/>
                <wp:cNvGraphicFramePr/>
                <a:graphic xmlns:a="http://schemas.openxmlformats.org/drawingml/2006/main">
                  <a:graphicData uri="http://schemas.microsoft.com/office/word/2010/wordprocessingShape">
                    <wps:wsp>
                      <wps:cNvCnPr/>
                      <wps:spPr>
                        <a:xfrm>
                          <a:off x="0" y="0"/>
                          <a:ext cx="21548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1BAC0" id="Conector recto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65pt,27.75pt" to="339.3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" strokecolor="black [3200]" strokeweight=".5pt">
                <v:stroke joinstyle="miter"/>
              </v:line>
            </w:pict>
          </mc:Fallback>
        </mc:AlternateContent>
      </w:r>
      <w:r w:rsidRPr="00333061">
        <w:t xml:space="preserve">                              </w:t>
      </w:r>
      <w:r w:rsidRPr="00333061">
        <w:rPr>
          <w:b/>
          <w:bCs/>
        </w:rPr>
        <w:t>入学时间：</w:t>
      </w:r>
      <w:r w:rsidRPr="00333061">
        <w:t xml:space="preserve">          202</w:t>
      </w:r>
      <w:r w:rsidR="008C416F" w:rsidRPr="00333061">
        <w:t>2</w:t>
      </w:r>
      <w:r w:rsidRPr="00333061">
        <w:t>年</w:t>
      </w:r>
      <w:r w:rsidRPr="00333061">
        <w:rPr>
          <w:spacing w:val="0"/>
        </w:rPr>
        <w:t xml:space="preserve">09 </w:t>
      </w:r>
      <w:r w:rsidRPr="00333061">
        <w:rPr>
          <w:spacing w:val="0"/>
        </w:rPr>
        <w:t>月</w:t>
      </w:r>
    </w:p>
    <w:p w14:paraId="35AFD438" w14:textId="0D2145C3" w:rsidR="00600E1B" w:rsidRPr="00333061" w:rsidRDefault="00600E1B" w:rsidP="00600E1B">
      <w:pPr>
        <w:pStyle w:val="BodyText"/>
        <w:spacing w:line="240" w:lineRule="auto"/>
        <w:ind w:firstLine="0"/>
        <w:rPr>
          <w:spacing w:val="0"/>
        </w:rPr>
        <w:sectPr w:rsidR="00600E1B" w:rsidRPr="00333061">
          <w:footerReference w:type="default" r:id="rId8"/>
          <w:pgSz w:w="11906" w:h="16838"/>
          <w:pgMar w:top="1440" w:right="1800" w:bottom="1440" w:left="1800" w:header="851" w:footer="992" w:gutter="0"/>
          <w:cols w:space="425"/>
          <w:docGrid w:type="lines" w:linePitch="312"/>
        </w:sectPr>
      </w:pPr>
      <w:r w:rsidRPr="00333061">
        <w:t xml:space="preserve">                           202</w:t>
      </w:r>
      <w:r w:rsidR="008C416F" w:rsidRPr="00333061">
        <w:t>5</w:t>
      </w:r>
      <w:r w:rsidRPr="00333061">
        <w:t>年</w:t>
      </w:r>
      <w:r w:rsidRPr="00333061">
        <w:t xml:space="preserve"> 9</w:t>
      </w:r>
      <w:bookmarkEnd w:id="0"/>
    </w:p>
    <w:p w14:paraId="13AB8B5A" w14:textId="77777777" w:rsidR="00600E1B" w:rsidRPr="00333061" w:rsidRDefault="00600E1B" w:rsidP="00C5390B">
      <w:pPr>
        <w:jc w:val="both"/>
        <w:rPr>
          <w:rFonts w:ascii="Times New Roman" w:hAnsi="Times New Roman" w:cs="Times New Roman"/>
          <w:b/>
          <w:bCs/>
          <w:sz w:val="28"/>
          <w:szCs w:val="28"/>
        </w:rPr>
      </w:pPr>
    </w:p>
    <w:p w14:paraId="5915FBA9" w14:textId="3B645B43" w:rsidR="008C416F" w:rsidRPr="00333061" w:rsidRDefault="008C416F" w:rsidP="008C416F">
      <w:pPr>
        <w:jc w:val="center"/>
        <w:rPr>
          <w:rFonts w:ascii="Times New Roman" w:hAnsi="Times New Roman" w:cs="Times New Roman"/>
          <w:sz w:val="24"/>
          <w:szCs w:val="24"/>
        </w:rPr>
      </w:pPr>
      <w:r w:rsidRPr="00333061">
        <w:rPr>
          <w:rFonts w:ascii="Times New Roman" w:hAnsi="Times New Roman" w:cs="Times New Roman"/>
          <w:b/>
          <w:bCs/>
          <w:sz w:val="28"/>
          <w:szCs w:val="28"/>
        </w:rPr>
        <w:t>Abstract</w:t>
      </w:r>
    </w:p>
    <w:p w14:paraId="7B258216" w14:textId="403C0198" w:rsidR="003D25B6" w:rsidRPr="003D25B6" w:rsidRDefault="003D25B6" w:rsidP="00C5390B">
      <w:pPr>
        <w:jc w:val="both"/>
        <w:rPr>
          <w:rFonts w:ascii="Times New Roman" w:hAnsi="Times New Roman" w:cs="Times New Roman"/>
          <w:sz w:val="24"/>
          <w:szCs w:val="24"/>
        </w:rPr>
      </w:pPr>
      <w:r w:rsidRPr="003D25B6">
        <w:rPr>
          <w:rFonts w:ascii="Times New Roman" w:hAnsi="Times New Roman" w:cs="Times New Roman"/>
          <w:sz w:val="24"/>
          <w:szCs w:val="24"/>
        </w:rPr>
        <w:t xml:space="preserve">As the deployment of Transformer models for private inference becomes ubiquitous, concerns regarding the confidentiality of sensitive information processed by these models have intensified. </w:t>
      </w:r>
      <w:r w:rsidR="00D81117" w:rsidRPr="00333061">
        <w:rPr>
          <w:rFonts w:ascii="Times New Roman" w:hAnsi="Times New Roman" w:cs="Times New Roman"/>
          <w:sz w:val="24"/>
          <w:szCs w:val="24"/>
        </w:rPr>
        <w:t>P</w:t>
      </w:r>
      <w:r w:rsidR="00D81117" w:rsidRPr="00333061">
        <w:rPr>
          <w:rFonts w:ascii="Times New Roman" w:hAnsi="Times New Roman" w:cs="Times New Roman"/>
          <w:sz w:val="24"/>
          <w:szCs w:val="24"/>
        </w:rPr>
        <w:t xml:space="preserve">rior research has delved into secure inference methods for Transformer models through the utilization of secure multiparty computation (MPC), wherein the confidentiality of both model parameters and clients' prompts is upheld, existing frameworks are beset by constraints in terms of model performance, efficiency, and </w:t>
      </w:r>
      <w:proofErr w:type="spellStart"/>
      <w:r w:rsidR="00D81117" w:rsidRPr="00333061">
        <w:rPr>
          <w:rFonts w:ascii="Times New Roman" w:hAnsi="Times New Roman" w:cs="Times New Roman"/>
          <w:sz w:val="24"/>
          <w:szCs w:val="24"/>
        </w:rPr>
        <w:t>deployability</w:t>
      </w:r>
      <w:proofErr w:type="spellEnd"/>
      <w:r w:rsidR="00D81117" w:rsidRPr="00333061">
        <w:rPr>
          <w:rFonts w:ascii="Times New Roman" w:hAnsi="Times New Roman" w:cs="Times New Roman"/>
          <w:sz w:val="24"/>
          <w:szCs w:val="24"/>
        </w:rPr>
        <w:t>.</w:t>
      </w:r>
      <w:r w:rsidR="00D81117" w:rsidRPr="00333061">
        <w:rPr>
          <w:rFonts w:ascii="Times New Roman" w:hAnsi="Times New Roman" w:cs="Times New Roman"/>
          <w:sz w:val="24"/>
          <w:szCs w:val="24"/>
        </w:rPr>
        <w:t xml:space="preserve"> </w:t>
      </w:r>
      <w:r w:rsidRPr="003D25B6">
        <w:rPr>
          <w:rFonts w:ascii="Times New Roman" w:hAnsi="Times New Roman" w:cs="Times New Roman"/>
          <w:sz w:val="24"/>
          <w:szCs w:val="24"/>
        </w:rPr>
        <w:t xml:space="preserve">This research </w:t>
      </w:r>
      <w:r w:rsidR="00C24F7B" w:rsidRPr="00333061">
        <w:rPr>
          <w:rFonts w:ascii="Times New Roman" w:hAnsi="Times New Roman" w:cs="Times New Roman"/>
          <w:sz w:val="24"/>
          <w:szCs w:val="24"/>
        </w:rPr>
        <w:t>aimed to</w:t>
      </w:r>
      <w:r w:rsidR="00D81117" w:rsidRPr="00333061">
        <w:rPr>
          <w:rFonts w:ascii="Times New Roman" w:hAnsi="Times New Roman" w:cs="Times New Roman"/>
          <w:sz w:val="24"/>
          <w:szCs w:val="24"/>
        </w:rPr>
        <w:t xml:space="preserve"> </w:t>
      </w:r>
      <w:r w:rsidRPr="003D25B6">
        <w:rPr>
          <w:rFonts w:ascii="Times New Roman" w:hAnsi="Times New Roman" w:cs="Times New Roman"/>
          <w:sz w:val="24"/>
          <w:szCs w:val="24"/>
        </w:rPr>
        <w:t>addresses this critical issue by proposing a methodology that leverages Secure Multi-Party Computation (MPC) to enhance the privacy of Transformer-based inference.</w:t>
      </w:r>
      <w:r w:rsidR="00FA6264" w:rsidRPr="00333061">
        <w:rPr>
          <w:rFonts w:ascii="Times New Roman" w:hAnsi="Times New Roman" w:cs="Times New Roman"/>
          <w:sz w:val="24"/>
          <w:szCs w:val="24"/>
        </w:rPr>
        <w:t xml:space="preserve"> </w:t>
      </w:r>
      <w:r w:rsidRPr="003D25B6">
        <w:rPr>
          <w:rFonts w:ascii="Times New Roman" w:hAnsi="Times New Roman" w:cs="Times New Roman"/>
          <w:sz w:val="24"/>
          <w:szCs w:val="24"/>
        </w:rPr>
        <w:t xml:space="preserve">The utilization of MPC allows multiple parties to jointly compute inference functions while maintaining the confidentiality of their respective inputs. The primary objective is to achieve robust privacy preservation without compromising computational </w:t>
      </w:r>
      <w:r w:rsidR="00D81117" w:rsidRPr="00333061">
        <w:rPr>
          <w:rFonts w:ascii="Times New Roman" w:hAnsi="Times New Roman" w:cs="Times New Roman"/>
          <w:sz w:val="24"/>
          <w:szCs w:val="24"/>
        </w:rPr>
        <w:t>efficiency.</w:t>
      </w:r>
      <w:r w:rsidR="00FA6264" w:rsidRPr="00333061">
        <w:rPr>
          <w:rFonts w:ascii="Times New Roman" w:hAnsi="Times New Roman" w:cs="Times New Roman"/>
          <w:sz w:val="24"/>
          <w:szCs w:val="24"/>
        </w:rPr>
        <w:t xml:space="preserve"> </w:t>
      </w:r>
      <w:r w:rsidRPr="003D25B6">
        <w:rPr>
          <w:rFonts w:ascii="Times New Roman" w:hAnsi="Times New Roman" w:cs="Times New Roman"/>
          <w:sz w:val="24"/>
          <w:szCs w:val="24"/>
        </w:rPr>
        <w:t>Efficiency</w:t>
      </w:r>
      <w:r w:rsidR="004B7835" w:rsidRPr="00333061">
        <w:rPr>
          <w:rFonts w:ascii="Times New Roman" w:hAnsi="Times New Roman" w:cs="Times New Roman"/>
          <w:sz w:val="24"/>
          <w:szCs w:val="24"/>
        </w:rPr>
        <w:t xml:space="preserve"> and privacy</w:t>
      </w:r>
      <w:r w:rsidRPr="003D25B6">
        <w:rPr>
          <w:rFonts w:ascii="Times New Roman" w:hAnsi="Times New Roman" w:cs="Times New Roman"/>
          <w:sz w:val="24"/>
          <w:szCs w:val="24"/>
        </w:rPr>
        <w:t xml:space="preserve"> </w:t>
      </w:r>
      <w:r w:rsidR="00D81117" w:rsidRPr="00333061">
        <w:rPr>
          <w:rFonts w:ascii="Times New Roman" w:hAnsi="Times New Roman" w:cs="Times New Roman"/>
          <w:sz w:val="24"/>
          <w:szCs w:val="24"/>
        </w:rPr>
        <w:t>are</w:t>
      </w:r>
      <w:r w:rsidRPr="003D25B6">
        <w:rPr>
          <w:rFonts w:ascii="Times New Roman" w:hAnsi="Times New Roman" w:cs="Times New Roman"/>
          <w:sz w:val="24"/>
          <w:szCs w:val="24"/>
        </w:rPr>
        <w:t xml:space="preserve"> a central focus of this research, recognizing the inherent computational overhead associated with privacy-preserving techniques like MPC. By optimizing the MPC protocol for Transformer inference, we aim to strike a balance between privacy and computational speed, ensuring the practical viability of the proposed approach.</w:t>
      </w:r>
    </w:p>
    <w:p w14:paraId="41CE6D7D" w14:textId="77777777" w:rsidR="003D25B6" w:rsidRPr="00333061" w:rsidRDefault="003D25B6" w:rsidP="008C416F">
      <w:pPr>
        <w:jc w:val="center"/>
        <w:rPr>
          <w:rFonts w:ascii="Times New Roman" w:hAnsi="Times New Roman" w:cs="Times New Roman"/>
          <w:b/>
          <w:bCs/>
          <w:sz w:val="32"/>
          <w:szCs w:val="32"/>
        </w:rPr>
      </w:pPr>
    </w:p>
    <w:p w14:paraId="7AA76759" w14:textId="489E3AE1" w:rsidR="002A1F2E" w:rsidRPr="00333061" w:rsidRDefault="008C416F" w:rsidP="003B27F2">
      <w:pPr>
        <w:pStyle w:val="Heading1"/>
        <w:rPr>
          <w:sz w:val="32"/>
          <w:szCs w:val="32"/>
        </w:rPr>
      </w:pPr>
      <w:r w:rsidRPr="00C87FFD">
        <w:t>Background</w:t>
      </w:r>
    </w:p>
    <w:p w14:paraId="28547FF0" w14:textId="2C9D6E75" w:rsidR="00C87FFD" w:rsidRPr="00C87FFD" w:rsidRDefault="00C87FFD" w:rsidP="00C5390B">
      <w:pPr>
        <w:jc w:val="both"/>
        <w:rPr>
          <w:rFonts w:ascii="Times New Roman" w:hAnsi="Times New Roman" w:cs="Times New Roman"/>
          <w:b/>
          <w:bCs/>
          <w:sz w:val="24"/>
          <w:szCs w:val="24"/>
        </w:rPr>
      </w:pPr>
      <w:r w:rsidRPr="00C87FFD">
        <w:rPr>
          <w:rFonts w:ascii="Times New Roman" w:hAnsi="Times New Roman" w:cs="Times New Roman"/>
          <w:sz w:val="24"/>
          <w:szCs w:val="24"/>
        </w:rPr>
        <w:t>With the widespread adoption of Transformer models in natural language processing tasks, a critical concern has emerged surrounding the privacy of sensitive data processed during model inference. Traditional inference methodologies often entail a trade-off between model accuracy and the inadvertent exposure of confidential information, especially in applications dealing with personal, financial, or healthcare-related data. As the deployment of Transformer models continues to expand across diverse domains, addressing these privacy challenges becomes imperative to ensure responsible and ethical use of machine learning technologies.</w:t>
      </w:r>
    </w:p>
    <w:p w14:paraId="4CBCDBF9" w14:textId="77777777" w:rsidR="00C87FFD" w:rsidRPr="00C87FFD" w:rsidRDefault="00C87FFD" w:rsidP="00C5390B">
      <w:pPr>
        <w:jc w:val="both"/>
        <w:rPr>
          <w:rFonts w:ascii="Times New Roman" w:hAnsi="Times New Roman" w:cs="Times New Roman"/>
          <w:sz w:val="24"/>
          <w:szCs w:val="24"/>
        </w:rPr>
      </w:pPr>
      <w:r w:rsidRPr="00C87FFD">
        <w:rPr>
          <w:rFonts w:ascii="Times New Roman" w:hAnsi="Times New Roman" w:cs="Times New Roman"/>
          <w:sz w:val="24"/>
          <w:szCs w:val="24"/>
        </w:rPr>
        <w:t>Conventional inference processes, while effective in delivering accurate predictions, lack inherent mechanisms to safeguard against the potential compromise of private inputs. The inherently transparent nature of Transformer architectures exacerbates these privacy concerns, particularly in scenarios where the model is tasked with processing information of a sensitive nature. As a consequence, there is a growing need for innovative approaches that not only preserve the high-performance capabilities of Transformers but also ensure the privacy and security of sensitive data during the inference stage.</w:t>
      </w:r>
    </w:p>
    <w:p w14:paraId="044FCBBB" w14:textId="5BEC0797" w:rsidR="00C87FFD" w:rsidRPr="00333061" w:rsidRDefault="00C87FFD" w:rsidP="00C5390B">
      <w:pPr>
        <w:jc w:val="both"/>
        <w:rPr>
          <w:rFonts w:ascii="Times New Roman" w:hAnsi="Times New Roman" w:cs="Times New Roman"/>
          <w:sz w:val="24"/>
          <w:szCs w:val="24"/>
        </w:rPr>
      </w:pPr>
      <w:r w:rsidRPr="00C87FFD">
        <w:rPr>
          <w:rFonts w:ascii="Times New Roman" w:hAnsi="Times New Roman" w:cs="Times New Roman"/>
          <w:sz w:val="24"/>
          <w:szCs w:val="24"/>
        </w:rPr>
        <w:t xml:space="preserve">Multi-Party Computation (MPC) presents a promising avenue for reconciling the dual objectives of privacy preservation and efficient model inference. By enabling secure computation across multiple parties without revealing individual inputs, MPC offers a cryptographic solution to mitigate privacy risks associated with data exposure. </w:t>
      </w:r>
    </w:p>
    <w:p w14:paraId="40081F3C" w14:textId="77777777" w:rsidR="00D61796" w:rsidRPr="00333061" w:rsidRDefault="00D61796" w:rsidP="00C5390B">
      <w:pPr>
        <w:jc w:val="both"/>
        <w:rPr>
          <w:rFonts w:ascii="Times New Roman" w:hAnsi="Times New Roman" w:cs="Times New Roman"/>
          <w:sz w:val="24"/>
          <w:szCs w:val="24"/>
        </w:rPr>
      </w:pPr>
    </w:p>
    <w:p w14:paraId="48D9FA50" w14:textId="45DF8578" w:rsidR="00C5390B" w:rsidRPr="00C87FFD" w:rsidRDefault="00C5390B" w:rsidP="00C5390B">
      <w:pPr>
        <w:jc w:val="both"/>
        <w:rPr>
          <w:rFonts w:ascii="Times New Roman" w:hAnsi="Times New Roman" w:cs="Times New Roman"/>
          <w:sz w:val="24"/>
          <w:szCs w:val="24"/>
        </w:rPr>
      </w:pPr>
      <w:r w:rsidRPr="00333061">
        <w:rPr>
          <w:rFonts w:ascii="Times New Roman" w:hAnsi="Times New Roman" w:cs="Times New Roman"/>
          <w:sz w:val="24"/>
          <w:szCs w:val="24"/>
        </w:rPr>
        <w:lastRenderedPageBreak/>
        <w:br/>
        <w:t xml:space="preserve">Previous research has delved into the realm of secure inference for Transformer models through the application of secure multiparty computation (MPC). In these studies, the focus </w:t>
      </w:r>
      <w:r w:rsidR="00D61796" w:rsidRPr="00333061">
        <w:rPr>
          <w:rFonts w:ascii="Times New Roman" w:hAnsi="Times New Roman" w:cs="Times New Roman"/>
          <w:sz w:val="24"/>
          <w:szCs w:val="24"/>
        </w:rPr>
        <w:t>will be</w:t>
      </w:r>
      <w:r w:rsidRPr="00333061">
        <w:rPr>
          <w:rFonts w:ascii="Times New Roman" w:hAnsi="Times New Roman" w:cs="Times New Roman"/>
          <w:sz w:val="24"/>
          <w:szCs w:val="24"/>
        </w:rPr>
        <w:t xml:space="preserve"> on safeguarding the secrecy of both model parameters and clients' prompts</w:t>
      </w:r>
      <w:r w:rsidR="00D61796" w:rsidRPr="00333061">
        <w:rPr>
          <w:rFonts w:ascii="Times New Roman" w:hAnsi="Times New Roman" w:cs="Times New Roman"/>
          <w:sz w:val="24"/>
          <w:szCs w:val="24"/>
        </w:rPr>
        <w:t xml:space="preserve"> or inputs</w:t>
      </w:r>
      <w:r w:rsidRPr="00333061">
        <w:rPr>
          <w:rFonts w:ascii="Times New Roman" w:hAnsi="Times New Roman" w:cs="Times New Roman"/>
          <w:sz w:val="24"/>
          <w:szCs w:val="24"/>
        </w:rPr>
        <w:t>. However, despite these efforts, the existing frameworks exhibit limitations concerning model performance, overall efficiency, and practical deployment.</w:t>
      </w:r>
      <w:r w:rsidRPr="00333061">
        <w:rPr>
          <w:rFonts w:ascii="Times New Roman" w:hAnsi="Times New Roman" w:cs="Times New Roman"/>
          <w:sz w:val="24"/>
          <w:szCs w:val="24"/>
        </w:rPr>
        <w:t xml:space="preserve"> To improve the performance, working on </w:t>
      </w:r>
      <w:r w:rsidRPr="00333061">
        <w:rPr>
          <w:rFonts w:ascii="Times New Roman" w:hAnsi="Times New Roman" w:cs="Times New Roman"/>
          <w:sz w:val="24"/>
          <w:szCs w:val="24"/>
        </w:rPr>
        <w:t xml:space="preserve">high quality approximations for expensive functions, such as </w:t>
      </w:r>
      <w:proofErr w:type="spellStart"/>
      <w:r w:rsidRPr="00333061">
        <w:rPr>
          <w:rFonts w:ascii="Times New Roman" w:hAnsi="Times New Roman" w:cs="Times New Roman"/>
          <w:sz w:val="24"/>
          <w:szCs w:val="24"/>
        </w:rPr>
        <w:t>GeLU</w:t>
      </w:r>
      <w:proofErr w:type="spellEnd"/>
      <w:r w:rsidRPr="00333061">
        <w:rPr>
          <w:rFonts w:ascii="Times New Roman" w:hAnsi="Times New Roman" w:cs="Times New Roman"/>
          <w:sz w:val="24"/>
          <w:szCs w:val="24"/>
        </w:rPr>
        <w:t xml:space="preserve"> and </w:t>
      </w:r>
      <w:proofErr w:type="spellStart"/>
      <w:r w:rsidRPr="00333061">
        <w:rPr>
          <w:rFonts w:ascii="Times New Roman" w:hAnsi="Times New Roman" w:cs="Times New Roman"/>
          <w:sz w:val="24"/>
          <w:szCs w:val="24"/>
        </w:rPr>
        <w:t>Softmax</w:t>
      </w:r>
      <w:proofErr w:type="spellEnd"/>
      <w:r w:rsidRPr="00333061">
        <w:rPr>
          <w:rFonts w:ascii="Times New Roman" w:hAnsi="Times New Roman" w:cs="Times New Roman"/>
          <w:sz w:val="24"/>
          <w:szCs w:val="24"/>
        </w:rPr>
        <w:t>, which significantly reduce the cost of secure inference while preserving the model performance</w:t>
      </w:r>
      <w:r w:rsidRPr="00333061">
        <w:rPr>
          <w:rFonts w:ascii="Times New Roman" w:hAnsi="Times New Roman" w:cs="Times New Roman"/>
          <w:sz w:val="24"/>
          <w:szCs w:val="24"/>
        </w:rPr>
        <w:t xml:space="preserve"> will be the main target</w:t>
      </w:r>
      <w:r w:rsidRPr="00333061">
        <w:rPr>
          <w:rFonts w:ascii="Times New Roman" w:hAnsi="Times New Roman" w:cs="Times New Roman"/>
          <w:sz w:val="24"/>
          <w:szCs w:val="24"/>
        </w:rPr>
        <w:t>.</w:t>
      </w:r>
    </w:p>
    <w:p w14:paraId="4FACB76A" w14:textId="77777777" w:rsidR="008C416F" w:rsidRPr="00333061" w:rsidRDefault="008C416F" w:rsidP="008C416F">
      <w:pPr>
        <w:jc w:val="center"/>
        <w:rPr>
          <w:rFonts w:ascii="Times New Roman" w:hAnsi="Times New Roman" w:cs="Times New Roman"/>
          <w:b/>
          <w:bCs/>
          <w:sz w:val="28"/>
          <w:szCs w:val="28"/>
        </w:rPr>
      </w:pPr>
    </w:p>
    <w:p w14:paraId="55BA8AE7" w14:textId="657B8BBD" w:rsidR="008C416F" w:rsidRPr="00C87FFD" w:rsidRDefault="008C416F" w:rsidP="008C416F">
      <w:pPr>
        <w:jc w:val="center"/>
        <w:rPr>
          <w:rFonts w:ascii="Times New Roman" w:hAnsi="Times New Roman" w:cs="Times New Roman"/>
          <w:vanish/>
          <w:sz w:val="24"/>
          <w:szCs w:val="24"/>
        </w:rPr>
      </w:pPr>
      <w:r w:rsidRPr="00333061">
        <w:rPr>
          <w:rFonts w:ascii="Times New Roman" w:hAnsi="Times New Roman" w:cs="Times New Roman"/>
          <w:b/>
          <w:bCs/>
          <w:sz w:val="28"/>
          <w:szCs w:val="28"/>
        </w:rPr>
        <w:t>Introduction</w:t>
      </w:r>
      <w:r w:rsidRPr="00C87FFD">
        <w:rPr>
          <w:rFonts w:ascii="Times New Roman" w:hAnsi="Times New Roman" w:cs="Times New Roman"/>
          <w:vanish/>
          <w:sz w:val="24"/>
          <w:szCs w:val="24"/>
        </w:rPr>
        <w:t>Top of Form</w:t>
      </w:r>
    </w:p>
    <w:p w14:paraId="349F1377" w14:textId="77777777" w:rsidR="008C416F" w:rsidRPr="00333061" w:rsidRDefault="008C416F" w:rsidP="00C5390B">
      <w:pPr>
        <w:jc w:val="both"/>
        <w:rPr>
          <w:rFonts w:ascii="Times New Roman" w:hAnsi="Times New Roman" w:cs="Times New Roman"/>
          <w:b/>
          <w:bCs/>
          <w:sz w:val="28"/>
          <w:szCs w:val="28"/>
        </w:rPr>
      </w:pPr>
    </w:p>
    <w:p w14:paraId="52610650" w14:textId="3BC2A0C9" w:rsidR="00042E9E" w:rsidRPr="00042E9E" w:rsidRDefault="00042E9E" w:rsidP="00C5390B">
      <w:pPr>
        <w:jc w:val="both"/>
        <w:rPr>
          <w:rFonts w:ascii="Times New Roman" w:hAnsi="Times New Roman" w:cs="Times New Roman"/>
          <w:sz w:val="24"/>
          <w:szCs w:val="24"/>
        </w:rPr>
      </w:pPr>
      <w:r w:rsidRPr="00042E9E">
        <w:rPr>
          <w:rFonts w:ascii="Times New Roman" w:hAnsi="Times New Roman" w:cs="Times New Roman"/>
          <w:sz w:val="24"/>
          <w:szCs w:val="24"/>
        </w:rPr>
        <w:t>The ubiquity of Transformer models in natural language processing tasks has propelled advancements in various domains, from machine translation to sentiment analysis. However, the widespread use of these models raises critical concerns regarding the privacy of sensitive data processed during inference. Traditional inference methods often involve the exposure of confidential information, posing a significant risk in applications where data privacy is paramount.</w:t>
      </w:r>
    </w:p>
    <w:p w14:paraId="6F3C1130" w14:textId="5007B480" w:rsidR="00042E9E" w:rsidRPr="00333061" w:rsidRDefault="00042E9E" w:rsidP="00C5390B">
      <w:pPr>
        <w:jc w:val="both"/>
        <w:rPr>
          <w:rFonts w:ascii="Times New Roman" w:hAnsi="Times New Roman" w:cs="Times New Roman"/>
          <w:sz w:val="24"/>
          <w:szCs w:val="24"/>
        </w:rPr>
      </w:pPr>
      <w:r w:rsidRPr="00042E9E">
        <w:rPr>
          <w:rFonts w:ascii="Times New Roman" w:hAnsi="Times New Roman" w:cs="Times New Roman"/>
          <w:sz w:val="24"/>
          <w:szCs w:val="24"/>
        </w:rPr>
        <w:t xml:space="preserve">In response to these challenges, this </w:t>
      </w:r>
      <w:r w:rsidR="00886073" w:rsidRPr="00333061">
        <w:rPr>
          <w:rFonts w:ascii="Times New Roman" w:hAnsi="Times New Roman" w:cs="Times New Roman"/>
          <w:sz w:val="24"/>
          <w:szCs w:val="24"/>
        </w:rPr>
        <w:t>work</w:t>
      </w:r>
      <w:r w:rsidRPr="00042E9E">
        <w:rPr>
          <w:rFonts w:ascii="Times New Roman" w:hAnsi="Times New Roman" w:cs="Times New Roman"/>
          <w:sz w:val="24"/>
          <w:szCs w:val="24"/>
        </w:rPr>
        <w:t xml:space="preserve"> introduces a pioneering approach to address the dual objectives of privacy and efficiency in Transformer model inference. Our focus is on leveraging Multi-Party Computation (MPC) to establish a secure environment for computations involving private data. MPC allows multiple parties to jointly compute a function over their inputs while keeping those inputs private. This cryptographic technique offers a promising solution to the privacy concerns associated with sensitive data inputs in the context of Transformer models.</w:t>
      </w:r>
    </w:p>
    <w:p w14:paraId="0C89FB23" w14:textId="1649B777" w:rsidR="00FB0DE3" w:rsidRPr="00042E9E" w:rsidRDefault="00FB0DE3" w:rsidP="00C5390B">
      <w:pPr>
        <w:jc w:val="both"/>
        <w:rPr>
          <w:rFonts w:ascii="Times New Roman" w:hAnsi="Times New Roman" w:cs="Times New Roman"/>
          <w:b/>
          <w:bCs/>
          <w:sz w:val="24"/>
          <w:szCs w:val="24"/>
        </w:rPr>
      </w:pPr>
      <w:r w:rsidRPr="00333061">
        <w:rPr>
          <w:rFonts w:ascii="Times New Roman" w:hAnsi="Times New Roman" w:cs="Times New Roman"/>
          <w:sz w:val="24"/>
          <w:szCs w:val="24"/>
        </w:rPr>
        <w:t>The CRYPTGPU framework introduced a system that significantly enhances privacy-preserving machine learning by implementing all operations on the GPU</w:t>
      </w:r>
      <w:r w:rsidR="00D61796" w:rsidRPr="00333061">
        <w:rPr>
          <w:rFonts w:ascii="Times New Roman" w:hAnsi="Times New Roman" w:cs="Times New Roman"/>
          <w:sz w:val="24"/>
          <w:szCs w:val="24"/>
        </w:rPr>
        <w:t xml:space="preserve">. </w:t>
      </w:r>
      <w:r w:rsidRPr="00333061">
        <w:rPr>
          <w:rFonts w:ascii="Times New Roman" w:hAnsi="Times New Roman" w:cs="Times New Roman"/>
          <w:sz w:val="24"/>
          <w:szCs w:val="24"/>
        </w:rPr>
        <w:t xml:space="preserve">But these </w:t>
      </w:r>
      <w:r w:rsidRPr="00333061">
        <w:rPr>
          <w:rFonts w:ascii="Times New Roman" w:hAnsi="Times New Roman" w:cs="Times New Roman"/>
          <w:sz w:val="24"/>
          <w:szCs w:val="24"/>
        </w:rPr>
        <w:t>Crypt GPU only supports models with millions of parameters</w:t>
      </w:r>
      <w:r w:rsidRPr="00333061">
        <w:rPr>
          <w:rFonts w:ascii="Times New Roman" w:hAnsi="Times New Roman" w:cs="Times New Roman"/>
          <w:sz w:val="24"/>
          <w:szCs w:val="24"/>
        </w:rPr>
        <w:t xml:space="preserve"> and not suitable for large models with billion parameters</w:t>
      </w:r>
      <w:r w:rsidR="00182DF6">
        <w:rPr>
          <w:rFonts w:ascii="Times New Roman" w:hAnsi="Times New Roman" w:cs="Times New Roman"/>
          <w:sz w:val="24"/>
          <w:szCs w:val="24"/>
        </w:rPr>
        <w:t xml:space="preserve">. </w:t>
      </w:r>
      <w:r w:rsidR="00C711D6" w:rsidRPr="00333061">
        <w:rPr>
          <w:rFonts w:ascii="Times New Roman" w:hAnsi="Times New Roman" w:cs="Times New Roman"/>
          <w:sz w:val="24"/>
          <w:szCs w:val="24"/>
        </w:rPr>
        <w:t>Addressing the challenge of scaling privacy-preserving machine learning to larger models, MPCFORMER introduced an innovative solution leveraging Secure Multi-Party Computation (MPC) and Knowledge Distillation (KD</w:t>
      </w:r>
      <w:proofErr w:type="gramStart"/>
      <w:r w:rsidR="00C711D6" w:rsidRPr="00333061">
        <w:rPr>
          <w:rFonts w:ascii="Times New Roman" w:hAnsi="Times New Roman" w:cs="Times New Roman"/>
          <w:sz w:val="24"/>
          <w:szCs w:val="24"/>
        </w:rPr>
        <w:t>)</w:t>
      </w:r>
      <w:r w:rsidR="00D61796" w:rsidRPr="00333061">
        <w:rPr>
          <w:rFonts w:ascii="Times New Roman" w:hAnsi="Times New Roman" w:cs="Times New Roman"/>
          <w:color w:val="FF0000"/>
          <w:sz w:val="24"/>
          <w:szCs w:val="24"/>
        </w:rPr>
        <w:t>[</w:t>
      </w:r>
      <w:proofErr w:type="gramEnd"/>
      <w:r w:rsidR="00D61796" w:rsidRPr="00333061">
        <w:rPr>
          <w:rFonts w:ascii="Times New Roman" w:hAnsi="Times New Roman" w:cs="Times New Roman"/>
          <w:color w:val="FF0000"/>
          <w:sz w:val="24"/>
          <w:szCs w:val="24"/>
        </w:rPr>
        <w:t>2]</w:t>
      </w:r>
      <w:r w:rsidR="00D61796" w:rsidRPr="00333061">
        <w:rPr>
          <w:rFonts w:ascii="Times New Roman" w:hAnsi="Times New Roman" w:cs="Times New Roman"/>
          <w:sz w:val="24"/>
          <w:szCs w:val="24"/>
        </w:rPr>
        <w:t>.</w:t>
      </w:r>
      <w:r w:rsidR="00C711D6" w:rsidRPr="00333061">
        <w:rPr>
          <w:rFonts w:ascii="Times New Roman" w:hAnsi="Times New Roman" w:cs="Times New Roman"/>
          <w:sz w:val="24"/>
          <w:szCs w:val="24"/>
        </w:rPr>
        <w:t>Through rigorous evaluations, MPCFORMER demonstrated its ability to significantly accelerate Transformer inference in MPC settings while maintaining comparable performance to the original models.</w:t>
      </w:r>
      <w:r w:rsidR="00C711D6" w:rsidRPr="00333061">
        <w:rPr>
          <w:rFonts w:ascii="Times New Roman" w:hAnsi="Times New Roman" w:cs="Times New Roman"/>
          <w:sz w:val="24"/>
          <w:szCs w:val="24"/>
        </w:rPr>
        <w:t xml:space="preserve"> </w:t>
      </w:r>
      <w:r w:rsidR="00C711D6" w:rsidRPr="00333061">
        <w:rPr>
          <w:rFonts w:ascii="Times New Roman" w:hAnsi="Times New Roman" w:cs="Times New Roman"/>
          <w:sz w:val="24"/>
          <w:szCs w:val="24"/>
        </w:rPr>
        <w:t xml:space="preserve">Evaluations conducted on the IMDb dataset showcased MPCFORMER achieving performance levels comparable to BERTBASE, with a remarkable 5.3× speedup. Furthermore, on the widely used GLUE benchmark, MPCFORMER achieved 97% of BERTBASE performance while boasting a 2.2× speedup. </w:t>
      </w:r>
      <w:r w:rsidR="00AC0DD3" w:rsidRPr="00333061">
        <w:rPr>
          <w:rFonts w:ascii="Times New Roman" w:hAnsi="Times New Roman" w:cs="Times New Roman"/>
          <w:sz w:val="24"/>
          <w:szCs w:val="24"/>
        </w:rPr>
        <w:t xml:space="preserve">Surprisingly, </w:t>
      </w:r>
      <w:r w:rsidR="00AC0DD3" w:rsidRPr="00333061">
        <w:rPr>
          <w:rFonts w:ascii="Times New Roman" w:hAnsi="Times New Roman" w:cs="Times New Roman"/>
          <w:sz w:val="24"/>
          <w:szCs w:val="24"/>
        </w:rPr>
        <w:t xml:space="preserve">PUMA </w:t>
      </w:r>
      <w:r w:rsidR="00D61796" w:rsidRPr="00333061">
        <w:rPr>
          <w:rFonts w:ascii="Times New Roman" w:hAnsi="Times New Roman" w:cs="Times New Roman"/>
          <w:sz w:val="24"/>
          <w:szCs w:val="24"/>
        </w:rPr>
        <w:t>frameworks</w:t>
      </w:r>
      <w:r w:rsidR="00D61796" w:rsidRPr="00333061">
        <w:rPr>
          <w:rFonts w:ascii="Times New Roman" w:hAnsi="Times New Roman" w:cs="Times New Roman"/>
          <w:color w:val="FF0000"/>
          <w:sz w:val="24"/>
          <w:szCs w:val="24"/>
        </w:rPr>
        <w:t xml:space="preserve"> [4]</w:t>
      </w:r>
      <w:r w:rsidR="00AC0DD3" w:rsidRPr="00333061">
        <w:rPr>
          <w:rFonts w:ascii="Times New Roman" w:hAnsi="Times New Roman" w:cs="Times New Roman"/>
          <w:color w:val="FF0000"/>
          <w:sz w:val="24"/>
          <w:szCs w:val="24"/>
        </w:rPr>
        <w:t xml:space="preserve"> </w:t>
      </w:r>
      <w:r w:rsidR="003D25B6" w:rsidRPr="00333061">
        <w:rPr>
          <w:rFonts w:ascii="Times New Roman" w:hAnsi="Times New Roman" w:cs="Times New Roman"/>
          <w:sz w:val="24"/>
          <w:szCs w:val="24"/>
        </w:rPr>
        <w:t>build</w:t>
      </w:r>
      <w:r w:rsidR="00AC0DD3" w:rsidRPr="00333061">
        <w:rPr>
          <w:rFonts w:ascii="Times New Roman" w:hAnsi="Times New Roman" w:cs="Times New Roman"/>
          <w:sz w:val="24"/>
          <w:szCs w:val="24"/>
        </w:rPr>
        <w:t xml:space="preserve"> upon the foundation laid by MPCFORMER, a state-of-the-art MPC framework recognized for its contributions to secure Transformer model </w:t>
      </w:r>
      <w:r w:rsidR="00C13672" w:rsidRPr="00333061">
        <w:rPr>
          <w:rFonts w:ascii="Times New Roman" w:hAnsi="Times New Roman" w:cs="Times New Roman"/>
          <w:sz w:val="24"/>
          <w:szCs w:val="24"/>
        </w:rPr>
        <w:t>inference, and</w:t>
      </w:r>
      <w:r w:rsidR="00AC0DD3" w:rsidRPr="00333061">
        <w:rPr>
          <w:rFonts w:ascii="Times New Roman" w:hAnsi="Times New Roman" w:cs="Times New Roman"/>
          <w:sz w:val="24"/>
          <w:szCs w:val="24"/>
        </w:rPr>
        <w:t xml:space="preserve"> showed great performance</w:t>
      </w:r>
      <w:r w:rsidR="00AC0DD3" w:rsidRPr="00333061">
        <w:rPr>
          <w:rFonts w:ascii="Times New Roman" w:hAnsi="Times New Roman" w:cs="Times New Roman"/>
          <w:sz w:val="24"/>
          <w:szCs w:val="24"/>
        </w:rPr>
        <w:t xml:space="preserve">. </w:t>
      </w:r>
      <w:r w:rsidR="00C80B7D" w:rsidRPr="00333061">
        <w:rPr>
          <w:rFonts w:ascii="Times New Roman" w:hAnsi="Times New Roman" w:cs="Times New Roman"/>
          <w:sz w:val="24"/>
          <w:szCs w:val="24"/>
        </w:rPr>
        <w:t xml:space="preserve">Notably, the PUMA framework has demonstrated remarkable performance gains, boasting a speed that is approximately 2× faster than MPCFORMER. Furthermore, </w:t>
      </w:r>
      <w:proofErr w:type="gramStart"/>
      <w:r w:rsidR="00C80B7D" w:rsidRPr="00333061">
        <w:rPr>
          <w:rFonts w:ascii="Times New Roman" w:hAnsi="Times New Roman" w:cs="Times New Roman"/>
          <w:sz w:val="24"/>
          <w:szCs w:val="24"/>
        </w:rPr>
        <w:t>PUMA</w:t>
      </w:r>
      <w:r w:rsidR="00D61796" w:rsidRPr="00333061">
        <w:rPr>
          <w:rFonts w:ascii="Times New Roman" w:hAnsi="Times New Roman" w:cs="Times New Roman"/>
          <w:sz w:val="24"/>
          <w:szCs w:val="24"/>
        </w:rPr>
        <w:t>[</w:t>
      </w:r>
      <w:proofErr w:type="gramEnd"/>
      <w:r w:rsidR="00C80B7D" w:rsidRPr="00333061">
        <w:rPr>
          <w:rFonts w:ascii="Times New Roman" w:hAnsi="Times New Roman" w:cs="Times New Roman"/>
          <w:sz w:val="24"/>
          <w:szCs w:val="24"/>
        </w:rPr>
        <w:t xml:space="preserve"> achieves this accelerated pace while maintaining a level of accuracy comparable to plaintext models, a feat that previous efforts in the field have struggled to accomplish.</w:t>
      </w:r>
      <w:r w:rsidR="00C80B7D" w:rsidRPr="00333061">
        <w:rPr>
          <w:rFonts w:ascii="Times New Roman" w:hAnsi="Times New Roman" w:cs="Times New Roman"/>
          <w:sz w:val="24"/>
          <w:szCs w:val="24"/>
        </w:rPr>
        <w:t xml:space="preserve"> </w:t>
      </w:r>
      <w:r w:rsidR="00C80B7D" w:rsidRPr="00333061">
        <w:rPr>
          <w:rFonts w:ascii="Times New Roman" w:hAnsi="Times New Roman" w:cs="Times New Roman"/>
          <w:sz w:val="24"/>
          <w:szCs w:val="24"/>
        </w:rPr>
        <w:t xml:space="preserve">Of particular significance is PUMA's ability to evaluate the LLaMA-7B model in an impressively short timeframe, requiring only around 5 minutes to generate 1 token. This accomplishment represents </w:t>
      </w:r>
      <w:r w:rsidR="00C80B7D" w:rsidRPr="00333061">
        <w:rPr>
          <w:rFonts w:ascii="Times New Roman" w:hAnsi="Times New Roman" w:cs="Times New Roman"/>
          <w:sz w:val="24"/>
          <w:szCs w:val="24"/>
        </w:rPr>
        <w:lastRenderedPageBreak/>
        <w:t>a groundbreaking milestone, as it marks the first instance where a model of such substantial parameter size can be effectively evaluated under the constraints of MPC.</w:t>
      </w:r>
      <w:r w:rsidR="00C80B7D" w:rsidRPr="00333061">
        <w:rPr>
          <w:rFonts w:ascii="Times New Roman" w:hAnsi="Times New Roman" w:cs="Times New Roman"/>
          <w:sz w:val="24"/>
          <w:szCs w:val="24"/>
        </w:rPr>
        <w:t xml:space="preserve"> </w:t>
      </w:r>
      <w:r w:rsidR="00AC0DD3" w:rsidRPr="00333061">
        <w:rPr>
          <w:rFonts w:ascii="Times New Roman" w:hAnsi="Times New Roman" w:cs="Times New Roman"/>
          <w:sz w:val="24"/>
          <w:szCs w:val="24"/>
        </w:rPr>
        <w:t xml:space="preserve">While MPCFORMER introduced innovative techniques using MPC and Knowledge Distillation, PUMA extends this work by focusing on function approximations and secure procedures for Embedding and </w:t>
      </w:r>
      <w:r w:rsidR="00C13672" w:rsidRPr="00333061">
        <w:rPr>
          <w:rFonts w:ascii="Times New Roman" w:hAnsi="Times New Roman" w:cs="Times New Roman"/>
          <w:sz w:val="24"/>
          <w:szCs w:val="24"/>
        </w:rPr>
        <w:t>Layer Norm, and</w:t>
      </w:r>
      <w:r w:rsidR="00F15655" w:rsidRPr="00333061">
        <w:rPr>
          <w:rFonts w:ascii="Times New Roman" w:hAnsi="Times New Roman" w:cs="Times New Roman"/>
          <w:sz w:val="24"/>
          <w:szCs w:val="24"/>
        </w:rPr>
        <w:t xml:space="preserve"> </w:t>
      </w:r>
      <w:r w:rsidR="00F15655" w:rsidRPr="00333061">
        <w:rPr>
          <w:rFonts w:ascii="Times New Roman" w:hAnsi="Times New Roman" w:cs="Times New Roman"/>
          <w:b/>
          <w:bCs/>
          <w:sz w:val="24"/>
          <w:szCs w:val="24"/>
        </w:rPr>
        <w:t>thus providing a foundation for our approach.</w:t>
      </w:r>
    </w:p>
    <w:p w14:paraId="7E614D45" w14:textId="46620DCC" w:rsidR="00062D3C" w:rsidRPr="00333061" w:rsidRDefault="00042E9E" w:rsidP="00C5390B">
      <w:pPr>
        <w:jc w:val="both"/>
        <w:rPr>
          <w:rFonts w:ascii="Times New Roman" w:hAnsi="Times New Roman" w:cs="Times New Roman"/>
          <w:sz w:val="24"/>
          <w:szCs w:val="24"/>
        </w:rPr>
      </w:pPr>
      <w:r w:rsidRPr="00042E9E">
        <w:rPr>
          <w:rFonts w:ascii="Times New Roman" w:hAnsi="Times New Roman" w:cs="Times New Roman"/>
          <w:sz w:val="24"/>
          <w:szCs w:val="24"/>
        </w:rPr>
        <w:t xml:space="preserve">The goal of this research is to present a framework that ensures the confidentiality of private data during the inference process, without compromising computational efficiency. By adopting MPC, we aim to contribute to the growing body of privacy-preserving techniques for machine learning models, with a specific emphasis on the Transformer architecture. </w:t>
      </w:r>
    </w:p>
    <w:p w14:paraId="14EBBB69" w14:textId="3EBFEA9A" w:rsidR="008C416F" w:rsidRPr="00333061" w:rsidRDefault="00E76C12" w:rsidP="008C416F">
      <w:pPr>
        <w:spacing w:after="100" w:afterAutospacing="1"/>
        <w:jc w:val="both"/>
        <w:rPr>
          <w:rFonts w:ascii="Times New Roman" w:hAnsi="Times New Roman" w:cs="Times New Roman"/>
          <w:b/>
          <w:bCs/>
          <w:sz w:val="28"/>
          <w:szCs w:val="28"/>
        </w:rPr>
      </w:pPr>
      <w:r w:rsidRPr="00333061">
        <w:rPr>
          <w:rFonts w:ascii="Times New Roman" w:hAnsi="Times New Roman" w:cs="Times New Roman"/>
          <w:b/>
          <w:bCs/>
          <w:sz w:val="28"/>
          <w:szCs w:val="28"/>
        </w:rPr>
        <w:t xml:space="preserve">                                </w:t>
      </w:r>
      <w:r w:rsidR="003D25B6" w:rsidRPr="00333061">
        <w:rPr>
          <w:rFonts w:ascii="Times New Roman" w:hAnsi="Times New Roman" w:cs="Times New Roman"/>
          <w:b/>
          <w:bCs/>
          <w:sz w:val="28"/>
          <w:szCs w:val="28"/>
        </w:rPr>
        <w:t xml:space="preserve">                 </w:t>
      </w:r>
      <w:r w:rsidRPr="00E76C12">
        <w:rPr>
          <w:rFonts w:ascii="Times New Roman" w:hAnsi="Times New Roman" w:cs="Times New Roman"/>
          <w:b/>
          <w:bCs/>
          <w:sz w:val="28"/>
          <w:szCs w:val="28"/>
        </w:rPr>
        <w:t>Transformer model</w:t>
      </w:r>
    </w:p>
    <w:p w14:paraId="65B8DB7E" w14:textId="3D91941C" w:rsidR="00E76C12" w:rsidRPr="00333061" w:rsidRDefault="00E76C12" w:rsidP="008C416F">
      <w:pPr>
        <w:spacing w:after="100" w:afterAutospacing="1"/>
        <w:jc w:val="both"/>
        <w:rPr>
          <w:rFonts w:ascii="Times New Roman" w:hAnsi="Times New Roman" w:cs="Times New Roman"/>
          <w:b/>
          <w:bCs/>
          <w:sz w:val="28"/>
          <w:szCs w:val="28"/>
        </w:rPr>
      </w:pPr>
      <w:r w:rsidRPr="00E76C12">
        <w:rPr>
          <w:rFonts w:ascii="Times New Roman" w:hAnsi="Times New Roman" w:cs="Times New Roman"/>
          <w:sz w:val="24"/>
          <w:szCs w:val="24"/>
        </w:rPr>
        <w:t>The Transformer model is a type of neural network architecture introduced in the paper "Attention is All You Need" by Vaswani et al., published in 2017. This architecture has been widely adopted in natural language processing (NLP) and other machine learning tasks due to its effectiveness in handling sequential data.</w:t>
      </w:r>
      <w:r w:rsidR="00C13672" w:rsidRPr="00333061">
        <w:rPr>
          <w:rFonts w:ascii="Times New Roman" w:hAnsi="Times New Roman" w:cs="Times New Roman"/>
          <w:sz w:val="24"/>
          <w:szCs w:val="24"/>
        </w:rPr>
        <w:t xml:space="preserve"> </w:t>
      </w:r>
      <w:r w:rsidR="00C13672" w:rsidRPr="00333061">
        <w:rPr>
          <w:rFonts w:ascii="Times New Roman" w:hAnsi="Times New Roman" w:cs="Times New Roman"/>
          <w:sz w:val="24"/>
          <w:szCs w:val="24"/>
        </w:rPr>
        <w:t xml:space="preserve">In particular, the two-stage training strategy for Transformer models has been shown to be effective in extensive settings and has become the </w:t>
      </w:r>
      <w:proofErr w:type="spellStart"/>
      <w:r w:rsidR="00C13672" w:rsidRPr="00333061">
        <w:rPr>
          <w:rFonts w:ascii="Times New Roman" w:hAnsi="Times New Roman" w:cs="Times New Roman"/>
          <w:sz w:val="24"/>
          <w:szCs w:val="24"/>
        </w:rPr>
        <w:t>domincated</w:t>
      </w:r>
      <w:proofErr w:type="spellEnd"/>
      <w:r w:rsidR="00C13672" w:rsidRPr="00333061">
        <w:rPr>
          <w:rFonts w:ascii="Times New Roman" w:hAnsi="Times New Roman" w:cs="Times New Roman"/>
          <w:sz w:val="24"/>
          <w:szCs w:val="24"/>
        </w:rPr>
        <w:t>. In this training strategy, Transformer models are first pre-trained on a large dataset for general understanding, and then fine-tuned on a small downstream dataset to learn task-specific features. In this work, we consider this paradigm as the default setting, where we assume that model providers use pre-trained Transformer weights from elsewhere, and only have downstream data.</w:t>
      </w:r>
    </w:p>
    <w:p w14:paraId="1E43D1AA" w14:textId="77777777" w:rsidR="00E76C12" w:rsidRPr="00333061" w:rsidRDefault="00E76C12" w:rsidP="00C5390B">
      <w:pPr>
        <w:keepNext/>
        <w:jc w:val="center"/>
        <w:rPr>
          <w:rFonts w:ascii="Times New Roman" w:hAnsi="Times New Roman" w:cs="Times New Roman"/>
          <w:sz w:val="24"/>
          <w:szCs w:val="24"/>
        </w:rPr>
      </w:pPr>
      <w:r w:rsidRPr="00333061">
        <w:rPr>
          <w:rFonts w:ascii="Times New Roman" w:hAnsi="Times New Roman" w:cs="Times New Roman"/>
          <w:noProof/>
          <w:sz w:val="24"/>
          <w:szCs w:val="24"/>
        </w:rPr>
        <w:drawing>
          <wp:inline distT="0" distB="0" distL="0" distR="0" wp14:anchorId="4D1BEAAF" wp14:editId="10A6C38D">
            <wp:extent cx="5176713" cy="2852170"/>
            <wp:effectExtent l="0" t="0" r="5080" b="5715"/>
            <wp:docPr id="321480959" name="Picture 1" descr="What Are Transformer Models and How Do They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ransformer Models and How Do They Wo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76713" cy="2852170"/>
                    </a:xfrm>
                    <a:prstGeom prst="rect">
                      <a:avLst/>
                    </a:prstGeom>
                    <a:noFill/>
                    <a:ln>
                      <a:noFill/>
                    </a:ln>
                  </pic:spPr>
                </pic:pic>
              </a:graphicData>
            </a:graphic>
          </wp:inline>
        </w:drawing>
      </w:r>
    </w:p>
    <w:p w14:paraId="7D0F6906" w14:textId="6A023852" w:rsidR="00E76C12" w:rsidRPr="00E76C12" w:rsidRDefault="00E76C12" w:rsidP="00D61796">
      <w:pPr>
        <w:pStyle w:val="Caption"/>
        <w:jc w:val="center"/>
        <w:rPr>
          <w:rFonts w:ascii="Times New Roman" w:hAnsi="Times New Roman" w:cs="Times New Roman"/>
          <w:sz w:val="24"/>
          <w:szCs w:val="24"/>
        </w:rPr>
      </w:pPr>
      <w:r w:rsidRPr="00333061">
        <w:rPr>
          <w:rFonts w:ascii="Times New Roman" w:hAnsi="Times New Roman" w:cs="Times New Roman"/>
          <w:sz w:val="24"/>
          <w:szCs w:val="24"/>
        </w:rPr>
        <w:t xml:space="preserve">Figure </w:t>
      </w:r>
      <w:r w:rsidRPr="00333061">
        <w:rPr>
          <w:rFonts w:ascii="Times New Roman" w:hAnsi="Times New Roman" w:cs="Times New Roman"/>
          <w:sz w:val="24"/>
          <w:szCs w:val="24"/>
        </w:rPr>
        <w:fldChar w:fldCharType="begin"/>
      </w:r>
      <w:r w:rsidRPr="00333061">
        <w:rPr>
          <w:rFonts w:ascii="Times New Roman" w:hAnsi="Times New Roman" w:cs="Times New Roman"/>
          <w:sz w:val="24"/>
          <w:szCs w:val="24"/>
        </w:rPr>
        <w:instrText xml:space="preserve"> SEQ Figure \* ARABIC </w:instrText>
      </w:r>
      <w:r w:rsidRPr="00333061">
        <w:rPr>
          <w:rFonts w:ascii="Times New Roman" w:hAnsi="Times New Roman" w:cs="Times New Roman"/>
          <w:sz w:val="24"/>
          <w:szCs w:val="24"/>
        </w:rPr>
        <w:fldChar w:fldCharType="separate"/>
      </w:r>
      <w:r w:rsidR="004B7835" w:rsidRPr="00333061">
        <w:rPr>
          <w:rFonts w:ascii="Times New Roman" w:hAnsi="Times New Roman" w:cs="Times New Roman"/>
          <w:noProof/>
          <w:sz w:val="24"/>
          <w:szCs w:val="24"/>
        </w:rPr>
        <w:t>1</w:t>
      </w:r>
      <w:r w:rsidRPr="00333061">
        <w:rPr>
          <w:rFonts w:ascii="Times New Roman" w:hAnsi="Times New Roman" w:cs="Times New Roman"/>
          <w:sz w:val="24"/>
          <w:szCs w:val="24"/>
        </w:rPr>
        <w:fldChar w:fldCharType="end"/>
      </w:r>
      <w:r w:rsidRPr="00333061">
        <w:rPr>
          <w:rFonts w:ascii="Times New Roman" w:hAnsi="Times New Roman" w:cs="Times New Roman"/>
          <w:sz w:val="24"/>
          <w:szCs w:val="24"/>
        </w:rPr>
        <w:t xml:space="preserve"> Transformer model Architecture</w:t>
      </w:r>
    </w:p>
    <w:p w14:paraId="7FC96A9A" w14:textId="77777777" w:rsidR="00E76C12" w:rsidRPr="00E76C12" w:rsidRDefault="00E76C12" w:rsidP="00C5390B">
      <w:pPr>
        <w:jc w:val="both"/>
        <w:rPr>
          <w:rFonts w:ascii="Times New Roman" w:hAnsi="Times New Roman" w:cs="Times New Roman"/>
          <w:sz w:val="24"/>
          <w:szCs w:val="24"/>
        </w:rPr>
      </w:pPr>
      <w:r w:rsidRPr="00E76C12">
        <w:rPr>
          <w:rFonts w:ascii="Times New Roman" w:hAnsi="Times New Roman" w:cs="Times New Roman"/>
          <w:sz w:val="24"/>
          <w:szCs w:val="24"/>
        </w:rPr>
        <w:t>Key components of the Transformer model include:</w:t>
      </w:r>
    </w:p>
    <w:p w14:paraId="6D0BA37C" w14:textId="57B05603" w:rsidR="00E76C12" w:rsidRPr="00E76C12" w:rsidRDefault="00E76C12" w:rsidP="00C5390B">
      <w:pPr>
        <w:numPr>
          <w:ilvl w:val="0"/>
          <w:numId w:val="11"/>
        </w:numPr>
        <w:jc w:val="both"/>
        <w:rPr>
          <w:rFonts w:ascii="Times New Roman" w:hAnsi="Times New Roman" w:cs="Times New Roman"/>
          <w:sz w:val="24"/>
          <w:szCs w:val="24"/>
        </w:rPr>
      </w:pPr>
      <w:r w:rsidRPr="00E76C12">
        <w:rPr>
          <w:rFonts w:ascii="Times New Roman" w:hAnsi="Times New Roman" w:cs="Times New Roman"/>
          <w:b/>
          <w:bCs/>
          <w:sz w:val="24"/>
          <w:szCs w:val="24"/>
        </w:rPr>
        <w:t>Self-Attention Mechanism:</w:t>
      </w:r>
      <w:r w:rsidRPr="00E76C12">
        <w:rPr>
          <w:rFonts w:ascii="Times New Roman" w:hAnsi="Times New Roman" w:cs="Times New Roman"/>
          <w:sz w:val="24"/>
          <w:szCs w:val="24"/>
        </w:rPr>
        <w:t xml:space="preserve"> This is a mechanism that allows the model to weigh the importance of different parts of the input sequence when making predictions at a particular </w:t>
      </w:r>
      <w:r w:rsidRPr="00E76C12">
        <w:rPr>
          <w:rFonts w:ascii="Times New Roman" w:hAnsi="Times New Roman" w:cs="Times New Roman"/>
          <w:sz w:val="24"/>
          <w:szCs w:val="24"/>
        </w:rPr>
        <w:lastRenderedPageBreak/>
        <w:t>position.</w:t>
      </w:r>
      <w:r w:rsidR="00A514B3" w:rsidRPr="00333061">
        <w:rPr>
          <w:rFonts w:ascii="Times New Roman" w:hAnsi="Times New Roman" w:cs="Times New Roman"/>
          <w:sz w:val="24"/>
          <w:szCs w:val="24"/>
        </w:rPr>
        <w:t xml:space="preserve"> </w:t>
      </w:r>
      <w:r w:rsidR="00A514B3" w:rsidRPr="00333061">
        <w:rPr>
          <w:rFonts w:ascii="Times New Roman" w:hAnsi="Times New Roman" w:cs="Times New Roman"/>
          <w:sz w:val="24"/>
          <w:szCs w:val="24"/>
        </w:rPr>
        <w:t xml:space="preserve">Given inputs (Q, K, V), the Attention function is computed as </w:t>
      </w:r>
      <w:proofErr w:type="gramStart"/>
      <w:r w:rsidR="00A514B3" w:rsidRPr="00333061">
        <w:rPr>
          <w:rFonts w:ascii="Times New Roman" w:hAnsi="Times New Roman" w:cs="Times New Roman"/>
          <w:sz w:val="24"/>
          <w:szCs w:val="24"/>
        </w:rPr>
        <w:t>Attention(</w:t>
      </w:r>
      <w:proofErr w:type="gramEnd"/>
      <w:r w:rsidR="00A514B3" w:rsidRPr="00333061">
        <w:rPr>
          <w:rFonts w:ascii="Times New Roman" w:hAnsi="Times New Roman" w:cs="Times New Roman"/>
          <w:sz w:val="24"/>
          <w:szCs w:val="24"/>
        </w:rPr>
        <w:t xml:space="preserve">Q, K, V) = </w:t>
      </w:r>
      <w:proofErr w:type="spellStart"/>
      <w:r w:rsidR="00A514B3" w:rsidRPr="00333061">
        <w:rPr>
          <w:rFonts w:ascii="Times New Roman" w:hAnsi="Times New Roman" w:cs="Times New Roman"/>
          <w:sz w:val="24"/>
          <w:szCs w:val="24"/>
        </w:rPr>
        <w:t>Softmax</w:t>
      </w:r>
      <w:proofErr w:type="spellEnd"/>
      <w:r w:rsidR="00A514B3" w:rsidRPr="00333061">
        <w:rPr>
          <w:rFonts w:ascii="Times New Roman" w:hAnsi="Times New Roman" w:cs="Times New Roman"/>
          <w:sz w:val="24"/>
          <w:szCs w:val="24"/>
        </w:rPr>
        <w:t>(Q·KT + M{0,−∞}) · V, where M{0,−∞}, which is composed of {0, −∞}, is used to perform masking Attention in Decoder, and it can be viewed as a bias matrix. Besides, [Vaswani et al., 2017] proposed Multi-Head Attention to jointly attend to information from different representation subspaces at different positions.</w:t>
      </w:r>
      <w:r w:rsidRPr="00E76C12">
        <w:rPr>
          <w:rFonts w:ascii="Times New Roman" w:hAnsi="Times New Roman" w:cs="Times New Roman"/>
          <w:sz w:val="24"/>
          <w:szCs w:val="24"/>
        </w:rPr>
        <w:t xml:space="preserve"> It enables the model to consider context from the entire input sequence, rather than relying solely on the previous or next elements in the sequence.</w:t>
      </w:r>
    </w:p>
    <w:p w14:paraId="728BAA87" w14:textId="77777777" w:rsidR="00E76C12" w:rsidRPr="00E76C12" w:rsidRDefault="00E76C12" w:rsidP="00C5390B">
      <w:pPr>
        <w:numPr>
          <w:ilvl w:val="0"/>
          <w:numId w:val="11"/>
        </w:numPr>
        <w:jc w:val="both"/>
        <w:rPr>
          <w:rFonts w:ascii="Times New Roman" w:hAnsi="Times New Roman" w:cs="Times New Roman"/>
          <w:sz w:val="24"/>
          <w:szCs w:val="24"/>
        </w:rPr>
      </w:pPr>
      <w:r w:rsidRPr="00E76C12">
        <w:rPr>
          <w:rFonts w:ascii="Times New Roman" w:hAnsi="Times New Roman" w:cs="Times New Roman"/>
          <w:b/>
          <w:bCs/>
          <w:sz w:val="24"/>
          <w:szCs w:val="24"/>
        </w:rPr>
        <w:t>Multi-Head Attention:</w:t>
      </w:r>
      <w:r w:rsidRPr="00E76C12">
        <w:rPr>
          <w:rFonts w:ascii="Times New Roman" w:hAnsi="Times New Roman" w:cs="Times New Roman"/>
          <w:sz w:val="24"/>
          <w:szCs w:val="24"/>
        </w:rPr>
        <w:t xml:space="preserve"> The self-attention mechanism is extended to multiple heads, each attending to different parts of the input. This allows the model to capture different aspects of the relationships within the sequence.</w:t>
      </w:r>
    </w:p>
    <w:p w14:paraId="7319FF31" w14:textId="77777777" w:rsidR="00E76C12" w:rsidRPr="00E76C12" w:rsidRDefault="00E76C12" w:rsidP="00C5390B">
      <w:pPr>
        <w:numPr>
          <w:ilvl w:val="0"/>
          <w:numId w:val="11"/>
        </w:numPr>
        <w:jc w:val="both"/>
        <w:rPr>
          <w:rFonts w:ascii="Times New Roman" w:hAnsi="Times New Roman" w:cs="Times New Roman"/>
          <w:sz w:val="24"/>
          <w:szCs w:val="24"/>
        </w:rPr>
      </w:pPr>
      <w:r w:rsidRPr="00E76C12">
        <w:rPr>
          <w:rFonts w:ascii="Times New Roman" w:hAnsi="Times New Roman" w:cs="Times New Roman"/>
          <w:b/>
          <w:bCs/>
          <w:sz w:val="24"/>
          <w:szCs w:val="24"/>
        </w:rPr>
        <w:t>Positional Encoding:</w:t>
      </w:r>
      <w:r w:rsidRPr="00E76C12">
        <w:rPr>
          <w:rFonts w:ascii="Times New Roman" w:hAnsi="Times New Roman" w:cs="Times New Roman"/>
          <w:sz w:val="24"/>
          <w:szCs w:val="24"/>
        </w:rPr>
        <w:t xml:space="preserve"> Since the Transformer model doesn't inherently understand the order of the input sequence, positional encodings are added to the input embeddings to provide information about the positions of tokens in the sequence.</w:t>
      </w:r>
    </w:p>
    <w:p w14:paraId="475FE845" w14:textId="77777777" w:rsidR="00E76C12" w:rsidRPr="00E76C12" w:rsidRDefault="00E76C12" w:rsidP="00C5390B">
      <w:pPr>
        <w:numPr>
          <w:ilvl w:val="0"/>
          <w:numId w:val="11"/>
        </w:numPr>
        <w:jc w:val="both"/>
        <w:rPr>
          <w:rFonts w:ascii="Times New Roman" w:hAnsi="Times New Roman" w:cs="Times New Roman"/>
          <w:sz w:val="24"/>
          <w:szCs w:val="24"/>
        </w:rPr>
      </w:pPr>
      <w:r w:rsidRPr="00E76C12">
        <w:rPr>
          <w:rFonts w:ascii="Times New Roman" w:hAnsi="Times New Roman" w:cs="Times New Roman"/>
          <w:b/>
          <w:bCs/>
          <w:sz w:val="24"/>
          <w:szCs w:val="24"/>
        </w:rPr>
        <w:t>Encoder-Decoder Architecture:</w:t>
      </w:r>
      <w:r w:rsidRPr="00E76C12">
        <w:rPr>
          <w:rFonts w:ascii="Times New Roman" w:hAnsi="Times New Roman" w:cs="Times New Roman"/>
          <w:sz w:val="24"/>
          <w:szCs w:val="24"/>
        </w:rPr>
        <w:t xml:space="preserve"> The Transformer can be used for both encoder and decoder tasks. For sequence-to-sequence tasks (like machine translation), an encoder processes the input sequence, and a decoder generates the output sequence. Both the encoder and decoder consist of multiple layers of self-attention and feedforward neural networks.</w:t>
      </w:r>
    </w:p>
    <w:p w14:paraId="02500D47" w14:textId="5CC9A7F1" w:rsidR="0014287A" w:rsidRPr="00333061" w:rsidRDefault="00E76C12" w:rsidP="00C5390B">
      <w:pPr>
        <w:numPr>
          <w:ilvl w:val="0"/>
          <w:numId w:val="11"/>
        </w:numPr>
        <w:jc w:val="both"/>
        <w:rPr>
          <w:rFonts w:ascii="Times New Roman" w:hAnsi="Times New Roman" w:cs="Times New Roman"/>
          <w:sz w:val="24"/>
          <w:szCs w:val="24"/>
        </w:rPr>
      </w:pPr>
      <w:r w:rsidRPr="00E76C12">
        <w:rPr>
          <w:rFonts w:ascii="Times New Roman" w:hAnsi="Times New Roman" w:cs="Times New Roman"/>
          <w:b/>
          <w:bCs/>
          <w:sz w:val="24"/>
          <w:szCs w:val="24"/>
        </w:rPr>
        <w:t>Feedforward Neural Network:</w:t>
      </w:r>
      <w:r w:rsidRPr="00E76C12">
        <w:rPr>
          <w:rFonts w:ascii="Times New Roman" w:hAnsi="Times New Roman" w:cs="Times New Roman"/>
          <w:sz w:val="24"/>
          <w:szCs w:val="24"/>
        </w:rPr>
        <w:t xml:space="preserve"> Each attention layer is followed by a feedforward neural network that processes the information captured by the attention mechanism.</w:t>
      </w:r>
      <w:r w:rsidR="00A514B3" w:rsidRPr="00333061">
        <w:rPr>
          <w:rFonts w:ascii="Times New Roman" w:hAnsi="Times New Roman" w:cs="Times New Roman"/>
        </w:rPr>
        <w:t xml:space="preserve"> </w:t>
      </w:r>
      <w:r w:rsidR="00A514B3" w:rsidRPr="00333061">
        <w:rPr>
          <w:rFonts w:ascii="Times New Roman" w:hAnsi="Times New Roman" w:cs="Times New Roman"/>
          <w:sz w:val="24"/>
          <w:szCs w:val="24"/>
        </w:rPr>
        <w:t xml:space="preserve">FFN is applied to each position separately and identically. This consists of two linear transformations with </w:t>
      </w:r>
      <w:proofErr w:type="gramStart"/>
      <w:r w:rsidR="00A514B3" w:rsidRPr="00333061">
        <w:rPr>
          <w:rFonts w:ascii="Times New Roman" w:hAnsi="Times New Roman" w:cs="Times New Roman"/>
          <w:sz w:val="24"/>
          <w:szCs w:val="24"/>
        </w:rPr>
        <w:t>a</w:t>
      </w:r>
      <w:proofErr w:type="gramEnd"/>
      <w:r w:rsidR="00A514B3" w:rsidRPr="00333061">
        <w:rPr>
          <w:rFonts w:ascii="Times New Roman" w:hAnsi="Times New Roman" w:cs="Times New Roman"/>
          <w:sz w:val="24"/>
          <w:szCs w:val="24"/>
        </w:rPr>
        <w:t xml:space="preserve"> activation in between, and the most common used activation function is </w:t>
      </w:r>
      <w:proofErr w:type="spellStart"/>
      <w:r w:rsidR="00A514B3" w:rsidRPr="00333061">
        <w:rPr>
          <w:rFonts w:ascii="Times New Roman" w:hAnsi="Times New Roman" w:cs="Times New Roman"/>
          <w:sz w:val="24"/>
          <w:szCs w:val="24"/>
        </w:rPr>
        <w:t>GeLU</w:t>
      </w:r>
      <w:proofErr w:type="spellEnd"/>
      <w:r w:rsidR="00A514B3" w:rsidRPr="00333061">
        <w:rPr>
          <w:rFonts w:ascii="Times New Roman" w:hAnsi="Times New Roman" w:cs="Times New Roman"/>
          <w:sz w:val="24"/>
          <w:szCs w:val="24"/>
        </w:rPr>
        <w:t>. Given input x and parameters {W1, b</w:t>
      </w:r>
      <w:proofErr w:type="gramStart"/>
      <w:r w:rsidR="00A514B3" w:rsidRPr="00333061">
        <w:rPr>
          <w:rFonts w:ascii="Times New Roman" w:hAnsi="Times New Roman" w:cs="Times New Roman"/>
          <w:sz w:val="24"/>
          <w:szCs w:val="24"/>
        </w:rPr>
        <w:t>1,W</w:t>
      </w:r>
      <w:proofErr w:type="gramEnd"/>
      <w:r w:rsidR="00A514B3" w:rsidRPr="00333061">
        <w:rPr>
          <w:rFonts w:ascii="Times New Roman" w:hAnsi="Times New Roman" w:cs="Times New Roman"/>
          <w:sz w:val="24"/>
          <w:szCs w:val="24"/>
        </w:rPr>
        <w:t>2, b2}, FFN can be formalized as FFN(x) = W2GeLU(W1x + b1) + b2</w:t>
      </w:r>
      <w:r w:rsidR="00A514B3" w:rsidRPr="00333061">
        <w:rPr>
          <w:rFonts w:ascii="Times New Roman" w:hAnsi="Times New Roman" w:cs="Times New Roman"/>
          <w:sz w:val="24"/>
          <w:szCs w:val="24"/>
        </w:rPr>
        <w:t xml:space="preserve">,and </w:t>
      </w:r>
      <w:r w:rsidR="00A514B3" w:rsidRPr="00333061">
        <w:rPr>
          <w:rFonts w:ascii="Times New Roman" w:hAnsi="Times New Roman" w:cs="Times New Roman"/>
          <w:sz w:val="24"/>
          <w:szCs w:val="24"/>
        </w:rPr>
        <w:t>the parameters of linear transformations are different from layer to layer</w:t>
      </w:r>
      <w:r w:rsidR="00A514B3" w:rsidRPr="00333061">
        <w:rPr>
          <w:rFonts w:ascii="Times New Roman" w:hAnsi="Times New Roman" w:cs="Times New Roman"/>
          <w:sz w:val="24"/>
          <w:szCs w:val="24"/>
        </w:rPr>
        <w:t>.</w:t>
      </w:r>
    </w:p>
    <w:p w14:paraId="567ED4DD" w14:textId="77777777" w:rsidR="00E76C12" w:rsidRPr="00333061" w:rsidRDefault="00E76C12" w:rsidP="00C5390B">
      <w:pPr>
        <w:jc w:val="both"/>
        <w:rPr>
          <w:rFonts w:ascii="Times New Roman" w:hAnsi="Times New Roman" w:cs="Times New Roman"/>
          <w:sz w:val="24"/>
          <w:szCs w:val="24"/>
        </w:rPr>
      </w:pPr>
      <w:r w:rsidRPr="00E76C12">
        <w:rPr>
          <w:rFonts w:ascii="Times New Roman" w:hAnsi="Times New Roman" w:cs="Times New Roman"/>
          <w:sz w:val="24"/>
          <w:szCs w:val="24"/>
        </w:rPr>
        <w:t>The Transformer architecture has proven to be highly scalable and efficient, allowing for parallelization of training. It has become the foundation for many state-of-the-art models in NLP, such as BERT (Bidirectional Encoder Representations from Transformers), GPT (Generative Pre-trained Transformer), and T5 (Text-to-Text Transfer Transformer), among others.</w:t>
      </w:r>
    </w:p>
    <w:p w14:paraId="39709AA1" w14:textId="77777777" w:rsidR="00C13672" w:rsidRPr="00333061" w:rsidRDefault="00C13672" w:rsidP="00C5390B">
      <w:pPr>
        <w:jc w:val="both"/>
        <w:rPr>
          <w:rFonts w:ascii="Times New Roman" w:hAnsi="Times New Roman" w:cs="Times New Roman"/>
          <w:b/>
          <w:bCs/>
        </w:rPr>
      </w:pPr>
    </w:p>
    <w:p w14:paraId="0AB3EA6E" w14:textId="189579DC" w:rsidR="00E76C12" w:rsidRPr="00333061" w:rsidRDefault="00E76C12" w:rsidP="00C5390B">
      <w:pPr>
        <w:jc w:val="center"/>
        <w:rPr>
          <w:rFonts w:ascii="Times New Roman" w:hAnsi="Times New Roman" w:cs="Times New Roman"/>
          <w:b/>
          <w:bCs/>
          <w:sz w:val="28"/>
          <w:szCs w:val="28"/>
        </w:rPr>
      </w:pPr>
      <w:r w:rsidRPr="00E76C12">
        <w:rPr>
          <w:rFonts w:ascii="Times New Roman" w:hAnsi="Times New Roman" w:cs="Times New Roman"/>
          <w:b/>
          <w:bCs/>
          <w:sz w:val="28"/>
          <w:szCs w:val="28"/>
        </w:rPr>
        <w:t>Secure Multi-Party Computation</w:t>
      </w:r>
    </w:p>
    <w:p w14:paraId="214DDFEA" w14:textId="77777777" w:rsidR="00E76C12" w:rsidRPr="00E76C12" w:rsidRDefault="00E76C12" w:rsidP="00C5390B">
      <w:pPr>
        <w:jc w:val="both"/>
        <w:rPr>
          <w:rFonts w:ascii="Times New Roman" w:hAnsi="Times New Roman" w:cs="Times New Roman"/>
          <w:sz w:val="24"/>
          <w:szCs w:val="24"/>
        </w:rPr>
      </w:pPr>
      <w:r w:rsidRPr="00E76C12">
        <w:rPr>
          <w:rFonts w:ascii="Times New Roman" w:hAnsi="Times New Roman" w:cs="Times New Roman"/>
        </w:rPr>
        <w:br/>
      </w:r>
      <w:r w:rsidRPr="00E76C12">
        <w:rPr>
          <w:rFonts w:ascii="Times New Roman" w:hAnsi="Times New Roman" w:cs="Times New Roman"/>
          <w:sz w:val="24"/>
          <w:szCs w:val="24"/>
        </w:rPr>
        <w:t>Secure Multi-Party Computation (SMPC) is a cryptographic paradigm designed to facilitate collaborative computation among multiple parties while safeguarding the privacy of their individual inputs. The fundamental premise of SMPC lies in its ability to enable joint computations without exposing sensitive data to any participating entity. This cryptographic technique leverages various protocols, including homomorphic encryption, secret sharing, and secure function evaluation, to ensure that parties can collectively compute a function without divulging their raw input information.</w:t>
      </w:r>
    </w:p>
    <w:p w14:paraId="4393D26C" w14:textId="77777777" w:rsidR="00E76C12" w:rsidRPr="00E76C12" w:rsidRDefault="00E76C12" w:rsidP="00C5390B">
      <w:pPr>
        <w:jc w:val="both"/>
        <w:rPr>
          <w:rFonts w:ascii="Times New Roman" w:hAnsi="Times New Roman" w:cs="Times New Roman"/>
          <w:sz w:val="24"/>
          <w:szCs w:val="24"/>
        </w:rPr>
      </w:pPr>
      <w:r w:rsidRPr="00E76C12">
        <w:rPr>
          <w:rFonts w:ascii="Times New Roman" w:hAnsi="Times New Roman" w:cs="Times New Roman"/>
          <w:sz w:val="24"/>
          <w:szCs w:val="24"/>
        </w:rPr>
        <w:lastRenderedPageBreak/>
        <w:t>As described by prior research, the concept of SMPC is rooted in the seminal paper "Secure Multi-Party Computation" by Andrew C. Yao, published in 1982. Yao's work laid the theoretical foundation for privacy-preserving computations by introducing the notion of secure function evaluation. Since then, advancements in cryptography have given rise to practical implementations of SMPC, addressing the increasing need for collaborative data analysis and privacy-preserving machine learning.</w:t>
      </w:r>
    </w:p>
    <w:p w14:paraId="18FC5ED7" w14:textId="77777777" w:rsidR="00E76C12" w:rsidRPr="00333061" w:rsidRDefault="00E76C12" w:rsidP="00C5390B">
      <w:pPr>
        <w:jc w:val="both"/>
        <w:rPr>
          <w:rFonts w:ascii="Times New Roman" w:hAnsi="Times New Roman" w:cs="Times New Roman"/>
          <w:sz w:val="24"/>
          <w:szCs w:val="24"/>
        </w:rPr>
      </w:pPr>
      <w:r w:rsidRPr="00E76C12">
        <w:rPr>
          <w:rFonts w:ascii="Times New Roman" w:hAnsi="Times New Roman" w:cs="Times New Roman"/>
          <w:sz w:val="24"/>
          <w:szCs w:val="24"/>
        </w:rPr>
        <w:t>Homomorphic encryption, a key component of SMPC, allows computations to be conducted directly on encrypted data, ensuring that the original information remains confidential throughout the collaborative process. Additionally, secret sharing schemes play a crucial role by dividing a secret into shares distributed among the parties, ensuring that no single entity possesses complete knowledge of the original input. These cryptographic techniques collectively contribute to the overarching goal of SMPC: striking a balance between collaborative computation and individual data privacy.</w:t>
      </w:r>
    </w:p>
    <w:p w14:paraId="43A09001" w14:textId="77777777" w:rsidR="00E76C12" w:rsidRPr="00333061" w:rsidRDefault="00E76C12" w:rsidP="00C5390B">
      <w:pPr>
        <w:jc w:val="both"/>
        <w:rPr>
          <w:rFonts w:ascii="Times New Roman" w:hAnsi="Times New Roman" w:cs="Times New Roman"/>
          <w:sz w:val="24"/>
          <w:szCs w:val="24"/>
        </w:rPr>
      </w:pPr>
    </w:p>
    <w:p w14:paraId="712021B2" w14:textId="77777777" w:rsidR="00E76C12" w:rsidRPr="00333061" w:rsidRDefault="00E76C12" w:rsidP="00C5390B">
      <w:pPr>
        <w:jc w:val="both"/>
        <w:rPr>
          <w:rFonts w:ascii="Times New Roman" w:hAnsi="Times New Roman" w:cs="Times New Roman"/>
        </w:rPr>
      </w:pPr>
    </w:p>
    <w:p w14:paraId="0582D4A8" w14:textId="77777777" w:rsidR="00E76C12" w:rsidRPr="00333061" w:rsidRDefault="00E76C12" w:rsidP="00C5390B">
      <w:pPr>
        <w:jc w:val="both"/>
        <w:rPr>
          <w:rFonts w:ascii="Times New Roman" w:hAnsi="Times New Roman" w:cs="Times New Roman"/>
        </w:rPr>
      </w:pPr>
    </w:p>
    <w:p w14:paraId="2E97637E" w14:textId="77777777" w:rsidR="004B7835" w:rsidRPr="00333061" w:rsidRDefault="00E76C12" w:rsidP="004C50B4">
      <w:pPr>
        <w:keepNext/>
        <w:jc w:val="center"/>
        <w:rPr>
          <w:rFonts w:ascii="Times New Roman" w:hAnsi="Times New Roman" w:cs="Times New Roman"/>
        </w:rPr>
      </w:pPr>
      <w:r w:rsidRPr="00333061">
        <w:rPr>
          <w:rFonts w:ascii="Times New Roman" w:hAnsi="Times New Roman" w:cs="Times New Roman"/>
          <w:noProof/>
        </w:rPr>
        <w:drawing>
          <wp:inline distT="0" distB="0" distL="0" distR="0" wp14:anchorId="3C4F7AAB" wp14:editId="46C94F14">
            <wp:extent cx="4718050" cy="3396996"/>
            <wp:effectExtent l="0" t="0" r="6350" b="0"/>
            <wp:docPr id="550827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513" cy="3408129"/>
                    </a:xfrm>
                    <a:prstGeom prst="rect">
                      <a:avLst/>
                    </a:prstGeom>
                    <a:noFill/>
                  </pic:spPr>
                </pic:pic>
              </a:graphicData>
            </a:graphic>
          </wp:inline>
        </w:drawing>
      </w:r>
    </w:p>
    <w:p w14:paraId="10411290" w14:textId="4ABA4B46" w:rsidR="00FA6264" w:rsidRPr="00333061" w:rsidRDefault="004B7835" w:rsidP="004C50B4">
      <w:pPr>
        <w:pStyle w:val="Caption"/>
        <w:jc w:val="center"/>
        <w:rPr>
          <w:rFonts w:ascii="Times New Roman" w:hAnsi="Times New Roman" w:cs="Times New Roman"/>
        </w:rPr>
      </w:pPr>
      <w:r w:rsidRPr="00333061">
        <w:rPr>
          <w:rFonts w:ascii="Times New Roman" w:hAnsi="Times New Roman" w:cs="Times New Roman"/>
        </w:rPr>
        <w:t xml:space="preserve">Figure </w:t>
      </w:r>
      <w:r w:rsidRPr="00333061">
        <w:rPr>
          <w:rFonts w:ascii="Times New Roman" w:hAnsi="Times New Roman" w:cs="Times New Roman"/>
        </w:rPr>
        <w:fldChar w:fldCharType="begin"/>
      </w:r>
      <w:r w:rsidRPr="00333061">
        <w:rPr>
          <w:rFonts w:ascii="Times New Roman" w:hAnsi="Times New Roman" w:cs="Times New Roman"/>
        </w:rPr>
        <w:instrText xml:space="preserve"> SEQ Figure \* ARABIC </w:instrText>
      </w:r>
      <w:r w:rsidRPr="00333061">
        <w:rPr>
          <w:rFonts w:ascii="Times New Roman" w:hAnsi="Times New Roman" w:cs="Times New Roman"/>
        </w:rPr>
        <w:fldChar w:fldCharType="separate"/>
      </w:r>
      <w:r w:rsidRPr="00333061">
        <w:rPr>
          <w:rFonts w:ascii="Times New Roman" w:hAnsi="Times New Roman" w:cs="Times New Roman"/>
          <w:noProof/>
        </w:rPr>
        <w:t>2</w:t>
      </w:r>
      <w:r w:rsidRPr="00333061">
        <w:rPr>
          <w:rFonts w:ascii="Times New Roman" w:hAnsi="Times New Roman" w:cs="Times New Roman"/>
        </w:rPr>
        <w:fldChar w:fldCharType="end"/>
      </w:r>
      <w:r w:rsidRPr="00333061">
        <w:rPr>
          <w:rFonts w:ascii="Times New Roman" w:hAnsi="Times New Roman" w:cs="Times New Roman"/>
        </w:rPr>
        <w:t xml:space="preserve"> MPC</w:t>
      </w:r>
    </w:p>
    <w:p w14:paraId="49C07616" w14:textId="77777777" w:rsidR="00FA6264" w:rsidRPr="00333061" w:rsidRDefault="00FA6264" w:rsidP="00C5390B">
      <w:pPr>
        <w:jc w:val="both"/>
        <w:rPr>
          <w:rFonts w:ascii="Times New Roman" w:hAnsi="Times New Roman" w:cs="Times New Roman"/>
        </w:rPr>
      </w:pPr>
    </w:p>
    <w:p w14:paraId="5E23B610" w14:textId="77777777" w:rsidR="00D61796" w:rsidRPr="00333061" w:rsidRDefault="00D61796" w:rsidP="00C5390B">
      <w:pPr>
        <w:jc w:val="center"/>
        <w:rPr>
          <w:rFonts w:ascii="Times New Roman" w:hAnsi="Times New Roman" w:cs="Times New Roman"/>
          <w:b/>
          <w:bCs/>
          <w:color w:val="0F0F0F"/>
          <w:sz w:val="28"/>
          <w:szCs w:val="28"/>
        </w:rPr>
      </w:pPr>
    </w:p>
    <w:p w14:paraId="4429C493" w14:textId="77777777" w:rsidR="00D61796" w:rsidRPr="00333061" w:rsidRDefault="00D61796" w:rsidP="00C5390B">
      <w:pPr>
        <w:jc w:val="center"/>
        <w:rPr>
          <w:rFonts w:ascii="Times New Roman" w:hAnsi="Times New Roman" w:cs="Times New Roman"/>
          <w:b/>
          <w:bCs/>
          <w:color w:val="0F0F0F"/>
          <w:sz w:val="28"/>
          <w:szCs w:val="28"/>
        </w:rPr>
      </w:pPr>
    </w:p>
    <w:p w14:paraId="7FF5DA3C" w14:textId="1B0C5BC8" w:rsidR="00494F1D" w:rsidRPr="00333061" w:rsidRDefault="00494F1D" w:rsidP="00C5390B">
      <w:pPr>
        <w:jc w:val="center"/>
        <w:rPr>
          <w:rFonts w:ascii="Times New Roman" w:hAnsi="Times New Roman" w:cs="Times New Roman"/>
          <w:b/>
          <w:bCs/>
          <w:sz w:val="28"/>
          <w:szCs w:val="28"/>
        </w:rPr>
      </w:pPr>
      <w:r w:rsidRPr="00333061">
        <w:rPr>
          <w:rFonts w:ascii="Times New Roman" w:hAnsi="Times New Roman" w:cs="Times New Roman"/>
          <w:b/>
          <w:bCs/>
          <w:color w:val="0F0F0F"/>
          <w:sz w:val="28"/>
          <w:szCs w:val="28"/>
        </w:rPr>
        <w:lastRenderedPageBreak/>
        <w:t>R</w:t>
      </w:r>
      <w:r w:rsidRPr="00333061">
        <w:rPr>
          <w:rFonts w:ascii="Times New Roman" w:hAnsi="Times New Roman" w:cs="Times New Roman"/>
          <w:b/>
          <w:bCs/>
          <w:color w:val="0F0F0F"/>
          <w:sz w:val="28"/>
          <w:szCs w:val="28"/>
        </w:rPr>
        <w:t>esearch significance</w:t>
      </w:r>
    </w:p>
    <w:p w14:paraId="24CF1D46" w14:textId="4B7C7087" w:rsidR="00E76C12" w:rsidRPr="00E76C12" w:rsidRDefault="00E76C12" w:rsidP="00C5390B">
      <w:pPr>
        <w:jc w:val="both"/>
        <w:rPr>
          <w:rFonts w:ascii="Times New Roman" w:hAnsi="Times New Roman" w:cs="Times New Roman"/>
          <w:sz w:val="24"/>
          <w:szCs w:val="24"/>
        </w:rPr>
      </w:pPr>
      <w:r w:rsidRPr="00E76C12">
        <w:rPr>
          <w:rFonts w:ascii="Times New Roman" w:hAnsi="Times New Roman" w:cs="Times New Roman"/>
          <w:sz w:val="24"/>
          <w:szCs w:val="24"/>
        </w:rPr>
        <w:t>SMPC finds application in diverse scenarios, including secure auctions, joint data analysis, and privacy-preserving machine learning models. While the technique offers robust privacy guarantees, challenges persist, primarily in terms of computational complexity. The efficiency of SMPC depends on the specific cryptographic protocols employed and the intricacy of the functions being computed.</w:t>
      </w:r>
    </w:p>
    <w:p w14:paraId="03AA4C4D" w14:textId="77777777" w:rsidR="00C13672" w:rsidRPr="00C13672" w:rsidRDefault="00C13672" w:rsidP="00C5390B">
      <w:pPr>
        <w:jc w:val="both"/>
        <w:rPr>
          <w:rFonts w:ascii="Times New Roman" w:hAnsi="Times New Roman" w:cs="Times New Roman"/>
          <w:sz w:val="24"/>
          <w:szCs w:val="24"/>
        </w:rPr>
      </w:pPr>
      <w:r w:rsidRPr="00C13672">
        <w:rPr>
          <w:rFonts w:ascii="Times New Roman" w:hAnsi="Times New Roman" w:cs="Times New Roman"/>
          <w:sz w:val="24"/>
          <w:szCs w:val="24"/>
        </w:rPr>
        <w:t xml:space="preserve">As machine learning models, particularly the </w:t>
      </w:r>
      <w:r w:rsidRPr="00C13672">
        <w:rPr>
          <w:rFonts w:ascii="Times New Roman" w:hAnsi="Times New Roman" w:cs="Times New Roman"/>
          <w:b/>
          <w:bCs/>
          <w:sz w:val="24"/>
          <w:szCs w:val="24"/>
        </w:rPr>
        <w:t>potent Transformers</w:t>
      </w:r>
      <w:r w:rsidRPr="00C13672">
        <w:rPr>
          <w:rFonts w:ascii="Times New Roman" w:hAnsi="Times New Roman" w:cs="Times New Roman"/>
          <w:sz w:val="24"/>
          <w:szCs w:val="24"/>
        </w:rPr>
        <w:t xml:space="preserve">, become ubiquitous in diverse applications ranging from natural language processing to computer vision, the pressing need to safeguard the privacy of individuals whose data fuels these models </w:t>
      </w:r>
      <w:proofErr w:type="gramStart"/>
      <w:r w:rsidRPr="00C13672">
        <w:rPr>
          <w:rFonts w:ascii="Times New Roman" w:hAnsi="Times New Roman" w:cs="Times New Roman"/>
          <w:sz w:val="24"/>
          <w:szCs w:val="24"/>
        </w:rPr>
        <w:t>has</w:t>
      </w:r>
      <w:proofErr w:type="gramEnd"/>
      <w:r w:rsidRPr="00C13672">
        <w:rPr>
          <w:rFonts w:ascii="Times New Roman" w:hAnsi="Times New Roman" w:cs="Times New Roman"/>
          <w:sz w:val="24"/>
          <w:szCs w:val="24"/>
        </w:rPr>
        <w:t xml:space="preserve"> come to the forefront.</w:t>
      </w:r>
    </w:p>
    <w:p w14:paraId="373DE79D" w14:textId="77777777" w:rsidR="00C13672" w:rsidRPr="00C13672" w:rsidRDefault="00C13672" w:rsidP="00C5390B">
      <w:pPr>
        <w:jc w:val="both"/>
        <w:rPr>
          <w:rFonts w:ascii="Times New Roman" w:hAnsi="Times New Roman" w:cs="Times New Roman"/>
          <w:sz w:val="24"/>
          <w:szCs w:val="24"/>
        </w:rPr>
      </w:pPr>
      <w:r w:rsidRPr="00C13672">
        <w:rPr>
          <w:rFonts w:ascii="Times New Roman" w:hAnsi="Times New Roman" w:cs="Times New Roman"/>
          <w:sz w:val="24"/>
          <w:szCs w:val="24"/>
        </w:rPr>
        <w:t>Transformers, renowned for their exceptional performance across various tasks, are frequently employed in inference scenarios where pre-trained models make predictions on new data. In this context, the security and privacy of the inference process become paramount, especially when handling data containing sensitive information.</w:t>
      </w:r>
    </w:p>
    <w:p w14:paraId="5CEB3581" w14:textId="77777777" w:rsidR="00C13672" w:rsidRPr="00C13672" w:rsidRDefault="00C13672" w:rsidP="00C5390B">
      <w:pPr>
        <w:jc w:val="both"/>
        <w:rPr>
          <w:rFonts w:ascii="Times New Roman" w:hAnsi="Times New Roman" w:cs="Times New Roman"/>
          <w:sz w:val="24"/>
          <w:szCs w:val="24"/>
        </w:rPr>
      </w:pPr>
      <w:r w:rsidRPr="00C13672">
        <w:rPr>
          <w:rFonts w:ascii="Times New Roman" w:hAnsi="Times New Roman" w:cs="Times New Roman"/>
          <w:sz w:val="24"/>
          <w:szCs w:val="24"/>
        </w:rPr>
        <w:t>The research's focus on leveraging Secure Multi-Party Computation (MPC) is a pivotal aspect of its significance. MPC, a cryptographic technique, facilitates collaborative computation of functions over private inputs from multiple parties. By applying MPC to secure transformer inference, the research aims to provide a robust cryptographic solution for preserving privacy during the computation of predictions.</w:t>
      </w:r>
    </w:p>
    <w:p w14:paraId="46706AAF" w14:textId="77777777" w:rsidR="00C13672" w:rsidRPr="00C13672" w:rsidRDefault="00C13672" w:rsidP="00C5390B">
      <w:pPr>
        <w:jc w:val="both"/>
        <w:rPr>
          <w:rFonts w:ascii="Times New Roman" w:hAnsi="Times New Roman" w:cs="Times New Roman"/>
          <w:sz w:val="24"/>
          <w:szCs w:val="24"/>
        </w:rPr>
      </w:pPr>
      <w:r w:rsidRPr="00C13672">
        <w:rPr>
          <w:rFonts w:ascii="Times New Roman" w:hAnsi="Times New Roman" w:cs="Times New Roman"/>
          <w:sz w:val="24"/>
          <w:szCs w:val="24"/>
        </w:rPr>
        <w:t xml:space="preserve">However, the efficiency of such privacy-preserving techniques is a critical consideration. While MPC offers a powerful means of privacy protection, </w:t>
      </w:r>
      <w:r w:rsidRPr="00C13672">
        <w:rPr>
          <w:rFonts w:ascii="Times New Roman" w:hAnsi="Times New Roman" w:cs="Times New Roman"/>
          <w:b/>
          <w:bCs/>
          <w:sz w:val="24"/>
          <w:szCs w:val="24"/>
        </w:rPr>
        <w:t>it often introduces computational overhead.</w:t>
      </w:r>
      <w:r w:rsidRPr="00C13672">
        <w:rPr>
          <w:rFonts w:ascii="Times New Roman" w:hAnsi="Times New Roman" w:cs="Times New Roman"/>
          <w:sz w:val="24"/>
          <w:szCs w:val="24"/>
        </w:rPr>
        <w:t xml:space="preserve"> Addressing this efficiency aspect is vital to ensure that the proposed methods do not compromise the speed and responsiveness of the inference process, making them feasible for practical deployment.</w:t>
      </w:r>
    </w:p>
    <w:p w14:paraId="61B986BA" w14:textId="77777777" w:rsidR="00C13672" w:rsidRPr="00C13672" w:rsidRDefault="00C13672" w:rsidP="00C5390B">
      <w:pPr>
        <w:jc w:val="both"/>
        <w:rPr>
          <w:rFonts w:ascii="Times New Roman" w:hAnsi="Times New Roman" w:cs="Times New Roman"/>
          <w:sz w:val="24"/>
          <w:szCs w:val="24"/>
        </w:rPr>
      </w:pPr>
      <w:r w:rsidRPr="00C13672">
        <w:rPr>
          <w:rFonts w:ascii="Times New Roman" w:hAnsi="Times New Roman" w:cs="Times New Roman"/>
          <w:sz w:val="24"/>
          <w:szCs w:val="24"/>
        </w:rPr>
        <w:t>The real-world applications of this research are extensive, particularly in domains where privacy is paramount, such as healthcare, finance, and communication systems. The ability to protect sensitive information in these areas is not only essential for user trust but also aligns with regulatory requirements related to data protection.</w:t>
      </w:r>
    </w:p>
    <w:p w14:paraId="09DF9F54" w14:textId="6301EAD6" w:rsidR="00494F1D" w:rsidRPr="00333061" w:rsidRDefault="00C13672" w:rsidP="00C5390B">
      <w:pPr>
        <w:jc w:val="both"/>
        <w:rPr>
          <w:rFonts w:ascii="Times New Roman" w:hAnsi="Times New Roman" w:cs="Times New Roman"/>
          <w:sz w:val="24"/>
          <w:szCs w:val="24"/>
        </w:rPr>
      </w:pPr>
      <w:r w:rsidRPr="00C13672">
        <w:rPr>
          <w:rFonts w:ascii="Times New Roman" w:hAnsi="Times New Roman" w:cs="Times New Roman"/>
          <w:sz w:val="24"/>
          <w:szCs w:val="24"/>
        </w:rPr>
        <w:t xml:space="preserve">Furthermore, the research </w:t>
      </w:r>
      <w:r w:rsidR="004B7835" w:rsidRPr="00333061">
        <w:rPr>
          <w:rFonts w:ascii="Times New Roman" w:hAnsi="Times New Roman" w:cs="Times New Roman"/>
          <w:sz w:val="24"/>
          <w:szCs w:val="24"/>
        </w:rPr>
        <w:t xml:space="preserve">will </w:t>
      </w:r>
      <w:proofErr w:type="gramStart"/>
      <w:r w:rsidRPr="00C13672">
        <w:rPr>
          <w:rFonts w:ascii="Times New Roman" w:hAnsi="Times New Roman" w:cs="Times New Roman"/>
          <w:sz w:val="24"/>
          <w:szCs w:val="24"/>
        </w:rPr>
        <w:t>contributes</w:t>
      </w:r>
      <w:proofErr w:type="gramEnd"/>
      <w:r w:rsidRPr="00C13672">
        <w:rPr>
          <w:rFonts w:ascii="Times New Roman" w:hAnsi="Times New Roman" w:cs="Times New Roman"/>
          <w:sz w:val="24"/>
          <w:szCs w:val="24"/>
        </w:rPr>
        <w:t xml:space="preserve"> to the broader field of privacy-preserving </w:t>
      </w:r>
      <w:r w:rsidR="00C24F7B" w:rsidRPr="00333061">
        <w:rPr>
          <w:rFonts w:ascii="Times New Roman" w:hAnsi="Times New Roman" w:cs="Times New Roman"/>
          <w:sz w:val="24"/>
          <w:szCs w:val="24"/>
        </w:rPr>
        <w:t>machine learning model specifically transformer</w:t>
      </w:r>
      <w:r w:rsidRPr="00C13672">
        <w:rPr>
          <w:rFonts w:ascii="Times New Roman" w:hAnsi="Times New Roman" w:cs="Times New Roman"/>
          <w:sz w:val="24"/>
          <w:szCs w:val="24"/>
        </w:rPr>
        <w:t>. By proposing and validating methods tailored specifically for securing Transformer models in inference scenarios, it has the potential to set standards for privacy-preserving practices in machine learning. These advancements are poised to influence future research directions and impact industry applications, fostering a more secure and privacy-conscious integration of machine learning in various domains.</w:t>
      </w:r>
    </w:p>
    <w:p w14:paraId="38C6B2CB" w14:textId="77777777" w:rsidR="00D61796" w:rsidRPr="00333061" w:rsidRDefault="00D61796" w:rsidP="00C5390B">
      <w:pPr>
        <w:jc w:val="both"/>
        <w:rPr>
          <w:rFonts w:ascii="Times New Roman" w:hAnsi="Times New Roman" w:cs="Times New Roman"/>
          <w:sz w:val="24"/>
          <w:szCs w:val="24"/>
        </w:rPr>
      </w:pPr>
    </w:p>
    <w:p w14:paraId="791AC3F2" w14:textId="77777777" w:rsidR="00D61796" w:rsidRPr="00333061" w:rsidRDefault="00D61796" w:rsidP="00C5390B">
      <w:pPr>
        <w:jc w:val="both"/>
        <w:rPr>
          <w:rFonts w:ascii="Times New Roman" w:hAnsi="Times New Roman" w:cs="Times New Roman"/>
          <w:sz w:val="24"/>
          <w:szCs w:val="24"/>
        </w:rPr>
      </w:pPr>
    </w:p>
    <w:p w14:paraId="20D28208" w14:textId="77777777" w:rsidR="00D61796" w:rsidRPr="00333061" w:rsidRDefault="00D61796" w:rsidP="00C5390B">
      <w:pPr>
        <w:jc w:val="both"/>
        <w:rPr>
          <w:rFonts w:ascii="Times New Roman" w:hAnsi="Times New Roman" w:cs="Times New Roman"/>
          <w:sz w:val="24"/>
          <w:szCs w:val="24"/>
        </w:rPr>
      </w:pPr>
    </w:p>
    <w:p w14:paraId="2CB93F56" w14:textId="77777777" w:rsidR="00D61796" w:rsidRPr="00333061" w:rsidRDefault="00D61796" w:rsidP="00C5390B">
      <w:pPr>
        <w:jc w:val="both"/>
        <w:rPr>
          <w:rFonts w:ascii="Times New Roman" w:hAnsi="Times New Roman" w:cs="Times New Roman"/>
          <w:sz w:val="24"/>
          <w:szCs w:val="24"/>
        </w:rPr>
      </w:pPr>
    </w:p>
    <w:p w14:paraId="47E8395E" w14:textId="75DE3E82" w:rsidR="00042E9E" w:rsidRPr="00333061" w:rsidRDefault="00042E9E" w:rsidP="00C5390B">
      <w:pPr>
        <w:jc w:val="center"/>
        <w:rPr>
          <w:rFonts w:ascii="Times New Roman" w:hAnsi="Times New Roman" w:cs="Times New Roman"/>
          <w:b/>
          <w:bCs/>
          <w:sz w:val="28"/>
          <w:szCs w:val="28"/>
        </w:rPr>
      </w:pPr>
      <w:r w:rsidRPr="00333061">
        <w:rPr>
          <w:rFonts w:ascii="Times New Roman" w:hAnsi="Times New Roman" w:cs="Times New Roman"/>
          <w:b/>
          <w:bCs/>
          <w:sz w:val="28"/>
          <w:szCs w:val="28"/>
        </w:rPr>
        <w:lastRenderedPageBreak/>
        <w:t>Objectives</w:t>
      </w:r>
    </w:p>
    <w:p w14:paraId="045CC457" w14:textId="77777777" w:rsidR="00042E9E" w:rsidRPr="00042E9E" w:rsidRDefault="00042E9E" w:rsidP="00C5390B">
      <w:pPr>
        <w:numPr>
          <w:ilvl w:val="0"/>
          <w:numId w:val="2"/>
        </w:numPr>
        <w:jc w:val="both"/>
        <w:rPr>
          <w:rFonts w:ascii="Times New Roman" w:hAnsi="Times New Roman" w:cs="Times New Roman"/>
          <w:sz w:val="24"/>
          <w:szCs w:val="24"/>
        </w:rPr>
      </w:pPr>
      <w:r w:rsidRPr="00042E9E">
        <w:rPr>
          <w:rFonts w:ascii="Times New Roman" w:hAnsi="Times New Roman" w:cs="Times New Roman"/>
          <w:b/>
          <w:bCs/>
          <w:sz w:val="24"/>
          <w:szCs w:val="24"/>
        </w:rPr>
        <w:t>Enhancing Security in Transformer Inference:</w:t>
      </w:r>
      <w:r w:rsidRPr="00042E9E">
        <w:rPr>
          <w:rFonts w:ascii="Times New Roman" w:hAnsi="Times New Roman" w:cs="Times New Roman"/>
          <w:sz w:val="24"/>
          <w:szCs w:val="24"/>
        </w:rPr>
        <w:t xml:space="preserve"> The primary objective could be to develop and implement security measures to safeguard the inference process of Transformer models. This may involve addressing potential vulnerabilities, mitigating attacks, and ensuring the confidentiality and integrity of the model during the inference phase.</w:t>
      </w:r>
    </w:p>
    <w:p w14:paraId="75E4FE44" w14:textId="05D0991D" w:rsidR="00042E9E" w:rsidRPr="00333061" w:rsidRDefault="00042E9E" w:rsidP="00C5390B">
      <w:pPr>
        <w:numPr>
          <w:ilvl w:val="0"/>
          <w:numId w:val="2"/>
        </w:numPr>
        <w:jc w:val="both"/>
        <w:rPr>
          <w:rFonts w:ascii="Times New Roman" w:hAnsi="Times New Roman" w:cs="Times New Roman"/>
          <w:sz w:val="24"/>
          <w:szCs w:val="24"/>
        </w:rPr>
      </w:pPr>
      <w:r w:rsidRPr="00042E9E">
        <w:rPr>
          <w:rFonts w:ascii="Times New Roman" w:hAnsi="Times New Roman" w:cs="Times New Roman"/>
          <w:b/>
          <w:bCs/>
          <w:sz w:val="24"/>
          <w:szCs w:val="24"/>
        </w:rPr>
        <w:t>Ensuring Privacy through MPC:</w:t>
      </w:r>
      <w:r w:rsidRPr="00042E9E">
        <w:rPr>
          <w:rFonts w:ascii="Times New Roman" w:hAnsi="Times New Roman" w:cs="Times New Roman"/>
          <w:sz w:val="24"/>
          <w:szCs w:val="24"/>
        </w:rPr>
        <w:t xml:space="preserve"> </w:t>
      </w:r>
      <w:r w:rsidRPr="00333061">
        <w:rPr>
          <w:rFonts w:ascii="Times New Roman" w:hAnsi="Times New Roman" w:cs="Times New Roman"/>
          <w:sz w:val="24"/>
          <w:szCs w:val="24"/>
        </w:rPr>
        <w:t>L</w:t>
      </w:r>
      <w:r w:rsidRPr="00042E9E">
        <w:rPr>
          <w:rFonts w:ascii="Times New Roman" w:hAnsi="Times New Roman" w:cs="Times New Roman"/>
          <w:sz w:val="24"/>
          <w:szCs w:val="24"/>
        </w:rPr>
        <w:t>everag</w:t>
      </w:r>
      <w:r w:rsidRPr="00333061">
        <w:rPr>
          <w:rFonts w:ascii="Times New Roman" w:hAnsi="Times New Roman" w:cs="Times New Roman"/>
          <w:sz w:val="24"/>
          <w:szCs w:val="24"/>
        </w:rPr>
        <w:t>ing</w:t>
      </w:r>
      <w:r w:rsidRPr="00042E9E">
        <w:rPr>
          <w:rFonts w:ascii="Times New Roman" w:hAnsi="Times New Roman" w:cs="Times New Roman"/>
          <w:sz w:val="24"/>
          <w:szCs w:val="24"/>
        </w:rPr>
        <w:t xml:space="preserve"> MPC to enable secure computations across multiple parties without revealing sensitive information, thereby protecting the privacy of the data and the model being used for inference.</w:t>
      </w:r>
    </w:p>
    <w:p w14:paraId="2A21628D" w14:textId="77777777" w:rsidR="00C24F7B" w:rsidRPr="00042E9E" w:rsidRDefault="00C24F7B" w:rsidP="00C24F7B">
      <w:pPr>
        <w:jc w:val="both"/>
        <w:rPr>
          <w:rFonts w:ascii="Times New Roman" w:hAnsi="Times New Roman" w:cs="Times New Roman"/>
          <w:sz w:val="24"/>
          <w:szCs w:val="24"/>
        </w:rPr>
      </w:pPr>
    </w:p>
    <w:p w14:paraId="0B01F2BE" w14:textId="6582D980" w:rsidR="004B7835" w:rsidRPr="00333061" w:rsidRDefault="00042E9E" w:rsidP="00C24F7B">
      <w:pPr>
        <w:numPr>
          <w:ilvl w:val="0"/>
          <w:numId w:val="2"/>
        </w:numPr>
        <w:jc w:val="both"/>
        <w:rPr>
          <w:rFonts w:ascii="Times New Roman" w:hAnsi="Times New Roman" w:cs="Times New Roman"/>
          <w:sz w:val="24"/>
          <w:szCs w:val="24"/>
        </w:rPr>
      </w:pPr>
      <w:r w:rsidRPr="00042E9E">
        <w:rPr>
          <w:rFonts w:ascii="Times New Roman" w:hAnsi="Times New Roman" w:cs="Times New Roman"/>
          <w:b/>
          <w:bCs/>
          <w:sz w:val="24"/>
          <w:szCs w:val="24"/>
        </w:rPr>
        <w:t>Optimizing Efficiency in MPC:</w:t>
      </w:r>
      <w:r w:rsidRPr="00042E9E">
        <w:rPr>
          <w:rFonts w:ascii="Times New Roman" w:hAnsi="Times New Roman" w:cs="Times New Roman"/>
          <w:sz w:val="24"/>
          <w:szCs w:val="24"/>
        </w:rPr>
        <w:t xml:space="preserve">  </w:t>
      </w:r>
      <w:r w:rsidR="005244D7" w:rsidRPr="00333061">
        <w:rPr>
          <w:rFonts w:ascii="Times New Roman" w:hAnsi="Times New Roman" w:cs="Times New Roman"/>
          <w:sz w:val="24"/>
          <w:szCs w:val="24"/>
        </w:rPr>
        <w:t xml:space="preserve">Improving </w:t>
      </w:r>
      <w:r w:rsidRPr="00042E9E">
        <w:rPr>
          <w:rFonts w:ascii="Times New Roman" w:hAnsi="Times New Roman" w:cs="Times New Roman"/>
          <w:sz w:val="24"/>
          <w:szCs w:val="24"/>
        </w:rPr>
        <w:t>the efficiency of Multi-Party Computation for Transformer inference. This might involve developing techniques</w:t>
      </w:r>
      <w:r w:rsidR="00C24F7B" w:rsidRPr="00333061">
        <w:rPr>
          <w:rFonts w:ascii="Times New Roman" w:hAnsi="Times New Roman" w:cs="Times New Roman"/>
          <w:sz w:val="24"/>
          <w:szCs w:val="24"/>
        </w:rPr>
        <w:t xml:space="preserve"> </w:t>
      </w:r>
      <w:r w:rsidR="00C24F7B" w:rsidRPr="00333061">
        <w:rPr>
          <w:rFonts w:ascii="Times New Roman" w:hAnsi="Times New Roman" w:cs="Times New Roman"/>
          <w:b/>
          <w:bCs/>
          <w:sz w:val="24"/>
          <w:szCs w:val="24"/>
        </w:rPr>
        <w:t xml:space="preserve">specially deeply </w:t>
      </w:r>
      <w:r w:rsidR="00C24F7B" w:rsidRPr="00333061">
        <w:rPr>
          <w:rFonts w:ascii="Times New Roman" w:hAnsi="Times New Roman" w:cs="Times New Roman"/>
          <w:b/>
          <w:bCs/>
          <w:sz w:val="24"/>
          <w:szCs w:val="24"/>
        </w:rPr>
        <w:t>focus</w:t>
      </w:r>
      <w:r w:rsidR="00C24F7B" w:rsidRPr="00333061">
        <w:rPr>
          <w:rFonts w:ascii="Times New Roman" w:hAnsi="Times New Roman" w:cs="Times New Roman"/>
          <w:b/>
          <w:bCs/>
          <w:sz w:val="24"/>
          <w:szCs w:val="24"/>
        </w:rPr>
        <w:t xml:space="preserve"> on exploring quantization method</w:t>
      </w:r>
      <w:r w:rsidRPr="00042E9E">
        <w:rPr>
          <w:rFonts w:ascii="Times New Roman" w:hAnsi="Times New Roman" w:cs="Times New Roman"/>
          <w:b/>
          <w:bCs/>
          <w:sz w:val="24"/>
          <w:szCs w:val="24"/>
        </w:rPr>
        <w:t xml:space="preserve"> </w:t>
      </w:r>
      <w:r w:rsidRPr="00042E9E">
        <w:rPr>
          <w:rFonts w:ascii="Times New Roman" w:hAnsi="Times New Roman" w:cs="Times New Roman"/>
          <w:sz w:val="24"/>
          <w:szCs w:val="24"/>
        </w:rPr>
        <w:t>to reduce computation overhead, communication costs, or latency associated with MPC, making it a more practical and scalable solution for securing private Transformer inference.</w:t>
      </w:r>
    </w:p>
    <w:p w14:paraId="4CDA6125" w14:textId="77777777" w:rsidR="00A47464" w:rsidRPr="00333061" w:rsidRDefault="00A47464" w:rsidP="007C521F">
      <w:pPr>
        <w:ind w:left="720"/>
        <w:jc w:val="both"/>
        <w:rPr>
          <w:rFonts w:ascii="Times New Roman" w:hAnsi="Times New Roman" w:cs="Times New Roman"/>
          <w:sz w:val="24"/>
          <w:szCs w:val="24"/>
        </w:rPr>
      </w:pPr>
    </w:p>
    <w:p w14:paraId="38B6D3B2" w14:textId="77777777" w:rsidR="004B7835" w:rsidRPr="00333061" w:rsidRDefault="004B7835" w:rsidP="00C5390B">
      <w:pPr>
        <w:jc w:val="both"/>
        <w:rPr>
          <w:rFonts w:ascii="Times New Roman" w:hAnsi="Times New Roman" w:cs="Times New Roman"/>
          <w:b/>
          <w:bCs/>
          <w:sz w:val="28"/>
          <w:szCs w:val="28"/>
        </w:rPr>
      </w:pPr>
    </w:p>
    <w:p w14:paraId="213AA174" w14:textId="64CA1C91" w:rsidR="00042E9E" w:rsidRPr="00333061" w:rsidRDefault="003E525F" w:rsidP="00C5390B">
      <w:pPr>
        <w:jc w:val="center"/>
        <w:rPr>
          <w:rFonts w:ascii="Times New Roman" w:hAnsi="Times New Roman" w:cs="Times New Roman"/>
          <w:b/>
          <w:bCs/>
          <w:sz w:val="28"/>
          <w:szCs w:val="28"/>
        </w:rPr>
      </w:pPr>
      <w:r w:rsidRPr="00333061">
        <w:rPr>
          <w:rFonts w:ascii="Times New Roman" w:hAnsi="Times New Roman" w:cs="Times New Roman"/>
          <w:b/>
          <w:bCs/>
          <w:sz w:val="28"/>
          <w:szCs w:val="28"/>
        </w:rPr>
        <w:t>Methodology</w:t>
      </w:r>
    </w:p>
    <w:p w14:paraId="00942688" w14:textId="01C5C22F" w:rsidR="00333061" w:rsidRPr="00333061" w:rsidRDefault="008C416F" w:rsidP="00C5390B">
      <w:pPr>
        <w:jc w:val="both"/>
        <w:rPr>
          <w:rFonts w:ascii="Times New Roman" w:hAnsi="Times New Roman" w:cs="Times New Roman"/>
          <w:b/>
          <w:bCs/>
          <w:sz w:val="28"/>
          <w:szCs w:val="28"/>
        </w:rPr>
      </w:pPr>
      <w:r w:rsidRPr="00333061">
        <w:rPr>
          <w:rFonts w:ascii="Times New Roman" w:hAnsi="Times New Roman" w:cs="Times New Roman"/>
          <w:b/>
          <w:bCs/>
          <w:sz w:val="28"/>
          <w:szCs w:val="28"/>
        </w:rPr>
        <w:t>Literature Review</w:t>
      </w:r>
      <w:r w:rsidR="00333061" w:rsidRPr="00333061">
        <w:rPr>
          <w:rFonts w:ascii="Times New Roman" w:hAnsi="Times New Roman" w:cs="Times New Roman"/>
          <w:b/>
          <w:bCs/>
          <w:sz w:val="28"/>
          <w:szCs w:val="28"/>
        </w:rPr>
        <w:t>:</w:t>
      </w:r>
    </w:p>
    <w:p w14:paraId="4DFB41BE" w14:textId="365369EE" w:rsidR="003E525F" w:rsidRPr="00333061" w:rsidRDefault="008C416F" w:rsidP="00333061">
      <w:pPr>
        <w:pStyle w:val="ListParagraph"/>
        <w:numPr>
          <w:ilvl w:val="0"/>
          <w:numId w:val="17"/>
        </w:numPr>
        <w:jc w:val="both"/>
        <w:rPr>
          <w:rFonts w:ascii="Times New Roman" w:hAnsi="Times New Roman" w:cs="Times New Roman"/>
          <w:sz w:val="24"/>
          <w:szCs w:val="24"/>
        </w:rPr>
      </w:pPr>
      <w:r w:rsidRPr="00333061">
        <w:rPr>
          <w:rFonts w:ascii="Times New Roman" w:hAnsi="Times New Roman" w:cs="Times New Roman"/>
        </w:rPr>
        <w:t xml:space="preserve">Literature review is the most important part in carrying out quality research. To get better understanding of the concepts, leading published research papers related to </w:t>
      </w:r>
      <w:r w:rsidR="00333061">
        <w:rPr>
          <w:rFonts w:ascii="Times New Roman" w:hAnsi="Times New Roman" w:cs="Times New Roman"/>
        </w:rPr>
        <w:t>MPC, Transformer, private inference</w:t>
      </w:r>
      <w:r w:rsidRPr="00333061">
        <w:rPr>
          <w:rFonts w:ascii="Times New Roman" w:hAnsi="Times New Roman" w:cs="Times New Roman"/>
        </w:rPr>
        <w:t xml:space="preserve"> will be </w:t>
      </w:r>
      <w:r w:rsidR="00333061">
        <w:rPr>
          <w:rFonts w:ascii="Times New Roman" w:hAnsi="Times New Roman" w:cs="Times New Roman"/>
        </w:rPr>
        <w:t xml:space="preserve">deeply </w:t>
      </w:r>
      <w:r w:rsidRPr="00333061">
        <w:rPr>
          <w:rFonts w:ascii="Times New Roman" w:hAnsi="Times New Roman" w:cs="Times New Roman"/>
        </w:rPr>
        <w:t>reviewed.</w:t>
      </w:r>
    </w:p>
    <w:p w14:paraId="0F41CD62" w14:textId="30A172B2" w:rsidR="003E525F" w:rsidRPr="00333061" w:rsidRDefault="003E525F" w:rsidP="00C5390B">
      <w:pPr>
        <w:jc w:val="both"/>
        <w:rPr>
          <w:rFonts w:ascii="Times New Roman" w:hAnsi="Times New Roman" w:cs="Times New Roman"/>
          <w:sz w:val="24"/>
          <w:szCs w:val="24"/>
        </w:rPr>
      </w:pPr>
      <w:r w:rsidRPr="003E525F">
        <w:rPr>
          <w:rFonts w:ascii="Times New Roman" w:hAnsi="Times New Roman" w:cs="Times New Roman"/>
          <w:b/>
          <w:bCs/>
          <w:sz w:val="24"/>
          <w:szCs w:val="24"/>
        </w:rPr>
        <w:t>MPC Integration</w:t>
      </w:r>
      <w:r w:rsidRPr="00333061">
        <w:rPr>
          <w:rFonts w:ascii="Times New Roman" w:hAnsi="Times New Roman" w:cs="Times New Roman"/>
          <w:b/>
          <w:bCs/>
          <w:sz w:val="24"/>
          <w:szCs w:val="24"/>
        </w:rPr>
        <w:t>:</w:t>
      </w:r>
    </w:p>
    <w:p w14:paraId="66BF9A30" w14:textId="2EDD7DD7" w:rsidR="003E525F" w:rsidRPr="00333061" w:rsidRDefault="003E525F" w:rsidP="00C5390B">
      <w:pPr>
        <w:pStyle w:val="ListParagraph"/>
        <w:numPr>
          <w:ilvl w:val="0"/>
          <w:numId w:val="5"/>
        </w:numPr>
        <w:jc w:val="both"/>
        <w:rPr>
          <w:rFonts w:ascii="Times New Roman" w:hAnsi="Times New Roman" w:cs="Times New Roman"/>
          <w:sz w:val="24"/>
          <w:szCs w:val="24"/>
        </w:rPr>
      </w:pPr>
      <w:r w:rsidRPr="00333061">
        <w:rPr>
          <w:rFonts w:ascii="Times New Roman" w:hAnsi="Times New Roman" w:cs="Times New Roman"/>
          <w:sz w:val="24"/>
          <w:szCs w:val="24"/>
        </w:rPr>
        <w:t>Integrate MPC protocols into the Transformer inference pipeline to facilitate secure computation without revealing individual inputs.</w:t>
      </w:r>
    </w:p>
    <w:p w14:paraId="5F8B1BB2" w14:textId="77777777" w:rsidR="003E525F" w:rsidRPr="00333061" w:rsidRDefault="003E525F" w:rsidP="00C5390B">
      <w:pPr>
        <w:pStyle w:val="ListParagraph"/>
        <w:numPr>
          <w:ilvl w:val="0"/>
          <w:numId w:val="5"/>
        </w:numPr>
        <w:jc w:val="both"/>
        <w:rPr>
          <w:rFonts w:ascii="Times New Roman" w:hAnsi="Times New Roman" w:cs="Times New Roman"/>
          <w:sz w:val="24"/>
          <w:szCs w:val="24"/>
        </w:rPr>
      </w:pPr>
      <w:r w:rsidRPr="00333061">
        <w:rPr>
          <w:rFonts w:ascii="Times New Roman" w:hAnsi="Times New Roman" w:cs="Times New Roman"/>
          <w:sz w:val="24"/>
          <w:szCs w:val="24"/>
        </w:rPr>
        <w:t>Select appropriate MPC techniques that align with the requirements of Transformer architectures.</w:t>
      </w:r>
    </w:p>
    <w:p w14:paraId="437D5FD9" w14:textId="77777777" w:rsidR="003E525F" w:rsidRPr="00333061" w:rsidRDefault="003E525F" w:rsidP="00C5390B">
      <w:pPr>
        <w:jc w:val="both"/>
        <w:rPr>
          <w:rFonts w:ascii="Times New Roman" w:hAnsi="Times New Roman" w:cs="Times New Roman"/>
          <w:sz w:val="24"/>
          <w:szCs w:val="24"/>
        </w:rPr>
      </w:pPr>
      <w:r w:rsidRPr="00333061">
        <w:rPr>
          <w:rFonts w:ascii="Times New Roman" w:hAnsi="Times New Roman" w:cs="Times New Roman"/>
          <w:b/>
          <w:bCs/>
          <w:sz w:val="24"/>
          <w:szCs w:val="24"/>
        </w:rPr>
        <w:t>Efficiency Optimization:</w:t>
      </w:r>
      <w:r w:rsidRPr="00333061">
        <w:rPr>
          <w:rFonts w:ascii="Times New Roman" w:hAnsi="Times New Roman" w:cs="Times New Roman"/>
          <w:sz w:val="24"/>
          <w:szCs w:val="24"/>
        </w:rPr>
        <w:t xml:space="preserve"> </w:t>
      </w:r>
    </w:p>
    <w:p w14:paraId="5EE6B058" w14:textId="2E3E795E" w:rsidR="003E525F" w:rsidRPr="00333061" w:rsidRDefault="003E525F" w:rsidP="00C5390B">
      <w:pPr>
        <w:pStyle w:val="ListParagraph"/>
        <w:numPr>
          <w:ilvl w:val="0"/>
          <w:numId w:val="8"/>
        </w:numPr>
        <w:jc w:val="both"/>
        <w:rPr>
          <w:rFonts w:ascii="Times New Roman" w:hAnsi="Times New Roman" w:cs="Times New Roman"/>
          <w:sz w:val="24"/>
          <w:szCs w:val="24"/>
        </w:rPr>
      </w:pPr>
      <w:r w:rsidRPr="00333061">
        <w:rPr>
          <w:rFonts w:ascii="Times New Roman" w:hAnsi="Times New Roman" w:cs="Times New Roman"/>
          <w:sz w:val="24"/>
          <w:szCs w:val="24"/>
        </w:rPr>
        <w:t>Explor</w:t>
      </w:r>
      <w:r w:rsidR="00FB0DE3" w:rsidRPr="00333061">
        <w:rPr>
          <w:rFonts w:ascii="Times New Roman" w:hAnsi="Times New Roman" w:cs="Times New Roman"/>
          <w:sz w:val="24"/>
          <w:szCs w:val="24"/>
        </w:rPr>
        <w:t>ing</w:t>
      </w:r>
      <w:r w:rsidRPr="00333061">
        <w:rPr>
          <w:rFonts w:ascii="Times New Roman" w:hAnsi="Times New Roman" w:cs="Times New Roman"/>
          <w:sz w:val="24"/>
          <w:szCs w:val="24"/>
        </w:rPr>
        <w:t xml:space="preserve"> optimization strategies, parallelization techniques, or hardware acceleration to maintain competitive performance.</w:t>
      </w:r>
    </w:p>
    <w:p w14:paraId="5CCCE524" w14:textId="25DF8887" w:rsidR="004C50B4" w:rsidRPr="00333061" w:rsidRDefault="004C50B4" w:rsidP="004C50B4">
      <w:pPr>
        <w:ind w:left="360"/>
        <w:jc w:val="both"/>
        <w:rPr>
          <w:rFonts w:ascii="Times New Roman" w:hAnsi="Times New Roman" w:cs="Times New Roman"/>
          <w:sz w:val="24"/>
          <w:szCs w:val="24"/>
        </w:rPr>
      </w:pPr>
    </w:p>
    <w:p w14:paraId="6AA6B5B3" w14:textId="77777777" w:rsidR="00C13672" w:rsidRPr="00333061" w:rsidRDefault="00C13672" w:rsidP="00C5390B">
      <w:pPr>
        <w:jc w:val="both"/>
        <w:rPr>
          <w:rFonts w:ascii="Times New Roman" w:hAnsi="Times New Roman" w:cs="Times New Roman"/>
        </w:rPr>
      </w:pPr>
    </w:p>
    <w:p w14:paraId="522F8841" w14:textId="67DEF1A4" w:rsidR="00AC0DD3" w:rsidRPr="00333061" w:rsidRDefault="00AC0DD3" w:rsidP="00C24F7B">
      <w:pPr>
        <w:pStyle w:val="Heading1"/>
        <w:ind w:left="23" w:right="1"/>
      </w:pPr>
      <w:r w:rsidRPr="00333061">
        <w:lastRenderedPageBreak/>
        <w:t>Expected Outcomes</w:t>
      </w:r>
    </w:p>
    <w:p w14:paraId="44EF7C0D" w14:textId="77777777" w:rsidR="00AC0DD3" w:rsidRPr="00AC0DD3" w:rsidRDefault="00AC0DD3" w:rsidP="00C5390B">
      <w:pPr>
        <w:ind w:left="720"/>
        <w:jc w:val="both"/>
        <w:rPr>
          <w:rFonts w:ascii="Times New Roman" w:hAnsi="Times New Roman" w:cs="Times New Roman"/>
          <w:sz w:val="24"/>
          <w:szCs w:val="24"/>
        </w:rPr>
      </w:pPr>
      <w:r w:rsidRPr="00AC0DD3">
        <w:rPr>
          <w:rFonts w:ascii="Times New Roman" w:hAnsi="Times New Roman" w:cs="Times New Roman"/>
          <w:b/>
          <w:bCs/>
          <w:sz w:val="24"/>
          <w:szCs w:val="24"/>
        </w:rPr>
        <w:t>Privacy Preservation:</w:t>
      </w:r>
    </w:p>
    <w:p w14:paraId="3276C7DB" w14:textId="77777777" w:rsidR="00AC0DD3" w:rsidRPr="00AC0DD3" w:rsidRDefault="00AC0DD3" w:rsidP="00C5390B">
      <w:pPr>
        <w:numPr>
          <w:ilvl w:val="1"/>
          <w:numId w:val="10"/>
        </w:numPr>
        <w:jc w:val="both"/>
        <w:rPr>
          <w:rFonts w:ascii="Times New Roman" w:hAnsi="Times New Roman" w:cs="Times New Roman"/>
          <w:sz w:val="24"/>
          <w:szCs w:val="24"/>
        </w:rPr>
      </w:pPr>
      <w:r w:rsidRPr="00AC0DD3">
        <w:rPr>
          <w:rFonts w:ascii="Times New Roman" w:hAnsi="Times New Roman" w:cs="Times New Roman"/>
          <w:sz w:val="24"/>
          <w:szCs w:val="24"/>
        </w:rPr>
        <w:t>Enhanced privacy for sensitive data used in Transformer model inference.</w:t>
      </w:r>
    </w:p>
    <w:p w14:paraId="11DDDAD4" w14:textId="77777777" w:rsidR="00AC0DD3" w:rsidRPr="00AC0DD3" w:rsidRDefault="00AC0DD3" w:rsidP="00C5390B">
      <w:pPr>
        <w:numPr>
          <w:ilvl w:val="1"/>
          <w:numId w:val="10"/>
        </w:numPr>
        <w:jc w:val="both"/>
        <w:rPr>
          <w:rFonts w:ascii="Times New Roman" w:hAnsi="Times New Roman" w:cs="Times New Roman"/>
          <w:sz w:val="24"/>
          <w:szCs w:val="24"/>
        </w:rPr>
      </w:pPr>
      <w:r w:rsidRPr="00AC0DD3">
        <w:rPr>
          <w:rFonts w:ascii="Times New Roman" w:hAnsi="Times New Roman" w:cs="Times New Roman"/>
          <w:sz w:val="24"/>
          <w:szCs w:val="24"/>
        </w:rPr>
        <w:t>Mitigation of privacy risks associated with sharing or outsourcing computations to third parties.</w:t>
      </w:r>
    </w:p>
    <w:p w14:paraId="0720A852" w14:textId="77777777" w:rsidR="00AC0DD3" w:rsidRPr="00AC0DD3" w:rsidRDefault="00AC0DD3" w:rsidP="00C5390B">
      <w:pPr>
        <w:ind w:left="720"/>
        <w:jc w:val="both"/>
        <w:rPr>
          <w:rFonts w:ascii="Times New Roman" w:hAnsi="Times New Roman" w:cs="Times New Roman"/>
          <w:sz w:val="24"/>
          <w:szCs w:val="24"/>
        </w:rPr>
      </w:pPr>
      <w:r w:rsidRPr="00AC0DD3">
        <w:rPr>
          <w:rFonts w:ascii="Times New Roman" w:hAnsi="Times New Roman" w:cs="Times New Roman"/>
          <w:b/>
          <w:bCs/>
          <w:sz w:val="24"/>
          <w:szCs w:val="24"/>
        </w:rPr>
        <w:t>Secure Inference:</w:t>
      </w:r>
    </w:p>
    <w:p w14:paraId="0AE61933" w14:textId="77777777" w:rsidR="00AC0DD3" w:rsidRPr="00AC0DD3" w:rsidRDefault="00AC0DD3" w:rsidP="00C5390B">
      <w:pPr>
        <w:numPr>
          <w:ilvl w:val="1"/>
          <w:numId w:val="10"/>
        </w:numPr>
        <w:jc w:val="both"/>
        <w:rPr>
          <w:rFonts w:ascii="Times New Roman" w:hAnsi="Times New Roman" w:cs="Times New Roman"/>
          <w:sz w:val="24"/>
          <w:szCs w:val="24"/>
        </w:rPr>
      </w:pPr>
      <w:r w:rsidRPr="00AC0DD3">
        <w:rPr>
          <w:rFonts w:ascii="Times New Roman" w:hAnsi="Times New Roman" w:cs="Times New Roman"/>
          <w:sz w:val="24"/>
          <w:szCs w:val="24"/>
        </w:rPr>
        <w:t>Ensured confidentiality of model parameters and intermediate results during the inference process.</w:t>
      </w:r>
    </w:p>
    <w:p w14:paraId="386170FA" w14:textId="77777777" w:rsidR="00AC0DD3" w:rsidRPr="00AC0DD3" w:rsidRDefault="00AC0DD3" w:rsidP="00C5390B">
      <w:pPr>
        <w:numPr>
          <w:ilvl w:val="1"/>
          <w:numId w:val="10"/>
        </w:numPr>
        <w:jc w:val="both"/>
        <w:rPr>
          <w:rFonts w:ascii="Times New Roman" w:hAnsi="Times New Roman" w:cs="Times New Roman"/>
          <w:sz w:val="24"/>
          <w:szCs w:val="24"/>
        </w:rPr>
      </w:pPr>
      <w:r w:rsidRPr="00AC0DD3">
        <w:rPr>
          <w:rFonts w:ascii="Times New Roman" w:hAnsi="Times New Roman" w:cs="Times New Roman"/>
          <w:sz w:val="24"/>
          <w:szCs w:val="24"/>
        </w:rPr>
        <w:t>Protection against potential attacks aimed at extracting sensitive information from the model.</w:t>
      </w:r>
    </w:p>
    <w:p w14:paraId="0D37EA2F" w14:textId="77777777" w:rsidR="00AC0DD3" w:rsidRPr="00AC0DD3" w:rsidRDefault="00AC0DD3" w:rsidP="00C5390B">
      <w:pPr>
        <w:ind w:left="720"/>
        <w:jc w:val="both"/>
        <w:rPr>
          <w:rFonts w:ascii="Times New Roman" w:hAnsi="Times New Roman" w:cs="Times New Roman"/>
          <w:sz w:val="24"/>
          <w:szCs w:val="24"/>
        </w:rPr>
      </w:pPr>
      <w:r w:rsidRPr="00AC0DD3">
        <w:rPr>
          <w:rFonts w:ascii="Times New Roman" w:hAnsi="Times New Roman" w:cs="Times New Roman"/>
          <w:b/>
          <w:bCs/>
          <w:sz w:val="24"/>
          <w:szCs w:val="24"/>
        </w:rPr>
        <w:t>Efficient MPC Implementation:</w:t>
      </w:r>
    </w:p>
    <w:p w14:paraId="351FCBDD" w14:textId="77777777" w:rsidR="00AC0DD3" w:rsidRPr="00AC0DD3" w:rsidRDefault="00AC0DD3" w:rsidP="00C5390B">
      <w:pPr>
        <w:numPr>
          <w:ilvl w:val="1"/>
          <w:numId w:val="10"/>
        </w:numPr>
        <w:jc w:val="both"/>
        <w:rPr>
          <w:rFonts w:ascii="Times New Roman" w:hAnsi="Times New Roman" w:cs="Times New Roman"/>
          <w:sz w:val="24"/>
          <w:szCs w:val="24"/>
        </w:rPr>
      </w:pPr>
      <w:r w:rsidRPr="00AC0DD3">
        <w:rPr>
          <w:rFonts w:ascii="Times New Roman" w:hAnsi="Times New Roman" w:cs="Times New Roman"/>
          <w:sz w:val="24"/>
          <w:szCs w:val="24"/>
        </w:rPr>
        <w:t>Development of efficient MPC protocols tailored for Transformer models, minimizing computational overhead.</w:t>
      </w:r>
    </w:p>
    <w:p w14:paraId="1FDCBF5E" w14:textId="77777777" w:rsidR="00AC0DD3" w:rsidRPr="00AC0DD3" w:rsidRDefault="00AC0DD3" w:rsidP="00C5390B">
      <w:pPr>
        <w:numPr>
          <w:ilvl w:val="1"/>
          <w:numId w:val="10"/>
        </w:numPr>
        <w:jc w:val="both"/>
        <w:rPr>
          <w:rFonts w:ascii="Times New Roman" w:hAnsi="Times New Roman" w:cs="Times New Roman"/>
          <w:sz w:val="24"/>
          <w:szCs w:val="24"/>
        </w:rPr>
      </w:pPr>
      <w:r w:rsidRPr="00AC0DD3">
        <w:rPr>
          <w:rFonts w:ascii="Times New Roman" w:hAnsi="Times New Roman" w:cs="Times New Roman"/>
          <w:sz w:val="24"/>
          <w:szCs w:val="24"/>
        </w:rPr>
        <w:t>Optimization of communication and computation to enable practical and scalable secure inference.</w:t>
      </w:r>
    </w:p>
    <w:p w14:paraId="72A64A11" w14:textId="77777777" w:rsidR="00AC0DD3" w:rsidRPr="00AC0DD3" w:rsidRDefault="00AC0DD3" w:rsidP="00C5390B">
      <w:pPr>
        <w:ind w:left="720"/>
        <w:jc w:val="both"/>
        <w:rPr>
          <w:rFonts w:ascii="Times New Roman" w:hAnsi="Times New Roman" w:cs="Times New Roman"/>
          <w:sz w:val="24"/>
          <w:szCs w:val="24"/>
        </w:rPr>
      </w:pPr>
      <w:r w:rsidRPr="00AC0DD3">
        <w:rPr>
          <w:rFonts w:ascii="Times New Roman" w:hAnsi="Times New Roman" w:cs="Times New Roman"/>
          <w:b/>
          <w:bCs/>
          <w:sz w:val="24"/>
          <w:szCs w:val="24"/>
        </w:rPr>
        <w:t>Performance Evaluation:</w:t>
      </w:r>
    </w:p>
    <w:p w14:paraId="707474F8" w14:textId="479621A5" w:rsidR="00AC0DD3" w:rsidRPr="00AC0DD3" w:rsidRDefault="00AC0DD3" w:rsidP="00C5390B">
      <w:pPr>
        <w:numPr>
          <w:ilvl w:val="1"/>
          <w:numId w:val="10"/>
        </w:numPr>
        <w:jc w:val="both"/>
        <w:rPr>
          <w:rFonts w:ascii="Times New Roman" w:hAnsi="Times New Roman" w:cs="Times New Roman"/>
          <w:sz w:val="24"/>
          <w:szCs w:val="24"/>
        </w:rPr>
      </w:pPr>
      <w:r w:rsidRPr="00AC0DD3">
        <w:rPr>
          <w:rFonts w:ascii="Times New Roman" w:hAnsi="Times New Roman" w:cs="Times New Roman"/>
          <w:sz w:val="24"/>
          <w:szCs w:val="24"/>
        </w:rPr>
        <w:t>Comparative analysis of the secured Transformer inference against baseline (non-</w:t>
      </w:r>
      <w:r w:rsidR="00600E1B" w:rsidRPr="00333061">
        <w:rPr>
          <w:rFonts w:ascii="Times New Roman" w:hAnsi="Times New Roman" w:cs="Times New Roman"/>
          <w:sz w:val="24"/>
          <w:szCs w:val="24"/>
        </w:rPr>
        <w:t>secure) inference</w:t>
      </w:r>
      <w:r w:rsidR="00B87C58" w:rsidRPr="00333061">
        <w:rPr>
          <w:rFonts w:ascii="Times New Roman" w:hAnsi="Times New Roman" w:cs="Times New Roman"/>
          <w:sz w:val="24"/>
          <w:szCs w:val="24"/>
        </w:rPr>
        <w:t xml:space="preserve"> and some of the existing frameworks</w:t>
      </w:r>
      <w:r w:rsidRPr="00AC0DD3">
        <w:rPr>
          <w:rFonts w:ascii="Times New Roman" w:hAnsi="Times New Roman" w:cs="Times New Roman"/>
          <w:sz w:val="24"/>
          <w:szCs w:val="24"/>
        </w:rPr>
        <w:t xml:space="preserve"> to assess the impact on performance.</w:t>
      </w:r>
    </w:p>
    <w:p w14:paraId="3EB8459B" w14:textId="77777777" w:rsidR="00AC0DD3" w:rsidRPr="00333061" w:rsidRDefault="00AC0DD3" w:rsidP="00C5390B">
      <w:pPr>
        <w:numPr>
          <w:ilvl w:val="1"/>
          <w:numId w:val="10"/>
        </w:numPr>
        <w:jc w:val="both"/>
        <w:rPr>
          <w:rFonts w:ascii="Times New Roman" w:hAnsi="Times New Roman" w:cs="Times New Roman"/>
          <w:sz w:val="24"/>
          <w:szCs w:val="24"/>
        </w:rPr>
      </w:pPr>
      <w:r w:rsidRPr="00AC0DD3">
        <w:rPr>
          <w:rFonts w:ascii="Times New Roman" w:hAnsi="Times New Roman" w:cs="Times New Roman"/>
          <w:sz w:val="24"/>
          <w:szCs w:val="24"/>
        </w:rPr>
        <w:t>Evaluation of trade-offs between privacy and computational efficiency.</w:t>
      </w:r>
    </w:p>
    <w:p w14:paraId="482139DE" w14:textId="75357AF3" w:rsidR="00600E1B" w:rsidRPr="00333061" w:rsidRDefault="00600E1B" w:rsidP="00600E1B">
      <w:pPr>
        <w:rPr>
          <w:rFonts w:ascii="Times New Roman" w:hAnsi="Times New Roman" w:cs="Times New Roman"/>
          <w:b/>
          <w:bCs/>
        </w:rPr>
      </w:pPr>
      <w:r w:rsidRPr="00333061">
        <w:rPr>
          <w:rFonts w:ascii="Times New Roman" w:hAnsi="Times New Roman" w:cs="Times New Roman"/>
          <w:b/>
          <w:bCs/>
          <w:sz w:val="24"/>
          <w:szCs w:val="24"/>
        </w:rPr>
        <w:t xml:space="preserve">        </w:t>
      </w:r>
      <w:r w:rsidR="00333061">
        <w:rPr>
          <w:rFonts w:ascii="Times New Roman" w:hAnsi="Times New Roman" w:cs="Times New Roman"/>
          <w:b/>
          <w:bCs/>
          <w:sz w:val="24"/>
          <w:szCs w:val="24"/>
        </w:rPr>
        <w:t xml:space="preserve">    </w:t>
      </w:r>
      <w:r w:rsidRPr="00333061">
        <w:rPr>
          <w:rFonts w:ascii="Times New Roman" w:hAnsi="Times New Roman" w:cs="Times New Roman"/>
          <w:b/>
          <w:bCs/>
          <w:sz w:val="24"/>
          <w:szCs w:val="24"/>
        </w:rPr>
        <w:t>Regulatory Compliance:</w:t>
      </w:r>
    </w:p>
    <w:p w14:paraId="3DB5DA62" w14:textId="7CDE3BB4" w:rsidR="00600E1B" w:rsidRPr="00333061" w:rsidRDefault="00600E1B" w:rsidP="00600E1B">
      <w:pPr>
        <w:pStyle w:val="ListParagraph"/>
        <w:numPr>
          <w:ilvl w:val="0"/>
          <w:numId w:val="16"/>
        </w:numPr>
        <w:jc w:val="both"/>
        <w:rPr>
          <w:rFonts w:ascii="Times New Roman" w:hAnsi="Times New Roman" w:cs="Times New Roman"/>
          <w:sz w:val="24"/>
          <w:szCs w:val="24"/>
        </w:rPr>
      </w:pPr>
      <w:r w:rsidRPr="00333061">
        <w:rPr>
          <w:rFonts w:ascii="Times New Roman" w:hAnsi="Times New Roman" w:cs="Times New Roman"/>
          <w:sz w:val="24"/>
          <w:szCs w:val="24"/>
        </w:rPr>
        <w:t>Ensure compliance with data protection regulations and privacy laws, such as GDPR or HIPAA, depending on the jurisdiction and nature of the data. Adhering to these standards helps in safeguarding user privacy and avoiding legal complications.</w:t>
      </w:r>
    </w:p>
    <w:p w14:paraId="23D8208F" w14:textId="0487A830" w:rsidR="00D61796" w:rsidRPr="00333061" w:rsidRDefault="00D61796" w:rsidP="00600E1B">
      <w:pPr>
        <w:jc w:val="both"/>
        <w:rPr>
          <w:rFonts w:ascii="Times New Roman" w:hAnsi="Times New Roman" w:cs="Times New Roman"/>
          <w:b/>
          <w:bCs/>
          <w:sz w:val="28"/>
          <w:szCs w:val="28"/>
        </w:rPr>
      </w:pPr>
    </w:p>
    <w:p w14:paraId="1D32D355" w14:textId="77777777" w:rsidR="00D61796" w:rsidRPr="00333061" w:rsidRDefault="00D61796" w:rsidP="00C5390B">
      <w:pPr>
        <w:jc w:val="center"/>
        <w:rPr>
          <w:rFonts w:ascii="Times New Roman" w:hAnsi="Times New Roman" w:cs="Times New Roman"/>
          <w:b/>
          <w:bCs/>
          <w:sz w:val="28"/>
          <w:szCs w:val="28"/>
        </w:rPr>
      </w:pPr>
    </w:p>
    <w:p w14:paraId="192B354B" w14:textId="77777777" w:rsidR="00D61796" w:rsidRPr="00333061" w:rsidRDefault="00D61796" w:rsidP="00C5390B">
      <w:pPr>
        <w:jc w:val="center"/>
        <w:rPr>
          <w:rFonts w:ascii="Times New Roman" w:hAnsi="Times New Roman" w:cs="Times New Roman"/>
          <w:b/>
          <w:bCs/>
          <w:sz w:val="28"/>
          <w:szCs w:val="28"/>
        </w:rPr>
      </w:pPr>
    </w:p>
    <w:p w14:paraId="38064FA9" w14:textId="77777777" w:rsidR="00D61796" w:rsidRPr="00333061" w:rsidRDefault="00D61796" w:rsidP="00C5390B">
      <w:pPr>
        <w:jc w:val="center"/>
        <w:rPr>
          <w:rFonts w:ascii="Times New Roman" w:hAnsi="Times New Roman" w:cs="Times New Roman"/>
          <w:b/>
          <w:bCs/>
          <w:sz w:val="28"/>
          <w:szCs w:val="28"/>
        </w:rPr>
      </w:pPr>
    </w:p>
    <w:p w14:paraId="367F2B46" w14:textId="77777777" w:rsidR="00D61796" w:rsidRPr="00333061" w:rsidRDefault="00D61796" w:rsidP="00C5390B">
      <w:pPr>
        <w:jc w:val="center"/>
        <w:rPr>
          <w:rFonts w:ascii="Times New Roman" w:hAnsi="Times New Roman" w:cs="Times New Roman"/>
          <w:b/>
          <w:bCs/>
          <w:sz w:val="28"/>
          <w:szCs w:val="28"/>
        </w:rPr>
      </w:pPr>
    </w:p>
    <w:p w14:paraId="172CB7C3" w14:textId="77777777" w:rsidR="00D61796" w:rsidRPr="00333061" w:rsidRDefault="00D61796" w:rsidP="00600E1B">
      <w:pPr>
        <w:rPr>
          <w:rFonts w:ascii="Times New Roman" w:hAnsi="Times New Roman" w:cs="Times New Roman"/>
          <w:b/>
          <w:bCs/>
          <w:sz w:val="28"/>
          <w:szCs w:val="28"/>
        </w:rPr>
      </w:pPr>
    </w:p>
    <w:p w14:paraId="0AC8E90D" w14:textId="77777777" w:rsidR="00D61796" w:rsidRPr="00333061" w:rsidRDefault="00D61796" w:rsidP="00C5390B">
      <w:pPr>
        <w:jc w:val="center"/>
        <w:rPr>
          <w:rFonts w:ascii="Times New Roman" w:hAnsi="Times New Roman" w:cs="Times New Roman"/>
          <w:b/>
          <w:bCs/>
          <w:sz w:val="28"/>
          <w:szCs w:val="28"/>
        </w:rPr>
      </w:pPr>
    </w:p>
    <w:p w14:paraId="000248D7" w14:textId="4D07ADA0" w:rsidR="00ED320B" w:rsidRDefault="00ED320B" w:rsidP="00ED320B">
      <w:pPr>
        <w:ind w:left="720"/>
        <w:jc w:val="center"/>
        <w:rPr>
          <w:rFonts w:ascii="Times New Roman" w:hAnsi="Times New Roman" w:cs="Times New Roman"/>
          <w:b/>
          <w:bCs/>
          <w:sz w:val="28"/>
          <w:szCs w:val="28"/>
        </w:rPr>
      </w:pPr>
      <w:r w:rsidRPr="00ED320B">
        <w:rPr>
          <w:rFonts w:ascii="Times New Roman" w:hAnsi="Times New Roman" w:cs="Times New Roman"/>
          <w:b/>
          <w:bCs/>
          <w:sz w:val="28"/>
          <w:szCs w:val="28"/>
        </w:rPr>
        <w:lastRenderedPageBreak/>
        <w:t>Challenges</w:t>
      </w:r>
      <w:r>
        <w:rPr>
          <w:rFonts w:ascii="Times New Roman" w:hAnsi="Times New Roman" w:cs="Times New Roman"/>
          <w:b/>
          <w:bCs/>
          <w:sz w:val="28"/>
          <w:szCs w:val="28"/>
        </w:rPr>
        <w:t xml:space="preserve"> and limitations</w:t>
      </w:r>
    </w:p>
    <w:p w14:paraId="20407630" w14:textId="75441E6D" w:rsidR="00AD3879" w:rsidRPr="00AD3879" w:rsidRDefault="00AD3879" w:rsidP="00AD3879">
      <w:pPr>
        <w:ind w:left="720"/>
        <w:rPr>
          <w:rFonts w:ascii="Times New Roman" w:hAnsi="Times New Roman" w:cs="Times New Roman"/>
          <w:sz w:val="24"/>
          <w:szCs w:val="24"/>
        </w:rPr>
      </w:pPr>
      <w:r w:rsidRPr="00AD3879">
        <w:rPr>
          <w:rFonts w:ascii="Times New Roman" w:hAnsi="Times New Roman" w:cs="Times New Roman"/>
          <w:sz w:val="24"/>
          <w:szCs w:val="24"/>
        </w:rPr>
        <w:t>We will probably encounter several blocks while conducting our research.</w:t>
      </w:r>
      <w:r w:rsidR="001702B9">
        <w:rPr>
          <w:rFonts w:ascii="Times New Roman" w:hAnsi="Times New Roman" w:cs="Times New Roman"/>
          <w:sz w:val="24"/>
          <w:szCs w:val="24"/>
        </w:rPr>
        <w:t xml:space="preserve"> </w:t>
      </w:r>
      <w:r w:rsidR="00F934EE">
        <w:rPr>
          <w:rFonts w:ascii="Times New Roman" w:hAnsi="Times New Roman" w:cs="Times New Roman"/>
          <w:sz w:val="24"/>
          <w:szCs w:val="24"/>
        </w:rPr>
        <w:t xml:space="preserve">Due to its complexity and resource constraints, implementing large model will be challenging, and it require better understanding with high critical thinking. </w:t>
      </w:r>
      <w:r w:rsidR="001702B9">
        <w:rPr>
          <w:rFonts w:ascii="Times New Roman" w:hAnsi="Times New Roman" w:cs="Times New Roman"/>
          <w:sz w:val="24"/>
          <w:szCs w:val="24"/>
        </w:rPr>
        <w:t>Some</w:t>
      </w:r>
      <w:r w:rsidR="00F934EE">
        <w:rPr>
          <w:rFonts w:ascii="Times New Roman" w:hAnsi="Times New Roman" w:cs="Times New Roman"/>
          <w:sz w:val="24"/>
          <w:szCs w:val="24"/>
        </w:rPr>
        <w:t xml:space="preserve"> of</w:t>
      </w:r>
      <w:r w:rsidR="001702B9">
        <w:rPr>
          <w:rFonts w:ascii="Times New Roman" w:hAnsi="Times New Roman" w:cs="Times New Roman"/>
          <w:sz w:val="24"/>
          <w:szCs w:val="24"/>
        </w:rPr>
        <w:t xml:space="preserve"> t</w:t>
      </w:r>
      <w:r w:rsidR="00F934EE">
        <w:rPr>
          <w:rFonts w:ascii="Times New Roman" w:hAnsi="Times New Roman" w:cs="Times New Roman"/>
          <w:sz w:val="24"/>
          <w:szCs w:val="24"/>
        </w:rPr>
        <w:t>he main challenges</w:t>
      </w:r>
      <w:r w:rsidR="001702B9">
        <w:rPr>
          <w:rFonts w:ascii="Times New Roman" w:hAnsi="Times New Roman" w:cs="Times New Roman"/>
          <w:sz w:val="24"/>
          <w:szCs w:val="24"/>
        </w:rPr>
        <w:t xml:space="preserve"> are listed below.</w:t>
      </w:r>
    </w:p>
    <w:p w14:paraId="47E0D190" w14:textId="04244F49" w:rsidR="00333061" w:rsidRPr="00ED320B" w:rsidRDefault="00333061" w:rsidP="00333061">
      <w:pPr>
        <w:ind w:left="720"/>
        <w:rPr>
          <w:rFonts w:ascii="Times New Roman" w:hAnsi="Times New Roman" w:cs="Times New Roman"/>
          <w:sz w:val="24"/>
          <w:szCs w:val="24"/>
        </w:rPr>
      </w:pPr>
      <w:r w:rsidRPr="00ED320B">
        <w:rPr>
          <w:rFonts w:ascii="Times New Roman" w:hAnsi="Times New Roman" w:cs="Times New Roman"/>
          <w:b/>
          <w:bCs/>
          <w:sz w:val="24"/>
          <w:szCs w:val="24"/>
        </w:rPr>
        <w:t>Computational Overhead:</w:t>
      </w:r>
    </w:p>
    <w:p w14:paraId="16D468DE" w14:textId="7E3BF27D" w:rsidR="00333061" w:rsidRPr="00ED320B" w:rsidRDefault="00333061" w:rsidP="00ED320B">
      <w:pPr>
        <w:pStyle w:val="ListParagraph"/>
        <w:numPr>
          <w:ilvl w:val="0"/>
          <w:numId w:val="16"/>
        </w:numPr>
        <w:jc w:val="both"/>
        <w:rPr>
          <w:rFonts w:ascii="Times New Roman" w:hAnsi="Times New Roman" w:cs="Times New Roman"/>
          <w:sz w:val="24"/>
          <w:szCs w:val="24"/>
        </w:rPr>
      </w:pPr>
      <w:r w:rsidRPr="00ED320B">
        <w:rPr>
          <w:rFonts w:ascii="Times New Roman" w:hAnsi="Times New Roman" w:cs="Times New Roman"/>
          <w:sz w:val="24"/>
          <w:szCs w:val="24"/>
        </w:rPr>
        <w:t>MPC involves complex cryptographic protocols and computations, leading to significant computational overhead. The efficiency of MPC protocols may be a concern, particularly when dealing with large Transformer models and extensive datasets.</w:t>
      </w:r>
    </w:p>
    <w:p w14:paraId="234A9B7D" w14:textId="77777777" w:rsidR="00333061" w:rsidRPr="00333061" w:rsidRDefault="00333061" w:rsidP="00333061">
      <w:pPr>
        <w:ind w:left="720"/>
        <w:rPr>
          <w:rFonts w:ascii="Times New Roman" w:hAnsi="Times New Roman" w:cs="Times New Roman"/>
          <w:sz w:val="24"/>
          <w:szCs w:val="24"/>
        </w:rPr>
      </w:pPr>
      <w:r w:rsidRPr="00333061">
        <w:rPr>
          <w:rFonts w:ascii="Times New Roman" w:hAnsi="Times New Roman" w:cs="Times New Roman"/>
          <w:b/>
          <w:bCs/>
          <w:sz w:val="24"/>
          <w:szCs w:val="24"/>
        </w:rPr>
        <w:t>Communication Overhead:</w:t>
      </w:r>
    </w:p>
    <w:p w14:paraId="003BD079" w14:textId="7F4386EA" w:rsidR="00333061" w:rsidRPr="00ED320B" w:rsidRDefault="00333061" w:rsidP="00333061">
      <w:pPr>
        <w:pStyle w:val="ListParagraph"/>
        <w:numPr>
          <w:ilvl w:val="0"/>
          <w:numId w:val="16"/>
        </w:numPr>
        <w:jc w:val="both"/>
        <w:rPr>
          <w:rFonts w:ascii="Times New Roman" w:hAnsi="Times New Roman" w:cs="Times New Roman"/>
          <w:sz w:val="24"/>
          <w:szCs w:val="24"/>
        </w:rPr>
      </w:pPr>
      <w:r w:rsidRPr="00ED320B">
        <w:rPr>
          <w:rFonts w:ascii="Times New Roman" w:hAnsi="Times New Roman" w:cs="Times New Roman"/>
          <w:sz w:val="24"/>
          <w:szCs w:val="24"/>
        </w:rPr>
        <w:t>The exchange of encrypted messages and secure computation across multiple parties introduces communication overhead. Transmitting data securely among parties can be resource-intensive.</w:t>
      </w:r>
    </w:p>
    <w:p w14:paraId="63B61581" w14:textId="77777777" w:rsidR="00333061" w:rsidRPr="00333061" w:rsidRDefault="00333061" w:rsidP="00333061">
      <w:pPr>
        <w:ind w:left="720"/>
        <w:rPr>
          <w:rFonts w:ascii="Times New Roman" w:hAnsi="Times New Roman" w:cs="Times New Roman"/>
          <w:sz w:val="24"/>
          <w:szCs w:val="24"/>
        </w:rPr>
      </w:pPr>
      <w:r w:rsidRPr="00333061">
        <w:rPr>
          <w:rFonts w:ascii="Times New Roman" w:hAnsi="Times New Roman" w:cs="Times New Roman"/>
          <w:b/>
          <w:bCs/>
          <w:sz w:val="24"/>
          <w:szCs w:val="24"/>
        </w:rPr>
        <w:t>Model Size and Complexity:</w:t>
      </w:r>
    </w:p>
    <w:p w14:paraId="5B63F491" w14:textId="5515C090" w:rsidR="00333061" w:rsidRDefault="00333061" w:rsidP="00ED320B">
      <w:pPr>
        <w:pStyle w:val="ListParagraph"/>
        <w:numPr>
          <w:ilvl w:val="0"/>
          <w:numId w:val="16"/>
        </w:numPr>
        <w:jc w:val="both"/>
        <w:rPr>
          <w:rFonts w:ascii="Times New Roman" w:hAnsi="Times New Roman" w:cs="Times New Roman"/>
          <w:sz w:val="24"/>
          <w:szCs w:val="24"/>
        </w:rPr>
      </w:pPr>
      <w:r w:rsidRPr="00ED320B">
        <w:rPr>
          <w:rFonts w:ascii="Times New Roman" w:hAnsi="Times New Roman" w:cs="Times New Roman"/>
          <w:sz w:val="24"/>
          <w:szCs w:val="24"/>
        </w:rPr>
        <w:t>Transformer models, especially those designed for state-of-the-art natural language processing tasks, can be large and complex. Securing the private inference of such models through MPC may be challenging due to the size of the model parameters.</w:t>
      </w:r>
    </w:p>
    <w:p w14:paraId="2EA8A985" w14:textId="51925A9A" w:rsidR="00ED320B" w:rsidRPr="00ED320B" w:rsidRDefault="00ED320B" w:rsidP="00ED320B">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ED320B">
        <w:rPr>
          <w:rFonts w:ascii="Times New Roman" w:hAnsi="Times New Roman" w:cs="Times New Roman"/>
          <w:b/>
          <w:bCs/>
          <w:sz w:val="24"/>
          <w:szCs w:val="24"/>
        </w:rPr>
        <w:t>Resource Constraints:</w:t>
      </w:r>
    </w:p>
    <w:p w14:paraId="3E6BD73C" w14:textId="52FA5FD4" w:rsidR="00ED320B" w:rsidRPr="00ED320B" w:rsidRDefault="00ED320B" w:rsidP="00ED320B">
      <w:pPr>
        <w:pStyle w:val="ListParagraph"/>
        <w:numPr>
          <w:ilvl w:val="0"/>
          <w:numId w:val="16"/>
        </w:numPr>
        <w:jc w:val="both"/>
        <w:rPr>
          <w:rFonts w:ascii="Times New Roman" w:hAnsi="Times New Roman" w:cs="Times New Roman"/>
          <w:sz w:val="24"/>
          <w:szCs w:val="24"/>
        </w:rPr>
      </w:pPr>
      <w:r w:rsidRPr="00ED320B">
        <w:rPr>
          <w:rFonts w:ascii="Times New Roman" w:hAnsi="Times New Roman" w:cs="Times New Roman"/>
          <w:sz w:val="24"/>
          <w:szCs w:val="24"/>
        </w:rPr>
        <w:t>MPC protocols often require significant computational resources. Implementing them in resource-constrained environments, such as edge devices, may be challenging.</w:t>
      </w:r>
    </w:p>
    <w:p w14:paraId="399E5D0B" w14:textId="05AF2E43" w:rsidR="00333061" w:rsidRPr="00333061" w:rsidRDefault="00333061" w:rsidP="00C5390B">
      <w:pPr>
        <w:jc w:val="center"/>
        <w:rPr>
          <w:rFonts w:ascii="Times New Roman" w:hAnsi="Times New Roman" w:cs="Times New Roman"/>
          <w:sz w:val="28"/>
          <w:szCs w:val="28"/>
        </w:rPr>
      </w:pPr>
    </w:p>
    <w:p w14:paraId="0F4C4B0D" w14:textId="77777777" w:rsidR="00F934EE" w:rsidRDefault="00F934EE" w:rsidP="00C5390B">
      <w:pPr>
        <w:jc w:val="center"/>
        <w:rPr>
          <w:rFonts w:ascii="Times New Roman" w:hAnsi="Times New Roman" w:cs="Times New Roman"/>
          <w:b/>
          <w:bCs/>
          <w:sz w:val="28"/>
          <w:szCs w:val="28"/>
        </w:rPr>
      </w:pPr>
    </w:p>
    <w:p w14:paraId="68EBB4B4" w14:textId="77777777" w:rsidR="00F934EE" w:rsidRDefault="00F934EE" w:rsidP="00C5390B">
      <w:pPr>
        <w:jc w:val="center"/>
        <w:rPr>
          <w:rFonts w:ascii="Times New Roman" w:hAnsi="Times New Roman" w:cs="Times New Roman"/>
          <w:b/>
          <w:bCs/>
          <w:sz w:val="28"/>
          <w:szCs w:val="28"/>
        </w:rPr>
      </w:pPr>
    </w:p>
    <w:p w14:paraId="16713A77" w14:textId="77777777" w:rsidR="00F934EE" w:rsidRDefault="00F934EE" w:rsidP="00C5390B">
      <w:pPr>
        <w:jc w:val="center"/>
        <w:rPr>
          <w:rFonts w:ascii="Times New Roman" w:hAnsi="Times New Roman" w:cs="Times New Roman"/>
          <w:b/>
          <w:bCs/>
          <w:sz w:val="28"/>
          <w:szCs w:val="28"/>
        </w:rPr>
      </w:pPr>
    </w:p>
    <w:p w14:paraId="7C72490A" w14:textId="77777777" w:rsidR="00F934EE" w:rsidRDefault="00F934EE" w:rsidP="00C5390B">
      <w:pPr>
        <w:jc w:val="center"/>
        <w:rPr>
          <w:rFonts w:ascii="Times New Roman" w:hAnsi="Times New Roman" w:cs="Times New Roman"/>
          <w:b/>
          <w:bCs/>
          <w:sz w:val="28"/>
          <w:szCs w:val="28"/>
        </w:rPr>
      </w:pPr>
    </w:p>
    <w:p w14:paraId="23589294" w14:textId="77777777" w:rsidR="00F934EE" w:rsidRDefault="00F934EE" w:rsidP="00C5390B">
      <w:pPr>
        <w:jc w:val="center"/>
        <w:rPr>
          <w:rFonts w:ascii="Times New Roman" w:hAnsi="Times New Roman" w:cs="Times New Roman"/>
          <w:b/>
          <w:bCs/>
          <w:sz w:val="28"/>
          <w:szCs w:val="28"/>
        </w:rPr>
      </w:pPr>
    </w:p>
    <w:p w14:paraId="36FDD560" w14:textId="77777777" w:rsidR="00F934EE" w:rsidRDefault="00F934EE" w:rsidP="00C5390B">
      <w:pPr>
        <w:jc w:val="center"/>
        <w:rPr>
          <w:rFonts w:ascii="Times New Roman" w:hAnsi="Times New Roman" w:cs="Times New Roman"/>
          <w:b/>
          <w:bCs/>
          <w:sz w:val="28"/>
          <w:szCs w:val="28"/>
        </w:rPr>
      </w:pPr>
    </w:p>
    <w:p w14:paraId="7E655CEF" w14:textId="77777777" w:rsidR="00F934EE" w:rsidRDefault="00F934EE" w:rsidP="00C5390B">
      <w:pPr>
        <w:jc w:val="center"/>
        <w:rPr>
          <w:rFonts w:ascii="Times New Roman" w:hAnsi="Times New Roman" w:cs="Times New Roman"/>
          <w:b/>
          <w:bCs/>
          <w:sz w:val="28"/>
          <w:szCs w:val="28"/>
        </w:rPr>
      </w:pPr>
    </w:p>
    <w:p w14:paraId="6E740831" w14:textId="77777777" w:rsidR="00F934EE" w:rsidRDefault="00F934EE" w:rsidP="00C5390B">
      <w:pPr>
        <w:jc w:val="center"/>
        <w:rPr>
          <w:rFonts w:ascii="Times New Roman" w:hAnsi="Times New Roman" w:cs="Times New Roman"/>
          <w:b/>
          <w:bCs/>
          <w:sz w:val="28"/>
          <w:szCs w:val="28"/>
        </w:rPr>
      </w:pPr>
    </w:p>
    <w:p w14:paraId="4344D860" w14:textId="11AB29EC" w:rsidR="00042E9E" w:rsidRPr="00333061" w:rsidRDefault="00F15655" w:rsidP="00C5390B">
      <w:pPr>
        <w:jc w:val="center"/>
        <w:rPr>
          <w:rFonts w:ascii="Times New Roman" w:hAnsi="Times New Roman" w:cs="Times New Roman"/>
          <w:b/>
          <w:bCs/>
          <w:sz w:val="28"/>
          <w:szCs w:val="28"/>
        </w:rPr>
      </w:pPr>
      <w:r w:rsidRPr="00333061">
        <w:rPr>
          <w:rFonts w:ascii="Times New Roman" w:hAnsi="Times New Roman" w:cs="Times New Roman"/>
          <w:b/>
          <w:bCs/>
          <w:sz w:val="28"/>
          <w:szCs w:val="28"/>
        </w:rPr>
        <w:lastRenderedPageBreak/>
        <w:t>Conclusion</w:t>
      </w:r>
    </w:p>
    <w:p w14:paraId="35C66DAA" w14:textId="483F4375" w:rsidR="00F15655" w:rsidRPr="00333061" w:rsidRDefault="00F15655" w:rsidP="00C5390B">
      <w:pPr>
        <w:jc w:val="both"/>
        <w:rPr>
          <w:rFonts w:ascii="Times New Roman" w:hAnsi="Times New Roman" w:cs="Times New Roman"/>
          <w:sz w:val="24"/>
          <w:szCs w:val="24"/>
        </w:rPr>
      </w:pPr>
      <w:r w:rsidRPr="00333061">
        <w:rPr>
          <w:rFonts w:ascii="Times New Roman" w:hAnsi="Times New Roman" w:cs="Times New Roman"/>
          <w:sz w:val="24"/>
          <w:szCs w:val="24"/>
        </w:rPr>
        <w:t>In conclusion, the study on "Securing Private Transformer Inference Through Efficient MPC" underscores the critical intersection of privacy preservation and efficient computation in the realm of machine learning. Through the implementation of robust Multi-Party Computation (MPC) protocols tailored for Transformer models, the research aims to fortify the confidentiality of sensitive information during inference. The anticipated outcomes include enhanced privacy, secure inference processes, and the development of efficient protocols that strike a balance between privacy and computational efficiency.</w:t>
      </w:r>
    </w:p>
    <w:p w14:paraId="42FFA7DC" w14:textId="77777777" w:rsidR="003B27F2" w:rsidRDefault="003B27F2" w:rsidP="00F934EE">
      <w:pPr>
        <w:rPr>
          <w:rFonts w:ascii="Times New Roman" w:hAnsi="Times New Roman" w:cs="Times New Roman"/>
          <w:b/>
          <w:bCs/>
          <w:sz w:val="28"/>
          <w:szCs w:val="28"/>
        </w:rPr>
      </w:pPr>
    </w:p>
    <w:p w14:paraId="4A5F37B8" w14:textId="0E384CD7" w:rsidR="00A514B3" w:rsidRPr="00333061" w:rsidRDefault="00A514B3" w:rsidP="00A47464">
      <w:pPr>
        <w:jc w:val="center"/>
        <w:rPr>
          <w:rFonts w:ascii="Times New Roman" w:hAnsi="Times New Roman" w:cs="Times New Roman"/>
          <w:b/>
          <w:bCs/>
          <w:sz w:val="28"/>
          <w:szCs w:val="28"/>
        </w:rPr>
      </w:pPr>
      <w:r w:rsidRPr="00333061">
        <w:rPr>
          <w:rFonts w:ascii="Times New Roman" w:hAnsi="Times New Roman" w:cs="Times New Roman"/>
          <w:b/>
          <w:bCs/>
          <w:sz w:val="28"/>
          <w:szCs w:val="28"/>
        </w:rPr>
        <w:t>References</w:t>
      </w:r>
    </w:p>
    <w:p w14:paraId="2E781160" w14:textId="77777777" w:rsidR="00A514B3" w:rsidRPr="00333061" w:rsidRDefault="00A514B3" w:rsidP="00C5390B">
      <w:pPr>
        <w:jc w:val="both"/>
        <w:rPr>
          <w:rFonts w:ascii="Times New Roman" w:hAnsi="Times New Roman" w:cs="Times New Roman"/>
          <w:sz w:val="24"/>
          <w:szCs w:val="24"/>
        </w:rPr>
      </w:pPr>
    </w:p>
    <w:p w14:paraId="4E3A897D" w14:textId="39FB0566" w:rsidR="00A514B3" w:rsidRPr="00333061" w:rsidRDefault="00A514B3" w:rsidP="00C5390B">
      <w:pPr>
        <w:jc w:val="both"/>
        <w:rPr>
          <w:rFonts w:ascii="Times New Roman" w:hAnsi="Times New Roman" w:cs="Times New Roman"/>
          <w:color w:val="222222"/>
          <w:sz w:val="20"/>
          <w:szCs w:val="20"/>
          <w:shd w:val="clear" w:color="auto" w:fill="FFFFFF"/>
        </w:rPr>
      </w:pPr>
      <w:r w:rsidRPr="00333061">
        <w:rPr>
          <w:rFonts w:ascii="Times New Roman" w:hAnsi="Times New Roman" w:cs="Times New Roman"/>
          <w:color w:val="222222"/>
          <w:sz w:val="20"/>
          <w:szCs w:val="20"/>
          <w:shd w:val="clear" w:color="auto" w:fill="FFFFFF"/>
        </w:rPr>
        <w:t xml:space="preserve">Vaswani, A., </w:t>
      </w:r>
      <w:proofErr w:type="spellStart"/>
      <w:r w:rsidRPr="00333061">
        <w:rPr>
          <w:rFonts w:ascii="Times New Roman" w:hAnsi="Times New Roman" w:cs="Times New Roman"/>
          <w:color w:val="222222"/>
          <w:sz w:val="20"/>
          <w:szCs w:val="20"/>
          <w:shd w:val="clear" w:color="auto" w:fill="FFFFFF"/>
        </w:rPr>
        <w:t>Shazeer</w:t>
      </w:r>
      <w:proofErr w:type="spellEnd"/>
      <w:r w:rsidRPr="00333061">
        <w:rPr>
          <w:rFonts w:ascii="Times New Roman" w:hAnsi="Times New Roman" w:cs="Times New Roman"/>
          <w:color w:val="222222"/>
          <w:sz w:val="20"/>
          <w:szCs w:val="20"/>
          <w:shd w:val="clear" w:color="auto" w:fill="FFFFFF"/>
        </w:rPr>
        <w:t xml:space="preserve">, N., Parmar, N., </w:t>
      </w:r>
      <w:proofErr w:type="spellStart"/>
      <w:r w:rsidRPr="00333061">
        <w:rPr>
          <w:rFonts w:ascii="Times New Roman" w:hAnsi="Times New Roman" w:cs="Times New Roman"/>
          <w:color w:val="222222"/>
          <w:sz w:val="20"/>
          <w:szCs w:val="20"/>
          <w:shd w:val="clear" w:color="auto" w:fill="FFFFFF"/>
        </w:rPr>
        <w:t>Uszkoreit</w:t>
      </w:r>
      <w:proofErr w:type="spellEnd"/>
      <w:r w:rsidRPr="00333061">
        <w:rPr>
          <w:rFonts w:ascii="Times New Roman" w:hAnsi="Times New Roman" w:cs="Times New Roman"/>
          <w:color w:val="222222"/>
          <w:sz w:val="20"/>
          <w:szCs w:val="20"/>
          <w:shd w:val="clear" w:color="auto" w:fill="FFFFFF"/>
        </w:rPr>
        <w:t xml:space="preserve">, J., Jones, L., Gomez, A. N., ... &amp; </w:t>
      </w:r>
      <w:proofErr w:type="spellStart"/>
      <w:r w:rsidRPr="00333061">
        <w:rPr>
          <w:rFonts w:ascii="Times New Roman" w:hAnsi="Times New Roman" w:cs="Times New Roman"/>
          <w:color w:val="222222"/>
          <w:sz w:val="20"/>
          <w:szCs w:val="20"/>
          <w:shd w:val="clear" w:color="auto" w:fill="FFFFFF"/>
        </w:rPr>
        <w:t>Polosukhin</w:t>
      </w:r>
      <w:proofErr w:type="spellEnd"/>
      <w:r w:rsidRPr="00333061">
        <w:rPr>
          <w:rFonts w:ascii="Times New Roman" w:hAnsi="Times New Roman" w:cs="Times New Roman"/>
          <w:color w:val="222222"/>
          <w:sz w:val="20"/>
          <w:szCs w:val="20"/>
          <w:shd w:val="clear" w:color="auto" w:fill="FFFFFF"/>
        </w:rPr>
        <w:t>, I. (2017). Attention is all you need. </w:t>
      </w:r>
      <w:r w:rsidRPr="00333061">
        <w:rPr>
          <w:rFonts w:ascii="Times New Roman" w:hAnsi="Times New Roman" w:cs="Times New Roman"/>
          <w:i/>
          <w:iCs/>
          <w:color w:val="222222"/>
          <w:sz w:val="20"/>
          <w:szCs w:val="20"/>
          <w:shd w:val="clear" w:color="auto" w:fill="FFFFFF"/>
        </w:rPr>
        <w:t>Advances in neural information processing systems</w:t>
      </w:r>
      <w:r w:rsidRPr="00333061">
        <w:rPr>
          <w:rFonts w:ascii="Times New Roman" w:hAnsi="Times New Roman" w:cs="Times New Roman"/>
          <w:color w:val="222222"/>
          <w:sz w:val="20"/>
          <w:szCs w:val="20"/>
          <w:shd w:val="clear" w:color="auto" w:fill="FFFFFF"/>
        </w:rPr>
        <w:t>, </w:t>
      </w:r>
      <w:r w:rsidRPr="00333061">
        <w:rPr>
          <w:rFonts w:ascii="Times New Roman" w:hAnsi="Times New Roman" w:cs="Times New Roman"/>
          <w:i/>
          <w:iCs/>
          <w:color w:val="222222"/>
          <w:sz w:val="20"/>
          <w:szCs w:val="20"/>
          <w:shd w:val="clear" w:color="auto" w:fill="FFFFFF"/>
        </w:rPr>
        <w:t>30</w:t>
      </w:r>
      <w:r w:rsidRPr="00333061">
        <w:rPr>
          <w:rFonts w:ascii="Times New Roman" w:hAnsi="Times New Roman" w:cs="Times New Roman"/>
          <w:color w:val="222222"/>
          <w:sz w:val="20"/>
          <w:szCs w:val="20"/>
          <w:shd w:val="clear" w:color="auto" w:fill="FFFFFF"/>
        </w:rPr>
        <w:t>.</w:t>
      </w:r>
    </w:p>
    <w:p w14:paraId="47FC9A9E" w14:textId="38A07DE5" w:rsidR="00C5390B" w:rsidRPr="00333061" w:rsidRDefault="00C5390B" w:rsidP="00C5390B">
      <w:pPr>
        <w:jc w:val="both"/>
        <w:rPr>
          <w:rFonts w:ascii="Times New Roman" w:hAnsi="Times New Roman" w:cs="Times New Roman"/>
          <w:color w:val="222222"/>
          <w:sz w:val="20"/>
          <w:szCs w:val="20"/>
          <w:shd w:val="clear" w:color="auto" w:fill="FFFFFF"/>
        </w:rPr>
      </w:pPr>
      <w:r w:rsidRPr="00333061">
        <w:rPr>
          <w:rFonts w:ascii="Times New Roman" w:hAnsi="Times New Roman" w:cs="Times New Roman"/>
          <w:color w:val="222222"/>
          <w:sz w:val="20"/>
          <w:szCs w:val="20"/>
          <w:shd w:val="clear" w:color="auto" w:fill="FFFFFF"/>
        </w:rPr>
        <w:t xml:space="preserve">Li, </w:t>
      </w:r>
      <w:proofErr w:type="spellStart"/>
      <w:r w:rsidRPr="00333061">
        <w:rPr>
          <w:rFonts w:ascii="Times New Roman" w:hAnsi="Times New Roman" w:cs="Times New Roman"/>
          <w:color w:val="222222"/>
          <w:sz w:val="20"/>
          <w:szCs w:val="20"/>
          <w:shd w:val="clear" w:color="auto" w:fill="FFFFFF"/>
        </w:rPr>
        <w:t>Dacheng</w:t>
      </w:r>
      <w:proofErr w:type="spellEnd"/>
      <w:r w:rsidRPr="00333061">
        <w:rPr>
          <w:rFonts w:ascii="Times New Roman" w:hAnsi="Times New Roman" w:cs="Times New Roman"/>
          <w:color w:val="222222"/>
          <w:sz w:val="20"/>
          <w:szCs w:val="20"/>
          <w:shd w:val="clear" w:color="auto" w:fill="FFFFFF"/>
        </w:rPr>
        <w:t>, et al. "</w:t>
      </w:r>
      <w:proofErr w:type="spellStart"/>
      <w:r w:rsidRPr="00333061">
        <w:rPr>
          <w:rFonts w:ascii="Times New Roman" w:hAnsi="Times New Roman" w:cs="Times New Roman"/>
          <w:color w:val="222222"/>
          <w:sz w:val="20"/>
          <w:szCs w:val="20"/>
          <w:shd w:val="clear" w:color="auto" w:fill="FFFFFF"/>
        </w:rPr>
        <w:t>MPCFormer</w:t>
      </w:r>
      <w:proofErr w:type="spellEnd"/>
      <w:r w:rsidRPr="00333061">
        <w:rPr>
          <w:rFonts w:ascii="Times New Roman" w:hAnsi="Times New Roman" w:cs="Times New Roman"/>
          <w:color w:val="222222"/>
          <w:sz w:val="20"/>
          <w:szCs w:val="20"/>
          <w:shd w:val="clear" w:color="auto" w:fill="FFFFFF"/>
        </w:rPr>
        <w:t>: fast, performant and private Transformer inference with MPC." </w:t>
      </w:r>
      <w:proofErr w:type="spellStart"/>
      <w:r w:rsidRPr="00333061">
        <w:rPr>
          <w:rFonts w:ascii="Times New Roman" w:hAnsi="Times New Roman" w:cs="Times New Roman"/>
          <w:i/>
          <w:iCs/>
          <w:color w:val="222222"/>
          <w:sz w:val="20"/>
          <w:szCs w:val="20"/>
          <w:shd w:val="clear" w:color="auto" w:fill="FFFFFF"/>
        </w:rPr>
        <w:t>arXiv</w:t>
      </w:r>
      <w:proofErr w:type="spellEnd"/>
      <w:r w:rsidRPr="00333061">
        <w:rPr>
          <w:rFonts w:ascii="Times New Roman" w:hAnsi="Times New Roman" w:cs="Times New Roman"/>
          <w:i/>
          <w:iCs/>
          <w:color w:val="222222"/>
          <w:sz w:val="20"/>
          <w:szCs w:val="20"/>
          <w:shd w:val="clear" w:color="auto" w:fill="FFFFFF"/>
        </w:rPr>
        <w:t xml:space="preserve"> preprint arXiv:2211.01452</w:t>
      </w:r>
      <w:r w:rsidRPr="00333061">
        <w:rPr>
          <w:rFonts w:ascii="Times New Roman" w:hAnsi="Times New Roman" w:cs="Times New Roman"/>
          <w:color w:val="222222"/>
          <w:sz w:val="20"/>
          <w:szCs w:val="20"/>
          <w:shd w:val="clear" w:color="auto" w:fill="FFFFFF"/>
        </w:rPr>
        <w:t> (2022).</w:t>
      </w:r>
    </w:p>
    <w:p w14:paraId="593AEA19" w14:textId="15EEA763" w:rsidR="009C50B6" w:rsidRPr="00333061" w:rsidRDefault="009C50B6" w:rsidP="00C5390B">
      <w:pPr>
        <w:jc w:val="both"/>
        <w:rPr>
          <w:rFonts w:ascii="Times New Roman" w:hAnsi="Times New Roman" w:cs="Times New Roman"/>
          <w:color w:val="222222"/>
          <w:sz w:val="20"/>
          <w:szCs w:val="20"/>
          <w:shd w:val="clear" w:color="auto" w:fill="FFFFFF"/>
        </w:rPr>
      </w:pPr>
      <w:r w:rsidRPr="00333061">
        <w:rPr>
          <w:rFonts w:ascii="Times New Roman" w:hAnsi="Times New Roman" w:cs="Times New Roman"/>
          <w:color w:val="222222"/>
          <w:sz w:val="20"/>
          <w:szCs w:val="20"/>
          <w:shd w:val="clear" w:color="auto" w:fill="FFFFFF"/>
        </w:rPr>
        <w:t>Ng, Lucien KL, and Sherman SM Chow. "SoK: Cryptographic Neural-Network Computation." </w:t>
      </w:r>
      <w:r w:rsidRPr="00333061">
        <w:rPr>
          <w:rFonts w:ascii="Times New Roman" w:hAnsi="Times New Roman" w:cs="Times New Roman"/>
          <w:i/>
          <w:iCs/>
          <w:color w:val="222222"/>
          <w:sz w:val="20"/>
          <w:szCs w:val="20"/>
          <w:shd w:val="clear" w:color="auto" w:fill="FFFFFF"/>
        </w:rPr>
        <w:t>2023 IEEE Symposium on Security and Privacy (SP)</w:t>
      </w:r>
      <w:r w:rsidRPr="00333061">
        <w:rPr>
          <w:rFonts w:ascii="Times New Roman" w:hAnsi="Times New Roman" w:cs="Times New Roman"/>
          <w:color w:val="222222"/>
          <w:sz w:val="20"/>
          <w:szCs w:val="20"/>
          <w:shd w:val="clear" w:color="auto" w:fill="FFFFFF"/>
        </w:rPr>
        <w:t>. IEEE Computer Society, 2023.</w:t>
      </w:r>
    </w:p>
    <w:p w14:paraId="40A8FB23" w14:textId="77777777" w:rsidR="00C5390B" w:rsidRPr="00333061" w:rsidRDefault="00C5390B" w:rsidP="00C5390B">
      <w:pPr>
        <w:spacing w:after="106" w:line="238" w:lineRule="auto"/>
        <w:ind w:left="-5"/>
        <w:rPr>
          <w:rFonts w:ascii="Times New Roman" w:hAnsi="Times New Roman" w:cs="Times New Roman"/>
        </w:rPr>
      </w:pPr>
      <w:r w:rsidRPr="00333061">
        <w:rPr>
          <w:rFonts w:ascii="Times New Roman" w:eastAsia="Arial" w:hAnsi="Times New Roman" w:cs="Times New Roman"/>
          <w:color w:val="222222"/>
          <w:sz w:val="20"/>
        </w:rPr>
        <w:t xml:space="preserve">Dong, Y., Lu, W. J., Zheng, Y., Wu, H., Zhao, D., Tan, J., ... &amp; Cheng, W. (2023). Puma: Secure inference of llama-7b in five minutes. </w:t>
      </w:r>
      <w:r w:rsidRPr="00333061">
        <w:rPr>
          <w:rFonts w:ascii="Times New Roman" w:eastAsia="Times New Roman" w:hAnsi="Times New Roman" w:cs="Times New Roman"/>
          <w:b/>
        </w:rPr>
        <w:t xml:space="preserve"> </w:t>
      </w:r>
    </w:p>
    <w:p w14:paraId="2D9B7A20" w14:textId="77777777" w:rsidR="00C5390B" w:rsidRPr="00333061" w:rsidRDefault="00C5390B" w:rsidP="00C5390B">
      <w:pPr>
        <w:jc w:val="both"/>
        <w:rPr>
          <w:rFonts w:ascii="Times New Roman" w:hAnsi="Times New Roman" w:cs="Times New Roman"/>
          <w:sz w:val="24"/>
          <w:szCs w:val="24"/>
        </w:rPr>
      </w:pPr>
    </w:p>
    <w:sectPr w:rsidR="00C5390B" w:rsidRPr="0033306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DCD4B" w14:textId="77777777" w:rsidR="00671B1B" w:rsidRDefault="00671B1B" w:rsidP="00494F1D">
      <w:pPr>
        <w:spacing w:after="0" w:line="240" w:lineRule="auto"/>
      </w:pPr>
      <w:r>
        <w:separator/>
      </w:r>
    </w:p>
  </w:endnote>
  <w:endnote w:type="continuationSeparator" w:id="0">
    <w:p w14:paraId="18BAB931" w14:textId="77777777" w:rsidR="00671B1B" w:rsidRDefault="00671B1B" w:rsidP="00494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908FF" w14:textId="77777777" w:rsidR="00600E1B" w:rsidRDefault="00600E1B">
    <w:pPr>
      <w:pStyle w:val="Footer"/>
      <w:tabs>
        <w:tab w:val="clear" w:pos="4680"/>
        <w:tab w:val="clear" w:pos="9360"/>
        <w:tab w:val="center" w:pos="4677"/>
        <w:tab w:val="right" w:pos="9355"/>
      </w:tabs>
      <w:jc w:val="right"/>
    </w:pPr>
  </w:p>
  <w:p w14:paraId="7ACAD6C1" w14:textId="77777777" w:rsidR="00600E1B" w:rsidRDefault="00600E1B">
    <w:pPr>
      <w:pStyle w:val="Footer"/>
      <w:tabs>
        <w:tab w:val="clear" w:pos="4680"/>
        <w:tab w:val="clear" w:pos="9360"/>
        <w:tab w:val="center" w:pos="4677"/>
        <w:tab w:val="right" w:pos="935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96AA" w14:textId="56E7B2F6" w:rsidR="00494F1D" w:rsidRPr="00494F1D" w:rsidRDefault="00494F1D" w:rsidP="00494F1D">
    <w:pPr>
      <w:pStyle w:val="Footer"/>
      <w:jc w:val="center"/>
      <w:rPr>
        <w:rFonts w:ascii="Times New Roman" w:hAnsi="Times New Roman" w:cs="Times New Roman"/>
        <w:b/>
        <w:bCs/>
      </w:rPr>
    </w:pPr>
    <w:r w:rsidRPr="00494F1D">
      <w:rPr>
        <w:rFonts w:ascii="Times New Roman" w:hAnsi="Times New Roman" w:cs="Times New Roman"/>
        <w:b/>
        <w:bCs/>
      </w:rPr>
      <w:t>北京科技大学硕士学位研究生文献总结及选题报告</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D3D53" w14:textId="77777777" w:rsidR="00671B1B" w:rsidRDefault="00671B1B" w:rsidP="00494F1D">
      <w:pPr>
        <w:spacing w:after="0" w:line="240" w:lineRule="auto"/>
      </w:pPr>
      <w:r>
        <w:separator/>
      </w:r>
    </w:p>
  </w:footnote>
  <w:footnote w:type="continuationSeparator" w:id="0">
    <w:p w14:paraId="6A5C076F" w14:textId="77777777" w:rsidR="00671B1B" w:rsidRDefault="00671B1B" w:rsidP="00494F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24C"/>
    <w:multiLevelType w:val="multilevel"/>
    <w:tmpl w:val="5D922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7325E"/>
    <w:multiLevelType w:val="multilevel"/>
    <w:tmpl w:val="ED02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5780F"/>
    <w:multiLevelType w:val="hybridMultilevel"/>
    <w:tmpl w:val="5AF4A78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 w15:restartNumberingAfterBreak="0">
    <w:nsid w:val="169B64A5"/>
    <w:multiLevelType w:val="multilevel"/>
    <w:tmpl w:val="D03043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E5868"/>
    <w:multiLevelType w:val="multilevel"/>
    <w:tmpl w:val="4E64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D32F22"/>
    <w:multiLevelType w:val="hybridMultilevel"/>
    <w:tmpl w:val="F52ACFFC"/>
    <w:lvl w:ilvl="0" w:tplc="04090005">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 w15:restartNumberingAfterBreak="0">
    <w:nsid w:val="30340279"/>
    <w:multiLevelType w:val="hybridMultilevel"/>
    <w:tmpl w:val="1952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453B55"/>
    <w:multiLevelType w:val="hybridMultilevel"/>
    <w:tmpl w:val="D3F4F4C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B380323"/>
    <w:multiLevelType w:val="multilevel"/>
    <w:tmpl w:val="2B34D3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B23EF0"/>
    <w:multiLevelType w:val="hybridMultilevel"/>
    <w:tmpl w:val="994C5E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B78EA"/>
    <w:multiLevelType w:val="multilevel"/>
    <w:tmpl w:val="E282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8E4905"/>
    <w:multiLevelType w:val="multilevel"/>
    <w:tmpl w:val="0720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4F13C0"/>
    <w:multiLevelType w:val="multilevel"/>
    <w:tmpl w:val="BF46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7C0D28"/>
    <w:multiLevelType w:val="multilevel"/>
    <w:tmpl w:val="B27A95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7C6652"/>
    <w:multiLevelType w:val="multilevel"/>
    <w:tmpl w:val="698241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F318C8"/>
    <w:multiLevelType w:val="multilevel"/>
    <w:tmpl w:val="E3A4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061922"/>
    <w:multiLevelType w:val="hybridMultilevel"/>
    <w:tmpl w:val="CD2E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3E3E07"/>
    <w:multiLevelType w:val="hybridMultilevel"/>
    <w:tmpl w:val="89C84164"/>
    <w:lvl w:ilvl="0" w:tplc="01B6DA76">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682B91E">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1D8B75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BC20D9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C42F3D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1C6D13A">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46AECE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DB607A8">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DFE1BCA">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E6C580C"/>
    <w:multiLevelType w:val="hybridMultilevel"/>
    <w:tmpl w:val="F514BD38"/>
    <w:lvl w:ilvl="0" w:tplc="04090005">
      <w:start w:val="1"/>
      <w:numFmt w:val="bullet"/>
      <w:lvlText w:val=""/>
      <w:lvlJc w:val="left"/>
      <w:pPr>
        <w:ind w:left="1981" w:hanging="360"/>
      </w:pPr>
      <w:rPr>
        <w:rFonts w:ascii="Wingdings" w:hAnsi="Wingdings" w:hint="default"/>
      </w:rPr>
    </w:lvl>
    <w:lvl w:ilvl="1" w:tplc="04090003" w:tentative="1">
      <w:start w:val="1"/>
      <w:numFmt w:val="bullet"/>
      <w:lvlText w:val="o"/>
      <w:lvlJc w:val="left"/>
      <w:pPr>
        <w:ind w:left="2701" w:hanging="360"/>
      </w:pPr>
      <w:rPr>
        <w:rFonts w:ascii="Courier New" w:hAnsi="Courier New" w:cs="Courier New" w:hint="default"/>
      </w:rPr>
    </w:lvl>
    <w:lvl w:ilvl="2" w:tplc="04090005" w:tentative="1">
      <w:start w:val="1"/>
      <w:numFmt w:val="bullet"/>
      <w:lvlText w:val=""/>
      <w:lvlJc w:val="left"/>
      <w:pPr>
        <w:ind w:left="3421" w:hanging="360"/>
      </w:pPr>
      <w:rPr>
        <w:rFonts w:ascii="Wingdings" w:hAnsi="Wingdings" w:hint="default"/>
      </w:rPr>
    </w:lvl>
    <w:lvl w:ilvl="3" w:tplc="04090001" w:tentative="1">
      <w:start w:val="1"/>
      <w:numFmt w:val="bullet"/>
      <w:lvlText w:val=""/>
      <w:lvlJc w:val="left"/>
      <w:pPr>
        <w:ind w:left="4141" w:hanging="360"/>
      </w:pPr>
      <w:rPr>
        <w:rFonts w:ascii="Symbol" w:hAnsi="Symbol" w:hint="default"/>
      </w:rPr>
    </w:lvl>
    <w:lvl w:ilvl="4" w:tplc="04090003" w:tentative="1">
      <w:start w:val="1"/>
      <w:numFmt w:val="bullet"/>
      <w:lvlText w:val="o"/>
      <w:lvlJc w:val="left"/>
      <w:pPr>
        <w:ind w:left="4861" w:hanging="360"/>
      </w:pPr>
      <w:rPr>
        <w:rFonts w:ascii="Courier New" w:hAnsi="Courier New" w:cs="Courier New" w:hint="default"/>
      </w:rPr>
    </w:lvl>
    <w:lvl w:ilvl="5" w:tplc="04090005" w:tentative="1">
      <w:start w:val="1"/>
      <w:numFmt w:val="bullet"/>
      <w:lvlText w:val=""/>
      <w:lvlJc w:val="left"/>
      <w:pPr>
        <w:ind w:left="5581" w:hanging="360"/>
      </w:pPr>
      <w:rPr>
        <w:rFonts w:ascii="Wingdings" w:hAnsi="Wingdings" w:hint="default"/>
      </w:rPr>
    </w:lvl>
    <w:lvl w:ilvl="6" w:tplc="04090001" w:tentative="1">
      <w:start w:val="1"/>
      <w:numFmt w:val="bullet"/>
      <w:lvlText w:val=""/>
      <w:lvlJc w:val="left"/>
      <w:pPr>
        <w:ind w:left="6301" w:hanging="360"/>
      </w:pPr>
      <w:rPr>
        <w:rFonts w:ascii="Symbol" w:hAnsi="Symbol" w:hint="default"/>
      </w:rPr>
    </w:lvl>
    <w:lvl w:ilvl="7" w:tplc="04090003" w:tentative="1">
      <w:start w:val="1"/>
      <w:numFmt w:val="bullet"/>
      <w:lvlText w:val="o"/>
      <w:lvlJc w:val="left"/>
      <w:pPr>
        <w:ind w:left="7021" w:hanging="360"/>
      </w:pPr>
      <w:rPr>
        <w:rFonts w:ascii="Courier New" w:hAnsi="Courier New" w:cs="Courier New" w:hint="default"/>
      </w:rPr>
    </w:lvl>
    <w:lvl w:ilvl="8" w:tplc="04090005" w:tentative="1">
      <w:start w:val="1"/>
      <w:numFmt w:val="bullet"/>
      <w:lvlText w:val=""/>
      <w:lvlJc w:val="left"/>
      <w:pPr>
        <w:ind w:left="7741" w:hanging="360"/>
      </w:pPr>
      <w:rPr>
        <w:rFonts w:ascii="Wingdings" w:hAnsi="Wingdings" w:hint="default"/>
      </w:rPr>
    </w:lvl>
  </w:abstractNum>
  <w:num w:numId="1" w16cid:durableId="1078329772">
    <w:abstractNumId w:val="15"/>
  </w:num>
  <w:num w:numId="2" w16cid:durableId="1934819693">
    <w:abstractNumId w:val="11"/>
  </w:num>
  <w:num w:numId="3" w16cid:durableId="1042285219">
    <w:abstractNumId w:val="12"/>
  </w:num>
  <w:num w:numId="4" w16cid:durableId="95712134">
    <w:abstractNumId w:val="9"/>
  </w:num>
  <w:num w:numId="5" w16cid:durableId="332489653">
    <w:abstractNumId w:val="16"/>
  </w:num>
  <w:num w:numId="6" w16cid:durableId="668630860">
    <w:abstractNumId w:val="10"/>
  </w:num>
  <w:num w:numId="7" w16cid:durableId="720713849">
    <w:abstractNumId w:val="7"/>
  </w:num>
  <w:num w:numId="8" w16cid:durableId="1120562844">
    <w:abstractNumId w:val="6"/>
  </w:num>
  <w:num w:numId="9" w16cid:durableId="765342870">
    <w:abstractNumId w:val="17"/>
  </w:num>
  <w:num w:numId="10" w16cid:durableId="550772181">
    <w:abstractNumId w:val="8"/>
  </w:num>
  <w:num w:numId="11" w16cid:durableId="47146430">
    <w:abstractNumId w:val="14"/>
  </w:num>
  <w:num w:numId="12" w16cid:durableId="1682003727">
    <w:abstractNumId w:val="3"/>
  </w:num>
  <w:num w:numId="13" w16cid:durableId="1401706568">
    <w:abstractNumId w:val="0"/>
  </w:num>
  <w:num w:numId="14" w16cid:durableId="1103841799">
    <w:abstractNumId w:val="1"/>
  </w:num>
  <w:num w:numId="15" w16cid:durableId="1410230533">
    <w:abstractNumId w:val="4"/>
  </w:num>
  <w:num w:numId="16" w16cid:durableId="70399023">
    <w:abstractNumId w:val="5"/>
  </w:num>
  <w:num w:numId="17" w16cid:durableId="87896644">
    <w:abstractNumId w:val="2"/>
  </w:num>
  <w:num w:numId="18" w16cid:durableId="1436755601">
    <w:abstractNumId w:val="13"/>
  </w:num>
  <w:num w:numId="19" w16cid:durableId="20603262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CD8"/>
    <w:rsid w:val="00042E9E"/>
    <w:rsid w:val="00043AAE"/>
    <w:rsid w:val="00062D3C"/>
    <w:rsid w:val="000F4A2E"/>
    <w:rsid w:val="0014287A"/>
    <w:rsid w:val="00163AE8"/>
    <w:rsid w:val="001702B9"/>
    <w:rsid w:val="00182DF6"/>
    <w:rsid w:val="002A1F2E"/>
    <w:rsid w:val="00316CD8"/>
    <w:rsid w:val="00333061"/>
    <w:rsid w:val="003B27F2"/>
    <w:rsid w:val="003D25B6"/>
    <w:rsid w:val="003E525F"/>
    <w:rsid w:val="00494F1D"/>
    <w:rsid w:val="004B7835"/>
    <w:rsid w:val="004C50B4"/>
    <w:rsid w:val="00511EE9"/>
    <w:rsid w:val="005244D7"/>
    <w:rsid w:val="00550921"/>
    <w:rsid w:val="00597446"/>
    <w:rsid w:val="00600E1B"/>
    <w:rsid w:val="006371B0"/>
    <w:rsid w:val="00671B1B"/>
    <w:rsid w:val="00703D35"/>
    <w:rsid w:val="007C521F"/>
    <w:rsid w:val="00852A62"/>
    <w:rsid w:val="00886073"/>
    <w:rsid w:val="008C416F"/>
    <w:rsid w:val="009C50B6"/>
    <w:rsid w:val="00A47464"/>
    <w:rsid w:val="00A514B3"/>
    <w:rsid w:val="00A86D2C"/>
    <w:rsid w:val="00AC0DD3"/>
    <w:rsid w:val="00AD3879"/>
    <w:rsid w:val="00B87C58"/>
    <w:rsid w:val="00C13672"/>
    <w:rsid w:val="00C24F7B"/>
    <w:rsid w:val="00C5390B"/>
    <w:rsid w:val="00C711D6"/>
    <w:rsid w:val="00C80B7D"/>
    <w:rsid w:val="00C87FFD"/>
    <w:rsid w:val="00CA6577"/>
    <w:rsid w:val="00D61796"/>
    <w:rsid w:val="00D81117"/>
    <w:rsid w:val="00D91121"/>
    <w:rsid w:val="00DF2C0F"/>
    <w:rsid w:val="00E76C12"/>
    <w:rsid w:val="00ED320B"/>
    <w:rsid w:val="00F15655"/>
    <w:rsid w:val="00F43C7D"/>
    <w:rsid w:val="00F64C8E"/>
    <w:rsid w:val="00F934EE"/>
    <w:rsid w:val="00FA6264"/>
    <w:rsid w:val="00FB0DE3"/>
    <w:rsid w:val="00FD3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4FF8"/>
  <w15:chartTrackingRefBased/>
  <w15:docId w15:val="{703F0552-8F05-4286-9F6B-19B7C5E5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AC0DD3"/>
    <w:pPr>
      <w:keepNext/>
      <w:keepLines/>
      <w:spacing w:after="119"/>
      <w:ind w:left="20"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25F"/>
    <w:pPr>
      <w:ind w:left="720"/>
      <w:contextualSpacing/>
    </w:pPr>
  </w:style>
  <w:style w:type="character" w:customStyle="1" w:styleId="Heading1Char">
    <w:name w:val="Heading 1 Char"/>
    <w:basedOn w:val="DefaultParagraphFont"/>
    <w:link w:val="Heading1"/>
    <w:uiPriority w:val="9"/>
    <w:rsid w:val="00AC0DD3"/>
    <w:rPr>
      <w:rFonts w:ascii="Times New Roman" w:eastAsia="Times New Roman" w:hAnsi="Times New Roman" w:cs="Times New Roman"/>
      <w:b/>
      <w:color w:val="000000"/>
      <w:sz w:val="28"/>
    </w:rPr>
  </w:style>
  <w:style w:type="paragraph" w:styleId="Caption">
    <w:name w:val="caption"/>
    <w:basedOn w:val="Normal"/>
    <w:next w:val="Normal"/>
    <w:uiPriority w:val="35"/>
    <w:unhideWhenUsed/>
    <w:qFormat/>
    <w:rsid w:val="00E76C1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94F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F1D"/>
  </w:style>
  <w:style w:type="paragraph" w:styleId="Footer">
    <w:name w:val="footer"/>
    <w:basedOn w:val="Normal"/>
    <w:link w:val="FooterChar"/>
    <w:unhideWhenUsed/>
    <w:rsid w:val="00494F1D"/>
    <w:pPr>
      <w:tabs>
        <w:tab w:val="center" w:pos="4680"/>
        <w:tab w:val="right" w:pos="9360"/>
      </w:tabs>
      <w:spacing w:after="0" w:line="240" w:lineRule="auto"/>
    </w:pPr>
  </w:style>
  <w:style w:type="character" w:customStyle="1" w:styleId="FooterChar">
    <w:name w:val="Footer Char"/>
    <w:basedOn w:val="DefaultParagraphFont"/>
    <w:link w:val="Footer"/>
    <w:rsid w:val="00494F1D"/>
  </w:style>
  <w:style w:type="paragraph" w:styleId="NormalWeb">
    <w:name w:val="Normal (Web)"/>
    <w:basedOn w:val="Normal"/>
    <w:uiPriority w:val="99"/>
    <w:semiHidden/>
    <w:unhideWhenUsed/>
    <w:rsid w:val="001428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4287A"/>
    <w:rPr>
      <w:b/>
      <w:bCs/>
    </w:rPr>
  </w:style>
  <w:style w:type="character" w:customStyle="1" w:styleId="katex-mathml">
    <w:name w:val="katex-mathml"/>
    <w:basedOn w:val="DefaultParagraphFont"/>
    <w:rsid w:val="0014287A"/>
  </w:style>
  <w:style w:type="character" w:customStyle="1" w:styleId="mord">
    <w:name w:val="mord"/>
    <w:basedOn w:val="DefaultParagraphFont"/>
    <w:rsid w:val="0014287A"/>
  </w:style>
  <w:style w:type="character" w:customStyle="1" w:styleId="mopen">
    <w:name w:val="mopen"/>
    <w:basedOn w:val="DefaultParagraphFont"/>
    <w:rsid w:val="0014287A"/>
  </w:style>
  <w:style w:type="character" w:customStyle="1" w:styleId="mpunct">
    <w:name w:val="mpunct"/>
    <w:basedOn w:val="DefaultParagraphFont"/>
    <w:rsid w:val="0014287A"/>
  </w:style>
  <w:style w:type="character" w:customStyle="1" w:styleId="mclose">
    <w:name w:val="mclose"/>
    <w:basedOn w:val="DefaultParagraphFont"/>
    <w:rsid w:val="0014287A"/>
  </w:style>
  <w:style w:type="character" w:customStyle="1" w:styleId="mrel">
    <w:name w:val="mrel"/>
    <w:basedOn w:val="DefaultParagraphFont"/>
    <w:rsid w:val="0014287A"/>
  </w:style>
  <w:style w:type="character" w:customStyle="1" w:styleId="mbin">
    <w:name w:val="mbin"/>
    <w:basedOn w:val="DefaultParagraphFont"/>
    <w:rsid w:val="0014287A"/>
  </w:style>
  <w:style w:type="character" w:customStyle="1" w:styleId="vlist-s">
    <w:name w:val="vlist-s"/>
    <w:basedOn w:val="DefaultParagraphFont"/>
    <w:rsid w:val="0014287A"/>
  </w:style>
  <w:style w:type="character" w:styleId="PlaceholderText">
    <w:name w:val="Placeholder Text"/>
    <w:basedOn w:val="DefaultParagraphFont"/>
    <w:uiPriority w:val="99"/>
    <w:semiHidden/>
    <w:rsid w:val="00D81117"/>
    <w:rPr>
      <w:color w:val="666666"/>
    </w:rPr>
  </w:style>
  <w:style w:type="paragraph" w:styleId="BodyText">
    <w:name w:val="Body Text"/>
    <w:basedOn w:val="Normal"/>
    <w:link w:val="BodyTextChar"/>
    <w:qFormat/>
    <w:rsid w:val="00600E1B"/>
    <w:pPr>
      <w:spacing w:after="220" w:line="180" w:lineRule="atLeast"/>
      <w:ind w:firstLine="476"/>
      <w:jc w:val="center"/>
    </w:pPr>
    <w:rPr>
      <w:rFonts w:ascii="Times New Roman" w:eastAsia="SimSun" w:hAnsi="Times New Roman" w:cs="Times New Roman"/>
      <w:spacing w:val="-5"/>
      <w:kern w:val="0"/>
      <w:sz w:val="30"/>
      <w:szCs w:val="20"/>
      <w14:ligatures w14:val="none"/>
    </w:rPr>
  </w:style>
  <w:style w:type="character" w:customStyle="1" w:styleId="BodyTextChar">
    <w:name w:val="Body Text Char"/>
    <w:basedOn w:val="DefaultParagraphFont"/>
    <w:link w:val="BodyText"/>
    <w:rsid w:val="00600E1B"/>
    <w:rPr>
      <w:rFonts w:ascii="Times New Roman" w:eastAsia="SimSun" w:hAnsi="Times New Roman" w:cs="Times New Roman"/>
      <w:spacing w:val="-5"/>
      <w:kern w:val="0"/>
      <w:sz w:val="3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0387">
      <w:bodyDiv w:val="1"/>
      <w:marLeft w:val="0"/>
      <w:marRight w:val="0"/>
      <w:marTop w:val="0"/>
      <w:marBottom w:val="0"/>
      <w:divBdr>
        <w:top w:val="none" w:sz="0" w:space="0" w:color="auto"/>
        <w:left w:val="none" w:sz="0" w:space="0" w:color="auto"/>
        <w:bottom w:val="none" w:sz="0" w:space="0" w:color="auto"/>
        <w:right w:val="none" w:sz="0" w:space="0" w:color="auto"/>
      </w:divBdr>
    </w:div>
    <w:div w:id="79454296">
      <w:bodyDiv w:val="1"/>
      <w:marLeft w:val="0"/>
      <w:marRight w:val="0"/>
      <w:marTop w:val="0"/>
      <w:marBottom w:val="0"/>
      <w:divBdr>
        <w:top w:val="none" w:sz="0" w:space="0" w:color="auto"/>
        <w:left w:val="none" w:sz="0" w:space="0" w:color="auto"/>
        <w:bottom w:val="none" w:sz="0" w:space="0" w:color="auto"/>
        <w:right w:val="none" w:sz="0" w:space="0" w:color="auto"/>
      </w:divBdr>
      <w:divsChild>
        <w:div w:id="1593128863">
          <w:marLeft w:val="0"/>
          <w:marRight w:val="0"/>
          <w:marTop w:val="0"/>
          <w:marBottom w:val="0"/>
          <w:divBdr>
            <w:top w:val="single" w:sz="2" w:space="0" w:color="D9D9E3"/>
            <w:left w:val="single" w:sz="2" w:space="0" w:color="D9D9E3"/>
            <w:bottom w:val="single" w:sz="2" w:space="0" w:color="D9D9E3"/>
            <w:right w:val="single" w:sz="2" w:space="0" w:color="D9D9E3"/>
          </w:divBdr>
          <w:divsChild>
            <w:div w:id="2126650262">
              <w:marLeft w:val="0"/>
              <w:marRight w:val="0"/>
              <w:marTop w:val="0"/>
              <w:marBottom w:val="0"/>
              <w:divBdr>
                <w:top w:val="single" w:sz="2" w:space="0" w:color="D9D9E3"/>
                <w:left w:val="single" w:sz="2" w:space="0" w:color="D9D9E3"/>
                <w:bottom w:val="single" w:sz="2" w:space="0" w:color="D9D9E3"/>
                <w:right w:val="single" w:sz="2" w:space="0" w:color="D9D9E3"/>
              </w:divBdr>
              <w:divsChild>
                <w:div w:id="305550061">
                  <w:marLeft w:val="0"/>
                  <w:marRight w:val="0"/>
                  <w:marTop w:val="0"/>
                  <w:marBottom w:val="0"/>
                  <w:divBdr>
                    <w:top w:val="single" w:sz="2" w:space="0" w:color="D9D9E3"/>
                    <w:left w:val="single" w:sz="2" w:space="0" w:color="D9D9E3"/>
                    <w:bottom w:val="single" w:sz="2" w:space="0" w:color="D9D9E3"/>
                    <w:right w:val="single" w:sz="2" w:space="0" w:color="D9D9E3"/>
                  </w:divBdr>
                  <w:divsChild>
                    <w:div w:id="1697926283">
                      <w:marLeft w:val="0"/>
                      <w:marRight w:val="0"/>
                      <w:marTop w:val="0"/>
                      <w:marBottom w:val="0"/>
                      <w:divBdr>
                        <w:top w:val="single" w:sz="2" w:space="0" w:color="D9D9E3"/>
                        <w:left w:val="single" w:sz="2" w:space="0" w:color="D9D9E3"/>
                        <w:bottom w:val="single" w:sz="2" w:space="0" w:color="D9D9E3"/>
                        <w:right w:val="single" w:sz="2" w:space="0" w:color="D9D9E3"/>
                      </w:divBdr>
                      <w:divsChild>
                        <w:div w:id="320351691">
                          <w:marLeft w:val="0"/>
                          <w:marRight w:val="0"/>
                          <w:marTop w:val="0"/>
                          <w:marBottom w:val="0"/>
                          <w:divBdr>
                            <w:top w:val="single" w:sz="2" w:space="0" w:color="D9D9E3"/>
                            <w:left w:val="single" w:sz="2" w:space="0" w:color="D9D9E3"/>
                            <w:bottom w:val="single" w:sz="2" w:space="0" w:color="D9D9E3"/>
                            <w:right w:val="single" w:sz="2" w:space="0" w:color="D9D9E3"/>
                          </w:divBdr>
                          <w:divsChild>
                            <w:div w:id="1181435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206069">
                                  <w:marLeft w:val="0"/>
                                  <w:marRight w:val="0"/>
                                  <w:marTop w:val="0"/>
                                  <w:marBottom w:val="0"/>
                                  <w:divBdr>
                                    <w:top w:val="single" w:sz="2" w:space="0" w:color="D9D9E3"/>
                                    <w:left w:val="single" w:sz="2" w:space="0" w:color="D9D9E3"/>
                                    <w:bottom w:val="single" w:sz="2" w:space="0" w:color="D9D9E3"/>
                                    <w:right w:val="single" w:sz="2" w:space="0" w:color="D9D9E3"/>
                                  </w:divBdr>
                                  <w:divsChild>
                                    <w:div w:id="2059011982">
                                      <w:marLeft w:val="0"/>
                                      <w:marRight w:val="0"/>
                                      <w:marTop w:val="0"/>
                                      <w:marBottom w:val="0"/>
                                      <w:divBdr>
                                        <w:top w:val="single" w:sz="2" w:space="0" w:color="D9D9E3"/>
                                        <w:left w:val="single" w:sz="2" w:space="0" w:color="D9D9E3"/>
                                        <w:bottom w:val="single" w:sz="2" w:space="0" w:color="D9D9E3"/>
                                        <w:right w:val="single" w:sz="2" w:space="0" w:color="D9D9E3"/>
                                      </w:divBdr>
                                      <w:divsChild>
                                        <w:div w:id="1521428332">
                                          <w:marLeft w:val="0"/>
                                          <w:marRight w:val="0"/>
                                          <w:marTop w:val="0"/>
                                          <w:marBottom w:val="0"/>
                                          <w:divBdr>
                                            <w:top w:val="single" w:sz="2" w:space="0" w:color="D9D9E3"/>
                                            <w:left w:val="single" w:sz="2" w:space="0" w:color="D9D9E3"/>
                                            <w:bottom w:val="single" w:sz="2" w:space="0" w:color="D9D9E3"/>
                                            <w:right w:val="single" w:sz="2" w:space="0" w:color="D9D9E3"/>
                                          </w:divBdr>
                                          <w:divsChild>
                                            <w:div w:id="2090032230">
                                              <w:marLeft w:val="0"/>
                                              <w:marRight w:val="0"/>
                                              <w:marTop w:val="0"/>
                                              <w:marBottom w:val="0"/>
                                              <w:divBdr>
                                                <w:top w:val="single" w:sz="2" w:space="0" w:color="D9D9E3"/>
                                                <w:left w:val="single" w:sz="2" w:space="0" w:color="D9D9E3"/>
                                                <w:bottom w:val="single" w:sz="2" w:space="0" w:color="D9D9E3"/>
                                                <w:right w:val="single" w:sz="2" w:space="0" w:color="D9D9E3"/>
                                              </w:divBdr>
                                              <w:divsChild>
                                                <w:div w:id="932396236">
                                                  <w:marLeft w:val="0"/>
                                                  <w:marRight w:val="0"/>
                                                  <w:marTop w:val="0"/>
                                                  <w:marBottom w:val="0"/>
                                                  <w:divBdr>
                                                    <w:top w:val="single" w:sz="2" w:space="0" w:color="D9D9E3"/>
                                                    <w:left w:val="single" w:sz="2" w:space="0" w:color="D9D9E3"/>
                                                    <w:bottom w:val="single" w:sz="2" w:space="0" w:color="D9D9E3"/>
                                                    <w:right w:val="single" w:sz="2" w:space="0" w:color="D9D9E3"/>
                                                  </w:divBdr>
                                                  <w:divsChild>
                                                    <w:div w:id="1084570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1310848">
          <w:marLeft w:val="0"/>
          <w:marRight w:val="0"/>
          <w:marTop w:val="0"/>
          <w:marBottom w:val="0"/>
          <w:divBdr>
            <w:top w:val="none" w:sz="0" w:space="0" w:color="auto"/>
            <w:left w:val="none" w:sz="0" w:space="0" w:color="auto"/>
            <w:bottom w:val="none" w:sz="0" w:space="0" w:color="auto"/>
            <w:right w:val="none" w:sz="0" w:space="0" w:color="auto"/>
          </w:divBdr>
        </w:div>
      </w:divsChild>
    </w:div>
    <w:div w:id="81492050">
      <w:bodyDiv w:val="1"/>
      <w:marLeft w:val="0"/>
      <w:marRight w:val="0"/>
      <w:marTop w:val="0"/>
      <w:marBottom w:val="0"/>
      <w:divBdr>
        <w:top w:val="none" w:sz="0" w:space="0" w:color="auto"/>
        <w:left w:val="none" w:sz="0" w:space="0" w:color="auto"/>
        <w:bottom w:val="none" w:sz="0" w:space="0" w:color="auto"/>
        <w:right w:val="none" w:sz="0" w:space="0" w:color="auto"/>
      </w:divBdr>
    </w:div>
    <w:div w:id="82342122">
      <w:bodyDiv w:val="1"/>
      <w:marLeft w:val="0"/>
      <w:marRight w:val="0"/>
      <w:marTop w:val="0"/>
      <w:marBottom w:val="0"/>
      <w:divBdr>
        <w:top w:val="none" w:sz="0" w:space="0" w:color="auto"/>
        <w:left w:val="none" w:sz="0" w:space="0" w:color="auto"/>
        <w:bottom w:val="none" w:sz="0" w:space="0" w:color="auto"/>
        <w:right w:val="none" w:sz="0" w:space="0" w:color="auto"/>
      </w:divBdr>
    </w:div>
    <w:div w:id="149568437">
      <w:bodyDiv w:val="1"/>
      <w:marLeft w:val="0"/>
      <w:marRight w:val="0"/>
      <w:marTop w:val="0"/>
      <w:marBottom w:val="0"/>
      <w:divBdr>
        <w:top w:val="none" w:sz="0" w:space="0" w:color="auto"/>
        <w:left w:val="none" w:sz="0" w:space="0" w:color="auto"/>
        <w:bottom w:val="none" w:sz="0" w:space="0" w:color="auto"/>
        <w:right w:val="none" w:sz="0" w:space="0" w:color="auto"/>
      </w:divBdr>
    </w:div>
    <w:div w:id="222718319">
      <w:bodyDiv w:val="1"/>
      <w:marLeft w:val="0"/>
      <w:marRight w:val="0"/>
      <w:marTop w:val="0"/>
      <w:marBottom w:val="0"/>
      <w:divBdr>
        <w:top w:val="none" w:sz="0" w:space="0" w:color="auto"/>
        <w:left w:val="none" w:sz="0" w:space="0" w:color="auto"/>
        <w:bottom w:val="none" w:sz="0" w:space="0" w:color="auto"/>
        <w:right w:val="none" w:sz="0" w:space="0" w:color="auto"/>
      </w:divBdr>
    </w:div>
    <w:div w:id="238100028">
      <w:bodyDiv w:val="1"/>
      <w:marLeft w:val="0"/>
      <w:marRight w:val="0"/>
      <w:marTop w:val="0"/>
      <w:marBottom w:val="0"/>
      <w:divBdr>
        <w:top w:val="none" w:sz="0" w:space="0" w:color="auto"/>
        <w:left w:val="none" w:sz="0" w:space="0" w:color="auto"/>
        <w:bottom w:val="none" w:sz="0" w:space="0" w:color="auto"/>
        <w:right w:val="none" w:sz="0" w:space="0" w:color="auto"/>
      </w:divBdr>
    </w:div>
    <w:div w:id="304511987">
      <w:bodyDiv w:val="1"/>
      <w:marLeft w:val="0"/>
      <w:marRight w:val="0"/>
      <w:marTop w:val="0"/>
      <w:marBottom w:val="0"/>
      <w:divBdr>
        <w:top w:val="none" w:sz="0" w:space="0" w:color="auto"/>
        <w:left w:val="none" w:sz="0" w:space="0" w:color="auto"/>
        <w:bottom w:val="none" w:sz="0" w:space="0" w:color="auto"/>
        <w:right w:val="none" w:sz="0" w:space="0" w:color="auto"/>
      </w:divBdr>
    </w:div>
    <w:div w:id="389574309">
      <w:bodyDiv w:val="1"/>
      <w:marLeft w:val="0"/>
      <w:marRight w:val="0"/>
      <w:marTop w:val="0"/>
      <w:marBottom w:val="0"/>
      <w:divBdr>
        <w:top w:val="none" w:sz="0" w:space="0" w:color="auto"/>
        <w:left w:val="none" w:sz="0" w:space="0" w:color="auto"/>
        <w:bottom w:val="none" w:sz="0" w:space="0" w:color="auto"/>
        <w:right w:val="none" w:sz="0" w:space="0" w:color="auto"/>
      </w:divBdr>
    </w:div>
    <w:div w:id="530071994">
      <w:bodyDiv w:val="1"/>
      <w:marLeft w:val="0"/>
      <w:marRight w:val="0"/>
      <w:marTop w:val="0"/>
      <w:marBottom w:val="0"/>
      <w:divBdr>
        <w:top w:val="none" w:sz="0" w:space="0" w:color="auto"/>
        <w:left w:val="none" w:sz="0" w:space="0" w:color="auto"/>
        <w:bottom w:val="none" w:sz="0" w:space="0" w:color="auto"/>
        <w:right w:val="none" w:sz="0" w:space="0" w:color="auto"/>
      </w:divBdr>
    </w:div>
    <w:div w:id="589125520">
      <w:bodyDiv w:val="1"/>
      <w:marLeft w:val="0"/>
      <w:marRight w:val="0"/>
      <w:marTop w:val="0"/>
      <w:marBottom w:val="0"/>
      <w:divBdr>
        <w:top w:val="none" w:sz="0" w:space="0" w:color="auto"/>
        <w:left w:val="none" w:sz="0" w:space="0" w:color="auto"/>
        <w:bottom w:val="none" w:sz="0" w:space="0" w:color="auto"/>
        <w:right w:val="none" w:sz="0" w:space="0" w:color="auto"/>
      </w:divBdr>
    </w:div>
    <w:div w:id="664552694">
      <w:bodyDiv w:val="1"/>
      <w:marLeft w:val="0"/>
      <w:marRight w:val="0"/>
      <w:marTop w:val="0"/>
      <w:marBottom w:val="0"/>
      <w:divBdr>
        <w:top w:val="none" w:sz="0" w:space="0" w:color="auto"/>
        <w:left w:val="none" w:sz="0" w:space="0" w:color="auto"/>
        <w:bottom w:val="none" w:sz="0" w:space="0" w:color="auto"/>
        <w:right w:val="none" w:sz="0" w:space="0" w:color="auto"/>
      </w:divBdr>
      <w:divsChild>
        <w:div w:id="2129933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6638475">
      <w:bodyDiv w:val="1"/>
      <w:marLeft w:val="0"/>
      <w:marRight w:val="0"/>
      <w:marTop w:val="0"/>
      <w:marBottom w:val="0"/>
      <w:divBdr>
        <w:top w:val="none" w:sz="0" w:space="0" w:color="auto"/>
        <w:left w:val="none" w:sz="0" w:space="0" w:color="auto"/>
        <w:bottom w:val="none" w:sz="0" w:space="0" w:color="auto"/>
        <w:right w:val="none" w:sz="0" w:space="0" w:color="auto"/>
      </w:divBdr>
    </w:div>
    <w:div w:id="671031382">
      <w:bodyDiv w:val="1"/>
      <w:marLeft w:val="0"/>
      <w:marRight w:val="0"/>
      <w:marTop w:val="0"/>
      <w:marBottom w:val="0"/>
      <w:divBdr>
        <w:top w:val="none" w:sz="0" w:space="0" w:color="auto"/>
        <w:left w:val="none" w:sz="0" w:space="0" w:color="auto"/>
        <w:bottom w:val="none" w:sz="0" w:space="0" w:color="auto"/>
        <w:right w:val="none" w:sz="0" w:space="0" w:color="auto"/>
      </w:divBdr>
    </w:div>
    <w:div w:id="751005305">
      <w:bodyDiv w:val="1"/>
      <w:marLeft w:val="0"/>
      <w:marRight w:val="0"/>
      <w:marTop w:val="0"/>
      <w:marBottom w:val="0"/>
      <w:divBdr>
        <w:top w:val="none" w:sz="0" w:space="0" w:color="auto"/>
        <w:left w:val="none" w:sz="0" w:space="0" w:color="auto"/>
        <w:bottom w:val="none" w:sz="0" w:space="0" w:color="auto"/>
        <w:right w:val="none" w:sz="0" w:space="0" w:color="auto"/>
      </w:divBdr>
    </w:div>
    <w:div w:id="889809087">
      <w:bodyDiv w:val="1"/>
      <w:marLeft w:val="0"/>
      <w:marRight w:val="0"/>
      <w:marTop w:val="0"/>
      <w:marBottom w:val="0"/>
      <w:divBdr>
        <w:top w:val="none" w:sz="0" w:space="0" w:color="auto"/>
        <w:left w:val="none" w:sz="0" w:space="0" w:color="auto"/>
        <w:bottom w:val="none" w:sz="0" w:space="0" w:color="auto"/>
        <w:right w:val="none" w:sz="0" w:space="0" w:color="auto"/>
      </w:divBdr>
      <w:divsChild>
        <w:div w:id="894967851">
          <w:marLeft w:val="0"/>
          <w:marRight w:val="0"/>
          <w:marTop w:val="0"/>
          <w:marBottom w:val="0"/>
          <w:divBdr>
            <w:top w:val="single" w:sz="2" w:space="0" w:color="D9D9E3"/>
            <w:left w:val="single" w:sz="2" w:space="0" w:color="D9D9E3"/>
            <w:bottom w:val="single" w:sz="2" w:space="0" w:color="D9D9E3"/>
            <w:right w:val="single" w:sz="2" w:space="0" w:color="D9D9E3"/>
          </w:divBdr>
          <w:divsChild>
            <w:div w:id="667293719">
              <w:marLeft w:val="0"/>
              <w:marRight w:val="0"/>
              <w:marTop w:val="0"/>
              <w:marBottom w:val="0"/>
              <w:divBdr>
                <w:top w:val="single" w:sz="2" w:space="0" w:color="D9D9E3"/>
                <w:left w:val="single" w:sz="2" w:space="0" w:color="D9D9E3"/>
                <w:bottom w:val="single" w:sz="2" w:space="0" w:color="D9D9E3"/>
                <w:right w:val="single" w:sz="2" w:space="0" w:color="D9D9E3"/>
              </w:divBdr>
              <w:divsChild>
                <w:div w:id="329068625">
                  <w:marLeft w:val="0"/>
                  <w:marRight w:val="0"/>
                  <w:marTop w:val="0"/>
                  <w:marBottom w:val="0"/>
                  <w:divBdr>
                    <w:top w:val="single" w:sz="2" w:space="0" w:color="D9D9E3"/>
                    <w:left w:val="single" w:sz="2" w:space="0" w:color="D9D9E3"/>
                    <w:bottom w:val="single" w:sz="2" w:space="0" w:color="D9D9E3"/>
                    <w:right w:val="single" w:sz="2" w:space="0" w:color="D9D9E3"/>
                  </w:divBdr>
                  <w:divsChild>
                    <w:div w:id="463541009">
                      <w:marLeft w:val="0"/>
                      <w:marRight w:val="0"/>
                      <w:marTop w:val="0"/>
                      <w:marBottom w:val="0"/>
                      <w:divBdr>
                        <w:top w:val="single" w:sz="2" w:space="0" w:color="D9D9E3"/>
                        <w:left w:val="single" w:sz="2" w:space="0" w:color="D9D9E3"/>
                        <w:bottom w:val="single" w:sz="2" w:space="0" w:color="D9D9E3"/>
                        <w:right w:val="single" w:sz="2" w:space="0" w:color="D9D9E3"/>
                      </w:divBdr>
                      <w:divsChild>
                        <w:div w:id="1050769357">
                          <w:marLeft w:val="0"/>
                          <w:marRight w:val="0"/>
                          <w:marTop w:val="0"/>
                          <w:marBottom w:val="0"/>
                          <w:divBdr>
                            <w:top w:val="single" w:sz="2" w:space="0" w:color="D9D9E3"/>
                            <w:left w:val="single" w:sz="2" w:space="0" w:color="D9D9E3"/>
                            <w:bottom w:val="single" w:sz="2" w:space="0" w:color="D9D9E3"/>
                            <w:right w:val="single" w:sz="2" w:space="0" w:color="D9D9E3"/>
                          </w:divBdr>
                          <w:divsChild>
                            <w:div w:id="72511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364184260">
                                  <w:marLeft w:val="0"/>
                                  <w:marRight w:val="0"/>
                                  <w:marTop w:val="0"/>
                                  <w:marBottom w:val="0"/>
                                  <w:divBdr>
                                    <w:top w:val="single" w:sz="2" w:space="0" w:color="D9D9E3"/>
                                    <w:left w:val="single" w:sz="2" w:space="0" w:color="D9D9E3"/>
                                    <w:bottom w:val="single" w:sz="2" w:space="0" w:color="D9D9E3"/>
                                    <w:right w:val="single" w:sz="2" w:space="0" w:color="D9D9E3"/>
                                  </w:divBdr>
                                  <w:divsChild>
                                    <w:div w:id="875894846">
                                      <w:marLeft w:val="0"/>
                                      <w:marRight w:val="0"/>
                                      <w:marTop w:val="0"/>
                                      <w:marBottom w:val="0"/>
                                      <w:divBdr>
                                        <w:top w:val="single" w:sz="2" w:space="0" w:color="D9D9E3"/>
                                        <w:left w:val="single" w:sz="2" w:space="0" w:color="D9D9E3"/>
                                        <w:bottom w:val="single" w:sz="2" w:space="0" w:color="D9D9E3"/>
                                        <w:right w:val="single" w:sz="2" w:space="0" w:color="D9D9E3"/>
                                      </w:divBdr>
                                      <w:divsChild>
                                        <w:div w:id="1938097510">
                                          <w:marLeft w:val="0"/>
                                          <w:marRight w:val="0"/>
                                          <w:marTop w:val="0"/>
                                          <w:marBottom w:val="0"/>
                                          <w:divBdr>
                                            <w:top w:val="single" w:sz="2" w:space="0" w:color="D9D9E3"/>
                                            <w:left w:val="single" w:sz="2" w:space="0" w:color="D9D9E3"/>
                                            <w:bottom w:val="single" w:sz="2" w:space="0" w:color="D9D9E3"/>
                                            <w:right w:val="single" w:sz="2" w:space="0" w:color="D9D9E3"/>
                                          </w:divBdr>
                                          <w:divsChild>
                                            <w:div w:id="1750468972">
                                              <w:marLeft w:val="0"/>
                                              <w:marRight w:val="0"/>
                                              <w:marTop w:val="0"/>
                                              <w:marBottom w:val="0"/>
                                              <w:divBdr>
                                                <w:top w:val="single" w:sz="2" w:space="0" w:color="D9D9E3"/>
                                                <w:left w:val="single" w:sz="2" w:space="0" w:color="D9D9E3"/>
                                                <w:bottom w:val="single" w:sz="2" w:space="0" w:color="D9D9E3"/>
                                                <w:right w:val="single" w:sz="2" w:space="0" w:color="D9D9E3"/>
                                              </w:divBdr>
                                              <w:divsChild>
                                                <w:div w:id="1748191260">
                                                  <w:marLeft w:val="0"/>
                                                  <w:marRight w:val="0"/>
                                                  <w:marTop w:val="0"/>
                                                  <w:marBottom w:val="0"/>
                                                  <w:divBdr>
                                                    <w:top w:val="single" w:sz="2" w:space="0" w:color="D9D9E3"/>
                                                    <w:left w:val="single" w:sz="2" w:space="0" w:color="D9D9E3"/>
                                                    <w:bottom w:val="single" w:sz="2" w:space="0" w:color="D9D9E3"/>
                                                    <w:right w:val="single" w:sz="2" w:space="0" w:color="D9D9E3"/>
                                                  </w:divBdr>
                                                  <w:divsChild>
                                                    <w:div w:id="91196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43716999">
          <w:marLeft w:val="0"/>
          <w:marRight w:val="0"/>
          <w:marTop w:val="0"/>
          <w:marBottom w:val="0"/>
          <w:divBdr>
            <w:top w:val="none" w:sz="0" w:space="0" w:color="auto"/>
            <w:left w:val="none" w:sz="0" w:space="0" w:color="auto"/>
            <w:bottom w:val="none" w:sz="0" w:space="0" w:color="auto"/>
            <w:right w:val="none" w:sz="0" w:space="0" w:color="auto"/>
          </w:divBdr>
        </w:div>
      </w:divsChild>
    </w:div>
    <w:div w:id="908536272">
      <w:bodyDiv w:val="1"/>
      <w:marLeft w:val="0"/>
      <w:marRight w:val="0"/>
      <w:marTop w:val="0"/>
      <w:marBottom w:val="0"/>
      <w:divBdr>
        <w:top w:val="none" w:sz="0" w:space="0" w:color="auto"/>
        <w:left w:val="none" w:sz="0" w:space="0" w:color="auto"/>
        <w:bottom w:val="none" w:sz="0" w:space="0" w:color="auto"/>
        <w:right w:val="none" w:sz="0" w:space="0" w:color="auto"/>
      </w:divBdr>
      <w:divsChild>
        <w:div w:id="875040585">
          <w:marLeft w:val="0"/>
          <w:marRight w:val="0"/>
          <w:marTop w:val="0"/>
          <w:marBottom w:val="0"/>
          <w:divBdr>
            <w:top w:val="single" w:sz="2" w:space="0" w:color="D9D9E3"/>
            <w:left w:val="single" w:sz="2" w:space="0" w:color="D9D9E3"/>
            <w:bottom w:val="single" w:sz="2" w:space="0" w:color="D9D9E3"/>
            <w:right w:val="single" w:sz="2" w:space="0" w:color="D9D9E3"/>
          </w:divBdr>
          <w:divsChild>
            <w:div w:id="223807169">
              <w:marLeft w:val="0"/>
              <w:marRight w:val="0"/>
              <w:marTop w:val="0"/>
              <w:marBottom w:val="0"/>
              <w:divBdr>
                <w:top w:val="single" w:sz="2" w:space="0" w:color="D9D9E3"/>
                <w:left w:val="single" w:sz="2" w:space="0" w:color="D9D9E3"/>
                <w:bottom w:val="single" w:sz="2" w:space="0" w:color="D9D9E3"/>
                <w:right w:val="single" w:sz="2" w:space="0" w:color="D9D9E3"/>
              </w:divBdr>
              <w:divsChild>
                <w:div w:id="174881467">
                  <w:marLeft w:val="0"/>
                  <w:marRight w:val="0"/>
                  <w:marTop w:val="0"/>
                  <w:marBottom w:val="0"/>
                  <w:divBdr>
                    <w:top w:val="single" w:sz="2" w:space="0" w:color="D9D9E3"/>
                    <w:left w:val="single" w:sz="2" w:space="0" w:color="D9D9E3"/>
                    <w:bottom w:val="single" w:sz="2" w:space="0" w:color="D9D9E3"/>
                    <w:right w:val="single" w:sz="2" w:space="0" w:color="D9D9E3"/>
                  </w:divBdr>
                  <w:divsChild>
                    <w:div w:id="915361898">
                      <w:marLeft w:val="0"/>
                      <w:marRight w:val="0"/>
                      <w:marTop w:val="0"/>
                      <w:marBottom w:val="0"/>
                      <w:divBdr>
                        <w:top w:val="single" w:sz="2" w:space="0" w:color="D9D9E3"/>
                        <w:left w:val="single" w:sz="2" w:space="0" w:color="D9D9E3"/>
                        <w:bottom w:val="single" w:sz="2" w:space="0" w:color="D9D9E3"/>
                        <w:right w:val="single" w:sz="2" w:space="0" w:color="D9D9E3"/>
                      </w:divBdr>
                      <w:divsChild>
                        <w:div w:id="1614554680">
                          <w:marLeft w:val="0"/>
                          <w:marRight w:val="0"/>
                          <w:marTop w:val="0"/>
                          <w:marBottom w:val="0"/>
                          <w:divBdr>
                            <w:top w:val="single" w:sz="2" w:space="0" w:color="D9D9E3"/>
                            <w:left w:val="single" w:sz="2" w:space="0" w:color="D9D9E3"/>
                            <w:bottom w:val="single" w:sz="2" w:space="0" w:color="D9D9E3"/>
                            <w:right w:val="single" w:sz="2" w:space="0" w:color="D9D9E3"/>
                          </w:divBdr>
                          <w:divsChild>
                            <w:div w:id="728575919">
                              <w:marLeft w:val="0"/>
                              <w:marRight w:val="0"/>
                              <w:marTop w:val="100"/>
                              <w:marBottom w:val="100"/>
                              <w:divBdr>
                                <w:top w:val="single" w:sz="2" w:space="0" w:color="D9D9E3"/>
                                <w:left w:val="single" w:sz="2" w:space="0" w:color="D9D9E3"/>
                                <w:bottom w:val="single" w:sz="2" w:space="0" w:color="D9D9E3"/>
                                <w:right w:val="single" w:sz="2" w:space="0" w:color="D9D9E3"/>
                              </w:divBdr>
                              <w:divsChild>
                                <w:div w:id="628437410">
                                  <w:marLeft w:val="0"/>
                                  <w:marRight w:val="0"/>
                                  <w:marTop w:val="0"/>
                                  <w:marBottom w:val="0"/>
                                  <w:divBdr>
                                    <w:top w:val="single" w:sz="2" w:space="0" w:color="D9D9E3"/>
                                    <w:left w:val="single" w:sz="2" w:space="0" w:color="D9D9E3"/>
                                    <w:bottom w:val="single" w:sz="2" w:space="0" w:color="D9D9E3"/>
                                    <w:right w:val="single" w:sz="2" w:space="0" w:color="D9D9E3"/>
                                  </w:divBdr>
                                  <w:divsChild>
                                    <w:div w:id="932397882">
                                      <w:marLeft w:val="0"/>
                                      <w:marRight w:val="0"/>
                                      <w:marTop w:val="0"/>
                                      <w:marBottom w:val="0"/>
                                      <w:divBdr>
                                        <w:top w:val="single" w:sz="2" w:space="0" w:color="D9D9E3"/>
                                        <w:left w:val="single" w:sz="2" w:space="0" w:color="D9D9E3"/>
                                        <w:bottom w:val="single" w:sz="2" w:space="0" w:color="D9D9E3"/>
                                        <w:right w:val="single" w:sz="2" w:space="0" w:color="D9D9E3"/>
                                      </w:divBdr>
                                      <w:divsChild>
                                        <w:div w:id="1977029485">
                                          <w:marLeft w:val="0"/>
                                          <w:marRight w:val="0"/>
                                          <w:marTop w:val="0"/>
                                          <w:marBottom w:val="0"/>
                                          <w:divBdr>
                                            <w:top w:val="single" w:sz="2" w:space="0" w:color="D9D9E3"/>
                                            <w:left w:val="single" w:sz="2" w:space="0" w:color="D9D9E3"/>
                                            <w:bottom w:val="single" w:sz="2" w:space="0" w:color="D9D9E3"/>
                                            <w:right w:val="single" w:sz="2" w:space="0" w:color="D9D9E3"/>
                                          </w:divBdr>
                                          <w:divsChild>
                                            <w:div w:id="1380587047">
                                              <w:marLeft w:val="0"/>
                                              <w:marRight w:val="0"/>
                                              <w:marTop w:val="0"/>
                                              <w:marBottom w:val="0"/>
                                              <w:divBdr>
                                                <w:top w:val="single" w:sz="2" w:space="0" w:color="D9D9E3"/>
                                                <w:left w:val="single" w:sz="2" w:space="0" w:color="D9D9E3"/>
                                                <w:bottom w:val="single" w:sz="2" w:space="0" w:color="D9D9E3"/>
                                                <w:right w:val="single" w:sz="2" w:space="0" w:color="D9D9E3"/>
                                              </w:divBdr>
                                              <w:divsChild>
                                                <w:div w:id="966207202">
                                                  <w:marLeft w:val="0"/>
                                                  <w:marRight w:val="0"/>
                                                  <w:marTop w:val="0"/>
                                                  <w:marBottom w:val="0"/>
                                                  <w:divBdr>
                                                    <w:top w:val="single" w:sz="2" w:space="0" w:color="D9D9E3"/>
                                                    <w:left w:val="single" w:sz="2" w:space="0" w:color="D9D9E3"/>
                                                    <w:bottom w:val="single" w:sz="2" w:space="0" w:color="D9D9E3"/>
                                                    <w:right w:val="single" w:sz="2" w:space="0" w:color="D9D9E3"/>
                                                  </w:divBdr>
                                                  <w:divsChild>
                                                    <w:div w:id="137700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0329404">
          <w:marLeft w:val="0"/>
          <w:marRight w:val="0"/>
          <w:marTop w:val="0"/>
          <w:marBottom w:val="0"/>
          <w:divBdr>
            <w:top w:val="none" w:sz="0" w:space="0" w:color="auto"/>
            <w:left w:val="none" w:sz="0" w:space="0" w:color="auto"/>
            <w:bottom w:val="none" w:sz="0" w:space="0" w:color="auto"/>
            <w:right w:val="none" w:sz="0" w:space="0" w:color="auto"/>
          </w:divBdr>
        </w:div>
      </w:divsChild>
    </w:div>
    <w:div w:id="940642970">
      <w:bodyDiv w:val="1"/>
      <w:marLeft w:val="0"/>
      <w:marRight w:val="0"/>
      <w:marTop w:val="0"/>
      <w:marBottom w:val="0"/>
      <w:divBdr>
        <w:top w:val="none" w:sz="0" w:space="0" w:color="auto"/>
        <w:left w:val="none" w:sz="0" w:space="0" w:color="auto"/>
        <w:bottom w:val="none" w:sz="0" w:space="0" w:color="auto"/>
        <w:right w:val="none" w:sz="0" w:space="0" w:color="auto"/>
      </w:divBdr>
    </w:div>
    <w:div w:id="948316423">
      <w:bodyDiv w:val="1"/>
      <w:marLeft w:val="0"/>
      <w:marRight w:val="0"/>
      <w:marTop w:val="0"/>
      <w:marBottom w:val="0"/>
      <w:divBdr>
        <w:top w:val="none" w:sz="0" w:space="0" w:color="auto"/>
        <w:left w:val="none" w:sz="0" w:space="0" w:color="auto"/>
        <w:bottom w:val="none" w:sz="0" w:space="0" w:color="auto"/>
        <w:right w:val="none" w:sz="0" w:space="0" w:color="auto"/>
      </w:divBdr>
    </w:div>
    <w:div w:id="970328060">
      <w:bodyDiv w:val="1"/>
      <w:marLeft w:val="0"/>
      <w:marRight w:val="0"/>
      <w:marTop w:val="0"/>
      <w:marBottom w:val="0"/>
      <w:divBdr>
        <w:top w:val="none" w:sz="0" w:space="0" w:color="auto"/>
        <w:left w:val="none" w:sz="0" w:space="0" w:color="auto"/>
        <w:bottom w:val="none" w:sz="0" w:space="0" w:color="auto"/>
        <w:right w:val="none" w:sz="0" w:space="0" w:color="auto"/>
      </w:divBdr>
    </w:div>
    <w:div w:id="998533323">
      <w:bodyDiv w:val="1"/>
      <w:marLeft w:val="0"/>
      <w:marRight w:val="0"/>
      <w:marTop w:val="0"/>
      <w:marBottom w:val="0"/>
      <w:divBdr>
        <w:top w:val="none" w:sz="0" w:space="0" w:color="auto"/>
        <w:left w:val="none" w:sz="0" w:space="0" w:color="auto"/>
        <w:bottom w:val="none" w:sz="0" w:space="0" w:color="auto"/>
        <w:right w:val="none" w:sz="0" w:space="0" w:color="auto"/>
      </w:divBdr>
    </w:div>
    <w:div w:id="1026835838">
      <w:bodyDiv w:val="1"/>
      <w:marLeft w:val="0"/>
      <w:marRight w:val="0"/>
      <w:marTop w:val="0"/>
      <w:marBottom w:val="0"/>
      <w:divBdr>
        <w:top w:val="none" w:sz="0" w:space="0" w:color="auto"/>
        <w:left w:val="none" w:sz="0" w:space="0" w:color="auto"/>
        <w:bottom w:val="none" w:sz="0" w:space="0" w:color="auto"/>
        <w:right w:val="none" w:sz="0" w:space="0" w:color="auto"/>
      </w:divBdr>
    </w:div>
    <w:div w:id="1035086092">
      <w:bodyDiv w:val="1"/>
      <w:marLeft w:val="0"/>
      <w:marRight w:val="0"/>
      <w:marTop w:val="0"/>
      <w:marBottom w:val="0"/>
      <w:divBdr>
        <w:top w:val="none" w:sz="0" w:space="0" w:color="auto"/>
        <w:left w:val="none" w:sz="0" w:space="0" w:color="auto"/>
        <w:bottom w:val="none" w:sz="0" w:space="0" w:color="auto"/>
        <w:right w:val="none" w:sz="0" w:space="0" w:color="auto"/>
      </w:divBdr>
    </w:div>
    <w:div w:id="1065108967">
      <w:bodyDiv w:val="1"/>
      <w:marLeft w:val="0"/>
      <w:marRight w:val="0"/>
      <w:marTop w:val="0"/>
      <w:marBottom w:val="0"/>
      <w:divBdr>
        <w:top w:val="none" w:sz="0" w:space="0" w:color="auto"/>
        <w:left w:val="none" w:sz="0" w:space="0" w:color="auto"/>
        <w:bottom w:val="none" w:sz="0" w:space="0" w:color="auto"/>
        <w:right w:val="none" w:sz="0" w:space="0" w:color="auto"/>
      </w:divBdr>
    </w:div>
    <w:div w:id="1107701830">
      <w:bodyDiv w:val="1"/>
      <w:marLeft w:val="0"/>
      <w:marRight w:val="0"/>
      <w:marTop w:val="0"/>
      <w:marBottom w:val="0"/>
      <w:divBdr>
        <w:top w:val="none" w:sz="0" w:space="0" w:color="auto"/>
        <w:left w:val="none" w:sz="0" w:space="0" w:color="auto"/>
        <w:bottom w:val="none" w:sz="0" w:space="0" w:color="auto"/>
        <w:right w:val="none" w:sz="0" w:space="0" w:color="auto"/>
      </w:divBdr>
    </w:div>
    <w:div w:id="1122921664">
      <w:bodyDiv w:val="1"/>
      <w:marLeft w:val="0"/>
      <w:marRight w:val="0"/>
      <w:marTop w:val="0"/>
      <w:marBottom w:val="0"/>
      <w:divBdr>
        <w:top w:val="none" w:sz="0" w:space="0" w:color="auto"/>
        <w:left w:val="none" w:sz="0" w:space="0" w:color="auto"/>
        <w:bottom w:val="none" w:sz="0" w:space="0" w:color="auto"/>
        <w:right w:val="none" w:sz="0" w:space="0" w:color="auto"/>
      </w:divBdr>
    </w:div>
    <w:div w:id="1288585792">
      <w:bodyDiv w:val="1"/>
      <w:marLeft w:val="0"/>
      <w:marRight w:val="0"/>
      <w:marTop w:val="0"/>
      <w:marBottom w:val="0"/>
      <w:divBdr>
        <w:top w:val="none" w:sz="0" w:space="0" w:color="auto"/>
        <w:left w:val="none" w:sz="0" w:space="0" w:color="auto"/>
        <w:bottom w:val="none" w:sz="0" w:space="0" w:color="auto"/>
        <w:right w:val="none" w:sz="0" w:space="0" w:color="auto"/>
      </w:divBdr>
      <w:divsChild>
        <w:div w:id="2105496602">
          <w:marLeft w:val="0"/>
          <w:marRight w:val="0"/>
          <w:marTop w:val="0"/>
          <w:marBottom w:val="0"/>
          <w:divBdr>
            <w:top w:val="single" w:sz="2" w:space="0" w:color="D9D9E3"/>
            <w:left w:val="single" w:sz="2" w:space="0" w:color="D9D9E3"/>
            <w:bottom w:val="single" w:sz="2" w:space="0" w:color="D9D9E3"/>
            <w:right w:val="single" w:sz="2" w:space="0" w:color="D9D9E3"/>
          </w:divBdr>
          <w:divsChild>
            <w:div w:id="1086417424">
              <w:marLeft w:val="0"/>
              <w:marRight w:val="0"/>
              <w:marTop w:val="0"/>
              <w:marBottom w:val="0"/>
              <w:divBdr>
                <w:top w:val="single" w:sz="2" w:space="0" w:color="D9D9E3"/>
                <w:left w:val="single" w:sz="2" w:space="0" w:color="D9D9E3"/>
                <w:bottom w:val="single" w:sz="2" w:space="0" w:color="D9D9E3"/>
                <w:right w:val="single" w:sz="2" w:space="0" w:color="D9D9E3"/>
              </w:divBdr>
              <w:divsChild>
                <w:div w:id="8265108">
                  <w:marLeft w:val="0"/>
                  <w:marRight w:val="0"/>
                  <w:marTop w:val="0"/>
                  <w:marBottom w:val="0"/>
                  <w:divBdr>
                    <w:top w:val="single" w:sz="2" w:space="0" w:color="D9D9E3"/>
                    <w:left w:val="single" w:sz="2" w:space="0" w:color="D9D9E3"/>
                    <w:bottom w:val="single" w:sz="2" w:space="0" w:color="D9D9E3"/>
                    <w:right w:val="single" w:sz="2" w:space="0" w:color="D9D9E3"/>
                  </w:divBdr>
                  <w:divsChild>
                    <w:div w:id="1156456413">
                      <w:marLeft w:val="0"/>
                      <w:marRight w:val="0"/>
                      <w:marTop w:val="0"/>
                      <w:marBottom w:val="0"/>
                      <w:divBdr>
                        <w:top w:val="single" w:sz="2" w:space="0" w:color="D9D9E3"/>
                        <w:left w:val="single" w:sz="2" w:space="0" w:color="D9D9E3"/>
                        <w:bottom w:val="single" w:sz="2" w:space="0" w:color="D9D9E3"/>
                        <w:right w:val="single" w:sz="2" w:space="0" w:color="D9D9E3"/>
                      </w:divBdr>
                      <w:divsChild>
                        <w:div w:id="257954088">
                          <w:marLeft w:val="0"/>
                          <w:marRight w:val="0"/>
                          <w:marTop w:val="0"/>
                          <w:marBottom w:val="0"/>
                          <w:divBdr>
                            <w:top w:val="single" w:sz="2" w:space="0" w:color="D9D9E3"/>
                            <w:left w:val="single" w:sz="2" w:space="0" w:color="D9D9E3"/>
                            <w:bottom w:val="single" w:sz="2" w:space="0" w:color="D9D9E3"/>
                            <w:right w:val="single" w:sz="2" w:space="0" w:color="D9D9E3"/>
                          </w:divBdr>
                          <w:divsChild>
                            <w:div w:id="1710181999">
                              <w:marLeft w:val="0"/>
                              <w:marRight w:val="0"/>
                              <w:marTop w:val="100"/>
                              <w:marBottom w:val="100"/>
                              <w:divBdr>
                                <w:top w:val="single" w:sz="2" w:space="0" w:color="D9D9E3"/>
                                <w:left w:val="single" w:sz="2" w:space="0" w:color="D9D9E3"/>
                                <w:bottom w:val="single" w:sz="2" w:space="0" w:color="D9D9E3"/>
                                <w:right w:val="single" w:sz="2" w:space="0" w:color="D9D9E3"/>
                              </w:divBdr>
                              <w:divsChild>
                                <w:div w:id="831718753">
                                  <w:marLeft w:val="0"/>
                                  <w:marRight w:val="0"/>
                                  <w:marTop w:val="0"/>
                                  <w:marBottom w:val="0"/>
                                  <w:divBdr>
                                    <w:top w:val="single" w:sz="2" w:space="0" w:color="D9D9E3"/>
                                    <w:left w:val="single" w:sz="2" w:space="0" w:color="D9D9E3"/>
                                    <w:bottom w:val="single" w:sz="2" w:space="0" w:color="D9D9E3"/>
                                    <w:right w:val="single" w:sz="2" w:space="0" w:color="D9D9E3"/>
                                  </w:divBdr>
                                  <w:divsChild>
                                    <w:div w:id="633171563">
                                      <w:marLeft w:val="0"/>
                                      <w:marRight w:val="0"/>
                                      <w:marTop w:val="0"/>
                                      <w:marBottom w:val="0"/>
                                      <w:divBdr>
                                        <w:top w:val="single" w:sz="2" w:space="0" w:color="D9D9E3"/>
                                        <w:left w:val="single" w:sz="2" w:space="0" w:color="D9D9E3"/>
                                        <w:bottom w:val="single" w:sz="2" w:space="0" w:color="D9D9E3"/>
                                        <w:right w:val="single" w:sz="2" w:space="0" w:color="D9D9E3"/>
                                      </w:divBdr>
                                      <w:divsChild>
                                        <w:div w:id="609363171">
                                          <w:marLeft w:val="0"/>
                                          <w:marRight w:val="0"/>
                                          <w:marTop w:val="0"/>
                                          <w:marBottom w:val="0"/>
                                          <w:divBdr>
                                            <w:top w:val="single" w:sz="2" w:space="0" w:color="D9D9E3"/>
                                            <w:left w:val="single" w:sz="2" w:space="0" w:color="D9D9E3"/>
                                            <w:bottom w:val="single" w:sz="2" w:space="0" w:color="D9D9E3"/>
                                            <w:right w:val="single" w:sz="2" w:space="0" w:color="D9D9E3"/>
                                          </w:divBdr>
                                          <w:divsChild>
                                            <w:div w:id="991328369">
                                              <w:marLeft w:val="0"/>
                                              <w:marRight w:val="0"/>
                                              <w:marTop w:val="0"/>
                                              <w:marBottom w:val="0"/>
                                              <w:divBdr>
                                                <w:top w:val="single" w:sz="2" w:space="0" w:color="D9D9E3"/>
                                                <w:left w:val="single" w:sz="2" w:space="0" w:color="D9D9E3"/>
                                                <w:bottom w:val="single" w:sz="2" w:space="0" w:color="D9D9E3"/>
                                                <w:right w:val="single" w:sz="2" w:space="0" w:color="D9D9E3"/>
                                              </w:divBdr>
                                              <w:divsChild>
                                                <w:div w:id="524945830">
                                                  <w:marLeft w:val="0"/>
                                                  <w:marRight w:val="0"/>
                                                  <w:marTop w:val="0"/>
                                                  <w:marBottom w:val="0"/>
                                                  <w:divBdr>
                                                    <w:top w:val="single" w:sz="2" w:space="0" w:color="D9D9E3"/>
                                                    <w:left w:val="single" w:sz="2" w:space="0" w:color="D9D9E3"/>
                                                    <w:bottom w:val="single" w:sz="2" w:space="0" w:color="D9D9E3"/>
                                                    <w:right w:val="single" w:sz="2" w:space="0" w:color="D9D9E3"/>
                                                  </w:divBdr>
                                                  <w:divsChild>
                                                    <w:div w:id="1095979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2583285">
          <w:marLeft w:val="0"/>
          <w:marRight w:val="0"/>
          <w:marTop w:val="0"/>
          <w:marBottom w:val="0"/>
          <w:divBdr>
            <w:top w:val="none" w:sz="0" w:space="0" w:color="auto"/>
            <w:left w:val="none" w:sz="0" w:space="0" w:color="auto"/>
            <w:bottom w:val="none" w:sz="0" w:space="0" w:color="auto"/>
            <w:right w:val="none" w:sz="0" w:space="0" w:color="auto"/>
          </w:divBdr>
        </w:div>
      </w:divsChild>
    </w:div>
    <w:div w:id="1317685648">
      <w:bodyDiv w:val="1"/>
      <w:marLeft w:val="0"/>
      <w:marRight w:val="0"/>
      <w:marTop w:val="0"/>
      <w:marBottom w:val="0"/>
      <w:divBdr>
        <w:top w:val="none" w:sz="0" w:space="0" w:color="auto"/>
        <w:left w:val="none" w:sz="0" w:space="0" w:color="auto"/>
        <w:bottom w:val="none" w:sz="0" w:space="0" w:color="auto"/>
        <w:right w:val="none" w:sz="0" w:space="0" w:color="auto"/>
      </w:divBdr>
    </w:div>
    <w:div w:id="1367440908">
      <w:bodyDiv w:val="1"/>
      <w:marLeft w:val="0"/>
      <w:marRight w:val="0"/>
      <w:marTop w:val="0"/>
      <w:marBottom w:val="0"/>
      <w:divBdr>
        <w:top w:val="none" w:sz="0" w:space="0" w:color="auto"/>
        <w:left w:val="none" w:sz="0" w:space="0" w:color="auto"/>
        <w:bottom w:val="none" w:sz="0" w:space="0" w:color="auto"/>
        <w:right w:val="none" w:sz="0" w:space="0" w:color="auto"/>
      </w:divBdr>
    </w:div>
    <w:div w:id="1382941709">
      <w:bodyDiv w:val="1"/>
      <w:marLeft w:val="0"/>
      <w:marRight w:val="0"/>
      <w:marTop w:val="0"/>
      <w:marBottom w:val="0"/>
      <w:divBdr>
        <w:top w:val="none" w:sz="0" w:space="0" w:color="auto"/>
        <w:left w:val="none" w:sz="0" w:space="0" w:color="auto"/>
        <w:bottom w:val="none" w:sz="0" w:space="0" w:color="auto"/>
        <w:right w:val="none" w:sz="0" w:space="0" w:color="auto"/>
      </w:divBdr>
      <w:divsChild>
        <w:div w:id="2123919670">
          <w:marLeft w:val="0"/>
          <w:marRight w:val="0"/>
          <w:marTop w:val="0"/>
          <w:marBottom w:val="0"/>
          <w:divBdr>
            <w:top w:val="single" w:sz="2" w:space="0" w:color="D9D9E3"/>
            <w:left w:val="single" w:sz="2" w:space="0" w:color="D9D9E3"/>
            <w:bottom w:val="single" w:sz="2" w:space="0" w:color="D9D9E3"/>
            <w:right w:val="single" w:sz="2" w:space="0" w:color="D9D9E3"/>
          </w:divBdr>
          <w:divsChild>
            <w:div w:id="1314600203">
              <w:marLeft w:val="0"/>
              <w:marRight w:val="0"/>
              <w:marTop w:val="0"/>
              <w:marBottom w:val="0"/>
              <w:divBdr>
                <w:top w:val="single" w:sz="2" w:space="0" w:color="D9D9E3"/>
                <w:left w:val="single" w:sz="2" w:space="0" w:color="D9D9E3"/>
                <w:bottom w:val="single" w:sz="2" w:space="0" w:color="D9D9E3"/>
                <w:right w:val="single" w:sz="2" w:space="0" w:color="D9D9E3"/>
              </w:divBdr>
              <w:divsChild>
                <w:div w:id="590823557">
                  <w:marLeft w:val="0"/>
                  <w:marRight w:val="0"/>
                  <w:marTop w:val="0"/>
                  <w:marBottom w:val="0"/>
                  <w:divBdr>
                    <w:top w:val="single" w:sz="2" w:space="0" w:color="D9D9E3"/>
                    <w:left w:val="single" w:sz="2" w:space="0" w:color="D9D9E3"/>
                    <w:bottom w:val="single" w:sz="2" w:space="0" w:color="D9D9E3"/>
                    <w:right w:val="single" w:sz="2" w:space="0" w:color="D9D9E3"/>
                  </w:divBdr>
                  <w:divsChild>
                    <w:div w:id="1359158985">
                      <w:marLeft w:val="0"/>
                      <w:marRight w:val="0"/>
                      <w:marTop w:val="0"/>
                      <w:marBottom w:val="0"/>
                      <w:divBdr>
                        <w:top w:val="single" w:sz="2" w:space="0" w:color="D9D9E3"/>
                        <w:left w:val="single" w:sz="2" w:space="0" w:color="D9D9E3"/>
                        <w:bottom w:val="single" w:sz="2" w:space="0" w:color="D9D9E3"/>
                        <w:right w:val="single" w:sz="2" w:space="0" w:color="D9D9E3"/>
                      </w:divBdr>
                      <w:divsChild>
                        <w:div w:id="603920998">
                          <w:marLeft w:val="0"/>
                          <w:marRight w:val="0"/>
                          <w:marTop w:val="0"/>
                          <w:marBottom w:val="0"/>
                          <w:divBdr>
                            <w:top w:val="single" w:sz="2" w:space="0" w:color="D9D9E3"/>
                            <w:left w:val="single" w:sz="2" w:space="0" w:color="D9D9E3"/>
                            <w:bottom w:val="single" w:sz="2" w:space="0" w:color="D9D9E3"/>
                            <w:right w:val="single" w:sz="2" w:space="0" w:color="D9D9E3"/>
                          </w:divBdr>
                          <w:divsChild>
                            <w:div w:id="1567564970">
                              <w:marLeft w:val="0"/>
                              <w:marRight w:val="0"/>
                              <w:marTop w:val="100"/>
                              <w:marBottom w:val="100"/>
                              <w:divBdr>
                                <w:top w:val="single" w:sz="2" w:space="0" w:color="D9D9E3"/>
                                <w:left w:val="single" w:sz="2" w:space="0" w:color="D9D9E3"/>
                                <w:bottom w:val="single" w:sz="2" w:space="0" w:color="D9D9E3"/>
                                <w:right w:val="single" w:sz="2" w:space="0" w:color="D9D9E3"/>
                              </w:divBdr>
                              <w:divsChild>
                                <w:div w:id="608780195">
                                  <w:marLeft w:val="0"/>
                                  <w:marRight w:val="0"/>
                                  <w:marTop w:val="0"/>
                                  <w:marBottom w:val="0"/>
                                  <w:divBdr>
                                    <w:top w:val="single" w:sz="2" w:space="0" w:color="D9D9E3"/>
                                    <w:left w:val="single" w:sz="2" w:space="0" w:color="D9D9E3"/>
                                    <w:bottom w:val="single" w:sz="2" w:space="0" w:color="D9D9E3"/>
                                    <w:right w:val="single" w:sz="2" w:space="0" w:color="D9D9E3"/>
                                  </w:divBdr>
                                  <w:divsChild>
                                    <w:div w:id="1667783981">
                                      <w:marLeft w:val="0"/>
                                      <w:marRight w:val="0"/>
                                      <w:marTop w:val="0"/>
                                      <w:marBottom w:val="0"/>
                                      <w:divBdr>
                                        <w:top w:val="single" w:sz="2" w:space="0" w:color="D9D9E3"/>
                                        <w:left w:val="single" w:sz="2" w:space="0" w:color="D9D9E3"/>
                                        <w:bottom w:val="single" w:sz="2" w:space="0" w:color="D9D9E3"/>
                                        <w:right w:val="single" w:sz="2" w:space="0" w:color="D9D9E3"/>
                                      </w:divBdr>
                                      <w:divsChild>
                                        <w:div w:id="919871830">
                                          <w:marLeft w:val="0"/>
                                          <w:marRight w:val="0"/>
                                          <w:marTop w:val="0"/>
                                          <w:marBottom w:val="0"/>
                                          <w:divBdr>
                                            <w:top w:val="single" w:sz="2" w:space="0" w:color="D9D9E3"/>
                                            <w:left w:val="single" w:sz="2" w:space="0" w:color="D9D9E3"/>
                                            <w:bottom w:val="single" w:sz="2" w:space="0" w:color="D9D9E3"/>
                                            <w:right w:val="single" w:sz="2" w:space="0" w:color="D9D9E3"/>
                                          </w:divBdr>
                                          <w:divsChild>
                                            <w:div w:id="1918173943">
                                              <w:marLeft w:val="0"/>
                                              <w:marRight w:val="0"/>
                                              <w:marTop w:val="0"/>
                                              <w:marBottom w:val="0"/>
                                              <w:divBdr>
                                                <w:top w:val="single" w:sz="2" w:space="0" w:color="D9D9E3"/>
                                                <w:left w:val="single" w:sz="2" w:space="0" w:color="D9D9E3"/>
                                                <w:bottom w:val="single" w:sz="2" w:space="0" w:color="D9D9E3"/>
                                                <w:right w:val="single" w:sz="2" w:space="0" w:color="D9D9E3"/>
                                              </w:divBdr>
                                              <w:divsChild>
                                                <w:div w:id="826477712">
                                                  <w:marLeft w:val="0"/>
                                                  <w:marRight w:val="0"/>
                                                  <w:marTop w:val="0"/>
                                                  <w:marBottom w:val="0"/>
                                                  <w:divBdr>
                                                    <w:top w:val="single" w:sz="2" w:space="0" w:color="D9D9E3"/>
                                                    <w:left w:val="single" w:sz="2" w:space="0" w:color="D9D9E3"/>
                                                    <w:bottom w:val="single" w:sz="2" w:space="0" w:color="D9D9E3"/>
                                                    <w:right w:val="single" w:sz="2" w:space="0" w:color="D9D9E3"/>
                                                  </w:divBdr>
                                                  <w:divsChild>
                                                    <w:div w:id="2072193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8717922">
          <w:marLeft w:val="0"/>
          <w:marRight w:val="0"/>
          <w:marTop w:val="0"/>
          <w:marBottom w:val="0"/>
          <w:divBdr>
            <w:top w:val="none" w:sz="0" w:space="0" w:color="auto"/>
            <w:left w:val="none" w:sz="0" w:space="0" w:color="auto"/>
            <w:bottom w:val="none" w:sz="0" w:space="0" w:color="auto"/>
            <w:right w:val="none" w:sz="0" w:space="0" w:color="auto"/>
          </w:divBdr>
        </w:div>
      </w:divsChild>
    </w:div>
    <w:div w:id="1408651785">
      <w:bodyDiv w:val="1"/>
      <w:marLeft w:val="0"/>
      <w:marRight w:val="0"/>
      <w:marTop w:val="0"/>
      <w:marBottom w:val="0"/>
      <w:divBdr>
        <w:top w:val="none" w:sz="0" w:space="0" w:color="auto"/>
        <w:left w:val="none" w:sz="0" w:space="0" w:color="auto"/>
        <w:bottom w:val="none" w:sz="0" w:space="0" w:color="auto"/>
        <w:right w:val="none" w:sz="0" w:space="0" w:color="auto"/>
      </w:divBdr>
    </w:div>
    <w:div w:id="1726835999">
      <w:bodyDiv w:val="1"/>
      <w:marLeft w:val="0"/>
      <w:marRight w:val="0"/>
      <w:marTop w:val="0"/>
      <w:marBottom w:val="0"/>
      <w:divBdr>
        <w:top w:val="none" w:sz="0" w:space="0" w:color="auto"/>
        <w:left w:val="none" w:sz="0" w:space="0" w:color="auto"/>
        <w:bottom w:val="none" w:sz="0" w:space="0" w:color="auto"/>
        <w:right w:val="none" w:sz="0" w:space="0" w:color="auto"/>
      </w:divBdr>
    </w:div>
    <w:div w:id="1743412173">
      <w:bodyDiv w:val="1"/>
      <w:marLeft w:val="0"/>
      <w:marRight w:val="0"/>
      <w:marTop w:val="0"/>
      <w:marBottom w:val="0"/>
      <w:divBdr>
        <w:top w:val="none" w:sz="0" w:space="0" w:color="auto"/>
        <w:left w:val="none" w:sz="0" w:space="0" w:color="auto"/>
        <w:bottom w:val="none" w:sz="0" w:space="0" w:color="auto"/>
        <w:right w:val="none" w:sz="0" w:space="0" w:color="auto"/>
      </w:divBdr>
    </w:div>
    <w:div w:id="1841844859">
      <w:bodyDiv w:val="1"/>
      <w:marLeft w:val="0"/>
      <w:marRight w:val="0"/>
      <w:marTop w:val="0"/>
      <w:marBottom w:val="0"/>
      <w:divBdr>
        <w:top w:val="none" w:sz="0" w:space="0" w:color="auto"/>
        <w:left w:val="none" w:sz="0" w:space="0" w:color="auto"/>
        <w:bottom w:val="none" w:sz="0" w:space="0" w:color="auto"/>
        <w:right w:val="none" w:sz="0" w:space="0" w:color="auto"/>
      </w:divBdr>
    </w:div>
    <w:div w:id="1942058166">
      <w:bodyDiv w:val="1"/>
      <w:marLeft w:val="0"/>
      <w:marRight w:val="0"/>
      <w:marTop w:val="0"/>
      <w:marBottom w:val="0"/>
      <w:divBdr>
        <w:top w:val="none" w:sz="0" w:space="0" w:color="auto"/>
        <w:left w:val="none" w:sz="0" w:space="0" w:color="auto"/>
        <w:bottom w:val="none" w:sz="0" w:space="0" w:color="auto"/>
        <w:right w:val="none" w:sz="0" w:space="0" w:color="auto"/>
      </w:divBdr>
    </w:div>
    <w:div w:id="1945767401">
      <w:bodyDiv w:val="1"/>
      <w:marLeft w:val="0"/>
      <w:marRight w:val="0"/>
      <w:marTop w:val="0"/>
      <w:marBottom w:val="0"/>
      <w:divBdr>
        <w:top w:val="none" w:sz="0" w:space="0" w:color="auto"/>
        <w:left w:val="none" w:sz="0" w:space="0" w:color="auto"/>
        <w:bottom w:val="none" w:sz="0" w:space="0" w:color="auto"/>
        <w:right w:val="none" w:sz="0" w:space="0" w:color="auto"/>
      </w:divBdr>
    </w:div>
    <w:div w:id="2005427345">
      <w:bodyDiv w:val="1"/>
      <w:marLeft w:val="0"/>
      <w:marRight w:val="0"/>
      <w:marTop w:val="0"/>
      <w:marBottom w:val="0"/>
      <w:divBdr>
        <w:top w:val="none" w:sz="0" w:space="0" w:color="auto"/>
        <w:left w:val="none" w:sz="0" w:space="0" w:color="auto"/>
        <w:bottom w:val="none" w:sz="0" w:space="0" w:color="auto"/>
        <w:right w:val="none" w:sz="0" w:space="0" w:color="auto"/>
      </w:divBdr>
    </w:div>
    <w:div w:id="2142381532">
      <w:bodyDiv w:val="1"/>
      <w:marLeft w:val="0"/>
      <w:marRight w:val="0"/>
      <w:marTop w:val="0"/>
      <w:marBottom w:val="0"/>
      <w:divBdr>
        <w:top w:val="none" w:sz="0" w:space="0" w:color="auto"/>
        <w:left w:val="none" w:sz="0" w:space="0" w:color="auto"/>
        <w:bottom w:val="none" w:sz="0" w:space="0" w:color="auto"/>
        <w:right w:val="none" w:sz="0" w:space="0" w:color="auto"/>
      </w:divBdr>
      <w:divsChild>
        <w:div w:id="125053380">
          <w:marLeft w:val="0"/>
          <w:marRight w:val="0"/>
          <w:marTop w:val="0"/>
          <w:marBottom w:val="0"/>
          <w:divBdr>
            <w:top w:val="single" w:sz="2" w:space="0" w:color="D9D9E3"/>
            <w:left w:val="single" w:sz="2" w:space="0" w:color="D9D9E3"/>
            <w:bottom w:val="single" w:sz="2" w:space="0" w:color="D9D9E3"/>
            <w:right w:val="single" w:sz="2" w:space="0" w:color="D9D9E3"/>
          </w:divBdr>
          <w:divsChild>
            <w:div w:id="1511288286">
              <w:marLeft w:val="0"/>
              <w:marRight w:val="0"/>
              <w:marTop w:val="0"/>
              <w:marBottom w:val="0"/>
              <w:divBdr>
                <w:top w:val="single" w:sz="2" w:space="0" w:color="D9D9E3"/>
                <w:left w:val="single" w:sz="2" w:space="0" w:color="D9D9E3"/>
                <w:bottom w:val="single" w:sz="2" w:space="0" w:color="D9D9E3"/>
                <w:right w:val="single" w:sz="2" w:space="0" w:color="D9D9E3"/>
              </w:divBdr>
              <w:divsChild>
                <w:div w:id="24065967">
                  <w:marLeft w:val="0"/>
                  <w:marRight w:val="0"/>
                  <w:marTop w:val="0"/>
                  <w:marBottom w:val="0"/>
                  <w:divBdr>
                    <w:top w:val="single" w:sz="2" w:space="0" w:color="D9D9E3"/>
                    <w:left w:val="single" w:sz="2" w:space="0" w:color="D9D9E3"/>
                    <w:bottom w:val="single" w:sz="2" w:space="0" w:color="D9D9E3"/>
                    <w:right w:val="single" w:sz="2" w:space="0" w:color="D9D9E3"/>
                  </w:divBdr>
                  <w:divsChild>
                    <w:div w:id="550843395">
                      <w:marLeft w:val="0"/>
                      <w:marRight w:val="0"/>
                      <w:marTop w:val="0"/>
                      <w:marBottom w:val="0"/>
                      <w:divBdr>
                        <w:top w:val="single" w:sz="2" w:space="0" w:color="D9D9E3"/>
                        <w:left w:val="single" w:sz="2" w:space="0" w:color="D9D9E3"/>
                        <w:bottom w:val="single" w:sz="2" w:space="0" w:color="D9D9E3"/>
                        <w:right w:val="single" w:sz="2" w:space="0" w:color="D9D9E3"/>
                      </w:divBdr>
                      <w:divsChild>
                        <w:div w:id="234245019">
                          <w:marLeft w:val="0"/>
                          <w:marRight w:val="0"/>
                          <w:marTop w:val="0"/>
                          <w:marBottom w:val="0"/>
                          <w:divBdr>
                            <w:top w:val="single" w:sz="2" w:space="0" w:color="D9D9E3"/>
                            <w:left w:val="single" w:sz="2" w:space="0" w:color="D9D9E3"/>
                            <w:bottom w:val="single" w:sz="2" w:space="0" w:color="D9D9E3"/>
                            <w:right w:val="single" w:sz="2" w:space="0" w:color="D9D9E3"/>
                          </w:divBdr>
                          <w:divsChild>
                            <w:div w:id="19690508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0195296">
                                  <w:marLeft w:val="0"/>
                                  <w:marRight w:val="0"/>
                                  <w:marTop w:val="0"/>
                                  <w:marBottom w:val="0"/>
                                  <w:divBdr>
                                    <w:top w:val="single" w:sz="2" w:space="0" w:color="D9D9E3"/>
                                    <w:left w:val="single" w:sz="2" w:space="0" w:color="D9D9E3"/>
                                    <w:bottom w:val="single" w:sz="2" w:space="0" w:color="D9D9E3"/>
                                    <w:right w:val="single" w:sz="2" w:space="0" w:color="D9D9E3"/>
                                  </w:divBdr>
                                  <w:divsChild>
                                    <w:div w:id="332031681">
                                      <w:marLeft w:val="0"/>
                                      <w:marRight w:val="0"/>
                                      <w:marTop w:val="0"/>
                                      <w:marBottom w:val="0"/>
                                      <w:divBdr>
                                        <w:top w:val="single" w:sz="2" w:space="0" w:color="D9D9E3"/>
                                        <w:left w:val="single" w:sz="2" w:space="0" w:color="D9D9E3"/>
                                        <w:bottom w:val="single" w:sz="2" w:space="0" w:color="D9D9E3"/>
                                        <w:right w:val="single" w:sz="2" w:space="0" w:color="D9D9E3"/>
                                      </w:divBdr>
                                      <w:divsChild>
                                        <w:div w:id="1552496170">
                                          <w:marLeft w:val="0"/>
                                          <w:marRight w:val="0"/>
                                          <w:marTop w:val="0"/>
                                          <w:marBottom w:val="0"/>
                                          <w:divBdr>
                                            <w:top w:val="single" w:sz="2" w:space="0" w:color="D9D9E3"/>
                                            <w:left w:val="single" w:sz="2" w:space="0" w:color="D9D9E3"/>
                                            <w:bottom w:val="single" w:sz="2" w:space="0" w:color="D9D9E3"/>
                                            <w:right w:val="single" w:sz="2" w:space="0" w:color="D9D9E3"/>
                                          </w:divBdr>
                                          <w:divsChild>
                                            <w:div w:id="2006853724">
                                              <w:marLeft w:val="0"/>
                                              <w:marRight w:val="0"/>
                                              <w:marTop w:val="0"/>
                                              <w:marBottom w:val="0"/>
                                              <w:divBdr>
                                                <w:top w:val="single" w:sz="2" w:space="0" w:color="D9D9E3"/>
                                                <w:left w:val="single" w:sz="2" w:space="0" w:color="D9D9E3"/>
                                                <w:bottom w:val="single" w:sz="2" w:space="0" w:color="D9D9E3"/>
                                                <w:right w:val="single" w:sz="2" w:space="0" w:color="D9D9E3"/>
                                              </w:divBdr>
                                              <w:divsChild>
                                                <w:div w:id="690491770">
                                                  <w:marLeft w:val="0"/>
                                                  <w:marRight w:val="0"/>
                                                  <w:marTop w:val="0"/>
                                                  <w:marBottom w:val="0"/>
                                                  <w:divBdr>
                                                    <w:top w:val="single" w:sz="2" w:space="0" w:color="D9D9E3"/>
                                                    <w:left w:val="single" w:sz="2" w:space="0" w:color="D9D9E3"/>
                                                    <w:bottom w:val="single" w:sz="2" w:space="0" w:color="D9D9E3"/>
                                                    <w:right w:val="single" w:sz="2" w:space="0" w:color="D9D9E3"/>
                                                  </w:divBdr>
                                                  <w:divsChild>
                                                    <w:div w:id="710038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6568174">
          <w:marLeft w:val="0"/>
          <w:marRight w:val="0"/>
          <w:marTop w:val="0"/>
          <w:marBottom w:val="0"/>
          <w:divBdr>
            <w:top w:val="none" w:sz="0" w:space="0" w:color="auto"/>
            <w:left w:val="none" w:sz="0" w:space="0" w:color="auto"/>
            <w:bottom w:val="none" w:sz="0" w:space="0" w:color="auto"/>
            <w:right w:val="none" w:sz="0" w:space="0" w:color="auto"/>
          </w:divBdr>
        </w:div>
      </w:divsChild>
    </w:div>
    <w:div w:id="214519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11</Pages>
  <Words>3090</Words>
  <Characters>17615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WAKUMA JIFAR</dc:creator>
  <cp:keywords/>
  <dc:description/>
  <cp:lastModifiedBy>WAKUMA JIFAR</cp:lastModifiedBy>
  <cp:revision>3</cp:revision>
  <dcterms:created xsi:type="dcterms:W3CDTF">2023-12-15T07:30:00Z</dcterms:created>
  <dcterms:modified xsi:type="dcterms:W3CDTF">2023-12-15T12:31:00Z</dcterms:modified>
</cp:coreProperties>
</file>