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D94E4" w14:textId="77777777" w:rsidR="00DB263E" w:rsidRPr="00F21D10" w:rsidRDefault="00DB263E" w:rsidP="00F21D10">
      <w:pPr>
        <w:pStyle w:val="Ttulo"/>
        <w:jc w:val="center"/>
        <w:rPr>
          <w:rFonts w:ascii="Times New Roman" w:hAnsi="Times New Roman" w:cs="Times New Roman"/>
          <w:b/>
          <w:i/>
          <w:sz w:val="72"/>
          <w:szCs w:val="72"/>
        </w:rPr>
      </w:pPr>
      <w:bookmarkStart w:id="0" w:name="_GoBack"/>
      <w:r w:rsidRPr="00F21D10">
        <w:rPr>
          <w:rFonts w:ascii="Times New Roman" w:hAnsi="Times New Roman" w:cs="Times New Roman"/>
          <w:b/>
          <w:i/>
          <w:sz w:val="72"/>
          <w:szCs w:val="72"/>
        </w:rPr>
        <w:t>Documentación Técnica Prueba de Desarrollador</w:t>
      </w:r>
    </w:p>
    <w:bookmarkEnd w:id="0"/>
    <w:p w14:paraId="6615AF90" w14:textId="77777777" w:rsidR="00DB263E" w:rsidRDefault="00DB263E" w:rsidP="00DB263E">
      <w:pPr>
        <w:pStyle w:val="Ttulo2"/>
        <w:jc w:val="center"/>
        <w:rPr>
          <w:sz w:val="72"/>
          <w:szCs w:val="72"/>
        </w:rPr>
      </w:pPr>
    </w:p>
    <w:p w14:paraId="68FD251D" w14:textId="77777777" w:rsidR="00DB263E" w:rsidRPr="00DB263E" w:rsidRDefault="00DB263E" w:rsidP="00DB263E">
      <w:pPr>
        <w:pStyle w:val="Ttulo2"/>
        <w:rPr>
          <w:sz w:val="72"/>
          <w:szCs w:val="72"/>
        </w:rPr>
      </w:pPr>
    </w:p>
    <w:p w14:paraId="5285C8C3" w14:textId="77777777" w:rsidR="00DB263E" w:rsidRDefault="00DB263E" w:rsidP="00DB26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s-CO"/>
        </w:rPr>
      </w:pPr>
      <w:proofErr w:type="spellStart"/>
      <w:r w:rsidRPr="00DB263E">
        <w:rPr>
          <w:rFonts w:ascii="Times New Roman" w:eastAsia="Times New Roman" w:hAnsi="Times New Roman" w:cs="Times New Roman"/>
          <w:b/>
          <w:bCs/>
          <w:sz w:val="40"/>
          <w:szCs w:val="40"/>
          <w:lang w:eastAsia="es-CO"/>
        </w:rPr>
        <w:t>BPOAmericas.TestDeveloper</w:t>
      </w:r>
      <w:proofErr w:type="spellEnd"/>
    </w:p>
    <w:p w14:paraId="7173CB03" w14:textId="77777777" w:rsidR="00DB263E" w:rsidRPr="00DB263E" w:rsidRDefault="00DB263E" w:rsidP="00DB26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263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DB263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  <w:r w:rsidRPr="00DB263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utilizado:</w:t>
      </w:r>
      <w:r w:rsidRPr="00DB263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.NET 8 (LTS), ASP.NET Core Web API, ASP.NET Core MVC, JWT </w:t>
      </w:r>
      <w:proofErr w:type="spellStart"/>
      <w:r w:rsidRPr="00DB263E">
        <w:rPr>
          <w:rFonts w:ascii="Times New Roman" w:eastAsia="Times New Roman" w:hAnsi="Times New Roman" w:cs="Times New Roman"/>
          <w:sz w:val="24"/>
          <w:szCs w:val="24"/>
          <w:lang w:eastAsia="es-CO"/>
        </w:rPr>
        <w:t>Bearer</w:t>
      </w:r>
      <w:proofErr w:type="spellEnd"/>
      <w:r w:rsidRPr="00DB263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DB263E">
        <w:rPr>
          <w:rFonts w:ascii="Times New Roman" w:eastAsia="Times New Roman" w:hAnsi="Times New Roman" w:cs="Times New Roman"/>
          <w:sz w:val="24"/>
          <w:szCs w:val="24"/>
          <w:lang w:eastAsia="es-CO"/>
        </w:rPr>
        <w:t>Swagger</w:t>
      </w:r>
      <w:proofErr w:type="spellEnd"/>
    </w:p>
    <w:p w14:paraId="02401AB2" w14:textId="77777777" w:rsidR="00DB263E" w:rsidRDefault="00DB263E"/>
    <w:p w14:paraId="704CC1A7" w14:textId="77777777" w:rsidR="00DB263E" w:rsidRDefault="00DB263E"/>
    <w:p w14:paraId="4BAE1D34" w14:textId="77777777" w:rsidR="00DB263E" w:rsidRDefault="00DB263E"/>
    <w:p w14:paraId="71A33645" w14:textId="77777777" w:rsidR="00DB263E" w:rsidRDefault="00DB263E"/>
    <w:p w14:paraId="1D65E1DD" w14:textId="77777777" w:rsidR="00DB263E" w:rsidRDefault="00DB263E"/>
    <w:p w14:paraId="6896AB3B" w14:textId="77777777" w:rsidR="00DB263E" w:rsidRDefault="00DB263E"/>
    <w:p w14:paraId="7733EF5D" w14:textId="77777777" w:rsidR="00DB263E" w:rsidRDefault="00DB263E"/>
    <w:p w14:paraId="1E72C96F" w14:textId="77777777" w:rsidR="00DB263E" w:rsidRDefault="00DB263E"/>
    <w:p w14:paraId="34A66A89" w14:textId="77777777" w:rsidR="00DB263E" w:rsidRDefault="00DB263E"/>
    <w:p w14:paraId="6F51E0FC" w14:textId="77777777" w:rsidR="00DB263E" w:rsidRDefault="00DB263E"/>
    <w:p w14:paraId="33310DDF" w14:textId="77777777" w:rsidR="00DB263E" w:rsidRDefault="00DB263E"/>
    <w:p w14:paraId="7BEDF442" w14:textId="77777777" w:rsidR="00DB263E" w:rsidRDefault="00DB263E"/>
    <w:p w14:paraId="72C0766B" w14:textId="77777777" w:rsidR="00DB263E" w:rsidRPr="00DB263E" w:rsidRDefault="00DB263E" w:rsidP="00DB26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263E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Sebastian Acero León</w:t>
      </w:r>
      <w:r w:rsidRPr="00DB263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29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Septiembre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2026</w:t>
      </w:r>
    </w:p>
    <w:p w14:paraId="5C8BDD2E" w14:textId="77777777" w:rsidR="00F21D10" w:rsidRDefault="00F21D10">
      <w:pPr>
        <w:rPr>
          <w:i/>
          <w:iCs/>
          <w:color w:val="4472C4" w:themeColor="accent1"/>
        </w:rPr>
      </w:pPr>
      <w:r>
        <w:br w:type="page"/>
      </w:r>
    </w:p>
    <w:sdt>
      <w:sdtPr>
        <w:rPr>
          <w:lang w:val="es-ES"/>
        </w:rPr>
        <w:id w:val="4468199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CB126B7" w14:textId="77777777" w:rsidR="00F21D10" w:rsidRDefault="00F21D10">
          <w:pPr>
            <w:pStyle w:val="TtuloTDC"/>
          </w:pPr>
          <w:r>
            <w:rPr>
              <w:lang w:val="es-ES"/>
            </w:rPr>
            <w:t>Contenido</w:t>
          </w:r>
        </w:p>
        <w:p w14:paraId="33274819" w14:textId="7167419D" w:rsidR="00EC3C3A" w:rsidRPr="00EC3C3A" w:rsidRDefault="00F21D1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 w:rsidRPr="00EC3C3A">
            <w:rPr>
              <w:sz w:val="24"/>
              <w:szCs w:val="24"/>
            </w:rPr>
            <w:fldChar w:fldCharType="begin"/>
          </w:r>
          <w:r w:rsidRPr="00EC3C3A">
            <w:rPr>
              <w:sz w:val="24"/>
              <w:szCs w:val="24"/>
            </w:rPr>
            <w:instrText xml:space="preserve"> TOC \o "1-3" \h \z \u </w:instrText>
          </w:r>
          <w:r w:rsidRPr="00EC3C3A">
            <w:rPr>
              <w:sz w:val="24"/>
              <w:szCs w:val="24"/>
            </w:rPr>
            <w:fldChar w:fldCharType="separate"/>
          </w:r>
          <w:hyperlink w:anchor="_Toc241526256" w:history="1">
            <w:r w:rsidR="00EC3C3A" w:rsidRPr="00EC3C3A">
              <w:rPr>
                <w:rStyle w:val="Hipervnculo"/>
                <w:noProof/>
                <w:sz w:val="24"/>
                <w:szCs w:val="24"/>
              </w:rPr>
              <w:t>Creacion del repositorio</w:t>
            </w:r>
            <w:r w:rsidR="00EC3C3A" w:rsidRPr="00EC3C3A">
              <w:rPr>
                <w:noProof/>
                <w:webHidden/>
                <w:sz w:val="24"/>
                <w:szCs w:val="24"/>
              </w:rPr>
              <w:tab/>
            </w:r>
            <w:r w:rsidR="00EC3C3A"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="00EC3C3A" w:rsidRPr="00EC3C3A">
              <w:rPr>
                <w:noProof/>
                <w:webHidden/>
                <w:sz w:val="24"/>
                <w:szCs w:val="24"/>
              </w:rPr>
              <w:instrText xml:space="preserve"> PAGEREF _Toc241526256 \h </w:instrText>
            </w:r>
            <w:r w:rsidR="00EC3C3A" w:rsidRPr="00EC3C3A">
              <w:rPr>
                <w:noProof/>
                <w:webHidden/>
                <w:sz w:val="24"/>
                <w:szCs w:val="24"/>
              </w:rPr>
            </w:r>
            <w:r w:rsidR="00EC3C3A"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C3C3A">
              <w:rPr>
                <w:noProof/>
                <w:webHidden/>
                <w:sz w:val="24"/>
                <w:szCs w:val="24"/>
              </w:rPr>
              <w:t>3</w:t>
            </w:r>
            <w:r w:rsidR="00EC3C3A"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05A640" w14:textId="5BA9A1D3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57" w:history="1">
            <w:r w:rsidRPr="00EC3C3A">
              <w:rPr>
                <w:rStyle w:val="Hipervnculo"/>
                <w:noProof/>
                <w:sz w:val="24"/>
                <w:szCs w:val="24"/>
              </w:rPr>
              <w:t>Clonación del repositorio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_Toc241526257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4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C79D72" w14:textId="66F2D6A4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58" w:history="1">
            <w:r w:rsidRPr="00EC3C3A">
              <w:rPr>
                <w:rStyle w:val="Hipervnculo"/>
                <w:noProof/>
                <w:sz w:val="24"/>
                <w:szCs w:val="24"/>
              </w:rPr>
              <w:t>Creación del proyecto en visual studio 2022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_Toc241526258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5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F00118" w14:textId="513A239D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59" w:history="1">
            <w:r w:rsidRPr="00EC3C3A">
              <w:rPr>
                <w:rStyle w:val="Hipervnculo"/>
                <w:noProof/>
                <w:sz w:val="24"/>
                <w:szCs w:val="24"/>
              </w:rPr>
              <w:t>Instalación nugget JWTBearer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_Toc241526259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7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6D806" w14:textId="2E3E513F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0" w:history="1">
            <w:r w:rsidRPr="00EC3C3A">
              <w:rPr>
                <w:rStyle w:val="Hipervnculo"/>
                <w:noProof/>
                <w:sz w:val="24"/>
                <w:szCs w:val="24"/>
              </w:rPr>
              <w:t>API - DTOs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_Toc241526260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8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7A4403" w14:textId="7D40B70C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1" w:history="1">
            <w:r w:rsidRPr="00EC3C3A">
              <w:rPr>
                <w:rStyle w:val="Hipervnculo"/>
                <w:noProof/>
                <w:sz w:val="24"/>
                <w:szCs w:val="24"/>
              </w:rPr>
              <w:t>API - Application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_Toc241526261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9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FD4CC" w14:textId="47176F44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2" w:history="1">
            <w:r w:rsidRPr="00EC3C3A">
              <w:rPr>
                <w:rStyle w:val="Hipervnculo"/>
                <w:noProof/>
                <w:sz w:val="24"/>
                <w:szCs w:val="24"/>
              </w:rPr>
              <w:t>API - API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_Toc241526262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13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E3684D" w14:textId="4F85F5F3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3" w:history="1">
            <w:r w:rsidRPr="00EC3C3A">
              <w:rPr>
                <w:rStyle w:val="Hipervnculo"/>
                <w:noProof/>
                <w:sz w:val="24"/>
                <w:szCs w:val="24"/>
              </w:rPr>
              <w:t>API - Swagger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_Toc241526263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14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255C23" w14:textId="6D59BEDA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4" w:history="1">
            <w:r w:rsidRPr="00EC3C3A">
              <w:rPr>
                <w:rStyle w:val="Hipervnculo"/>
                <w:noProof/>
                <w:sz w:val="24"/>
                <w:szCs w:val="24"/>
              </w:rPr>
              <w:t>Postman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_Toc241526264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16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4CA8D2" w14:textId="1F479999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5" w:history="1">
            <w:r w:rsidRPr="00EC3C3A">
              <w:rPr>
                <w:rStyle w:val="Hipervnculo"/>
                <w:noProof/>
                <w:sz w:val="24"/>
                <w:szCs w:val="24"/>
              </w:rPr>
              <w:t>MVC - Objetos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_Toc241526265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18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F54EAA" w14:textId="53774A98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6" w:history="1">
            <w:r w:rsidRPr="00EC3C3A">
              <w:rPr>
                <w:rStyle w:val="Hipervnculo"/>
                <w:noProof/>
                <w:sz w:val="24"/>
                <w:szCs w:val="24"/>
              </w:rPr>
              <w:t>MVC – Servicios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_Toc241526266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19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D7A973" w14:textId="1281F8FE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7" w:history="1">
            <w:r w:rsidRPr="00EC3C3A">
              <w:rPr>
                <w:rStyle w:val="Hipervnculo"/>
                <w:noProof/>
                <w:sz w:val="24"/>
                <w:szCs w:val="24"/>
              </w:rPr>
              <w:t>MVC - Controlador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_Toc241526267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20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C6483" w14:textId="0C1A2A9F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8" w:history="1">
            <w:r w:rsidRPr="00EC3C3A">
              <w:rPr>
                <w:rStyle w:val="Hipervnculo"/>
                <w:noProof/>
                <w:sz w:val="24"/>
                <w:szCs w:val="24"/>
              </w:rPr>
              <w:t>MVC – VISTA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_Toc241526268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21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8D738" w14:textId="0A53E1F3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69" w:history="1">
            <w:r w:rsidRPr="00EC3C3A">
              <w:rPr>
                <w:rStyle w:val="Hipervnculo"/>
                <w:noProof/>
                <w:sz w:val="24"/>
                <w:szCs w:val="24"/>
              </w:rPr>
              <w:t>Vista del proyecto terminado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_Toc241526269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22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65732E" w14:textId="2DAF96A4" w:rsidR="00EC3C3A" w:rsidRPr="00EC3C3A" w:rsidRDefault="00EC3C3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241526270" w:history="1">
            <w:r w:rsidRPr="00EC3C3A">
              <w:rPr>
                <w:rStyle w:val="Hipervnculo"/>
                <w:noProof/>
                <w:sz w:val="24"/>
                <w:szCs w:val="24"/>
              </w:rPr>
              <w:t>Subir cambios al repositorio</w:t>
            </w:r>
            <w:r w:rsidRPr="00EC3C3A">
              <w:rPr>
                <w:noProof/>
                <w:webHidden/>
                <w:sz w:val="24"/>
                <w:szCs w:val="24"/>
              </w:rPr>
              <w:tab/>
            </w:r>
            <w:r w:rsidRPr="00EC3C3A">
              <w:rPr>
                <w:noProof/>
                <w:webHidden/>
                <w:sz w:val="24"/>
                <w:szCs w:val="24"/>
              </w:rPr>
              <w:fldChar w:fldCharType="begin"/>
            </w:r>
            <w:r w:rsidRPr="00EC3C3A">
              <w:rPr>
                <w:noProof/>
                <w:webHidden/>
                <w:sz w:val="24"/>
                <w:szCs w:val="24"/>
              </w:rPr>
              <w:instrText xml:space="preserve"> PAGEREF _Toc241526270 \h </w:instrText>
            </w:r>
            <w:r w:rsidRPr="00EC3C3A">
              <w:rPr>
                <w:noProof/>
                <w:webHidden/>
                <w:sz w:val="24"/>
                <w:szCs w:val="24"/>
              </w:rPr>
            </w:r>
            <w:r w:rsidRPr="00EC3C3A">
              <w:rPr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noProof/>
                <w:webHidden/>
                <w:sz w:val="24"/>
                <w:szCs w:val="24"/>
              </w:rPr>
              <w:t>24</w:t>
            </w:r>
            <w:r w:rsidRPr="00EC3C3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0A505" w14:textId="77777777" w:rsidR="00F21D10" w:rsidRDefault="00F21D10" w:rsidP="00F21D10">
          <w:r w:rsidRPr="00EC3C3A">
            <w:rPr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9C78D94" w14:textId="77777777" w:rsidR="00F21D10" w:rsidRDefault="00F21D1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br w:type="page"/>
      </w:r>
    </w:p>
    <w:p w14:paraId="578F3BA9" w14:textId="77777777" w:rsidR="00DB263E" w:rsidRDefault="00F21D10" w:rsidP="00F21D10">
      <w:pPr>
        <w:pStyle w:val="Ttulo2"/>
        <w:jc w:val="center"/>
      </w:pPr>
      <w:bookmarkStart w:id="1" w:name="_Toc241526256"/>
      <w:proofErr w:type="spellStart"/>
      <w:r>
        <w:lastRenderedPageBreak/>
        <w:t>Creacion</w:t>
      </w:r>
      <w:proofErr w:type="spellEnd"/>
      <w:r>
        <w:t xml:space="preserve"> del repositorio</w:t>
      </w:r>
      <w:bookmarkEnd w:id="1"/>
    </w:p>
    <w:p w14:paraId="2CF09484" w14:textId="77777777" w:rsidR="00DB263E" w:rsidRDefault="00DB263E">
      <w:r>
        <w:t>Para la implementación de la prueba técnica se empezó con la creación del repositorio en GITHUB, dentro de mi repositorio como regla, tengo que la empresa</w:t>
      </w:r>
      <w:r w:rsidR="004B1149">
        <w:t xml:space="preserve"> es la guía, el segundo es lo que se va a desarrollar y por </w:t>
      </w:r>
      <w:proofErr w:type="spellStart"/>
      <w:r w:rsidR="004B1149">
        <w:t>ultimo</w:t>
      </w:r>
      <w:proofErr w:type="spellEnd"/>
      <w:r w:rsidR="004B1149">
        <w:t xml:space="preserve"> el </w:t>
      </w:r>
      <w:proofErr w:type="spellStart"/>
      <w:r w:rsidR="004B1149">
        <w:t>modulo</w:t>
      </w:r>
      <w:proofErr w:type="spellEnd"/>
      <w:r w:rsidR="004B1149">
        <w:t>, por ese motivo se crea de la siguiente manera</w:t>
      </w:r>
    </w:p>
    <w:p w14:paraId="247E68CB" w14:textId="77777777" w:rsidR="00F21D10" w:rsidRDefault="00932786">
      <w:r w:rsidRPr="00932786">
        <w:drawing>
          <wp:inline distT="0" distB="0" distL="0" distR="0" wp14:anchorId="545ED746" wp14:editId="55756AC6">
            <wp:extent cx="5612130" cy="36499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E93F" w14:textId="77777777" w:rsidR="00F21D10" w:rsidRDefault="00F21D10" w:rsidP="00F21D10">
      <w:r>
        <w:br w:type="page"/>
      </w:r>
    </w:p>
    <w:p w14:paraId="72AEE3E2" w14:textId="77777777" w:rsidR="00F21D10" w:rsidRDefault="00F21D10" w:rsidP="00F21D10">
      <w:pPr>
        <w:jc w:val="center"/>
      </w:pPr>
      <w:bookmarkStart w:id="2" w:name="_Toc241526257"/>
      <w:r w:rsidRPr="00F21D10">
        <w:rPr>
          <w:rStyle w:val="Ttulo2Car"/>
          <w:rFonts w:eastAsiaTheme="minorHAnsi"/>
        </w:rPr>
        <w:lastRenderedPageBreak/>
        <w:t>Clonación del repositorio</w:t>
      </w:r>
      <w:bookmarkEnd w:id="2"/>
      <w:r w:rsidR="004B1149">
        <w:br/>
      </w:r>
      <w:r w:rsidR="004B1149">
        <w:br/>
        <w:t>Con la creación del proyecto, copiamos su URL en la extensión de Git y creamos el repositorio local</w:t>
      </w:r>
      <w:r w:rsidR="008B43CF">
        <w:br/>
      </w:r>
      <w:r w:rsidR="008B43CF" w:rsidRPr="008B43CF">
        <w:drawing>
          <wp:inline distT="0" distB="0" distL="0" distR="0" wp14:anchorId="148E1FAC" wp14:editId="2B61D8FC">
            <wp:extent cx="5612130" cy="315468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58AD" w14:textId="77777777" w:rsidR="00F21D10" w:rsidRDefault="00F21D10">
      <w:r>
        <w:br w:type="page"/>
      </w:r>
    </w:p>
    <w:p w14:paraId="767BBD2F" w14:textId="77777777" w:rsidR="00F21D10" w:rsidRDefault="000F46E6" w:rsidP="000F46E6">
      <w:pPr>
        <w:pStyle w:val="Ttulo2"/>
      </w:pPr>
      <w:bookmarkStart w:id="3" w:name="_Toc241526258"/>
      <w:r>
        <w:lastRenderedPageBreak/>
        <w:t xml:space="preserve">Creación del proyecto en visual </w:t>
      </w:r>
      <w:proofErr w:type="spellStart"/>
      <w:r>
        <w:t>studio</w:t>
      </w:r>
      <w:proofErr w:type="spellEnd"/>
      <w:r>
        <w:t xml:space="preserve"> 2022</w:t>
      </w:r>
      <w:bookmarkEnd w:id="3"/>
    </w:p>
    <w:p w14:paraId="0415BA33" w14:textId="77777777" w:rsidR="004B1149" w:rsidRDefault="004B1149" w:rsidP="00F21D10">
      <w:r>
        <w:t xml:space="preserve">Con la creación del repositorio abrimos visual </w:t>
      </w:r>
      <w:proofErr w:type="spellStart"/>
      <w:r>
        <w:t>studio</w:t>
      </w:r>
      <w:proofErr w:type="spellEnd"/>
      <w:r>
        <w:t xml:space="preserve"> 2022 y nos vamos al apartado de C#, Windows y Web en los filtros, con el fin de encontrar el proyecto Aplicación web de ASP.NET Core (Modelo-Vista-Controlador), se selecciona este proyecto a la interpretación de “</w:t>
      </w:r>
      <w:r w:rsidRPr="004B1149">
        <w:t xml:space="preserve">Solución de visual </w:t>
      </w:r>
      <w:proofErr w:type="spellStart"/>
      <w:r w:rsidRPr="004B1149">
        <w:t>studio</w:t>
      </w:r>
      <w:proofErr w:type="spellEnd"/>
      <w:r w:rsidRPr="004B1149">
        <w:t xml:space="preserve"> con el proyecto WEB API y componentes desarrollados</w:t>
      </w:r>
      <w:r>
        <w:t>” en la parte de MVC se encontrará la parte visual del desarrollo</w:t>
      </w:r>
      <w:r>
        <w:br/>
      </w:r>
      <w:r>
        <w:br/>
      </w:r>
      <w:r w:rsidR="008B43CF" w:rsidRPr="008B43CF">
        <w:drawing>
          <wp:inline distT="0" distB="0" distL="0" distR="0" wp14:anchorId="63CE0AAB" wp14:editId="727C3B21">
            <wp:extent cx="5612130" cy="14319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786">
        <w:br/>
      </w:r>
      <w:r>
        <w:br/>
        <w:t>Creamos las carpetas con las que se va a estructurar la arquitectura en capas, teniendo las capas de:</w:t>
      </w:r>
    </w:p>
    <w:p w14:paraId="5094EF66" w14:textId="77777777" w:rsidR="004B1149" w:rsidRDefault="004B1149" w:rsidP="004B1149">
      <w:pPr>
        <w:pStyle w:val="Prrafodelista"/>
        <w:numPr>
          <w:ilvl w:val="0"/>
          <w:numId w:val="1"/>
        </w:numPr>
      </w:pPr>
      <w:r>
        <w:t>API</w:t>
      </w:r>
    </w:p>
    <w:p w14:paraId="7CB0F0B8" w14:textId="77777777" w:rsidR="004B1149" w:rsidRDefault="004B1149" w:rsidP="004B1149">
      <w:pPr>
        <w:pStyle w:val="Prrafodelista"/>
        <w:numPr>
          <w:ilvl w:val="0"/>
          <w:numId w:val="1"/>
        </w:numPr>
      </w:pPr>
      <w:r>
        <w:t>Aplicación</w:t>
      </w:r>
    </w:p>
    <w:p w14:paraId="2B0FCCCA" w14:textId="77777777" w:rsidR="004B1149" w:rsidRDefault="004B1149" w:rsidP="004B1149">
      <w:pPr>
        <w:pStyle w:val="Prrafodelista"/>
        <w:numPr>
          <w:ilvl w:val="0"/>
          <w:numId w:val="1"/>
        </w:numPr>
      </w:pPr>
      <w:proofErr w:type="spellStart"/>
      <w:r>
        <w:t>Comun</w:t>
      </w:r>
      <w:proofErr w:type="spellEnd"/>
    </w:p>
    <w:p w14:paraId="1830244C" w14:textId="77777777" w:rsidR="004B1149" w:rsidRDefault="004B1149" w:rsidP="004B1149">
      <w:pPr>
        <w:pStyle w:val="Prrafodelista"/>
        <w:numPr>
          <w:ilvl w:val="0"/>
          <w:numId w:val="1"/>
        </w:numPr>
      </w:pPr>
      <w:r>
        <w:t>MVC</w:t>
      </w:r>
    </w:p>
    <w:p w14:paraId="09ED32F5" w14:textId="77777777" w:rsidR="004B1149" w:rsidRDefault="004B1149"/>
    <w:p w14:paraId="6BC88F15" w14:textId="77777777" w:rsidR="004B1149" w:rsidRDefault="004B1149">
      <w:r>
        <w:t xml:space="preserve">Esta estructura hace más cómodo manejar la responsabilidad única y la inyección de dependencias, ya que no tendremos interfaces gigantes, sino únicamente las interfaces necesarias para cada servicio. Aplicación es una biblioteca de clase como se muestra </w:t>
      </w:r>
      <w:proofErr w:type="spellStart"/>
      <w:r>
        <w:t>acontinuacion</w:t>
      </w:r>
      <w:proofErr w:type="spellEnd"/>
      <w:r w:rsidR="00932786">
        <w:br/>
      </w:r>
      <w:r w:rsidR="00932786">
        <w:br/>
      </w:r>
      <w:r w:rsidR="008B43CF" w:rsidRPr="008B43CF">
        <w:drawing>
          <wp:inline distT="0" distB="0" distL="0" distR="0" wp14:anchorId="22F5483E" wp14:editId="36E131B0">
            <wp:extent cx="5612130" cy="221170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786">
        <w:br/>
      </w:r>
    </w:p>
    <w:p w14:paraId="08260DAC" w14:textId="77777777" w:rsidR="00106B04" w:rsidRDefault="004B1149">
      <w:r>
        <w:lastRenderedPageBreak/>
        <w:t>Api como su nombre lo dice es donde se van a recibir las peticiones REST, en este caso solo una la petición de seguridad, por eso creamos un proyecto API CORE</w:t>
      </w:r>
      <w:r w:rsidR="008B43CF">
        <w:br/>
      </w:r>
      <w:r w:rsidR="008B43CF" w:rsidRPr="008B43CF">
        <w:drawing>
          <wp:inline distT="0" distB="0" distL="0" distR="0" wp14:anchorId="783C0B7E" wp14:editId="3291E9D2">
            <wp:extent cx="5612130" cy="91884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6E72879" w14:textId="77777777" w:rsidR="00106B04" w:rsidRDefault="00106B04">
      <w:r>
        <w:br w:type="page"/>
      </w:r>
    </w:p>
    <w:p w14:paraId="5D086B25" w14:textId="77777777" w:rsidR="00EC3C3A" w:rsidRDefault="00EC3C3A" w:rsidP="00EC3C3A">
      <w:pPr>
        <w:pStyle w:val="Ttulo2"/>
      </w:pPr>
      <w:bookmarkStart w:id="4" w:name="_Toc241526259"/>
      <w:r>
        <w:lastRenderedPageBreak/>
        <w:t xml:space="preserve">Instalación </w:t>
      </w:r>
      <w:proofErr w:type="spellStart"/>
      <w:r>
        <w:t>nugget</w:t>
      </w:r>
      <w:proofErr w:type="spellEnd"/>
      <w:r>
        <w:t xml:space="preserve"> </w:t>
      </w:r>
      <w:proofErr w:type="spellStart"/>
      <w:r>
        <w:t>JWTBearer</w:t>
      </w:r>
      <w:bookmarkEnd w:id="4"/>
      <w:proofErr w:type="spellEnd"/>
    </w:p>
    <w:p w14:paraId="27034555" w14:textId="77777777" w:rsidR="003A67AD" w:rsidRDefault="000F46E6">
      <w:r>
        <w:br/>
      </w:r>
      <w:r w:rsidR="004B1149">
        <w:t xml:space="preserve">Los Nuggets son importantes ya que debemos implementar </w:t>
      </w:r>
      <w:proofErr w:type="spellStart"/>
      <w:r w:rsidR="004B1149">
        <w:t>JWT_Bearer</w:t>
      </w:r>
      <w:proofErr w:type="spellEnd"/>
      <w:r w:rsidR="004B1149">
        <w:t xml:space="preserve"> una seguridad por tokens, que sin duda se necesita para implementar la </w:t>
      </w:r>
      <w:proofErr w:type="spellStart"/>
      <w:r w:rsidR="004B1149">
        <w:t>seguirdad</w:t>
      </w:r>
      <w:proofErr w:type="spellEnd"/>
      <w:r w:rsidR="004B1149">
        <w:t xml:space="preserve"> por tokens, agregamos e instalamos la versión </w:t>
      </w:r>
      <w:proofErr w:type="spellStart"/>
      <w:r w:rsidR="004B1149">
        <w:t>mas</w:t>
      </w:r>
      <w:proofErr w:type="spellEnd"/>
      <w:r w:rsidR="004B1149">
        <w:t xml:space="preserve"> reciente a la versión del API en este caso 8.0.31</w:t>
      </w:r>
      <w:r w:rsidR="00F17CA6">
        <w:br/>
      </w:r>
      <w:r w:rsidR="00F17CA6">
        <w:br/>
      </w:r>
      <w:r w:rsidR="00F17CA6" w:rsidRPr="00F17CA6">
        <w:drawing>
          <wp:inline distT="0" distB="0" distL="0" distR="0" wp14:anchorId="22C3D94F" wp14:editId="4E747222">
            <wp:extent cx="5612130" cy="2779395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8E05" w14:textId="77777777" w:rsidR="00106B04" w:rsidRDefault="00106B04">
      <w:r>
        <w:br w:type="page"/>
      </w:r>
    </w:p>
    <w:p w14:paraId="42601BE0" w14:textId="77777777" w:rsidR="004B1149" w:rsidRDefault="00EC3C3A">
      <w:bookmarkStart w:id="5" w:name="_Toc241526260"/>
      <w:r>
        <w:rPr>
          <w:rStyle w:val="Ttulo2Car"/>
          <w:rFonts w:eastAsiaTheme="minorHAnsi"/>
        </w:rPr>
        <w:lastRenderedPageBreak/>
        <w:t>API -</w:t>
      </w:r>
      <w:r w:rsidRPr="00EC3C3A">
        <w:rPr>
          <w:rStyle w:val="Ttulo2Car"/>
          <w:rFonts w:eastAsiaTheme="minorHAnsi"/>
        </w:rPr>
        <w:t xml:space="preserve"> </w:t>
      </w:r>
      <w:proofErr w:type="spellStart"/>
      <w:r w:rsidRPr="00EC3C3A">
        <w:rPr>
          <w:rStyle w:val="Ttulo2Car"/>
          <w:rFonts w:eastAsiaTheme="minorHAnsi"/>
        </w:rPr>
        <w:t>DTOs</w:t>
      </w:r>
      <w:bookmarkEnd w:id="5"/>
      <w:proofErr w:type="spellEnd"/>
      <w:r>
        <w:br/>
      </w:r>
      <w:r>
        <w:br/>
      </w:r>
      <w:r w:rsidR="008949EA">
        <w:t xml:space="preserve">Lo primero a implementar son los </w:t>
      </w:r>
      <w:proofErr w:type="spellStart"/>
      <w:r w:rsidR="008949EA">
        <w:t>DTOs</w:t>
      </w:r>
      <w:proofErr w:type="spellEnd"/>
      <w:r w:rsidR="008949EA">
        <w:br/>
      </w:r>
      <w:r w:rsidR="008949EA">
        <w:br/>
      </w:r>
      <w:r w:rsidR="008949EA">
        <w:t xml:space="preserve">Ya que estos serán la salida y entrada de los controladores y los servicios, son nuestros objetos con los que vamos a tener entre el código, en este caso no se </w:t>
      </w:r>
      <w:proofErr w:type="spellStart"/>
      <w:r w:rsidR="008949EA">
        <w:t>implemento</w:t>
      </w:r>
      <w:proofErr w:type="spellEnd"/>
      <w:r w:rsidR="008949EA">
        <w:t xml:space="preserve"> base de datos, por lo que no hay </w:t>
      </w:r>
      <w:proofErr w:type="spellStart"/>
      <w:proofErr w:type="gramStart"/>
      <w:r w:rsidR="008949EA">
        <w:t>Entitys</w:t>
      </w:r>
      <w:proofErr w:type="spellEnd"/>
      <w:proofErr w:type="gramEnd"/>
      <w:r w:rsidR="008949EA">
        <w:t xml:space="preserve"> pero estos dos harán de objetos y entidades para la respuesta y la entrega de información</w:t>
      </w:r>
    </w:p>
    <w:p w14:paraId="7C1A33D7" w14:textId="77777777" w:rsidR="008949EA" w:rsidRDefault="008949EA">
      <w:r w:rsidRPr="008949EA">
        <w:drawing>
          <wp:inline distT="0" distB="0" distL="0" distR="0" wp14:anchorId="644B524C" wp14:editId="38A1268B">
            <wp:extent cx="4182059" cy="2610214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CCA6" w14:textId="77777777" w:rsidR="008949EA" w:rsidRDefault="008949EA">
      <w:r w:rsidRPr="008949EA">
        <w:drawing>
          <wp:inline distT="0" distB="0" distL="0" distR="0" wp14:anchorId="195082C8" wp14:editId="40B5F5CB">
            <wp:extent cx="4858428" cy="2657846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B46E" w14:textId="77777777" w:rsidR="008949EA" w:rsidRDefault="008949EA"/>
    <w:p w14:paraId="372C9550" w14:textId="77777777" w:rsidR="00106B04" w:rsidRDefault="00106B04">
      <w:r>
        <w:br w:type="page"/>
      </w:r>
    </w:p>
    <w:p w14:paraId="4468DE20" w14:textId="77777777" w:rsidR="0023586E" w:rsidRDefault="00EC3C3A">
      <w:bookmarkStart w:id="6" w:name="_Toc241526261"/>
      <w:r>
        <w:rPr>
          <w:rStyle w:val="Ttulo2Car"/>
          <w:rFonts w:eastAsiaTheme="minorHAnsi"/>
        </w:rPr>
        <w:lastRenderedPageBreak/>
        <w:t>API -</w:t>
      </w:r>
      <w:r>
        <w:rPr>
          <w:rStyle w:val="Ttulo2Car"/>
          <w:rFonts w:eastAsiaTheme="minorHAnsi"/>
        </w:rPr>
        <w:t xml:space="preserve"> </w:t>
      </w:r>
      <w:proofErr w:type="spellStart"/>
      <w:r w:rsidRPr="00EC3C3A">
        <w:rPr>
          <w:rStyle w:val="Ttulo2Car"/>
          <w:rFonts w:eastAsiaTheme="minorHAnsi"/>
        </w:rPr>
        <w:t>Application</w:t>
      </w:r>
      <w:bookmarkEnd w:id="6"/>
      <w:proofErr w:type="spellEnd"/>
      <w:r>
        <w:br/>
      </w:r>
      <w:r>
        <w:br/>
      </w:r>
      <w:r w:rsidR="008949EA">
        <w:t xml:space="preserve">Con la creación de objetos nos </w:t>
      </w:r>
      <w:proofErr w:type="spellStart"/>
      <w:r w:rsidR="008949EA">
        <w:t>diriguimos</w:t>
      </w:r>
      <w:proofErr w:type="spellEnd"/>
      <w:r w:rsidR="008949EA">
        <w:t xml:space="preserve"> a la creación del Token, en la cual por interfaces accedemos a ella</w:t>
      </w:r>
    </w:p>
    <w:p w14:paraId="061E5715" w14:textId="77777777" w:rsidR="008949EA" w:rsidRDefault="008949EA"/>
    <w:p w14:paraId="54FF71DB" w14:textId="77777777" w:rsidR="008949EA" w:rsidRDefault="008949EA">
      <w:r w:rsidRPr="008949EA">
        <w:drawing>
          <wp:inline distT="0" distB="0" distL="0" distR="0" wp14:anchorId="1FA33CFF" wp14:editId="5467CAB8">
            <wp:extent cx="5612130" cy="1713865"/>
            <wp:effectExtent l="0" t="0" r="762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C55C" w14:textId="77777777" w:rsidR="008949EA" w:rsidRDefault="008949EA"/>
    <w:p w14:paraId="66033C5A" w14:textId="77777777" w:rsidR="008949EA" w:rsidRDefault="008949EA">
      <w:r>
        <w:t xml:space="preserve">Se sigue la interpretación del código fuente de Microsoft para la creación del token </w:t>
      </w:r>
      <w:proofErr w:type="spellStart"/>
      <w:r>
        <w:t>bearer</w:t>
      </w:r>
      <w:proofErr w:type="spellEnd"/>
      <w:r>
        <w:t xml:space="preserve">, retornándonos un token por debajo gracias al </w:t>
      </w:r>
      <w:proofErr w:type="spellStart"/>
      <w:r>
        <w:t>nugget</w:t>
      </w:r>
      <w:proofErr w:type="spellEnd"/>
      <w:r>
        <w:t xml:space="preserve"> instalado</w:t>
      </w:r>
    </w:p>
    <w:p w14:paraId="252F320C" w14:textId="77777777" w:rsidR="008949EA" w:rsidRDefault="008949EA">
      <w:r w:rsidRPr="008949EA">
        <w:lastRenderedPageBreak/>
        <w:drawing>
          <wp:inline distT="0" distB="0" distL="0" distR="0" wp14:anchorId="2CD8C4A5" wp14:editId="12FCB294">
            <wp:extent cx="5612130" cy="499427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B8AC" w14:textId="77777777" w:rsidR="008949EA" w:rsidRDefault="008949EA"/>
    <w:p w14:paraId="707C6ECE" w14:textId="77777777" w:rsidR="008949EA" w:rsidRDefault="008949EA">
      <w:r>
        <w:t>Con la implementación del Token hacemos la correspondiente interfaz del servicio de Seguridad</w:t>
      </w:r>
    </w:p>
    <w:p w14:paraId="70B3CA3F" w14:textId="77777777" w:rsidR="0023586E" w:rsidRDefault="008949EA">
      <w:r w:rsidRPr="008949EA">
        <w:drawing>
          <wp:inline distT="0" distB="0" distL="0" distR="0" wp14:anchorId="035B99EE" wp14:editId="6C2D01D8">
            <wp:extent cx="5612130" cy="2296795"/>
            <wp:effectExtent l="0" t="0" r="7620" b="825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C501" w14:textId="77777777" w:rsidR="008949EA" w:rsidRDefault="008949EA">
      <w:r>
        <w:lastRenderedPageBreak/>
        <w:t>Con la interfaz creada, procedemos a quemar el usuario y la contraseña ya que no tenemos base de datos de la siguiente manera</w:t>
      </w:r>
      <w:r>
        <w:br/>
      </w:r>
      <w:r>
        <w:br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"BPOAmericas@bpoamericas.com"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"BPOAmericas2026*"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br/>
      </w:r>
      <w:r w:rsidRPr="008949EA">
        <w:t>y respondemos con un ok</w:t>
      </w:r>
      <w:r>
        <w:t xml:space="preserve"> cuando en los parámetros del controlador vienen de la misma manera</w:t>
      </w:r>
    </w:p>
    <w:p w14:paraId="342C836B" w14:textId="77777777" w:rsidR="008949EA" w:rsidRDefault="008949EA">
      <w:r w:rsidRPr="008949EA">
        <w:drawing>
          <wp:inline distT="0" distB="0" distL="0" distR="0" wp14:anchorId="15ACB920" wp14:editId="1E46CBA1">
            <wp:extent cx="5612130" cy="4145280"/>
            <wp:effectExtent l="0" t="0" r="762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615C" w14:textId="77777777" w:rsidR="008949EA" w:rsidRDefault="008949EA">
      <w:r w:rsidRPr="00106B04">
        <w:rPr>
          <w:b/>
          <w:i/>
        </w:rPr>
        <w:t>NOTA:</w:t>
      </w:r>
      <w:r>
        <w:t xml:space="preserve"> Se crea un </w:t>
      </w:r>
      <w:proofErr w:type="spellStart"/>
      <w:r>
        <w:t>GeneralService</w:t>
      </w:r>
      <w:proofErr w:type="spellEnd"/>
      <w:r>
        <w:t xml:space="preserve"> con el fin de tener la codificación aparte del servicio, ya que esto no corresponde a el servicio de </w:t>
      </w:r>
      <w:proofErr w:type="spellStart"/>
      <w:r>
        <w:t>login</w:t>
      </w:r>
      <w:proofErr w:type="spellEnd"/>
      <w:r>
        <w:t xml:space="preserve"> sino a un servicio general, no se vuelva hacer en ningún método nuevamente y siempre se use la misma codificación</w:t>
      </w:r>
    </w:p>
    <w:p w14:paraId="4B35D6D2" w14:textId="77777777" w:rsidR="008949EA" w:rsidRDefault="008949EA">
      <w:r w:rsidRPr="008949EA">
        <w:lastRenderedPageBreak/>
        <w:drawing>
          <wp:inline distT="0" distB="0" distL="0" distR="0" wp14:anchorId="1CFEB283" wp14:editId="721308F4">
            <wp:extent cx="5612130" cy="231330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0C4E" w14:textId="77777777" w:rsidR="00106B04" w:rsidRDefault="00106B04">
      <w:r>
        <w:br w:type="page"/>
      </w:r>
    </w:p>
    <w:p w14:paraId="0407FA42" w14:textId="77777777" w:rsidR="00EC3C3A" w:rsidRDefault="00EC3C3A" w:rsidP="00106B04">
      <w:bookmarkStart w:id="7" w:name="_Toc241526262"/>
      <w:r>
        <w:rPr>
          <w:rStyle w:val="Ttulo2Car"/>
          <w:rFonts w:eastAsiaTheme="minorHAnsi"/>
        </w:rPr>
        <w:lastRenderedPageBreak/>
        <w:t>API -</w:t>
      </w:r>
      <w:r>
        <w:rPr>
          <w:rStyle w:val="Ttulo2Car"/>
          <w:rFonts w:eastAsiaTheme="minorHAnsi"/>
        </w:rPr>
        <w:t xml:space="preserve"> </w:t>
      </w:r>
      <w:r w:rsidRPr="00EC3C3A">
        <w:rPr>
          <w:rStyle w:val="Ttulo2Car"/>
          <w:rFonts w:eastAsiaTheme="minorHAnsi"/>
        </w:rPr>
        <w:t>API</w:t>
      </w:r>
      <w:bookmarkEnd w:id="7"/>
      <w:r>
        <w:t xml:space="preserve"> </w:t>
      </w:r>
    </w:p>
    <w:p w14:paraId="41187B6F" w14:textId="77777777" w:rsidR="00EC3C3A" w:rsidRDefault="00EC3C3A" w:rsidP="00106B04">
      <w:r>
        <w:br/>
      </w:r>
      <w:r w:rsidR="008949EA">
        <w:t xml:space="preserve">Con </w:t>
      </w:r>
      <w:proofErr w:type="gramStart"/>
      <w:r w:rsidR="008949EA">
        <w:t>nuestro servicios creados</w:t>
      </w:r>
      <w:proofErr w:type="gramEnd"/>
      <w:r w:rsidR="008949EA">
        <w:t xml:space="preserve"> podemos continuar con el controlador</w:t>
      </w:r>
      <w:r w:rsidR="00106B04">
        <w:t xml:space="preserve"> instanciamos los servicios ya que desde este vamos a acceder con una respuesta ok, instanciamos Token y Seguridad, obtenemos los resultados y generamos el token </w:t>
      </w:r>
      <w:proofErr w:type="spellStart"/>
      <w:r w:rsidR="00106B04">
        <w:t>bearer</w:t>
      </w:r>
      <w:proofErr w:type="spellEnd"/>
      <w:r w:rsidR="00106B04">
        <w:t xml:space="preserve"> de ultimas ya que este mismo se enviara por debajo para la aceptación en el MVC que es el Front</w:t>
      </w:r>
      <w:r w:rsidR="008949EA">
        <w:br/>
      </w:r>
      <w:r w:rsidR="008949EA">
        <w:br/>
      </w:r>
      <w:r w:rsidR="008949EA" w:rsidRPr="008949EA">
        <w:drawing>
          <wp:inline distT="0" distB="0" distL="0" distR="0" wp14:anchorId="5F4B6FC6" wp14:editId="6C0BF7F0">
            <wp:extent cx="5612130" cy="312864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9EA">
        <w:br/>
      </w:r>
    </w:p>
    <w:p w14:paraId="634439C6" w14:textId="77777777" w:rsidR="00EC3C3A" w:rsidRDefault="00EC3C3A">
      <w:r>
        <w:br w:type="page"/>
      </w:r>
    </w:p>
    <w:p w14:paraId="4B6942B6" w14:textId="77777777" w:rsidR="00EC3C3A" w:rsidRDefault="00EC3C3A" w:rsidP="00EC3C3A">
      <w:pPr>
        <w:pStyle w:val="Ttulo2"/>
      </w:pPr>
      <w:bookmarkStart w:id="8" w:name="_Toc241526263"/>
      <w:r w:rsidRPr="00EC3C3A">
        <w:rPr>
          <w:rStyle w:val="Ttulo2Car"/>
          <w:rFonts w:eastAsiaTheme="minorHAnsi"/>
          <w:b/>
        </w:rPr>
        <w:lastRenderedPageBreak/>
        <w:t>API -</w:t>
      </w:r>
      <w:r>
        <w:rPr>
          <w:rStyle w:val="Ttulo2Car"/>
          <w:rFonts w:eastAsiaTheme="minorHAnsi"/>
        </w:rPr>
        <w:t xml:space="preserve"> </w:t>
      </w:r>
      <w:proofErr w:type="spellStart"/>
      <w:r>
        <w:t>Swagger</w:t>
      </w:r>
      <w:bookmarkEnd w:id="8"/>
      <w:proofErr w:type="spellEnd"/>
    </w:p>
    <w:p w14:paraId="20311B88" w14:textId="77777777" w:rsidR="00106B04" w:rsidRDefault="008949EA" w:rsidP="00106B04">
      <w:r>
        <w:br/>
      </w:r>
      <w:r w:rsidR="00106B04">
        <w:t xml:space="preserve">Como resultado tenemos </w:t>
      </w:r>
      <w:proofErr w:type="spellStart"/>
      <w:r w:rsidR="00106B04">
        <w:t>swagger</w:t>
      </w:r>
      <w:proofErr w:type="spellEnd"/>
      <w:r w:rsidR="00106B04">
        <w:t xml:space="preserve"> que esta </w:t>
      </w:r>
      <w:proofErr w:type="spellStart"/>
      <w:r w:rsidR="00106B04">
        <w:t>implicito</w:t>
      </w:r>
      <w:proofErr w:type="spellEnd"/>
      <w:r w:rsidR="00106B04">
        <w:t xml:space="preserve"> en .Net 8, para poder hacer pruebas de que el código quedó bien implementado</w:t>
      </w:r>
      <w:r w:rsidR="00106B04">
        <w:br/>
        <w:t xml:space="preserve"> </w:t>
      </w:r>
      <w:r w:rsidR="0023586E" w:rsidRPr="0023586E">
        <w:drawing>
          <wp:inline distT="0" distB="0" distL="0" distR="0" wp14:anchorId="22339971" wp14:editId="30924337">
            <wp:extent cx="5612130" cy="25971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5DC">
        <w:br/>
      </w:r>
      <w:r w:rsidR="00B155DC">
        <w:br/>
      </w:r>
      <w:r w:rsidR="00B155DC" w:rsidRPr="00B155DC">
        <w:drawing>
          <wp:inline distT="0" distB="0" distL="0" distR="0" wp14:anchorId="76297389" wp14:editId="2F4257D1">
            <wp:extent cx="5612130" cy="1899920"/>
            <wp:effectExtent l="0" t="0" r="762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B04">
        <w:br/>
      </w:r>
      <w:r w:rsidR="00106B04">
        <w:br/>
        <w:t>Se hace la prueba con el siguiente JSON</w:t>
      </w:r>
      <w:r w:rsidR="00106B04">
        <w:br/>
      </w:r>
      <w:r w:rsidR="00106B04">
        <w:br/>
      </w:r>
      <w:r w:rsidR="00106B04">
        <w:t>{</w:t>
      </w:r>
    </w:p>
    <w:p w14:paraId="16F9FAF6" w14:textId="77777777" w:rsidR="00106B04" w:rsidRDefault="00106B04" w:rsidP="00106B04">
      <w:r>
        <w:t xml:space="preserve">  "</w:t>
      </w:r>
      <w:proofErr w:type="spellStart"/>
      <w:r>
        <w:t>userName</w:t>
      </w:r>
      <w:proofErr w:type="spellEnd"/>
      <w:r>
        <w:t>": "QlBPQW1lcmljYXNAYnBvYW1lcmljYXMuY29t",</w:t>
      </w:r>
    </w:p>
    <w:p w14:paraId="0F1D7EF2" w14:textId="77777777" w:rsidR="00106B04" w:rsidRDefault="00106B04" w:rsidP="00106B04">
      <w:r>
        <w:t xml:space="preserve">  "</w:t>
      </w:r>
      <w:proofErr w:type="spellStart"/>
      <w:r>
        <w:t>userPassword</w:t>
      </w:r>
      <w:proofErr w:type="spellEnd"/>
      <w:r>
        <w:t>": "QlBPQW1lcmljYXMyMDI2Kg==",</w:t>
      </w:r>
    </w:p>
    <w:p w14:paraId="799BB9A4" w14:textId="77777777" w:rsidR="00106B04" w:rsidRDefault="00106B04" w:rsidP="00106B04">
      <w:r>
        <w:t xml:space="preserve">  "</w:t>
      </w:r>
      <w:proofErr w:type="spellStart"/>
      <w:r>
        <w:t>cLientIP</w:t>
      </w:r>
      <w:proofErr w:type="spellEnd"/>
      <w:r>
        <w:t>": "120.0.0.1",</w:t>
      </w:r>
    </w:p>
    <w:p w14:paraId="662DBD77" w14:textId="77777777" w:rsidR="00106B04" w:rsidRDefault="00106B04" w:rsidP="00106B04">
      <w:r>
        <w:t xml:space="preserve">  "</w:t>
      </w:r>
      <w:proofErr w:type="spellStart"/>
      <w:r>
        <w:t>userAgent</w:t>
      </w:r>
      <w:proofErr w:type="spellEnd"/>
      <w:r>
        <w:t>": "Opera"</w:t>
      </w:r>
    </w:p>
    <w:p w14:paraId="03CA65DC" w14:textId="77777777" w:rsidR="0023586E" w:rsidRDefault="00106B04" w:rsidP="00106B04">
      <w:r>
        <w:t>}</w:t>
      </w:r>
      <w:r>
        <w:br/>
      </w:r>
      <w:r>
        <w:br/>
      </w:r>
      <w:r>
        <w:lastRenderedPageBreak/>
        <w:t xml:space="preserve">Se obtiene el </w:t>
      </w:r>
      <w:proofErr w:type="spellStart"/>
      <w:r>
        <w:t>userName</w:t>
      </w:r>
      <w:proofErr w:type="spellEnd"/>
      <w:r>
        <w:t xml:space="preserve"> y </w:t>
      </w:r>
      <w:proofErr w:type="spellStart"/>
      <w:r>
        <w:t>userPassword</w:t>
      </w:r>
      <w:proofErr w:type="spellEnd"/>
      <w:r>
        <w:t xml:space="preserve"> con una herramienta web de codificación</w:t>
      </w:r>
      <w:r>
        <w:br/>
      </w:r>
      <w:r>
        <w:br/>
      </w:r>
      <w:r w:rsidRPr="00106B04">
        <w:drawing>
          <wp:inline distT="0" distB="0" distL="0" distR="0" wp14:anchorId="1F2FA8F2" wp14:editId="0271125A">
            <wp:extent cx="4591050" cy="3313680"/>
            <wp:effectExtent l="0" t="0" r="0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4345" cy="33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646B" w14:textId="77777777" w:rsidR="00EC3C3A" w:rsidRDefault="00EC3C3A">
      <w:r>
        <w:br w:type="page"/>
      </w:r>
    </w:p>
    <w:p w14:paraId="04C318E5" w14:textId="77777777" w:rsidR="00EC3C3A" w:rsidRDefault="00EC3C3A" w:rsidP="00EC3C3A">
      <w:pPr>
        <w:pStyle w:val="Ttulo2"/>
      </w:pPr>
      <w:bookmarkStart w:id="9" w:name="_Toc241526264"/>
      <w:proofErr w:type="spellStart"/>
      <w:r>
        <w:lastRenderedPageBreak/>
        <w:t>Postman</w:t>
      </w:r>
      <w:bookmarkEnd w:id="9"/>
      <w:proofErr w:type="spellEnd"/>
    </w:p>
    <w:p w14:paraId="4B9EA943" w14:textId="77777777" w:rsidR="00106B04" w:rsidRDefault="00106B04" w:rsidP="00106B04">
      <w:r>
        <w:t>Hacemos la prueba en POSTMAN igual que la imagen de referencia:</w:t>
      </w:r>
    </w:p>
    <w:p w14:paraId="20D03F4A" w14:textId="77777777" w:rsidR="00DB263E" w:rsidRDefault="00DB263E">
      <w:r w:rsidRPr="00DB263E">
        <w:drawing>
          <wp:inline distT="0" distB="0" distL="0" distR="0" wp14:anchorId="46D9B048" wp14:editId="284C8CBB">
            <wp:extent cx="5612130" cy="436372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B04">
        <w:br/>
      </w:r>
      <w:r w:rsidR="00106B04">
        <w:br/>
        <w:t xml:space="preserve">Obtenemos un código 200 que es ok en todas sus interpretaciones, en el nuevo </w:t>
      </w:r>
      <w:proofErr w:type="spellStart"/>
      <w:r w:rsidR="00106B04">
        <w:t>postman</w:t>
      </w:r>
      <w:proofErr w:type="spellEnd"/>
      <w:r w:rsidR="00106B04">
        <w:t xml:space="preserve"> este guarda el </w:t>
      </w:r>
      <w:proofErr w:type="spellStart"/>
      <w:r w:rsidR="00106B04">
        <w:t>bearer</w:t>
      </w:r>
      <w:proofErr w:type="spellEnd"/>
      <w:r w:rsidR="00106B04">
        <w:t xml:space="preserve"> token de una manera intrínseca ya que es un token y por eso se ve </w:t>
      </w:r>
      <w:proofErr w:type="spellStart"/>
      <w:r w:rsidR="00106B04">
        <w:t>asi</w:t>
      </w:r>
      <w:proofErr w:type="spellEnd"/>
      <w:r w:rsidR="00106B04">
        <w:t xml:space="preserve"> en la siguiente imagen:</w:t>
      </w:r>
    </w:p>
    <w:p w14:paraId="7018CC74" w14:textId="77777777" w:rsidR="00106B04" w:rsidRDefault="00DB263E">
      <w:r w:rsidRPr="00DB263E">
        <w:lastRenderedPageBreak/>
        <w:drawing>
          <wp:inline distT="0" distB="0" distL="0" distR="0" wp14:anchorId="1BBFB2DC" wp14:editId="243D5BFE">
            <wp:extent cx="5612130" cy="436435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5E6D" w14:textId="77777777" w:rsidR="00106B04" w:rsidRDefault="00106B04">
      <w:r>
        <w:br w:type="page"/>
      </w:r>
    </w:p>
    <w:p w14:paraId="78FB3ECE" w14:textId="77777777" w:rsidR="00EC3C3A" w:rsidRDefault="00EC3C3A">
      <w:pPr>
        <w:rPr>
          <w:rStyle w:val="Ttulo2Car"/>
          <w:rFonts w:eastAsiaTheme="minorHAnsi"/>
        </w:rPr>
      </w:pPr>
      <w:bookmarkStart w:id="10" w:name="_Toc241526265"/>
      <w:r w:rsidRPr="00EC3C3A">
        <w:rPr>
          <w:rStyle w:val="Ttulo2Car"/>
          <w:rFonts w:eastAsiaTheme="minorHAnsi"/>
        </w:rPr>
        <w:lastRenderedPageBreak/>
        <w:t>MVC</w:t>
      </w:r>
      <w:r>
        <w:rPr>
          <w:rStyle w:val="Ttulo2Car"/>
          <w:rFonts w:eastAsiaTheme="minorHAnsi"/>
        </w:rPr>
        <w:t xml:space="preserve"> - Objetos</w:t>
      </w:r>
      <w:bookmarkEnd w:id="10"/>
    </w:p>
    <w:p w14:paraId="59A5626B" w14:textId="77777777" w:rsidR="00DB263E" w:rsidRDefault="00EC3C3A">
      <w:r>
        <w:br/>
      </w:r>
      <w:r w:rsidR="00106B04">
        <w:t xml:space="preserve">Con el API funcionando se realiza el tema Front, con </w:t>
      </w:r>
      <w:proofErr w:type="spellStart"/>
      <w:r w:rsidR="00106B04">
        <w:t>Blazor</w:t>
      </w:r>
      <w:proofErr w:type="spellEnd"/>
      <w:r w:rsidR="00106B04">
        <w:t xml:space="preserve"> ya que el entregable es un único proyecto “</w:t>
      </w:r>
      <w:r w:rsidR="00106B04" w:rsidRPr="00106B04">
        <w:t xml:space="preserve">Solución de visual </w:t>
      </w:r>
      <w:proofErr w:type="spellStart"/>
      <w:r w:rsidR="00106B04" w:rsidRPr="00106B04">
        <w:t>studio</w:t>
      </w:r>
      <w:proofErr w:type="spellEnd"/>
      <w:r w:rsidR="00106B04" w:rsidRPr="00106B04">
        <w:t xml:space="preserve"> con el proyecto WEB API y componentes desarrollados</w:t>
      </w:r>
      <w:r w:rsidR="00106B04">
        <w:t>”, se inicia con el tema de los modelos, los que veremos en pantalla y los mismos del API</w:t>
      </w:r>
      <w:r w:rsidR="00106B04">
        <w:br/>
      </w:r>
      <w:r w:rsidR="00106B04">
        <w:br/>
      </w:r>
      <w:r w:rsidR="00106B04" w:rsidRPr="00106B04">
        <w:drawing>
          <wp:inline distT="0" distB="0" distL="0" distR="0" wp14:anchorId="60FEF058" wp14:editId="2F574E57">
            <wp:extent cx="5612130" cy="5249545"/>
            <wp:effectExtent l="0" t="0" r="7620" b="825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7DE9" w14:textId="77777777" w:rsidR="00106B04" w:rsidRDefault="00106B04">
      <w:r>
        <w:br/>
      </w:r>
    </w:p>
    <w:p w14:paraId="589421B8" w14:textId="77777777" w:rsidR="00106B04" w:rsidRDefault="00106B04">
      <w:r>
        <w:br w:type="page"/>
      </w:r>
    </w:p>
    <w:p w14:paraId="45DE7406" w14:textId="77777777" w:rsidR="00EC3C3A" w:rsidRDefault="00EC3C3A">
      <w:pPr>
        <w:rPr>
          <w:rStyle w:val="Ttulo2Car"/>
          <w:rFonts w:eastAsiaTheme="minorHAnsi"/>
        </w:rPr>
      </w:pPr>
      <w:bookmarkStart w:id="11" w:name="_Toc241526266"/>
      <w:r w:rsidRPr="00EC3C3A">
        <w:rPr>
          <w:rStyle w:val="Ttulo2Car"/>
          <w:rFonts w:eastAsiaTheme="minorHAnsi"/>
        </w:rPr>
        <w:lastRenderedPageBreak/>
        <w:t xml:space="preserve">MVC </w:t>
      </w:r>
      <w:r>
        <w:rPr>
          <w:rStyle w:val="Ttulo2Car"/>
          <w:rFonts w:eastAsiaTheme="minorHAnsi"/>
        </w:rPr>
        <w:t>–</w:t>
      </w:r>
      <w:r w:rsidRPr="00EC3C3A">
        <w:rPr>
          <w:rStyle w:val="Ttulo2Car"/>
          <w:rFonts w:eastAsiaTheme="minorHAnsi"/>
        </w:rPr>
        <w:t xml:space="preserve"> Servicios</w:t>
      </w:r>
      <w:bookmarkEnd w:id="11"/>
    </w:p>
    <w:p w14:paraId="0215DE67" w14:textId="77777777" w:rsidR="00BD0FC7" w:rsidRDefault="00EC3C3A">
      <w:r>
        <w:br/>
      </w:r>
      <w:r w:rsidR="00106B04">
        <w:t>Realizamos el servicio de Autenticación</w:t>
      </w:r>
      <w:r w:rsidR="005569CF">
        <w:t xml:space="preserve">, instanciando </w:t>
      </w:r>
      <w:proofErr w:type="spellStart"/>
      <w:r w:rsidR="005569CF">
        <w:t>httpclient</w:t>
      </w:r>
      <w:proofErr w:type="spellEnd"/>
      <w:r w:rsidR="005569CF">
        <w:t xml:space="preserve"> </w:t>
      </w:r>
      <w:proofErr w:type="spellStart"/>
      <w:r w:rsidR="005569CF">
        <w:t>parac</w:t>
      </w:r>
      <w:proofErr w:type="spellEnd"/>
      <w:r w:rsidR="005569CF">
        <w:t xml:space="preserve"> poder apuntar a nuestra API y enviándole el mismo objeto </w:t>
      </w:r>
      <w:proofErr w:type="spellStart"/>
      <w:r w:rsidR="005569CF">
        <w:t>request</w:t>
      </w:r>
      <w:proofErr w:type="spellEnd"/>
      <w:r w:rsidR="005569CF">
        <w:t xml:space="preserve"> para que este nos lea de manera adecuada, siempre encriptando de manera adecuada</w:t>
      </w:r>
      <w:r w:rsidR="00106B04">
        <w:br/>
      </w:r>
      <w:r w:rsidR="00106B04">
        <w:br/>
      </w:r>
      <w:r w:rsidR="00106B04" w:rsidRPr="00106B04">
        <w:drawing>
          <wp:inline distT="0" distB="0" distL="0" distR="0" wp14:anchorId="43652870" wp14:editId="1ACD1972">
            <wp:extent cx="5612130" cy="4431665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CF31" w14:textId="77777777" w:rsidR="00EC3C3A" w:rsidRDefault="00EC3C3A">
      <w:r>
        <w:br w:type="page"/>
      </w:r>
    </w:p>
    <w:p w14:paraId="0C764001" w14:textId="77777777" w:rsidR="005569CF" w:rsidRDefault="00EC3C3A" w:rsidP="00EC3C3A">
      <w:pPr>
        <w:pStyle w:val="Ttulo2"/>
      </w:pPr>
      <w:bookmarkStart w:id="12" w:name="_Toc241526267"/>
      <w:r>
        <w:lastRenderedPageBreak/>
        <w:t>MVC - Controlador</w:t>
      </w:r>
      <w:bookmarkEnd w:id="12"/>
    </w:p>
    <w:p w14:paraId="2F822F7F" w14:textId="77777777" w:rsidR="005569CF" w:rsidRDefault="005569CF">
      <w:r>
        <w:t xml:space="preserve">Luego de la creación de nuestro servicio nos vamos a la creación del controlador, en el que hacemos la parte del llamado y obtenemos de la vista el email y la contraseña, instanciamos la </w:t>
      </w:r>
      <w:proofErr w:type="spellStart"/>
      <w:r>
        <w:t>calse</w:t>
      </w:r>
      <w:proofErr w:type="spellEnd"/>
      <w:r>
        <w:t xml:space="preserve"> de </w:t>
      </w:r>
      <w:proofErr w:type="spellStart"/>
      <w:r>
        <w:t>auth</w:t>
      </w:r>
      <w:proofErr w:type="spellEnd"/>
      <w:r>
        <w:t xml:space="preserve"> y generamos </w:t>
      </w:r>
      <w:proofErr w:type="spellStart"/>
      <w:r>
        <w:t>uin</w:t>
      </w:r>
      <w:proofErr w:type="spellEnd"/>
      <w:r>
        <w:t xml:space="preserve"> </w:t>
      </w:r>
      <w:proofErr w:type="spellStart"/>
      <w:r>
        <w:t>RedirectToAction</w:t>
      </w:r>
      <w:proofErr w:type="spellEnd"/>
      <w:r>
        <w:t xml:space="preserve"> a el controlador Home </w:t>
      </w:r>
      <w:proofErr w:type="spellStart"/>
      <w:r>
        <w:t>qwue</w:t>
      </w:r>
      <w:proofErr w:type="spellEnd"/>
      <w:r>
        <w:t xml:space="preserve"> solo nos va a mostrar lo que hay en el Objeto Response</w:t>
      </w:r>
      <w:r>
        <w:br/>
      </w:r>
      <w:r>
        <w:br/>
      </w:r>
      <w:r w:rsidRPr="005569CF">
        <w:drawing>
          <wp:inline distT="0" distB="0" distL="0" distR="0" wp14:anchorId="4955EC33" wp14:editId="00534CCE">
            <wp:extent cx="5612130" cy="4187190"/>
            <wp:effectExtent l="0" t="0" r="7620" b="381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D967" w14:textId="77777777" w:rsidR="005569CF" w:rsidRDefault="005569CF"/>
    <w:p w14:paraId="27F51C16" w14:textId="77777777" w:rsidR="00EC3C3A" w:rsidRDefault="00EC3C3A">
      <w:r>
        <w:br w:type="page"/>
      </w:r>
    </w:p>
    <w:p w14:paraId="01433F67" w14:textId="77777777" w:rsidR="00EC3C3A" w:rsidRDefault="00EC3C3A">
      <w:pPr>
        <w:rPr>
          <w:rStyle w:val="Ttulo2Car"/>
          <w:rFonts w:eastAsiaTheme="minorHAnsi"/>
        </w:rPr>
      </w:pPr>
      <w:bookmarkStart w:id="13" w:name="_Toc241526268"/>
      <w:r w:rsidRPr="00EC3C3A">
        <w:rPr>
          <w:rStyle w:val="Ttulo2Car"/>
          <w:rFonts w:eastAsiaTheme="minorHAnsi"/>
        </w:rPr>
        <w:lastRenderedPageBreak/>
        <w:t xml:space="preserve">MVC </w:t>
      </w:r>
      <w:r>
        <w:rPr>
          <w:rStyle w:val="Ttulo2Car"/>
          <w:rFonts w:eastAsiaTheme="minorHAnsi"/>
        </w:rPr>
        <w:t>–</w:t>
      </w:r>
      <w:r w:rsidRPr="00EC3C3A">
        <w:rPr>
          <w:rStyle w:val="Ttulo2Car"/>
          <w:rFonts w:eastAsiaTheme="minorHAnsi"/>
        </w:rPr>
        <w:t xml:space="preserve"> VISTA</w:t>
      </w:r>
      <w:bookmarkEnd w:id="13"/>
    </w:p>
    <w:p w14:paraId="0BE409DE" w14:textId="77777777" w:rsidR="005569CF" w:rsidRDefault="00EC3C3A">
      <w:r>
        <w:br/>
      </w:r>
      <w:r w:rsidR="005569CF">
        <w:t xml:space="preserve">El response </w:t>
      </w:r>
      <w:proofErr w:type="spellStart"/>
      <w:r w:rsidR="005569CF">
        <w:t>esta</w:t>
      </w:r>
      <w:proofErr w:type="spellEnd"/>
      <w:r w:rsidR="005569CF">
        <w:t xml:space="preserve"> en la vista Home</w:t>
      </w:r>
      <w:r w:rsidR="005569CF">
        <w:br/>
      </w:r>
      <w:r w:rsidR="005569CF">
        <w:br/>
      </w:r>
      <w:r w:rsidR="005569CF" w:rsidRPr="005569CF">
        <w:drawing>
          <wp:inline distT="0" distB="0" distL="0" distR="0" wp14:anchorId="16B61A02" wp14:editId="631087C8">
            <wp:extent cx="5612130" cy="398208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4D03" w14:textId="77777777" w:rsidR="005569CF" w:rsidRDefault="005569CF"/>
    <w:p w14:paraId="37A63662" w14:textId="77777777" w:rsidR="005569CF" w:rsidRDefault="005569CF">
      <w:r>
        <w:br w:type="page"/>
      </w:r>
    </w:p>
    <w:p w14:paraId="7E8117ED" w14:textId="77777777" w:rsidR="00EC3C3A" w:rsidRDefault="00EC3C3A">
      <w:pPr>
        <w:rPr>
          <w:rStyle w:val="Ttulo2Car"/>
          <w:rFonts w:eastAsiaTheme="minorHAnsi"/>
        </w:rPr>
      </w:pPr>
      <w:bookmarkStart w:id="14" w:name="_Toc241526269"/>
      <w:r w:rsidRPr="00EC3C3A">
        <w:rPr>
          <w:rStyle w:val="Ttulo2Car"/>
          <w:rFonts w:eastAsiaTheme="minorHAnsi"/>
        </w:rPr>
        <w:lastRenderedPageBreak/>
        <w:t>Vista del proyecto terminado</w:t>
      </w:r>
      <w:bookmarkEnd w:id="14"/>
    </w:p>
    <w:p w14:paraId="397FE67E" w14:textId="77777777" w:rsidR="005569CF" w:rsidRDefault="00EC3C3A">
      <w:r>
        <w:br/>
      </w:r>
      <w:r w:rsidR="005569CF">
        <w:t xml:space="preserve">Y </w:t>
      </w:r>
      <w:proofErr w:type="spellStart"/>
      <w:r w:rsidR="005569CF">
        <w:t>asi</w:t>
      </w:r>
      <w:proofErr w:type="spellEnd"/>
      <w:r w:rsidR="005569CF">
        <w:t xml:space="preserve"> quedaría el </w:t>
      </w:r>
      <w:proofErr w:type="spellStart"/>
      <w:r w:rsidR="005569CF">
        <w:t>front</w:t>
      </w:r>
      <w:proofErr w:type="spellEnd"/>
      <w:r w:rsidR="005569CF">
        <w:t>:</w:t>
      </w:r>
    </w:p>
    <w:p w14:paraId="7ABA524D" w14:textId="77777777" w:rsidR="00BD0FC7" w:rsidRDefault="00DB263E">
      <w:r w:rsidRPr="00DB263E">
        <w:drawing>
          <wp:inline distT="0" distB="0" distL="0" distR="0" wp14:anchorId="0C35EFB0" wp14:editId="0C38EB70">
            <wp:extent cx="5612130" cy="265684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4EB4" w14:textId="77777777" w:rsidR="00DB263E" w:rsidRDefault="00DB263E">
      <w:r w:rsidRPr="00DB263E">
        <w:drawing>
          <wp:inline distT="0" distB="0" distL="0" distR="0" wp14:anchorId="7EACD983" wp14:editId="48216EC6">
            <wp:extent cx="5612130" cy="240411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3D9D" w14:textId="77777777" w:rsidR="00DB263E" w:rsidRDefault="00DB263E"/>
    <w:p w14:paraId="4C546AEE" w14:textId="77777777" w:rsidR="00EC3C3A" w:rsidRDefault="00EC3C3A"/>
    <w:p w14:paraId="5D96FD75" w14:textId="77777777" w:rsidR="00EC3C3A" w:rsidRDefault="00EC3C3A">
      <w:r>
        <w:br w:type="page"/>
      </w:r>
    </w:p>
    <w:p w14:paraId="048658E9" w14:textId="77777777" w:rsidR="005569CF" w:rsidRDefault="005569CF">
      <w:r w:rsidRPr="00EC3C3A">
        <w:rPr>
          <w:b/>
        </w:rPr>
        <w:lastRenderedPageBreak/>
        <w:t>NOTA:</w:t>
      </w:r>
      <w:r>
        <w:t xml:space="preserve"> Se deben ejecutar los dos proyectos al mismo tiempo, ya que el API corre por un lado y el MVC corre por otro</w:t>
      </w:r>
      <w:r>
        <w:br/>
      </w:r>
      <w:r>
        <w:br/>
      </w:r>
      <w:r w:rsidRPr="005569CF">
        <w:drawing>
          <wp:inline distT="0" distB="0" distL="0" distR="0" wp14:anchorId="45A38941" wp14:editId="2DD56EF6">
            <wp:extent cx="5612130" cy="2685415"/>
            <wp:effectExtent l="0" t="0" r="7620" b="63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893C" w14:textId="77777777" w:rsidR="005569CF" w:rsidRDefault="005569CF">
      <w:r>
        <w:br w:type="page"/>
      </w:r>
    </w:p>
    <w:p w14:paraId="6F568B2D" w14:textId="77777777" w:rsidR="00EC3C3A" w:rsidRDefault="00EC3C3A">
      <w:pPr>
        <w:rPr>
          <w:rStyle w:val="Ttulo2Car"/>
          <w:rFonts w:eastAsiaTheme="minorHAnsi"/>
        </w:rPr>
      </w:pPr>
      <w:bookmarkStart w:id="15" w:name="_Toc241526270"/>
      <w:r w:rsidRPr="00EC3C3A">
        <w:rPr>
          <w:rStyle w:val="Ttulo2Car"/>
          <w:rFonts w:eastAsiaTheme="minorHAnsi"/>
        </w:rPr>
        <w:lastRenderedPageBreak/>
        <w:t>Subir cambios al repositorio</w:t>
      </w:r>
      <w:bookmarkEnd w:id="15"/>
    </w:p>
    <w:p w14:paraId="66262905" w14:textId="77777777" w:rsidR="005569CF" w:rsidRDefault="00EC3C3A">
      <w:r>
        <w:br/>
      </w:r>
      <w:r w:rsidR="005569CF">
        <w:t xml:space="preserve">Por ultimo hacemos </w:t>
      </w:r>
      <w:proofErr w:type="spellStart"/>
      <w:r w:rsidR="005569CF">
        <w:t>commit</w:t>
      </w:r>
      <w:proofErr w:type="spellEnd"/>
      <w:r w:rsidR="005569CF">
        <w:t xml:space="preserve"> y </w:t>
      </w:r>
      <w:proofErr w:type="spellStart"/>
      <w:r w:rsidR="005569CF">
        <w:t>push</w:t>
      </w:r>
      <w:proofErr w:type="spellEnd"/>
      <w:r w:rsidR="005569CF">
        <w:t xml:space="preserve"> a la solución creada para que </w:t>
      </w:r>
      <w:proofErr w:type="gramStart"/>
      <w:r w:rsidR="005569CF">
        <w:t xml:space="preserve">esta  </w:t>
      </w:r>
      <w:r w:rsidR="00F21D10">
        <w:t>suba</w:t>
      </w:r>
      <w:proofErr w:type="gramEnd"/>
      <w:r w:rsidR="00F21D10">
        <w:t xml:space="preserve"> al repositorio y poderlo hacer visible y no </w:t>
      </w:r>
      <w:proofErr w:type="spellStart"/>
      <w:r w:rsidR="00F21D10">
        <w:t>mas</w:t>
      </w:r>
      <w:proofErr w:type="spellEnd"/>
      <w:r w:rsidR="00F21D10">
        <w:t xml:space="preserve"> en local</w:t>
      </w:r>
    </w:p>
    <w:p w14:paraId="61007F67" w14:textId="77777777" w:rsidR="005569CF" w:rsidRDefault="005569CF"/>
    <w:p w14:paraId="6B248368" w14:textId="77777777" w:rsidR="00DB263E" w:rsidRDefault="00DB263E">
      <w:r w:rsidRPr="00DB263E">
        <w:drawing>
          <wp:inline distT="0" distB="0" distL="0" distR="0" wp14:anchorId="4EBF4303" wp14:editId="1A7AA0B6">
            <wp:extent cx="5612130" cy="342709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29AF" w14:textId="77777777" w:rsidR="00F21D10" w:rsidRDefault="00F21D10"/>
    <w:p w14:paraId="039616FD" w14:textId="77777777" w:rsidR="00F21D10" w:rsidRDefault="00F21D10">
      <w:r>
        <w:t>Recargamos el GITHUB para ver que el proyecto este completo y con todos sus módulos y carpetas creadas y subidas correctamente</w:t>
      </w:r>
    </w:p>
    <w:p w14:paraId="2FFC977E" w14:textId="77777777" w:rsidR="00DB263E" w:rsidRDefault="00DB263E"/>
    <w:p w14:paraId="084C7D5E" w14:textId="77777777" w:rsidR="00DB263E" w:rsidRDefault="00DB263E">
      <w:r w:rsidRPr="00DB263E">
        <w:lastRenderedPageBreak/>
        <w:drawing>
          <wp:inline distT="0" distB="0" distL="0" distR="0" wp14:anchorId="6D7418B1" wp14:editId="19E42F72">
            <wp:extent cx="5612130" cy="2848610"/>
            <wp:effectExtent l="0" t="0" r="762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6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AA4662"/>
    <w:multiLevelType w:val="hybridMultilevel"/>
    <w:tmpl w:val="E7C626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86"/>
    <w:rsid w:val="000F46E6"/>
    <w:rsid w:val="00106B04"/>
    <w:rsid w:val="00225930"/>
    <w:rsid w:val="0023586E"/>
    <w:rsid w:val="003A67AD"/>
    <w:rsid w:val="004B1149"/>
    <w:rsid w:val="005569CF"/>
    <w:rsid w:val="008949EA"/>
    <w:rsid w:val="008B43CF"/>
    <w:rsid w:val="00932786"/>
    <w:rsid w:val="00AF4F92"/>
    <w:rsid w:val="00B155DC"/>
    <w:rsid w:val="00BD0FC7"/>
    <w:rsid w:val="00C515F1"/>
    <w:rsid w:val="00DB263E"/>
    <w:rsid w:val="00EC3C3A"/>
    <w:rsid w:val="00F17CA6"/>
    <w:rsid w:val="00F2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F2F1"/>
  <w15:chartTrackingRefBased/>
  <w15:docId w15:val="{602A1FAB-F71C-4FDC-BA20-BD777DAB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D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2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B263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B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B263E"/>
    <w:rPr>
      <w:b/>
      <w:bCs/>
    </w:rPr>
  </w:style>
  <w:style w:type="paragraph" w:styleId="Prrafodelista">
    <w:name w:val="List Paragraph"/>
    <w:basedOn w:val="Normal"/>
    <w:uiPriority w:val="34"/>
    <w:qFormat/>
    <w:rsid w:val="004B114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21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D1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D10"/>
    <w:rPr>
      <w:i/>
      <w:iCs/>
      <w:color w:val="4472C4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21D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F21D10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F21D1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21D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7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CE79F-E023-43FF-B265-A53B99612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25</Pages>
  <Words>1088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walas</dc:creator>
  <cp:keywords/>
  <dc:description/>
  <cp:lastModifiedBy>walas</cp:lastModifiedBy>
  <cp:revision>1</cp:revision>
  <cp:lastPrinted>2026-09-29T03:18:00Z</cp:lastPrinted>
  <dcterms:created xsi:type="dcterms:W3CDTF">2026-09-28T21:28:00Z</dcterms:created>
  <dcterms:modified xsi:type="dcterms:W3CDTF">2026-09-29T03:18:00Z</dcterms:modified>
</cp:coreProperties>
</file>