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ptos Display" w:hAnsi="Aptos Display"/>
          <w:b/>
          <w:color w:val="133152"/>
          <w:sz w:val="68"/>
        </w:rPr>
        <w:t>MISTER FIESTAS</w:t>
      </w:r>
    </w:p>
    <w:p>
      <w:pPr>
        <w:jc w:val="center"/>
      </w:pPr>
      <w:r>
        <w:rPr>
          <w:rFonts w:ascii="Aptos Display" w:hAnsi="Aptos Display"/>
          <w:b/>
          <w:color w:val="996E1F"/>
          <w:sz w:val="48"/>
        </w:rPr>
        <w:t>CATÁLOGO DE SERVICIOS</w:t>
      </w:r>
    </w:p>
    <w:p>
      <w:pPr>
        <w:spacing w:before="320"/>
        <w:jc w:val="center"/>
      </w:pPr>
      <w:r>
        <w:rPr>
          <w:i/>
          <w:color w:val="5A5A5A"/>
          <w:sz w:val="26"/>
        </w:rPr>
        <w:t>Experiencias que conectan, sorprenden y se convierten en recuerdos.</w:t>
      </w:r>
    </w:p>
    <w:p>
      <w:pPr>
        <w:spacing w:before="1400"/>
        <w:jc w:val="center"/>
      </w:pPr>
      <w:r>
        <w:rPr>
          <w:color w:val="6E6E6E"/>
          <w:sz w:val="20"/>
        </w:rPr>
        <w:t>Versión de trabajo · Agosto 2026</w:t>
      </w:r>
    </w:p>
    <w:p>
      <w:pPr>
        <w:spacing w:before="160"/>
        <w:jc w:val="center"/>
      </w:pPr>
      <w:r>
        <w:rPr>
          <w:color w:val="6E6E6E"/>
          <w:sz w:val="19"/>
        </w:rPr>
        <w:t>Precios expresados en pesos dominicanos (RD$). Impuestos no incluidos.</w:t>
      </w:r>
    </w:p>
    <w:p>
      <w:r>
        <w:br w:type="page"/>
      </w:r>
    </w:p>
    <w:p>
      <w:pPr>
        <w:pStyle w:val="Heading1"/>
      </w:pPr>
      <w:r>
        <w:t>Catálogo actual de servicios</w:t>
      </w:r>
    </w:p>
    <w:p>
      <w:pPr>
        <w:pStyle w:val="Subtitle"/>
      </w:pPr>
      <w:r>
        <w:t>Compendio organizado de las experiencias y productos definidos hasta el momento.</w:t>
      </w:r>
    </w:p>
    <w:p>
      <w:pPr>
        <w:spacing w:after="200"/>
      </w:pPr>
      <w:r>
        <w:t>Este documento reúne los servicios que Mister Fiestas ofrece actualmente, con una descripción comercial clara, lo que incluye cada experiencia, sus tarifas y las condiciones principales para contratación e instalación.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8784"/>
      </w:tblGrid>
      <w:tr>
        <w:trPr>
          <w:tblHeader w:val="true"/>
        </w:trPr>
        <w:tc>
          <w:tcPr>
            <w:tcW w:type="dxa" w:w="5083"/>
            <w:shd w:fill="1331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No.</w:t>
            </w:r>
          </w:p>
        </w:tc>
        <w:tc>
          <w:tcPr>
            <w:tcW w:type="dxa" w:w="5083"/>
            <w:shd w:fill="1331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Servicio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1</w:t>
            </w:r>
          </w:p>
        </w:tc>
        <w:tc>
          <w:tcPr>
            <w:tcW w:type="dxa" w:w="87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Mariachi Express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2</w:t>
            </w:r>
          </w:p>
        </w:tc>
        <w:tc>
          <w:tcPr>
            <w:tcW w:type="dxa" w:w="87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Mariachi Trío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3</w:t>
            </w:r>
          </w:p>
        </w:tc>
        <w:tc>
          <w:tcPr>
            <w:tcW w:type="dxa" w:w="87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VideoBooth 360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4</w:t>
            </w:r>
          </w:p>
        </w:tc>
        <w:tc>
          <w:tcPr>
            <w:tcW w:type="dxa" w:w="87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Photo Booth “La Cajita Negra”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5</w:t>
            </w:r>
          </w:p>
        </w:tc>
        <w:tc>
          <w:tcPr>
            <w:tcW w:type="dxa" w:w="87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Selfie Booth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6</w:t>
            </w:r>
          </w:p>
        </w:tc>
        <w:tc>
          <w:tcPr>
            <w:tcW w:type="dxa" w:w="87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Salsa Booth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7</w:t>
            </w:r>
          </w:p>
        </w:tc>
        <w:tc>
          <w:tcPr>
            <w:tcW w:type="dxa" w:w="87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Túnel Infinito LED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8</w:t>
            </w:r>
          </w:p>
        </w:tc>
        <w:tc>
          <w:tcPr>
            <w:tcW w:type="dxa" w:w="87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Túnel Espejado LED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9</w:t>
            </w:r>
          </w:p>
        </w:tc>
        <w:tc>
          <w:tcPr>
            <w:tcW w:type="dxa" w:w="87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Cabina Espejada Navideña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10</w:t>
            </w:r>
          </w:p>
        </w:tc>
        <w:tc>
          <w:tcPr>
            <w:tcW w:type="dxa" w:w="87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Visita de Santa Claus y Duende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11</w:t>
            </w:r>
          </w:p>
        </w:tc>
        <w:tc>
          <w:tcPr>
            <w:tcW w:type="dxa" w:w="87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Conjunto Típico Navideño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12</w:t>
            </w:r>
          </w:p>
        </w:tc>
        <w:tc>
          <w:tcPr>
            <w:tcW w:type="dxa" w:w="87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Santa Claus + Conjunto Típico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13</w:t>
            </w:r>
          </w:p>
        </w:tc>
        <w:tc>
          <w:tcPr>
            <w:tcW w:type="dxa" w:w="87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Hora Loca Navideña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14</w:t>
            </w:r>
          </w:p>
        </w:tc>
        <w:tc>
          <w:tcPr>
            <w:tcW w:type="dxa" w:w="87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Sonido e Iluminación Navideña</w:t>
            </w:r>
          </w:p>
        </w:tc>
      </w:tr>
      <w:tr>
        <w:trPr>
          <w:cantSplit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15</w:t>
            </w:r>
          </w:p>
        </w:tc>
        <w:tc>
          <w:tcPr>
            <w:tcW w:type="dxa" w:w="87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Políticas y condiciones generales</w:t>
            </w:r>
          </w:p>
        </w:tc>
      </w:tr>
    </w:tbl>
    <w:p>
      <w:r>
        <w:br w:type="page"/>
      </w:r>
    </w:p>
    <w:p>
      <w:pPr>
        <w:pStyle w:val="Heading1"/>
      </w:pPr>
      <w:r>
        <w:t>Experiencias musicales</w:t>
      </w:r>
    </w:p>
    <w:p>
      <w:pPr>
        <w:pStyle w:val="Heading2"/>
        <w:keepNext/>
      </w:pPr>
      <w:r>
        <w:t>1. Mariachi Express de Mister Fiestas</w:t>
      </w:r>
    </w:p>
    <w:p>
      <w:pPr>
        <w:pStyle w:val="Quote"/>
      </w:pPr>
      <w:r>
        <w:rPr>
          <w:i/>
          <w:color w:val="996E1F"/>
        </w:rPr>
        <w:t>Un detalle breve, emotivo y memorable para sorprender a alguien especial.</w:t>
      </w:r>
    </w:p>
    <w:p>
      <w:pPr>
        <w:spacing w:after="160"/>
      </w:pPr>
      <w:r>
        <w:t>Una presentación pensada para crear un momento de emoción inmediata. El Mariachi Express llega listo para interpretar cuatro canciones seleccionadas según la ocasión y convertir un homenaje, cumpleaños o fecha especial en un recuerdo inolvidable.</w:t>
      </w:r>
    </w:p>
    <w:p>
      <w:pPr>
        <w:pStyle w:val="Heading3"/>
        <w:keepNext/>
      </w:pPr>
      <w:r>
        <w:t>Incluye</w:t>
      </w:r>
    </w:p>
    <w:p>
      <w:pPr>
        <w:pStyle w:val="ListBullet"/>
      </w:pPr>
      <w:r>
        <w:t>Un mariachi con vestimenta formal y presentación profesional.</w:t>
      </w:r>
    </w:p>
    <w:p>
      <w:pPr>
        <w:pStyle w:val="ListBullet"/>
      </w:pPr>
      <w:r>
        <w:t>Equipo de sonido para la presentación.</w:t>
      </w:r>
    </w:p>
    <w:p>
      <w:pPr>
        <w:pStyle w:val="ListBullet"/>
      </w:pPr>
      <w:r>
        <w:t>Un asistente de apoyo.</w:t>
      </w:r>
    </w:p>
    <w:p>
      <w:pPr>
        <w:pStyle w:val="ListBullet"/>
      </w:pPr>
      <w:r>
        <w:t>Cuatro canciones adaptadas a la ocasión.</w:t>
      </w:r>
    </w:p>
    <w:p>
      <w:pPr>
        <w:pStyle w:val="ListBullet"/>
      </w:pPr>
      <w:r>
        <w:t>Sombrero adicional para fotografías con el agasajado y sus invitados.</w:t>
      </w:r>
    </w:p>
    <w:p>
      <w:pPr>
        <w:pStyle w:val="ListBullet"/>
      </w:pPr>
      <w:r>
        <w:t>Traslado incluido dentro del polígono central o zona metropolitana de Santo Domingo.</w:t>
      </w:r>
    </w:p>
    <w:p>
      <w:pPr>
        <w:pStyle w:val="Heading3"/>
        <w:keepNext/>
      </w:pPr>
      <w:r>
        <w:t>Ideal para</w:t>
      </w:r>
    </w:p>
    <w:p>
      <w:r>
        <w:t>Día de las Madres, Día de los Enamorados, Día del Padre, cumpleaños, aniversarios, sorpresas y celebraciones especiales.</w:t>
      </w:r>
    </w:p>
    <w:p>
      <w:pPr>
        <w:pStyle w:val="Heading3"/>
        <w:keepNext/>
      </w:pPr>
      <w:r>
        <w:t>Inversión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68"/>
        <w:gridCol w:w="2880"/>
      </w:tblGrid>
      <w:tr>
        <w:trPr>
          <w:cantSplit/>
        </w:trPr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  <w:vAlign w:val="center"/>
          </w:tcPr>
          <w:p>
            <w:r>
              <w:rPr>
                <w:b/>
              </w:rPr>
              <w:t>Presentación Mariachi Express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  <w:vAlign w:val="center"/>
          </w:tcPr>
          <w:p>
            <w:pPr>
              <w:jc w:val="right"/>
            </w:pPr>
            <w:r>
              <w:rPr>
                <w:b/>
                <w:color w:val="133152"/>
              </w:rPr>
              <w:t>RD$3,995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8E7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b/>
                <w:color w:val="133152"/>
                <w:sz w:val="21"/>
              </w:rPr>
              <w:t>Personaliza tu experiencia</w:t>
            </w:r>
          </w:p>
          <w:p>
            <w:pPr>
              <w:pStyle w:val="ListBullet"/>
              <w:spacing w:after="40"/>
            </w:pPr>
            <w:r>
              <w:t>Fuera de la zona metropolitana aplica cargo de traslado. Como referencia, zonas cercanas pueden iniciar desde RD$500, sujeto a distancia.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2. Mariachi Trío de Mister Fiestas</w:t>
      </w:r>
    </w:p>
    <w:p>
      <w:pPr>
        <w:pStyle w:val="Quote"/>
      </w:pPr>
      <w:r>
        <w:rPr>
          <w:i/>
          <w:color w:val="996E1F"/>
        </w:rPr>
        <w:t>Tradición, presencia y emoción en cada nota.</w:t>
      </w:r>
    </w:p>
    <w:p>
      <w:pPr>
        <w:spacing w:after="160"/>
      </w:pPr>
      <w:r>
        <w:t>Tres mariachis vestidos con traje formal e interpretando sus instrumentos en vivo crean una presentación musical de mayor presencia. Durante 30 minutos, el repertorio se adapta a la ocasión para deleitar tanto al agasajado como a todos los invitados.</w:t>
      </w:r>
    </w:p>
    <w:p>
      <w:pPr>
        <w:pStyle w:val="Heading3"/>
        <w:keepNext/>
      </w:pPr>
      <w:r>
        <w:t>Incluye</w:t>
      </w:r>
    </w:p>
    <w:p>
      <w:pPr>
        <w:pStyle w:val="ListBullet"/>
      </w:pPr>
      <w:r>
        <w:t>Tres mariachis con vestimenta profesional.</w:t>
      </w:r>
    </w:p>
    <w:p>
      <w:pPr>
        <w:pStyle w:val="ListBullet"/>
      </w:pPr>
      <w:r>
        <w:t>Instrumentos musicales en vivo.</w:t>
      </w:r>
    </w:p>
    <w:p>
      <w:pPr>
        <w:pStyle w:val="ListBullet"/>
      </w:pPr>
      <w:r>
        <w:t>Presentación de aproximadamente 30 minutos.</w:t>
      </w:r>
    </w:p>
    <w:p>
      <w:pPr>
        <w:pStyle w:val="ListBullet"/>
      </w:pPr>
      <w:r>
        <w:t>Repertorio adaptado al tipo de celebración.</w:t>
      </w:r>
    </w:p>
    <w:p>
      <w:pPr>
        <w:pStyle w:val="ListBullet"/>
      </w:pPr>
      <w:r>
        <w:t>Traslado incluido dentro del polígono central o zona metropolitana de Santo Domingo.</w:t>
      </w:r>
    </w:p>
    <w:p>
      <w:pPr>
        <w:pStyle w:val="Heading3"/>
        <w:keepNext/>
      </w:pPr>
      <w:r>
        <w:t>Ideal para</w:t>
      </w:r>
    </w:p>
    <w:p>
      <w:r>
        <w:t>Bodas, cumpleaños, quince años, graduaciones, despedidas, aniversarios, Día de los Enamorados y celebraciones en general.</w:t>
      </w:r>
    </w:p>
    <w:p>
      <w:pPr>
        <w:pStyle w:val="Heading3"/>
        <w:keepNext/>
      </w:pPr>
      <w:r>
        <w:t>Inversión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68"/>
        <w:gridCol w:w="2880"/>
      </w:tblGrid>
      <w:tr>
        <w:trPr>
          <w:cantSplit/>
        </w:trPr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  <w:vAlign w:val="center"/>
          </w:tcPr>
          <w:p>
            <w:r>
              <w:rPr>
                <w:b/>
              </w:rPr>
              <w:t>Presentación de 30 minutos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  <w:vAlign w:val="center"/>
          </w:tcPr>
          <w:p>
            <w:pPr>
              <w:jc w:val="right"/>
            </w:pPr>
            <w:r>
              <w:rPr>
                <w:b/>
                <w:color w:val="133152"/>
              </w:rPr>
              <w:t>RD$7,995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8E7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b/>
                <w:color w:val="133152"/>
                <w:sz w:val="21"/>
              </w:rPr>
              <w:t>Personaliza tu experiencia</w:t>
            </w:r>
          </w:p>
          <w:p>
            <w:pPr>
              <w:pStyle w:val="ListBullet"/>
              <w:spacing w:after="40"/>
            </w:pPr>
            <w:r>
              <w:t>Fuera de la zona metropolitana se aplica un cargo adicional por traslado según la distancia, a partir de RD$500 como referencia para zonas cercanas.</w:t>
            </w:r>
          </w:p>
        </w:tc>
      </w:tr>
    </w:tbl>
    <w:p>
      <w:r>
        <w:br w:type="page"/>
      </w:r>
    </w:p>
    <w:p>
      <w:pPr>
        <w:pStyle w:val="Heading1"/>
      </w:pPr>
      <w:r>
        <w:t>Experiencias fotográficas y audiovisuales</w:t>
      </w:r>
    </w:p>
    <w:p>
      <w:pPr>
        <w:pStyle w:val="Heading2"/>
        <w:keepNext/>
      </w:pPr>
      <w:r>
        <w:t>3. VideoBooth 360 de Mister Fiestas</w:t>
      </w:r>
    </w:p>
    <w:p>
      <w:pPr>
        <w:pStyle w:val="Quote"/>
      </w:pPr>
      <w:r>
        <w:rPr>
          <w:i/>
          <w:color w:val="996E1F"/>
        </w:rPr>
        <w:t>Videos dinámicos, efectos en vivo y contenido listo para compartir al instante.</w:t>
      </w:r>
    </w:p>
    <w:p>
      <w:pPr>
        <w:spacing w:after="160"/>
      </w:pPr>
      <w:r>
        <w:t>Una experiencia audiovisual interactiva con plataforma profesional de 360°, operador dedicado y un sistema de entrega inmediata para que cada invitado reciba su video en el momento. Todos los planes incluyen personalización visual y entrega digital del material al cliente.</w:t>
      </w:r>
    </w:p>
    <w:p>
      <w:pPr>
        <w:pStyle w:val="Heading3"/>
        <w:keepNext/>
      </w:pPr>
      <w:r>
        <w:t>Incluye</w:t>
      </w:r>
    </w:p>
    <w:p>
      <w:pPr>
        <w:pStyle w:val="ListBullet"/>
      </w:pPr>
      <w:r>
        <w:t>Máquina profesional VideoBooth 360 operada por personal de Mister Fiestas.</w:t>
      </w:r>
    </w:p>
    <w:p>
      <w:pPr>
        <w:pStyle w:val="ListBullet"/>
      </w:pPr>
      <w:r>
        <w:t>Creación y edición automática de videos durante la experiencia.</w:t>
      </w:r>
    </w:p>
    <w:p>
      <w:pPr>
        <w:pStyle w:val="ListBullet"/>
      </w:pPr>
      <w:r>
        <w:t>Envío inmediato por AirDrop, WhatsApp, código QR o correo electrónico, según disponibilidad del dispositivo del invitado.</w:t>
      </w:r>
    </w:p>
    <w:p>
      <w:pPr>
        <w:pStyle w:val="ListBullet"/>
      </w:pPr>
      <w:r>
        <w:t>Marco digital personalizado con identidad del evento o marca.</w:t>
      </w:r>
    </w:p>
    <w:p>
      <w:pPr>
        <w:pStyle w:val="ListBullet"/>
      </w:pPr>
      <w:r>
        <w:t>Link personalizado con los videos generados durante la actividad.</w:t>
      </w:r>
    </w:p>
    <w:p>
      <w:pPr>
        <w:pStyle w:val="ListBullet"/>
      </w:pPr>
      <w:r>
        <w:t>Accesorios divertidos y props según la temática.</w:t>
      </w:r>
    </w:p>
    <w:p>
      <w:pPr>
        <w:pStyle w:val="Heading3"/>
        <w:keepNext/>
      </w:pPr>
      <w:r>
        <w:t>Inversión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68"/>
        <w:gridCol w:w="2880"/>
      </w:tblGrid>
      <w:tr>
        <w:trPr>
          <w:cantSplit/>
        </w:trPr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  <w:vAlign w:val="center"/>
          </w:tcPr>
          <w:p>
            <w:r>
              <w:rPr>
                <w:b/>
              </w:rPr>
              <w:t>Plan Sencillo · 1 hora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  <w:vAlign w:val="center"/>
          </w:tcPr>
          <w:p>
            <w:pPr>
              <w:jc w:val="right"/>
            </w:pPr>
            <w:r>
              <w:rPr>
                <w:b/>
                <w:color w:val="133152"/>
              </w:rPr>
              <w:t>RD$7,995</w:t>
            </w:r>
          </w:p>
        </w:tc>
      </w:tr>
      <w:tr>
        <w:trPr>
          <w:cantSplit/>
        </w:trPr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Plan VIP · 1 hora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b/>
                <w:color w:val="133152"/>
              </w:rPr>
              <w:t>RD$9,995</w:t>
            </w:r>
          </w:p>
        </w:tc>
      </w:tr>
      <w:tr>
        <w:trPr>
          <w:cantSplit/>
        </w:trPr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  <w:vAlign w:val="center"/>
          </w:tcPr>
          <w:p>
            <w:r>
              <w:rPr>
                <w:b/>
              </w:rPr>
              <w:t>Plan Full · 1 hora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  <w:vAlign w:val="center"/>
          </w:tcPr>
          <w:p>
            <w:pPr>
              <w:jc w:val="right"/>
            </w:pPr>
            <w:r>
              <w:rPr>
                <w:b/>
                <w:color w:val="133152"/>
              </w:rPr>
              <w:t>RD$14,995</w:t>
            </w:r>
          </w:p>
        </w:tc>
      </w:tr>
      <w:tr>
        <w:trPr>
          <w:cantSplit/>
        </w:trPr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Horas adicionales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b/>
                <w:color w:val="133152"/>
              </w:rPr>
              <w:t>50% de descuento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FF4FA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b/>
                <w:color w:val="133152"/>
                <w:sz w:val="21"/>
              </w:rPr>
              <w:t>Requerimientos de instalación y espacio</w:t>
            </w:r>
          </w:p>
          <w:p>
            <w:pPr>
              <w:pStyle w:val="ListBullet"/>
              <w:spacing w:after="40"/>
            </w:pPr>
            <w:r>
              <w:t>Plataforma aproximada de 40 pulgadas.</w:t>
            </w:r>
          </w:p>
          <w:p>
            <w:pPr>
              <w:pStyle w:val="ListBullet"/>
              <w:spacing w:after="40"/>
            </w:pPr>
            <w:r>
              <w:t>El brazo giratorio requiere un margen de operación cercano a 5 pies alrededor de la plataforma.</w:t>
            </w:r>
          </w:p>
          <w:p>
            <w:pPr>
              <w:pStyle w:val="ListBullet"/>
              <w:spacing w:after="40"/>
            </w:pPr>
            <w:r>
              <w:t>Se recomienda disponer de un área libre aproximada de 6 a 7 pies para una operación cómoda y segura.</w:t>
            </w:r>
          </w:p>
          <w:p>
            <w:pPr>
              <w:pStyle w:val="ListBullet"/>
              <w:spacing w:after="40"/>
            </w:pPr>
            <w:r>
              <w:t>Mesa auxiliar de 72 pulgadas para accesorios y equipos complementarios.</w:t>
            </w:r>
          </w:p>
          <w:p>
            <w:pPr>
              <w:pStyle w:val="ListBullet"/>
              <w:spacing w:after="40"/>
            </w:pPr>
            <w:r>
              <w:t>Punto de energía cercano y superficie estable.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8E7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b/>
                <w:color w:val="133152"/>
                <w:sz w:val="21"/>
              </w:rPr>
              <w:t>Personaliza tu experiencia</w:t>
            </w:r>
          </w:p>
          <w:p>
            <w:pPr>
              <w:pStyle w:val="ListBullet"/>
              <w:spacing w:after="40"/>
            </w:pPr>
            <w:r>
              <w:t>Plan VIP: añade efectos especiales en vivo como humo, burbujas, confeti y pistola de dinero.</w:t>
            </w:r>
          </w:p>
          <w:p>
            <w:pPr>
              <w:pStyle w:val="ListBullet"/>
              <w:spacing w:after="40"/>
            </w:pPr>
            <w:r>
              <w:t>Plan Full: integra los efectos del VIP y suma pirotecnia fría, velitas pirotécnicas y pistola LED de CO₂.</w:t>
            </w:r>
          </w:p>
          <w:p>
            <w:pPr>
              <w:pStyle w:val="ListBullet"/>
              <w:spacing w:after="40"/>
            </w:pPr>
            <w:r>
              <w:t>Al contratar dos horas o más, las horas posteriores a la primera reciben un 50% de descuento.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4. Photo Booth “La Cajita Negra”</w:t>
      </w:r>
    </w:p>
    <w:p>
      <w:pPr>
        <w:pStyle w:val="Quote"/>
      </w:pPr>
      <w:r>
        <w:rPr>
          <w:i/>
          <w:color w:val="996E1F"/>
        </w:rPr>
        <w:t>Imprime sonrisas y crea recuerdos al instante.</w:t>
      </w:r>
    </w:p>
    <w:p>
      <w:pPr>
        <w:spacing w:after="160"/>
      </w:pPr>
      <w:r>
        <w:t>Una estación fotográfica profesional diseñada para que los invitados puedan tomarse todas las fotos que deseen y recibir sus impresiones de inmediato. Combina cámara, iluminación, software y una impresora fotográfica de alto rendimiento en una experiencia atendida por personal especializado.</w:t>
      </w:r>
    </w:p>
    <w:p>
      <w:pPr>
        <w:pStyle w:val="Heading3"/>
        <w:keepNext/>
      </w:pPr>
      <w:r>
        <w:t>Incluye</w:t>
      </w:r>
    </w:p>
    <w:p>
      <w:pPr>
        <w:pStyle w:val="ListBullet"/>
      </w:pPr>
      <w:r>
        <w:t>Cámara profesional.</w:t>
      </w:r>
    </w:p>
    <w:p>
      <w:pPr>
        <w:pStyle w:val="ListBullet"/>
      </w:pPr>
      <w:r>
        <w:t>Iluminación profesional.</w:t>
      </w:r>
    </w:p>
    <w:p>
      <w:pPr>
        <w:pStyle w:val="ListBullet"/>
      </w:pPr>
      <w:r>
        <w:t>Computadora con software especializado.</w:t>
      </w:r>
    </w:p>
    <w:p>
      <w:pPr>
        <w:pStyle w:val="ListBullet"/>
      </w:pPr>
      <w:r>
        <w:t>Impresora fotográfica profesional para impresión al instante.</w:t>
      </w:r>
    </w:p>
    <w:p>
      <w:pPr>
        <w:pStyle w:val="ListBullet"/>
      </w:pPr>
      <w:r>
        <w:t>Personal de atención durante el servicio.</w:t>
      </w:r>
    </w:p>
    <w:p>
      <w:pPr>
        <w:pStyle w:val="ListBullet"/>
      </w:pPr>
      <w:r>
        <w:t>Props y accesorios divertidos.</w:t>
      </w:r>
    </w:p>
    <w:p>
      <w:pPr>
        <w:pStyle w:val="ListBullet"/>
      </w:pPr>
      <w:r>
        <w:t>Diseño y personalización del marco fotográfico.</w:t>
      </w:r>
    </w:p>
    <w:p>
      <w:pPr>
        <w:pStyle w:val="ListBullet"/>
      </w:pPr>
      <w:r>
        <w:t>Opciones de fotografía y GIF.</w:t>
      </w:r>
    </w:p>
    <w:p>
      <w:pPr>
        <w:pStyle w:val="ListBullet"/>
      </w:pPr>
      <w:r>
        <w:t>Link personalizado con el contenido digital del evento.</w:t>
      </w:r>
    </w:p>
    <w:p>
      <w:pPr>
        <w:pStyle w:val="Heading3"/>
        <w:keepNext/>
      </w:pPr>
      <w:r>
        <w:t>Inversión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68"/>
        <w:gridCol w:w="2880"/>
      </w:tblGrid>
      <w:tr>
        <w:trPr>
          <w:cantSplit/>
        </w:trPr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  <w:vAlign w:val="center"/>
          </w:tcPr>
          <w:p>
            <w:r>
              <w:rPr>
                <w:b/>
              </w:rPr>
              <w:t>Primera hora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  <w:vAlign w:val="center"/>
          </w:tcPr>
          <w:p>
            <w:pPr>
              <w:jc w:val="right"/>
            </w:pPr>
            <w:r>
              <w:rPr>
                <w:b/>
                <w:color w:val="133152"/>
              </w:rPr>
              <w:t>RD$12,495</w:t>
            </w:r>
          </w:p>
        </w:tc>
      </w:tr>
      <w:tr>
        <w:trPr>
          <w:cantSplit/>
        </w:trPr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Horas adicionales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b/>
                <w:color w:val="133152"/>
              </w:rPr>
              <w:t>50% de descuento</w:t>
            </w:r>
          </w:p>
        </w:tc>
      </w:tr>
      <w:tr>
        <w:trPr>
          <w:cantSplit/>
        </w:trPr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  <w:vAlign w:val="center"/>
          </w:tcPr>
          <w:p>
            <w:r>
              <w:rPr>
                <w:b/>
              </w:rPr>
              <w:t>Evento completo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  <w:vAlign w:val="center"/>
          </w:tcPr>
          <w:p>
            <w:pPr>
              <w:jc w:val="right"/>
            </w:pPr>
            <w:r>
              <w:rPr>
                <w:b/>
                <w:color w:val="133152"/>
              </w:rPr>
              <w:t>RD$24,995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8E7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b/>
                <w:color w:val="133152"/>
                <w:sz w:val="21"/>
              </w:rPr>
              <w:t>Personaliza tu experiencia</w:t>
            </w:r>
          </w:p>
          <w:p>
            <w:pPr>
              <w:pStyle w:val="ListBullet"/>
              <w:spacing w:after="40"/>
            </w:pPr>
            <w:r>
              <w:t>La tarifa de evento completo cubre la experiencia de principio a fin de la actividad, según el horario acordado.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5. Selfie Booth de Mister Fiestas</w:t>
      </w:r>
    </w:p>
    <w:p>
      <w:pPr>
        <w:pStyle w:val="Quote"/>
      </w:pPr>
      <w:r>
        <w:rPr>
          <w:i/>
          <w:color w:val="996E1F"/>
        </w:rPr>
        <w:t>Elegancia, tecnología y diversión en una estación fotográfica moderna.</w:t>
      </w:r>
    </w:p>
    <w:p>
      <w:pPr>
        <w:spacing w:after="160"/>
      </w:pPr>
      <w:r>
        <w:t>El Selfie Booth aporta una presencia visual sofisticada al evento y permite que los invitados se tomen fotografías frente a una estación de diseño moderno, reciban sus impresiones al instante y disfruten una experiencia ágil y atractiva.</w:t>
      </w:r>
    </w:p>
    <w:p>
      <w:pPr>
        <w:pStyle w:val="Heading3"/>
        <w:keepNext/>
      </w:pPr>
      <w:r>
        <w:t>Incluye</w:t>
      </w:r>
    </w:p>
    <w:p>
      <w:pPr>
        <w:pStyle w:val="ListBullet"/>
      </w:pPr>
      <w:r>
        <w:t>Cámara e iluminación profesional.</w:t>
      </w:r>
    </w:p>
    <w:p>
      <w:pPr>
        <w:pStyle w:val="ListBullet"/>
      </w:pPr>
      <w:r>
        <w:t>Software especializado.</w:t>
      </w:r>
    </w:p>
    <w:p>
      <w:pPr>
        <w:pStyle w:val="ListBullet"/>
      </w:pPr>
      <w:r>
        <w:t>Impresora fotográfica profesional.</w:t>
      </w:r>
    </w:p>
    <w:p>
      <w:pPr>
        <w:pStyle w:val="ListBullet"/>
      </w:pPr>
      <w:r>
        <w:t>Personal de atención.</w:t>
      </w:r>
    </w:p>
    <w:p>
      <w:pPr>
        <w:pStyle w:val="ListBullet"/>
      </w:pPr>
      <w:r>
        <w:t>Props y accesorios divertidos.</w:t>
      </w:r>
    </w:p>
    <w:p>
      <w:pPr>
        <w:pStyle w:val="ListBullet"/>
      </w:pPr>
      <w:r>
        <w:t>Marco fotográfico personalizado.</w:t>
      </w:r>
    </w:p>
    <w:p>
      <w:pPr>
        <w:pStyle w:val="ListBullet"/>
      </w:pPr>
      <w:r>
        <w:t>Opciones de fotos y GIF.</w:t>
      </w:r>
    </w:p>
    <w:p>
      <w:pPr>
        <w:pStyle w:val="ListBullet"/>
      </w:pPr>
      <w:r>
        <w:t>Entrega digital mediante enlace personalizado.</w:t>
      </w:r>
    </w:p>
    <w:p>
      <w:pPr>
        <w:pStyle w:val="Heading3"/>
        <w:keepNext/>
      </w:pPr>
      <w:r>
        <w:t>Inversión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68"/>
        <w:gridCol w:w="2880"/>
      </w:tblGrid>
      <w:tr>
        <w:trPr>
          <w:cantSplit/>
        </w:trPr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  <w:vAlign w:val="center"/>
          </w:tcPr>
          <w:p>
            <w:r>
              <w:rPr>
                <w:b/>
              </w:rPr>
              <w:t>Plan mínimo · 2 horas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  <w:vAlign w:val="center"/>
          </w:tcPr>
          <w:p>
            <w:pPr>
              <w:jc w:val="right"/>
            </w:pPr>
            <w:r>
              <w:rPr>
                <w:b/>
                <w:color w:val="133152"/>
              </w:rPr>
              <w:t>RD$16,495</w:t>
            </w:r>
          </w:p>
        </w:tc>
      </w:tr>
      <w:tr>
        <w:trPr>
          <w:cantSplit/>
        </w:trPr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Evento completo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b/>
                <w:color w:val="133152"/>
              </w:rPr>
              <w:t>RD$26,495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EEEE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b/>
                <w:color w:val="133152"/>
                <w:sz w:val="21"/>
              </w:rPr>
              <w:t>Nota importante</w:t>
            </w:r>
          </w:p>
          <w:p>
            <w:pPr>
              <w:pStyle w:val="ListBullet"/>
              <w:spacing w:after="40"/>
            </w:pPr>
            <w:r>
              <w:t>Este servicio se contrata a partir de dos horas.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6. Salsa Booth de Mister Fiestas</w:t>
      </w:r>
    </w:p>
    <w:p>
      <w:pPr>
        <w:pStyle w:val="Quote"/>
      </w:pPr>
      <w:r>
        <w:rPr>
          <w:i/>
          <w:color w:val="996E1F"/>
        </w:rPr>
        <w:t>La fotografía interactiva que se mueve al ritmo de tu evento.</w:t>
      </w:r>
    </w:p>
    <w:p>
      <w:pPr>
        <w:spacing w:after="160"/>
      </w:pPr>
      <w:r>
        <w:t>Una experiencia de vanguardia que combina fotografía, iluminación y música. Su diseño ovalado y su sistema de luces reaccionan al sonido del ambiente, cambiando de tonalidad y creando una presencia visual dinámica que llama la atención desde el primer momento.</w:t>
      </w:r>
    </w:p>
    <w:p>
      <w:pPr>
        <w:pStyle w:val="Heading3"/>
        <w:keepNext/>
      </w:pPr>
      <w:r>
        <w:t>Incluye</w:t>
      </w:r>
    </w:p>
    <w:p>
      <w:pPr>
        <w:pStyle w:val="ListBullet"/>
      </w:pPr>
      <w:r>
        <w:t>Diseño moderno y ovalado con iluminación reactiva al sonido.</w:t>
      </w:r>
    </w:p>
    <w:p>
      <w:pPr>
        <w:pStyle w:val="ListBullet"/>
      </w:pPr>
      <w:r>
        <w:t>Cámara profesional.</w:t>
      </w:r>
    </w:p>
    <w:p>
      <w:pPr>
        <w:pStyle w:val="ListBullet"/>
      </w:pPr>
      <w:r>
        <w:t>Iluminación profesional.</w:t>
      </w:r>
    </w:p>
    <w:p>
      <w:pPr>
        <w:pStyle w:val="ListBullet"/>
      </w:pPr>
      <w:r>
        <w:t>Software especializado.</w:t>
      </w:r>
    </w:p>
    <w:p>
      <w:pPr>
        <w:pStyle w:val="ListBullet"/>
      </w:pPr>
      <w:r>
        <w:t>Impresora fotográfica profesional con impresión aproximada en 8 segundos.</w:t>
      </w:r>
    </w:p>
    <w:p>
      <w:pPr>
        <w:pStyle w:val="ListBullet"/>
      </w:pPr>
      <w:r>
        <w:t>Personal de atención.</w:t>
      </w:r>
    </w:p>
    <w:p>
      <w:pPr>
        <w:pStyle w:val="ListBullet"/>
      </w:pPr>
      <w:r>
        <w:t>Props y accesorios divertidos.</w:t>
      </w:r>
    </w:p>
    <w:p>
      <w:pPr>
        <w:pStyle w:val="ListBullet"/>
      </w:pPr>
      <w:r>
        <w:t>Marco personalizado.</w:t>
      </w:r>
    </w:p>
    <w:p>
      <w:pPr>
        <w:pStyle w:val="ListBullet"/>
      </w:pPr>
      <w:r>
        <w:t>Opciones de fotografía y GIF.</w:t>
      </w:r>
    </w:p>
    <w:p>
      <w:pPr>
        <w:pStyle w:val="ListBullet"/>
      </w:pPr>
      <w:r>
        <w:t>Entrega digital mediante enlace personalizado.</w:t>
      </w:r>
    </w:p>
    <w:p>
      <w:pPr>
        <w:pStyle w:val="Heading3"/>
        <w:keepNext/>
      </w:pPr>
      <w:r>
        <w:t>Inversión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68"/>
        <w:gridCol w:w="2880"/>
      </w:tblGrid>
      <w:tr>
        <w:trPr>
          <w:cantSplit/>
        </w:trPr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  <w:vAlign w:val="center"/>
          </w:tcPr>
          <w:p>
            <w:r>
              <w:rPr>
                <w:b/>
              </w:rPr>
              <w:t>Plan · 2 horas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  <w:vAlign w:val="center"/>
          </w:tcPr>
          <w:p>
            <w:pPr>
              <w:jc w:val="right"/>
            </w:pPr>
            <w:r>
              <w:rPr>
                <w:b/>
                <w:color w:val="133152"/>
              </w:rPr>
              <w:t>RD$18,495</w:t>
            </w:r>
          </w:p>
        </w:tc>
      </w:tr>
      <w:tr>
        <w:trPr>
          <w:cantSplit/>
        </w:trPr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Evento completo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b/>
                <w:color w:val="133152"/>
              </w:rPr>
              <w:t>RD$30,000</w:t>
            </w:r>
          </w:p>
        </w:tc>
      </w:tr>
    </w:tbl>
    <w:p/>
    <w:p>
      <w:r>
        <w:br w:type="page"/>
      </w:r>
    </w:p>
    <w:p>
      <w:pPr>
        <w:pStyle w:val="Heading2"/>
        <w:keepNext/>
      </w:pPr>
      <w:r>
        <w:t>7. Túnel Infinito LED de Mister Fiestas</w:t>
      </w:r>
    </w:p>
    <w:p>
      <w:pPr>
        <w:pStyle w:val="Quote"/>
      </w:pPr>
      <w:r>
        <w:rPr>
          <w:i/>
          <w:color w:val="996E1F"/>
        </w:rPr>
        <w:t>Profundidad, movimiento y velocidad visual para un contenido que impacta.</w:t>
      </w:r>
    </w:p>
    <w:p>
      <w:pPr>
        <w:spacing w:after="160"/>
      </w:pPr>
      <w:r>
        <w:t>Una experiencia visual futurista que transforma cada fotografía y video en un recuerdo espectacular. Sus luces LED dinámicas generan una sensación de profundidad y velocidad que convierte el túnel en un escenario moderno, elegante y altamente llamativo.</w:t>
      </w:r>
    </w:p>
    <w:p>
      <w:pPr>
        <w:pStyle w:val="Heading3"/>
        <w:keepNext/>
      </w:pPr>
      <w:r>
        <w:t>Incluye</w:t>
      </w:r>
    </w:p>
    <w:p>
      <w:pPr>
        <w:pStyle w:val="ListBullet"/>
      </w:pPr>
      <w:r>
        <w:t>Operador especializado.</w:t>
      </w:r>
    </w:p>
    <w:p>
      <w:pPr>
        <w:pStyle w:val="ListBullet"/>
      </w:pPr>
      <w:r>
        <w:t>Cámara e iluminación profesional.</w:t>
      </w:r>
    </w:p>
    <w:p>
      <w:pPr>
        <w:pStyle w:val="ListBullet"/>
      </w:pPr>
      <w:r>
        <w:t>Impresora fotográfica de alta velocidad con impresiones en aproximadamente 8 segundos.</w:t>
      </w:r>
    </w:p>
    <w:p>
      <w:pPr>
        <w:pStyle w:val="ListBullet"/>
      </w:pPr>
      <w:r>
        <w:t>Fotografías, videos, boomerangs y mensajes personalizados.</w:t>
      </w:r>
    </w:p>
    <w:p>
      <w:pPr>
        <w:pStyle w:val="ListBullet"/>
      </w:pPr>
      <w:r>
        <w:t>Marco personalizado.</w:t>
      </w:r>
    </w:p>
    <w:p>
      <w:pPr>
        <w:pStyle w:val="ListBullet"/>
      </w:pPr>
      <w:r>
        <w:t>Entrega digital de todo el contenido mediante enlace.</w:t>
      </w:r>
    </w:p>
    <w:p>
      <w:pPr>
        <w:pStyle w:val="ListBullet"/>
      </w:pPr>
      <w:r>
        <w:t>Accesorios divertidos según la temática.</w:t>
      </w:r>
    </w:p>
    <w:p>
      <w:pPr>
        <w:pStyle w:val="ListBullet"/>
      </w:pPr>
      <w:r>
        <w:t>Efectos especiales: humo, burbujas, confeti y pistola de dinero.</w:t>
      </w:r>
    </w:p>
    <w:p>
      <w:pPr>
        <w:pStyle w:val="Heading3"/>
        <w:keepNext/>
      </w:pPr>
      <w:r>
        <w:t>Inversión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68"/>
        <w:gridCol w:w="2880"/>
      </w:tblGrid>
      <w:tr>
        <w:trPr>
          <w:cantSplit/>
        </w:trPr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  <w:vAlign w:val="center"/>
          </w:tcPr>
          <w:p>
            <w:r>
              <w:rPr>
                <w:b/>
              </w:rPr>
              <w:t>Oferta · evento completo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  <w:vAlign w:val="center"/>
          </w:tcPr>
          <w:p>
            <w:pPr>
              <w:jc w:val="right"/>
            </w:pPr>
            <w:r>
              <w:rPr>
                <w:b/>
                <w:color w:val="133152"/>
              </w:rPr>
              <w:t>RD$29,995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FF4FA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b/>
                <w:color w:val="133152"/>
                <w:sz w:val="21"/>
              </w:rPr>
              <w:t>Requerimientos de instalación y espacio</w:t>
            </w:r>
          </w:p>
          <w:p>
            <w:pPr>
              <w:pStyle w:val="ListBullet"/>
              <w:spacing w:after="40"/>
            </w:pPr>
            <w:r>
              <w:t>Dimensiones aproximadas del túnel: 4 pies x 4 pies de base y 7 pies de altura.</w:t>
            </w:r>
          </w:p>
          <w:p>
            <w:pPr>
              <w:pStyle w:val="ListBullet"/>
              <w:spacing w:after="40"/>
            </w:pPr>
            <w:r>
              <w:t>Mesa auxiliar de 72 pulgadas para accesorios, impresora y elementos de apoyo.</w:t>
            </w:r>
          </w:p>
          <w:p>
            <w:pPr>
              <w:pStyle w:val="ListBullet"/>
              <w:spacing w:after="40"/>
            </w:pPr>
            <w:r>
              <w:t>Se recomienda área adicional para circulación de invitados y operación del personal.</w:t>
            </w:r>
          </w:p>
          <w:p>
            <w:pPr>
              <w:pStyle w:val="ListBullet"/>
              <w:spacing w:after="40"/>
            </w:pPr>
            <w:r>
              <w:t>Punto de energía cercano y superficie nivelada.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8. Túnel Espejado LED de Mister Fiestas</w:t>
      </w:r>
    </w:p>
    <w:p>
      <w:pPr>
        <w:pStyle w:val="Quote"/>
      </w:pPr>
      <w:r>
        <w:rPr>
          <w:i/>
          <w:color w:val="996E1F"/>
        </w:rPr>
        <w:t>Elegancia, glamour y tecnología para fotografías y videos de alto impacto.</w:t>
      </w:r>
    </w:p>
    <w:p>
      <w:pPr>
        <w:spacing w:after="160"/>
      </w:pPr>
      <w:r>
        <w:t>Una experiencia visual de acabado espejado que multiplica la luz y realza la presencia de cada invitado. Es una opción especialmente atractiva para actividades de gala, bodas y eventos corporativos donde se busca un montaje sofisticado y memorable.</w:t>
      </w:r>
    </w:p>
    <w:p>
      <w:pPr>
        <w:pStyle w:val="Heading3"/>
        <w:keepNext/>
      </w:pPr>
      <w:r>
        <w:t>Incluye</w:t>
      </w:r>
    </w:p>
    <w:p>
      <w:pPr>
        <w:pStyle w:val="ListBullet"/>
      </w:pPr>
      <w:r>
        <w:t>Operador especializado.</w:t>
      </w:r>
    </w:p>
    <w:p>
      <w:pPr>
        <w:pStyle w:val="ListBullet"/>
      </w:pPr>
      <w:r>
        <w:t>Cámara e iluminación profesional.</w:t>
      </w:r>
    </w:p>
    <w:p>
      <w:pPr>
        <w:pStyle w:val="ListBullet"/>
      </w:pPr>
      <w:r>
        <w:t>Impresora fotográfica de alta velocidad con impresiones en aproximadamente 8 segundos.</w:t>
      </w:r>
    </w:p>
    <w:p>
      <w:pPr>
        <w:pStyle w:val="ListBullet"/>
      </w:pPr>
      <w:r>
        <w:t>Fotografías, videos, boomerangs y mensajes personalizados.</w:t>
      </w:r>
    </w:p>
    <w:p>
      <w:pPr>
        <w:pStyle w:val="ListBullet"/>
      </w:pPr>
      <w:r>
        <w:t>Marco personalizado.</w:t>
      </w:r>
    </w:p>
    <w:p>
      <w:pPr>
        <w:pStyle w:val="ListBullet"/>
      </w:pPr>
      <w:r>
        <w:t>Entrega digital mediante enlace.</w:t>
      </w:r>
    </w:p>
    <w:p>
      <w:pPr>
        <w:pStyle w:val="ListBullet"/>
      </w:pPr>
      <w:r>
        <w:t>Accesorios divertidos según la temática.</w:t>
      </w:r>
    </w:p>
    <w:p>
      <w:pPr>
        <w:pStyle w:val="ListBullet"/>
      </w:pPr>
      <w:r>
        <w:t>Efectos especiales: humo, burbujas, confeti y pistola de dinero.</w:t>
      </w:r>
    </w:p>
    <w:p>
      <w:pPr>
        <w:pStyle w:val="Heading3"/>
        <w:keepNext/>
      </w:pPr>
      <w:r>
        <w:t>Inversión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68"/>
        <w:gridCol w:w="2880"/>
      </w:tblGrid>
      <w:tr>
        <w:trPr>
          <w:cantSplit/>
        </w:trPr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  <w:vAlign w:val="center"/>
          </w:tcPr>
          <w:p>
            <w:r>
              <w:rPr>
                <w:b/>
              </w:rPr>
              <w:t>Evento completo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  <w:vAlign w:val="center"/>
          </w:tcPr>
          <w:p>
            <w:pPr>
              <w:jc w:val="right"/>
            </w:pPr>
            <w:r>
              <w:rPr>
                <w:b/>
                <w:color w:val="133152"/>
              </w:rPr>
              <w:t>RD$29,995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FF4FA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b/>
                <w:color w:val="133152"/>
                <w:sz w:val="21"/>
              </w:rPr>
              <w:t>Requerimientos de instalación y espacio</w:t>
            </w:r>
          </w:p>
          <w:p>
            <w:pPr>
              <w:pStyle w:val="ListBullet"/>
              <w:spacing w:after="40"/>
            </w:pPr>
            <w:r>
              <w:t>Dimensiones aproximadas: 4 pies x 4 pies de base y 7 pies de altura.</w:t>
            </w:r>
          </w:p>
          <w:p>
            <w:pPr>
              <w:pStyle w:val="ListBullet"/>
              <w:spacing w:after="40"/>
            </w:pPr>
            <w:r>
              <w:t>Mesa auxiliar de 72 pulgadas para accesorios e impresora.</w:t>
            </w:r>
          </w:p>
          <w:p>
            <w:pPr>
              <w:pStyle w:val="ListBullet"/>
              <w:spacing w:after="40"/>
            </w:pPr>
            <w:r>
              <w:t>Área libre adicional para circulación y operación.</w:t>
            </w:r>
          </w:p>
          <w:p>
            <w:pPr>
              <w:pStyle w:val="ListBullet"/>
              <w:spacing w:after="40"/>
            </w:pPr>
            <w:r>
              <w:t>Punto de energía cercano y superficie nivelada.</w:t>
            </w:r>
          </w:p>
        </w:tc>
      </w:tr>
    </w:tbl>
    <w:p>
      <w:r>
        <w:br w:type="page"/>
      </w:r>
    </w:p>
    <w:p>
      <w:pPr>
        <w:pStyle w:val="Heading1"/>
      </w:pPr>
      <w:r>
        <w:t>Experiencias especiales de Navidad</w:t>
      </w:r>
    </w:p>
    <w:p>
      <w:pPr>
        <w:pStyle w:val="Heading2"/>
        <w:keepNext/>
      </w:pPr>
      <w:r>
        <w:t>9. Cabina Espejada Navideña</w:t>
      </w:r>
    </w:p>
    <w:p>
      <w:pPr>
        <w:pStyle w:val="Quote"/>
      </w:pPr>
      <w:r>
        <w:rPr>
          <w:i/>
          <w:color w:val="996E1F"/>
        </w:rPr>
        <w:t>Una experiencia fotográfica elegante, grupal y completamente ambientada para Navidad.</w:t>
      </w:r>
    </w:p>
    <w:p>
      <w:pPr>
        <w:spacing w:after="160"/>
      </w:pPr>
      <w:r>
        <w:t>Cabina de gran formato, completamente espejada y con iluminación LED, diseñada para convertirse en uno de los puntos más llamativos de la celebración. Su tamaño permite la participación simultánea de grupos grandes y crea un espacio ideal para fotografías memorables de empleados, familias e invitados.</w:t>
      </w:r>
    </w:p>
    <w:p>
      <w:pPr>
        <w:pStyle w:val="Heading3"/>
        <w:keepNext/>
      </w:pPr>
      <w:r>
        <w:t>Incluye</w:t>
      </w:r>
    </w:p>
    <w:p>
      <w:pPr>
        <w:pStyle w:val="ListBullet"/>
      </w:pPr>
      <w:r>
        <w:t>Cabina espejada con iluminación LED.</w:t>
      </w:r>
    </w:p>
    <w:p>
      <w:pPr>
        <w:pStyle w:val="ListBullet"/>
      </w:pPr>
      <w:r>
        <w:t>Capacidad aproximada para grupos de 10 a 15 personas.</w:t>
      </w:r>
    </w:p>
    <w:p>
      <w:pPr>
        <w:pStyle w:val="ListBullet"/>
      </w:pPr>
      <w:r>
        <w:t>Cámara e iluminación profesional.</w:t>
      </w:r>
    </w:p>
    <w:p>
      <w:pPr>
        <w:pStyle w:val="ListBullet"/>
      </w:pPr>
      <w:r>
        <w:t>Impresora fotográfica de alta velocidad con impresiones en aproximadamente 8 segundos.</w:t>
      </w:r>
    </w:p>
    <w:p>
      <w:pPr>
        <w:pStyle w:val="ListBullet"/>
      </w:pPr>
      <w:r>
        <w:t>Fotografías ilimitadas durante el servicio.</w:t>
      </w:r>
    </w:p>
    <w:p>
      <w:pPr>
        <w:pStyle w:val="ListBullet"/>
      </w:pPr>
      <w:r>
        <w:t>Marco personalizado con temática navideña o imagen corporativa.</w:t>
      </w:r>
    </w:p>
    <w:p>
      <w:pPr>
        <w:pStyle w:val="ListBullet"/>
      </w:pPr>
      <w:r>
        <w:t>Props y accesorios navideños.</w:t>
      </w:r>
    </w:p>
    <w:p>
      <w:pPr>
        <w:pStyle w:val="ListBullet"/>
      </w:pPr>
      <w:r>
        <w:t>Personal especializado para operación y atención.</w:t>
      </w:r>
    </w:p>
    <w:p>
      <w:pPr>
        <w:pStyle w:val="ListBullet"/>
      </w:pPr>
      <w:r>
        <w:t>Entrega digital del contenido mediante enlace.</w:t>
      </w:r>
    </w:p>
    <w:p>
      <w:pPr>
        <w:pStyle w:val="Heading3"/>
        <w:keepNext/>
      </w:pPr>
      <w:r>
        <w:t>Ideal para</w:t>
      </w:r>
    </w:p>
    <w:p>
      <w:r>
        <w:t>Fiestas de empleados, celebraciones corporativas, bodas de temporada, reuniones familiares y eventos navideños con alta asistencia.</w:t>
      </w:r>
    </w:p>
    <w:p>
      <w:pPr>
        <w:pStyle w:val="Heading3"/>
        <w:keepNext/>
      </w:pPr>
      <w:r>
        <w:t>Inversión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68"/>
        <w:gridCol w:w="2880"/>
      </w:tblGrid>
      <w:tr>
        <w:trPr>
          <w:cantSplit/>
        </w:trPr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  <w:vAlign w:val="center"/>
          </w:tcPr>
          <w:p>
            <w:r>
              <w:rPr>
                <w:b/>
              </w:rPr>
              <w:t>Evento completo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  <w:vAlign w:val="center"/>
          </w:tcPr>
          <w:p>
            <w:pPr>
              <w:jc w:val="right"/>
            </w:pPr>
            <w:r>
              <w:rPr>
                <w:b/>
                <w:color w:val="133152"/>
              </w:rPr>
              <w:t>RD$34,995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FF4FA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b/>
                <w:color w:val="133152"/>
                <w:sz w:val="21"/>
              </w:rPr>
              <w:t>Requerimientos de instalación y espacio</w:t>
            </w:r>
          </w:p>
          <w:p>
            <w:pPr>
              <w:pStyle w:val="ListBullet"/>
              <w:spacing w:after="40"/>
            </w:pPr>
            <w:r>
              <w:t>8 pies de ancho x 4 pies de profundidad x 8 pies de altura.</w:t>
            </w:r>
          </w:p>
          <w:p>
            <w:pPr>
              <w:pStyle w:val="ListBullet"/>
              <w:spacing w:after="40"/>
            </w:pPr>
            <w:r>
              <w:t>Punto de energía cercano.</w:t>
            </w:r>
          </w:p>
          <w:p>
            <w:pPr>
              <w:pStyle w:val="ListBullet"/>
              <w:spacing w:after="40"/>
            </w:pPr>
            <w:r>
              <w:t>Superficie nivelada y espacio de acceso suficiente para el montaje.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EEEE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b/>
                <w:color w:val="133152"/>
                <w:sz w:val="21"/>
              </w:rPr>
              <w:t>Nota importante</w:t>
            </w:r>
          </w:p>
          <w:p>
            <w:pPr>
              <w:pStyle w:val="ListBullet"/>
              <w:spacing w:after="40"/>
            </w:pPr>
            <w:r>
              <w:t>Servicio exclusivo de temporada navideña y disponible únicamente en modalidad de evento completo.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10. Visita de Santa Claus y Duende</w:t>
      </w:r>
    </w:p>
    <w:p>
      <w:pPr>
        <w:pStyle w:val="Quote"/>
      </w:pPr>
      <w:r>
        <w:rPr>
          <w:i/>
          <w:color w:val="996E1F"/>
        </w:rPr>
        <w:t>Haz que la magia de la Navidad llegue directamente a tu hogar, oficina o empresa.</w:t>
      </w:r>
    </w:p>
    <w:p>
      <w:pPr>
        <w:spacing w:after="160"/>
      </w:pPr>
      <w:r>
        <w:t>Santa Claus, caracterizado con vestuario profesional y presencia cuidada, llega acompañado de un duende para crear un momento de ilusión, alegría e interacción con niños, colaboradores e invitados.</w:t>
      </w:r>
    </w:p>
    <w:p>
      <w:pPr>
        <w:pStyle w:val="Heading3"/>
        <w:keepNext/>
      </w:pPr>
      <w:r>
        <w:t>Incluye</w:t>
      </w:r>
    </w:p>
    <w:p>
      <w:pPr>
        <w:pStyle w:val="ListBullet"/>
      </w:pPr>
      <w:r>
        <w:t>Santa Claus con caracterización y vestuario profesional.</w:t>
      </w:r>
    </w:p>
    <w:p>
      <w:pPr>
        <w:pStyle w:val="ListBullet"/>
      </w:pPr>
      <w:r>
        <w:t>Un duende acompañante.</w:t>
      </w:r>
    </w:p>
    <w:p>
      <w:pPr>
        <w:pStyle w:val="ListBullet"/>
      </w:pPr>
      <w:r>
        <w:t>Interacción con los invitados y fotografías.</w:t>
      </w:r>
    </w:p>
    <w:p>
      <w:pPr>
        <w:pStyle w:val="ListBullet"/>
      </w:pPr>
      <w:r>
        <w:t>Participación en entrega de regalos, si el cliente lo coordina previamente.</w:t>
      </w:r>
    </w:p>
    <w:p>
      <w:pPr>
        <w:pStyle w:val="ListBullet"/>
      </w:pPr>
      <w:r>
        <w:t>Formato adaptable a visita puntual o recorrido dentro de la empresa.</w:t>
      </w:r>
    </w:p>
    <w:p>
      <w:pPr>
        <w:pStyle w:val="ListBullet"/>
      </w:pPr>
      <w:r>
        <w:t>Traslado incluido dentro del polígono central o zona metropolitana.</w:t>
      </w:r>
    </w:p>
    <w:p>
      <w:pPr>
        <w:pStyle w:val="Heading3"/>
        <w:keepNext/>
      </w:pPr>
      <w:r>
        <w:t>Ideal para</w:t>
      </w:r>
    </w:p>
    <w:p>
      <w:r>
        <w:t>Hogares, oficinas, empresas, colegios, centros comerciales y actividades familiares o corporativas.</w:t>
      </w:r>
    </w:p>
    <w:p>
      <w:pPr>
        <w:pStyle w:val="Heading3"/>
        <w:keepNext/>
      </w:pPr>
      <w:r>
        <w:t>Inversión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68"/>
        <w:gridCol w:w="2880"/>
      </w:tblGrid>
      <w:tr>
        <w:trPr>
          <w:cantSplit/>
        </w:trPr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  <w:vAlign w:val="center"/>
          </w:tcPr>
          <w:p>
            <w:r>
              <w:rPr>
                <w:b/>
              </w:rPr>
              <w:t>Duración · 1 hora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  <w:vAlign w:val="center"/>
          </w:tcPr>
          <w:p>
            <w:pPr>
              <w:jc w:val="right"/>
            </w:pPr>
            <w:r>
              <w:rPr>
                <w:b/>
                <w:color w:val="133152"/>
              </w:rPr>
              <w:t>RD$6,495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8E7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b/>
                <w:color w:val="133152"/>
                <w:sz w:val="21"/>
              </w:rPr>
              <w:t>Personaliza tu experiencia</w:t>
            </w:r>
          </w:p>
          <w:p>
            <w:pPr>
              <w:pStyle w:val="ListBullet"/>
              <w:spacing w:after="40"/>
            </w:pPr>
            <w:r>
              <w:t>Personaje Grinch adicional: RD$3,495.</w:t>
            </w:r>
          </w:p>
          <w:p>
            <w:pPr>
              <w:pStyle w:val="ListBullet"/>
              <w:spacing w:after="40"/>
            </w:pPr>
            <w:r>
              <w:t>Fuera de la zona metropolitana aplica cargo de traslado según distancia.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11. Conjunto Típico Navideño</w:t>
      </w:r>
    </w:p>
    <w:p>
      <w:pPr>
        <w:pStyle w:val="Quote"/>
      </w:pPr>
      <w:r>
        <w:rPr>
          <w:i/>
          <w:color w:val="996E1F"/>
        </w:rPr>
        <w:t>Tradición dominicana, alegría y espíritu navideño en vivo.</w:t>
      </w:r>
    </w:p>
    <w:p>
      <w:pPr>
        <w:spacing w:after="160"/>
      </w:pPr>
      <w:r>
        <w:t>Un conjunto típico preparado para recorrer la empresa o amenizar un punto fijo durante una hora. La combinación de tambora, güira y acordeón, junto con la caracterización navideña de los músicos, crea una experiencia cercana, festiva y auténtica.</w:t>
      </w:r>
    </w:p>
    <w:p>
      <w:pPr>
        <w:pStyle w:val="Heading3"/>
        <w:keepNext/>
      </w:pPr>
      <w:r>
        <w:t>Incluye</w:t>
      </w:r>
    </w:p>
    <w:p>
      <w:pPr>
        <w:pStyle w:val="ListBullet"/>
      </w:pPr>
      <w:r>
        <w:t>Tres músicos en vivo: tambora, güira y acordeón.</w:t>
      </w:r>
    </w:p>
    <w:p>
      <w:pPr>
        <w:pStyle w:val="ListBullet"/>
      </w:pPr>
      <w:r>
        <w:t>Los tres músicos vestidos de duende.</w:t>
      </w:r>
    </w:p>
    <w:p>
      <w:pPr>
        <w:pStyle w:val="ListBullet"/>
      </w:pPr>
      <w:r>
        <w:t>Presentación o recorrido de una hora.</w:t>
      </w:r>
    </w:p>
    <w:p>
      <w:pPr>
        <w:pStyle w:val="ListBullet"/>
      </w:pPr>
      <w:r>
        <w:t>Traslado incluido dentro del polígono central o zona metropolitana.</w:t>
      </w:r>
    </w:p>
    <w:p>
      <w:pPr>
        <w:pStyle w:val="Heading3"/>
        <w:keepNext/>
      </w:pPr>
      <w:r>
        <w:t>Inversión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68"/>
        <w:gridCol w:w="2880"/>
      </w:tblGrid>
      <w:tr>
        <w:trPr>
          <w:cantSplit/>
        </w:trPr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  <w:vAlign w:val="center"/>
          </w:tcPr>
          <w:p>
            <w:r>
              <w:rPr>
                <w:b/>
              </w:rPr>
              <w:t>Duración · 1 hora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  <w:vAlign w:val="center"/>
          </w:tcPr>
          <w:p>
            <w:pPr>
              <w:jc w:val="right"/>
            </w:pPr>
            <w:r>
              <w:rPr>
                <w:b/>
                <w:color w:val="133152"/>
              </w:rPr>
              <w:t>RD$12,995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8E7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b/>
                <w:color w:val="133152"/>
                <w:sz w:val="21"/>
              </w:rPr>
              <w:t>Personaliza tu experiencia</w:t>
            </w:r>
          </w:p>
          <w:p>
            <w:pPr>
              <w:pStyle w:val="ListBullet"/>
              <w:spacing w:after="40"/>
            </w:pPr>
            <w:r>
              <w:t>Fuera de la zona metropolitana aplica cargo de traslado según distancia.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EEEE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b/>
                <w:color w:val="133152"/>
                <w:sz w:val="21"/>
              </w:rPr>
              <w:t>Nota importante</w:t>
            </w:r>
          </w:p>
          <w:p>
            <w:pPr>
              <w:pStyle w:val="ListBullet"/>
              <w:spacing w:after="40"/>
            </w:pPr>
            <w:r>
              <w:t>No incluye equipo de sonido. Si el cliente requiere sonido, se cotiza con costo adicional.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12. Santa Claus + Conjunto Típico Navideño</w:t>
      </w:r>
    </w:p>
    <w:p>
      <w:pPr>
        <w:pStyle w:val="Quote"/>
      </w:pPr>
      <w:r>
        <w:rPr>
          <w:i/>
          <w:color w:val="996E1F"/>
        </w:rPr>
        <w:t>Una combinación completa de música, personajes y tradición para llevar la Navidad por toda la empresa.</w:t>
      </w:r>
    </w:p>
    <w:p>
      <w:pPr>
        <w:spacing w:after="160"/>
      </w:pPr>
      <w:r>
        <w:t>Esta experiencia integra la presencia de Santa Claus y un duende con el conjunto típico de tambora, güira y acordeón. Puede realizarse como recorrido o como presentación fija, combinando música, fotografías e interacción con los invitados.</w:t>
      </w:r>
    </w:p>
    <w:p>
      <w:pPr>
        <w:pStyle w:val="Heading3"/>
        <w:keepNext/>
      </w:pPr>
      <w:r>
        <w:t>Incluye</w:t>
      </w:r>
    </w:p>
    <w:p>
      <w:pPr>
        <w:pStyle w:val="ListBullet"/>
      </w:pPr>
      <w:r>
        <w:t>Santa Claus con vestuario profesional.</w:t>
      </w:r>
    </w:p>
    <w:p>
      <w:pPr>
        <w:pStyle w:val="ListBullet"/>
      </w:pPr>
      <w:r>
        <w:t>Un duende acompañante.</w:t>
      </w:r>
    </w:p>
    <w:p>
      <w:pPr>
        <w:pStyle w:val="ListBullet"/>
      </w:pPr>
      <w:r>
        <w:t>Conjunto típico de tambora, güira y acordeón.</w:t>
      </w:r>
    </w:p>
    <w:p>
      <w:pPr>
        <w:pStyle w:val="ListBullet"/>
      </w:pPr>
      <w:r>
        <w:t>Músicos caracterizados de acuerdo con la temporada navideña.</w:t>
      </w:r>
    </w:p>
    <w:p>
      <w:pPr>
        <w:pStyle w:val="ListBullet"/>
      </w:pPr>
      <w:r>
        <w:t>Interacción, animación y fotografías.</w:t>
      </w:r>
    </w:p>
    <w:p>
      <w:pPr>
        <w:pStyle w:val="ListBullet"/>
      </w:pPr>
      <w:r>
        <w:t>Duración total aproximada de una hora.</w:t>
      </w:r>
    </w:p>
    <w:p>
      <w:pPr>
        <w:pStyle w:val="ListBullet"/>
      </w:pPr>
      <w:r>
        <w:t>Traslado incluido dentro del polígono central o zona metropolitana.</w:t>
      </w:r>
    </w:p>
    <w:p>
      <w:pPr>
        <w:pStyle w:val="Heading3"/>
        <w:keepNext/>
      </w:pPr>
      <w:r>
        <w:t>Inversión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68"/>
        <w:gridCol w:w="2880"/>
      </w:tblGrid>
      <w:tr>
        <w:trPr>
          <w:cantSplit/>
        </w:trPr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  <w:vAlign w:val="center"/>
          </w:tcPr>
          <w:p>
            <w:r>
              <w:rPr>
                <w:b/>
              </w:rPr>
              <w:t>Oferta · 1 hora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  <w:vAlign w:val="center"/>
          </w:tcPr>
          <w:p>
            <w:pPr>
              <w:jc w:val="right"/>
            </w:pPr>
            <w:r>
              <w:rPr>
                <w:b/>
                <w:color w:val="133152"/>
              </w:rPr>
              <w:t>RD$16,495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8E7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b/>
                <w:color w:val="133152"/>
                <w:sz w:val="21"/>
              </w:rPr>
              <w:t>Personaliza tu experiencia</w:t>
            </w:r>
          </w:p>
          <w:p>
            <w:pPr>
              <w:pStyle w:val="ListBullet"/>
              <w:spacing w:after="40"/>
            </w:pPr>
            <w:r>
              <w:t>Agregar personaje Grinch: RD$3,495.</w:t>
            </w:r>
          </w:p>
          <w:p>
            <w:pPr>
              <w:pStyle w:val="ListBullet"/>
              <w:spacing w:after="40"/>
            </w:pPr>
            <w:r>
              <w:t>Fuera de la zona metropolitana aplica cargo de traslado según distancia.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EEEE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b/>
                <w:color w:val="133152"/>
                <w:sz w:val="21"/>
              </w:rPr>
              <w:t>Nota importante</w:t>
            </w:r>
          </w:p>
          <w:p>
            <w:pPr>
              <w:pStyle w:val="ListBullet"/>
              <w:spacing w:after="40"/>
            </w:pPr>
            <w:r>
              <w:t>No incluye equipo de sonido. Puede cotizarse de forma adicional si la actividad lo requiere.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13. Hora Loca Navideña de Mister Fiestas</w:t>
      </w:r>
    </w:p>
    <w:p>
      <w:pPr>
        <w:pStyle w:val="Quote"/>
      </w:pPr>
      <w:r>
        <w:rPr>
          <w:i/>
          <w:color w:val="996E1F"/>
        </w:rPr>
        <w:t>¡A gozar todo el mundo! Una explosión de alegría, música, baile y personajes navideños.</w:t>
      </w:r>
    </w:p>
    <w:p>
      <w:pPr>
        <w:spacing w:after="160"/>
      </w:pPr>
      <w:r>
        <w:t>Durante 45 minutos, un elenco temático entra en escena para encender la pista y convertir la celebración en uno de los momentos más divertidos de la noche. La propuesta combina animación, personajes, músicos y dinámicas participativas.</w:t>
      </w:r>
    </w:p>
    <w:p>
      <w:pPr>
        <w:pStyle w:val="Heading3"/>
        <w:keepNext/>
      </w:pPr>
      <w:r>
        <w:t>Incluye</w:t>
      </w:r>
    </w:p>
    <w:p>
      <w:pPr>
        <w:pStyle w:val="ListBullet"/>
      </w:pPr>
      <w:r>
        <w:t>Santa Claus animador.</w:t>
      </w:r>
    </w:p>
    <w:p>
      <w:pPr>
        <w:pStyle w:val="ListBullet"/>
      </w:pPr>
      <w:r>
        <w:t>Dos duendecitas bailarinas.</w:t>
      </w:r>
    </w:p>
    <w:p>
      <w:pPr>
        <w:pStyle w:val="ListBullet"/>
      </w:pPr>
      <w:r>
        <w:t>Dos duendes músicos con redoblantes y drum.</w:t>
      </w:r>
    </w:p>
    <w:p>
      <w:pPr>
        <w:pStyle w:val="ListBullet"/>
      </w:pPr>
      <w:r>
        <w:t>Grinch en zancos.</w:t>
      </w:r>
    </w:p>
    <w:p>
      <w:pPr>
        <w:pStyle w:val="ListBullet"/>
      </w:pPr>
      <w:r>
        <w:t>Coreografías, bailes, dinámicas y animación participativa.</w:t>
      </w:r>
    </w:p>
    <w:p>
      <w:pPr>
        <w:pStyle w:val="ListBullet"/>
      </w:pPr>
      <w:r>
        <w:t>Vestuario y caracterización temática navideña.</w:t>
      </w:r>
    </w:p>
    <w:p>
      <w:pPr>
        <w:pStyle w:val="ListBullet"/>
      </w:pPr>
      <w:r>
        <w:t>Traslado incluido dentro del polígono central o zona metropolitana.</w:t>
      </w:r>
    </w:p>
    <w:p>
      <w:pPr>
        <w:pStyle w:val="Heading3"/>
        <w:keepNext/>
      </w:pPr>
      <w:r>
        <w:t>Inversión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68"/>
        <w:gridCol w:w="2880"/>
      </w:tblGrid>
      <w:tr>
        <w:trPr>
          <w:cantSplit/>
        </w:trPr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  <w:vAlign w:val="center"/>
          </w:tcPr>
          <w:p>
            <w:r>
              <w:rPr>
                <w:b/>
              </w:rPr>
              <w:t>Show · 45 minutos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  <w:vAlign w:val="center"/>
          </w:tcPr>
          <w:p>
            <w:pPr>
              <w:jc w:val="right"/>
            </w:pPr>
            <w:r>
              <w:rPr>
                <w:b/>
                <w:color w:val="133152"/>
              </w:rPr>
              <w:t>RD$18,995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8E7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b/>
                <w:color w:val="133152"/>
                <w:sz w:val="21"/>
              </w:rPr>
              <w:t>Personaliza tu experiencia</w:t>
            </w:r>
          </w:p>
          <w:p>
            <w:pPr>
              <w:pStyle w:val="ListBullet"/>
              <w:spacing w:after="40"/>
            </w:pPr>
            <w:r>
              <w:t>Fuera de la zona metropolitana aplica cargo de traslado según distancia.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EEEE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b/>
                <w:color w:val="133152"/>
                <w:sz w:val="21"/>
              </w:rPr>
              <w:t>Nota importante</w:t>
            </w:r>
          </w:p>
          <w:p>
            <w:pPr>
              <w:pStyle w:val="ListBullet"/>
              <w:spacing w:after="40"/>
            </w:pPr>
            <w:r>
              <w:t>No incluye equipo de sonido. Si el cliente lo necesita, puede contratarlo por separado.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>14. Sonido e Iluminación Navideña</w:t>
      </w:r>
    </w:p>
    <w:p>
      <w:pPr>
        <w:pStyle w:val="Quote"/>
      </w:pPr>
      <w:r>
        <w:rPr>
          <w:i/>
          <w:color w:val="996E1F"/>
        </w:rPr>
        <w:t>Todo lo necesario para que una celebración navideña suene, se vea y se sienta profesional.</w:t>
      </w:r>
    </w:p>
    <w:p>
      <w:pPr>
        <w:spacing w:after="160"/>
      </w:pPr>
      <w:r>
        <w:t>Un paquete de sonido pensado para celebraciones de hasta aproximadamente 80 personas en espacios cerrados. Al contratar el plan de cinco horas, Mister Fiestas incorpora iluminación LED y máquina de humo sin costo adicional dentro del paquete.</w:t>
      </w:r>
    </w:p>
    <w:p>
      <w:pPr>
        <w:pStyle w:val="Heading3"/>
        <w:keepNext/>
      </w:pPr>
      <w:r>
        <w:t>Incluye</w:t>
      </w:r>
    </w:p>
    <w:p>
      <w:pPr>
        <w:pStyle w:val="ListBullet"/>
      </w:pPr>
      <w:r>
        <w:t>Dos bocinas profesionales.</w:t>
      </w:r>
    </w:p>
    <w:p>
      <w:pPr>
        <w:pStyle w:val="ListBullet"/>
      </w:pPr>
      <w:r>
        <w:t>Un micrófono inalámbrico.</w:t>
      </w:r>
    </w:p>
    <w:p>
      <w:pPr>
        <w:pStyle w:val="ListBullet"/>
      </w:pPr>
      <w:r>
        <w:t>DJ durante el tiempo contratado.</w:t>
      </w:r>
    </w:p>
    <w:p>
      <w:pPr>
        <w:pStyle w:val="ListBullet"/>
      </w:pPr>
      <w:r>
        <w:t>Computadora y software para reproducción musical.</w:t>
      </w:r>
    </w:p>
    <w:p>
      <w:pPr>
        <w:pStyle w:val="ListBullet"/>
      </w:pPr>
      <w:r>
        <w:t>Consola o máster de audio.</w:t>
      </w:r>
    </w:p>
    <w:p>
      <w:pPr>
        <w:pStyle w:val="ListBullet"/>
      </w:pPr>
      <w:r>
        <w:t>Stand de iluminación.</w:t>
      </w:r>
    </w:p>
    <w:p>
      <w:pPr>
        <w:pStyle w:val="ListBullet"/>
      </w:pPr>
      <w:r>
        <w:t>Cinco luces LED.</w:t>
      </w:r>
    </w:p>
    <w:p>
      <w:pPr>
        <w:pStyle w:val="ListBullet"/>
      </w:pPr>
      <w:r>
        <w:t>Máquina de humo incluida sin costo adicional en el plan de 5 horas.</w:t>
      </w:r>
    </w:p>
    <w:p>
      <w:pPr>
        <w:pStyle w:val="ListBullet"/>
      </w:pPr>
      <w:r>
        <w:t>Montaje profesional para eventos cerrados de hasta aproximadamente 80 personas.</w:t>
      </w:r>
    </w:p>
    <w:p>
      <w:pPr>
        <w:pStyle w:val="ListBullet"/>
      </w:pPr>
      <w:r>
        <w:t>Traslado incluido dentro del polígono central o zona metropolitana.</w:t>
      </w:r>
    </w:p>
    <w:p>
      <w:pPr>
        <w:pStyle w:val="Heading3"/>
        <w:keepNext/>
      </w:pPr>
      <w:r>
        <w:t>Inversión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68"/>
        <w:gridCol w:w="2880"/>
      </w:tblGrid>
      <w:tr>
        <w:trPr>
          <w:cantSplit/>
        </w:trPr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  <w:vAlign w:val="center"/>
          </w:tcPr>
          <w:p>
            <w:r>
              <w:rPr>
                <w:b/>
              </w:rPr>
              <w:t>Plan · 5 horas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  <w:vAlign w:val="center"/>
          </w:tcPr>
          <w:p>
            <w:pPr>
              <w:jc w:val="right"/>
            </w:pPr>
            <w:r>
              <w:rPr>
                <w:b/>
                <w:color w:val="133152"/>
              </w:rPr>
              <w:t>RD$12,495</w:t>
            </w:r>
          </w:p>
        </w:tc>
      </w:tr>
      <w:tr>
        <w:trPr>
          <w:cantSplit/>
        </w:trPr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Hora adicional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b/>
                <w:color w:val="133152"/>
              </w:rPr>
              <w:t>RD$2,500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FF4FA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b/>
                <w:color w:val="133152"/>
                <w:sz w:val="21"/>
              </w:rPr>
              <w:t>Requerimientos de instalación y espacio</w:t>
            </w:r>
          </w:p>
          <w:p>
            <w:pPr>
              <w:pStyle w:val="ListBullet"/>
              <w:spacing w:after="40"/>
            </w:pPr>
            <w:r>
              <w:t>Recomendado para interiores y grupos de 0 a aproximadamente 80 personas.</w:t>
            </w:r>
          </w:p>
          <w:p>
            <w:pPr>
              <w:pStyle w:val="ListBullet"/>
              <w:spacing w:after="40"/>
            </w:pPr>
            <w:r>
              <w:t>Los espacios abiertos o eventos de mayor cobertura requieren una cotización de sonido distinta según las condiciones del lugar.</w:t>
            </w:r>
          </w:p>
          <w:p>
            <w:pPr>
              <w:pStyle w:val="ListBullet"/>
              <w:spacing w:after="40"/>
            </w:pPr>
            <w:r>
              <w:t>Se requiere acceso a energía eléctrica y un área segura para consola, DJ y equipos.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8E7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b/>
                <w:color w:val="133152"/>
                <w:sz w:val="21"/>
              </w:rPr>
              <w:t>Personaliza tu experiencia</w:t>
            </w:r>
          </w:p>
          <w:p>
            <w:pPr>
              <w:pStyle w:val="ListBullet"/>
              <w:spacing w:after="40"/>
            </w:pPr>
            <w:r>
              <w:t>Karaoke: RD$3,495 adicionales. Incluye un micrófono adicional y monitor/TV de 32 pulgadas para visualizar las letras.</w:t>
            </w:r>
          </w:p>
          <w:p>
            <w:pPr>
              <w:pStyle w:val="ListBullet"/>
              <w:spacing w:after="40"/>
            </w:pPr>
            <w:r>
              <w:t>Luz LED adicional: RD$500 cada una.</w:t>
            </w:r>
          </w:p>
          <w:p>
            <w:pPr>
              <w:pStyle w:val="ListBullet"/>
              <w:spacing w:after="40"/>
            </w:pPr>
            <w:r>
              <w:t>VideoBooth 360 Sencillo como complemento del plan: tarifa preferencial de RD$7,000.</w:t>
            </w:r>
          </w:p>
          <w:p>
            <w:pPr>
              <w:pStyle w:val="ListBullet"/>
              <w:spacing w:after="40"/>
            </w:pPr>
            <w:r>
              <w:t>Photo Booth por 2 horas como complemento del plan: tarifa preferencial de RD$11,000.</w:t>
            </w:r>
          </w:p>
          <w:p>
            <w:pPr>
              <w:pStyle w:val="ListBullet"/>
              <w:spacing w:after="40"/>
            </w:pPr>
            <w:r>
              <w:t>Fuera de la zona metropolitana aplica cargo de traslado según distancia.</w:t>
            </w:r>
          </w:p>
        </w:tc>
      </w:tr>
    </w:tbl>
    <w:p>
      <w:r>
        <w:br w:type="page"/>
      </w:r>
    </w:p>
    <w:p>
      <w:pPr>
        <w:pStyle w:val="Heading1"/>
      </w:pPr>
      <w:r>
        <w:t>15. Políticas y condiciones generales</w:t>
      </w:r>
    </w:p>
    <w:p>
      <w:pPr>
        <w:pStyle w:val="Heading3"/>
      </w:pPr>
      <w:r>
        <w:t>Impuestos</w:t>
      </w:r>
    </w:p>
    <w:p>
      <w:r>
        <w:t>Todos los precios de este catálogo se expresan sin impuestos. En caso de requerir factura con comprobante fiscal, se adicionará el ITBIS correspondiente.</w:t>
      </w:r>
    </w:p>
    <w:p>
      <w:pPr>
        <w:pStyle w:val="Heading3"/>
      </w:pPr>
      <w:r>
        <w:t>Traslado</w:t>
      </w:r>
    </w:p>
    <w:p>
      <w:r>
        <w:t>Salvo que la ficha indique lo contrario, el traslado está incluido dentro del polígono central o zona metropolitana de Santo Domingo. Para Santo Domingo Norte, Este, Oeste y otras localidades fuera de esa zona se aplicará un cargo adicional según la distancia.</w:t>
      </w:r>
    </w:p>
    <w:p>
      <w:pPr>
        <w:pStyle w:val="Heading3"/>
      </w:pPr>
      <w:r>
        <w:t>Disponibilidad</w:t>
      </w:r>
    </w:p>
    <w:p>
      <w:r>
        <w:t>Las fechas, horarios, personajes, equipos y opciones adicionales están sujetos a disponibilidad al momento de confirmar la reserva.</w:t>
      </w:r>
    </w:p>
    <w:p>
      <w:pPr>
        <w:pStyle w:val="Heading3"/>
      </w:pPr>
      <w:r>
        <w:t>Espacio y montaje</w:t>
      </w:r>
    </w:p>
    <w:p>
      <w:r>
        <w:t>El cliente debe garantizar un área adecuada, nivelada, segura y con acceso a energía cuando el servicio lo requiera. Las dimensiones especificadas en cada ficha sirven como referencia mínima de planificación.</w:t>
      </w:r>
    </w:p>
    <w:p>
      <w:pPr>
        <w:pStyle w:val="Heading3"/>
      </w:pPr>
      <w:r>
        <w:t>Personalización</w:t>
      </w:r>
    </w:p>
    <w:p>
      <w:r>
        <w:t>Los servicios que incluyen marcos, props, accesorios o identidad visual pueden adaptarse a la temática del evento o a la imagen corporativa, según el alcance acordado.</w:t>
      </w:r>
    </w:p>
    <w:p>
      <w:pPr>
        <w:pStyle w:val="Heading3"/>
      </w:pPr>
      <w:r>
        <w:t>Combos y mejoras</w:t>
      </w:r>
    </w:p>
    <w:p>
      <w:r>
        <w:t>Mister Fiestas puede ofrecer tarifas preferenciales cuando el cliente combina varios servicios en una misma actividad. Los extras se cotizan según el producto y la disponibilidad.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FF4FA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b/>
                <w:color w:val="133152"/>
                <w:sz w:val="21"/>
              </w:rPr>
              <w:t>Servicios incluidos hasta esta versión</w:t>
            </w:r>
          </w:p>
          <w:p>
            <w:pPr>
              <w:pStyle w:val="ListBullet"/>
              <w:spacing w:after="40"/>
            </w:pPr>
            <w:r>
              <w:t>Mariachi Express y Mariachi Trío.</w:t>
            </w:r>
          </w:p>
          <w:p>
            <w:pPr>
              <w:pStyle w:val="ListBullet"/>
              <w:spacing w:after="40"/>
            </w:pPr>
            <w:r>
              <w:t>VideoBooth 360 Sencillo, VIP y Full.</w:t>
            </w:r>
          </w:p>
          <w:p>
            <w:pPr>
              <w:pStyle w:val="ListBullet"/>
              <w:spacing w:after="40"/>
            </w:pPr>
            <w:r>
              <w:t>Photo Booth “La Cajita Negra”, Selfie Booth y Salsa Booth.</w:t>
            </w:r>
          </w:p>
          <w:p>
            <w:pPr>
              <w:pStyle w:val="ListBullet"/>
              <w:spacing w:after="40"/>
            </w:pPr>
            <w:r>
              <w:t>Túnel Infinito LED y Túnel Espejado LED.</w:t>
            </w:r>
          </w:p>
          <w:p>
            <w:pPr>
              <w:pStyle w:val="ListBullet"/>
              <w:spacing w:after="40"/>
            </w:pPr>
            <w:r>
              <w:t>Cabina Espejada Navideña.</w:t>
            </w:r>
          </w:p>
          <w:p>
            <w:pPr>
              <w:pStyle w:val="ListBullet"/>
              <w:spacing w:after="40"/>
            </w:pPr>
            <w:r>
              <w:t>Visita de Santa y Duende, Conjunto Típico, Santa + Conjunto Típico y Hora Loca Navideña.</w:t>
            </w:r>
          </w:p>
          <w:p>
            <w:pPr>
              <w:pStyle w:val="ListBullet"/>
              <w:spacing w:after="40"/>
            </w:pPr>
            <w:r>
              <w:t>Sonido e Iluminación Navideña con opciones de karaoke, luces adicionales y combinaciones preferenciales.</w:t>
            </w:r>
          </w:p>
        </w:tc>
      </w:tr>
    </w:tbl>
    <w:p>
      <w:pPr>
        <w:spacing w:before="400"/>
        <w:jc w:val="center"/>
      </w:pPr>
      <w:r>
        <w:rPr>
          <w:b/>
          <w:color w:val="133152"/>
          <w:sz w:val="22"/>
        </w:rPr>
        <w:t>MISTER FIESTAS · EXPERIENCIAS QUE SE RECUERDAN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464"/>
        <w:sz w:val="18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D6B15E"/>
      </w:pBdr>
    </w:pPr>
    <w:r>
      <w:rPr>
        <w:b/>
        <w:color w:val="787878"/>
        <w:sz w:val="17"/>
      </w:rPr>
      <w:t>MISTER FIESTAS  |  CATÁLOGO DE SERVICIOS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33152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33152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996E1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A5A5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ind w:left="144"/>
    </w:pPr>
    <w:rPr>
      <w:rFonts w:ascii="Aptos" w:hAnsi="Aptos"/>
      <w:i/>
      <w:iCs/>
      <w:color w:val="000000" w:themeColor="text1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