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1CC2" w:rsidRPr="001C55B8" w:rsidRDefault="004C1CC2" w:rsidP="004C1CC2">
      <w:pPr>
        <w:jc w:val="center"/>
        <w:rPr>
          <w:rFonts w:cs="Arial"/>
        </w:rPr>
      </w:pPr>
      <w:r>
        <w:rPr>
          <w:rFonts w:cs="Arial"/>
          <w:noProof/>
        </w:rPr>
        <w:drawing>
          <wp:inline distT="0" distB="0" distL="0" distR="0">
            <wp:extent cx="685800" cy="485775"/>
            <wp:effectExtent l="19050" t="0" r="0" b="0"/>
            <wp:docPr id="1" name="Imagem 1" descr="un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r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CC2" w:rsidRPr="00A9317A" w:rsidRDefault="004C1CC2" w:rsidP="004C1CC2">
      <w:pPr>
        <w:jc w:val="center"/>
        <w:rPr>
          <w:rFonts w:ascii="Times New Roman" w:hAnsi="Times New Roman"/>
        </w:rPr>
      </w:pPr>
      <w:r w:rsidRPr="00A9317A">
        <w:rPr>
          <w:rFonts w:ascii="Times New Roman" w:hAnsi="Times New Roman"/>
        </w:rPr>
        <w:t>FUNDAÇÃO UNIVERSIDADE FEDERAL DE RONDÔNIA – UNIR</w:t>
      </w:r>
    </w:p>
    <w:p w:rsidR="004C1CC2" w:rsidRPr="00A9317A" w:rsidRDefault="004C1CC2" w:rsidP="004C1CC2">
      <w:pPr>
        <w:jc w:val="center"/>
        <w:rPr>
          <w:rFonts w:ascii="Times New Roman" w:hAnsi="Times New Roman"/>
        </w:rPr>
      </w:pPr>
      <w:r w:rsidRPr="00A9317A">
        <w:rPr>
          <w:rFonts w:ascii="Times New Roman" w:hAnsi="Times New Roman"/>
        </w:rPr>
        <w:t>NÚCLEO DE CIÊNCIAS SOCIAIS</w:t>
      </w:r>
    </w:p>
    <w:p w:rsidR="004C1CC2" w:rsidRDefault="004C1CC2" w:rsidP="004C1CC2">
      <w:pPr>
        <w:jc w:val="center"/>
        <w:rPr>
          <w:rFonts w:ascii="Times New Roman" w:hAnsi="Times New Roman"/>
        </w:rPr>
      </w:pPr>
      <w:r w:rsidRPr="00A9317A">
        <w:rPr>
          <w:rFonts w:ascii="Times New Roman" w:hAnsi="Times New Roman"/>
        </w:rPr>
        <w:t>DEPARTAMENTO DE ECONOMIA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963394" w:rsidRPr="00963394" w:rsidTr="006B3577">
        <w:tc>
          <w:tcPr>
            <w:tcW w:w="2831" w:type="dxa"/>
          </w:tcPr>
          <w:p w:rsidR="00963394" w:rsidRPr="00963394" w:rsidRDefault="00963394" w:rsidP="004C1CC2">
            <w:pPr>
              <w:jc w:val="center"/>
              <w:rPr>
                <w:rFonts w:ascii="Times New Roman" w:hAnsi="Times New Roman"/>
                <w:b/>
              </w:rPr>
            </w:pPr>
            <w:r w:rsidRPr="00963394">
              <w:rPr>
                <w:rFonts w:ascii="Times New Roman" w:hAnsi="Times New Roman"/>
                <w:smallCaps/>
              </w:rPr>
              <w:t xml:space="preserve">Código: </w:t>
            </w:r>
            <w:r w:rsidR="00B237F0">
              <w:rPr>
                <w:rFonts w:ascii="Times New Roman" w:hAnsi="Times New Roman"/>
              </w:rPr>
              <w:t>ECO319</w:t>
            </w:r>
          </w:p>
        </w:tc>
        <w:tc>
          <w:tcPr>
            <w:tcW w:w="5663" w:type="dxa"/>
            <w:gridSpan w:val="2"/>
          </w:tcPr>
          <w:p w:rsidR="00963394" w:rsidRPr="00016FE0" w:rsidRDefault="00963394" w:rsidP="00016FE0">
            <w:pPr>
              <w:jc w:val="center"/>
              <w:rPr>
                <w:rFonts w:ascii="Times New Roman" w:hAnsi="Times New Roman"/>
              </w:rPr>
            </w:pPr>
            <w:r w:rsidRPr="00963394">
              <w:rPr>
                <w:rFonts w:ascii="Times New Roman" w:hAnsi="Times New Roman"/>
                <w:smallCaps/>
              </w:rPr>
              <w:t>Disciplina:</w:t>
            </w:r>
            <w:r w:rsidR="00016FE0">
              <w:rPr>
                <w:rFonts w:ascii="Times New Roman" w:hAnsi="Times New Roman"/>
                <w:smallCaps/>
              </w:rPr>
              <w:t xml:space="preserve"> </w:t>
            </w:r>
            <w:r w:rsidR="00016FE0">
              <w:rPr>
                <w:rStyle w:val="fontstyle01"/>
              </w:rPr>
              <w:t>ECONOMETRIA I</w:t>
            </w:r>
            <w:r w:rsidR="00B237F0">
              <w:rPr>
                <w:rStyle w:val="fontstyle01"/>
              </w:rPr>
              <w:t>I</w:t>
            </w:r>
          </w:p>
        </w:tc>
      </w:tr>
      <w:tr w:rsidR="00963394" w:rsidRPr="00963394" w:rsidTr="00963394">
        <w:tc>
          <w:tcPr>
            <w:tcW w:w="2831" w:type="dxa"/>
          </w:tcPr>
          <w:p w:rsidR="00963394" w:rsidRPr="00963394" w:rsidRDefault="00963394" w:rsidP="00963394">
            <w:pPr>
              <w:jc w:val="center"/>
              <w:rPr>
                <w:rFonts w:ascii="Times New Roman" w:hAnsi="Times New Roman"/>
                <w:b/>
              </w:rPr>
            </w:pPr>
            <w:bookmarkStart w:id="0" w:name="_Toc151757316"/>
            <w:r w:rsidRPr="00963394">
              <w:rPr>
                <w:rFonts w:ascii="Times New Roman" w:hAnsi="Times New Roman"/>
              </w:rPr>
              <w:t>CRÉDITOS</w:t>
            </w:r>
            <w:bookmarkEnd w:id="0"/>
          </w:p>
        </w:tc>
        <w:tc>
          <w:tcPr>
            <w:tcW w:w="2831" w:type="dxa"/>
          </w:tcPr>
          <w:p w:rsidR="00963394" w:rsidRPr="00963394" w:rsidRDefault="00963394" w:rsidP="00963394">
            <w:pPr>
              <w:tabs>
                <w:tab w:val="left" w:pos="709"/>
              </w:tabs>
              <w:spacing w:before="100"/>
              <w:jc w:val="both"/>
              <w:rPr>
                <w:rFonts w:ascii="Times New Roman" w:hAnsi="Times New Roman"/>
              </w:rPr>
            </w:pPr>
            <w:r w:rsidRPr="00963394">
              <w:rPr>
                <w:rFonts w:ascii="Times New Roman" w:hAnsi="Times New Roman"/>
                <w:smallCaps/>
              </w:rPr>
              <w:t>Carga Horária</w:t>
            </w:r>
          </w:p>
        </w:tc>
        <w:tc>
          <w:tcPr>
            <w:tcW w:w="2832" w:type="dxa"/>
          </w:tcPr>
          <w:p w:rsidR="00963394" w:rsidRPr="00963394" w:rsidRDefault="00963394" w:rsidP="00963394">
            <w:pPr>
              <w:tabs>
                <w:tab w:val="left" w:pos="709"/>
              </w:tabs>
              <w:spacing w:before="100"/>
              <w:jc w:val="both"/>
              <w:rPr>
                <w:rFonts w:ascii="Times New Roman" w:hAnsi="Times New Roman"/>
              </w:rPr>
            </w:pPr>
            <w:r w:rsidRPr="00963394">
              <w:rPr>
                <w:rFonts w:ascii="Times New Roman" w:hAnsi="Times New Roman"/>
                <w:smallCaps/>
              </w:rPr>
              <w:t>Pré-</w:t>
            </w:r>
            <w:proofErr w:type="gramStart"/>
            <w:r w:rsidRPr="00963394">
              <w:rPr>
                <w:rFonts w:ascii="Times New Roman" w:hAnsi="Times New Roman"/>
                <w:smallCaps/>
              </w:rPr>
              <w:t>Requisito(</w:t>
            </w:r>
            <w:proofErr w:type="gramEnd"/>
            <w:r w:rsidRPr="00963394">
              <w:rPr>
                <w:rFonts w:ascii="Times New Roman" w:hAnsi="Times New Roman"/>
                <w:smallCaps/>
              </w:rPr>
              <w:t>s)</w:t>
            </w:r>
          </w:p>
        </w:tc>
      </w:tr>
      <w:tr w:rsidR="00963394" w:rsidRPr="00963394" w:rsidTr="00963394">
        <w:tc>
          <w:tcPr>
            <w:tcW w:w="2831" w:type="dxa"/>
          </w:tcPr>
          <w:p w:rsidR="00963394" w:rsidRPr="00963394" w:rsidRDefault="00963394" w:rsidP="00963394">
            <w:pPr>
              <w:pStyle w:val="Ttulo1"/>
              <w:tabs>
                <w:tab w:val="left" w:pos="709"/>
              </w:tabs>
              <w:spacing w:before="100"/>
              <w:jc w:val="center"/>
              <w:outlineLvl w:val="0"/>
              <w:rPr>
                <w:b w:val="0"/>
                <w:szCs w:val="24"/>
              </w:rPr>
            </w:pPr>
            <w:bookmarkStart w:id="1" w:name="_Toc151757317"/>
            <w:r w:rsidRPr="00963394">
              <w:rPr>
                <w:b w:val="0"/>
                <w:szCs w:val="24"/>
              </w:rPr>
              <w:t>4</w:t>
            </w:r>
            <w:bookmarkEnd w:id="1"/>
          </w:p>
        </w:tc>
        <w:tc>
          <w:tcPr>
            <w:tcW w:w="2831" w:type="dxa"/>
          </w:tcPr>
          <w:p w:rsidR="00963394" w:rsidRPr="00963394" w:rsidRDefault="00963394" w:rsidP="00963394">
            <w:pPr>
              <w:tabs>
                <w:tab w:val="left" w:pos="709"/>
              </w:tabs>
              <w:spacing w:before="100"/>
              <w:jc w:val="center"/>
              <w:rPr>
                <w:rFonts w:ascii="Times New Roman" w:hAnsi="Times New Roman"/>
                <w:smallCaps/>
              </w:rPr>
            </w:pPr>
            <w:r w:rsidRPr="00963394">
              <w:rPr>
                <w:rFonts w:ascii="Times New Roman" w:hAnsi="Times New Roman"/>
                <w:smallCaps/>
              </w:rPr>
              <w:t>80 horas/aula</w:t>
            </w:r>
          </w:p>
        </w:tc>
        <w:tc>
          <w:tcPr>
            <w:tcW w:w="2832" w:type="dxa"/>
          </w:tcPr>
          <w:p w:rsidR="00963394" w:rsidRPr="00963394" w:rsidRDefault="00963394" w:rsidP="00963394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015583" w:rsidRPr="00963394" w:rsidTr="00676523">
        <w:tc>
          <w:tcPr>
            <w:tcW w:w="8494" w:type="dxa"/>
            <w:gridSpan w:val="3"/>
          </w:tcPr>
          <w:p w:rsidR="00015583" w:rsidRPr="00963394" w:rsidRDefault="00015583" w:rsidP="00015583">
            <w:pPr>
              <w:rPr>
                <w:rFonts w:ascii="Times New Roman" w:hAnsi="Times New Roman"/>
                <w:b/>
              </w:rPr>
            </w:pPr>
            <w:r w:rsidRPr="00963394">
              <w:rPr>
                <w:rFonts w:ascii="Times New Roman" w:hAnsi="Times New Roman"/>
                <w:b/>
              </w:rPr>
              <w:t xml:space="preserve">Ementa </w:t>
            </w:r>
          </w:p>
        </w:tc>
      </w:tr>
      <w:tr w:rsidR="00963394" w:rsidRPr="00963394" w:rsidTr="004A1219">
        <w:tc>
          <w:tcPr>
            <w:tcW w:w="8494" w:type="dxa"/>
            <w:gridSpan w:val="3"/>
          </w:tcPr>
          <w:p w:rsidR="00016FE0" w:rsidRDefault="00B237F0" w:rsidP="0015639A">
            <w:pPr>
              <w:widowControl w:val="0"/>
              <w:overflowPunct w:val="0"/>
              <w:autoSpaceDE w:val="0"/>
              <w:autoSpaceDN w:val="0"/>
              <w:adjustRightInd w:val="0"/>
              <w:spacing w:line="214" w:lineRule="auto"/>
              <w:ind w:left="29" w:right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</w:t>
            </w:r>
            <w:r>
              <w:rPr>
                <w:rFonts w:ascii="Times New Roman" w:hAnsi="Times New Roman"/>
                <w:sz w:val="18"/>
                <w:szCs w:val="18"/>
              </w:rPr>
              <w:t>ODELO DE</w:t>
            </w:r>
            <w:r>
              <w:rPr>
                <w:rFonts w:ascii="Times New Roman" w:hAnsi="Times New Roman"/>
              </w:rPr>
              <w:t xml:space="preserve"> R</w:t>
            </w:r>
            <w:r>
              <w:rPr>
                <w:rFonts w:ascii="Times New Roman" w:hAnsi="Times New Roman"/>
                <w:sz w:val="18"/>
                <w:szCs w:val="18"/>
              </w:rPr>
              <w:t>EGRESSÃO</w:t>
            </w:r>
            <w:r>
              <w:rPr>
                <w:rFonts w:ascii="Times New Roman" w:hAnsi="Times New Roman"/>
              </w:rPr>
              <w:t xml:space="preserve"> L</w:t>
            </w:r>
            <w:r>
              <w:rPr>
                <w:rFonts w:ascii="Times New Roman" w:hAnsi="Times New Roman"/>
                <w:sz w:val="18"/>
                <w:szCs w:val="18"/>
              </w:rPr>
              <w:t>INEAR</w:t>
            </w:r>
            <w:r>
              <w:rPr>
                <w:rFonts w:ascii="Times New Roman" w:hAnsi="Times New Roman"/>
              </w:rPr>
              <w:t>: Á</w:t>
            </w:r>
            <w:r>
              <w:rPr>
                <w:rFonts w:ascii="Times New Roman" w:hAnsi="Times New Roman"/>
                <w:sz w:val="18"/>
                <w:szCs w:val="18"/>
              </w:rPr>
              <w:t>LGEBRA</w:t>
            </w:r>
            <w:r>
              <w:rPr>
                <w:rFonts w:ascii="Times New Roman" w:hAnsi="Times New Roman"/>
              </w:rPr>
              <w:t xml:space="preserve"> L</w:t>
            </w:r>
            <w:r>
              <w:rPr>
                <w:rFonts w:ascii="Times New Roman" w:hAnsi="Times New Roman"/>
                <w:sz w:val="18"/>
                <w:szCs w:val="18"/>
              </w:rPr>
              <w:t>INEAR</w:t>
            </w:r>
            <w:r>
              <w:rPr>
                <w:rFonts w:ascii="Times New Roman" w:hAnsi="Times New Roman"/>
              </w:rPr>
              <w:t>; R</w:t>
            </w:r>
            <w:r>
              <w:rPr>
                <w:rFonts w:ascii="Times New Roman" w:hAnsi="Times New Roman"/>
                <w:sz w:val="18"/>
                <w:szCs w:val="18"/>
              </w:rPr>
              <w:t>ELAXANDO AS</w:t>
            </w:r>
            <w:r>
              <w:rPr>
                <w:rFonts w:ascii="Times New Roman" w:hAnsi="Times New Roman"/>
              </w:rPr>
              <w:t xml:space="preserve"> P</w:t>
            </w:r>
            <w:r>
              <w:rPr>
                <w:rFonts w:ascii="Times New Roman" w:hAnsi="Times New Roman"/>
                <w:sz w:val="18"/>
                <w:szCs w:val="18"/>
              </w:rPr>
              <w:t>REMISSAS DO</w:t>
            </w:r>
            <w:r>
              <w:rPr>
                <w:rFonts w:ascii="Times New Roman" w:hAnsi="Times New Roman"/>
              </w:rPr>
              <w:t xml:space="preserve"> M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ODELO. </w:t>
            </w:r>
            <w:r>
              <w:rPr>
                <w:rFonts w:ascii="Times New Roman" w:hAnsi="Times New Roman"/>
              </w:rPr>
              <w:t>C</w:t>
            </w:r>
            <w:r>
              <w:rPr>
                <w:rFonts w:ascii="Times New Roman" w:hAnsi="Times New Roman"/>
                <w:sz w:val="18"/>
                <w:szCs w:val="18"/>
              </w:rPr>
              <w:t>LÁSSICO   DE</w:t>
            </w:r>
            <w:r>
              <w:rPr>
                <w:rFonts w:ascii="Times New Roman" w:hAnsi="Times New Roman"/>
              </w:rPr>
              <w:t xml:space="preserve">   R</w:t>
            </w:r>
            <w:r>
              <w:rPr>
                <w:rFonts w:ascii="Times New Roman" w:hAnsi="Times New Roman"/>
                <w:sz w:val="18"/>
                <w:szCs w:val="18"/>
              </w:rPr>
              <w:t>EGRESSÃO</w:t>
            </w:r>
            <w:r>
              <w:rPr>
                <w:rFonts w:ascii="Times New Roman" w:hAnsi="Times New Roman"/>
              </w:rPr>
              <w:t xml:space="preserve">   L</w:t>
            </w:r>
            <w:r>
              <w:rPr>
                <w:rFonts w:ascii="Times New Roman" w:hAnsi="Times New Roman"/>
                <w:sz w:val="18"/>
                <w:szCs w:val="18"/>
              </w:rPr>
              <w:t>INEAR</w:t>
            </w:r>
            <w:r>
              <w:rPr>
                <w:rFonts w:ascii="Times New Roman" w:hAnsi="Times New Roman"/>
              </w:rPr>
              <w:t>. M</w:t>
            </w:r>
            <w:r>
              <w:rPr>
                <w:rFonts w:ascii="Times New Roman" w:hAnsi="Times New Roman"/>
                <w:sz w:val="18"/>
                <w:szCs w:val="18"/>
              </w:rPr>
              <w:t>ULTICOLINEARIEDADE</w:t>
            </w:r>
            <w:r>
              <w:rPr>
                <w:rFonts w:ascii="Times New Roman" w:hAnsi="Times New Roman"/>
              </w:rPr>
              <w:t>. H</w:t>
            </w:r>
            <w:r>
              <w:rPr>
                <w:rFonts w:ascii="Times New Roman" w:hAnsi="Times New Roman"/>
                <w:sz w:val="18"/>
                <w:szCs w:val="18"/>
              </w:rPr>
              <w:t>ETEROCEDASTICIDADE</w:t>
            </w:r>
            <w:r>
              <w:rPr>
                <w:rFonts w:ascii="Times New Roman" w:hAnsi="Times New Roman"/>
              </w:rPr>
              <w:t>. A</w:t>
            </w:r>
            <w:r>
              <w:rPr>
                <w:rFonts w:ascii="Times New Roman" w:hAnsi="Times New Roman"/>
                <w:sz w:val="18"/>
                <w:szCs w:val="18"/>
              </w:rPr>
              <w:t>UTOCORRELAÇÃO</w:t>
            </w:r>
            <w:r>
              <w:rPr>
                <w:rFonts w:ascii="Times New Roman" w:hAnsi="Times New Roman"/>
              </w:rPr>
              <w:t>. M</w:t>
            </w:r>
            <w:r>
              <w:rPr>
                <w:rFonts w:ascii="Times New Roman" w:hAnsi="Times New Roman"/>
                <w:sz w:val="18"/>
                <w:szCs w:val="18"/>
              </w:rPr>
              <w:t>ODELOS DE SÉRIE TEMPORAL</w:t>
            </w:r>
            <w:r>
              <w:rPr>
                <w:rFonts w:ascii="Times New Roman" w:hAnsi="Times New Roman"/>
              </w:rPr>
              <w:t>. M</w:t>
            </w:r>
            <w:r>
              <w:rPr>
                <w:rFonts w:ascii="Times New Roman" w:hAnsi="Times New Roman"/>
                <w:sz w:val="18"/>
                <w:szCs w:val="18"/>
              </w:rPr>
              <w:t>ODELO</w:t>
            </w:r>
            <w:r>
              <w:rPr>
                <w:rFonts w:ascii="Times New Roman" w:hAnsi="Times New Roman"/>
              </w:rPr>
              <w:t xml:space="preserve"> A</w:t>
            </w:r>
            <w:r>
              <w:rPr>
                <w:rFonts w:ascii="Times New Roman" w:hAnsi="Times New Roman"/>
                <w:sz w:val="18"/>
                <w:szCs w:val="18"/>
              </w:rPr>
              <w:t>UTOREGRESSIVO</w:t>
            </w:r>
            <w:r>
              <w:rPr>
                <w:rFonts w:ascii="Times New Roman" w:hAnsi="Times New Roman"/>
              </w:rPr>
              <w:t xml:space="preserve"> I</w:t>
            </w:r>
            <w:r>
              <w:rPr>
                <w:rFonts w:ascii="Times New Roman" w:hAnsi="Times New Roman"/>
                <w:sz w:val="18"/>
                <w:szCs w:val="18"/>
              </w:rPr>
              <w:t>NTEGRADO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DE </w:t>
            </w:r>
            <w:r>
              <w:rPr>
                <w:rFonts w:ascii="Times New Roman" w:hAnsi="Times New Roman"/>
              </w:rPr>
              <w:t>M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ÉDIA MOVÉIS </w:t>
            </w:r>
            <w:r>
              <w:rPr>
                <w:rFonts w:ascii="Times New Roman" w:hAnsi="Times New Roman"/>
              </w:rPr>
              <w:t>–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</w:rPr>
              <w:t>ARIMA. M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ODELOS </w:t>
            </w:r>
            <w:r>
              <w:rPr>
                <w:rFonts w:ascii="Times New Roman" w:hAnsi="Times New Roman"/>
              </w:rPr>
              <w:t>V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ETOR </w:t>
            </w:r>
            <w:r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UTOREGRESSIVO </w:t>
            </w:r>
            <w:r>
              <w:rPr>
                <w:rFonts w:ascii="Times New Roman" w:hAnsi="Times New Roman"/>
              </w:rPr>
              <w:t>- VAR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E </w:t>
            </w:r>
            <w:r>
              <w:rPr>
                <w:rFonts w:ascii="Times New Roman" w:hAnsi="Times New Roman"/>
              </w:rPr>
              <w:t>V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ETOR DE </w:t>
            </w:r>
            <w:r>
              <w:rPr>
                <w:rFonts w:ascii="Times New Roman" w:hAnsi="Times New Roman"/>
              </w:rPr>
              <w:t>C</w:t>
            </w:r>
            <w:r>
              <w:rPr>
                <w:rFonts w:ascii="Times New Roman" w:hAnsi="Times New Roman"/>
                <w:sz w:val="18"/>
                <w:szCs w:val="18"/>
              </w:rPr>
              <w:t>ORREÇÃO DE</w:t>
            </w:r>
            <w:r>
              <w:rPr>
                <w:rFonts w:ascii="Times New Roman" w:hAnsi="Times New Roman"/>
              </w:rPr>
              <w:t xml:space="preserve"> E</w:t>
            </w:r>
            <w:r>
              <w:rPr>
                <w:rFonts w:ascii="Times New Roman" w:hAnsi="Times New Roman"/>
                <w:sz w:val="18"/>
                <w:szCs w:val="18"/>
              </w:rPr>
              <w:t>RROS</w:t>
            </w:r>
            <w:r>
              <w:rPr>
                <w:rFonts w:ascii="Times New Roman" w:hAnsi="Times New Roman"/>
              </w:rPr>
              <w:t xml:space="preserve"> </w:t>
            </w:r>
            <w:r w:rsidR="004E684C">
              <w:rPr>
                <w:rFonts w:ascii="Times New Roman" w:hAnsi="Times New Roman"/>
              </w:rPr>
              <w:t>–</w:t>
            </w:r>
            <w:r>
              <w:rPr>
                <w:rFonts w:ascii="Times New Roman" w:hAnsi="Times New Roman"/>
              </w:rPr>
              <w:t xml:space="preserve"> VEC</w:t>
            </w:r>
            <w:r w:rsidR="004E684C">
              <w:rPr>
                <w:rFonts w:ascii="Times New Roman" w:hAnsi="Times New Roman"/>
              </w:rPr>
              <w:t>.</w:t>
            </w:r>
          </w:p>
          <w:p w:rsidR="00963394" w:rsidRPr="00963394" w:rsidRDefault="00963394" w:rsidP="00016FE0">
            <w:pPr>
              <w:jc w:val="both"/>
              <w:rPr>
                <w:rFonts w:ascii="Times New Roman" w:hAnsi="Times New Roman"/>
                <w:b/>
              </w:rPr>
            </w:pPr>
          </w:p>
        </w:tc>
      </w:tr>
      <w:tr w:rsidR="00963394" w:rsidRPr="0032453B" w:rsidTr="00963394">
        <w:tc>
          <w:tcPr>
            <w:tcW w:w="8494" w:type="dxa"/>
            <w:gridSpan w:val="3"/>
          </w:tcPr>
          <w:p w:rsidR="00963394" w:rsidRPr="0032453B" w:rsidRDefault="00963394" w:rsidP="009B5203">
            <w:pPr>
              <w:tabs>
                <w:tab w:val="left" w:pos="709"/>
              </w:tabs>
              <w:spacing w:before="100"/>
              <w:jc w:val="both"/>
              <w:rPr>
                <w:rFonts w:ascii="Times New Roman" w:hAnsi="Times New Roman"/>
              </w:rPr>
            </w:pPr>
            <w:r w:rsidRPr="0032453B">
              <w:rPr>
                <w:rFonts w:ascii="Times New Roman" w:hAnsi="Times New Roman"/>
                <w:smallCaps/>
              </w:rPr>
              <w:t>2. Bibliografia</w:t>
            </w:r>
          </w:p>
        </w:tc>
      </w:tr>
      <w:tr w:rsidR="00963394" w:rsidRPr="0032453B" w:rsidTr="00963394">
        <w:tc>
          <w:tcPr>
            <w:tcW w:w="8494" w:type="dxa"/>
            <w:gridSpan w:val="3"/>
          </w:tcPr>
          <w:p w:rsidR="0015639A" w:rsidRDefault="0015639A" w:rsidP="0015639A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Básica</w:t>
            </w:r>
            <w:r w:rsidR="004E684C">
              <w:rPr>
                <w:rFonts w:ascii="Times New Roman" w:hAnsi="Times New Roman"/>
                <w:b/>
                <w:bCs/>
              </w:rPr>
              <w:t>:</w:t>
            </w:r>
          </w:p>
          <w:p w:rsidR="004E684C" w:rsidRDefault="004E684C" w:rsidP="0015639A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/>
              </w:rPr>
            </w:pPr>
          </w:p>
          <w:p w:rsidR="0015639A" w:rsidRDefault="0015639A" w:rsidP="0015639A">
            <w:pPr>
              <w:widowControl w:val="0"/>
              <w:autoSpaceDE w:val="0"/>
              <w:autoSpaceDN w:val="0"/>
              <w:adjustRightInd w:val="0"/>
              <w:spacing w:line="53" w:lineRule="exact"/>
              <w:rPr>
                <w:rFonts w:ascii="Times New Roman" w:hAnsi="Times New Roman"/>
              </w:rPr>
            </w:pPr>
          </w:p>
          <w:p w:rsidR="0015639A" w:rsidRDefault="0015639A" w:rsidP="0015639A">
            <w:pPr>
              <w:widowControl w:val="0"/>
              <w:overflowPunct w:val="0"/>
              <w:autoSpaceDE w:val="0"/>
              <w:autoSpaceDN w:val="0"/>
              <w:adjustRightInd w:val="0"/>
              <w:spacing w:line="214" w:lineRule="auto"/>
              <w:ind w:left="120" w:right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BUENO, R. de </w:t>
            </w:r>
            <w:proofErr w:type="spellStart"/>
            <w:r>
              <w:rPr>
                <w:rFonts w:ascii="Times New Roman" w:hAnsi="Times New Roman"/>
              </w:rPr>
              <w:t>Losso</w:t>
            </w:r>
            <w:proofErr w:type="spellEnd"/>
            <w:r>
              <w:rPr>
                <w:rFonts w:ascii="Times New Roman" w:hAnsi="Times New Roman"/>
              </w:rPr>
              <w:t xml:space="preserve"> da S. </w:t>
            </w:r>
            <w:r>
              <w:rPr>
                <w:rFonts w:ascii="Times New Roman" w:hAnsi="Times New Roman"/>
                <w:b/>
                <w:bCs/>
              </w:rPr>
              <w:t>Econometria de s</w:t>
            </w:r>
            <w:r w:rsidR="00675FAE">
              <w:rPr>
                <w:rFonts w:ascii="Times New Roman" w:hAnsi="Times New Roman"/>
                <w:b/>
                <w:bCs/>
              </w:rPr>
              <w:t>é</w:t>
            </w:r>
            <w:r>
              <w:rPr>
                <w:rFonts w:ascii="Times New Roman" w:hAnsi="Times New Roman"/>
                <w:b/>
                <w:bCs/>
              </w:rPr>
              <w:t>ries temporais</w:t>
            </w:r>
            <w:r>
              <w:rPr>
                <w:rFonts w:ascii="Times New Roman" w:hAnsi="Times New Roman"/>
              </w:rPr>
              <w:t xml:space="preserve">. São Paulo: </w:t>
            </w:r>
            <w:proofErr w:type="spellStart"/>
            <w:r>
              <w:rPr>
                <w:rFonts w:ascii="Times New Roman" w:hAnsi="Times New Roman"/>
              </w:rPr>
              <w:t>Cengage</w:t>
            </w:r>
            <w:proofErr w:type="spellEnd"/>
            <w:r>
              <w:rPr>
                <w:rFonts w:ascii="Times New Roman" w:hAnsi="Times New Roman"/>
              </w:rPr>
              <w:t xml:space="preserve"> Learning, 2011.</w:t>
            </w:r>
          </w:p>
          <w:p w:rsidR="0015639A" w:rsidRDefault="0015639A" w:rsidP="0015639A">
            <w:pPr>
              <w:widowControl w:val="0"/>
              <w:autoSpaceDE w:val="0"/>
              <w:autoSpaceDN w:val="0"/>
              <w:adjustRightInd w:val="0"/>
              <w:spacing w:line="278" w:lineRule="exact"/>
              <w:rPr>
                <w:rFonts w:ascii="Times New Roman" w:hAnsi="Times New Roman"/>
              </w:rPr>
            </w:pPr>
          </w:p>
          <w:p w:rsidR="0015639A" w:rsidRPr="006C5D93" w:rsidRDefault="0015639A" w:rsidP="0015639A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 xml:space="preserve">GUJARATI, D. N. </w:t>
            </w:r>
            <w:r>
              <w:rPr>
                <w:rFonts w:ascii="Times New Roman" w:hAnsi="Times New Roman"/>
                <w:b/>
                <w:bCs/>
              </w:rPr>
              <w:t>Econometria básica.</w:t>
            </w:r>
            <w:r>
              <w:rPr>
                <w:rFonts w:ascii="Times New Roman" w:hAnsi="Times New Roman"/>
              </w:rPr>
              <w:t xml:space="preserve"> </w:t>
            </w:r>
            <w:r w:rsidRPr="006C5D93">
              <w:rPr>
                <w:rFonts w:ascii="Times New Roman" w:hAnsi="Times New Roman"/>
                <w:lang w:val="en-US"/>
              </w:rPr>
              <w:t xml:space="preserve">5. ed. - São Paulo: Pearson </w:t>
            </w:r>
            <w:proofErr w:type="spellStart"/>
            <w:r w:rsidRPr="006C5D93">
              <w:rPr>
                <w:rFonts w:ascii="Times New Roman" w:hAnsi="Times New Roman"/>
                <w:lang w:val="en-US"/>
              </w:rPr>
              <w:t>Makron</w:t>
            </w:r>
            <w:proofErr w:type="spellEnd"/>
            <w:r w:rsidRPr="006C5D93">
              <w:rPr>
                <w:rFonts w:ascii="Times New Roman" w:hAnsi="Times New Roman"/>
                <w:lang w:val="en-US"/>
              </w:rPr>
              <w:t xml:space="preserve"> Books, 2011.</w:t>
            </w:r>
          </w:p>
          <w:p w:rsidR="0015639A" w:rsidRPr="006C5D93" w:rsidRDefault="0015639A" w:rsidP="0015639A">
            <w:pPr>
              <w:widowControl w:val="0"/>
              <w:autoSpaceDE w:val="0"/>
              <w:autoSpaceDN w:val="0"/>
              <w:adjustRightInd w:val="0"/>
              <w:spacing w:line="334" w:lineRule="exact"/>
              <w:rPr>
                <w:rFonts w:ascii="Times New Roman" w:hAnsi="Times New Roman"/>
                <w:lang w:val="en-US"/>
              </w:rPr>
            </w:pPr>
          </w:p>
          <w:p w:rsidR="0015639A" w:rsidRDefault="0015639A" w:rsidP="0015639A">
            <w:pPr>
              <w:widowControl w:val="0"/>
              <w:overflowPunct w:val="0"/>
              <w:autoSpaceDE w:val="0"/>
              <w:autoSpaceDN w:val="0"/>
              <w:adjustRightInd w:val="0"/>
              <w:spacing w:line="214" w:lineRule="auto"/>
              <w:ind w:left="120" w:right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WOOLDRIDGE, Jeffrey M. </w:t>
            </w:r>
            <w:r>
              <w:rPr>
                <w:rFonts w:ascii="Times New Roman" w:hAnsi="Times New Roman"/>
                <w:b/>
                <w:bCs/>
              </w:rPr>
              <w:t>Introdução à econometria -</w:t>
            </w:r>
            <w:r>
              <w:rPr>
                <w:rFonts w:ascii="Times New Roman" w:hAnsi="Times New Roman"/>
              </w:rPr>
              <w:t xml:space="preserve"> uma abordagem moderna. 4. ed. – São Paulo: </w:t>
            </w:r>
            <w:proofErr w:type="spellStart"/>
            <w:r>
              <w:rPr>
                <w:rFonts w:ascii="Times New Roman" w:hAnsi="Times New Roman"/>
              </w:rPr>
              <w:t>Cengage</w:t>
            </w:r>
            <w:proofErr w:type="spellEnd"/>
            <w:r>
              <w:rPr>
                <w:rFonts w:ascii="Times New Roman" w:hAnsi="Times New Roman"/>
              </w:rPr>
              <w:t xml:space="preserve"> Learning, 2010.</w:t>
            </w:r>
          </w:p>
          <w:p w:rsidR="0015639A" w:rsidRDefault="0015639A" w:rsidP="0015639A">
            <w:pPr>
              <w:widowControl w:val="0"/>
              <w:autoSpaceDE w:val="0"/>
              <w:autoSpaceDN w:val="0"/>
              <w:adjustRightInd w:val="0"/>
              <w:spacing w:line="283" w:lineRule="exact"/>
              <w:rPr>
                <w:rFonts w:ascii="Times New Roman" w:hAnsi="Times New Roman"/>
              </w:rPr>
            </w:pPr>
          </w:p>
          <w:p w:rsidR="0015639A" w:rsidRDefault="0015639A" w:rsidP="0015639A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>Complementar:</w:t>
            </w:r>
          </w:p>
          <w:p w:rsidR="0015639A" w:rsidRDefault="0015639A" w:rsidP="0015639A">
            <w:pPr>
              <w:widowControl w:val="0"/>
              <w:autoSpaceDE w:val="0"/>
              <w:autoSpaceDN w:val="0"/>
              <w:adjustRightInd w:val="0"/>
              <w:spacing w:line="235" w:lineRule="auto"/>
              <w:ind w:left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HOFFMANN, R. </w:t>
            </w:r>
            <w:r>
              <w:rPr>
                <w:rFonts w:ascii="Times New Roman" w:hAnsi="Times New Roman"/>
                <w:b/>
                <w:bCs/>
              </w:rPr>
              <w:t>Estatística para economistas.</w:t>
            </w:r>
            <w:r>
              <w:rPr>
                <w:rFonts w:ascii="Times New Roman" w:hAnsi="Times New Roman"/>
              </w:rPr>
              <w:t xml:space="preserve"> São Paulo: Pioneira, 2002.</w:t>
            </w:r>
          </w:p>
          <w:p w:rsidR="0015639A" w:rsidRDefault="0015639A" w:rsidP="0015639A">
            <w:pPr>
              <w:widowControl w:val="0"/>
              <w:autoSpaceDE w:val="0"/>
              <w:autoSpaceDN w:val="0"/>
              <w:adjustRightInd w:val="0"/>
              <w:spacing w:line="335" w:lineRule="exact"/>
              <w:rPr>
                <w:rFonts w:ascii="Times New Roman" w:hAnsi="Times New Roman"/>
              </w:rPr>
            </w:pPr>
          </w:p>
          <w:p w:rsidR="0015639A" w:rsidRDefault="0015639A" w:rsidP="0015639A">
            <w:pPr>
              <w:widowControl w:val="0"/>
              <w:overflowPunct w:val="0"/>
              <w:autoSpaceDE w:val="0"/>
              <w:autoSpaceDN w:val="0"/>
              <w:adjustRightInd w:val="0"/>
              <w:spacing w:line="214" w:lineRule="auto"/>
              <w:ind w:left="120" w:right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HOFFMANN, R.; VIEIRA, S. </w:t>
            </w:r>
            <w:r>
              <w:rPr>
                <w:rFonts w:ascii="Times New Roman" w:hAnsi="Times New Roman"/>
                <w:b/>
                <w:bCs/>
              </w:rPr>
              <w:t>Análise de regressão.</w:t>
            </w:r>
            <w:r>
              <w:rPr>
                <w:rFonts w:ascii="Times New Roman" w:hAnsi="Times New Roman"/>
              </w:rPr>
              <w:t xml:space="preserve"> </w:t>
            </w:r>
            <w:r w:rsidR="004E684C">
              <w:rPr>
                <w:rFonts w:ascii="Times New Roman" w:hAnsi="Times New Roman"/>
              </w:rPr>
              <w:t>U</w:t>
            </w:r>
            <w:r>
              <w:rPr>
                <w:rFonts w:ascii="Times New Roman" w:hAnsi="Times New Roman"/>
              </w:rPr>
              <w:t xml:space="preserve">ma introdução à econometria. </w:t>
            </w:r>
            <w:proofErr w:type="gramStart"/>
            <w:r>
              <w:rPr>
                <w:rFonts w:ascii="Times New Roman" w:hAnsi="Times New Roman"/>
              </w:rPr>
              <w:t>3 ed.</w:t>
            </w:r>
            <w:proofErr w:type="gramEnd"/>
            <w:r>
              <w:rPr>
                <w:rFonts w:ascii="Times New Roman" w:hAnsi="Times New Roman"/>
              </w:rPr>
              <w:t xml:space="preserve"> – São Paulo: </w:t>
            </w:r>
            <w:proofErr w:type="spellStart"/>
            <w:r>
              <w:rPr>
                <w:rFonts w:ascii="Times New Roman" w:hAnsi="Times New Roman"/>
              </w:rPr>
              <w:t>Hucitec</w:t>
            </w:r>
            <w:proofErr w:type="spellEnd"/>
            <w:r>
              <w:rPr>
                <w:rFonts w:ascii="Times New Roman" w:hAnsi="Times New Roman"/>
              </w:rPr>
              <w:t>, 1998.</w:t>
            </w:r>
          </w:p>
          <w:p w:rsidR="0015639A" w:rsidRDefault="0015639A" w:rsidP="0015639A">
            <w:pPr>
              <w:widowControl w:val="0"/>
              <w:autoSpaceDE w:val="0"/>
              <w:autoSpaceDN w:val="0"/>
              <w:adjustRightInd w:val="0"/>
              <w:spacing w:line="336" w:lineRule="exact"/>
              <w:rPr>
                <w:rFonts w:ascii="Times New Roman" w:hAnsi="Times New Roman"/>
              </w:rPr>
            </w:pPr>
          </w:p>
          <w:p w:rsidR="0015639A" w:rsidRDefault="0015639A" w:rsidP="0015639A">
            <w:pPr>
              <w:widowControl w:val="0"/>
              <w:overflowPunct w:val="0"/>
              <w:autoSpaceDE w:val="0"/>
              <w:autoSpaceDN w:val="0"/>
              <w:adjustRightInd w:val="0"/>
              <w:spacing w:line="214" w:lineRule="auto"/>
              <w:ind w:left="120" w:right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MORETTIN, Pedro A. </w:t>
            </w:r>
            <w:r>
              <w:rPr>
                <w:rFonts w:ascii="Times New Roman" w:hAnsi="Times New Roman"/>
                <w:b/>
                <w:bCs/>
              </w:rPr>
              <w:t>Econometria financeira</w:t>
            </w:r>
            <w:r>
              <w:rPr>
                <w:rFonts w:ascii="Times New Roman" w:hAnsi="Times New Roman"/>
              </w:rPr>
              <w:t xml:space="preserve"> – um curso em séries temporais financeiras. 2. ed. - São Paulo: Edgard </w:t>
            </w:r>
            <w:proofErr w:type="spellStart"/>
            <w:r>
              <w:rPr>
                <w:rFonts w:ascii="Times New Roman" w:hAnsi="Times New Roman"/>
              </w:rPr>
              <w:t>Blucher</w:t>
            </w:r>
            <w:proofErr w:type="spellEnd"/>
            <w:r>
              <w:rPr>
                <w:rFonts w:ascii="Times New Roman" w:hAnsi="Times New Roman"/>
              </w:rPr>
              <w:t>, 2011.</w:t>
            </w:r>
          </w:p>
          <w:p w:rsidR="0015639A" w:rsidRDefault="0015639A" w:rsidP="0015639A">
            <w:pPr>
              <w:widowControl w:val="0"/>
              <w:overflowPunct w:val="0"/>
              <w:autoSpaceDE w:val="0"/>
              <w:autoSpaceDN w:val="0"/>
              <w:adjustRightInd w:val="0"/>
              <w:spacing w:line="214" w:lineRule="auto"/>
              <w:ind w:left="120" w:right="120"/>
              <w:jc w:val="both"/>
              <w:rPr>
                <w:rFonts w:ascii="Times New Roman" w:hAnsi="Times New Roman"/>
              </w:rPr>
            </w:pPr>
          </w:p>
          <w:p w:rsidR="0015639A" w:rsidRDefault="0015639A" w:rsidP="0015639A">
            <w:pPr>
              <w:widowControl w:val="0"/>
              <w:overflowPunct w:val="0"/>
              <w:autoSpaceDE w:val="0"/>
              <w:autoSpaceDN w:val="0"/>
              <w:adjustRightInd w:val="0"/>
              <w:spacing w:line="214" w:lineRule="auto"/>
              <w:ind w:left="120" w:right="120"/>
              <w:rPr>
                <w:rFonts w:ascii="Times New Roman" w:hAnsi="Times New Roman"/>
              </w:rPr>
            </w:pPr>
            <w:r w:rsidRPr="00C72B8C">
              <w:rPr>
                <w:rFonts w:ascii="Times New Roman" w:hAnsi="Times New Roman"/>
              </w:rPr>
              <w:t xml:space="preserve">NEVES, Cesar das; ROSSI, José W. </w:t>
            </w:r>
            <w:r w:rsidRPr="00C72B8C">
              <w:rPr>
                <w:rFonts w:ascii="Times New Roman" w:hAnsi="Times New Roman"/>
                <w:b/>
              </w:rPr>
              <w:t>Econometria e S</w:t>
            </w:r>
            <w:r w:rsidR="004E684C">
              <w:rPr>
                <w:rFonts w:ascii="Times New Roman" w:hAnsi="Times New Roman"/>
                <w:b/>
              </w:rPr>
              <w:t>é</w:t>
            </w:r>
            <w:r w:rsidRPr="00C72B8C">
              <w:rPr>
                <w:rFonts w:ascii="Times New Roman" w:hAnsi="Times New Roman"/>
                <w:b/>
              </w:rPr>
              <w:t>ries Temporais</w:t>
            </w:r>
            <w:r w:rsidRPr="00C72B8C">
              <w:rPr>
                <w:rFonts w:ascii="Times New Roman" w:hAnsi="Times New Roman"/>
              </w:rPr>
              <w:t xml:space="preserve"> - com aplicações e dados da economia brasileira. São Paulo: Editora LTC, 2014.</w:t>
            </w:r>
          </w:p>
          <w:p w:rsidR="0015639A" w:rsidRDefault="0015639A" w:rsidP="0015639A">
            <w:pPr>
              <w:widowControl w:val="0"/>
              <w:autoSpaceDE w:val="0"/>
              <w:autoSpaceDN w:val="0"/>
              <w:adjustRightInd w:val="0"/>
              <w:spacing w:line="336" w:lineRule="exact"/>
              <w:rPr>
                <w:rFonts w:ascii="Times New Roman" w:hAnsi="Times New Roman"/>
              </w:rPr>
            </w:pPr>
          </w:p>
          <w:p w:rsidR="00963394" w:rsidRPr="0015639A" w:rsidRDefault="0015639A" w:rsidP="0015639A">
            <w:pPr>
              <w:widowControl w:val="0"/>
              <w:overflowPunct w:val="0"/>
              <w:autoSpaceDE w:val="0"/>
              <w:autoSpaceDN w:val="0"/>
              <w:adjustRightInd w:val="0"/>
              <w:spacing w:line="214" w:lineRule="auto"/>
              <w:ind w:left="120" w:right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PINDYCK, R.; RUBINFELD, D. </w:t>
            </w:r>
            <w:r>
              <w:rPr>
                <w:rFonts w:ascii="Times New Roman" w:hAnsi="Times New Roman"/>
                <w:b/>
                <w:bCs/>
              </w:rPr>
              <w:t>Econometria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b/>
                <w:bCs/>
              </w:rPr>
              <w:t>–</w:t>
            </w:r>
            <w:r>
              <w:rPr>
                <w:rFonts w:ascii="Times New Roman" w:hAnsi="Times New Roman"/>
              </w:rPr>
              <w:t xml:space="preserve"> modelos e previsões. Rio de Janeiro: Campus, 2004.</w:t>
            </w:r>
          </w:p>
        </w:tc>
      </w:tr>
      <w:tr w:rsidR="00F8425F" w:rsidRPr="0032453B" w:rsidTr="007C7036">
        <w:tc>
          <w:tcPr>
            <w:tcW w:w="8494" w:type="dxa"/>
            <w:gridSpan w:val="3"/>
          </w:tcPr>
          <w:p w:rsidR="00F8425F" w:rsidRPr="00F8425F" w:rsidRDefault="00F8425F" w:rsidP="009B5203">
            <w:pPr>
              <w:pStyle w:val="NormalWeb"/>
              <w:spacing w:before="0" w:beforeAutospacing="0" w:after="120" w:afterAutospacing="0"/>
              <w:jc w:val="both"/>
              <w:rPr>
                <w:b/>
              </w:rPr>
            </w:pPr>
            <w:r>
              <w:rPr>
                <w:b/>
              </w:rPr>
              <w:t>Avaliação:</w:t>
            </w:r>
          </w:p>
        </w:tc>
      </w:tr>
      <w:tr w:rsidR="00F8425F" w:rsidRPr="0032453B" w:rsidTr="00FB3A91">
        <w:tc>
          <w:tcPr>
            <w:tcW w:w="2831" w:type="dxa"/>
          </w:tcPr>
          <w:p w:rsidR="00F8425F" w:rsidRPr="00F8425F" w:rsidRDefault="00F8425F" w:rsidP="00F8425F">
            <w:pPr>
              <w:pStyle w:val="NormalWeb"/>
              <w:spacing w:before="0" w:beforeAutospacing="0" w:after="120" w:afterAutospacing="0"/>
              <w:jc w:val="center"/>
            </w:pPr>
            <w:r w:rsidRPr="00F8425F">
              <w:t>Forma</w:t>
            </w:r>
          </w:p>
        </w:tc>
        <w:tc>
          <w:tcPr>
            <w:tcW w:w="2831" w:type="dxa"/>
          </w:tcPr>
          <w:p w:rsidR="00F8425F" w:rsidRPr="00F8425F" w:rsidRDefault="00F8425F" w:rsidP="00F8425F">
            <w:pPr>
              <w:pStyle w:val="NormalWeb"/>
              <w:spacing w:before="0" w:beforeAutospacing="0" w:after="120" w:afterAutospacing="0"/>
              <w:jc w:val="center"/>
            </w:pPr>
            <w:r w:rsidRPr="00F8425F">
              <w:t>Peso</w:t>
            </w:r>
          </w:p>
        </w:tc>
        <w:tc>
          <w:tcPr>
            <w:tcW w:w="2832" w:type="dxa"/>
          </w:tcPr>
          <w:p w:rsidR="00F8425F" w:rsidRPr="00F8425F" w:rsidRDefault="00F8425F" w:rsidP="00F8425F">
            <w:pPr>
              <w:pStyle w:val="NormalWeb"/>
              <w:spacing w:before="0" w:beforeAutospacing="0" w:after="120" w:afterAutospacing="0"/>
              <w:jc w:val="center"/>
            </w:pPr>
            <w:r w:rsidRPr="00F8425F">
              <w:t>Data</w:t>
            </w:r>
          </w:p>
        </w:tc>
      </w:tr>
      <w:tr w:rsidR="00F8425F" w:rsidRPr="0032453B" w:rsidTr="00FB3A91">
        <w:tc>
          <w:tcPr>
            <w:tcW w:w="2831" w:type="dxa"/>
          </w:tcPr>
          <w:p w:rsidR="00F8425F" w:rsidRDefault="00F8425F" w:rsidP="00F8425F">
            <w:pPr>
              <w:pStyle w:val="NormalWeb"/>
              <w:spacing w:before="0" w:beforeAutospacing="0" w:after="120" w:afterAutospacing="0"/>
              <w:jc w:val="center"/>
            </w:pPr>
            <w:r>
              <w:t xml:space="preserve">Prova </w:t>
            </w:r>
            <w:r w:rsidR="00F75284">
              <w:t>1</w:t>
            </w:r>
          </w:p>
          <w:p w:rsidR="00F8425F" w:rsidRDefault="00F75284" w:rsidP="00F8425F">
            <w:pPr>
              <w:pStyle w:val="NormalWeb"/>
              <w:spacing w:before="0" w:beforeAutospacing="0" w:after="120" w:afterAutospacing="0"/>
              <w:jc w:val="center"/>
            </w:pPr>
            <w:r>
              <w:t>Prova 2</w:t>
            </w:r>
          </w:p>
          <w:p w:rsidR="00F8425F" w:rsidRPr="00963394" w:rsidRDefault="00F75284" w:rsidP="00F75284">
            <w:pPr>
              <w:pStyle w:val="NormalWeb"/>
              <w:spacing w:before="0" w:beforeAutospacing="0" w:after="120" w:afterAutospacing="0"/>
              <w:jc w:val="center"/>
            </w:pPr>
            <w:r>
              <w:t>Artigo Final</w:t>
            </w:r>
          </w:p>
        </w:tc>
        <w:tc>
          <w:tcPr>
            <w:tcW w:w="2831" w:type="dxa"/>
          </w:tcPr>
          <w:p w:rsidR="00F8425F" w:rsidRDefault="00F8425F" w:rsidP="00F8425F">
            <w:pPr>
              <w:pStyle w:val="NormalWeb"/>
              <w:spacing w:before="0" w:beforeAutospacing="0" w:after="120" w:afterAutospacing="0"/>
              <w:jc w:val="center"/>
            </w:pPr>
            <w:r>
              <w:t>30</w:t>
            </w:r>
            <w:r w:rsidR="00015583">
              <w:t>%</w:t>
            </w:r>
          </w:p>
          <w:p w:rsidR="00F8425F" w:rsidRDefault="00F8425F" w:rsidP="00F8425F">
            <w:pPr>
              <w:pStyle w:val="NormalWeb"/>
              <w:spacing w:before="0" w:beforeAutospacing="0" w:after="120" w:afterAutospacing="0"/>
              <w:jc w:val="center"/>
            </w:pPr>
            <w:r>
              <w:t>30</w:t>
            </w:r>
            <w:r w:rsidR="00015583">
              <w:t>%</w:t>
            </w:r>
          </w:p>
          <w:p w:rsidR="00F8425F" w:rsidRPr="00963394" w:rsidRDefault="00F75284" w:rsidP="00F8425F">
            <w:pPr>
              <w:pStyle w:val="NormalWeb"/>
              <w:spacing w:before="0" w:beforeAutospacing="0" w:after="120" w:afterAutospacing="0"/>
              <w:jc w:val="center"/>
              <w:rPr>
                <w:b/>
              </w:rPr>
            </w:pPr>
            <w:r>
              <w:t>4</w:t>
            </w:r>
            <w:r w:rsidR="00F8425F">
              <w:t>0</w:t>
            </w:r>
            <w:r w:rsidR="00015583">
              <w:t>%</w:t>
            </w:r>
          </w:p>
        </w:tc>
        <w:tc>
          <w:tcPr>
            <w:tcW w:w="2832" w:type="dxa"/>
          </w:tcPr>
          <w:p w:rsidR="00F8425F" w:rsidRPr="00F8425F" w:rsidRDefault="00F8425F" w:rsidP="00F8425F">
            <w:pPr>
              <w:pStyle w:val="NormalWeb"/>
              <w:spacing w:before="0" w:beforeAutospacing="0" w:after="120" w:afterAutospacing="0"/>
              <w:jc w:val="center"/>
            </w:pPr>
            <w:proofErr w:type="gramStart"/>
            <w:r w:rsidRPr="00F8425F">
              <w:t>a</w:t>
            </w:r>
            <w:proofErr w:type="gramEnd"/>
            <w:r w:rsidRPr="00F8425F">
              <w:t xml:space="preserve"> definir</w:t>
            </w:r>
            <w:r>
              <w:t>.</w:t>
            </w:r>
          </w:p>
          <w:p w:rsidR="00F8425F" w:rsidRPr="00F8425F" w:rsidRDefault="00F8425F" w:rsidP="00F8425F">
            <w:pPr>
              <w:pStyle w:val="NormalWeb"/>
              <w:spacing w:before="0" w:beforeAutospacing="0" w:after="120" w:afterAutospacing="0"/>
              <w:jc w:val="center"/>
            </w:pPr>
            <w:proofErr w:type="gramStart"/>
            <w:r w:rsidRPr="00F8425F">
              <w:t>a</w:t>
            </w:r>
            <w:proofErr w:type="gramEnd"/>
            <w:r w:rsidRPr="00F8425F">
              <w:t xml:space="preserve"> definir</w:t>
            </w:r>
            <w:r>
              <w:t>.</w:t>
            </w:r>
          </w:p>
          <w:p w:rsidR="00F8425F" w:rsidRPr="00F8425F" w:rsidRDefault="00F8425F" w:rsidP="00F8425F">
            <w:pPr>
              <w:pStyle w:val="NormalWeb"/>
              <w:spacing w:before="0" w:beforeAutospacing="0" w:after="120" w:afterAutospacing="0"/>
              <w:jc w:val="center"/>
              <w:rPr>
                <w:b/>
              </w:rPr>
            </w:pPr>
            <w:proofErr w:type="gramStart"/>
            <w:r w:rsidRPr="00F8425F">
              <w:t>a</w:t>
            </w:r>
            <w:proofErr w:type="gramEnd"/>
            <w:r w:rsidRPr="00F8425F">
              <w:t xml:space="preserve"> definir</w:t>
            </w:r>
            <w:r>
              <w:t>.</w:t>
            </w:r>
          </w:p>
        </w:tc>
      </w:tr>
    </w:tbl>
    <w:p w:rsidR="00313A77" w:rsidRDefault="00313A77" w:rsidP="00F75284"/>
    <w:p w:rsidR="00CD5807" w:rsidRPr="00225F63" w:rsidRDefault="00CD5807" w:rsidP="00F75284">
      <w:pPr>
        <w:rPr>
          <w:rFonts w:ascii="Times New Roman" w:hAnsi="Times New Roman"/>
          <w:sz w:val="28"/>
          <w:szCs w:val="28"/>
        </w:rPr>
      </w:pPr>
      <w:r w:rsidRPr="00225F63">
        <w:rPr>
          <w:rFonts w:ascii="Times New Roman" w:hAnsi="Times New Roman"/>
          <w:sz w:val="28"/>
          <w:szCs w:val="28"/>
        </w:rPr>
        <w:t>Conteúdo da disciplina</w:t>
      </w:r>
      <w:r w:rsidR="00225F63" w:rsidRPr="00225F63">
        <w:rPr>
          <w:rFonts w:ascii="Times New Roman" w:hAnsi="Times New Roman"/>
          <w:sz w:val="28"/>
          <w:szCs w:val="28"/>
        </w:rPr>
        <w:t xml:space="preserve">: </w:t>
      </w:r>
      <w:r w:rsidRPr="00225F63">
        <w:rPr>
          <w:rFonts w:ascii="Times New Roman" w:hAnsi="Times New Roman"/>
          <w:sz w:val="28"/>
          <w:szCs w:val="28"/>
        </w:rPr>
        <w:t>https://walberti.github.io/econometria/</w:t>
      </w:r>
      <w:bookmarkStart w:id="2" w:name="_GoBack"/>
      <w:bookmarkEnd w:id="2"/>
    </w:p>
    <w:sectPr w:rsidR="00CD5807" w:rsidRPr="00225F63" w:rsidSect="00F75284">
      <w:pgSz w:w="11906" w:h="16838"/>
      <w:pgMar w:top="1134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679"/>
    <w:rsid w:val="00015583"/>
    <w:rsid w:val="00016FE0"/>
    <w:rsid w:val="0015639A"/>
    <w:rsid w:val="00164336"/>
    <w:rsid w:val="00225F63"/>
    <w:rsid w:val="002C4679"/>
    <w:rsid w:val="00313A77"/>
    <w:rsid w:val="004C1CC2"/>
    <w:rsid w:val="004E684C"/>
    <w:rsid w:val="00675FAE"/>
    <w:rsid w:val="00731077"/>
    <w:rsid w:val="00753233"/>
    <w:rsid w:val="007E2A9A"/>
    <w:rsid w:val="00963394"/>
    <w:rsid w:val="00B237F0"/>
    <w:rsid w:val="00CD5807"/>
    <w:rsid w:val="00D33072"/>
    <w:rsid w:val="00F75284"/>
    <w:rsid w:val="00F84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015FE0A6-C7B3-4ED1-80F9-BF57CFB75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4679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2C4679"/>
    <w:pPr>
      <w:keepNext/>
      <w:outlineLvl w:val="0"/>
    </w:pPr>
    <w:rPr>
      <w:rFonts w:ascii="Times New Roman" w:hAnsi="Times New Roman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2C4679"/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paragraph" w:styleId="NormalWeb">
    <w:name w:val="Normal (Web)"/>
    <w:basedOn w:val="Normal"/>
    <w:rsid w:val="002C4679"/>
    <w:pPr>
      <w:spacing w:before="100" w:beforeAutospacing="1" w:after="100" w:afterAutospacing="1"/>
    </w:pPr>
    <w:rPr>
      <w:rFonts w:ascii="Times New Roman" w:hAnsi="Times New Roman"/>
    </w:rPr>
  </w:style>
  <w:style w:type="paragraph" w:styleId="Corpodetexto">
    <w:name w:val="Body Text"/>
    <w:basedOn w:val="Normal"/>
    <w:link w:val="CorpodetextoChar"/>
    <w:rsid w:val="002C4679"/>
    <w:pPr>
      <w:jc w:val="both"/>
    </w:pPr>
    <w:rPr>
      <w:rFonts w:ascii="Times New Roman" w:hAnsi="Times New Roman"/>
      <w:szCs w:val="20"/>
    </w:rPr>
  </w:style>
  <w:style w:type="character" w:customStyle="1" w:styleId="CorpodetextoChar">
    <w:name w:val="Corpo de texto Char"/>
    <w:basedOn w:val="Fontepargpadro"/>
    <w:link w:val="Corpodetexto"/>
    <w:rsid w:val="002C4679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C1CC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C1CC2"/>
    <w:rPr>
      <w:rFonts w:ascii="Tahoma" w:eastAsia="Times New Roman" w:hAnsi="Tahoma" w:cs="Tahoma"/>
      <w:sz w:val="16"/>
      <w:szCs w:val="16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164336"/>
    <w:rPr>
      <w:color w:val="808080"/>
    </w:rPr>
  </w:style>
  <w:style w:type="table" w:styleId="Tabelacomgrade">
    <w:name w:val="Table Grid"/>
    <w:basedOn w:val="Tabelanormal"/>
    <w:uiPriority w:val="59"/>
    <w:rsid w:val="009633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Fontepargpadro"/>
    <w:rsid w:val="00016FE0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Fontepargpadro"/>
    <w:rsid w:val="00731077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9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0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249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Walberti</dc:creator>
  <cp:lastModifiedBy>Walberti Saith</cp:lastModifiedBy>
  <cp:revision>6</cp:revision>
  <cp:lastPrinted>2013-06-07T18:15:00Z</cp:lastPrinted>
  <dcterms:created xsi:type="dcterms:W3CDTF">2018-07-19T07:36:00Z</dcterms:created>
  <dcterms:modified xsi:type="dcterms:W3CDTF">2018-07-30T21:01:00Z</dcterms:modified>
</cp:coreProperties>
</file>