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מפת אתר — טיוטה לאישור אייל (v2)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 הגשה: 2026-03-30  |  סטטוס: טיוטה — ממתין אישור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מסמך זה משקף את מבנה המידע המוצע לאתר החדש. אחרי אישורך נעבור לאפיון עמודים מפורט.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גרסה: 2.3 (סגירת החלטות — 2026-03-31)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2026-03-31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סטטוס: `DRAFT` — מסונכרן עם `Copy of …meeting-brief…v1.1.docx` + סגירה ב־`MEETING-MINUTES-EYAL-2026-03-31.md`.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עדכון v2.3 — מוקש דהימן: במקום «קישור קיים בלבד» — עמוד ייעודי באתר החדש + פריט תפריט (המלצה: תת־פריט תחת אייל עמית, למשל «מוקש דהימן — לזכרו»). שמירת URL legacy ו־301 ל־slug החדש — בכפוף ל־`06-IMPLEMENTATION-MIGRATION-PACK.md` בעת מיגרציה.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עדכוני v1.2 (נעול צוות): ראו `SPEC-V1.2-DECISIONS-LOCK-2026-03-30.md` · טופס בחירות לאייל: `../eyal-ceo-submissions-and-responses/for-eyal/md-sources/FOR-EYAL-CHOICES-v1.2-2026-03-30.md`.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הערות: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מבוסס על כוונת אייל + רעיונות מ-PRELIMINARY סעיף 6; החלטות אייל גוברות על דוח המחקר — ראו `RESEARCH-SYNC-AND-SOURCE-OF-TRUTH-v2.md`.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עמודי QR: לא מופיעים בעץ השיווקי; נשארים בפרודקשן עם אותם URL — `QR-URL-POLICY.md`, `QR-URL-INVENTORY.csv`. אינדקס QR — למנהל האתר בלבד (v1.2).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קורסים (סקולר): פריט בתפריט הראשי (קישור חיצוני לפי אפיון).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הכשרות למטפלים: עמוד נפרד במפה מיום א׳ — תוכן "יעלה בקרוב".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קטלוג: עמוד קטלוג ראשי — שימור נתיב קיים, תוכן מינימלי יותר (לא 301 תחתון); עמודי מוצר = תוכן + כפתור סליקה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הרצאות: חלק מענף השירותים/מוצרים (כפי שאושר במשוב).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הוצאה: ממוזגת תחת ספרים (ללא דף הוצאה נפרד); דפי ספר בודדים ל-SEO.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גלריות (2026-03-31): כל תוכן הגלריות עובר; תנאים: לא למשוך קבצי upload «מתים»; תקרה ~150 תמונות למחיצה; לפני בנייה — דוח גלריה + מניין תמונות לאישור אייל; בחינת SEO — ראו `MEETING-MINUTES-EYAL-2026-03-31.md`.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עץ מפת אתר (עברית — ליבה)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בית — דף נחיתה ראשי (מותג לפי בחירת אייל v1.2); מינימליסטי; מסר חד; אזור עדכני בולט; CTA מרכזי — ראו `HOME-PAGE-DIRECTIONS-v1.2.md`.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השיטה (או "נשימה מעגלית והדיג'רידו") — מהי השיטה; הבדלים בין נגינה / טיפול / סאונד הילינג; גבולות אחריות בניסוח (ללא "הבטחה רפואית" רחבה).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שירותים (דף מאגר או תפריט מורחב)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3.1. שיעורי דיג'רידו / נגינה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3.2. טיפול בדיג'רידו / נשימה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3.3. סאונד הילינג / מדיטציית דיג'רידו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3.4. תיקון וחידוש כלים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3.5. כלים בעבודת יד ואביזרים (עמוד מידע + קישור חשבונית ירוקה — ללא עגלה)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3.6. הרצאות (מוצר — תוכן + כפתור סליקה חיצונית)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3.7. סדנאות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אייל עמית — אודות; מסע; מוקש דהימן — לזכרו (עמוד ייעודי באתר החדש + תת־פריט בתפריט תחת אייל עמית). Legacy URL (ל־301 במיגרציה):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`https://www.eyalamit.co.il/%d7%93%d7%99%d7%92%d7%a8%d7%99%d7%93%d7%95-%d7%94%d7%9e%d7%a8%d7%9b%d7%96-%d7%9c%d7%98%d7%99%d7%a4%d7%95%d7%9c-%d7%91%d7%93%d7%99%d7%92%d7%a8%d7%99%d7%93%d7%95-%d7%a1%d7%98%d7%95%d7%93%d7%99/%d7%9e%d7%95%d7%a7%d7%a9-%d7%93%d7%94%d7%99%d7%9e%d7%9f-%d7%9e%d7%90%d7%a1%d7%98%d7%a8-%d7%93%d7%99%d7%92%d7%a8%d7%99%d7%93%d7%95-%d7%93%d7%a3-%d7%9c%d7%94%d7%a0%d7%a6%d7%97%d7%aa-%d7%96%d7%9a/`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בלוג דיג׳רידו — ארכיון + פוסטים; קטגוריות לפי `BLOG-REVIVAL-PLAN.md`.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6. המלצות ומדיה — עדויות; פודקאסטים; כתבות נבחרות.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7. ספרים — מדור מרוכז (מוזג הוצאה); כרטיסים + דפי ספר ל-SEO + רכישה חיצונית.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7a. קורסים — פריט בתפריט ראשי; קישורים לסקולר (רב מסר); קורס דיגיטלי (מבנה/ניסוח לפי סקולר).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7b. הכשרות למטפלים — עמוד נפרד; תוכן "יעלה בקרוב" (חלק מהמפה מיום א׳).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8. צור קשר — טלפון, וואטסאפ (אופציונלי), טופס קצר, קישורים לטפסים חיצוניים.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9. ~~מדור נפרד להוצאה~~ — מבוטל ב-v1.2 (מוזג לספרים).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10. English — עמוד נחיתה `lang="en"` — `IA-WIREFRAMES-AND-EN-LANDING.md`.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עמודי מערכת ומשפטיים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הצהרת נגישות — `LEGAL-ACCESSIBILITY-ISRAEL-SPEC.md`.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תקנון.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תודה אחרי טפסים (אם נשמר אותו slug).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מפת אתר HTML (אופציונלי) או סריקה דרך תוסף SEO.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מה לא בעץ השיווקי (אך קיים טכנית)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כל URLי QR הקיימים — ללא שינוי נתיב.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הפניות מ-`/shop/` וכו' — לפי `03-SCOPE-MATRIX.md` אחרי אישור יעד.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הופעות + כתבות היסטוריות — לא בסרגל / תפריט ראשי (פגישה 2026-03-31). תוכן בשימור LEGACY: עמודים זמינים לניהול (מנהל האתר) ולגישה ישירה; לא חזית שיווקית. (להבדיל מגלריות — שם כל התוכן עובר לשילוב באתר החדש לפי כללי הגלריה.)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לאחר אישור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סמנו `APPROVED` בראש הקובץ.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מלאו `PAGE-SPECS-TEMPLATE.md` לכל עמוד בעץ.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קיימו שער כיוון ויזואלי לפי `07-PROCESS-PRINCIPLES-AND-SITE-SPECIFICATION.md`.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 לאישור מפת אתר: __________________  תאריך: 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