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2F6" w:rsidRPr="005F3C33" w:rsidRDefault="004D12F6" w:rsidP="004D12F6">
      <w:pPr>
        <w:spacing w:before="100" w:beforeAutospacing="1" w:after="100" w:afterAutospacing="1" w:line="240" w:lineRule="auto"/>
        <w:jc w:val="center"/>
        <w:outlineLvl w:val="0"/>
        <w:rPr>
          <w:rFonts w:ascii="Bookman Old Style" w:eastAsia="Times New Roman" w:hAnsi="Bookman Old Style" w:cs="Times New Roman"/>
          <w:b/>
          <w:bCs/>
          <w:color w:val="000080"/>
          <w:kern w:val="36"/>
          <w:sz w:val="33"/>
          <w:szCs w:val="33"/>
          <w:lang w:eastAsia="ru-RU"/>
        </w:rPr>
      </w:pPr>
      <w:r>
        <w:rPr>
          <w:rFonts w:ascii="Bookman Old Style" w:eastAsia="Times New Roman" w:hAnsi="Bookman Old Style" w:cs="Times New Roman"/>
          <w:b/>
          <w:bCs/>
          <w:color w:val="000080"/>
          <w:kern w:val="36"/>
          <w:sz w:val="33"/>
          <w:szCs w:val="33"/>
          <w:lang w:eastAsia="ru-RU"/>
        </w:rPr>
        <w:t xml:space="preserve">Лабораторная работа № </w:t>
      </w:r>
      <w:r w:rsidRPr="005F3C33">
        <w:rPr>
          <w:rFonts w:ascii="Bookman Old Style" w:eastAsia="Times New Roman" w:hAnsi="Bookman Old Style" w:cs="Times New Roman"/>
          <w:b/>
          <w:bCs/>
          <w:color w:val="000080"/>
          <w:kern w:val="36"/>
          <w:sz w:val="33"/>
          <w:szCs w:val="33"/>
          <w:lang w:eastAsia="ru-RU"/>
        </w:rPr>
        <w:t>10</w:t>
      </w:r>
      <w:r w:rsidRPr="004D12F6">
        <w:rPr>
          <w:rFonts w:ascii="Bookman Old Style" w:eastAsia="Times New Roman" w:hAnsi="Bookman Old Style" w:cs="Times New Roman"/>
          <w:b/>
          <w:bCs/>
          <w:color w:val="000080"/>
          <w:kern w:val="36"/>
          <w:sz w:val="33"/>
          <w:szCs w:val="33"/>
          <w:lang w:eastAsia="ru-RU"/>
        </w:rPr>
        <w:t>. Создание документа XML</w:t>
      </w:r>
    </w:p>
    <w:p w:rsidR="004D12F6" w:rsidRDefault="004D12F6" w:rsidP="004D12F6">
      <w:pPr>
        <w:pStyle w:val="3"/>
        <w:rPr>
          <w:rFonts w:ascii="Bookman Old Style" w:hAnsi="Bookman Old Style"/>
          <w:color w:val="000080"/>
        </w:rPr>
      </w:pPr>
      <w:r>
        <w:rPr>
          <w:rFonts w:ascii="Bookman Old Style" w:hAnsi="Bookman Old Style"/>
          <w:color w:val="000080"/>
        </w:rPr>
        <w:t>Вопросы и задания к лабораторно работе № 1</w:t>
      </w:r>
    </w:p>
    <w:p w:rsidR="004D12F6" w:rsidRDefault="004D12F6" w:rsidP="004D12F6">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Проработайте ниже предложенный пример создания XML-документа и его отображения с помощью каскадных таблиц стилей.</w:t>
      </w:r>
    </w:p>
    <w:p w:rsidR="004D12F6" w:rsidRDefault="004D12F6" w:rsidP="004D12F6">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 xml:space="preserve">Создайте в текстовом редакторе </w:t>
      </w:r>
      <w:proofErr w:type="spellStart"/>
      <w:r>
        <w:rPr>
          <w:rFonts w:ascii="Arial" w:hAnsi="Arial" w:cs="Arial"/>
          <w:color w:val="000000"/>
        </w:rPr>
        <w:t>Notepad</w:t>
      </w:r>
      <w:proofErr w:type="spellEnd"/>
      <w:r>
        <w:rPr>
          <w:rFonts w:ascii="Arial" w:hAnsi="Arial" w:cs="Arial"/>
          <w:color w:val="000000"/>
        </w:rPr>
        <w:t xml:space="preserve"> новый файл и введите текст XML-документа, сохранив с расширением .</w:t>
      </w:r>
      <w:proofErr w:type="spellStart"/>
      <w:r>
        <w:rPr>
          <w:rFonts w:ascii="Arial" w:hAnsi="Arial" w:cs="Arial"/>
          <w:color w:val="000000"/>
        </w:rPr>
        <w:t>xml</w:t>
      </w:r>
      <w:proofErr w:type="spellEnd"/>
    </w:p>
    <w:p w:rsidR="004D12F6" w:rsidRDefault="004D12F6" w:rsidP="004D12F6">
      <w:pPr>
        <w:pStyle w:val="a3"/>
        <w:ind w:left="720"/>
        <w:jc w:val="center"/>
        <w:rPr>
          <w:rFonts w:ascii="Arial" w:hAnsi="Arial" w:cs="Arial"/>
          <w:color w:val="000000"/>
        </w:rPr>
      </w:pPr>
      <w:r>
        <w:rPr>
          <w:rFonts w:ascii="Arial" w:hAnsi="Arial" w:cs="Arial"/>
          <w:noProof/>
          <w:color w:val="000000"/>
        </w:rPr>
        <w:drawing>
          <wp:inline distT="0" distB="0" distL="0" distR="0">
            <wp:extent cx="3524250" cy="3695700"/>
            <wp:effectExtent l="0" t="0" r="0" b="0"/>
            <wp:docPr id="4" name="Рисунок 4" descr="http://bourabai.ru/xml/img/htmlconvd-7GsKeg_html_m69c818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urabai.ru/xml/img/htmlconvd-7GsKeg_html_m69c818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3695700"/>
                    </a:xfrm>
                    <a:prstGeom prst="rect">
                      <a:avLst/>
                    </a:prstGeom>
                    <a:noFill/>
                    <a:ln>
                      <a:noFill/>
                    </a:ln>
                  </pic:spPr>
                </pic:pic>
              </a:graphicData>
            </a:graphic>
          </wp:inline>
        </w:drawing>
      </w:r>
    </w:p>
    <w:p w:rsidR="004D12F6" w:rsidRDefault="004D12F6" w:rsidP="004D12F6">
      <w:pPr>
        <w:pStyle w:val="a3"/>
        <w:ind w:left="720"/>
        <w:jc w:val="both"/>
        <w:rPr>
          <w:rFonts w:ascii="Arial" w:hAnsi="Arial" w:cs="Arial"/>
          <w:color w:val="000000"/>
        </w:rPr>
      </w:pPr>
      <w:r>
        <w:rPr>
          <w:rFonts w:ascii="Arial" w:hAnsi="Arial" w:cs="Arial"/>
          <w:color w:val="000000"/>
        </w:rPr>
        <w:t>Данный документ состоит из двух основных частей: </w:t>
      </w:r>
      <w:r>
        <w:rPr>
          <w:rFonts w:ascii="Arial" w:hAnsi="Arial" w:cs="Arial"/>
          <w:b/>
          <w:bCs/>
          <w:i/>
          <w:iCs/>
          <w:color w:val="000000"/>
        </w:rPr>
        <w:t>пролога</w:t>
      </w:r>
      <w:r>
        <w:rPr>
          <w:rFonts w:ascii="Arial" w:hAnsi="Arial" w:cs="Arial"/>
          <w:color w:val="000000"/>
        </w:rPr>
        <w:t> и </w:t>
      </w:r>
      <w:r>
        <w:rPr>
          <w:rFonts w:ascii="Arial" w:hAnsi="Arial" w:cs="Arial"/>
          <w:b/>
          <w:bCs/>
          <w:i/>
          <w:iCs/>
          <w:color w:val="000000"/>
        </w:rPr>
        <w:t>корневого документа</w:t>
      </w:r>
      <w:r>
        <w:rPr>
          <w:rFonts w:ascii="Arial" w:hAnsi="Arial" w:cs="Arial"/>
          <w:color w:val="000000"/>
        </w:rPr>
        <w:t> (называемого также </w:t>
      </w:r>
      <w:r>
        <w:rPr>
          <w:rFonts w:ascii="Arial" w:hAnsi="Arial" w:cs="Arial"/>
          <w:b/>
          <w:bCs/>
          <w:i/>
          <w:iCs/>
          <w:color w:val="000000"/>
        </w:rPr>
        <w:t>элементом документа</w:t>
      </w:r>
      <w:r>
        <w:rPr>
          <w:rFonts w:ascii="Arial" w:hAnsi="Arial" w:cs="Arial"/>
          <w:color w:val="000000"/>
        </w:rPr>
        <w:t xml:space="preserve">). Элемент документа называется здесь FILE_1, его начальный тег - &lt;FILE_1&gt;, а конечный - &lt;/FILE_1&gt;, а содержимое - 4 </w:t>
      </w:r>
      <w:proofErr w:type="gramStart"/>
      <w:r>
        <w:rPr>
          <w:rFonts w:ascii="Arial" w:hAnsi="Arial" w:cs="Arial"/>
          <w:color w:val="000000"/>
        </w:rPr>
        <w:t>вложенных</w:t>
      </w:r>
      <w:proofErr w:type="gramEnd"/>
      <w:r>
        <w:rPr>
          <w:rFonts w:ascii="Arial" w:hAnsi="Arial" w:cs="Arial"/>
          <w:color w:val="000000"/>
        </w:rPr>
        <w:t xml:space="preserve"> </w:t>
      </w:r>
      <w:proofErr w:type="spellStart"/>
      <w:r>
        <w:rPr>
          <w:rFonts w:ascii="Arial" w:hAnsi="Arial" w:cs="Arial"/>
          <w:color w:val="000000"/>
        </w:rPr>
        <w:t>элементаSTUDENT</w:t>
      </w:r>
      <w:proofErr w:type="spellEnd"/>
      <w:r>
        <w:rPr>
          <w:rFonts w:ascii="Arial" w:hAnsi="Arial" w:cs="Arial"/>
          <w:color w:val="000000"/>
        </w:rPr>
        <w:t>. В свою очередь каждый элемент STUDENT содержит ряд вложенных элементов.</w:t>
      </w:r>
    </w:p>
    <w:p w:rsidR="004D12F6" w:rsidRDefault="004D12F6" w:rsidP="004D12F6">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 xml:space="preserve">Откройте документ с помощью браузера </w:t>
      </w:r>
      <w:proofErr w:type="spellStart"/>
      <w:r>
        <w:rPr>
          <w:rFonts w:ascii="Arial" w:hAnsi="Arial" w:cs="Arial"/>
          <w:color w:val="000000"/>
        </w:rPr>
        <w:t>Internet</w:t>
      </w:r>
      <w:proofErr w:type="spellEnd"/>
      <w:r>
        <w:rPr>
          <w:rFonts w:ascii="Arial" w:hAnsi="Arial" w:cs="Arial"/>
          <w:color w:val="000000"/>
        </w:rPr>
        <w:t xml:space="preserve"> </w:t>
      </w:r>
      <w:proofErr w:type="spellStart"/>
      <w:r>
        <w:rPr>
          <w:rFonts w:ascii="Arial" w:hAnsi="Arial" w:cs="Arial"/>
          <w:color w:val="000000"/>
        </w:rPr>
        <w:t>Explorer</w:t>
      </w:r>
      <w:proofErr w:type="spellEnd"/>
      <w:r>
        <w:rPr>
          <w:rFonts w:ascii="Arial" w:hAnsi="Arial" w:cs="Arial"/>
          <w:color w:val="000000"/>
        </w:rPr>
        <w:t xml:space="preserve">. После проверки синтаксиса, документ отобразится на экране. При наличии ошибок вместо документа на экран будет выдано сообщение о невозможности </w:t>
      </w:r>
      <w:proofErr w:type="gramStart"/>
      <w:r>
        <w:rPr>
          <w:rFonts w:ascii="Arial" w:hAnsi="Arial" w:cs="Arial"/>
          <w:color w:val="000000"/>
        </w:rPr>
        <w:t>отобразить</w:t>
      </w:r>
      <w:proofErr w:type="gramEnd"/>
      <w:r>
        <w:rPr>
          <w:rFonts w:ascii="Arial" w:hAnsi="Arial" w:cs="Arial"/>
          <w:color w:val="000000"/>
        </w:rPr>
        <w:t xml:space="preserve"> страницу.</w:t>
      </w:r>
    </w:p>
    <w:p w:rsidR="004D12F6" w:rsidRDefault="004D12F6" w:rsidP="004D12F6">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Попробуйте изменить степень детализации представления элементов документа. Щелкните на символе знака минус</w:t>
      </w:r>
      <w:proofErr w:type="gramStart"/>
      <w:r>
        <w:rPr>
          <w:rFonts w:ascii="Arial" w:hAnsi="Arial" w:cs="Arial"/>
          <w:color w:val="000000"/>
        </w:rPr>
        <w:t xml:space="preserve"> (-) </w:t>
      </w:r>
      <w:proofErr w:type="gramEnd"/>
      <w:r>
        <w:rPr>
          <w:rFonts w:ascii="Arial" w:hAnsi="Arial" w:cs="Arial"/>
          <w:color w:val="000000"/>
        </w:rPr>
        <w:t>слева от начального тега, чтобы свернуть элемент, либо на знаке плюс (+) рядом со свернутым элементом, чтобы развернуть его. Например, щелкнув на знаке минус</w:t>
      </w:r>
      <w:proofErr w:type="gramStart"/>
      <w:r>
        <w:rPr>
          <w:rFonts w:ascii="Arial" w:hAnsi="Arial" w:cs="Arial"/>
          <w:color w:val="000000"/>
        </w:rPr>
        <w:t xml:space="preserve"> (-) </w:t>
      </w:r>
      <w:proofErr w:type="gramEnd"/>
      <w:r>
        <w:rPr>
          <w:rFonts w:ascii="Arial" w:hAnsi="Arial" w:cs="Arial"/>
          <w:color w:val="000000"/>
        </w:rPr>
        <w:t>рядом с элементом FILE_1, вы получите то же, что представлено на рисунке:</w:t>
      </w:r>
    </w:p>
    <w:p w:rsidR="004D12F6" w:rsidRDefault="004D12F6" w:rsidP="004D12F6">
      <w:pPr>
        <w:pStyle w:val="a3"/>
        <w:ind w:left="720"/>
        <w:jc w:val="center"/>
        <w:rPr>
          <w:rFonts w:ascii="Arial" w:hAnsi="Arial" w:cs="Arial"/>
          <w:color w:val="000000"/>
        </w:rPr>
      </w:pPr>
      <w:r>
        <w:rPr>
          <w:rFonts w:ascii="Arial" w:hAnsi="Arial" w:cs="Arial"/>
          <w:noProof/>
          <w:color w:val="000000"/>
        </w:rPr>
        <w:drawing>
          <wp:inline distT="0" distB="0" distL="0" distR="0">
            <wp:extent cx="3590925" cy="790575"/>
            <wp:effectExtent l="0" t="0" r="9525" b="9525"/>
            <wp:docPr id="3" name="Рисунок 3" descr="http://bourabai.ru/xml/img/htmlconvd-7GsKeg_html_m2b5ff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urabai.ru/xml/img/htmlconvd-7GsKeg_html_m2b5ff9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790575"/>
                    </a:xfrm>
                    <a:prstGeom prst="rect">
                      <a:avLst/>
                    </a:prstGeom>
                    <a:noFill/>
                    <a:ln>
                      <a:noFill/>
                    </a:ln>
                  </pic:spPr>
                </pic:pic>
              </a:graphicData>
            </a:graphic>
          </wp:inline>
        </w:drawing>
      </w:r>
    </w:p>
    <w:p w:rsidR="004D12F6" w:rsidRDefault="004D12F6" w:rsidP="004D12F6">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Создайте в файле file_2.css каскадную таблицу стилей:</w:t>
      </w:r>
    </w:p>
    <w:p w:rsidR="004D12F6" w:rsidRDefault="004D12F6" w:rsidP="004D12F6">
      <w:pPr>
        <w:pStyle w:val="a3"/>
        <w:jc w:val="center"/>
        <w:rPr>
          <w:rFonts w:ascii="Arial" w:hAnsi="Arial" w:cs="Arial"/>
          <w:color w:val="000000"/>
        </w:rPr>
      </w:pPr>
      <w:r>
        <w:rPr>
          <w:rFonts w:ascii="Arial" w:hAnsi="Arial" w:cs="Arial"/>
          <w:noProof/>
          <w:color w:val="000000"/>
        </w:rPr>
        <w:lastRenderedPageBreak/>
        <w:drawing>
          <wp:inline distT="0" distB="0" distL="0" distR="0">
            <wp:extent cx="2209800" cy="1162050"/>
            <wp:effectExtent l="0" t="0" r="0" b="0"/>
            <wp:docPr id="2" name="Рисунок 2" descr="http://bourabai.ru/xml/img/htmlconvd-7GsKeg_html_3e0fac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ourabai.ru/xml/img/htmlconvd-7GsKeg_html_3e0fac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162050"/>
                    </a:xfrm>
                    <a:prstGeom prst="rect">
                      <a:avLst/>
                    </a:prstGeom>
                    <a:noFill/>
                    <a:ln>
                      <a:noFill/>
                    </a:ln>
                  </pic:spPr>
                </pic:pic>
              </a:graphicData>
            </a:graphic>
          </wp:inline>
        </w:drawing>
      </w:r>
    </w:p>
    <w:p w:rsidR="004D12F6" w:rsidRDefault="004D12F6" w:rsidP="004D12F6">
      <w:pPr>
        <w:numPr>
          <w:ilvl w:val="0"/>
          <w:numId w:val="2"/>
        </w:numPr>
        <w:spacing w:before="100" w:beforeAutospacing="1" w:after="100" w:afterAutospacing="1" w:line="240" w:lineRule="auto"/>
        <w:rPr>
          <w:rFonts w:ascii="Arial" w:hAnsi="Arial" w:cs="Arial"/>
          <w:color w:val="000000"/>
        </w:rPr>
      </w:pPr>
      <w:r>
        <w:rPr>
          <w:rFonts w:ascii="Arial" w:hAnsi="Arial" w:cs="Arial"/>
          <w:color w:val="000000"/>
        </w:rPr>
        <w:t>Откройте в текстовом редакторе файл, созданный в первом пункте задания, и второй строкой документа следующую инструкцию по обработке:</w:t>
      </w:r>
    </w:p>
    <w:p w:rsidR="004D12F6" w:rsidRDefault="004D12F6" w:rsidP="004D12F6">
      <w:pPr>
        <w:pStyle w:val="a3"/>
        <w:ind w:left="720"/>
        <w:jc w:val="center"/>
        <w:rPr>
          <w:rFonts w:ascii="Arial" w:hAnsi="Arial" w:cs="Arial"/>
          <w:color w:val="000000"/>
        </w:rPr>
      </w:pPr>
      <w:r>
        <w:rPr>
          <w:rFonts w:ascii="Arial" w:hAnsi="Arial" w:cs="Arial"/>
          <w:noProof/>
          <w:color w:val="000000"/>
        </w:rPr>
        <w:drawing>
          <wp:inline distT="0" distB="0" distL="0" distR="0">
            <wp:extent cx="4181475" cy="723900"/>
            <wp:effectExtent l="0" t="0" r="9525" b="0"/>
            <wp:docPr id="1" name="Рисунок 1" descr="http://bourabai.ru/xml/img/htmlconvd-7GsKeg_html_67dcc9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ourabai.ru/xml/img/htmlconvd-7GsKeg_html_67dcc93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723900"/>
                    </a:xfrm>
                    <a:prstGeom prst="rect">
                      <a:avLst/>
                    </a:prstGeom>
                    <a:noFill/>
                    <a:ln>
                      <a:noFill/>
                    </a:ln>
                  </pic:spPr>
                </pic:pic>
              </a:graphicData>
            </a:graphic>
          </wp:inline>
        </w:drawing>
      </w:r>
    </w:p>
    <w:p w:rsidR="004D12F6" w:rsidRDefault="004D12F6" w:rsidP="004D12F6">
      <w:pPr>
        <w:numPr>
          <w:ilvl w:val="0"/>
          <w:numId w:val="2"/>
        </w:numPr>
        <w:spacing w:before="100" w:beforeAutospacing="1" w:after="100" w:afterAutospacing="1" w:line="240" w:lineRule="auto"/>
        <w:rPr>
          <w:rFonts w:ascii="Arial" w:hAnsi="Arial" w:cs="Arial"/>
          <w:color w:val="000000"/>
        </w:rPr>
      </w:pPr>
      <w:r>
        <w:rPr>
          <w:rFonts w:ascii="Arial" w:hAnsi="Arial" w:cs="Arial"/>
          <w:color w:val="000000"/>
        </w:rPr>
        <w:t>Создайте XML- документ, представляющий информацию по определенной вариантом предметной области. Созданный документ должен соответствовать следующим требования:</w:t>
      </w:r>
    </w:p>
    <w:p w:rsidR="004D12F6" w:rsidRDefault="004D12F6" w:rsidP="004D12F6">
      <w:pPr>
        <w:numPr>
          <w:ilvl w:val="1"/>
          <w:numId w:val="2"/>
        </w:numPr>
        <w:spacing w:before="100" w:beforeAutospacing="1" w:after="100" w:afterAutospacing="1" w:line="240" w:lineRule="auto"/>
        <w:rPr>
          <w:rFonts w:ascii="Arial" w:hAnsi="Arial" w:cs="Arial"/>
          <w:color w:val="000000"/>
        </w:rPr>
      </w:pPr>
      <w:r>
        <w:rPr>
          <w:rFonts w:ascii="Arial" w:hAnsi="Arial" w:cs="Arial"/>
          <w:color w:val="000000"/>
        </w:rPr>
        <w:t>документы должны иметь глубину вложенности не менее четырех элементов;</w:t>
      </w:r>
    </w:p>
    <w:p w:rsidR="004D12F6" w:rsidRDefault="004D12F6" w:rsidP="004D12F6">
      <w:pPr>
        <w:numPr>
          <w:ilvl w:val="1"/>
          <w:numId w:val="2"/>
        </w:numPr>
        <w:spacing w:before="100" w:beforeAutospacing="1" w:after="100" w:afterAutospacing="1" w:line="240" w:lineRule="auto"/>
        <w:rPr>
          <w:rFonts w:ascii="Arial" w:hAnsi="Arial" w:cs="Arial"/>
          <w:color w:val="000000"/>
        </w:rPr>
      </w:pPr>
      <w:r>
        <w:rPr>
          <w:rFonts w:ascii="Arial" w:hAnsi="Arial" w:cs="Arial"/>
          <w:color w:val="000000"/>
        </w:rPr>
        <w:t>число элементов документа, не имеющих вложенных, должно быть не менее пяти;</w:t>
      </w:r>
    </w:p>
    <w:p w:rsidR="004D12F6" w:rsidRDefault="004D12F6" w:rsidP="004D12F6">
      <w:pPr>
        <w:numPr>
          <w:ilvl w:val="1"/>
          <w:numId w:val="2"/>
        </w:numPr>
        <w:spacing w:before="100" w:beforeAutospacing="1" w:after="100" w:afterAutospacing="1" w:line="240" w:lineRule="auto"/>
        <w:rPr>
          <w:rFonts w:ascii="Arial" w:hAnsi="Arial" w:cs="Arial"/>
          <w:color w:val="000000"/>
        </w:rPr>
      </w:pPr>
      <w:r>
        <w:rPr>
          <w:rFonts w:ascii="Arial" w:hAnsi="Arial" w:cs="Arial"/>
          <w:color w:val="000000"/>
        </w:rPr>
        <w:t>элементы документа должны содержать комментарии о своем содержании;</w:t>
      </w:r>
    </w:p>
    <w:p w:rsidR="004D12F6" w:rsidRDefault="004D12F6" w:rsidP="004D12F6">
      <w:pPr>
        <w:numPr>
          <w:ilvl w:val="1"/>
          <w:numId w:val="2"/>
        </w:numPr>
        <w:spacing w:before="100" w:beforeAutospacing="1" w:after="100" w:afterAutospacing="1" w:line="240" w:lineRule="auto"/>
        <w:rPr>
          <w:rFonts w:ascii="Arial" w:hAnsi="Arial" w:cs="Arial"/>
          <w:color w:val="000000"/>
        </w:rPr>
      </w:pPr>
      <w:r>
        <w:rPr>
          <w:rFonts w:ascii="Arial" w:hAnsi="Arial" w:cs="Arial"/>
          <w:color w:val="000000"/>
        </w:rPr>
        <w:t>документ должен включать элементы, содержащие символьные данные и дочерний элементы;</w:t>
      </w:r>
    </w:p>
    <w:p w:rsidR="004D12F6" w:rsidRDefault="004D12F6" w:rsidP="004D12F6">
      <w:pPr>
        <w:numPr>
          <w:ilvl w:val="0"/>
          <w:numId w:val="2"/>
        </w:numPr>
        <w:spacing w:before="100" w:beforeAutospacing="1" w:after="100" w:afterAutospacing="1" w:line="240" w:lineRule="auto"/>
        <w:rPr>
          <w:rFonts w:ascii="Arial" w:hAnsi="Arial" w:cs="Arial"/>
          <w:color w:val="000000"/>
        </w:rPr>
      </w:pPr>
      <w:r>
        <w:rPr>
          <w:rFonts w:ascii="Arial" w:hAnsi="Arial" w:cs="Arial"/>
          <w:color w:val="000000"/>
        </w:rPr>
        <w:t xml:space="preserve">Создайте таблицу каскадных стилей, которая отформатирует </w:t>
      </w:r>
      <w:proofErr w:type="gramStart"/>
      <w:r>
        <w:rPr>
          <w:rFonts w:ascii="Arial" w:hAnsi="Arial" w:cs="Arial"/>
          <w:color w:val="000000"/>
        </w:rPr>
        <w:t>созданный</w:t>
      </w:r>
      <w:proofErr w:type="gramEnd"/>
      <w:r>
        <w:rPr>
          <w:rFonts w:ascii="Arial" w:hAnsi="Arial" w:cs="Arial"/>
          <w:color w:val="000000"/>
        </w:rPr>
        <w:t xml:space="preserve"> XML-документ. Созданная CSS-таблица должна соответствовать следующим правилам:</w:t>
      </w:r>
    </w:p>
    <w:p w:rsidR="004D12F6" w:rsidRDefault="004D12F6" w:rsidP="004D12F6">
      <w:pPr>
        <w:numPr>
          <w:ilvl w:val="1"/>
          <w:numId w:val="2"/>
        </w:numPr>
        <w:spacing w:before="100" w:beforeAutospacing="1" w:after="100" w:afterAutospacing="1" w:line="240" w:lineRule="auto"/>
        <w:rPr>
          <w:rFonts w:ascii="Arial" w:hAnsi="Arial" w:cs="Arial"/>
          <w:color w:val="000000"/>
        </w:rPr>
      </w:pPr>
      <w:r>
        <w:rPr>
          <w:rFonts w:ascii="Arial" w:hAnsi="Arial" w:cs="Arial"/>
          <w:color w:val="000000"/>
        </w:rPr>
        <w:t>CSS-таблица должна включать как контекстуальные, так и родовые селекторы;</w:t>
      </w:r>
    </w:p>
    <w:p w:rsidR="004D12F6" w:rsidRDefault="004D12F6" w:rsidP="004D12F6">
      <w:pPr>
        <w:numPr>
          <w:ilvl w:val="1"/>
          <w:numId w:val="2"/>
        </w:numPr>
        <w:spacing w:before="100" w:beforeAutospacing="1" w:after="100" w:afterAutospacing="1" w:line="240" w:lineRule="auto"/>
        <w:rPr>
          <w:rFonts w:ascii="Arial" w:hAnsi="Arial" w:cs="Arial"/>
          <w:color w:val="000000"/>
        </w:rPr>
      </w:pPr>
      <w:r>
        <w:rPr>
          <w:rFonts w:ascii="Arial" w:hAnsi="Arial" w:cs="Arial"/>
          <w:color w:val="000000"/>
        </w:rPr>
        <w:t>дочерние элементы должны наследовать CSS-формат родительского элемента;</w:t>
      </w:r>
    </w:p>
    <w:p w:rsidR="004D12F6" w:rsidRDefault="004D12F6" w:rsidP="004D12F6">
      <w:pPr>
        <w:numPr>
          <w:ilvl w:val="1"/>
          <w:numId w:val="2"/>
        </w:numPr>
        <w:spacing w:before="100" w:beforeAutospacing="1" w:after="100" w:afterAutospacing="1" w:line="240" w:lineRule="auto"/>
        <w:rPr>
          <w:rFonts w:ascii="Arial" w:hAnsi="Arial" w:cs="Arial"/>
          <w:color w:val="000000"/>
        </w:rPr>
      </w:pPr>
      <w:r>
        <w:rPr>
          <w:rFonts w:ascii="Arial" w:hAnsi="Arial" w:cs="Arial"/>
          <w:color w:val="000000"/>
        </w:rPr>
        <w:t>созданная CSS-таблица должна импортировать другую таблицу стилей;</w:t>
      </w:r>
    </w:p>
    <w:p w:rsidR="004D12F6" w:rsidRDefault="004D12F6" w:rsidP="004D12F6">
      <w:pPr>
        <w:numPr>
          <w:ilvl w:val="1"/>
          <w:numId w:val="2"/>
        </w:numPr>
        <w:spacing w:before="100" w:beforeAutospacing="1" w:after="100" w:afterAutospacing="1" w:line="240" w:lineRule="auto"/>
        <w:rPr>
          <w:rFonts w:ascii="Arial" w:hAnsi="Arial" w:cs="Arial"/>
          <w:color w:val="000000"/>
        </w:rPr>
      </w:pPr>
      <w:r>
        <w:rPr>
          <w:rFonts w:ascii="Arial" w:hAnsi="Arial" w:cs="Arial"/>
          <w:color w:val="000000"/>
        </w:rPr>
        <w:t>таблица стилей должна включать использование атрибута STYLE;</w:t>
      </w:r>
    </w:p>
    <w:p w:rsidR="004D12F6" w:rsidRDefault="004D12F6" w:rsidP="004D12F6">
      <w:pPr>
        <w:pStyle w:val="a3"/>
        <w:ind w:left="720"/>
        <w:jc w:val="both"/>
        <w:rPr>
          <w:rFonts w:ascii="Arial" w:hAnsi="Arial" w:cs="Arial"/>
          <w:color w:val="000000"/>
        </w:rPr>
      </w:pPr>
      <w:r>
        <w:rPr>
          <w:rFonts w:ascii="Arial" w:hAnsi="Arial" w:cs="Arial"/>
          <w:color w:val="000000"/>
        </w:rPr>
        <w:t>созданная таблица стилей должна включать:</w:t>
      </w:r>
    </w:p>
    <w:p w:rsidR="004D12F6" w:rsidRDefault="004D12F6" w:rsidP="004D12F6">
      <w:pPr>
        <w:pStyle w:val="a3"/>
        <w:numPr>
          <w:ilvl w:val="1"/>
          <w:numId w:val="3"/>
        </w:numPr>
        <w:ind w:left="1440" w:hanging="360"/>
        <w:jc w:val="both"/>
        <w:rPr>
          <w:rFonts w:ascii="Arial" w:hAnsi="Arial" w:cs="Arial"/>
          <w:color w:val="000000"/>
        </w:rPr>
      </w:pPr>
      <w:r>
        <w:rPr>
          <w:rFonts w:ascii="Arial" w:hAnsi="Arial" w:cs="Arial"/>
          <w:color w:val="000000"/>
        </w:rPr>
        <w:t>свойства шрифта;</w:t>
      </w:r>
    </w:p>
    <w:p w:rsidR="004D12F6" w:rsidRDefault="004D12F6" w:rsidP="004D12F6">
      <w:pPr>
        <w:pStyle w:val="a3"/>
        <w:numPr>
          <w:ilvl w:val="1"/>
          <w:numId w:val="3"/>
        </w:numPr>
        <w:ind w:left="1440" w:hanging="360"/>
        <w:jc w:val="both"/>
        <w:rPr>
          <w:rFonts w:ascii="Arial" w:hAnsi="Arial" w:cs="Arial"/>
          <w:color w:val="000000"/>
        </w:rPr>
      </w:pPr>
      <w:r>
        <w:rPr>
          <w:rFonts w:ascii="Arial" w:hAnsi="Arial" w:cs="Arial"/>
          <w:color w:val="000000"/>
        </w:rPr>
        <w:t>свойство фона;</w:t>
      </w:r>
    </w:p>
    <w:p w:rsidR="004D12F6" w:rsidRDefault="004D12F6" w:rsidP="004D12F6">
      <w:pPr>
        <w:pStyle w:val="a3"/>
        <w:numPr>
          <w:ilvl w:val="1"/>
          <w:numId w:val="3"/>
        </w:numPr>
        <w:ind w:left="1440" w:hanging="360"/>
        <w:jc w:val="both"/>
        <w:rPr>
          <w:rFonts w:ascii="Arial" w:hAnsi="Arial" w:cs="Arial"/>
          <w:color w:val="000000"/>
        </w:rPr>
      </w:pPr>
      <w:r>
        <w:rPr>
          <w:rFonts w:ascii="Arial" w:hAnsi="Arial" w:cs="Arial"/>
          <w:color w:val="000000"/>
        </w:rPr>
        <w:t>свойства разбивки и выравнивания текста;</w:t>
      </w:r>
    </w:p>
    <w:p w:rsidR="004D12F6" w:rsidRDefault="004D12F6" w:rsidP="004D12F6">
      <w:pPr>
        <w:pStyle w:val="a3"/>
        <w:numPr>
          <w:ilvl w:val="1"/>
          <w:numId w:val="3"/>
        </w:numPr>
        <w:ind w:left="1440" w:hanging="360"/>
        <w:jc w:val="both"/>
        <w:rPr>
          <w:rFonts w:ascii="Arial" w:hAnsi="Arial" w:cs="Arial"/>
          <w:color w:val="000000"/>
        </w:rPr>
      </w:pPr>
      <w:r>
        <w:rPr>
          <w:rFonts w:ascii="Arial" w:hAnsi="Arial" w:cs="Arial"/>
          <w:color w:val="000000"/>
        </w:rPr>
        <w:t>свойства текстовых областей;</w:t>
      </w:r>
    </w:p>
    <w:p w:rsidR="004D12F6" w:rsidRDefault="004D12F6" w:rsidP="004D12F6">
      <w:pPr>
        <w:pStyle w:val="a3"/>
        <w:numPr>
          <w:ilvl w:val="1"/>
          <w:numId w:val="3"/>
        </w:numPr>
        <w:ind w:left="1440" w:hanging="360"/>
        <w:jc w:val="both"/>
        <w:rPr>
          <w:rFonts w:ascii="Arial" w:hAnsi="Arial" w:cs="Arial"/>
          <w:color w:val="000000"/>
        </w:rPr>
      </w:pPr>
      <w:r>
        <w:rPr>
          <w:rFonts w:ascii="Arial" w:hAnsi="Arial" w:cs="Arial"/>
          <w:color w:val="000000"/>
        </w:rPr>
        <w:t>свойства полей и границ;</w:t>
      </w:r>
    </w:p>
    <w:p w:rsidR="004D12F6" w:rsidRDefault="004D12F6" w:rsidP="004D12F6">
      <w:pPr>
        <w:pStyle w:val="a3"/>
        <w:numPr>
          <w:ilvl w:val="1"/>
          <w:numId w:val="3"/>
        </w:numPr>
        <w:ind w:left="1440" w:hanging="360"/>
        <w:jc w:val="both"/>
        <w:rPr>
          <w:rFonts w:ascii="Arial" w:hAnsi="Arial" w:cs="Arial"/>
          <w:color w:val="000000"/>
        </w:rPr>
      </w:pPr>
      <w:proofErr w:type="spellStart"/>
      <w:r>
        <w:rPr>
          <w:rFonts w:ascii="Arial" w:hAnsi="Arial" w:cs="Arial"/>
          <w:color w:val="000000"/>
        </w:rPr>
        <w:t>псевдоэлементы</w:t>
      </w:r>
      <w:proofErr w:type="spellEnd"/>
    </w:p>
    <w:p w:rsidR="004D12F6" w:rsidRDefault="004D12F6" w:rsidP="004D12F6">
      <w:pPr>
        <w:pStyle w:val="a3"/>
        <w:numPr>
          <w:ilvl w:val="0"/>
          <w:numId w:val="3"/>
        </w:numPr>
        <w:jc w:val="both"/>
        <w:rPr>
          <w:rFonts w:ascii="Arial" w:hAnsi="Arial" w:cs="Arial"/>
          <w:color w:val="000000"/>
        </w:rPr>
      </w:pPr>
      <w:r>
        <w:rPr>
          <w:rFonts w:ascii="Arial" w:hAnsi="Arial" w:cs="Arial"/>
          <w:color w:val="000000"/>
        </w:rPr>
        <w:t xml:space="preserve">В отчете представить код </w:t>
      </w:r>
      <w:proofErr w:type="spellStart"/>
      <w:r>
        <w:rPr>
          <w:rFonts w:ascii="Arial" w:hAnsi="Arial" w:cs="Arial"/>
          <w:color w:val="000000"/>
        </w:rPr>
        <w:t>xml</w:t>
      </w:r>
      <w:proofErr w:type="spellEnd"/>
      <w:r>
        <w:rPr>
          <w:rFonts w:ascii="Arial" w:hAnsi="Arial" w:cs="Arial"/>
          <w:color w:val="000000"/>
        </w:rPr>
        <w:t xml:space="preserve">-документа, код таблиц </w:t>
      </w:r>
      <w:proofErr w:type="spellStart"/>
      <w:r>
        <w:rPr>
          <w:rFonts w:ascii="Arial" w:hAnsi="Arial" w:cs="Arial"/>
          <w:color w:val="000000"/>
        </w:rPr>
        <w:t>CSS</w:t>
      </w:r>
      <w:proofErr w:type="gramStart"/>
      <w:r>
        <w:rPr>
          <w:rFonts w:ascii="Arial" w:hAnsi="Arial" w:cs="Arial"/>
          <w:color w:val="000000"/>
        </w:rPr>
        <w:t>и</w:t>
      </w:r>
      <w:proofErr w:type="spellEnd"/>
      <w:proofErr w:type="gramEnd"/>
      <w:r>
        <w:rPr>
          <w:rFonts w:ascii="Arial" w:hAnsi="Arial" w:cs="Arial"/>
          <w:color w:val="000000"/>
        </w:rPr>
        <w:t xml:space="preserve"> скриншот табличного представления документа.</w:t>
      </w:r>
    </w:p>
    <w:p w:rsidR="004D12F6" w:rsidRDefault="004D12F6" w:rsidP="004D12F6">
      <w:pPr>
        <w:pStyle w:val="a3"/>
        <w:jc w:val="both"/>
        <w:rPr>
          <w:rFonts w:ascii="Arial" w:hAnsi="Arial" w:cs="Arial"/>
          <w:color w:val="000000"/>
        </w:rPr>
      </w:pPr>
      <w:r>
        <w:rPr>
          <w:rFonts w:ascii="Arial" w:hAnsi="Arial" w:cs="Arial"/>
          <w:color w:val="000000"/>
        </w:rPr>
        <w:t>Варианты предметных областей создаваемых XML-документов:</w:t>
      </w:r>
    </w:p>
    <w:tbl>
      <w:tblPr>
        <w:tblW w:w="7680" w:type="dxa"/>
        <w:jc w:val="center"/>
        <w:tblCellSpacing w:w="0" w:type="dxa"/>
        <w:tblCellMar>
          <w:top w:w="105" w:type="dxa"/>
          <w:left w:w="105" w:type="dxa"/>
          <w:bottom w:w="105" w:type="dxa"/>
          <w:right w:w="105" w:type="dxa"/>
        </w:tblCellMar>
        <w:tblLook w:val="04A0" w:firstRow="1" w:lastRow="0" w:firstColumn="1" w:lastColumn="0" w:noHBand="0" w:noVBand="1"/>
      </w:tblPr>
      <w:tblGrid>
        <w:gridCol w:w="1211"/>
        <w:gridCol w:w="6469"/>
      </w:tblGrid>
      <w:tr w:rsidR="004D12F6" w:rsidTr="004D12F6">
        <w:trPr>
          <w:tblCellSpacing w:w="0" w:type="dxa"/>
          <w:jc w:val="center"/>
        </w:trPr>
        <w:tc>
          <w:tcPr>
            <w:tcW w:w="1140" w:type="dxa"/>
            <w:hideMark/>
          </w:tcPr>
          <w:p w:rsidR="004D12F6" w:rsidRDefault="004D12F6">
            <w:pPr>
              <w:pStyle w:val="a3"/>
              <w:jc w:val="both"/>
              <w:rPr>
                <w:rFonts w:ascii="Arial" w:hAnsi="Arial" w:cs="Arial"/>
              </w:rPr>
            </w:pPr>
            <w:r>
              <w:rPr>
                <w:rFonts w:ascii="Arial" w:hAnsi="Arial" w:cs="Arial"/>
              </w:rPr>
              <w:t>вариант 1:</w:t>
            </w:r>
          </w:p>
        </w:tc>
        <w:tc>
          <w:tcPr>
            <w:tcW w:w="6090" w:type="dxa"/>
            <w:hideMark/>
          </w:tcPr>
          <w:p w:rsidR="004D12F6" w:rsidRDefault="004D12F6">
            <w:pPr>
              <w:pStyle w:val="a3"/>
              <w:jc w:val="both"/>
              <w:rPr>
                <w:rFonts w:ascii="Arial" w:hAnsi="Arial" w:cs="Arial"/>
              </w:rPr>
            </w:pPr>
            <w:r>
              <w:rPr>
                <w:rFonts w:ascii="Arial" w:hAnsi="Arial" w:cs="Arial"/>
              </w:rPr>
              <w:t>библиографическое описание списка литературы</w:t>
            </w:r>
          </w:p>
        </w:tc>
      </w:tr>
      <w:tr w:rsidR="004D12F6" w:rsidTr="004D12F6">
        <w:trPr>
          <w:tblCellSpacing w:w="0" w:type="dxa"/>
          <w:jc w:val="center"/>
        </w:trPr>
        <w:tc>
          <w:tcPr>
            <w:tcW w:w="1140" w:type="dxa"/>
            <w:hideMark/>
          </w:tcPr>
          <w:p w:rsidR="004D12F6" w:rsidRDefault="004D12F6">
            <w:pPr>
              <w:pStyle w:val="a3"/>
              <w:jc w:val="both"/>
              <w:rPr>
                <w:rFonts w:ascii="Arial" w:hAnsi="Arial" w:cs="Arial"/>
              </w:rPr>
            </w:pPr>
            <w:r>
              <w:rPr>
                <w:rFonts w:ascii="Arial" w:hAnsi="Arial" w:cs="Arial"/>
              </w:rPr>
              <w:t>вариант 2:</w:t>
            </w:r>
          </w:p>
        </w:tc>
        <w:tc>
          <w:tcPr>
            <w:tcW w:w="6090" w:type="dxa"/>
            <w:hideMark/>
          </w:tcPr>
          <w:p w:rsidR="004D12F6" w:rsidRDefault="004D12F6">
            <w:pPr>
              <w:pStyle w:val="a3"/>
              <w:jc w:val="both"/>
              <w:rPr>
                <w:rFonts w:ascii="Arial" w:hAnsi="Arial" w:cs="Arial"/>
              </w:rPr>
            </w:pPr>
            <w:r>
              <w:rPr>
                <w:rFonts w:ascii="Arial" w:hAnsi="Arial" w:cs="Arial"/>
              </w:rPr>
              <w:t>описание фильмов видеотеки</w:t>
            </w:r>
          </w:p>
        </w:tc>
      </w:tr>
      <w:tr w:rsidR="004D12F6" w:rsidTr="004D12F6">
        <w:trPr>
          <w:tblCellSpacing w:w="0" w:type="dxa"/>
          <w:jc w:val="center"/>
        </w:trPr>
        <w:tc>
          <w:tcPr>
            <w:tcW w:w="1140" w:type="dxa"/>
            <w:hideMark/>
          </w:tcPr>
          <w:p w:rsidR="004D12F6" w:rsidRDefault="004D12F6">
            <w:pPr>
              <w:pStyle w:val="a3"/>
              <w:jc w:val="both"/>
              <w:rPr>
                <w:rFonts w:ascii="Arial" w:hAnsi="Arial" w:cs="Arial"/>
              </w:rPr>
            </w:pPr>
            <w:r>
              <w:rPr>
                <w:rFonts w:ascii="Arial" w:hAnsi="Arial" w:cs="Arial"/>
              </w:rPr>
              <w:t>вариант 3:</w:t>
            </w:r>
          </w:p>
        </w:tc>
        <w:tc>
          <w:tcPr>
            <w:tcW w:w="6090" w:type="dxa"/>
            <w:hideMark/>
          </w:tcPr>
          <w:p w:rsidR="004D12F6" w:rsidRDefault="004D12F6">
            <w:pPr>
              <w:pStyle w:val="a3"/>
              <w:jc w:val="both"/>
              <w:rPr>
                <w:rFonts w:ascii="Arial" w:hAnsi="Arial" w:cs="Arial"/>
              </w:rPr>
            </w:pPr>
            <w:r>
              <w:rPr>
                <w:rFonts w:ascii="Arial" w:hAnsi="Arial" w:cs="Arial"/>
              </w:rPr>
              <w:t>список сотрудников организации</w:t>
            </w:r>
          </w:p>
        </w:tc>
      </w:tr>
      <w:tr w:rsidR="004D12F6" w:rsidTr="004D12F6">
        <w:trPr>
          <w:tblCellSpacing w:w="0" w:type="dxa"/>
          <w:jc w:val="center"/>
        </w:trPr>
        <w:tc>
          <w:tcPr>
            <w:tcW w:w="1140" w:type="dxa"/>
            <w:hideMark/>
          </w:tcPr>
          <w:p w:rsidR="004D12F6" w:rsidRDefault="004D12F6">
            <w:pPr>
              <w:pStyle w:val="a3"/>
              <w:jc w:val="both"/>
              <w:rPr>
                <w:rFonts w:ascii="Arial" w:hAnsi="Arial" w:cs="Arial"/>
              </w:rPr>
            </w:pPr>
            <w:r>
              <w:rPr>
                <w:rFonts w:ascii="Arial" w:hAnsi="Arial" w:cs="Arial"/>
              </w:rPr>
              <w:t>вариант 4:</w:t>
            </w:r>
          </w:p>
        </w:tc>
        <w:tc>
          <w:tcPr>
            <w:tcW w:w="6090" w:type="dxa"/>
            <w:hideMark/>
          </w:tcPr>
          <w:p w:rsidR="004D12F6" w:rsidRDefault="004D12F6">
            <w:pPr>
              <w:pStyle w:val="a3"/>
              <w:jc w:val="both"/>
              <w:rPr>
                <w:rFonts w:ascii="Arial" w:hAnsi="Arial" w:cs="Arial"/>
              </w:rPr>
            </w:pPr>
            <w:r>
              <w:rPr>
                <w:rFonts w:ascii="Arial" w:hAnsi="Arial" w:cs="Arial"/>
              </w:rPr>
              <w:t>список моделей мобильных телефонов</w:t>
            </w:r>
          </w:p>
        </w:tc>
      </w:tr>
      <w:tr w:rsidR="004D12F6" w:rsidTr="004D12F6">
        <w:trPr>
          <w:tblCellSpacing w:w="0" w:type="dxa"/>
          <w:jc w:val="center"/>
        </w:trPr>
        <w:tc>
          <w:tcPr>
            <w:tcW w:w="1140" w:type="dxa"/>
            <w:hideMark/>
          </w:tcPr>
          <w:p w:rsidR="004D12F6" w:rsidRDefault="004D12F6">
            <w:pPr>
              <w:pStyle w:val="a3"/>
              <w:jc w:val="both"/>
              <w:rPr>
                <w:rFonts w:ascii="Arial" w:hAnsi="Arial" w:cs="Arial"/>
              </w:rPr>
            </w:pPr>
            <w:r>
              <w:rPr>
                <w:rFonts w:ascii="Arial" w:hAnsi="Arial" w:cs="Arial"/>
              </w:rPr>
              <w:t>вариант 5:</w:t>
            </w:r>
          </w:p>
        </w:tc>
        <w:tc>
          <w:tcPr>
            <w:tcW w:w="6090" w:type="dxa"/>
            <w:hideMark/>
          </w:tcPr>
          <w:p w:rsidR="004D12F6" w:rsidRDefault="004D12F6">
            <w:pPr>
              <w:pStyle w:val="a3"/>
              <w:jc w:val="both"/>
              <w:rPr>
                <w:rFonts w:ascii="Arial" w:hAnsi="Arial" w:cs="Arial"/>
              </w:rPr>
            </w:pPr>
            <w:r>
              <w:rPr>
                <w:rFonts w:ascii="Arial" w:hAnsi="Arial" w:cs="Arial"/>
              </w:rPr>
              <w:t>список студентов факультета</w:t>
            </w:r>
          </w:p>
        </w:tc>
      </w:tr>
      <w:tr w:rsidR="004D12F6" w:rsidTr="004D12F6">
        <w:trPr>
          <w:tblCellSpacing w:w="0" w:type="dxa"/>
          <w:jc w:val="center"/>
        </w:trPr>
        <w:tc>
          <w:tcPr>
            <w:tcW w:w="1140" w:type="dxa"/>
            <w:hideMark/>
          </w:tcPr>
          <w:p w:rsidR="004D12F6" w:rsidRDefault="004D12F6">
            <w:pPr>
              <w:pStyle w:val="a3"/>
              <w:jc w:val="both"/>
              <w:rPr>
                <w:rFonts w:ascii="Arial" w:hAnsi="Arial" w:cs="Arial"/>
              </w:rPr>
            </w:pPr>
            <w:r>
              <w:rPr>
                <w:rFonts w:ascii="Arial" w:hAnsi="Arial" w:cs="Arial"/>
              </w:rPr>
              <w:t>вариант 6:</w:t>
            </w:r>
          </w:p>
        </w:tc>
        <w:tc>
          <w:tcPr>
            <w:tcW w:w="6090" w:type="dxa"/>
            <w:hideMark/>
          </w:tcPr>
          <w:p w:rsidR="004D12F6" w:rsidRDefault="004D12F6">
            <w:pPr>
              <w:pStyle w:val="a3"/>
              <w:jc w:val="both"/>
              <w:rPr>
                <w:rFonts w:ascii="Arial" w:hAnsi="Arial" w:cs="Arial"/>
              </w:rPr>
            </w:pPr>
            <w:r>
              <w:rPr>
                <w:rFonts w:ascii="Arial" w:hAnsi="Arial" w:cs="Arial"/>
              </w:rPr>
              <w:t>список изучаемых дисциплин</w:t>
            </w:r>
          </w:p>
        </w:tc>
      </w:tr>
    </w:tbl>
    <w:p w:rsidR="004D12F6" w:rsidRDefault="004D12F6" w:rsidP="004D12F6">
      <w:pPr>
        <w:pStyle w:val="2"/>
        <w:jc w:val="center"/>
        <w:rPr>
          <w:rFonts w:ascii="Bookman Old Style" w:hAnsi="Bookman Old Style" w:cs="Times New Roman"/>
          <w:color w:val="000080"/>
          <w:sz w:val="30"/>
          <w:szCs w:val="30"/>
        </w:rPr>
      </w:pPr>
      <w:r>
        <w:rPr>
          <w:rFonts w:ascii="Bookman Old Style" w:hAnsi="Bookman Old Style"/>
          <w:color w:val="000080"/>
          <w:sz w:val="30"/>
          <w:szCs w:val="30"/>
        </w:rPr>
        <w:lastRenderedPageBreak/>
        <w:t>Методический материал к лабораторной работе № 1</w:t>
      </w:r>
    </w:p>
    <w:p w:rsidR="004D12F6" w:rsidRDefault="004D12F6" w:rsidP="004D12F6">
      <w:pPr>
        <w:pStyle w:val="a3"/>
        <w:jc w:val="both"/>
        <w:rPr>
          <w:rFonts w:ascii="Arial" w:hAnsi="Arial" w:cs="Arial"/>
          <w:color w:val="000000"/>
        </w:rPr>
      </w:pPr>
      <w:r>
        <w:rPr>
          <w:rFonts w:ascii="Arial" w:hAnsi="Arial" w:cs="Arial"/>
          <w:color w:val="000000"/>
        </w:rPr>
        <w:t>Вопросы и задания к лабораторно работе № 1 1</w:t>
      </w:r>
    </w:p>
    <w:p w:rsidR="004D12F6" w:rsidRDefault="004D12F6" w:rsidP="004D12F6">
      <w:pPr>
        <w:pStyle w:val="a3"/>
        <w:jc w:val="both"/>
        <w:rPr>
          <w:rFonts w:ascii="Arial" w:hAnsi="Arial" w:cs="Arial"/>
          <w:color w:val="000000"/>
        </w:rPr>
      </w:pPr>
      <w:r>
        <w:rPr>
          <w:rFonts w:ascii="Arial" w:hAnsi="Arial" w:cs="Arial"/>
          <w:color w:val="000000"/>
        </w:rPr>
        <w:t>Методический материал к лабораторно работе № 1. 3</w:t>
      </w:r>
    </w:p>
    <w:p w:rsidR="004D12F6" w:rsidRDefault="004D12F6" w:rsidP="004D12F6">
      <w:pPr>
        <w:pStyle w:val="a3"/>
        <w:jc w:val="both"/>
        <w:rPr>
          <w:rFonts w:ascii="Arial" w:hAnsi="Arial" w:cs="Arial"/>
          <w:color w:val="000000"/>
        </w:rPr>
      </w:pPr>
      <w:r>
        <w:rPr>
          <w:rFonts w:ascii="Arial" w:hAnsi="Arial" w:cs="Arial"/>
          <w:color w:val="000000"/>
        </w:rPr>
        <w:t>1.Введение в XML. 3</w:t>
      </w:r>
    </w:p>
    <w:p w:rsidR="004D12F6" w:rsidRDefault="004D12F6" w:rsidP="004D12F6">
      <w:pPr>
        <w:pStyle w:val="a3"/>
        <w:jc w:val="both"/>
        <w:rPr>
          <w:rFonts w:ascii="Arial" w:hAnsi="Arial" w:cs="Arial"/>
          <w:color w:val="000000"/>
        </w:rPr>
      </w:pPr>
      <w:r>
        <w:rPr>
          <w:rFonts w:ascii="Arial" w:hAnsi="Arial" w:cs="Arial"/>
          <w:color w:val="000000"/>
        </w:rPr>
        <w:t>2.Отображение XML-документов с использованием каскадной таблицы стилей. 4</w:t>
      </w:r>
    </w:p>
    <w:p w:rsidR="004D12F6" w:rsidRDefault="004D12F6" w:rsidP="004D12F6">
      <w:pPr>
        <w:pStyle w:val="a3"/>
        <w:jc w:val="both"/>
        <w:rPr>
          <w:rFonts w:ascii="Arial" w:hAnsi="Arial" w:cs="Arial"/>
          <w:color w:val="000000"/>
        </w:rPr>
      </w:pPr>
      <w:r>
        <w:rPr>
          <w:rFonts w:ascii="Arial" w:hAnsi="Arial" w:cs="Arial"/>
          <w:color w:val="000000"/>
        </w:rPr>
        <w:t>3.Связывание таблицы стилей с XML-документом 6</w:t>
      </w:r>
    </w:p>
    <w:p w:rsidR="004D12F6" w:rsidRDefault="004D12F6" w:rsidP="004D12F6">
      <w:pPr>
        <w:pStyle w:val="a3"/>
        <w:jc w:val="both"/>
        <w:rPr>
          <w:rFonts w:ascii="Arial" w:hAnsi="Arial" w:cs="Arial"/>
          <w:color w:val="000000"/>
        </w:rPr>
      </w:pPr>
      <w:r>
        <w:rPr>
          <w:rFonts w:ascii="Arial" w:hAnsi="Arial" w:cs="Arial"/>
          <w:color w:val="000000"/>
        </w:rPr>
        <w:t>4.Приоритет правил каскадных таблиц стилей. 7</w:t>
      </w:r>
    </w:p>
    <w:p w:rsidR="004D12F6" w:rsidRDefault="004D12F6" w:rsidP="004D12F6">
      <w:pPr>
        <w:pStyle w:val="a3"/>
        <w:jc w:val="both"/>
        <w:rPr>
          <w:rFonts w:ascii="Arial" w:hAnsi="Arial" w:cs="Arial"/>
          <w:color w:val="000000"/>
        </w:rPr>
      </w:pPr>
      <w:r>
        <w:rPr>
          <w:rFonts w:ascii="Arial" w:hAnsi="Arial" w:cs="Arial"/>
          <w:color w:val="000000"/>
        </w:rPr>
        <w:t>5.</w:t>
      </w:r>
      <w:proofErr w:type="gramStart"/>
      <w:r>
        <w:rPr>
          <w:rFonts w:ascii="Arial" w:hAnsi="Arial" w:cs="Arial"/>
          <w:color w:val="000000"/>
        </w:rPr>
        <w:t>C</w:t>
      </w:r>
      <w:proofErr w:type="gramEnd"/>
      <w:r>
        <w:rPr>
          <w:rFonts w:ascii="Arial" w:hAnsi="Arial" w:cs="Arial"/>
          <w:color w:val="000000"/>
        </w:rPr>
        <w:t>войства CSS, часто используемые в XML - документах 8</w:t>
      </w:r>
    </w:p>
    <w:p w:rsidR="004D12F6" w:rsidRDefault="004D12F6" w:rsidP="004D12F6">
      <w:pPr>
        <w:pStyle w:val="3"/>
        <w:rPr>
          <w:rFonts w:ascii="Bookman Old Style" w:hAnsi="Bookman Old Style" w:cs="Times New Roman"/>
          <w:color w:val="000080"/>
        </w:rPr>
      </w:pPr>
      <w:r>
        <w:rPr>
          <w:rFonts w:ascii="Bookman Old Style" w:hAnsi="Bookman Old Style"/>
          <w:color w:val="000080"/>
        </w:rPr>
        <w:t>Введение в элементы XML</w:t>
      </w:r>
    </w:p>
    <w:p w:rsidR="004D12F6" w:rsidRDefault="004D12F6" w:rsidP="004D12F6">
      <w:pPr>
        <w:pStyle w:val="a3"/>
        <w:jc w:val="both"/>
        <w:rPr>
          <w:rFonts w:ascii="Arial" w:hAnsi="Arial" w:cs="Arial"/>
          <w:color w:val="000000"/>
        </w:rPr>
      </w:pPr>
      <w:r>
        <w:rPr>
          <w:rFonts w:ascii="Arial" w:hAnsi="Arial" w:cs="Arial"/>
          <w:color w:val="000000"/>
        </w:rPr>
        <w:t xml:space="preserve">Описание XML- документа представляет собой простой текст, который можно набрать в любом текстовом редакторе. Создайте в текстовом редакторе </w:t>
      </w:r>
      <w:proofErr w:type="spellStart"/>
      <w:r>
        <w:rPr>
          <w:rFonts w:ascii="Arial" w:hAnsi="Arial" w:cs="Arial"/>
          <w:color w:val="000000"/>
        </w:rPr>
        <w:t>Notepad</w:t>
      </w:r>
      <w:proofErr w:type="spellEnd"/>
      <w:r>
        <w:rPr>
          <w:rFonts w:ascii="Arial" w:hAnsi="Arial" w:cs="Arial"/>
          <w:color w:val="000000"/>
        </w:rPr>
        <w:t xml:space="preserve"> новый файл и введите текст XML-документа, сохранив с расширением </w:t>
      </w:r>
      <w:r>
        <w:rPr>
          <w:rFonts w:ascii="Arial" w:hAnsi="Arial" w:cs="Arial"/>
          <w:i/>
          <w:iCs/>
          <w:color w:val="000000"/>
        </w:rPr>
        <w:t>.</w:t>
      </w:r>
      <w:proofErr w:type="spellStart"/>
      <w:r>
        <w:rPr>
          <w:rFonts w:ascii="Arial" w:hAnsi="Arial" w:cs="Arial"/>
          <w:i/>
          <w:iCs/>
          <w:color w:val="000000"/>
        </w:rPr>
        <w:t>xml</w:t>
      </w:r>
      <w:proofErr w:type="spellEnd"/>
    </w:p>
    <w:p w:rsidR="004D12F6" w:rsidRDefault="004D12F6" w:rsidP="004D12F6">
      <w:pPr>
        <w:pStyle w:val="a3"/>
        <w:jc w:val="both"/>
        <w:rPr>
          <w:rFonts w:ascii="Arial" w:hAnsi="Arial" w:cs="Arial"/>
          <w:color w:val="000000"/>
        </w:rPr>
      </w:pPr>
      <w:r>
        <w:rPr>
          <w:rFonts w:ascii="Arial" w:hAnsi="Arial" w:cs="Arial"/>
          <w:color w:val="000000"/>
        </w:rPr>
        <w:t>Каждый XML- документ размечается тегами.</w:t>
      </w:r>
      <w:r>
        <w:rPr>
          <w:rFonts w:ascii="Arial" w:hAnsi="Arial" w:cs="Arial"/>
          <w:i/>
          <w:iCs/>
          <w:color w:val="000000"/>
        </w:rPr>
        <w:t> </w:t>
      </w:r>
      <w:r>
        <w:rPr>
          <w:rFonts w:ascii="Arial" w:hAnsi="Arial" w:cs="Arial"/>
          <w:b/>
          <w:bCs/>
          <w:i/>
          <w:iCs/>
          <w:color w:val="000000"/>
        </w:rPr>
        <w:t>Тег</w:t>
      </w:r>
    </w:p>
    <w:p w:rsidR="004D12F6" w:rsidRDefault="004D12F6" w:rsidP="004D12F6">
      <w:pPr>
        <w:pStyle w:val="a3"/>
        <w:jc w:val="both"/>
        <w:rPr>
          <w:rFonts w:ascii="Arial" w:hAnsi="Arial" w:cs="Arial"/>
          <w:color w:val="000000"/>
        </w:rPr>
      </w:pPr>
      <w:r>
        <w:rPr>
          <w:rFonts w:ascii="Arial" w:hAnsi="Arial" w:cs="Arial"/>
          <w:color w:val="000000"/>
        </w:rPr>
        <w:t>- это текст, заключенный в угловые скобки, который не относится к содержанию документа, а отмечает начало или конец какого-либо документа.</w:t>
      </w:r>
    </w:p>
    <w:p w:rsidR="004D12F6" w:rsidRDefault="004D12F6" w:rsidP="004D12F6">
      <w:pPr>
        <w:pStyle w:val="a3"/>
        <w:jc w:val="both"/>
        <w:rPr>
          <w:rFonts w:ascii="Arial" w:hAnsi="Arial" w:cs="Arial"/>
          <w:color w:val="000000"/>
        </w:rPr>
      </w:pPr>
      <w:r>
        <w:rPr>
          <w:rFonts w:ascii="Arial" w:hAnsi="Arial" w:cs="Arial"/>
          <w:b/>
          <w:bCs/>
          <w:i/>
          <w:iCs/>
          <w:color w:val="000000"/>
        </w:rPr>
        <w:t>Элемент</w:t>
      </w:r>
      <w:r>
        <w:rPr>
          <w:rFonts w:ascii="Arial" w:hAnsi="Arial" w:cs="Arial"/>
          <w:color w:val="000000"/>
        </w:rPr>
        <w:t> документа XML имеет начальный тег, задающий имя элемента и дополнительную информацию (атрибуты), и конечный тег, содержащий то же имя элемента со знаком "/" впереди. Элементы определяют логическую структуру документа и несут в себе информацию, содержащуюся в документе. Имя элемента считается так же его типом.</w:t>
      </w:r>
    </w:p>
    <w:p w:rsidR="004D12F6" w:rsidRDefault="004D12F6" w:rsidP="004D12F6">
      <w:pPr>
        <w:pStyle w:val="a3"/>
        <w:jc w:val="both"/>
        <w:rPr>
          <w:rFonts w:ascii="Arial" w:hAnsi="Arial" w:cs="Arial"/>
          <w:color w:val="000000"/>
        </w:rPr>
      </w:pPr>
      <w:r>
        <w:rPr>
          <w:rFonts w:ascii="Arial" w:hAnsi="Arial" w:cs="Arial"/>
          <w:color w:val="000000"/>
        </w:rPr>
        <w:t>Элементы XML-документа могут быть вложенными.</w:t>
      </w:r>
    </w:p>
    <w:p w:rsidR="004D12F6" w:rsidRDefault="004D12F6" w:rsidP="004D12F6">
      <w:pPr>
        <w:pStyle w:val="a3"/>
        <w:jc w:val="both"/>
        <w:rPr>
          <w:rFonts w:ascii="Arial" w:hAnsi="Arial" w:cs="Arial"/>
          <w:color w:val="000000"/>
        </w:rPr>
      </w:pPr>
      <w:r>
        <w:rPr>
          <w:rFonts w:ascii="Arial" w:hAnsi="Arial" w:cs="Arial"/>
          <w:color w:val="000000"/>
        </w:rPr>
        <w:t>Пока не задан формат отображения XML-документа на экране, браузер применяет способ, принятый по умолчанию (IE будет использовать встроенную таблицу стилей для отражения документа). Одним из вариантов указания способа отображения документа является создание для него таблицы каскадных стилей (CSS).</w:t>
      </w:r>
    </w:p>
    <w:p w:rsidR="004D12F6" w:rsidRDefault="004D12F6" w:rsidP="004D12F6">
      <w:pPr>
        <w:pStyle w:val="a3"/>
        <w:jc w:val="both"/>
        <w:rPr>
          <w:rFonts w:ascii="Arial" w:hAnsi="Arial" w:cs="Arial"/>
          <w:color w:val="000000"/>
        </w:rPr>
      </w:pPr>
      <w:r>
        <w:rPr>
          <w:rFonts w:ascii="Arial" w:hAnsi="Arial" w:cs="Arial"/>
          <w:b/>
          <w:bCs/>
          <w:color w:val="000000"/>
        </w:rPr>
        <w:t>Правильно оформленными (</w:t>
      </w:r>
      <w:proofErr w:type="spellStart"/>
      <w:r>
        <w:rPr>
          <w:rFonts w:ascii="Arial" w:hAnsi="Arial" w:cs="Arial"/>
          <w:b/>
          <w:bCs/>
          <w:color w:val="000000"/>
        </w:rPr>
        <w:t>well-formed</w:t>
      </w:r>
      <w:proofErr w:type="spellEnd"/>
      <w:r>
        <w:rPr>
          <w:rFonts w:ascii="Arial" w:hAnsi="Arial" w:cs="Arial"/>
          <w:b/>
          <w:bCs/>
          <w:color w:val="000000"/>
        </w:rPr>
        <w:t>) XML-документом</w:t>
      </w:r>
      <w:r>
        <w:rPr>
          <w:rFonts w:ascii="Arial" w:hAnsi="Arial" w:cs="Arial"/>
          <w:color w:val="000000"/>
        </w:rPr>
        <w:t> называется документ, удовлетворяющий минимальному набору правил соответствия для XML-документа.</w:t>
      </w:r>
    </w:p>
    <w:p w:rsidR="004D12F6" w:rsidRDefault="004D12F6" w:rsidP="004D12F6">
      <w:pPr>
        <w:pStyle w:val="a3"/>
        <w:jc w:val="both"/>
        <w:rPr>
          <w:rFonts w:ascii="Arial" w:hAnsi="Arial" w:cs="Arial"/>
          <w:color w:val="000000"/>
        </w:rPr>
      </w:pPr>
      <w:r>
        <w:rPr>
          <w:rFonts w:ascii="Arial" w:hAnsi="Arial" w:cs="Arial"/>
          <w:color w:val="000000"/>
        </w:rPr>
        <w:t xml:space="preserve">Правильно </w:t>
      </w:r>
      <w:proofErr w:type="gramStart"/>
      <w:r>
        <w:rPr>
          <w:rFonts w:ascii="Arial" w:hAnsi="Arial" w:cs="Arial"/>
          <w:color w:val="000000"/>
        </w:rPr>
        <w:t>оформленный</w:t>
      </w:r>
      <w:proofErr w:type="gramEnd"/>
      <w:r>
        <w:rPr>
          <w:rFonts w:ascii="Arial" w:hAnsi="Arial" w:cs="Arial"/>
          <w:color w:val="000000"/>
        </w:rPr>
        <w:t xml:space="preserve"> XML-документ состоит из двух основных частей:</w:t>
      </w:r>
      <w:r>
        <w:rPr>
          <w:rFonts w:ascii="Arial" w:hAnsi="Arial" w:cs="Arial"/>
          <w:i/>
          <w:iCs/>
          <w:color w:val="000000"/>
        </w:rPr>
        <w:t> </w:t>
      </w:r>
      <w:r>
        <w:rPr>
          <w:rFonts w:ascii="Arial" w:hAnsi="Arial" w:cs="Arial"/>
          <w:b/>
          <w:bCs/>
          <w:i/>
          <w:iCs/>
          <w:color w:val="000000"/>
        </w:rPr>
        <w:t>пролога</w:t>
      </w:r>
      <w:r>
        <w:rPr>
          <w:rFonts w:ascii="Arial" w:hAnsi="Arial" w:cs="Arial"/>
          <w:color w:val="000000"/>
        </w:rPr>
        <w:t> и </w:t>
      </w:r>
      <w:r>
        <w:rPr>
          <w:rFonts w:ascii="Arial" w:hAnsi="Arial" w:cs="Arial"/>
          <w:b/>
          <w:bCs/>
          <w:i/>
          <w:iCs/>
          <w:color w:val="000000"/>
        </w:rPr>
        <w:t>корневого элемента</w:t>
      </w:r>
      <w:r>
        <w:rPr>
          <w:rFonts w:ascii="Arial" w:hAnsi="Arial" w:cs="Arial"/>
          <w:color w:val="000000"/>
        </w:rPr>
        <w:t xml:space="preserve">. Помимо этого он может </w:t>
      </w:r>
      <w:proofErr w:type="spellStart"/>
      <w:r>
        <w:rPr>
          <w:rFonts w:ascii="Arial" w:hAnsi="Arial" w:cs="Arial"/>
          <w:color w:val="000000"/>
        </w:rPr>
        <w:t>содержать</w:t>
      </w:r>
      <w:r>
        <w:rPr>
          <w:rFonts w:ascii="Arial" w:hAnsi="Arial" w:cs="Arial"/>
          <w:b/>
          <w:bCs/>
          <w:i/>
          <w:iCs/>
          <w:color w:val="000000"/>
        </w:rPr>
        <w:t>комментарии</w:t>
      </w:r>
      <w:proofErr w:type="gramStart"/>
      <w:r>
        <w:rPr>
          <w:rFonts w:ascii="Arial" w:hAnsi="Arial" w:cs="Arial"/>
          <w:color w:val="000000"/>
        </w:rPr>
        <w:t>,</w:t>
      </w:r>
      <w:r>
        <w:rPr>
          <w:rFonts w:ascii="Arial" w:hAnsi="Arial" w:cs="Arial"/>
          <w:b/>
          <w:bCs/>
          <w:i/>
          <w:iCs/>
          <w:color w:val="000000"/>
        </w:rPr>
        <w:t>и</w:t>
      </w:r>
      <w:proofErr w:type="gramEnd"/>
      <w:r>
        <w:rPr>
          <w:rFonts w:ascii="Arial" w:hAnsi="Arial" w:cs="Arial"/>
          <w:b/>
          <w:bCs/>
          <w:i/>
          <w:iCs/>
          <w:color w:val="000000"/>
        </w:rPr>
        <w:t>нструкции</w:t>
      </w:r>
      <w:r>
        <w:rPr>
          <w:rFonts w:ascii="Arial" w:hAnsi="Arial" w:cs="Arial"/>
          <w:color w:val="000000"/>
        </w:rPr>
        <w:t>и</w:t>
      </w:r>
      <w:r>
        <w:rPr>
          <w:rFonts w:ascii="Arial" w:hAnsi="Arial" w:cs="Arial"/>
          <w:b/>
          <w:bCs/>
          <w:i/>
          <w:iCs/>
          <w:color w:val="000000"/>
        </w:rPr>
        <w:t>пробелы</w:t>
      </w:r>
      <w:proofErr w:type="spellEnd"/>
      <w:r>
        <w:rPr>
          <w:rFonts w:ascii="Arial" w:hAnsi="Arial" w:cs="Arial"/>
          <w:color w:val="000000"/>
        </w:rPr>
        <w:t>. Корневой элемент может содержать вложенные элементы. Элементы должны быть правильно вложены. Если элемент начинается внутри некоторого другого элемента, то и заканчиваться он должен внутри того же элемента.</w:t>
      </w:r>
    </w:p>
    <w:p w:rsidR="004D12F6" w:rsidRDefault="004D12F6" w:rsidP="004D12F6">
      <w:pPr>
        <w:pStyle w:val="a3"/>
        <w:jc w:val="both"/>
        <w:rPr>
          <w:rFonts w:ascii="Arial" w:hAnsi="Arial" w:cs="Arial"/>
          <w:color w:val="000000"/>
        </w:rPr>
      </w:pPr>
      <w:r>
        <w:rPr>
          <w:rFonts w:ascii="Arial" w:hAnsi="Arial" w:cs="Arial"/>
          <w:color w:val="000000"/>
        </w:rPr>
        <w:t>Каждый элемент состоит из начального тега, содержимого и конечного тега. Исключением является пустой элемент, для которого может использоваться единственный тег пустого элемента &lt;</w:t>
      </w:r>
      <w:proofErr w:type="spellStart"/>
      <w:r>
        <w:rPr>
          <w:rFonts w:ascii="Arial" w:hAnsi="Arial" w:cs="Arial"/>
          <w:color w:val="000000"/>
        </w:rPr>
        <w:t>Emptylement</w:t>
      </w:r>
      <w:proofErr w:type="spellEnd"/>
      <w:r>
        <w:rPr>
          <w:rFonts w:ascii="Arial" w:hAnsi="Arial" w:cs="Arial"/>
          <w:color w:val="000000"/>
        </w:rPr>
        <w:t>/&gt;.</w:t>
      </w:r>
    </w:p>
    <w:p w:rsidR="004D12F6" w:rsidRDefault="004D12F6" w:rsidP="004D12F6">
      <w:pPr>
        <w:pStyle w:val="a3"/>
        <w:jc w:val="both"/>
        <w:rPr>
          <w:rFonts w:ascii="Arial" w:hAnsi="Arial" w:cs="Arial"/>
          <w:color w:val="000000"/>
        </w:rPr>
      </w:pPr>
      <w:r>
        <w:rPr>
          <w:rFonts w:ascii="Arial" w:hAnsi="Arial" w:cs="Arial"/>
          <w:color w:val="000000"/>
        </w:rPr>
        <w:t>Правила использования имен элементов (</w:t>
      </w:r>
      <w:r>
        <w:rPr>
          <w:rFonts w:ascii="Arial" w:hAnsi="Arial" w:cs="Arial"/>
          <w:b/>
          <w:bCs/>
          <w:i/>
          <w:iCs/>
          <w:color w:val="000000"/>
        </w:rPr>
        <w:t>типов элемента</w:t>
      </w:r>
      <w:r>
        <w:rPr>
          <w:rFonts w:ascii="Arial" w:hAnsi="Arial" w:cs="Arial"/>
          <w:color w:val="000000"/>
        </w:rPr>
        <w:t>):</w:t>
      </w:r>
    </w:p>
    <w:p w:rsidR="004D12F6" w:rsidRDefault="004D12F6" w:rsidP="004D12F6">
      <w:pPr>
        <w:pStyle w:val="a3"/>
        <w:numPr>
          <w:ilvl w:val="0"/>
          <w:numId w:val="4"/>
        </w:numPr>
        <w:jc w:val="both"/>
        <w:rPr>
          <w:rFonts w:ascii="Arial" w:hAnsi="Arial" w:cs="Arial"/>
          <w:color w:val="000000"/>
        </w:rPr>
      </w:pPr>
      <w:r>
        <w:rPr>
          <w:rFonts w:ascii="Arial" w:hAnsi="Arial" w:cs="Arial"/>
          <w:color w:val="000000"/>
        </w:rPr>
        <w:t>имя должно начинаться с буквы или символа подчеркивания</w:t>
      </w:r>
      <w:proofErr w:type="gramStart"/>
      <w:r>
        <w:rPr>
          <w:rFonts w:ascii="Arial" w:hAnsi="Arial" w:cs="Arial"/>
          <w:color w:val="000000"/>
        </w:rPr>
        <w:t xml:space="preserve"> (_),</w:t>
      </w:r>
      <w:proofErr w:type="gramEnd"/>
    </w:p>
    <w:p w:rsidR="004D12F6" w:rsidRDefault="004D12F6" w:rsidP="004D12F6">
      <w:pPr>
        <w:pStyle w:val="a3"/>
        <w:numPr>
          <w:ilvl w:val="0"/>
          <w:numId w:val="4"/>
        </w:numPr>
        <w:jc w:val="both"/>
        <w:rPr>
          <w:rFonts w:ascii="Arial" w:hAnsi="Arial" w:cs="Arial"/>
          <w:color w:val="000000"/>
        </w:rPr>
      </w:pPr>
      <w:r>
        <w:rPr>
          <w:rFonts w:ascii="Arial" w:hAnsi="Arial" w:cs="Arial"/>
          <w:color w:val="000000"/>
        </w:rPr>
        <w:lastRenderedPageBreak/>
        <w:t>следующие после первого символы могут быть буквами, цифры, точкой, тире или подчеркиванием.</w:t>
      </w:r>
    </w:p>
    <w:p w:rsidR="004D12F6" w:rsidRDefault="004D12F6" w:rsidP="004D12F6">
      <w:pPr>
        <w:pStyle w:val="a3"/>
        <w:numPr>
          <w:ilvl w:val="0"/>
          <w:numId w:val="4"/>
        </w:numPr>
        <w:jc w:val="both"/>
        <w:rPr>
          <w:rFonts w:ascii="Arial" w:hAnsi="Arial" w:cs="Arial"/>
          <w:color w:val="000000"/>
        </w:rPr>
      </w:pPr>
      <w:r>
        <w:rPr>
          <w:rFonts w:ascii="Arial" w:hAnsi="Arial" w:cs="Arial"/>
          <w:color w:val="000000"/>
        </w:rPr>
        <w:t>Не следует использовать имена, начинающиеся с префикса "</w:t>
      </w:r>
      <w:proofErr w:type="spellStart"/>
      <w:r>
        <w:rPr>
          <w:rFonts w:ascii="Arial" w:hAnsi="Arial" w:cs="Arial"/>
          <w:color w:val="000000"/>
        </w:rPr>
        <w:t>xml</w:t>
      </w:r>
      <w:proofErr w:type="spellEnd"/>
      <w:r>
        <w:rPr>
          <w:rFonts w:ascii="Arial" w:hAnsi="Arial" w:cs="Arial"/>
          <w:color w:val="000000"/>
        </w:rPr>
        <w:t>"(в любом сочетании строчных или прописных букв).</w:t>
      </w:r>
    </w:p>
    <w:p w:rsidR="004D12F6" w:rsidRDefault="004D12F6" w:rsidP="004D12F6">
      <w:pPr>
        <w:pStyle w:val="a3"/>
        <w:numPr>
          <w:ilvl w:val="0"/>
          <w:numId w:val="4"/>
        </w:numPr>
        <w:jc w:val="both"/>
        <w:rPr>
          <w:rFonts w:ascii="Arial" w:hAnsi="Arial" w:cs="Arial"/>
          <w:color w:val="000000"/>
        </w:rPr>
      </w:pPr>
      <w:r>
        <w:rPr>
          <w:rFonts w:ascii="Arial" w:hAnsi="Arial" w:cs="Arial"/>
          <w:color w:val="000000"/>
        </w:rPr>
        <w:t>Имя, записанное в начальном теге, должно в точности соответствовать имени в конечном теге;</w:t>
      </w:r>
    </w:p>
    <w:p w:rsidR="004D12F6" w:rsidRDefault="004D12F6" w:rsidP="004D12F6">
      <w:pPr>
        <w:pStyle w:val="a3"/>
        <w:numPr>
          <w:ilvl w:val="0"/>
          <w:numId w:val="4"/>
        </w:numPr>
        <w:jc w:val="both"/>
        <w:rPr>
          <w:rFonts w:ascii="Arial" w:hAnsi="Arial" w:cs="Arial"/>
          <w:color w:val="000000"/>
        </w:rPr>
      </w:pPr>
      <w:r>
        <w:rPr>
          <w:rFonts w:ascii="Arial" w:hAnsi="Arial" w:cs="Arial"/>
          <w:color w:val="000000"/>
        </w:rPr>
        <w:t>Соблюдение регистра существенно для имен элементов, как и для всего текста в описании разметки.</w:t>
      </w:r>
    </w:p>
    <w:p w:rsidR="004D12F6" w:rsidRDefault="004D12F6" w:rsidP="004D12F6">
      <w:pPr>
        <w:pStyle w:val="a3"/>
        <w:jc w:val="both"/>
        <w:rPr>
          <w:rFonts w:ascii="Arial" w:hAnsi="Arial" w:cs="Arial"/>
          <w:color w:val="000000"/>
        </w:rPr>
      </w:pPr>
      <w:proofErr w:type="gramStart"/>
      <w:r>
        <w:rPr>
          <w:rFonts w:ascii="Arial" w:hAnsi="Arial" w:cs="Arial"/>
          <w:b/>
          <w:bCs/>
          <w:i/>
          <w:iCs/>
          <w:color w:val="000000"/>
        </w:rPr>
        <w:t xml:space="preserve">Содержимым </w:t>
      </w:r>
      <w:proofErr w:type="spellStart"/>
      <w:r>
        <w:rPr>
          <w:rFonts w:ascii="Arial" w:hAnsi="Arial" w:cs="Arial"/>
          <w:b/>
          <w:bCs/>
          <w:i/>
          <w:iCs/>
          <w:color w:val="000000"/>
        </w:rPr>
        <w:t>элемента</w:t>
      </w:r>
      <w:r>
        <w:rPr>
          <w:rFonts w:ascii="Arial" w:hAnsi="Arial" w:cs="Arial"/>
          <w:color w:val="000000"/>
        </w:rPr>
        <w:t>считается</w:t>
      </w:r>
      <w:proofErr w:type="spellEnd"/>
      <w:r>
        <w:rPr>
          <w:rFonts w:ascii="Arial" w:hAnsi="Arial" w:cs="Arial"/>
          <w:color w:val="000000"/>
        </w:rPr>
        <w:t xml:space="preserve"> текст, расположенный между начальным и конечным тегами.</w:t>
      </w:r>
      <w:proofErr w:type="gramEnd"/>
    </w:p>
    <w:p w:rsidR="004D12F6" w:rsidRDefault="004D12F6" w:rsidP="004D12F6">
      <w:pPr>
        <w:pStyle w:val="a3"/>
        <w:jc w:val="both"/>
        <w:rPr>
          <w:rFonts w:ascii="Arial" w:hAnsi="Arial" w:cs="Arial"/>
          <w:color w:val="000000"/>
        </w:rPr>
      </w:pPr>
      <w:proofErr w:type="gramStart"/>
      <w:r>
        <w:rPr>
          <w:rFonts w:ascii="Arial" w:hAnsi="Arial" w:cs="Arial"/>
          <w:color w:val="000000"/>
        </w:rPr>
        <w:t>В</w:t>
      </w:r>
      <w:proofErr w:type="gramEnd"/>
      <w:r>
        <w:rPr>
          <w:rFonts w:ascii="Arial" w:hAnsi="Arial" w:cs="Arial"/>
          <w:color w:val="000000"/>
        </w:rPr>
        <w:t xml:space="preserve"> </w:t>
      </w:r>
      <w:proofErr w:type="gramStart"/>
      <w:r>
        <w:rPr>
          <w:rFonts w:ascii="Arial" w:hAnsi="Arial" w:cs="Arial"/>
          <w:color w:val="000000"/>
        </w:rPr>
        <w:t>начальный</w:t>
      </w:r>
      <w:proofErr w:type="gramEnd"/>
      <w:r>
        <w:rPr>
          <w:rFonts w:ascii="Arial" w:hAnsi="Arial" w:cs="Arial"/>
          <w:color w:val="000000"/>
        </w:rPr>
        <w:t xml:space="preserve"> тег элемента либо в тег пустого элемента можно включить один или несколько описаний атрибутов. Описание атрибута представляет собой пару </w:t>
      </w:r>
      <w:r>
        <w:rPr>
          <w:rFonts w:ascii="Arial" w:hAnsi="Arial" w:cs="Arial"/>
          <w:b/>
          <w:bCs/>
          <w:i/>
          <w:iCs/>
          <w:color w:val="000000"/>
        </w:rPr>
        <w:t>имя = значение</w:t>
      </w:r>
      <w:r>
        <w:rPr>
          <w:rFonts w:ascii="Arial" w:hAnsi="Arial" w:cs="Arial"/>
          <w:color w:val="000000"/>
        </w:rPr>
        <w:t>, связанную с данным элементом. Каждое имя атрибута может только один раз присутствовать в начальном теге элемента. Правила именования атрибутов аналогичны правилам именования элементов. Задание атрибутов обеспечивает альтернативный способ включения информации в элемент. Значение, которое можно присваивать атрибуту, представляет собой строку символов (литерал), ограниченных одинарными или двойными кавычками.</w:t>
      </w:r>
    </w:p>
    <w:p w:rsidR="004D12F6" w:rsidRDefault="004D12F6" w:rsidP="004D12F6">
      <w:pPr>
        <w:pStyle w:val="a3"/>
        <w:jc w:val="both"/>
        <w:rPr>
          <w:rFonts w:ascii="Arial" w:hAnsi="Arial" w:cs="Arial"/>
          <w:color w:val="000000"/>
        </w:rPr>
      </w:pPr>
      <w:proofErr w:type="spellStart"/>
      <w:r>
        <w:rPr>
          <w:rFonts w:ascii="Arial" w:hAnsi="Arial" w:cs="Arial"/>
          <w:b/>
          <w:bCs/>
          <w:i/>
          <w:iCs/>
          <w:color w:val="000000"/>
        </w:rPr>
        <w:t>Комментарий</w:t>
      </w:r>
      <w:r>
        <w:rPr>
          <w:rFonts w:ascii="Arial" w:hAnsi="Arial" w:cs="Arial"/>
          <w:color w:val="000000"/>
        </w:rPr>
        <w:t>начинается</w:t>
      </w:r>
      <w:proofErr w:type="spellEnd"/>
      <w:r>
        <w:rPr>
          <w:rFonts w:ascii="Arial" w:hAnsi="Arial" w:cs="Arial"/>
          <w:color w:val="000000"/>
        </w:rPr>
        <w:t xml:space="preserve"> с символов</w:t>
      </w:r>
      <w:r>
        <w:rPr>
          <w:rFonts w:ascii="Arial" w:hAnsi="Arial" w:cs="Arial"/>
          <w:b/>
          <w:bCs/>
          <w:color w:val="000000"/>
        </w:rPr>
        <w:t>&lt;!--</w:t>
      </w:r>
      <w:r>
        <w:rPr>
          <w:rFonts w:ascii="Arial" w:hAnsi="Arial" w:cs="Arial"/>
          <w:color w:val="000000"/>
        </w:rPr>
        <w:t>и заканчивается символам</w:t>
      </w:r>
      <w:proofErr w:type="gramStart"/>
      <w:r>
        <w:rPr>
          <w:rFonts w:ascii="Arial" w:hAnsi="Arial" w:cs="Arial"/>
          <w:color w:val="000000"/>
        </w:rPr>
        <w:t>и</w:t>
      </w:r>
      <w:r>
        <w:rPr>
          <w:rFonts w:ascii="Arial" w:hAnsi="Arial" w:cs="Arial"/>
          <w:b/>
          <w:bCs/>
          <w:color w:val="000000"/>
        </w:rPr>
        <w:t>-</w:t>
      </w:r>
      <w:proofErr w:type="gramEnd"/>
      <w:r>
        <w:rPr>
          <w:rFonts w:ascii="Arial" w:hAnsi="Arial" w:cs="Arial"/>
          <w:b/>
          <w:bCs/>
          <w:color w:val="000000"/>
        </w:rPr>
        <w:t>-&gt;. </w:t>
      </w:r>
      <w:r>
        <w:rPr>
          <w:rFonts w:ascii="Arial" w:hAnsi="Arial" w:cs="Arial"/>
          <w:color w:val="000000"/>
        </w:rPr>
        <w:t>Внутри комментариев не может содержаться двойное тире (--), символ левой угловой скобки (&lt;) и знак амперсанда (&amp;). Комментарии можно вставлять в любое место XML-документа, кроме описания тега.</w:t>
      </w:r>
    </w:p>
    <w:p w:rsidR="004D12F6" w:rsidRDefault="004D12F6" w:rsidP="004D12F6">
      <w:pPr>
        <w:pStyle w:val="a3"/>
        <w:jc w:val="both"/>
        <w:rPr>
          <w:rFonts w:ascii="Arial" w:hAnsi="Arial" w:cs="Arial"/>
          <w:color w:val="000000"/>
        </w:rPr>
      </w:pPr>
      <w:r>
        <w:rPr>
          <w:rFonts w:ascii="Arial" w:hAnsi="Arial" w:cs="Arial"/>
          <w:b/>
          <w:bCs/>
          <w:i/>
          <w:iCs/>
          <w:color w:val="000000"/>
        </w:rPr>
        <w:t>Инструкци</w:t>
      </w:r>
      <w:proofErr w:type="gramStart"/>
      <w:r>
        <w:rPr>
          <w:rFonts w:ascii="Arial" w:hAnsi="Arial" w:cs="Arial"/>
          <w:b/>
          <w:bCs/>
          <w:i/>
          <w:iCs/>
          <w:color w:val="000000"/>
        </w:rPr>
        <w:t>и</w:t>
      </w:r>
      <w:r>
        <w:rPr>
          <w:rFonts w:ascii="Arial" w:hAnsi="Arial" w:cs="Arial"/>
          <w:color w:val="000000"/>
        </w:rPr>
        <w:t>(</w:t>
      </w:r>
      <w:proofErr w:type="gramEnd"/>
      <w:r>
        <w:rPr>
          <w:rFonts w:ascii="Arial" w:hAnsi="Arial" w:cs="Arial"/>
          <w:color w:val="000000"/>
        </w:rPr>
        <w:t>инструкции по обработке) предназначены для XML-процессора, который будет обрабатывать документ. Общий вид инструкции:</w:t>
      </w:r>
    </w:p>
    <w:p w:rsidR="004D12F6" w:rsidRDefault="004D12F6" w:rsidP="004D12F6">
      <w:pPr>
        <w:pStyle w:val="a3"/>
        <w:jc w:val="both"/>
        <w:rPr>
          <w:rFonts w:ascii="Arial" w:hAnsi="Arial" w:cs="Arial"/>
          <w:color w:val="000000"/>
        </w:rPr>
      </w:pPr>
      <w:r>
        <w:rPr>
          <w:rFonts w:ascii="Arial" w:hAnsi="Arial" w:cs="Arial"/>
          <w:b/>
          <w:bCs/>
          <w:i/>
          <w:iCs/>
          <w:color w:val="000000"/>
        </w:rPr>
        <w:t>&lt;?наименование данные?&gt;</w:t>
      </w:r>
    </w:p>
    <w:p w:rsidR="004D12F6" w:rsidRDefault="004D12F6" w:rsidP="004D12F6">
      <w:pPr>
        <w:pStyle w:val="a3"/>
        <w:jc w:val="both"/>
        <w:rPr>
          <w:rFonts w:ascii="Arial" w:hAnsi="Arial" w:cs="Arial"/>
          <w:color w:val="000000"/>
        </w:rPr>
      </w:pPr>
      <w:r>
        <w:rPr>
          <w:rFonts w:ascii="Arial" w:hAnsi="Arial" w:cs="Arial"/>
          <w:b/>
          <w:bCs/>
          <w:i/>
          <w:iCs/>
          <w:color w:val="000000"/>
        </w:rPr>
        <w:t>Наименование </w:t>
      </w:r>
      <w:r>
        <w:rPr>
          <w:rFonts w:ascii="Arial" w:hAnsi="Arial" w:cs="Arial"/>
          <w:color w:val="000000"/>
        </w:rPr>
        <w:t xml:space="preserve">указывает получателя инструкции. </w:t>
      </w:r>
      <w:proofErr w:type="spellStart"/>
      <w:r>
        <w:rPr>
          <w:rFonts w:ascii="Arial" w:hAnsi="Arial" w:cs="Arial"/>
          <w:color w:val="000000"/>
        </w:rPr>
        <w:t>Параметр</w:t>
      </w:r>
      <w:r>
        <w:rPr>
          <w:rFonts w:ascii="Arial" w:hAnsi="Arial" w:cs="Arial"/>
          <w:b/>
          <w:bCs/>
          <w:i/>
          <w:iCs/>
          <w:color w:val="000000"/>
        </w:rPr>
        <w:t>данные</w:t>
      </w:r>
      <w:r>
        <w:rPr>
          <w:rFonts w:ascii="Arial" w:hAnsi="Arial" w:cs="Arial"/>
          <w:color w:val="000000"/>
        </w:rPr>
        <w:t>задает</w:t>
      </w:r>
      <w:proofErr w:type="spellEnd"/>
      <w:r>
        <w:rPr>
          <w:rFonts w:ascii="Arial" w:hAnsi="Arial" w:cs="Arial"/>
          <w:color w:val="000000"/>
        </w:rPr>
        <w:t xml:space="preserve"> содержание инструкции. По наименованию </w:t>
      </w:r>
      <w:proofErr w:type="gramStart"/>
      <w:r>
        <w:rPr>
          <w:rFonts w:ascii="Arial" w:hAnsi="Arial" w:cs="Arial"/>
          <w:color w:val="000000"/>
        </w:rPr>
        <w:t>конкретный</w:t>
      </w:r>
      <w:proofErr w:type="gramEnd"/>
      <w:r>
        <w:rPr>
          <w:rFonts w:ascii="Arial" w:hAnsi="Arial" w:cs="Arial"/>
          <w:color w:val="000000"/>
        </w:rPr>
        <w:t xml:space="preserve"> XML-процессор определяет, предназначены данные ему или другому процессору. Инструкции могут помещаться в любое место XML-документа вне описания тегов.</w:t>
      </w:r>
    </w:p>
    <w:p w:rsidR="004D12F6" w:rsidRDefault="004D12F6" w:rsidP="004D12F6">
      <w:pPr>
        <w:pStyle w:val="a3"/>
        <w:jc w:val="both"/>
        <w:rPr>
          <w:rFonts w:ascii="Arial" w:hAnsi="Arial" w:cs="Arial"/>
          <w:color w:val="000000"/>
        </w:rPr>
      </w:pPr>
      <w:r>
        <w:rPr>
          <w:rFonts w:ascii="Arial" w:hAnsi="Arial" w:cs="Arial"/>
          <w:color w:val="000000"/>
        </w:rPr>
        <w:t>Инструкция &lt;?</w:t>
      </w:r>
      <w:proofErr w:type="spellStart"/>
      <w:r>
        <w:rPr>
          <w:rFonts w:ascii="Arial" w:hAnsi="Arial" w:cs="Arial"/>
          <w:color w:val="000000"/>
        </w:rPr>
        <w:t>xml-stylesheet</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w:t>
      </w:r>
      <w:proofErr w:type="spellStart"/>
      <w:r>
        <w:rPr>
          <w:rFonts w:ascii="Arial" w:hAnsi="Arial" w:cs="Arial"/>
          <w:color w:val="000000"/>
        </w:rPr>
        <w:t>text</w:t>
      </w:r>
      <w:proofErr w:type="spellEnd"/>
      <w:r>
        <w:rPr>
          <w:rFonts w:ascii="Arial" w:hAnsi="Arial" w:cs="Arial"/>
          <w:color w:val="000000"/>
        </w:rPr>
        <w:t>/</w:t>
      </w:r>
      <w:proofErr w:type="spellStart"/>
      <w:r>
        <w:rPr>
          <w:rFonts w:ascii="Arial" w:hAnsi="Arial" w:cs="Arial"/>
          <w:color w:val="000000"/>
        </w:rPr>
        <w:t>css</w:t>
      </w:r>
      <w:proofErr w:type="spellEnd"/>
      <w:r>
        <w:rPr>
          <w:rFonts w:ascii="Arial" w:hAnsi="Arial" w:cs="Arial"/>
          <w:color w:val="000000"/>
        </w:rPr>
        <w:t xml:space="preserve">" </w:t>
      </w:r>
      <w:proofErr w:type="spellStart"/>
      <w:r>
        <w:rPr>
          <w:rFonts w:ascii="Arial" w:hAnsi="Arial" w:cs="Arial"/>
          <w:color w:val="000000"/>
        </w:rPr>
        <w:t>href</w:t>
      </w:r>
      <w:proofErr w:type="spellEnd"/>
      <w:r>
        <w:rPr>
          <w:rFonts w:ascii="Arial" w:hAnsi="Arial" w:cs="Arial"/>
          <w:color w:val="000000"/>
        </w:rPr>
        <w:t xml:space="preserve">="file_2.css"?&gt; предписывает </w:t>
      </w:r>
      <w:proofErr w:type="spellStart"/>
      <w:r>
        <w:rPr>
          <w:rFonts w:ascii="Arial" w:hAnsi="Arial" w:cs="Arial"/>
          <w:color w:val="000000"/>
        </w:rPr>
        <w:t>Internet</w:t>
      </w:r>
      <w:proofErr w:type="spellEnd"/>
      <w:r>
        <w:rPr>
          <w:rFonts w:ascii="Arial" w:hAnsi="Arial" w:cs="Arial"/>
          <w:color w:val="000000"/>
        </w:rPr>
        <w:t xml:space="preserve"> </w:t>
      </w:r>
      <w:proofErr w:type="spellStart"/>
      <w:r>
        <w:rPr>
          <w:rFonts w:ascii="Arial" w:hAnsi="Arial" w:cs="Arial"/>
          <w:color w:val="000000"/>
        </w:rPr>
        <w:t>Explorer</w:t>
      </w:r>
      <w:proofErr w:type="spellEnd"/>
      <w:r>
        <w:rPr>
          <w:rFonts w:ascii="Arial" w:hAnsi="Arial" w:cs="Arial"/>
          <w:color w:val="000000"/>
        </w:rPr>
        <w:t xml:space="preserve"> 5 использовать CSS-таблицу из файла file_2.css.</w:t>
      </w:r>
    </w:p>
    <w:p w:rsidR="004D12F6" w:rsidRDefault="004D12F6" w:rsidP="004D12F6">
      <w:pPr>
        <w:pStyle w:val="a3"/>
        <w:jc w:val="both"/>
        <w:rPr>
          <w:rFonts w:ascii="Arial" w:hAnsi="Arial" w:cs="Arial"/>
          <w:color w:val="000000"/>
        </w:rPr>
      </w:pPr>
      <w:r>
        <w:rPr>
          <w:rFonts w:ascii="Arial" w:hAnsi="Arial" w:cs="Arial"/>
          <w:color w:val="000000"/>
        </w:rPr>
        <w:t>Внутри символьных данных в содержимом элемента нельзя помещать некоторые специальные символы</w:t>
      </w:r>
      <w:proofErr w:type="gramStart"/>
      <w:r>
        <w:rPr>
          <w:rFonts w:ascii="Arial" w:hAnsi="Arial" w:cs="Arial"/>
          <w:color w:val="000000"/>
        </w:rPr>
        <w:t xml:space="preserve"> (&lt;, &amp;, :), </w:t>
      </w:r>
      <w:proofErr w:type="gramEnd"/>
      <w:r>
        <w:rPr>
          <w:rFonts w:ascii="Arial" w:hAnsi="Arial" w:cs="Arial"/>
          <w:color w:val="000000"/>
        </w:rPr>
        <w:t>так как это может привести к путанице при обработке документа. Одним из возможных путей преодоления этих ограничений является использование </w:t>
      </w:r>
      <w:r>
        <w:rPr>
          <w:rFonts w:ascii="Arial" w:hAnsi="Arial" w:cs="Arial"/>
          <w:b/>
          <w:bCs/>
          <w:i/>
          <w:iCs/>
          <w:color w:val="000000"/>
        </w:rPr>
        <w:t>разделов символьных данных</w:t>
      </w:r>
      <w:r>
        <w:rPr>
          <w:rFonts w:ascii="Arial" w:hAnsi="Arial" w:cs="Arial"/>
          <w:color w:val="000000"/>
        </w:rPr>
        <w:t>. Такой раздел начинается с символов</w:t>
      </w:r>
      <w:r>
        <w:rPr>
          <w:rFonts w:ascii="Arial" w:hAnsi="Arial" w:cs="Arial"/>
          <w:b/>
          <w:bCs/>
          <w:color w:val="000000"/>
        </w:rPr>
        <w:t>&lt;![CDATA</w:t>
      </w:r>
      <w:proofErr w:type="gramStart"/>
      <w:r>
        <w:rPr>
          <w:rFonts w:ascii="Arial" w:hAnsi="Arial" w:cs="Arial"/>
          <w:b/>
          <w:bCs/>
          <w:color w:val="000000"/>
        </w:rPr>
        <w:t>[ </w:t>
      </w:r>
      <w:proofErr w:type="gramEnd"/>
      <w:r>
        <w:rPr>
          <w:rFonts w:ascii="Arial" w:hAnsi="Arial" w:cs="Arial"/>
          <w:color w:val="000000"/>
        </w:rPr>
        <w:t>и заканчивается</w:t>
      </w:r>
      <w:r>
        <w:rPr>
          <w:rFonts w:ascii="Arial" w:hAnsi="Arial" w:cs="Arial"/>
          <w:b/>
          <w:bCs/>
          <w:color w:val="000000"/>
        </w:rPr>
        <w:t>]]&gt;</w:t>
      </w:r>
      <w:r>
        <w:rPr>
          <w:rFonts w:ascii="Arial" w:hAnsi="Arial" w:cs="Arial"/>
          <w:color w:val="000000"/>
        </w:rPr>
        <w:t xml:space="preserve">. Все символы внутри </w:t>
      </w:r>
      <w:proofErr w:type="spellStart"/>
      <w:r>
        <w:rPr>
          <w:rFonts w:ascii="Arial" w:hAnsi="Arial" w:cs="Arial"/>
          <w:color w:val="000000"/>
        </w:rPr>
        <w:t>разделаCDATAрассматриваются</w:t>
      </w:r>
      <w:proofErr w:type="spellEnd"/>
      <w:r>
        <w:rPr>
          <w:rFonts w:ascii="Arial" w:hAnsi="Arial" w:cs="Arial"/>
          <w:color w:val="000000"/>
        </w:rPr>
        <w:t xml:space="preserve"> как литеральная часть символьных данных элемента, а не как XML-разметка. </w:t>
      </w:r>
      <w:proofErr w:type="spellStart"/>
      <w:r>
        <w:rPr>
          <w:rFonts w:ascii="Arial" w:hAnsi="Arial" w:cs="Arial"/>
          <w:color w:val="000000"/>
        </w:rPr>
        <w:t>Раздел</w:t>
      </w:r>
      <w:proofErr w:type="gramStart"/>
      <w:r>
        <w:rPr>
          <w:rFonts w:ascii="Arial" w:hAnsi="Arial" w:cs="Arial"/>
          <w:color w:val="000000"/>
        </w:rPr>
        <w:t>CDATA</w:t>
      </w:r>
      <w:proofErr w:type="gramEnd"/>
      <w:r>
        <w:rPr>
          <w:rFonts w:ascii="Arial" w:hAnsi="Arial" w:cs="Arial"/>
          <w:color w:val="000000"/>
        </w:rPr>
        <w:t>может</w:t>
      </w:r>
      <w:proofErr w:type="spellEnd"/>
      <w:r>
        <w:rPr>
          <w:rFonts w:ascii="Arial" w:hAnsi="Arial" w:cs="Arial"/>
          <w:color w:val="000000"/>
        </w:rPr>
        <w:t xml:space="preserve"> располагаться в любом месте документа, занимаемом символьными данными. </w:t>
      </w:r>
      <w:proofErr w:type="spellStart"/>
      <w:r>
        <w:rPr>
          <w:rFonts w:ascii="Arial" w:hAnsi="Arial" w:cs="Arial"/>
          <w:color w:val="000000"/>
        </w:rPr>
        <w:t>Разделы</w:t>
      </w:r>
      <w:proofErr w:type="gramStart"/>
      <w:r>
        <w:rPr>
          <w:rFonts w:ascii="Arial" w:hAnsi="Arial" w:cs="Arial"/>
          <w:color w:val="000000"/>
        </w:rPr>
        <w:t>CDATA</w:t>
      </w:r>
      <w:proofErr w:type="gramEnd"/>
      <w:r>
        <w:rPr>
          <w:rFonts w:ascii="Arial" w:hAnsi="Arial" w:cs="Arial"/>
          <w:color w:val="000000"/>
        </w:rPr>
        <w:t>не</w:t>
      </w:r>
      <w:proofErr w:type="spellEnd"/>
      <w:r>
        <w:rPr>
          <w:rFonts w:ascii="Arial" w:hAnsi="Arial" w:cs="Arial"/>
          <w:color w:val="000000"/>
        </w:rPr>
        <w:t xml:space="preserve"> могут быть вложенными.</w:t>
      </w:r>
    </w:p>
    <w:p w:rsidR="004D12F6" w:rsidRDefault="004D12F6" w:rsidP="004D12F6">
      <w:pPr>
        <w:pStyle w:val="a3"/>
        <w:jc w:val="both"/>
        <w:rPr>
          <w:rFonts w:ascii="Arial" w:hAnsi="Arial" w:cs="Arial"/>
          <w:color w:val="000000"/>
        </w:rPr>
      </w:pPr>
      <w:r>
        <w:rPr>
          <w:rFonts w:ascii="Arial" w:hAnsi="Arial" w:cs="Arial"/>
          <w:color w:val="000000"/>
        </w:rPr>
        <w:t>Документ XML может содержать </w:t>
      </w:r>
      <w:r>
        <w:rPr>
          <w:rFonts w:ascii="Arial" w:hAnsi="Arial" w:cs="Arial"/>
          <w:b/>
          <w:bCs/>
          <w:i/>
          <w:iCs/>
          <w:color w:val="000000"/>
        </w:rPr>
        <w:t>пустые строки</w:t>
      </w:r>
      <w:r>
        <w:rPr>
          <w:rFonts w:ascii="Arial" w:hAnsi="Arial" w:cs="Arial"/>
          <w:color w:val="000000"/>
        </w:rPr>
        <w:t xml:space="preserve">, состоящие из одного или нескольких пробелов, символов табуляции, </w:t>
      </w:r>
      <w:proofErr w:type="spellStart"/>
      <w:r>
        <w:rPr>
          <w:rFonts w:ascii="Arial" w:hAnsi="Arial" w:cs="Arial"/>
          <w:color w:val="000000"/>
        </w:rPr>
        <w:t>символа</w:t>
      </w:r>
      <w:proofErr w:type="gramStart"/>
      <w:r>
        <w:rPr>
          <w:rFonts w:ascii="Arial" w:hAnsi="Arial" w:cs="Arial"/>
          <w:color w:val="000000"/>
        </w:rPr>
        <w:t>Enter</w:t>
      </w:r>
      <w:proofErr w:type="spellEnd"/>
      <w:proofErr w:type="gramEnd"/>
      <w:r>
        <w:rPr>
          <w:rFonts w:ascii="Arial" w:hAnsi="Arial" w:cs="Arial"/>
          <w:color w:val="000000"/>
        </w:rPr>
        <w:t xml:space="preserve">. Можно свободно добавлять пробелы и переводы строк </w:t>
      </w:r>
      <w:proofErr w:type="gramStart"/>
      <w:r>
        <w:rPr>
          <w:rFonts w:ascii="Arial" w:hAnsi="Arial" w:cs="Arial"/>
          <w:color w:val="000000"/>
        </w:rPr>
        <w:t>между</w:t>
      </w:r>
      <w:proofErr w:type="gramEnd"/>
      <w:r>
        <w:rPr>
          <w:rFonts w:ascii="Arial" w:hAnsi="Arial" w:cs="Arial"/>
          <w:color w:val="000000"/>
        </w:rPr>
        <w:t>:</w:t>
      </w:r>
    </w:p>
    <w:p w:rsidR="004D12F6" w:rsidRDefault="004D12F6" w:rsidP="004D12F6">
      <w:pPr>
        <w:pStyle w:val="a3"/>
        <w:numPr>
          <w:ilvl w:val="0"/>
          <w:numId w:val="5"/>
        </w:numPr>
        <w:jc w:val="both"/>
        <w:rPr>
          <w:rFonts w:ascii="Arial" w:hAnsi="Arial" w:cs="Arial"/>
          <w:color w:val="000000"/>
        </w:rPr>
      </w:pPr>
      <w:r>
        <w:rPr>
          <w:rFonts w:ascii="Arial" w:hAnsi="Arial" w:cs="Arial"/>
          <w:color w:val="000000"/>
        </w:rPr>
        <w:t>начальными и конечными тегами;</w:t>
      </w:r>
    </w:p>
    <w:p w:rsidR="004D12F6" w:rsidRDefault="004D12F6" w:rsidP="004D12F6">
      <w:pPr>
        <w:pStyle w:val="a3"/>
        <w:numPr>
          <w:ilvl w:val="0"/>
          <w:numId w:val="5"/>
        </w:numPr>
        <w:jc w:val="both"/>
        <w:rPr>
          <w:rFonts w:ascii="Arial" w:hAnsi="Arial" w:cs="Arial"/>
          <w:color w:val="000000"/>
        </w:rPr>
      </w:pPr>
      <w:r>
        <w:rPr>
          <w:rFonts w:ascii="Arial" w:hAnsi="Arial" w:cs="Arial"/>
          <w:color w:val="000000"/>
        </w:rPr>
        <w:t>комментариями;</w:t>
      </w:r>
    </w:p>
    <w:p w:rsidR="004D12F6" w:rsidRDefault="004D12F6" w:rsidP="004D12F6">
      <w:pPr>
        <w:pStyle w:val="a3"/>
        <w:numPr>
          <w:ilvl w:val="0"/>
          <w:numId w:val="5"/>
        </w:numPr>
        <w:jc w:val="both"/>
        <w:rPr>
          <w:rFonts w:ascii="Arial" w:hAnsi="Arial" w:cs="Arial"/>
          <w:color w:val="000000"/>
        </w:rPr>
      </w:pPr>
      <w:r>
        <w:rPr>
          <w:rFonts w:ascii="Arial" w:hAnsi="Arial" w:cs="Arial"/>
          <w:color w:val="000000"/>
        </w:rPr>
        <w:t>инструкциями по обработке.</w:t>
      </w:r>
    </w:p>
    <w:p w:rsidR="004D12F6" w:rsidRDefault="004D12F6" w:rsidP="004D12F6">
      <w:pPr>
        <w:pStyle w:val="a3"/>
        <w:jc w:val="both"/>
        <w:rPr>
          <w:rFonts w:ascii="Arial" w:hAnsi="Arial" w:cs="Arial"/>
          <w:color w:val="000000"/>
        </w:rPr>
      </w:pPr>
      <w:r>
        <w:rPr>
          <w:rFonts w:ascii="Arial" w:hAnsi="Arial" w:cs="Arial"/>
          <w:color w:val="000000"/>
        </w:rPr>
        <w:t>Недолжно быть пробелов между открывающейся угловой скобкой и имеем элемента.</w:t>
      </w:r>
    </w:p>
    <w:p w:rsidR="004D12F6" w:rsidRDefault="004D12F6" w:rsidP="004D12F6">
      <w:pPr>
        <w:pStyle w:val="3"/>
        <w:keepNext w:val="0"/>
        <w:keepLines w:val="0"/>
        <w:numPr>
          <w:ilvl w:val="0"/>
          <w:numId w:val="6"/>
        </w:numPr>
        <w:spacing w:before="100" w:beforeAutospacing="1" w:after="100" w:afterAutospacing="1" w:line="240" w:lineRule="auto"/>
        <w:rPr>
          <w:rFonts w:ascii="Bookman Old Style" w:hAnsi="Bookman Old Style" w:cs="Arial"/>
          <w:color w:val="000080"/>
        </w:rPr>
      </w:pPr>
      <w:r>
        <w:rPr>
          <w:rFonts w:ascii="Bookman Old Style" w:hAnsi="Bookman Old Style" w:cs="Arial"/>
          <w:color w:val="000080"/>
        </w:rPr>
        <w:lastRenderedPageBreak/>
        <w:t>Отображение XML-документов с использованием каскадной таблицы стилей.</w:t>
      </w:r>
    </w:p>
    <w:p w:rsidR="004D12F6" w:rsidRDefault="004D12F6" w:rsidP="004D12F6">
      <w:pPr>
        <w:pStyle w:val="a3"/>
        <w:jc w:val="both"/>
        <w:rPr>
          <w:rFonts w:ascii="Arial" w:hAnsi="Arial" w:cs="Arial"/>
          <w:color w:val="000000"/>
        </w:rPr>
      </w:pPr>
      <w:r>
        <w:rPr>
          <w:rFonts w:ascii="Arial" w:hAnsi="Arial" w:cs="Arial"/>
          <w:color w:val="000000"/>
        </w:rPr>
        <w:t>Отображение XML-документов с использованием каскадной таблицы стилей осуществляется в два этапа:</w:t>
      </w:r>
    </w:p>
    <w:p w:rsidR="004D12F6" w:rsidRDefault="004D12F6" w:rsidP="004D12F6">
      <w:pPr>
        <w:pStyle w:val="a3"/>
        <w:numPr>
          <w:ilvl w:val="0"/>
          <w:numId w:val="7"/>
        </w:numPr>
        <w:jc w:val="both"/>
        <w:rPr>
          <w:rFonts w:ascii="Arial" w:hAnsi="Arial" w:cs="Arial"/>
          <w:color w:val="000000"/>
        </w:rPr>
      </w:pPr>
      <w:r>
        <w:rPr>
          <w:rFonts w:ascii="Arial" w:hAnsi="Arial" w:cs="Arial"/>
          <w:color w:val="000000"/>
        </w:rPr>
        <w:t>создание файла таблицы стилей.</w:t>
      </w:r>
    </w:p>
    <w:p w:rsidR="004D12F6" w:rsidRDefault="004D12F6" w:rsidP="004D12F6">
      <w:pPr>
        <w:pStyle w:val="a3"/>
        <w:numPr>
          <w:ilvl w:val="0"/>
          <w:numId w:val="7"/>
        </w:numPr>
        <w:jc w:val="both"/>
        <w:rPr>
          <w:rFonts w:ascii="Arial" w:hAnsi="Arial" w:cs="Arial"/>
          <w:color w:val="000000"/>
        </w:rPr>
      </w:pPr>
      <w:r>
        <w:rPr>
          <w:rFonts w:ascii="Arial" w:hAnsi="Arial" w:cs="Arial"/>
          <w:color w:val="000000"/>
        </w:rPr>
        <w:t>связывание таблицы стилей с XML-документом.</w:t>
      </w:r>
    </w:p>
    <w:p w:rsidR="004D12F6" w:rsidRDefault="004D12F6" w:rsidP="004D12F6">
      <w:pPr>
        <w:pStyle w:val="a3"/>
        <w:jc w:val="both"/>
        <w:rPr>
          <w:rFonts w:ascii="Arial" w:hAnsi="Arial" w:cs="Arial"/>
          <w:color w:val="000000"/>
        </w:rPr>
      </w:pPr>
      <w:r>
        <w:rPr>
          <w:rFonts w:ascii="Arial" w:hAnsi="Arial" w:cs="Arial"/>
          <w:color w:val="000000"/>
        </w:rPr>
        <w:t>Таблица стилей состоит из одного или нескольких правил (иногда их называют набором правил). Правило содержит информацию по отображению определенного типа элемента в XML-документе.</w:t>
      </w:r>
    </w:p>
    <w:p w:rsidR="004D12F6" w:rsidRDefault="004D12F6" w:rsidP="004D12F6">
      <w:pPr>
        <w:pStyle w:val="a3"/>
        <w:jc w:val="both"/>
        <w:rPr>
          <w:rFonts w:ascii="Arial" w:hAnsi="Arial" w:cs="Arial"/>
          <w:color w:val="000000"/>
        </w:rPr>
      </w:pPr>
      <w:r>
        <w:rPr>
          <w:rFonts w:ascii="Arial" w:hAnsi="Arial" w:cs="Arial"/>
          <w:color w:val="000000"/>
        </w:rPr>
        <w:t>Селектор представляет собой имя типа элемента, к которому относится информация по отображению.</w:t>
      </w:r>
    </w:p>
    <w:p w:rsidR="004D12F6" w:rsidRDefault="004D12F6" w:rsidP="004D12F6">
      <w:pPr>
        <w:pStyle w:val="a3"/>
        <w:jc w:val="both"/>
        <w:rPr>
          <w:rFonts w:ascii="Arial" w:hAnsi="Arial" w:cs="Arial"/>
          <w:color w:val="000000"/>
        </w:rPr>
      </w:pPr>
      <w:r>
        <w:rPr>
          <w:rFonts w:ascii="Arial" w:hAnsi="Arial" w:cs="Arial"/>
          <w:color w:val="000000"/>
        </w:rPr>
        <w:t>Каскадные таблицы стилей CSS не чувствительны к регистру.</w:t>
      </w:r>
    </w:p>
    <w:p w:rsidR="004D12F6" w:rsidRDefault="004D12F6" w:rsidP="004D12F6">
      <w:pPr>
        <w:pStyle w:val="a3"/>
        <w:jc w:val="both"/>
        <w:rPr>
          <w:rFonts w:ascii="Arial" w:hAnsi="Arial" w:cs="Arial"/>
          <w:color w:val="000000"/>
        </w:rPr>
      </w:pPr>
      <w:r>
        <w:rPr>
          <w:rFonts w:ascii="Arial" w:hAnsi="Arial" w:cs="Arial"/>
          <w:color w:val="000000"/>
        </w:rPr>
        <w:t>Набор наследуемых свойств, которые присвоены определенному элементу, действует на все дочерние элементы, прямо или косвенно вложенные в него, если только они не переустанавливаются впоследствии для определенного дочернего элемента.</w:t>
      </w:r>
    </w:p>
    <w:p w:rsidR="004D12F6" w:rsidRDefault="004D12F6" w:rsidP="004D12F6">
      <w:pPr>
        <w:pStyle w:val="a3"/>
        <w:jc w:val="both"/>
        <w:rPr>
          <w:rFonts w:ascii="Arial" w:hAnsi="Arial" w:cs="Arial"/>
          <w:color w:val="000000"/>
        </w:rPr>
      </w:pPr>
      <w:r>
        <w:rPr>
          <w:rFonts w:ascii="Arial" w:hAnsi="Arial" w:cs="Arial"/>
          <w:color w:val="000000"/>
        </w:rPr>
        <w:t>Для ненаследуемых свойств, если не задано значение свойства для конкретного элемента, браузер использует значение свойства по умолчанию.</w:t>
      </w:r>
    </w:p>
    <w:p w:rsidR="004D12F6" w:rsidRDefault="004D12F6" w:rsidP="004D12F6">
      <w:pPr>
        <w:pStyle w:val="3"/>
        <w:rPr>
          <w:rFonts w:ascii="Bookman Old Style" w:hAnsi="Bookman Old Style" w:cs="Times New Roman"/>
          <w:color w:val="000080"/>
        </w:rPr>
      </w:pPr>
      <w:r>
        <w:rPr>
          <w:rFonts w:ascii="Bookman Old Style" w:hAnsi="Bookman Old Style"/>
          <w:color w:val="000080"/>
        </w:rPr>
        <w:t>2.1. Использование контекстуальных селекторов</w:t>
      </w:r>
    </w:p>
    <w:p w:rsidR="004D12F6" w:rsidRDefault="004D12F6" w:rsidP="004D12F6">
      <w:pPr>
        <w:pStyle w:val="a3"/>
        <w:jc w:val="both"/>
        <w:rPr>
          <w:rFonts w:ascii="Arial" w:hAnsi="Arial" w:cs="Arial"/>
          <w:color w:val="000000"/>
        </w:rPr>
      </w:pPr>
      <w:proofErr w:type="gramStart"/>
      <w:r>
        <w:rPr>
          <w:rFonts w:ascii="Arial" w:hAnsi="Arial" w:cs="Arial"/>
          <w:b/>
          <w:bCs/>
          <w:i/>
          <w:iCs/>
          <w:color w:val="000000"/>
        </w:rPr>
        <w:t>Контекстуальным</w:t>
      </w:r>
      <w:proofErr w:type="gramEnd"/>
      <w:r>
        <w:rPr>
          <w:rFonts w:ascii="Arial" w:hAnsi="Arial" w:cs="Arial"/>
          <w:b/>
          <w:bCs/>
          <w:i/>
          <w:iCs/>
          <w:color w:val="000000"/>
        </w:rPr>
        <w:t xml:space="preserve"> (</w:t>
      </w:r>
      <w:proofErr w:type="spellStart"/>
      <w:r>
        <w:rPr>
          <w:rFonts w:ascii="Arial" w:hAnsi="Arial" w:cs="Arial"/>
          <w:b/>
          <w:bCs/>
          <w:i/>
          <w:iCs/>
          <w:color w:val="000000"/>
        </w:rPr>
        <w:t>contextual</w:t>
      </w:r>
      <w:proofErr w:type="spellEnd"/>
      <w:r>
        <w:rPr>
          <w:rFonts w:ascii="Arial" w:hAnsi="Arial" w:cs="Arial"/>
          <w:b/>
          <w:bCs/>
          <w:i/>
          <w:iCs/>
          <w:color w:val="000000"/>
        </w:rPr>
        <w:t xml:space="preserve">) </w:t>
      </w:r>
      <w:proofErr w:type="spellStart"/>
      <w:r>
        <w:rPr>
          <w:rFonts w:ascii="Arial" w:hAnsi="Arial" w:cs="Arial"/>
          <w:b/>
          <w:bCs/>
          <w:i/>
          <w:iCs/>
          <w:color w:val="000000"/>
        </w:rPr>
        <w:t>селектором</w:t>
      </w:r>
      <w:r>
        <w:rPr>
          <w:rFonts w:ascii="Arial" w:hAnsi="Arial" w:cs="Arial"/>
          <w:color w:val="000000"/>
        </w:rPr>
        <w:t>называется</w:t>
      </w:r>
      <w:proofErr w:type="spellEnd"/>
      <w:r>
        <w:rPr>
          <w:rFonts w:ascii="Arial" w:hAnsi="Arial" w:cs="Arial"/>
          <w:color w:val="000000"/>
        </w:rPr>
        <w:t xml:space="preserve"> селектор, в котором имя элемента может предваряться именами одного или нескольких элементов-предков (родительский, родительский плюс родительский родителя и т.д.). В этом случае правило будет применено только к элементам с этим именем, которые являются вложенными подобным образом. Между именами элементов в контекстном селекторе ставят только пробелы.</w:t>
      </w:r>
    </w:p>
    <w:p w:rsidR="004D12F6" w:rsidRDefault="004D12F6" w:rsidP="004D12F6">
      <w:pPr>
        <w:pStyle w:val="a3"/>
        <w:jc w:val="both"/>
        <w:rPr>
          <w:rFonts w:ascii="Arial" w:hAnsi="Arial" w:cs="Arial"/>
          <w:color w:val="000000"/>
        </w:rPr>
      </w:pPr>
      <w:r>
        <w:rPr>
          <w:rFonts w:ascii="Arial" w:hAnsi="Arial" w:cs="Arial"/>
          <w:b/>
          <w:bCs/>
          <w:i/>
          <w:iCs/>
          <w:color w:val="000000"/>
        </w:rPr>
        <w:t>Родовым селектором(</w:t>
      </w:r>
      <w:proofErr w:type="spellStart"/>
      <w:r>
        <w:rPr>
          <w:rFonts w:ascii="Arial" w:hAnsi="Arial" w:cs="Arial"/>
          <w:b/>
          <w:bCs/>
          <w:i/>
          <w:iCs/>
          <w:color w:val="000000"/>
        </w:rPr>
        <w:t>generic</w:t>
      </w:r>
      <w:proofErr w:type="spellEnd"/>
      <w:r>
        <w:rPr>
          <w:rFonts w:ascii="Arial" w:hAnsi="Arial" w:cs="Arial"/>
          <w:b/>
          <w:bCs/>
          <w:i/>
          <w:iCs/>
          <w:color w:val="000000"/>
        </w:rPr>
        <w:t>) </w:t>
      </w:r>
      <w:r>
        <w:rPr>
          <w:rFonts w:ascii="Arial" w:hAnsi="Arial" w:cs="Arial"/>
          <w:color w:val="000000"/>
        </w:rPr>
        <w:t>называется селектор, который не включает имен элементов-предков.</w:t>
      </w:r>
    </w:p>
    <w:p w:rsidR="004D12F6" w:rsidRDefault="004D12F6" w:rsidP="004D12F6">
      <w:pPr>
        <w:pStyle w:val="a3"/>
        <w:jc w:val="both"/>
        <w:rPr>
          <w:rFonts w:ascii="Arial" w:hAnsi="Arial" w:cs="Arial"/>
          <w:color w:val="000000"/>
        </w:rPr>
      </w:pPr>
      <w:r>
        <w:rPr>
          <w:rFonts w:ascii="Arial" w:hAnsi="Arial" w:cs="Arial"/>
          <w:color w:val="000000"/>
        </w:rPr>
        <w:t>Если определенное свойство для одного и того же элемента имеет одну установку в правиле с контекстуальным селектором, и другую установку в правиле с родовым селектором, установка в правиле с контекстуальным селектором доминирует, поскольку является более конкретизированной.</w:t>
      </w:r>
    </w:p>
    <w:p w:rsidR="004D12F6" w:rsidRDefault="004D12F6" w:rsidP="004D12F6">
      <w:pPr>
        <w:pStyle w:val="a3"/>
        <w:jc w:val="both"/>
        <w:rPr>
          <w:rFonts w:ascii="Arial" w:hAnsi="Arial" w:cs="Arial"/>
          <w:color w:val="000000"/>
        </w:rPr>
      </w:pPr>
      <w:r>
        <w:rPr>
          <w:rFonts w:ascii="Arial" w:hAnsi="Arial" w:cs="Arial"/>
          <w:color w:val="000000"/>
        </w:rPr>
        <w:t>Например, фрагмент программного кода XML-документа, где &lt;MAPS&gt; - корневой элемент:</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t>&lt;MAPS&gt;</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t>&lt;CITY&gt;</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t>&lt;NAME&gt;Santa Fe&lt;/NAME&gt;</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t>&lt;STATE&gt;New Mexico&lt;/STATE&gt;</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t>&lt;/CITY&gt;</w:t>
      </w:r>
    </w:p>
    <w:p w:rsidR="004D12F6" w:rsidRDefault="004D12F6" w:rsidP="004D12F6">
      <w:pPr>
        <w:pStyle w:val="a3"/>
        <w:jc w:val="both"/>
        <w:rPr>
          <w:rFonts w:ascii="Arial" w:hAnsi="Arial" w:cs="Arial"/>
          <w:color w:val="000000"/>
        </w:rPr>
      </w:pPr>
      <w:r>
        <w:rPr>
          <w:rFonts w:ascii="Arial" w:hAnsi="Arial" w:cs="Arial"/>
          <w:color w:val="000000"/>
        </w:rPr>
        <w:t>&lt;STATE&gt;</w:t>
      </w:r>
      <w:proofErr w:type="spellStart"/>
      <w:r>
        <w:rPr>
          <w:rFonts w:ascii="Arial" w:hAnsi="Arial" w:cs="Arial"/>
          <w:color w:val="000000"/>
        </w:rPr>
        <w:t>California</w:t>
      </w:r>
      <w:proofErr w:type="spellEnd"/>
      <w:r>
        <w:rPr>
          <w:rFonts w:ascii="Arial" w:hAnsi="Arial" w:cs="Arial"/>
          <w:color w:val="000000"/>
        </w:rPr>
        <w:t>&lt;/STATE&gt;</w:t>
      </w:r>
    </w:p>
    <w:p w:rsidR="004D12F6" w:rsidRDefault="004D12F6" w:rsidP="004D12F6">
      <w:pPr>
        <w:pStyle w:val="a3"/>
        <w:jc w:val="both"/>
        <w:rPr>
          <w:rFonts w:ascii="Arial" w:hAnsi="Arial" w:cs="Arial"/>
          <w:color w:val="000000"/>
        </w:rPr>
      </w:pPr>
      <w:r>
        <w:rPr>
          <w:rFonts w:ascii="Arial" w:hAnsi="Arial" w:cs="Arial"/>
          <w:color w:val="000000"/>
        </w:rPr>
        <w:t>&lt;/MAPS&gt;</w:t>
      </w:r>
    </w:p>
    <w:p w:rsidR="004D12F6" w:rsidRDefault="004D12F6" w:rsidP="004D12F6">
      <w:pPr>
        <w:pStyle w:val="a3"/>
        <w:jc w:val="both"/>
        <w:rPr>
          <w:rFonts w:ascii="Arial" w:hAnsi="Arial" w:cs="Arial"/>
          <w:color w:val="000000"/>
        </w:rPr>
      </w:pPr>
      <w:r>
        <w:rPr>
          <w:rFonts w:ascii="Arial" w:hAnsi="Arial" w:cs="Arial"/>
          <w:color w:val="000000"/>
        </w:rPr>
        <w:t>Правила присоединенной таблицы стилей:</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lastRenderedPageBreak/>
        <w:t>CITY STATE</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t>{</w:t>
      </w:r>
      <w:proofErr w:type="spellStart"/>
      <w:proofErr w:type="gramStart"/>
      <w:r w:rsidRPr="004D12F6">
        <w:rPr>
          <w:rFonts w:ascii="Arial" w:hAnsi="Arial" w:cs="Arial"/>
          <w:color w:val="000000"/>
          <w:lang w:val="en-US"/>
        </w:rPr>
        <w:t>font-style:</w:t>
      </w:r>
      <w:proofErr w:type="gramEnd"/>
      <w:r w:rsidRPr="004D12F6">
        <w:rPr>
          <w:rFonts w:ascii="Arial" w:hAnsi="Arial" w:cs="Arial"/>
          <w:color w:val="000000"/>
          <w:lang w:val="en-US"/>
        </w:rPr>
        <w:t>normal</w:t>
      </w:r>
      <w:proofErr w:type="spellEnd"/>
      <w:r w:rsidRPr="004D12F6">
        <w:rPr>
          <w:rFonts w:ascii="Arial" w:hAnsi="Arial" w:cs="Arial"/>
          <w:color w:val="000000"/>
          <w:lang w:val="en-US"/>
        </w:rPr>
        <w:t>}</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t>STATE</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t>{</w:t>
      </w:r>
      <w:proofErr w:type="spellStart"/>
      <w:proofErr w:type="gramStart"/>
      <w:r w:rsidRPr="004D12F6">
        <w:rPr>
          <w:rFonts w:ascii="Arial" w:hAnsi="Arial" w:cs="Arial"/>
          <w:color w:val="000000"/>
          <w:lang w:val="en-US"/>
        </w:rPr>
        <w:t>font-style:</w:t>
      </w:r>
      <w:proofErr w:type="gramEnd"/>
      <w:r w:rsidRPr="004D12F6">
        <w:rPr>
          <w:rFonts w:ascii="Arial" w:hAnsi="Arial" w:cs="Arial"/>
          <w:color w:val="000000"/>
          <w:lang w:val="en-US"/>
        </w:rPr>
        <w:t>italic</w:t>
      </w:r>
      <w:proofErr w:type="spellEnd"/>
      <w:r w:rsidRPr="004D12F6">
        <w:rPr>
          <w:rFonts w:ascii="Arial" w:hAnsi="Arial" w:cs="Arial"/>
          <w:color w:val="000000"/>
          <w:lang w:val="en-US"/>
        </w:rPr>
        <w:t>}</w:t>
      </w:r>
    </w:p>
    <w:p w:rsidR="004D12F6" w:rsidRPr="004D12F6" w:rsidRDefault="004D12F6" w:rsidP="004D12F6">
      <w:pPr>
        <w:pStyle w:val="a3"/>
        <w:jc w:val="both"/>
        <w:rPr>
          <w:rFonts w:ascii="Arial" w:hAnsi="Arial" w:cs="Arial"/>
          <w:color w:val="000000"/>
          <w:lang w:val="en-US"/>
        </w:rPr>
      </w:pPr>
      <w:r>
        <w:rPr>
          <w:rFonts w:ascii="Arial" w:hAnsi="Arial" w:cs="Arial"/>
          <w:color w:val="000000"/>
        </w:rPr>
        <w:t>В</w:t>
      </w:r>
      <w:r w:rsidRPr="004D12F6">
        <w:rPr>
          <w:rFonts w:ascii="Arial" w:hAnsi="Arial" w:cs="Arial"/>
          <w:color w:val="000000"/>
          <w:lang w:val="en-US"/>
        </w:rPr>
        <w:t xml:space="preserve"> </w:t>
      </w:r>
      <w:r>
        <w:rPr>
          <w:rFonts w:ascii="Arial" w:hAnsi="Arial" w:cs="Arial"/>
          <w:color w:val="000000"/>
        </w:rPr>
        <w:t>результате</w:t>
      </w:r>
      <w:r w:rsidRPr="004D12F6">
        <w:rPr>
          <w:rFonts w:ascii="Arial" w:hAnsi="Arial" w:cs="Arial"/>
          <w:color w:val="000000"/>
          <w:lang w:val="en-US"/>
        </w:rPr>
        <w:t xml:space="preserve"> </w:t>
      </w:r>
      <w:r>
        <w:rPr>
          <w:rFonts w:ascii="Arial" w:hAnsi="Arial" w:cs="Arial"/>
          <w:color w:val="000000"/>
        </w:rPr>
        <w:t>браузер</w:t>
      </w:r>
      <w:r w:rsidRPr="004D12F6">
        <w:rPr>
          <w:rFonts w:ascii="Arial" w:hAnsi="Arial" w:cs="Arial"/>
          <w:color w:val="000000"/>
          <w:lang w:val="en-US"/>
        </w:rPr>
        <w:t xml:space="preserve"> </w:t>
      </w:r>
      <w:r>
        <w:rPr>
          <w:rFonts w:ascii="Arial" w:hAnsi="Arial" w:cs="Arial"/>
          <w:color w:val="000000"/>
        </w:rPr>
        <w:t>отформатирует</w:t>
      </w:r>
      <w:r w:rsidRPr="004D12F6">
        <w:rPr>
          <w:rFonts w:ascii="Arial" w:hAnsi="Arial" w:cs="Arial"/>
          <w:color w:val="000000"/>
          <w:lang w:val="en-US"/>
        </w:rPr>
        <w:t xml:space="preserve"> "New Mexico" </w:t>
      </w:r>
      <w:r>
        <w:rPr>
          <w:rFonts w:ascii="Arial" w:hAnsi="Arial" w:cs="Arial"/>
          <w:color w:val="000000"/>
        </w:rPr>
        <w:t>обычным</w:t>
      </w:r>
      <w:r w:rsidRPr="004D12F6">
        <w:rPr>
          <w:rFonts w:ascii="Arial" w:hAnsi="Arial" w:cs="Arial"/>
          <w:color w:val="000000"/>
          <w:lang w:val="en-US"/>
        </w:rPr>
        <w:t xml:space="preserve"> </w:t>
      </w:r>
      <w:r>
        <w:rPr>
          <w:rFonts w:ascii="Arial" w:hAnsi="Arial" w:cs="Arial"/>
          <w:color w:val="000000"/>
        </w:rPr>
        <w:t>шрифтом</w:t>
      </w:r>
      <w:r w:rsidRPr="004D12F6">
        <w:rPr>
          <w:rFonts w:ascii="Arial" w:hAnsi="Arial" w:cs="Arial"/>
          <w:color w:val="000000"/>
          <w:lang w:val="en-US"/>
        </w:rPr>
        <w:t xml:space="preserve">, </w:t>
      </w:r>
      <w:r>
        <w:rPr>
          <w:rFonts w:ascii="Arial" w:hAnsi="Arial" w:cs="Arial"/>
          <w:color w:val="000000"/>
        </w:rPr>
        <w:t>а</w:t>
      </w:r>
      <w:r w:rsidRPr="004D12F6">
        <w:rPr>
          <w:rFonts w:ascii="Arial" w:hAnsi="Arial" w:cs="Arial"/>
          <w:color w:val="000000"/>
          <w:lang w:val="en-US"/>
        </w:rPr>
        <w:t xml:space="preserve"> "California" - </w:t>
      </w:r>
      <w:r>
        <w:rPr>
          <w:rFonts w:ascii="Arial" w:hAnsi="Arial" w:cs="Arial"/>
          <w:color w:val="000000"/>
        </w:rPr>
        <w:t>курсивом</w:t>
      </w:r>
      <w:r w:rsidRPr="004D12F6">
        <w:rPr>
          <w:rFonts w:ascii="Arial" w:hAnsi="Arial" w:cs="Arial"/>
          <w:color w:val="000000"/>
          <w:lang w:val="en-US"/>
        </w:rPr>
        <w:t>.</w:t>
      </w:r>
    </w:p>
    <w:p w:rsidR="004D12F6" w:rsidRDefault="004D12F6" w:rsidP="004D12F6">
      <w:pPr>
        <w:pStyle w:val="3"/>
        <w:rPr>
          <w:rFonts w:ascii="Bookman Old Style" w:hAnsi="Bookman Old Style" w:cs="Times New Roman"/>
          <w:color w:val="000080"/>
        </w:rPr>
      </w:pPr>
      <w:r>
        <w:rPr>
          <w:rFonts w:ascii="Bookman Old Style" w:hAnsi="Bookman Old Style"/>
          <w:color w:val="000080"/>
        </w:rPr>
        <w:t>2.2. Использование атрибута STYLE</w:t>
      </w:r>
    </w:p>
    <w:p w:rsidR="004D12F6" w:rsidRDefault="004D12F6" w:rsidP="004D12F6">
      <w:pPr>
        <w:pStyle w:val="a3"/>
        <w:jc w:val="both"/>
        <w:rPr>
          <w:rFonts w:ascii="Arial" w:hAnsi="Arial" w:cs="Arial"/>
          <w:color w:val="000000"/>
        </w:rPr>
      </w:pPr>
      <w:r>
        <w:rPr>
          <w:rFonts w:ascii="Arial" w:hAnsi="Arial" w:cs="Arial"/>
          <w:color w:val="000000"/>
        </w:rPr>
        <w:t>Можно в XML-документе использовать специальный атрибут STYLE , вместо того, чтобы устанавливать одно или несколько определенных свойств отдельного элемента в таблице стилей.</w:t>
      </w:r>
    </w:p>
    <w:p w:rsidR="004D12F6" w:rsidRDefault="004D12F6" w:rsidP="004D12F6">
      <w:pPr>
        <w:pStyle w:val="a3"/>
        <w:jc w:val="both"/>
        <w:rPr>
          <w:rFonts w:ascii="Arial" w:hAnsi="Arial" w:cs="Arial"/>
          <w:color w:val="000000"/>
        </w:rPr>
      </w:pPr>
      <w:r>
        <w:rPr>
          <w:rFonts w:ascii="Arial" w:hAnsi="Arial" w:cs="Arial"/>
          <w:color w:val="000000"/>
        </w:rPr>
        <w:t>Если значение свойства, установленного с помощью атрибута STYLE, конфликтует со значением свойства, установленного в таблице стилей, установка с помощью атрибута STYLE имеет приоритет. Таким образом, атрибут STYLE является удобным средством, чтобы переустановить - для определенного элемента - значение свойства, присвоенное для типа элемента в присоединенной таблице стилей.</w:t>
      </w:r>
    </w:p>
    <w:p w:rsidR="004D12F6" w:rsidRDefault="004D12F6" w:rsidP="004D12F6">
      <w:pPr>
        <w:pStyle w:val="a3"/>
        <w:jc w:val="both"/>
        <w:rPr>
          <w:rFonts w:ascii="Arial" w:hAnsi="Arial" w:cs="Arial"/>
          <w:color w:val="000000"/>
        </w:rPr>
      </w:pPr>
      <w:r>
        <w:rPr>
          <w:rFonts w:ascii="Arial" w:hAnsi="Arial" w:cs="Arial"/>
          <w:color w:val="000000"/>
        </w:rPr>
        <w:t>Использование атрибута STYLE нарушает принцип CSS относительно хранения информации о форматировании отдельно от определения содержимого документа и структуры XML-файла.</w:t>
      </w:r>
    </w:p>
    <w:p w:rsidR="004D12F6" w:rsidRDefault="004D12F6" w:rsidP="004D12F6">
      <w:pPr>
        <w:pStyle w:val="a3"/>
        <w:jc w:val="both"/>
        <w:rPr>
          <w:rFonts w:ascii="Arial" w:hAnsi="Arial" w:cs="Arial"/>
          <w:color w:val="000000"/>
        </w:rPr>
      </w:pPr>
      <w:r>
        <w:rPr>
          <w:rFonts w:ascii="Arial" w:hAnsi="Arial" w:cs="Arial"/>
          <w:color w:val="000000"/>
        </w:rPr>
        <w:t xml:space="preserve">Чтобы установить одно или несколько значений свойств, объявления в значение </w:t>
      </w:r>
      <w:proofErr w:type="spellStart"/>
      <w:r>
        <w:rPr>
          <w:rFonts w:ascii="Arial" w:hAnsi="Arial" w:cs="Arial"/>
          <w:color w:val="000000"/>
        </w:rPr>
        <w:t>атрибутаSTYLEвключаетсяв</w:t>
      </w:r>
      <w:proofErr w:type="spellEnd"/>
      <w:r>
        <w:rPr>
          <w:rFonts w:ascii="Arial" w:hAnsi="Arial" w:cs="Arial"/>
          <w:color w:val="000000"/>
        </w:rPr>
        <w:t xml:space="preserve"> </w:t>
      </w:r>
      <w:proofErr w:type="gramStart"/>
      <w:r>
        <w:rPr>
          <w:rFonts w:ascii="Arial" w:hAnsi="Arial" w:cs="Arial"/>
          <w:color w:val="000000"/>
        </w:rPr>
        <w:t>виде</w:t>
      </w:r>
      <w:proofErr w:type="gramEnd"/>
      <w:r>
        <w:rPr>
          <w:rFonts w:ascii="Arial" w:hAnsi="Arial" w:cs="Arial"/>
          <w:color w:val="000000"/>
        </w:rPr>
        <w:t xml:space="preserve"> строки, заключенной в кавычки, отделяя индивидуальные объявления точкой с запятой.</w:t>
      </w:r>
    </w:p>
    <w:p w:rsidR="004D12F6" w:rsidRPr="004D12F6" w:rsidRDefault="004D12F6" w:rsidP="004D12F6">
      <w:pPr>
        <w:pStyle w:val="a3"/>
        <w:jc w:val="both"/>
        <w:rPr>
          <w:rFonts w:ascii="Arial" w:hAnsi="Arial" w:cs="Arial"/>
          <w:color w:val="000000"/>
          <w:lang w:val="en-US"/>
        </w:rPr>
      </w:pPr>
      <w:r>
        <w:rPr>
          <w:rFonts w:ascii="Arial" w:hAnsi="Arial" w:cs="Arial"/>
          <w:color w:val="000000"/>
        </w:rPr>
        <w:t>Например</w:t>
      </w:r>
      <w:r w:rsidRPr="004D12F6">
        <w:rPr>
          <w:rFonts w:ascii="Arial" w:hAnsi="Arial" w:cs="Arial"/>
          <w:color w:val="000000"/>
          <w:lang w:val="en-US"/>
        </w:rPr>
        <w:t>,</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t>&lt;TITLE STYLE='</w:t>
      </w:r>
      <w:proofErr w:type="spellStart"/>
      <w:r w:rsidRPr="004D12F6">
        <w:rPr>
          <w:rFonts w:ascii="Arial" w:hAnsi="Arial" w:cs="Arial"/>
          <w:color w:val="000000"/>
          <w:lang w:val="en-US"/>
        </w:rPr>
        <w:t>font-style</w:t>
      </w:r>
      <w:proofErr w:type="gramStart"/>
      <w:r w:rsidRPr="004D12F6">
        <w:rPr>
          <w:rFonts w:ascii="Arial" w:hAnsi="Arial" w:cs="Arial"/>
          <w:color w:val="000000"/>
          <w:lang w:val="en-US"/>
        </w:rPr>
        <w:t>:normal</w:t>
      </w:r>
      <w:proofErr w:type="spellEnd"/>
      <w:proofErr w:type="gramEnd"/>
      <w:r w:rsidRPr="004D12F6">
        <w:rPr>
          <w:rFonts w:ascii="Arial" w:hAnsi="Arial" w:cs="Arial"/>
          <w:color w:val="000000"/>
          <w:lang w:val="en-US"/>
        </w:rPr>
        <w:t>; font-size:14pt'&gt;</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t>The Adventures of Huckleberry Finn</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t>&lt;/TITLE&gt;</w:t>
      </w:r>
    </w:p>
    <w:p w:rsidR="004D12F6" w:rsidRDefault="004D12F6" w:rsidP="004D12F6">
      <w:pPr>
        <w:pStyle w:val="3"/>
        <w:rPr>
          <w:rFonts w:ascii="Bookman Old Style" w:hAnsi="Bookman Old Style" w:cs="Times New Roman"/>
          <w:color w:val="000080"/>
        </w:rPr>
      </w:pPr>
      <w:r>
        <w:rPr>
          <w:rFonts w:ascii="Bookman Old Style" w:hAnsi="Bookman Old Style"/>
          <w:color w:val="000080"/>
        </w:rPr>
        <w:t>2.3. Импорт других таблиц стилей</w:t>
      </w:r>
    </w:p>
    <w:p w:rsidR="004D12F6" w:rsidRDefault="004D12F6" w:rsidP="004D12F6">
      <w:pPr>
        <w:pStyle w:val="a3"/>
        <w:jc w:val="both"/>
        <w:rPr>
          <w:rFonts w:ascii="Arial" w:hAnsi="Arial" w:cs="Arial"/>
          <w:color w:val="000000"/>
        </w:rPr>
      </w:pPr>
      <w:r>
        <w:rPr>
          <w:rFonts w:ascii="Arial" w:hAnsi="Arial" w:cs="Arial"/>
          <w:color w:val="000000"/>
        </w:rPr>
        <w:t>Можно с помощью директивы </w:t>
      </w:r>
      <w:r>
        <w:rPr>
          <w:rFonts w:ascii="Arial" w:hAnsi="Arial" w:cs="Arial"/>
          <w:b/>
          <w:bCs/>
          <w:i/>
          <w:iCs/>
          <w:color w:val="000000"/>
        </w:rPr>
        <w:t>@</w:t>
      </w:r>
      <w:proofErr w:type="spellStart"/>
      <w:r>
        <w:rPr>
          <w:rFonts w:ascii="Arial" w:hAnsi="Arial" w:cs="Arial"/>
          <w:b/>
          <w:bCs/>
          <w:i/>
          <w:iCs/>
          <w:color w:val="000000"/>
        </w:rPr>
        <w:t>import</w:t>
      </w:r>
      <w:proofErr w:type="spellEnd"/>
      <w:r>
        <w:rPr>
          <w:rFonts w:ascii="Arial" w:hAnsi="Arial" w:cs="Arial"/>
          <w:color w:val="000000"/>
        </w:rPr>
        <w:t>  в одну каскадную таблицу стилей встроить одну или несколько других таблиц стилей. Возможность импорта отдельных таблиц стилей позволяет хранить правила для связанных стилей в отдельных файлах, а затем объединять их при создании документов определенного типа. Директива @</w:t>
      </w:r>
      <w:proofErr w:type="spellStart"/>
      <w:r>
        <w:rPr>
          <w:rFonts w:ascii="Arial" w:hAnsi="Arial" w:cs="Arial"/>
          <w:color w:val="000000"/>
        </w:rPr>
        <w:t>import</w:t>
      </w:r>
      <w:proofErr w:type="spellEnd"/>
      <w:r>
        <w:rPr>
          <w:rFonts w:ascii="Arial" w:hAnsi="Arial" w:cs="Arial"/>
          <w:color w:val="000000"/>
        </w:rPr>
        <w:t> должна располагаться в начале таблицы стилей перед правилами. В начале таблицы стилей можно разместить несколько директив @</w:t>
      </w:r>
      <w:proofErr w:type="spellStart"/>
      <w:r>
        <w:rPr>
          <w:rFonts w:ascii="Arial" w:hAnsi="Arial" w:cs="Arial"/>
          <w:color w:val="000000"/>
        </w:rPr>
        <w:t>import</w:t>
      </w:r>
      <w:proofErr w:type="spellEnd"/>
      <w:r>
        <w:rPr>
          <w:rFonts w:ascii="Arial" w:hAnsi="Arial" w:cs="Arial"/>
          <w:color w:val="000000"/>
        </w:rPr>
        <w:t>.</w:t>
      </w:r>
    </w:p>
    <w:p w:rsidR="004D12F6" w:rsidRDefault="004D12F6" w:rsidP="004D12F6">
      <w:pPr>
        <w:pStyle w:val="a3"/>
        <w:jc w:val="both"/>
        <w:rPr>
          <w:rFonts w:ascii="Arial" w:hAnsi="Arial" w:cs="Arial"/>
          <w:color w:val="000000"/>
        </w:rPr>
      </w:pPr>
      <w:r>
        <w:rPr>
          <w:rFonts w:ascii="Arial" w:hAnsi="Arial" w:cs="Arial"/>
          <w:b/>
          <w:bCs/>
          <w:i/>
          <w:iCs/>
          <w:color w:val="000000"/>
        </w:rPr>
        <w:t>@</w:t>
      </w:r>
      <w:proofErr w:type="spellStart"/>
      <w:r>
        <w:rPr>
          <w:rFonts w:ascii="Arial" w:hAnsi="Arial" w:cs="Arial"/>
          <w:b/>
          <w:bCs/>
          <w:i/>
          <w:iCs/>
          <w:color w:val="000000"/>
        </w:rPr>
        <w:t>import</w:t>
      </w:r>
      <w:proofErr w:type="spellEnd"/>
      <w:r>
        <w:rPr>
          <w:rFonts w:ascii="Arial" w:hAnsi="Arial" w:cs="Arial"/>
          <w:b/>
          <w:bCs/>
          <w:i/>
          <w:iCs/>
          <w:color w:val="000000"/>
        </w:rPr>
        <w:t xml:space="preserve"> </w:t>
      </w:r>
      <w:proofErr w:type="spellStart"/>
      <w:r>
        <w:rPr>
          <w:rFonts w:ascii="Arial" w:hAnsi="Arial" w:cs="Arial"/>
          <w:b/>
          <w:bCs/>
          <w:i/>
          <w:iCs/>
          <w:color w:val="000000"/>
        </w:rPr>
        <w:t>url</w:t>
      </w:r>
      <w:proofErr w:type="spellEnd"/>
      <w:r>
        <w:rPr>
          <w:rFonts w:ascii="Arial" w:hAnsi="Arial" w:cs="Arial"/>
          <w:b/>
          <w:bCs/>
          <w:i/>
          <w:iCs/>
          <w:color w:val="000000"/>
        </w:rPr>
        <w:t xml:space="preserve">(URL </w:t>
      </w:r>
      <w:proofErr w:type="spellStart"/>
      <w:r>
        <w:rPr>
          <w:rFonts w:ascii="Arial" w:hAnsi="Arial" w:cs="Arial"/>
          <w:b/>
          <w:bCs/>
          <w:i/>
          <w:iCs/>
          <w:color w:val="000000"/>
        </w:rPr>
        <w:t>ИмпортТаблСтил</w:t>
      </w:r>
      <w:proofErr w:type="spellEnd"/>
      <w:r>
        <w:rPr>
          <w:rFonts w:ascii="Arial" w:hAnsi="Arial" w:cs="Arial"/>
          <w:b/>
          <w:bCs/>
          <w:i/>
          <w:iCs/>
          <w:color w:val="000000"/>
        </w:rPr>
        <w:t>);</w:t>
      </w:r>
    </w:p>
    <w:p w:rsidR="004D12F6" w:rsidRDefault="004D12F6" w:rsidP="004D12F6">
      <w:pPr>
        <w:pStyle w:val="a3"/>
        <w:jc w:val="both"/>
        <w:rPr>
          <w:rFonts w:ascii="Arial" w:hAnsi="Arial" w:cs="Arial"/>
          <w:color w:val="000000"/>
        </w:rPr>
      </w:pPr>
      <w:r>
        <w:rPr>
          <w:rFonts w:ascii="Arial" w:hAnsi="Arial" w:cs="Arial"/>
          <w:color w:val="000000"/>
        </w:rPr>
        <w:t>Например,</w:t>
      </w:r>
    </w:p>
    <w:p w:rsidR="004D12F6" w:rsidRDefault="004D12F6" w:rsidP="004D12F6">
      <w:pPr>
        <w:pStyle w:val="a3"/>
        <w:jc w:val="both"/>
        <w:rPr>
          <w:rFonts w:ascii="Arial" w:hAnsi="Arial" w:cs="Arial"/>
          <w:color w:val="000000"/>
        </w:rPr>
      </w:pPr>
      <w:r>
        <w:rPr>
          <w:rFonts w:ascii="Arial" w:hAnsi="Arial" w:cs="Arial"/>
          <w:color w:val="000000"/>
        </w:rPr>
        <w:t>/* Имя файла: Inventory01.css */</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t xml:space="preserve">@import </w:t>
      </w:r>
      <w:proofErr w:type="spellStart"/>
      <w:proofErr w:type="gramStart"/>
      <w:r w:rsidRPr="004D12F6">
        <w:rPr>
          <w:rFonts w:ascii="Arial" w:hAnsi="Arial" w:cs="Arial"/>
          <w:color w:val="000000"/>
          <w:lang w:val="en-US"/>
        </w:rPr>
        <w:t>url</w:t>
      </w:r>
      <w:proofErr w:type="spellEnd"/>
      <w:r w:rsidRPr="004D12F6">
        <w:rPr>
          <w:rFonts w:ascii="Arial" w:hAnsi="Arial" w:cs="Arial"/>
          <w:color w:val="000000"/>
          <w:lang w:val="en-US"/>
        </w:rPr>
        <w:t>(</w:t>
      </w:r>
      <w:proofErr w:type="gramEnd"/>
      <w:r w:rsidRPr="004D12F6">
        <w:rPr>
          <w:rFonts w:ascii="Arial" w:hAnsi="Arial" w:cs="Arial"/>
          <w:color w:val="000000"/>
          <w:lang w:val="en-US"/>
        </w:rPr>
        <w:t>Book.css);</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t>BOOK</w:t>
      </w:r>
    </w:p>
    <w:p w:rsidR="004D12F6" w:rsidRPr="004D12F6" w:rsidRDefault="004D12F6" w:rsidP="004D12F6">
      <w:pPr>
        <w:pStyle w:val="a3"/>
        <w:jc w:val="both"/>
        <w:rPr>
          <w:rFonts w:ascii="Arial" w:hAnsi="Arial" w:cs="Arial"/>
          <w:color w:val="000000"/>
          <w:lang w:val="en-US"/>
        </w:rPr>
      </w:pPr>
      <w:r w:rsidRPr="004D12F6">
        <w:rPr>
          <w:rFonts w:ascii="Arial" w:hAnsi="Arial" w:cs="Arial"/>
          <w:color w:val="000000"/>
          <w:lang w:val="en-US"/>
        </w:rPr>
        <w:lastRenderedPageBreak/>
        <w:t>{</w:t>
      </w:r>
      <w:proofErr w:type="spellStart"/>
      <w:proofErr w:type="gramStart"/>
      <w:r w:rsidRPr="004D12F6">
        <w:rPr>
          <w:rFonts w:ascii="Arial" w:hAnsi="Arial" w:cs="Arial"/>
          <w:color w:val="000000"/>
          <w:lang w:val="en-US"/>
        </w:rPr>
        <w:t>display:</w:t>
      </w:r>
      <w:proofErr w:type="gramEnd"/>
      <w:r w:rsidRPr="004D12F6">
        <w:rPr>
          <w:rFonts w:ascii="Arial" w:hAnsi="Arial" w:cs="Arial"/>
          <w:color w:val="000000"/>
          <w:lang w:val="en-US"/>
        </w:rPr>
        <w:t>block</w:t>
      </w:r>
      <w:proofErr w:type="spellEnd"/>
      <w:r w:rsidRPr="004D12F6">
        <w:rPr>
          <w:rFonts w:ascii="Arial" w:hAnsi="Arial" w:cs="Arial"/>
          <w:color w:val="000000"/>
          <w:lang w:val="en-US"/>
        </w:rPr>
        <w:t>;</w:t>
      </w:r>
    </w:p>
    <w:p w:rsidR="004D12F6" w:rsidRPr="004D12F6" w:rsidRDefault="004D12F6" w:rsidP="004D12F6">
      <w:pPr>
        <w:pStyle w:val="a3"/>
        <w:jc w:val="both"/>
        <w:rPr>
          <w:rFonts w:ascii="Arial" w:hAnsi="Arial" w:cs="Arial"/>
          <w:color w:val="000000"/>
          <w:lang w:val="en-US"/>
        </w:rPr>
      </w:pPr>
      <w:proofErr w:type="gramStart"/>
      <w:r w:rsidRPr="004D12F6">
        <w:rPr>
          <w:rFonts w:ascii="Arial" w:hAnsi="Arial" w:cs="Arial"/>
          <w:color w:val="000000"/>
          <w:lang w:val="en-US"/>
        </w:rPr>
        <w:t>margin-top:</w:t>
      </w:r>
      <w:proofErr w:type="gramEnd"/>
      <w:r w:rsidRPr="004D12F6">
        <w:rPr>
          <w:rFonts w:ascii="Arial" w:hAnsi="Arial" w:cs="Arial"/>
          <w:color w:val="000000"/>
          <w:lang w:val="en-US"/>
        </w:rPr>
        <w:t>12pt;</w:t>
      </w:r>
    </w:p>
    <w:p w:rsidR="004D12F6" w:rsidRPr="005F3C33" w:rsidRDefault="004D12F6" w:rsidP="004D12F6">
      <w:pPr>
        <w:pStyle w:val="a3"/>
        <w:jc w:val="both"/>
        <w:rPr>
          <w:rFonts w:ascii="Arial" w:hAnsi="Arial" w:cs="Arial"/>
          <w:color w:val="000000"/>
        </w:rPr>
      </w:pPr>
      <w:proofErr w:type="gramStart"/>
      <w:r w:rsidRPr="004D12F6">
        <w:rPr>
          <w:rFonts w:ascii="Arial" w:hAnsi="Arial" w:cs="Arial"/>
          <w:color w:val="000000"/>
          <w:lang w:val="en-US"/>
        </w:rPr>
        <w:t>font</w:t>
      </w:r>
      <w:proofErr w:type="gramEnd"/>
      <w:r w:rsidRPr="005F3C33">
        <w:rPr>
          <w:rFonts w:ascii="Arial" w:hAnsi="Arial" w:cs="Arial"/>
          <w:color w:val="000000"/>
        </w:rPr>
        <w:t>-</w:t>
      </w:r>
      <w:proofErr w:type="gramStart"/>
      <w:r w:rsidRPr="004D12F6">
        <w:rPr>
          <w:rFonts w:ascii="Arial" w:hAnsi="Arial" w:cs="Arial"/>
          <w:color w:val="000000"/>
          <w:lang w:val="en-US"/>
        </w:rPr>
        <w:t>size</w:t>
      </w:r>
      <w:proofErr w:type="gramEnd"/>
      <w:r w:rsidRPr="005F3C33">
        <w:rPr>
          <w:rFonts w:ascii="Arial" w:hAnsi="Arial" w:cs="Arial"/>
          <w:color w:val="000000"/>
        </w:rPr>
        <w:t>:10</w:t>
      </w:r>
      <w:proofErr w:type="spellStart"/>
      <w:r w:rsidRPr="004D12F6">
        <w:rPr>
          <w:rFonts w:ascii="Arial" w:hAnsi="Arial" w:cs="Arial"/>
          <w:color w:val="000000"/>
          <w:lang w:val="en-US"/>
        </w:rPr>
        <w:t>pt</w:t>
      </w:r>
      <w:proofErr w:type="spellEnd"/>
      <w:r w:rsidRPr="005F3C33">
        <w:rPr>
          <w:rFonts w:ascii="Arial" w:hAnsi="Arial" w:cs="Arial"/>
          <w:color w:val="000000"/>
        </w:rPr>
        <w:t>}</w:t>
      </w:r>
    </w:p>
    <w:p w:rsidR="004D12F6" w:rsidRDefault="004D12F6" w:rsidP="004D12F6">
      <w:pPr>
        <w:pStyle w:val="a3"/>
        <w:jc w:val="both"/>
        <w:rPr>
          <w:rFonts w:ascii="Arial" w:hAnsi="Arial" w:cs="Arial"/>
          <w:color w:val="000000"/>
        </w:rPr>
      </w:pPr>
      <w:r>
        <w:rPr>
          <w:rFonts w:ascii="Arial" w:hAnsi="Arial" w:cs="Arial"/>
          <w:color w:val="000000"/>
        </w:rPr>
        <w:t>/* продолжение таблицы стилей: */</w:t>
      </w:r>
    </w:p>
    <w:p w:rsidR="004D12F6" w:rsidRDefault="004D12F6" w:rsidP="004D12F6">
      <w:pPr>
        <w:pStyle w:val="a3"/>
        <w:jc w:val="both"/>
        <w:rPr>
          <w:rFonts w:ascii="Arial" w:hAnsi="Arial" w:cs="Arial"/>
          <w:color w:val="000000"/>
        </w:rPr>
      </w:pPr>
      <w:r>
        <w:rPr>
          <w:rFonts w:ascii="Arial" w:hAnsi="Arial" w:cs="Arial"/>
          <w:color w:val="000000"/>
        </w:rPr>
        <w:t xml:space="preserve">В случае возникновения конфликта </w:t>
      </w:r>
      <w:proofErr w:type="gramStart"/>
      <w:r>
        <w:rPr>
          <w:rFonts w:ascii="Arial" w:hAnsi="Arial" w:cs="Arial"/>
          <w:color w:val="000000"/>
        </w:rPr>
        <w:t>правил</w:t>
      </w:r>
      <w:proofErr w:type="gramEnd"/>
      <w:r>
        <w:rPr>
          <w:rFonts w:ascii="Arial" w:hAnsi="Arial" w:cs="Arial"/>
          <w:color w:val="000000"/>
        </w:rPr>
        <w:t xml:space="preserve"> основная таблица стилей (из файла, в который осуществляется импорт) имеет приоритет над импортируемыми таблицами стилей. Если </w:t>
      </w:r>
      <w:proofErr w:type="spellStart"/>
      <w:r>
        <w:rPr>
          <w:rFonts w:ascii="Arial" w:hAnsi="Arial" w:cs="Arial"/>
          <w:color w:val="000000"/>
        </w:rPr>
        <w:t>импортируеся</w:t>
      </w:r>
      <w:proofErr w:type="spellEnd"/>
      <w:r>
        <w:rPr>
          <w:rFonts w:ascii="Arial" w:hAnsi="Arial" w:cs="Arial"/>
          <w:color w:val="000000"/>
        </w:rPr>
        <w:t xml:space="preserve"> несколько таблиц стилей, правила из таблицы стилей, импортированной последней, имеют приоритет над правилами из ранее импортированных таблиц стилей.</w:t>
      </w:r>
    </w:p>
    <w:p w:rsidR="004D12F6" w:rsidRDefault="004D12F6" w:rsidP="004D12F6">
      <w:pPr>
        <w:pStyle w:val="3"/>
        <w:keepNext w:val="0"/>
        <w:keepLines w:val="0"/>
        <w:numPr>
          <w:ilvl w:val="0"/>
          <w:numId w:val="8"/>
        </w:numPr>
        <w:spacing w:before="100" w:beforeAutospacing="1" w:after="100" w:afterAutospacing="1" w:line="240" w:lineRule="auto"/>
        <w:rPr>
          <w:rFonts w:ascii="Bookman Old Style" w:hAnsi="Bookman Old Style" w:cs="Arial"/>
          <w:color w:val="000080"/>
        </w:rPr>
      </w:pPr>
      <w:r>
        <w:rPr>
          <w:rFonts w:ascii="Bookman Old Style" w:hAnsi="Bookman Old Style" w:cs="Arial"/>
          <w:color w:val="000080"/>
        </w:rPr>
        <w:t>Связывание таблицы стилей с XML-документом</w:t>
      </w:r>
    </w:p>
    <w:p w:rsidR="004D12F6" w:rsidRDefault="004D12F6" w:rsidP="004D12F6">
      <w:pPr>
        <w:pStyle w:val="a3"/>
        <w:jc w:val="both"/>
        <w:rPr>
          <w:rFonts w:ascii="Arial" w:hAnsi="Arial" w:cs="Arial"/>
          <w:color w:val="000000"/>
        </w:rPr>
      </w:pPr>
      <w:r>
        <w:rPr>
          <w:rFonts w:ascii="Arial" w:hAnsi="Arial" w:cs="Arial"/>
          <w:color w:val="000000"/>
        </w:rPr>
        <w:t>Чтобы связать таблицу каскадных стилей с XML-документом, необходимо вставить в документ зарезервированную инструкцию по обработке </w:t>
      </w:r>
      <w:proofErr w:type="spellStart"/>
      <w:r>
        <w:rPr>
          <w:rFonts w:ascii="Arial" w:hAnsi="Arial" w:cs="Arial"/>
          <w:b/>
          <w:bCs/>
          <w:i/>
          <w:iCs/>
          <w:color w:val="000000"/>
        </w:rPr>
        <w:t>xml-stylesheet</w:t>
      </w:r>
      <w:proofErr w:type="spellEnd"/>
      <w:r>
        <w:rPr>
          <w:rFonts w:ascii="Arial" w:hAnsi="Arial" w:cs="Arial"/>
          <w:color w:val="000000"/>
        </w:rPr>
        <w:t>. Эта инструкция по обработке имеет следующую обобщенную форму записи, где </w:t>
      </w:r>
      <w:proofErr w:type="spellStart"/>
      <w:proofErr w:type="gramStart"/>
      <w:r>
        <w:rPr>
          <w:rFonts w:ascii="Arial" w:hAnsi="Arial" w:cs="Arial"/>
          <w:color w:val="000000"/>
        </w:rPr>
        <w:t>URL</w:t>
      </w:r>
      <w:proofErr w:type="gramEnd"/>
      <w:r>
        <w:rPr>
          <w:rFonts w:ascii="Arial" w:hAnsi="Arial" w:cs="Arial"/>
          <w:color w:val="000000"/>
        </w:rPr>
        <w:t>ТаблСтил</w:t>
      </w:r>
      <w:proofErr w:type="spellEnd"/>
      <w:r>
        <w:rPr>
          <w:rFonts w:ascii="Arial" w:hAnsi="Arial" w:cs="Arial"/>
          <w:color w:val="000000"/>
        </w:rPr>
        <w:t> есть URL, задающий местонахождение файла таблицы стилей:</w:t>
      </w:r>
    </w:p>
    <w:p w:rsidR="004D12F6" w:rsidRPr="004D12F6" w:rsidRDefault="004D12F6" w:rsidP="004D12F6">
      <w:pPr>
        <w:pStyle w:val="a3"/>
        <w:jc w:val="both"/>
        <w:rPr>
          <w:rFonts w:ascii="Arial" w:hAnsi="Arial" w:cs="Arial"/>
          <w:color w:val="000000"/>
          <w:lang w:val="en-US"/>
        </w:rPr>
      </w:pPr>
      <w:proofErr w:type="gramStart"/>
      <w:r w:rsidRPr="004D12F6">
        <w:rPr>
          <w:rFonts w:ascii="Arial" w:hAnsi="Arial" w:cs="Arial"/>
          <w:b/>
          <w:bCs/>
          <w:color w:val="000000"/>
          <w:lang w:val="en-US"/>
        </w:rPr>
        <w:t>&lt;?xml</w:t>
      </w:r>
      <w:proofErr w:type="gramEnd"/>
      <w:r w:rsidRPr="004D12F6">
        <w:rPr>
          <w:rFonts w:ascii="Arial" w:hAnsi="Arial" w:cs="Arial"/>
          <w:b/>
          <w:bCs/>
          <w:color w:val="000000"/>
          <w:lang w:val="en-US"/>
        </w:rPr>
        <w:t>-stylesheet type="text/</w:t>
      </w:r>
      <w:proofErr w:type="spellStart"/>
      <w:r w:rsidRPr="004D12F6">
        <w:rPr>
          <w:rFonts w:ascii="Arial" w:hAnsi="Arial" w:cs="Arial"/>
          <w:b/>
          <w:bCs/>
          <w:color w:val="000000"/>
          <w:lang w:val="en-US"/>
        </w:rPr>
        <w:t>css</w:t>
      </w:r>
      <w:proofErr w:type="spellEnd"/>
      <w:r w:rsidRPr="004D12F6">
        <w:rPr>
          <w:rFonts w:ascii="Arial" w:hAnsi="Arial" w:cs="Arial"/>
          <w:b/>
          <w:bCs/>
          <w:color w:val="000000"/>
          <w:lang w:val="en-US"/>
        </w:rPr>
        <w:t xml:space="preserve">" </w:t>
      </w:r>
      <w:proofErr w:type="spellStart"/>
      <w:r w:rsidRPr="004D12F6">
        <w:rPr>
          <w:rFonts w:ascii="Arial" w:hAnsi="Arial" w:cs="Arial"/>
          <w:b/>
          <w:bCs/>
          <w:color w:val="000000"/>
          <w:lang w:val="en-US"/>
        </w:rPr>
        <w:t>href</w:t>
      </w:r>
      <w:proofErr w:type="spellEnd"/>
      <w:r w:rsidRPr="004D12F6">
        <w:rPr>
          <w:rFonts w:ascii="Arial" w:hAnsi="Arial" w:cs="Arial"/>
          <w:b/>
          <w:bCs/>
          <w:color w:val="000000"/>
          <w:lang w:val="en-US"/>
        </w:rPr>
        <w:t>="URL</w:t>
      </w:r>
      <w:proofErr w:type="spellStart"/>
      <w:r>
        <w:rPr>
          <w:rFonts w:ascii="Arial" w:hAnsi="Arial" w:cs="Arial"/>
          <w:b/>
          <w:bCs/>
          <w:color w:val="000000"/>
        </w:rPr>
        <w:t>ТаблСтил</w:t>
      </w:r>
      <w:proofErr w:type="spellEnd"/>
      <w:r w:rsidRPr="004D12F6">
        <w:rPr>
          <w:rFonts w:ascii="Arial" w:hAnsi="Arial" w:cs="Arial"/>
          <w:b/>
          <w:bCs/>
          <w:color w:val="000000"/>
          <w:lang w:val="en-US"/>
        </w:rPr>
        <w:t>"?&gt;</w:t>
      </w:r>
    </w:p>
    <w:p w:rsidR="004D12F6" w:rsidRDefault="004D12F6" w:rsidP="004D12F6">
      <w:pPr>
        <w:pStyle w:val="a3"/>
        <w:jc w:val="both"/>
        <w:rPr>
          <w:rFonts w:ascii="Arial" w:hAnsi="Arial" w:cs="Arial"/>
          <w:color w:val="000000"/>
        </w:rPr>
      </w:pPr>
      <w:r>
        <w:rPr>
          <w:rFonts w:ascii="Arial" w:hAnsi="Arial" w:cs="Arial"/>
          <w:color w:val="000000"/>
        </w:rPr>
        <w:t>Можно использовать полный URL, например:</w:t>
      </w:r>
    </w:p>
    <w:p w:rsidR="004D12F6" w:rsidRPr="004D12F6" w:rsidRDefault="004D12F6" w:rsidP="004D12F6">
      <w:pPr>
        <w:pStyle w:val="a3"/>
        <w:jc w:val="both"/>
        <w:rPr>
          <w:rFonts w:ascii="Arial" w:hAnsi="Arial" w:cs="Arial"/>
          <w:color w:val="000000"/>
          <w:lang w:val="en-US"/>
        </w:rPr>
      </w:pPr>
      <w:proofErr w:type="gramStart"/>
      <w:r w:rsidRPr="004D12F6">
        <w:rPr>
          <w:rFonts w:ascii="Arial" w:hAnsi="Arial" w:cs="Arial"/>
          <w:b/>
          <w:bCs/>
          <w:color w:val="000000"/>
          <w:lang w:val="en-US"/>
        </w:rPr>
        <w:t>&lt;?xml</w:t>
      </w:r>
      <w:proofErr w:type="gramEnd"/>
      <w:r w:rsidRPr="004D12F6">
        <w:rPr>
          <w:rFonts w:ascii="Arial" w:hAnsi="Arial" w:cs="Arial"/>
          <w:b/>
          <w:bCs/>
          <w:color w:val="000000"/>
          <w:lang w:val="en-US"/>
        </w:rPr>
        <w:t>-stylesheet type="text/</w:t>
      </w:r>
      <w:proofErr w:type="spellStart"/>
      <w:r w:rsidRPr="004D12F6">
        <w:rPr>
          <w:rFonts w:ascii="Arial" w:hAnsi="Arial" w:cs="Arial"/>
          <w:b/>
          <w:bCs/>
          <w:color w:val="000000"/>
          <w:lang w:val="en-US"/>
        </w:rPr>
        <w:t>css</w:t>
      </w:r>
      <w:proofErr w:type="spellEnd"/>
      <w:r w:rsidRPr="004D12F6">
        <w:rPr>
          <w:rFonts w:ascii="Arial" w:hAnsi="Arial" w:cs="Arial"/>
          <w:b/>
          <w:bCs/>
          <w:color w:val="000000"/>
          <w:lang w:val="en-US"/>
        </w:rPr>
        <w:t>"</w:t>
      </w:r>
    </w:p>
    <w:p w:rsidR="004D12F6" w:rsidRPr="004D12F6" w:rsidRDefault="004D12F6" w:rsidP="004D12F6">
      <w:pPr>
        <w:pStyle w:val="a3"/>
        <w:jc w:val="both"/>
        <w:rPr>
          <w:rFonts w:ascii="Arial" w:hAnsi="Arial" w:cs="Arial"/>
          <w:color w:val="000000"/>
          <w:lang w:val="en-US"/>
        </w:rPr>
      </w:pPr>
      <w:proofErr w:type="spellStart"/>
      <w:proofErr w:type="gramStart"/>
      <w:r w:rsidRPr="004D12F6">
        <w:rPr>
          <w:rFonts w:ascii="Arial" w:hAnsi="Arial" w:cs="Arial"/>
          <w:b/>
          <w:bCs/>
          <w:color w:val="000000"/>
          <w:lang w:val="en-US"/>
        </w:rPr>
        <w:t>href</w:t>
      </w:r>
      <w:proofErr w:type="spellEnd"/>
      <w:proofErr w:type="gramEnd"/>
      <w:r w:rsidRPr="004D12F6">
        <w:rPr>
          <w:rFonts w:ascii="Arial" w:hAnsi="Arial" w:cs="Arial"/>
          <w:b/>
          <w:bCs/>
          <w:color w:val="000000"/>
          <w:lang w:val="en-US"/>
        </w:rPr>
        <w:t>="http://www.my_domain.com/Inventory01.css"?&gt;</w:t>
      </w:r>
    </w:p>
    <w:p w:rsidR="004D12F6" w:rsidRDefault="004D12F6" w:rsidP="004D12F6">
      <w:pPr>
        <w:pStyle w:val="a3"/>
        <w:jc w:val="both"/>
        <w:rPr>
          <w:rFonts w:ascii="Arial" w:hAnsi="Arial" w:cs="Arial"/>
          <w:color w:val="000000"/>
        </w:rPr>
      </w:pPr>
      <w:r>
        <w:rPr>
          <w:rFonts w:ascii="Arial" w:hAnsi="Arial" w:cs="Arial"/>
          <w:color w:val="000000"/>
        </w:rPr>
        <w:t xml:space="preserve">Чаще используется </w:t>
      </w:r>
      <w:proofErr w:type="gramStart"/>
      <w:r>
        <w:rPr>
          <w:rFonts w:ascii="Arial" w:hAnsi="Arial" w:cs="Arial"/>
          <w:color w:val="000000"/>
        </w:rPr>
        <w:t>частичный</w:t>
      </w:r>
      <w:proofErr w:type="gramEnd"/>
      <w:r>
        <w:rPr>
          <w:rFonts w:ascii="Arial" w:hAnsi="Arial" w:cs="Arial"/>
          <w:color w:val="000000"/>
        </w:rPr>
        <w:t xml:space="preserve"> URL, который задает местонахождение относительно местонахождения XML-документа, содержащего инструкцию по обработке </w:t>
      </w:r>
      <w:proofErr w:type="spellStart"/>
      <w:r>
        <w:rPr>
          <w:rFonts w:ascii="Arial" w:hAnsi="Arial" w:cs="Arial"/>
          <w:color w:val="000000"/>
        </w:rPr>
        <w:t>xml-stylesheet</w:t>
      </w:r>
      <w:proofErr w:type="spellEnd"/>
      <w:r>
        <w:rPr>
          <w:rFonts w:ascii="Arial" w:hAnsi="Arial" w:cs="Arial"/>
          <w:color w:val="000000"/>
        </w:rPr>
        <w:t>, например:</w:t>
      </w:r>
    </w:p>
    <w:p w:rsidR="004D12F6" w:rsidRPr="004D12F6" w:rsidRDefault="004D12F6" w:rsidP="004D12F6">
      <w:pPr>
        <w:pStyle w:val="a3"/>
        <w:jc w:val="both"/>
        <w:rPr>
          <w:rFonts w:ascii="Arial" w:hAnsi="Arial" w:cs="Arial"/>
          <w:color w:val="000000"/>
          <w:lang w:val="en-US"/>
        </w:rPr>
      </w:pPr>
      <w:proofErr w:type="gramStart"/>
      <w:r w:rsidRPr="004D12F6">
        <w:rPr>
          <w:rFonts w:ascii="Arial" w:hAnsi="Arial" w:cs="Arial"/>
          <w:color w:val="000000"/>
          <w:lang w:val="en-US"/>
        </w:rPr>
        <w:t>&lt;?xml</w:t>
      </w:r>
      <w:proofErr w:type="gramEnd"/>
      <w:r w:rsidRPr="004D12F6">
        <w:rPr>
          <w:rFonts w:ascii="Arial" w:hAnsi="Arial" w:cs="Arial"/>
          <w:color w:val="000000"/>
          <w:lang w:val="en-US"/>
        </w:rPr>
        <w:t>-stylesheet type="text/</w:t>
      </w:r>
      <w:proofErr w:type="spellStart"/>
      <w:r w:rsidRPr="004D12F6">
        <w:rPr>
          <w:rFonts w:ascii="Arial" w:hAnsi="Arial" w:cs="Arial"/>
          <w:color w:val="000000"/>
          <w:lang w:val="en-US"/>
        </w:rPr>
        <w:t>css</w:t>
      </w:r>
      <w:proofErr w:type="spellEnd"/>
      <w:r w:rsidRPr="004D12F6">
        <w:rPr>
          <w:rFonts w:ascii="Arial" w:hAnsi="Arial" w:cs="Arial"/>
          <w:color w:val="000000"/>
          <w:lang w:val="en-US"/>
        </w:rPr>
        <w:t xml:space="preserve">" </w:t>
      </w:r>
      <w:proofErr w:type="spellStart"/>
      <w:r w:rsidRPr="004D12F6">
        <w:rPr>
          <w:rFonts w:ascii="Arial" w:hAnsi="Arial" w:cs="Arial"/>
          <w:color w:val="000000"/>
          <w:lang w:val="en-US"/>
        </w:rPr>
        <w:t>href</w:t>
      </w:r>
      <w:proofErr w:type="spellEnd"/>
      <w:r w:rsidRPr="004D12F6">
        <w:rPr>
          <w:rFonts w:ascii="Arial" w:hAnsi="Arial" w:cs="Arial"/>
          <w:color w:val="000000"/>
          <w:lang w:val="en-US"/>
        </w:rPr>
        <w:t>=" file_2.css "?&gt;</w:t>
      </w:r>
    </w:p>
    <w:p w:rsidR="004D12F6" w:rsidRDefault="004D12F6" w:rsidP="004D12F6">
      <w:pPr>
        <w:pStyle w:val="a3"/>
        <w:jc w:val="both"/>
        <w:rPr>
          <w:rFonts w:ascii="Arial" w:hAnsi="Arial" w:cs="Arial"/>
          <w:color w:val="000000"/>
        </w:rPr>
      </w:pPr>
      <w:r>
        <w:rPr>
          <w:rFonts w:ascii="Arial" w:hAnsi="Arial" w:cs="Arial"/>
          <w:color w:val="000000"/>
        </w:rPr>
        <w:t>Обычно инструкция по обработке </w:t>
      </w:r>
      <w:proofErr w:type="spellStart"/>
      <w:r>
        <w:rPr>
          <w:rFonts w:ascii="Arial" w:hAnsi="Arial" w:cs="Arial"/>
          <w:color w:val="000000"/>
        </w:rPr>
        <w:t>xml-stylesheet</w:t>
      </w:r>
      <w:proofErr w:type="spellEnd"/>
      <w:r>
        <w:rPr>
          <w:rFonts w:ascii="Arial" w:hAnsi="Arial" w:cs="Arial"/>
          <w:color w:val="000000"/>
        </w:rPr>
        <w:t>  добавляется в пролог XML-документа, вслед за объявлением XML. Если браузер не может найти файл таблицы стилей, заданный в инструкции по обработке </w:t>
      </w:r>
      <w:proofErr w:type="spellStart"/>
      <w:r>
        <w:rPr>
          <w:rFonts w:ascii="Arial" w:hAnsi="Arial" w:cs="Arial"/>
          <w:color w:val="000000"/>
        </w:rPr>
        <w:t>xml-stylesheet</w:t>
      </w:r>
      <w:proofErr w:type="spellEnd"/>
      <w:r>
        <w:rPr>
          <w:rFonts w:ascii="Arial" w:hAnsi="Arial" w:cs="Arial"/>
          <w:color w:val="000000"/>
        </w:rPr>
        <w:t>, он отобразит текст документа с использованием своего собственного набора свойств (например, с текущими значениями гарнитуры и размера шрифта).</w:t>
      </w:r>
    </w:p>
    <w:p w:rsidR="004D12F6" w:rsidRDefault="004D12F6" w:rsidP="004D12F6">
      <w:pPr>
        <w:pStyle w:val="a3"/>
        <w:jc w:val="both"/>
        <w:rPr>
          <w:rFonts w:ascii="Arial" w:hAnsi="Arial" w:cs="Arial"/>
          <w:color w:val="000000"/>
        </w:rPr>
      </w:pPr>
      <w:r>
        <w:rPr>
          <w:rFonts w:ascii="Arial" w:hAnsi="Arial" w:cs="Arial"/>
          <w:color w:val="000000"/>
        </w:rPr>
        <w:t>Можно включить в XML-документ более одной таблицы стилей, вставив для каждой из них инструкцию по обработке </w:t>
      </w:r>
      <w:proofErr w:type="spellStart"/>
      <w:r>
        <w:rPr>
          <w:rFonts w:ascii="Arial" w:hAnsi="Arial" w:cs="Arial"/>
          <w:color w:val="000000"/>
        </w:rPr>
        <w:t>xml-stylesheet</w:t>
      </w:r>
      <w:proofErr w:type="spellEnd"/>
      <w:r>
        <w:rPr>
          <w:rFonts w:ascii="Arial" w:hAnsi="Arial" w:cs="Arial"/>
          <w:color w:val="000000"/>
        </w:rPr>
        <w:t> в начале XML-документа, например:</w:t>
      </w:r>
    </w:p>
    <w:p w:rsidR="004D12F6" w:rsidRPr="004D12F6" w:rsidRDefault="004D12F6" w:rsidP="004D12F6">
      <w:pPr>
        <w:pStyle w:val="a3"/>
        <w:jc w:val="both"/>
        <w:rPr>
          <w:rFonts w:ascii="Arial" w:hAnsi="Arial" w:cs="Arial"/>
          <w:color w:val="000000"/>
          <w:lang w:val="en-US"/>
        </w:rPr>
      </w:pPr>
      <w:proofErr w:type="gramStart"/>
      <w:r w:rsidRPr="004D12F6">
        <w:rPr>
          <w:rFonts w:ascii="Arial" w:hAnsi="Arial" w:cs="Arial"/>
          <w:color w:val="000000"/>
          <w:lang w:val="en-US"/>
        </w:rPr>
        <w:t>&lt;?xml</w:t>
      </w:r>
      <w:proofErr w:type="gramEnd"/>
      <w:r w:rsidRPr="004D12F6">
        <w:rPr>
          <w:rFonts w:ascii="Arial" w:hAnsi="Arial" w:cs="Arial"/>
          <w:color w:val="000000"/>
          <w:lang w:val="en-US"/>
        </w:rPr>
        <w:t xml:space="preserve"> version="1.0"?&gt;</w:t>
      </w:r>
    </w:p>
    <w:p w:rsidR="004D12F6" w:rsidRPr="004D12F6" w:rsidRDefault="004D12F6" w:rsidP="004D12F6">
      <w:pPr>
        <w:pStyle w:val="a3"/>
        <w:jc w:val="both"/>
        <w:rPr>
          <w:rFonts w:ascii="Arial" w:hAnsi="Arial" w:cs="Arial"/>
          <w:color w:val="000000"/>
          <w:lang w:val="en-US"/>
        </w:rPr>
      </w:pPr>
      <w:proofErr w:type="gramStart"/>
      <w:r w:rsidRPr="004D12F6">
        <w:rPr>
          <w:rFonts w:ascii="Arial" w:hAnsi="Arial" w:cs="Arial"/>
          <w:color w:val="000000"/>
          <w:lang w:val="en-US"/>
        </w:rPr>
        <w:t>&lt;?xml</w:t>
      </w:r>
      <w:proofErr w:type="gramEnd"/>
      <w:r w:rsidRPr="004D12F6">
        <w:rPr>
          <w:rFonts w:ascii="Arial" w:hAnsi="Arial" w:cs="Arial"/>
          <w:color w:val="000000"/>
          <w:lang w:val="en-US"/>
        </w:rPr>
        <w:t>-stylesheet type="text/</w:t>
      </w:r>
      <w:proofErr w:type="spellStart"/>
      <w:r w:rsidRPr="004D12F6">
        <w:rPr>
          <w:rFonts w:ascii="Arial" w:hAnsi="Arial" w:cs="Arial"/>
          <w:color w:val="000000"/>
          <w:lang w:val="en-US"/>
        </w:rPr>
        <w:t>css</w:t>
      </w:r>
      <w:proofErr w:type="spellEnd"/>
      <w:r w:rsidRPr="004D12F6">
        <w:rPr>
          <w:rFonts w:ascii="Arial" w:hAnsi="Arial" w:cs="Arial"/>
          <w:color w:val="000000"/>
          <w:lang w:val="en-US"/>
        </w:rPr>
        <w:t xml:space="preserve">" </w:t>
      </w:r>
      <w:proofErr w:type="spellStart"/>
      <w:r w:rsidRPr="004D12F6">
        <w:rPr>
          <w:rFonts w:ascii="Arial" w:hAnsi="Arial" w:cs="Arial"/>
          <w:color w:val="000000"/>
          <w:lang w:val="en-US"/>
        </w:rPr>
        <w:t>href</w:t>
      </w:r>
      <w:proofErr w:type="spellEnd"/>
      <w:r w:rsidRPr="004D12F6">
        <w:rPr>
          <w:rFonts w:ascii="Arial" w:hAnsi="Arial" w:cs="Arial"/>
          <w:color w:val="000000"/>
          <w:lang w:val="en-US"/>
        </w:rPr>
        <w:t>="Book01.css"?&gt;</w:t>
      </w:r>
    </w:p>
    <w:p w:rsidR="004D12F6" w:rsidRPr="004D12F6" w:rsidRDefault="004D12F6" w:rsidP="004D12F6">
      <w:pPr>
        <w:pStyle w:val="a3"/>
        <w:jc w:val="both"/>
        <w:rPr>
          <w:rFonts w:ascii="Arial" w:hAnsi="Arial" w:cs="Arial"/>
          <w:color w:val="000000"/>
          <w:lang w:val="en-US"/>
        </w:rPr>
      </w:pPr>
      <w:proofErr w:type="gramStart"/>
      <w:r w:rsidRPr="004D12F6">
        <w:rPr>
          <w:rFonts w:ascii="Arial" w:hAnsi="Arial" w:cs="Arial"/>
          <w:color w:val="000000"/>
          <w:lang w:val="en-US"/>
        </w:rPr>
        <w:t>&lt;?xml</w:t>
      </w:r>
      <w:proofErr w:type="gramEnd"/>
      <w:r w:rsidRPr="004D12F6">
        <w:rPr>
          <w:rFonts w:ascii="Arial" w:hAnsi="Arial" w:cs="Arial"/>
          <w:color w:val="000000"/>
          <w:lang w:val="en-US"/>
        </w:rPr>
        <w:t>-stylesheet type="text/</w:t>
      </w:r>
      <w:proofErr w:type="spellStart"/>
      <w:r w:rsidRPr="004D12F6">
        <w:rPr>
          <w:rFonts w:ascii="Arial" w:hAnsi="Arial" w:cs="Arial"/>
          <w:color w:val="000000"/>
          <w:lang w:val="en-US"/>
        </w:rPr>
        <w:t>css</w:t>
      </w:r>
      <w:proofErr w:type="spellEnd"/>
      <w:r w:rsidRPr="004D12F6">
        <w:rPr>
          <w:rFonts w:ascii="Arial" w:hAnsi="Arial" w:cs="Arial"/>
          <w:color w:val="000000"/>
          <w:lang w:val="en-US"/>
        </w:rPr>
        <w:t xml:space="preserve">" </w:t>
      </w:r>
      <w:proofErr w:type="spellStart"/>
      <w:r w:rsidRPr="004D12F6">
        <w:rPr>
          <w:rFonts w:ascii="Arial" w:hAnsi="Arial" w:cs="Arial"/>
          <w:color w:val="000000"/>
          <w:lang w:val="en-US"/>
        </w:rPr>
        <w:t>href</w:t>
      </w:r>
      <w:proofErr w:type="spellEnd"/>
      <w:r w:rsidRPr="004D12F6">
        <w:rPr>
          <w:rFonts w:ascii="Arial" w:hAnsi="Arial" w:cs="Arial"/>
          <w:color w:val="000000"/>
          <w:lang w:val="en-US"/>
        </w:rPr>
        <w:t>="Book02.css"?&gt;</w:t>
      </w:r>
    </w:p>
    <w:p w:rsidR="004D12F6" w:rsidRDefault="004D12F6" w:rsidP="004D12F6">
      <w:pPr>
        <w:pStyle w:val="a3"/>
        <w:jc w:val="both"/>
        <w:rPr>
          <w:rFonts w:ascii="Arial" w:hAnsi="Arial" w:cs="Arial"/>
          <w:color w:val="000000"/>
        </w:rPr>
      </w:pPr>
      <w:r>
        <w:rPr>
          <w:rFonts w:ascii="Arial" w:hAnsi="Arial" w:cs="Arial"/>
          <w:color w:val="000000"/>
        </w:rPr>
        <w:t>&lt;INVENTORY&gt;</w:t>
      </w:r>
    </w:p>
    <w:p w:rsidR="004D12F6" w:rsidRDefault="004D12F6" w:rsidP="004D12F6">
      <w:pPr>
        <w:pStyle w:val="a3"/>
        <w:jc w:val="both"/>
        <w:rPr>
          <w:rFonts w:ascii="Arial" w:hAnsi="Arial" w:cs="Arial"/>
          <w:color w:val="000000"/>
        </w:rPr>
      </w:pPr>
      <w:r>
        <w:rPr>
          <w:rFonts w:ascii="Arial" w:hAnsi="Arial" w:cs="Arial"/>
          <w:color w:val="000000"/>
        </w:rPr>
        <w:t>&lt;!-- содержимое элемента Документ</w:t>
      </w:r>
      <w:proofErr w:type="gramStart"/>
      <w:r>
        <w:rPr>
          <w:rFonts w:ascii="Arial" w:hAnsi="Arial" w:cs="Arial"/>
          <w:color w:val="000000"/>
        </w:rPr>
        <w:t xml:space="preserve"> --&gt;</w:t>
      </w:r>
      <w:proofErr w:type="gramEnd"/>
    </w:p>
    <w:p w:rsidR="004D12F6" w:rsidRDefault="004D12F6" w:rsidP="004D12F6">
      <w:pPr>
        <w:pStyle w:val="a3"/>
        <w:jc w:val="both"/>
        <w:rPr>
          <w:rFonts w:ascii="Arial" w:hAnsi="Arial" w:cs="Arial"/>
          <w:color w:val="000000"/>
        </w:rPr>
      </w:pPr>
      <w:r>
        <w:rPr>
          <w:rFonts w:ascii="Arial" w:hAnsi="Arial" w:cs="Arial"/>
          <w:color w:val="000000"/>
        </w:rPr>
        <w:t>&lt;/INVENTORY&gt;</w:t>
      </w:r>
    </w:p>
    <w:p w:rsidR="004D12F6" w:rsidRDefault="004D12F6" w:rsidP="004D12F6">
      <w:pPr>
        <w:pStyle w:val="a3"/>
        <w:jc w:val="both"/>
        <w:rPr>
          <w:rFonts w:ascii="Arial" w:hAnsi="Arial" w:cs="Arial"/>
          <w:color w:val="000000"/>
        </w:rPr>
      </w:pPr>
      <w:r>
        <w:rPr>
          <w:rFonts w:ascii="Arial" w:hAnsi="Arial" w:cs="Arial"/>
          <w:color w:val="000000"/>
        </w:rPr>
        <w:t>Возможность связывания с несколькими таблицами стилей позволяет вам хранить группы взаимосвязанных правил в отдельных файлах, а затем объединять их при создании документов определенных типов.</w:t>
      </w:r>
    </w:p>
    <w:p w:rsidR="004D12F6" w:rsidRDefault="004D12F6" w:rsidP="004D12F6">
      <w:pPr>
        <w:pStyle w:val="3"/>
        <w:keepNext w:val="0"/>
        <w:keepLines w:val="0"/>
        <w:numPr>
          <w:ilvl w:val="0"/>
          <w:numId w:val="9"/>
        </w:numPr>
        <w:spacing w:before="100" w:beforeAutospacing="1" w:after="100" w:afterAutospacing="1" w:line="240" w:lineRule="auto"/>
        <w:rPr>
          <w:rFonts w:ascii="Bookman Old Style" w:hAnsi="Bookman Old Style" w:cs="Arial"/>
          <w:color w:val="000080"/>
        </w:rPr>
      </w:pPr>
      <w:r>
        <w:rPr>
          <w:rFonts w:ascii="Bookman Old Style" w:hAnsi="Bookman Old Style" w:cs="Arial"/>
          <w:color w:val="000080"/>
        </w:rPr>
        <w:lastRenderedPageBreak/>
        <w:t>Приоритет правил каскадных таблиц стилей.</w:t>
      </w:r>
    </w:p>
    <w:p w:rsidR="004D12F6" w:rsidRDefault="004D12F6" w:rsidP="004D12F6">
      <w:pPr>
        <w:pStyle w:val="a3"/>
        <w:jc w:val="both"/>
        <w:rPr>
          <w:rFonts w:ascii="Arial" w:hAnsi="Arial" w:cs="Arial"/>
          <w:color w:val="000000"/>
        </w:rPr>
      </w:pPr>
      <w:r>
        <w:rPr>
          <w:rFonts w:ascii="Arial" w:hAnsi="Arial" w:cs="Arial"/>
          <w:color w:val="000000"/>
        </w:rPr>
        <w:t xml:space="preserve">В таблицах каскадных стилей можно присваивать значения свойствам на нескольких различных уровнях. Основные уровни, на которых можно присваивать значение свойству - от высшего уровня приоритета </w:t>
      </w:r>
      <w:proofErr w:type="gramStart"/>
      <w:r>
        <w:rPr>
          <w:rFonts w:ascii="Arial" w:hAnsi="Arial" w:cs="Arial"/>
          <w:color w:val="000000"/>
        </w:rPr>
        <w:t>к</w:t>
      </w:r>
      <w:proofErr w:type="gramEnd"/>
      <w:r>
        <w:rPr>
          <w:rFonts w:ascii="Arial" w:hAnsi="Arial" w:cs="Arial"/>
          <w:color w:val="000000"/>
        </w:rPr>
        <w:t xml:space="preserve"> низшему.</w:t>
      </w:r>
    </w:p>
    <w:p w:rsidR="004D12F6" w:rsidRDefault="004D12F6" w:rsidP="004D12F6">
      <w:pPr>
        <w:pStyle w:val="a3"/>
        <w:numPr>
          <w:ilvl w:val="0"/>
          <w:numId w:val="10"/>
        </w:numPr>
        <w:jc w:val="both"/>
        <w:rPr>
          <w:rFonts w:ascii="Arial" w:hAnsi="Arial" w:cs="Arial"/>
          <w:color w:val="000000"/>
        </w:rPr>
      </w:pPr>
      <w:r>
        <w:rPr>
          <w:rFonts w:ascii="Arial" w:hAnsi="Arial" w:cs="Arial"/>
          <w:color w:val="000000"/>
        </w:rPr>
        <w:t>Значение свойства в атрибуте STYLE для определенного элемента в XML-документе, имеет наивысший приоритет.</w:t>
      </w:r>
    </w:p>
    <w:p w:rsidR="004D12F6" w:rsidRDefault="004D12F6" w:rsidP="004D12F6">
      <w:pPr>
        <w:pStyle w:val="a3"/>
        <w:numPr>
          <w:ilvl w:val="0"/>
          <w:numId w:val="10"/>
        </w:numPr>
        <w:jc w:val="both"/>
        <w:rPr>
          <w:rFonts w:ascii="Arial" w:hAnsi="Arial" w:cs="Arial"/>
          <w:color w:val="000000"/>
        </w:rPr>
      </w:pPr>
      <w:r>
        <w:rPr>
          <w:rFonts w:ascii="Arial" w:hAnsi="Arial" w:cs="Arial"/>
          <w:color w:val="000000"/>
        </w:rPr>
        <w:t>Если не установлено свойство в атрибуте STYLE, браузер использует значение свойства, объявленного в правиле CSS с контекстуальным селектором. </w:t>
      </w:r>
    </w:p>
    <w:p w:rsidR="004D12F6" w:rsidRDefault="004D12F6" w:rsidP="004D12F6">
      <w:pPr>
        <w:pStyle w:val="a3"/>
        <w:numPr>
          <w:ilvl w:val="0"/>
          <w:numId w:val="10"/>
        </w:numPr>
        <w:jc w:val="both"/>
        <w:rPr>
          <w:rFonts w:ascii="Arial" w:hAnsi="Arial" w:cs="Arial"/>
          <w:color w:val="000000"/>
        </w:rPr>
      </w:pPr>
      <w:r>
        <w:rPr>
          <w:rFonts w:ascii="Arial" w:hAnsi="Arial" w:cs="Arial"/>
          <w:color w:val="000000"/>
        </w:rPr>
        <w:t>Если не объявлено значение определенного свойства в правиле, имеющем соответствующий контекстуальный селектор, браузер использует значение, объявленное в правиле с родовым селектором (т.е. селектором, который включает только имя элемента).</w:t>
      </w:r>
    </w:p>
    <w:p w:rsidR="004D12F6" w:rsidRDefault="004D12F6" w:rsidP="004D12F6">
      <w:pPr>
        <w:pStyle w:val="a3"/>
        <w:numPr>
          <w:ilvl w:val="0"/>
          <w:numId w:val="10"/>
        </w:numPr>
        <w:jc w:val="both"/>
        <w:rPr>
          <w:rFonts w:ascii="Arial" w:hAnsi="Arial" w:cs="Arial"/>
          <w:color w:val="000000"/>
        </w:rPr>
      </w:pPr>
      <w:r>
        <w:rPr>
          <w:rFonts w:ascii="Arial" w:hAnsi="Arial" w:cs="Arial"/>
          <w:color w:val="000000"/>
        </w:rPr>
        <w:t xml:space="preserve">Если не объявлено значение для определенного свойства для элемента в родовом правиле, браузер использует установку свойства, объявленную для ближайшего элемента-предка (родителя, родителя </w:t>
      </w:r>
      <w:proofErr w:type="spellStart"/>
      <w:proofErr w:type="gramStart"/>
      <w:r>
        <w:rPr>
          <w:rFonts w:ascii="Arial" w:hAnsi="Arial" w:cs="Arial"/>
          <w:color w:val="000000"/>
        </w:rPr>
        <w:t>родителя</w:t>
      </w:r>
      <w:proofErr w:type="spellEnd"/>
      <w:proofErr w:type="gramEnd"/>
      <w:r>
        <w:rPr>
          <w:rFonts w:ascii="Arial" w:hAnsi="Arial" w:cs="Arial"/>
          <w:color w:val="000000"/>
        </w:rPr>
        <w:t xml:space="preserve"> и т.д.).</w:t>
      </w:r>
    </w:p>
    <w:p w:rsidR="004D12F6" w:rsidRDefault="004D12F6" w:rsidP="004D12F6">
      <w:pPr>
        <w:pStyle w:val="a3"/>
        <w:numPr>
          <w:ilvl w:val="0"/>
          <w:numId w:val="10"/>
        </w:numPr>
        <w:jc w:val="both"/>
        <w:rPr>
          <w:rFonts w:ascii="Arial" w:hAnsi="Arial" w:cs="Arial"/>
          <w:color w:val="000000"/>
        </w:rPr>
      </w:pPr>
      <w:r>
        <w:rPr>
          <w:rFonts w:ascii="Arial" w:hAnsi="Arial" w:cs="Arial"/>
          <w:color w:val="000000"/>
        </w:rPr>
        <w:t>Если таблица стилей не содержит установку свойства для какого-либо родительского элемента, браузер использует свою собственную установку. Такой установкой может быть значение по умолчанию, встроенное в браузер, либо значение, заданное пользователем браузера. Например, если не установлено значение для свойства </w:t>
      </w:r>
      <w:proofErr w:type="spellStart"/>
      <w:r>
        <w:rPr>
          <w:rFonts w:ascii="Arial" w:hAnsi="Arial" w:cs="Arial"/>
          <w:color w:val="000000"/>
        </w:rPr>
        <w:t>font-family</w:t>
      </w:r>
      <w:proofErr w:type="spellEnd"/>
      <w:r>
        <w:rPr>
          <w:rFonts w:ascii="Arial" w:hAnsi="Arial" w:cs="Arial"/>
          <w:color w:val="000000"/>
        </w:rPr>
        <w:t xml:space="preserve">, браузер использует свое собственное значение этого свойства для отображения всех элементов. [В </w:t>
      </w:r>
      <w:proofErr w:type="spellStart"/>
      <w:r>
        <w:rPr>
          <w:rFonts w:ascii="Arial" w:hAnsi="Arial" w:cs="Arial"/>
          <w:color w:val="000000"/>
        </w:rPr>
        <w:t>Internet</w:t>
      </w:r>
      <w:proofErr w:type="spellEnd"/>
      <w:r>
        <w:rPr>
          <w:rFonts w:ascii="Arial" w:hAnsi="Arial" w:cs="Arial"/>
          <w:color w:val="000000"/>
        </w:rPr>
        <w:t xml:space="preserve"> </w:t>
      </w:r>
      <w:proofErr w:type="spellStart"/>
      <w:r>
        <w:rPr>
          <w:rFonts w:ascii="Arial" w:hAnsi="Arial" w:cs="Arial"/>
          <w:color w:val="000000"/>
        </w:rPr>
        <w:t>Explorer</w:t>
      </w:r>
      <w:proofErr w:type="spellEnd"/>
      <w:r>
        <w:rPr>
          <w:rFonts w:ascii="Arial" w:hAnsi="Arial" w:cs="Arial"/>
          <w:color w:val="000000"/>
        </w:rPr>
        <w:t xml:space="preserve"> 5 это шрифт </w:t>
      </w:r>
      <w:proofErr w:type="spellStart"/>
      <w:r>
        <w:rPr>
          <w:rFonts w:ascii="Arial" w:hAnsi="Arial" w:cs="Arial"/>
          <w:color w:val="000000"/>
        </w:rPr>
        <w:t>Times</w:t>
      </w:r>
      <w:proofErr w:type="spellEnd"/>
      <w:r>
        <w:rPr>
          <w:rFonts w:ascii="Arial" w:hAnsi="Arial" w:cs="Arial"/>
          <w:color w:val="000000"/>
        </w:rPr>
        <w:t xml:space="preserve"> </w:t>
      </w:r>
      <w:proofErr w:type="spellStart"/>
      <w:r>
        <w:rPr>
          <w:rFonts w:ascii="Arial" w:hAnsi="Arial" w:cs="Arial"/>
          <w:color w:val="000000"/>
        </w:rPr>
        <w:t>New</w:t>
      </w:r>
      <w:proofErr w:type="spellEnd"/>
      <w:r>
        <w:rPr>
          <w:rFonts w:ascii="Arial" w:hAnsi="Arial" w:cs="Arial"/>
          <w:color w:val="000000"/>
        </w:rPr>
        <w:t xml:space="preserve"> </w:t>
      </w:r>
      <w:proofErr w:type="spellStart"/>
      <w:r>
        <w:rPr>
          <w:rFonts w:ascii="Arial" w:hAnsi="Arial" w:cs="Arial"/>
          <w:color w:val="000000"/>
        </w:rPr>
        <w:t>Roman</w:t>
      </w:r>
      <w:proofErr w:type="spellEnd"/>
      <w:r>
        <w:rPr>
          <w:rFonts w:ascii="Arial" w:hAnsi="Arial" w:cs="Arial"/>
          <w:color w:val="000000"/>
        </w:rPr>
        <w:t xml:space="preserve">, если только пользователь браузера не выберет другое семейство шрифтов, воспользовавшись командой </w:t>
      </w:r>
      <w:proofErr w:type="spellStart"/>
      <w:r>
        <w:rPr>
          <w:rFonts w:ascii="Arial" w:hAnsi="Arial" w:cs="Arial"/>
          <w:color w:val="000000"/>
        </w:rPr>
        <w:t>Internet</w:t>
      </w:r>
      <w:proofErr w:type="spellEnd"/>
      <w:r>
        <w:rPr>
          <w:rFonts w:ascii="Arial" w:hAnsi="Arial" w:cs="Arial"/>
          <w:color w:val="000000"/>
        </w:rPr>
        <w:t xml:space="preserve"> </w:t>
      </w:r>
      <w:proofErr w:type="spellStart"/>
      <w:r>
        <w:rPr>
          <w:rFonts w:ascii="Arial" w:hAnsi="Arial" w:cs="Arial"/>
          <w:color w:val="000000"/>
        </w:rPr>
        <w:t>Options</w:t>
      </w:r>
      <w:proofErr w:type="spellEnd"/>
      <w:r>
        <w:rPr>
          <w:rFonts w:ascii="Arial" w:hAnsi="Arial" w:cs="Arial"/>
          <w:color w:val="000000"/>
        </w:rPr>
        <w:t xml:space="preserve"> (Свойства обозревателя) из меню </w:t>
      </w:r>
      <w:proofErr w:type="spellStart"/>
      <w:r>
        <w:rPr>
          <w:rFonts w:ascii="Arial" w:hAnsi="Arial" w:cs="Arial"/>
          <w:color w:val="000000"/>
        </w:rPr>
        <w:t>Tools</w:t>
      </w:r>
      <w:proofErr w:type="spellEnd"/>
      <w:r>
        <w:rPr>
          <w:rFonts w:ascii="Arial" w:hAnsi="Arial" w:cs="Arial"/>
          <w:color w:val="000000"/>
        </w:rPr>
        <w:t xml:space="preserve"> (Сервис)].</w:t>
      </w:r>
    </w:p>
    <w:p w:rsidR="004D12F6" w:rsidRDefault="004D12F6" w:rsidP="004D12F6">
      <w:pPr>
        <w:pStyle w:val="a3"/>
        <w:numPr>
          <w:ilvl w:val="0"/>
          <w:numId w:val="10"/>
        </w:numPr>
        <w:jc w:val="both"/>
        <w:rPr>
          <w:rFonts w:ascii="Arial" w:hAnsi="Arial" w:cs="Arial"/>
          <w:color w:val="000000"/>
        </w:rPr>
      </w:pPr>
      <w:r>
        <w:rPr>
          <w:rFonts w:ascii="Arial" w:hAnsi="Arial" w:cs="Arial"/>
          <w:color w:val="000000"/>
        </w:rPr>
        <w:t>Если для определенного свойства установлены конфликтующие значения на одном и том же уровне, В таком случае браузер использует последнюю установку, которую он обработал.</w:t>
      </w:r>
    </w:p>
    <w:p w:rsidR="004D12F6" w:rsidRDefault="004D12F6" w:rsidP="004D12F6">
      <w:pPr>
        <w:pStyle w:val="a3"/>
        <w:jc w:val="both"/>
        <w:rPr>
          <w:rFonts w:ascii="Arial" w:hAnsi="Arial" w:cs="Arial"/>
          <w:color w:val="000000"/>
        </w:rPr>
      </w:pPr>
      <w:r>
        <w:rPr>
          <w:rFonts w:ascii="Arial" w:hAnsi="Arial" w:cs="Arial"/>
          <w:color w:val="000000"/>
        </w:rPr>
        <w:t>Этот процесс имеет место только для наследуемых свойств. Для ненаследуемых свой</w:t>
      </w:r>
      <w:proofErr w:type="gramStart"/>
      <w:r>
        <w:rPr>
          <w:rFonts w:ascii="Arial" w:hAnsi="Arial" w:cs="Arial"/>
          <w:color w:val="000000"/>
        </w:rPr>
        <w:t>ств бр</w:t>
      </w:r>
      <w:proofErr w:type="gramEnd"/>
      <w:r>
        <w:rPr>
          <w:rFonts w:ascii="Arial" w:hAnsi="Arial" w:cs="Arial"/>
          <w:color w:val="000000"/>
        </w:rPr>
        <w:t>аузер использует значение свойства по умолчанию.</w:t>
      </w:r>
    </w:p>
    <w:p w:rsidR="004D12F6" w:rsidRDefault="004D12F6" w:rsidP="004D12F6">
      <w:pPr>
        <w:pStyle w:val="3"/>
        <w:rPr>
          <w:rFonts w:ascii="Bookman Old Style" w:hAnsi="Bookman Old Style" w:cs="Times New Roman"/>
          <w:color w:val="000080"/>
        </w:rPr>
      </w:pPr>
      <w:r>
        <w:rPr>
          <w:rFonts w:ascii="Bookman Old Style" w:hAnsi="Bookman Old Style"/>
          <w:color w:val="000080"/>
        </w:rPr>
        <w:t xml:space="preserve">5. </w:t>
      </w:r>
      <w:proofErr w:type="spellStart"/>
      <w:proofErr w:type="gramStart"/>
      <w:r>
        <w:rPr>
          <w:rFonts w:ascii="Bookman Old Style" w:hAnsi="Bookman Old Style"/>
          <w:color w:val="000080"/>
        </w:rPr>
        <w:t>C</w:t>
      </w:r>
      <w:proofErr w:type="gramEnd"/>
      <w:r>
        <w:rPr>
          <w:rFonts w:ascii="Bookman Old Style" w:hAnsi="Bookman Old Style"/>
          <w:color w:val="000080"/>
        </w:rPr>
        <w:t>войства</w:t>
      </w:r>
      <w:proofErr w:type="spellEnd"/>
      <w:r>
        <w:rPr>
          <w:rFonts w:ascii="Bookman Old Style" w:hAnsi="Bookman Old Style"/>
          <w:color w:val="000080"/>
        </w:rPr>
        <w:t xml:space="preserve"> CSS, часто используемые в XML - документах</w:t>
      </w:r>
    </w:p>
    <w:p w:rsidR="004D12F6" w:rsidRDefault="004D12F6" w:rsidP="004D12F6">
      <w:pPr>
        <w:pStyle w:val="3"/>
        <w:rPr>
          <w:rFonts w:ascii="Bookman Old Style" w:hAnsi="Bookman Old Style"/>
          <w:color w:val="000080"/>
        </w:rPr>
      </w:pPr>
      <w:r>
        <w:rPr>
          <w:rFonts w:ascii="Bookman Old Style" w:hAnsi="Bookman Old Style"/>
          <w:color w:val="000080"/>
        </w:rPr>
        <w:t xml:space="preserve">5.1.Установка свойства </w:t>
      </w:r>
      <w:proofErr w:type="spellStart"/>
      <w:r>
        <w:rPr>
          <w:rFonts w:ascii="Bookman Old Style" w:hAnsi="Bookman Old Style"/>
          <w:color w:val="000080"/>
        </w:rPr>
        <w:t>display</w:t>
      </w:r>
      <w:proofErr w:type="spellEnd"/>
    </w:p>
    <w:p w:rsidR="004D12F6" w:rsidRDefault="004D12F6" w:rsidP="004D12F6">
      <w:pPr>
        <w:pStyle w:val="a3"/>
        <w:jc w:val="both"/>
        <w:rPr>
          <w:rFonts w:ascii="Arial" w:hAnsi="Arial" w:cs="Arial"/>
          <w:color w:val="000000"/>
        </w:rPr>
      </w:pPr>
      <w:r>
        <w:rPr>
          <w:rFonts w:ascii="Arial" w:hAnsi="Arial" w:cs="Arial"/>
          <w:b/>
          <w:bCs/>
          <w:i/>
          <w:iCs/>
          <w:color w:val="000000"/>
        </w:rPr>
        <w:t>Свойство </w:t>
      </w:r>
      <w:proofErr w:type="spellStart"/>
      <w:r>
        <w:rPr>
          <w:rFonts w:ascii="Arial" w:hAnsi="Arial" w:cs="Arial"/>
          <w:color w:val="000000"/>
        </w:rPr>
        <w:t>display</w:t>
      </w:r>
      <w:proofErr w:type="spellEnd"/>
      <w:r>
        <w:rPr>
          <w:rFonts w:ascii="Arial" w:hAnsi="Arial" w:cs="Arial"/>
          <w:b/>
          <w:bCs/>
          <w:i/>
          <w:iCs/>
          <w:color w:val="000000"/>
        </w:rPr>
        <w:t> управляет основным способом</w:t>
      </w:r>
      <w:r>
        <w:rPr>
          <w:rFonts w:ascii="Arial" w:hAnsi="Arial" w:cs="Arial"/>
          <w:color w:val="000000"/>
        </w:rPr>
        <w:t> отображения текста элемента браузером. Вы можете назначить ему три ключевых слова CSS. Свойство </w:t>
      </w:r>
      <w:proofErr w:type="spellStart"/>
      <w:r>
        <w:rPr>
          <w:rFonts w:ascii="Arial" w:hAnsi="Arial" w:cs="Arial"/>
          <w:color w:val="000000"/>
        </w:rPr>
        <w:t>display</w:t>
      </w:r>
      <w:proofErr w:type="spellEnd"/>
      <w:r>
        <w:rPr>
          <w:rFonts w:ascii="Arial" w:hAnsi="Arial" w:cs="Arial"/>
          <w:color w:val="000000"/>
        </w:rPr>
        <w:t> не наследуется дочерними элементами. Возможные значения свойства:</w:t>
      </w:r>
    </w:p>
    <w:p w:rsidR="004D12F6" w:rsidRDefault="004D12F6" w:rsidP="004D12F6">
      <w:pPr>
        <w:pStyle w:val="a3"/>
        <w:numPr>
          <w:ilvl w:val="0"/>
          <w:numId w:val="11"/>
        </w:numPr>
        <w:jc w:val="both"/>
        <w:rPr>
          <w:rFonts w:ascii="Arial" w:hAnsi="Arial" w:cs="Arial"/>
          <w:color w:val="000000"/>
        </w:rPr>
      </w:pPr>
      <w:proofErr w:type="spellStart"/>
      <w:r>
        <w:rPr>
          <w:rFonts w:ascii="Arial" w:hAnsi="Arial" w:cs="Arial"/>
          <w:b/>
          <w:bCs/>
          <w:color w:val="000000"/>
        </w:rPr>
        <w:t>block</w:t>
      </w:r>
      <w:proofErr w:type="spellEnd"/>
      <w:r>
        <w:rPr>
          <w:rFonts w:ascii="Arial" w:hAnsi="Arial" w:cs="Arial"/>
          <w:color w:val="000000"/>
        </w:rPr>
        <w:t>. Браузер всегда помещает перевод строки перед и после текста элемента (который включает и текст, принадлежащий любым дочерним элементам). В результате текст элемента отображается в отдельном "блоке" с предшествующим текстом выше и последующим текстом ниже. Присвоение значения </w:t>
      </w:r>
      <w:proofErr w:type="spellStart"/>
      <w:r>
        <w:rPr>
          <w:rFonts w:ascii="Arial" w:hAnsi="Arial" w:cs="Arial"/>
          <w:color w:val="000000"/>
        </w:rPr>
        <w:t>block</w:t>
      </w:r>
      <w:proofErr w:type="spellEnd"/>
      <w:r>
        <w:rPr>
          <w:rFonts w:ascii="Arial" w:hAnsi="Arial" w:cs="Arial"/>
          <w:color w:val="000000"/>
        </w:rPr>
        <w:t> позволяет форматировать те</w:t>
      </w:r>
      <w:proofErr w:type="gramStart"/>
      <w:r>
        <w:rPr>
          <w:rFonts w:ascii="Arial" w:hAnsi="Arial" w:cs="Arial"/>
          <w:color w:val="000000"/>
        </w:rPr>
        <w:t>кст с пр</w:t>
      </w:r>
      <w:proofErr w:type="gramEnd"/>
      <w:r>
        <w:rPr>
          <w:rFonts w:ascii="Arial" w:hAnsi="Arial" w:cs="Arial"/>
          <w:color w:val="000000"/>
        </w:rPr>
        <w:t>именением различных свойств обрамления к блоку текста, таких как поля, рамки и отступы. Элемент </w:t>
      </w:r>
      <w:proofErr w:type="spellStart"/>
      <w:r>
        <w:rPr>
          <w:rFonts w:ascii="Arial" w:hAnsi="Arial" w:cs="Arial"/>
          <w:color w:val="000000"/>
        </w:rPr>
        <w:t>block</w:t>
      </w:r>
      <w:proofErr w:type="spellEnd"/>
      <w:r>
        <w:rPr>
          <w:rFonts w:ascii="Arial" w:hAnsi="Arial" w:cs="Arial"/>
          <w:color w:val="000000"/>
        </w:rPr>
        <w:t> похож на абзац в программе текстового процессора, который отделен пробелами от предшествующего и последующего текста, и для которого можно задавать отступы, рамки и т.д.;</w:t>
      </w:r>
    </w:p>
    <w:p w:rsidR="004D12F6" w:rsidRDefault="004D12F6" w:rsidP="004D12F6">
      <w:pPr>
        <w:pStyle w:val="a3"/>
        <w:numPr>
          <w:ilvl w:val="0"/>
          <w:numId w:val="11"/>
        </w:numPr>
        <w:jc w:val="both"/>
        <w:rPr>
          <w:rFonts w:ascii="Arial" w:hAnsi="Arial" w:cs="Arial"/>
          <w:color w:val="000000"/>
        </w:rPr>
      </w:pPr>
      <w:proofErr w:type="spellStart"/>
      <w:r>
        <w:rPr>
          <w:rFonts w:ascii="Arial" w:hAnsi="Arial" w:cs="Arial"/>
          <w:b/>
          <w:bCs/>
          <w:color w:val="000000"/>
        </w:rPr>
        <w:t>inline</w:t>
      </w:r>
      <w:proofErr w:type="spellEnd"/>
      <w:r>
        <w:rPr>
          <w:rFonts w:ascii="Arial" w:hAnsi="Arial" w:cs="Arial"/>
          <w:b/>
          <w:bCs/>
          <w:color w:val="000000"/>
        </w:rPr>
        <w:t xml:space="preserve"> (по умолчанию)</w:t>
      </w:r>
      <w:r>
        <w:rPr>
          <w:rFonts w:ascii="Arial" w:hAnsi="Arial" w:cs="Arial"/>
          <w:color w:val="000000"/>
        </w:rPr>
        <w:t>. Браузер не вставляет перевод строки перед или после текста элемента (если только предшествующий текст достиг правой границы окна, и браузер должен перенести текст на следующую строку). Он будет вставлять перенос строки внутри текста элемента только с целью уместить текст в окне. Текст элемента, таким образом, может быть размещен в той же строке, что и предыдущий или последующий текст. Элемент </w:t>
      </w:r>
      <w:proofErr w:type="spellStart"/>
      <w:r>
        <w:rPr>
          <w:rFonts w:ascii="Arial" w:hAnsi="Arial" w:cs="Arial"/>
          <w:color w:val="000000"/>
        </w:rPr>
        <w:t>inline</w:t>
      </w:r>
      <w:proofErr w:type="spellEnd"/>
      <w:r>
        <w:rPr>
          <w:rFonts w:ascii="Arial" w:hAnsi="Arial" w:cs="Arial"/>
          <w:color w:val="000000"/>
        </w:rPr>
        <w:t> аналогичен группе символов внутри абзаца в программе текстового процессора;</w:t>
      </w:r>
    </w:p>
    <w:p w:rsidR="004D12F6" w:rsidRDefault="004D12F6" w:rsidP="004D12F6">
      <w:pPr>
        <w:pStyle w:val="a3"/>
        <w:numPr>
          <w:ilvl w:val="0"/>
          <w:numId w:val="11"/>
        </w:numPr>
        <w:jc w:val="both"/>
        <w:rPr>
          <w:rFonts w:ascii="Arial" w:hAnsi="Arial" w:cs="Arial"/>
          <w:color w:val="000000"/>
        </w:rPr>
      </w:pPr>
      <w:proofErr w:type="spellStart"/>
      <w:r>
        <w:rPr>
          <w:rFonts w:ascii="Arial" w:hAnsi="Arial" w:cs="Arial"/>
          <w:b/>
          <w:bCs/>
          <w:color w:val="000000"/>
        </w:rPr>
        <w:t>none</w:t>
      </w:r>
      <w:proofErr w:type="spellEnd"/>
      <w:r>
        <w:rPr>
          <w:rFonts w:ascii="Arial" w:hAnsi="Arial" w:cs="Arial"/>
          <w:color w:val="000000"/>
        </w:rPr>
        <w:t>. Браузер не отображает элемент. Вы можете использовать эту установку для элементов, несущих информацию, которую вы не хотели бы помещать на экране.</w:t>
      </w:r>
    </w:p>
    <w:p w:rsidR="004D12F6" w:rsidRDefault="004D12F6" w:rsidP="004D12F6">
      <w:pPr>
        <w:pStyle w:val="3"/>
        <w:rPr>
          <w:rFonts w:ascii="Bookman Old Style" w:hAnsi="Bookman Old Style" w:cs="Times New Roman"/>
          <w:color w:val="000080"/>
        </w:rPr>
      </w:pPr>
      <w:r>
        <w:rPr>
          <w:rFonts w:ascii="Bookman Old Style" w:hAnsi="Bookman Old Style"/>
          <w:color w:val="000080"/>
        </w:rPr>
        <w:lastRenderedPageBreak/>
        <w:t>5.2. Установка свой</w:t>
      </w:r>
      <w:proofErr w:type="gramStart"/>
      <w:r>
        <w:rPr>
          <w:rFonts w:ascii="Bookman Old Style" w:hAnsi="Bookman Old Style"/>
          <w:color w:val="000080"/>
        </w:rPr>
        <w:t>ств шр</w:t>
      </w:r>
      <w:proofErr w:type="gramEnd"/>
      <w:r>
        <w:rPr>
          <w:rFonts w:ascii="Bookman Old Style" w:hAnsi="Bookman Old Style"/>
          <w:color w:val="000080"/>
        </w:rPr>
        <w:t>ифта</w:t>
      </w:r>
    </w:p>
    <w:p w:rsidR="004D12F6" w:rsidRDefault="004D12F6" w:rsidP="004D12F6">
      <w:pPr>
        <w:pStyle w:val="a3"/>
        <w:jc w:val="both"/>
        <w:rPr>
          <w:rFonts w:ascii="Arial" w:hAnsi="Arial" w:cs="Arial"/>
          <w:color w:val="000000"/>
        </w:rPr>
      </w:pPr>
      <w:r>
        <w:rPr>
          <w:rFonts w:ascii="Arial" w:hAnsi="Arial" w:cs="Arial"/>
          <w:color w:val="000000"/>
        </w:rPr>
        <w:t xml:space="preserve">В </w:t>
      </w:r>
      <w:proofErr w:type="gramStart"/>
      <w:r>
        <w:rPr>
          <w:rFonts w:ascii="Arial" w:hAnsi="Arial" w:cs="Arial"/>
          <w:color w:val="000000"/>
        </w:rPr>
        <w:t>стандартной</w:t>
      </w:r>
      <w:proofErr w:type="gramEnd"/>
      <w:r>
        <w:rPr>
          <w:rFonts w:ascii="Arial" w:hAnsi="Arial" w:cs="Arial"/>
          <w:color w:val="000000"/>
        </w:rPr>
        <w:t xml:space="preserve"> CSS-таблице предусмотрены следующие свойства, определяющие вид шрифта, используемого для отображения текста элемента:</w:t>
      </w:r>
    </w:p>
    <w:p w:rsidR="004D12F6" w:rsidRDefault="004D12F6" w:rsidP="004D12F6">
      <w:pPr>
        <w:pStyle w:val="a3"/>
        <w:numPr>
          <w:ilvl w:val="0"/>
          <w:numId w:val="12"/>
        </w:numPr>
        <w:jc w:val="both"/>
        <w:rPr>
          <w:rFonts w:ascii="Arial" w:hAnsi="Arial" w:cs="Arial"/>
          <w:color w:val="000000"/>
        </w:rPr>
      </w:pPr>
      <w:proofErr w:type="spellStart"/>
      <w:r>
        <w:rPr>
          <w:rFonts w:ascii="Arial" w:hAnsi="Arial" w:cs="Arial"/>
          <w:color w:val="000000"/>
        </w:rPr>
        <w:t>font-family</w:t>
      </w:r>
      <w:proofErr w:type="spellEnd"/>
      <w:proofErr w:type="gramStart"/>
      <w:r>
        <w:rPr>
          <w:rFonts w:ascii="Arial" w:hAnsi="Arial" w:cs="Arial"/>
          <w:color w:val="000000"/>
        </w:rPr>
        <w:t> ;</w:t>
      </w:r>
      <w:proofErr w:type="gramEnd"/>
    </w:p>
    <w:p w:rsidR="004D12F6" w:rsidRDefault="004D12F6" w:rsidP="004D12F6">
      <w:pPr>
        <w:pStyle w:val="a3"/>
        <w:numPr>
          <w:ilvl w:val="0"/>
          <w:numId w:val="12"/>
        </w:numPr>
        <w:jc w:val="both"/>
        <w:rPr>
          <w:rFonts w:ascii="Arial" w:hAnsi="Arial" w:cs="Arial"/>
          <w:color w:val="000000"/>
        </w:rPr>
      </w:pPr>
      <w:proofErr w:type="spellStart"/>
      <w:r>
        <w:rPr>
          <w:rFonts w:ascii="Arial" w:hAnsi="Arial" w:cs="Arial"/>
          <w:color w:val="000000"/>
        </w:rPr>
        <w:t>font-size</w:t>
      </w:r>
      <w:proofErr w:type="spellEnd"/>
      <w:proofErr w:type="gramStart"/>
      <w:r>
        <w:rPr>
          <w:rFonts w:ascii="Arial" w:hAnsi="Arial" w:cs="Arial"/>
          <w:color w:val="000000"/>
        </w:rPr>
        <w:t> ;</w:t>
      </w:r>
      <w:proofErr w:type="gramEnd"/>
    </w:p>
    <w:p w:rsidR="004D12F6" w:rsidRDefault="004D12F6" w:rsidP="004D12F6">
      <w:pPr>
        <w:pStyle w:val="a3"/>
        <w:numPr>
          <w:ilvl w:val="0"/>
          <w:numId w:val="12"/>
        </w:numPr>
        <w:jc w:val="both"/>
        <w:rPr>
          <w:rFonts w:ascii="Arial" w:hAnsi="Arial" w:cs="Arial"/>
          <w:color w:val="000000"/>
        </w:rPr>
      </w:pPr>
      <w:proofErr w:type="spellStart"/>
      <w:r>
        <w:rPr>
          <w:rFonts w:ascii="Arial" w:hAnsi="Arial" w:cs="Arial"/>
          <w:color w:val="000000"/>
        </w:rPr>
        <w:t>font-style</w:t>
      </w:r>
      <w:proofErr w:type="spellEnd"/>
      <w:proofErr w:type="gramStart"/>
      <w:r>
        <w:rPr>
          <w:rFonts w:ascii="Arial" w:hAnsi="Arial" w:cs="Arial"/>
          <w:color w:val="000000"/>
        </w:rPr>
        <w:t> ;</w:t>
      </w:r>
      <w:proofErr w:type="gramEnd"/>
    </w:p>
    <w:p w:rsidR="004D12F6" w:rsidRDefault="004D12F6" w:rsidP="004D12F6">
      <w:pPr>
        <w:pStyle w:val="a3"/>
        <w:numPr>
          <w:ilvl w:val="0"/>
          <w:numId w:val="12"/>
        </w:numPr>
        <w:jc w:val="both"/>
        <w:rPr>
          <w:rFonts w:ascii="Arial" w:hAnsi="Arial" w:cs="Arial"/>
          <w:color w:val="000000"/>
        </w:rPr>
      </w:pPr>
      <w:proofErr w:type="spellStart"/>
      <w:r>
        <w:rPr>
          <w:rFonts w:ascii="Arial" w:hAnsi="Arial" w:cs="Arial"/>
          <w:color w:val="000000"/>
        </w:rPr>
        <w:t>font-weight</w:t>
      </w:r>
      <w:proofErr w:type="spellEnd"/>
      <w:proofErr w:type="gramStart"/>
      <w:r>
        <w:rPr>
          <w:rFonts w:ascii="Arial" w:hAnsi="Arial" w:cs="Arial"/>
          <w:color w:val="000000"/>
        </w:rPr>
        <w:t> ;</w:t>
      </w:r>
      <w:proofErr w:type="gramEnd"/>
    </w:p>
    <w:p w:rsidR="004D12F6" w:rsidRDefault="004D12F6" w:rsidP="004D12F6">
      <w:pPr>
        <w:pStyle w:val="a3"/>
        <w:numPr>
          <w:ilvl w:val="0"/>
          <w:numId w:val="12"/>
        </w:numPr>
        <w:jc w:val="both"/>
        <w:rPr>
          <w:rFonts w:ascii="Arial" w:hAnsi="Arial" w:cs="Arial"/>
          <w:color w:val="000000"/>
        </w:rPr>
      </w:pPr>
      <w:proofErr w:type="spellStart"/>
      <w:r>
        <w:rPr>
          <w:rFonts w:ascii="Arial" w:hAnsi="Arial" w:cs="Arial"/>
          <w:color w:val="000000"/>
        </w:rPr>
        <w:t>font-variant</w:t>
      </w:r>
      <w:proofErr w:type="spellEnd"/>
      <w:r>
        <w:rPr>
          <w:rFonts w:ascii="Arial" w:hAnsi="Arial" w:cs="Arial"/>
          <w:color w:val="000000"/>
        </w:rPr>
        <w:t>.</w:t>
      </w:r>
    </w:p>
    <w:p w:rsidR="004D12F6" w:rsidRDefault="004D12F6" w:rsidP="004D12F6">
      <w:pPr>
        <w:pStyle w:val="a3"/>
        <w:jc w:val="both"/>
        <w:rPr>
          <w:rFonts w:ascii="Arial" w:hAnsi="Arial" w:cs="Arial"/>
          <w:color w:val="000000"/>
        </w:rPr>
      </w:pPr>
      <w:r>
        <w:rPr>
          <w:rFonts w:ascii="Arial" w:hAnsi="Arial" w:cs="Arial"/>
          <w:color w:val="000000"/>
        </w:rPr>
        <w:t>Все эти свойства наследуются дочерними элементами.</w:t>
      </w:r>
    </w:p>
    <w:p w:rsidR="004D12F6" w:rsidRDefault="004D12F6" w:rsidP="004D12F6">
      <w:pPr>
        <w:pStyle w:val="3"/>
        <w:rPr>
          <w:rFonts w:ascii="Bookman Old Style" w:hAnsi="Bookman Old Style" w:cs="Times New Roman"/>
          <w:color w:val="000080"/>
        </w:rPr>
      </w:pPr>
      <w:r>
        <w:rPr>
          <w:rFonts w:ascii="Bookman Old Style" w:hAnsi="Bookman Old Style"/>
          <w:color w:val="000080"/>
        </w:rPr>
        <w:t>5.3. Установка свойств фона</w:t>
      </w:r>
    </w:p>
    <w:p w:rsidR="004D12F6" w:rsidRDefault="004D12F6" w:rsidP="004D12F6">
      <w:pPr>
        <w:pStyle w:val="a3"/>
        <w:jc w:val="both"/>
        <w:rPr>
          <w:rFonts w:ascii="Arial" w:hAnsi="Arial" w:cs="Arial"/>
          <w:color w:val="000000"/>
        </w:rPr>
      </w:pPr>
      <w:r>
        <w:rPr>
          <w:rFonts w:ascii="Arial" w:hAnsi="Arial" w:cs="Arial"/>
          <w:color w:val="000000"/>
        </w:rPr>
        <w:t>Стандарт CSS поддерживает следующие свойства, позволяющие вам модифицировать фоновое оформление элемента:</w:t>
      </w:r>
    </w:p>
    <w:p w:rsidR="004D12F6" w:rsidRDefault="004D12F6" w:rsidP="004D12F6">
      <w:pPr>
        <w:pStyle w:val="a3"/>
        <w:numPr>
          <w:ilvl w:val="0"/>
          <w:numId w:val="13"/>
        </w:numPr>
        <w:jc w:val="both"/>
        <w:rPr>
          <w:rFonts w:ascii="Arial" w:hAnsi="Arial" w:cs="Arial"/>
          <w:color w:val="000000"/>
        </w:rPr>
      </w:pPr>
      <w:proofErr w:type="spellStart"/>
      <w:r>
        <w:rPr>
          <w:rFonts w:ascii="Arial" w:hAnsi="Arial" w:cs="Arial"/>
          <w:color w:val="000000"/>
        </w:rPr>
        <w:t>background-color</w:t>
      </w:r>
      <w:proofErr w:type="spellEnd"/>
      <w:r>
        <w:rPr>
          <w:rFonts w:ascii="Arial" w:hAnsi="Arial" w:cs="Arial"/>
          <w:color w:val="000000"/>
        </w:rPr>
        <w:t>;</w:t>
      </w:r>
    </w:p>
    <w:p w:rsidR="004D12F6" w:rsidRDefault="004D12F6" w:rsidP="004D12F6">
      <w:pPr>
        <w:pStyle w:val="a3"/>
        <w:numPr>
          <w:ilvl w:val="0"/>
          <w:numId w:val="13"/>
        </w:numPr>
        <w:jc w:val="both"/>
        <w:rPr>
          <w:rFonts w:ascii="Arial" w:hAnsi="Arial" w:cs="Arial"/>
          <w:color w:val="000000"/>
        </w:rPr>
      </w:pPr>
      <w:proofErr w:type="spellStart"/>
      <w:r>
        <w:rPr>
          <w:rFonts w:ascii="Arial" w:hAnsi="Arial" w:cs="Arial"/>
          <w:color w:val="000000"/>
        </w:rPr>
        <w:t>background-image</w:t>
      </w:r>
      <w:proofErr w:type="spellEnd"/>
      <w:r>
        <w:rPr>
          <w:rFonts w:ascii="Arial" w:hAnsi="Arial" w:cs="Arial"/>
          <w:color w:val="000000"/>
        </w:rPr>
        <w:t>;</w:t>
      </w:r>
    </w:p>
    <w:p w:rsidR="004D12F6" w:rsidRDefault="004D12F6" w:rsidP="004D12F6">
      <w:pPr>
        <w:pStyle w:val="a3"/>
        <w:numPr>
          <w:ilvl w:val="0"/>
          <w:numId w:val="13"/>
        </w:numPr>
        <w:jc w:val="both"/>
        <w:rPr>
          <w:rFonts w:ascii="Arial" w:hAnsi="Arial" w:cs="Arial"/>
          <w:color w:val="000000"/>
        </w:rPr>
      </w:pPr>
      <w:proofErr w:type="spellStart"/>
      <w:r>
        <w:rPr>
          <w:rFonts w:ascii="Arial" w:hAnsi="Arial" w:cs="Arial"/>
          <w:color w:val="000000"/>
        </w:rPr>
        <w:t>background-repeat</w:t>
      </w:r>
      <w:proofErr w:type="spellEnd"/>
      <w:r>
        <w:rPr>
          <w:rFonts w:ascii="Arial" w:hAnsi="Arial" w:cs="Arial"/>
          <w:color w:val="000000"/>
        </w:rPr>
        <w:t>;</w:t>
      </w:r>
    </w:p>
    <w:p w:rsidR="004D12F6" w:rsidRDefault="004D12F6" w:rsidP="004D12F6">
      <w:pPr>
        <w:pStyle w:val="a3"/>
        <w:numPr>
          <w:ilvl w:val="0"/>
          <w:numId w:val="13"/>
        </w:numPr>
        <w:jc w:val="both"/>
        <w:rPr>
          <w:rFonts w:ascii="Arial" w:hAnsi="Arial" w:cs="Arial"/>
          <w:color w:val="000000"/>
        </w:rPr>
      </w:pPr>
      <w:proofErr w:type="spellStart"/>
      <w:r>
        <w:rPr>
          <w:rFonts w:ascii="Arial" w:hAnsi="Arial" w:cs="Arial"/>
          <w:color w:val="000000"/>
        </w:rPr>
        <w:t>background-position</w:t>
      </w:r>
      <w:proofErr w:type="spellEnd"/>
      <w:r>
        <w:rPr>
          <w:rFonts w:ascii="Arial" w:hAnsi="Arial" w:cs="Arial"/>
          <w:color w:val="000000"/>
        </w:rPr>
        <w:t>.</w:t>
      </w:r>
    </w:p>
    <w:p w:rsidR="004D12F6" w:rsidRDefault="004D12F6" w:rsidP="004D12F6">
      <w:pPr>
        <w:pStyle w:val="a3"/>
        <w:jc w:val="both"/>
        <w:rPr>
          <w:rFonts w:ascii="Arial" w:hAnsi="Arial" w:cs="Arial"/>
          <w:color w:val="000000"/>
        </w:rPr>
      </w:pPr>
      <w:r>
        <w:rPr>
          <w:rFonts w:ascii="Arial" w:hAnsi="Arial" w:cs="Arial"/>
          <w:color w:val="000000"/>
        </w:rPr>
        <w:t>Технически дочерние элементы не наследуют свойств фона. Однако по умолчанию фон элемента является прозрачным. Это означает, что если опустить все свойства фона для дочернего элемента, будут видны цвет фона или рисунок родительского элемента (или браузера), т.е. фон дочернего элемента будет таким же, что и фон родительского элемента.</w:t>
      </w:r>
    </w:p>
    <w:p w:rsidR="004D12F6" w:rsidRDefault="004D12F6" w:rsidP="004D12F6">
      <w:pPr>
        <w:pStyle w:val="3"/>
        <w:rPr>
          <w:rFonts w:ascii="Bookman Old Style" w:hAnsi="Bookman Old Style" w:cs="Times New Roman"/>
          <w:color w:val="000080"/>
        </w:rPr>
      </w:pPr>
      <w:r>
        <w:rPr>
          <w:rFonts w:ascii="Bookman Old Style" w:hAnsi="Bookman Old Style"/>
          <w:color w:val="000080"/>
        </w:rPr>
        <w:t>5.4.Установка свойств разбивки текста и выравнивания</w:t>
      </w:r>
    </w:p>
    <w:p w:rsidR="004D12F6" w:rsidRDefault="004D12F6" w:rsidP="004D12F6">
      <w:pPr>
        <w:pStyle w:val="a3"/>
        <w:jc w:val="both"/>
        <w:rPr>
          <w:rFonts w:ascii="Arial" w:hAnsi="Arial" w:cs="Arial"/>
          <w:color w:val="000000"/>
        </w:rPr>
      </w:pPr>
      <w:r>
        <w:rPr>
          <w:rFonts w:ascii="Arial" w:hAnsi="Arial" w:cs="Arial"/>
          <w:color w:val="000000"/>
        </w:rPr>
        <w:t>Стандарт CSS поддерживает следующие свойства, позволяющие модифицировать разбивку, выравнивание и другие характеристики текста:</w:t>
      </w:r>
    </w:p>
    <w:p w:rsidR="004D12F6" w:rsidRDefault="004D12F6" w:rsidP="004D12F6">
      <w:pPr>
        <w:pStyle w:val="a3"/>
        <w:numPr>
          <w:ilvl w:val="0"/>
          <w:numId w:val="14"/>
        </w:numPr>
        <w:jc w:val="both"/>
        <w:rPr>
          <w:rFonts w:ascii="Arial" w:hAnsi="Arial" w:cs="Arial"/>
          <w:color w:val="000000"/>
        </w:rPr>
      </w:pPr>
      <w:proofErr w:type="spellStart"/>
      <w:r>
        <w:rPr>
          <w:rFonts w:ascii="Arial" w:hAnsi="Arial" w:cs="Arial"/>
          <w:color w:val="000000"/>
        </w:rPr>
        <w:t>letter-spacing</w:t>
      </w:r>
      <w:proofErr w:type="spellEnd"/>
      <w:proofErr w:type="gramStart"/>
      <w:r>
        <w:rPr>
          <w:rFonts w:ascii="Arial" w:hAnsi="Arial" w:cs="Arial"/>
          <w:color w:val="000000"/>
        </w:rPr>
        <w:t> ;</w:t>
      </w:r>
      <w:proofErr w:type="gramEnd"/>
    </w:p>
    <w:p w:rsidR="004D12F6" w:rsidRDefault="004D12F6" w:rsidP="004D12F6">
      <w:pPr>
        <w:pStyle w:val="a3"/>
        <w:numPr>
          <w:ilvl w:val="0"/>
          <w:numId w:val="14"/>
        </w:numPr>
        <w:jc w:val="both"/>
        <w:rPr>
          <w:rFonts w:ascii="Arial" w:hAnsi="Arial" w:cs="Arial"/>
          <w:color w:val="000000"/>
        </w:rPr>
      </w:pPr>
      <w:proofErr w:type="spellStart"/>
      <w:r>
        <w:rPr>
          <w:rFonts w:ascii="Arial" w:hAnsi="Arial" w:cs="Arial"/>
          <w:color w:val="000000"/>
        </w:rPr>
        <w:t>vertical-align</w:t>
      </w:r>
      <w:proofErr w:type="spellEnd"/>
      <w:proofErr w:type="gramStart"/>
      <w:r>
        <w:rPr>
          <w:rFonts w:ascii="Arial" w:hAnsi="Arial" w:cs="Arial"/>
          <w:color w:val="000000"/>
        </w:rPr>
        <w:t> ;</w:t>
      </w:r>
      <w:proofErr w:type="gramEnd"/>
    </w:p>
    <w:p w:rsidR="004D12F6" w:rsidRDefault="004D12F6" w:rsidP="004D12F6">
      <w:pPr>
        <w:pStyle w:val="a3"/>
        <w:numPr>
          <w:ilvl w:val="0"/>
          <w:numId w:val="14"/>
        </w:numPr>
        <w:jc w:val="both"/>
        <w:rPr>
          <w:rFonts w:ascii="Arial" w:hAnsi="Arial" w:cs="Arial"/>
          <w:color w:val="000000"/>
        </w:rPr>
      </w:pPr>
      <w:proofErr w:type="spellStart"/>
      <w:r>
        <w:rPr>
          <w:rFonts w:ascii="Arial" w:hAnsi="Arial" w:cs="Arial"/>
          <w:color w:val="000000"/>
        </w:rPr>
        <w:t>text-align</w:t>
      </w:r>
      <w:proofErr w:type="spellEnd"/>
      <w:proofErr w:type="gramStart"/>
      <w:r>
        <w:rPr>
          <w:rFonts w:ascii="Arial" w:hAnsi="Arial" w:cs="Arial"/>
          <w:color w:val="000000"/>
        </w:rPr>
        <w:t> ;</w:t>
      </w:r>
      <w:proofErr w:type="gramEnd"/>
    </w:p>
    <w:p w:rsidR="004D12F6" w:rsidRDefault="004D12F6" w:rsidP="004D12F6">
      <w:pPr>
        <w:pStyle w:val="a3"/>
        <w:numPr>
          <w:ilvl w:val="0"/>
          <w:numId w:val="14"/>
        </w:numPr>
        <w:jc w:val="both"/>
        <w:rPr>
          <w:rFonts w:ascii="Arial" w:hAnsi="Arial" w:cs="Arial"/>
          <w:color w:val="000000"/>
        </w:rPr>
      </w:pPr>
      <w:proofErr w:type="spellStart"/>
      <w:r>
        <w:rPr>
          <w:rFonts w:ascii="Arial" w:hAnsi="Arial" w:cs="Arial"/>
          <w:color w:val="000000"/>
        </w:rPr>
        <w:t>text-indent</w:t>
      </w:r>
      <w:proofErr w:type="spellEnd"/>
      <w:proofErr w:type="gramStart"/>
      <w:r>
        <w:rPr>
          <w:rFonts w:ascii="Arial" w:hAnsi="Arial" w:cs="Arial"/>
          <w:color w:val="000000"/>
        </w:rPr>
        <w:t> ;</w:t>
      </w:r>
      <w:proofErr w:type="gramEnd"/>
    </w:p>
    <w:p w:rsidR="004D12F6" w:rsidRDefault="004D12F6" w:rsidP="004D12F6">
      <w:pPr>
        <w:pStyle w:val="a3"/>
        <w:numPr>
          <w:ilvl w:val="0"/>
          <w:numId w:val="14"/>
        </w:numPr>
        <w:jc w:val="both"/>
        <w:rPr>
          <w:rFonts w:ascii="Arial" w:hAnsi="Arial" w:cs="Arial"/>
          <w:color w:val="000000"/>
        </w:rPr>
      </w:pPr>
      <w:proofErr w:type="spellStart"/>
      <w:r>
        <w:rPr>
          <w:rFonts w:ascii="Arial" w:hAnsi="Arial" w:cs="Arial"/>
          <w:color w:val="000000"/>
        </w:rPr>
        <w:t>line-height</w:t>
      </w:r>
      <w:proofErr w:type="spellEnd"/>
      <w:proofErr w:type="gramStart"/>
      <w:r>
        <w:rPr>
          <w:rFonts w:ascii="Arial" w:hAnsi="Arial" w:cs="Arial"/>
          <w:color w:val="000000"/>
        </w:rPr>
        <w:t> ;</w:t>
      </w:r>
      <w:proofErr w:type="gramEnd"/>
    </w:p>
    <w:p w:rsidR="004D12F6" w:rsidRDefault="004D12F6" w:rsidP="004D12F6">
      <w:pPr>
        <w:pStyle w:val="a3"/>
        <w:numPr>
          <w:ilvl w:val="0"/>
          <w:numId w:val="14"/>
        </w:numPr>
        <w:jc w:val="both"/>
        <w:rPr>
          <w:rFonts w:ascii="Arial" w:hAnsi="Arial" w:cs="Arial"/>
          <w:color w:val="000000"/>
        </w:rPr>
      </w:pPr>
      <w:proofErr w:type="spellStart"/>
      <w:r>
        <w:rPr>
          <w:rFonts w:ascii="Arial" w:hAnsi="Arial" w:cs="Arial"/>
          <w:color w:val="000000"/>
        </w:rPr>
        <w:t>text-transform</w:t>
      </w:r>
      <w:proofErr w:type="spellEnd"/>
      <w:proofErr w:type="gramStart"/>
      <w:r>
        <w:rPr>
          <w:rFonts w:ascii="Arial" w:hAnsi="Arial" w:cs="Arial"/>
          <w:color w:val="000000"/>
        </w:rPr>
        <w:t> ;</w:t>
      </w:r>
      <w:proofErr w:type="gramEnd"/>
    </w:p>
    <w:p w:rsidR="004D12F6" w:rsidRDefault="004D12F6" w:rsidP="004D12F6">
      <w:pPr>
        <w:pStyle w:val="a3"/>
        <w:numPr>
          <w:ilvl w:val="0"/>
          <w:numId w:val="14"/>
        </w:numPr>
        <w:jc w:val="both"/>
        <w:rPr>
          <w:rFonts w:ascii="Arial" w:hAnsi="Arial" w:cs="Arial"/>
          <w:color w:val="000000"/>
        </w:rPr>
      </w:pPr>
      <w:proofErr w:type="spellStart"/>
      <w:r>
        <w:rPr>
          <w:rFonts w:ascii="Arial" w:hAnsi="Arial" w:cs="Arial"/>
          <w:color w:val="000000"/>
        </w:rPr>
        <w:t>text-decoration</w:t>
      </w:r>
      <w:proofErr w:type="spellEnd"/>
      <w:r>
        <w:rPr>
          <w:rFonts w:ascii="Arial" w:hAnsi="Arial" w:cs="Arial"/>
          <w:color w:val="000000"/>
        </w:rPr>
        <w:t>.</w:t>
      </w:r>
    </w:p>
    <w:p w:rsidR="004D12F6" w:rsidRDefault="004D12F6" w:rsidP="004D12F6">
      <w:pPr>
        <w:pStyle w:val="a3"/>
        <w:jc w:val="both"/>
        <w:rPr>
          <w:rFonts w:ascii="Arial" w:hAnsi="Arial" w:cs="Arial"/>
          <w:color w:val="000000"/>
        </w:rPr>
      </w:pPr>
      <w:r>
        <w:rPr>
          <w:rFonts w:ascii="Arial" w:hAnsi="Arial" w:cs="Arial"/>
          <w:color w:val="000000"/>
        </w:rPr>
        <w:t>Дочерние элементы наследуют все эти свойства, за исключением </w:t>
      </w:r>
      <w:proofErr w:type="spellStart"/>
      <w:r>
        <w:rPr>
          <w:rFonts w:ascii="Arial" w:hAnsi="Arial" w:cs="Arial"/>
          <w:color w:val="000000"/>
        </w:rPr>
        <w:t>vertical-align</w:t>
      </w:r>
      <w:proofErr w:type="spellEnd"/>
      <w:r>
        <w:rPr>
          <w:rFonts w:ascii="Arial" w:hAnsi="Arial" w:cs="Arial"/>
          <w:color w:val="000000"/>
        </w:rPr>
        <w:t>.</w:t>
      </w:r>
    </w:p>
    <w:p w:rsidR="004D12F6" w:rsidRDefault="004D12F6" w:rsidP="004D12F6">
      <w:pPr>
        <w:pStyle w:val="3"/>
        <w:rPr>
          <w:rFonts w:ascii="Bookman Old Style" w:hAnsi="Bookman Old Style" w:cs="Times New Roman"/>
          <w:color w:val="000080"/>
        </w:rPr>
      </w:pPr>
      <w:r>
        <w:rPr>
          <w:rFonts w:ascii="Bookman Old Style" w:hAnsi="Bookman Old Style"/>
          <w:color w:val="000080"/>
        </w:rPr>
        <w:t>5.4.Установка свойств текстовых областей</w:t>
      </w:r>
    </w:p>
    <w:p w:rsidR="004D12F6" w:rsidRDefault="004D12F6" w:rsidP="004D12F6">
      <w:pPr>
        <w:pStyle w:val="a3"/>
        <w:jc w:val="both"/>
        <w:rPr>
          <w:rFonts w:ascii="Arial" w:hAnsi="Arial" w:cs="Arial"/>
          <w:color w:val="000000"/>
        </w:rPr>
      </w:pPr>
      <w:r>
        <w:rPr>
          <w:rFonts w:ascii="Arial" w:hAnsi="Arial" w:cs="Arial"/>
          <w:color w:val="000000"/>
        </w:rPr>
        <w:t>Спецификация CSS поддерживает ряд свойств (типа </w:t>
      </w:r>
      <w:proofErr w:type="spellStart"/>
      <w:r>
        <w:rPr>
          <w:rFonts w:ascii="Arial" w:hAnsi="Arial" w:cs="Arial"/>
          <w:color w:val="000000"/>
        </w:rPr>
        <w:t>box</w:t>
      </w:r>
      <w:proofErr w:type="spellEnd"/>
      <w:proofErr w:type="gramStart"/>
      <w:r>
        <w:rPr>
          <w:rFonts w:ascii="Arial" w:hAnsi="Arial" w:cs="Arial"/>
          <w:color w:val="000000"/>
        </w:rPr>
        <w:t> )</w:t>
      </w:r>
      <w:proofErr w:type="gramEnd"/>
      <w:r>
        <w:rPr>
          <w:rFonts w:ascii="Arial" w:hAnsi="Arial" w:cs="Arial"/>
          <w:color w:val="000000"/>
        </w:rPr>
        <w:t xml:space="preserve">, которые можно использовать для форматирования блока текста, принадлежащего элементу. К этим свойствам относятся </w:t>
      </w:r>
      <w:proofErr w:type="gramStart"/>
      <w:r>
        <w:rPr>
          <w:rFonts w:ascii="Arial" w:hAnsi="Arial" w:cs="Arial"/>
          <w:color w:val="000000"/>
        </w:rPr>
        <w:t>следующие</w:t>
      </w:r>
      <w:proofErr w:type="gramEnd"/>
      <w:r>
        <w:rPr>
          <w:rFonts w:ascii="Arial" w:hAnsi="Arial" w:cs="Arial"/>
          <w:color w:val="000000"/>
        </w:rPr>
        <w:t>:</w:t>
      </w:r>
    </w:p>
    <w:p w:rsidR="004D12F6" w:rsidRDefault="004D12F6" w:rsidP="004D12F6">
      <w:pPr>
        <w:pStyle w:val="a3"/>
        <w:numPr>
          <w:ilvl w:val="0"/>
          <w:numId w:val="15"/>
        </w:numPr>
        <w:jc w:val="both"/>
        <w:rPr>
          <w:rFonts w:ascii="Arial" w:hAnsi="Arial" w:cs="Arial"/>
          <w:color w:val="000000"/>
        </w:rPr>
      </w:pPr>
      <w:r>
        <w:rPr>
          <w:rFonts w:ascii="Arial" w:hAnsi="Arial" w:cs="Arial"/>
          <w:color w:val="000000"/>
        </w:rPr>
        <w:t>свойство </w:t>
      </w:r>
      <w:proofErr w:type="spellStart"/>
      <w:r>
        <w:rPr>
          <w:rFonts w:ascii="Arial" w:hAnsi="Arial" w:cs="Arial"/>
          <w:b/>
          <w:bCs/>
          <w:i/>
          <w:iCs/>
          <w:color w:val="000000"/>
        </w:rPr>
        <w:t>margin</w:t>
      </w:r>
      <w:proofErr w:type="spellEnd"/>
      <w:r>
        <w:rPr>
          <w:rFonts w:ascii="Arial" w:hAnsi="Arial" w:cs="Arial"/>
          <w:color w:val="000000"/>
        </w:rPr>
        <w:t> добавляет невидимое (прозрачное) поле вокруг элемента, снаружи от видимой рамки (если она имеется);</w:t>
      </w:r>
    </w:p>
    <w:p w:rsidR="004D12F6" w:rsidRDefault="004D12F6" w:rsidP="004D12F6">
      <w:pPr>
        <w:pStyle w:val="a3"/>
        <w:numPr>
          <w:ilvl w:val="0"/>
          <w:numId w:val="15"/>
        </w:numPr>
        <w:jc w:val="both"/>
        <w:rPr>
          <w:rFonts w:ascii="Arial" w:hAnsi="Arial" w:cs="Arial"/>
          <w:color w:val="000000"/>
        </w:rPr>
      </w:pPr>
      <w:r>
        <w:rPr>
          <w:rFonts w:ascii="Arial" w:hAnsi="Arial" w:cs="Arial"/>
          <w:color w:val="000000"/>
        </w:rPr>
        <w:t>свойство </w:t>
      </w:r>
      <w:proofErr w:type="spellStart"/>
      <w:r>
        <w:rPr>
          <w:rFonts w:ascii="Arial" w:hAnsi="Arial" w:cs="Arial"/>
          <w:b/>
          <w:bCs/>
          <w:i/>
          <w:iCs/>
          <w:color w:val="000000"/>
        </w:rPr>
        <w:t>border</w:t>
      </w:r>
      <w:proofErr w:type="spellEnd"/>
      <w:r>
        <w:rPr>
          <w:rFonts w:ascii="Arial" w:hAnsi="Arial" w:cs="Arial"/>
          <w:color w:val="000000"/>
        </w:rPr>
        <w:t> отображает видимую рамку - определенного стиля - вокруг элемента, снаружи от просвета (если он имеется);</w:t>
      </w:r>
    </w:p>
    <w:p w:rsidR="004D12F6" w:rsidRDefault="004D12F6" w:rsidP="004D12F6">
      <w:pPr>
        <w:pStyle w:val="a3"/>
        <w:numPr>
          <w:ilvl w:val="0"/>
          <w:numId w:val="15"/>
        </w:numPr>
        <w:jc w:val="both"/>
        <w:rPr>
          <w:rFonts w:ascii="Arial" w:hAnsi="Arial" w:cs="Arial"/>
          <w:color w:val="000000"/>
        </w:rPr>
      </w:pPr>
      <w:r>
        <w:rPr>
          <w:rFonts w:ascii="Arial" w:hAnsi="Arial" w:cs="Arial"/>
          <w:color w:val="000000"/>
        </w:rPr>
        <w:t>свойство </w:t>
      </w:r>
      <w:proofErr w:type="spellStart"/>
      <w:r>
        <w:rPr>
          <w:rFonts w:ascii="Arial" w:hAnsi="Arial" w:cs="Arial"/>
          <w:b/>
          <w:bCs/>
          <w:i/>
          <w:iCs/>
          <w:color w:val="000000"/>
        </w:rPr>
        <w:t>padding</w:t>
      </w:r>
      <w:proofErr w:type="spellEnd"/>
      <w:r>
        <w:rPr>
          <w:rFonts w:ascii="Arial" w:hAnsi="Arial" w:cs="Arial"/>
          <w:color w:val="000000"/>
        </w:rPr>
        <w:t> добавляет просвет непосредственно снаружи от содержимого элемента, но внутри рамки (если она имеется);</w:t>
      </w:r>
    </w:p>
    <w:p w:rsidR="004D12F6" w:rsidRDefault="004D12F6" w:rsidP="004D12F6">
      <w:pPr>
        <w:pStyle w:val="a3"/>
        <w:numPr>
          <w:ilvl w:val="0"/>
          <w:numId w:val="15"/>
        </w:numPr>
        <w:jc w:val="both"/>
        <w:rPr>
          <w:rFonts w:ascii="Arial" w:hAnsi="Arial" w:cs="Arial"/>
          <w:color w:val="000000"/>
        </w:rPr>
      </w:pPr>
      <w:r>
        <w:rPr>
          <w:rFonts w:ascii="Arial" w:hAnsi="Arial" w:cs="Arial"/>
          <w:color w:val="000000"/>
        </w:rPr>
        <w:t>свойства задания размеров </w:t>
      </w:r>
      <w:proofErr w:type="spellStart"/>
      <w:r>
        <w:rPr>
          <w:rFonts w:ascii="Arial" w:hAnsi="Arial" w:cs="Arial"/>
          <w:b/>
          <w:bCs/>
          <w:i/>
          <w:iCs/>
          <w:color w:val="000000"/>
        </w:rPr>
        <w:t>height</w:t>
      </w:r>
      <w:proofErr w:type="spellEnd"/>
      <w:r>
        <w:rPr>
          <w:rFonts w:ascii="Arial" w:hAnsi="Arial" w:cs="Arial"/>
          <w:color w:val="000000"/>
        </w:rPr>
        <w:t> и </w:t>
      </w:r>
      <w:proofErr w:type="spellStart"/>
      <w:r>
        <w:rPr>
          <w:rFonts w:ascii="Arial" w:hAnsi="Arial" w:cs="Arial"/>
          <w:b/>
          <w:bCs/>
          <w:i/>
          <w:iCs/>
          <w:color w:val="000000"/>
        </w:rPr>
        <w:t>width</w:t>
      </w:r>
      <w:proofErr w:type="spellEnd"/>
      <w:r>
        <w:rPr>
          <w:rFonts w:ascii="Arial" w:hAnsi="Arial" w:cs="Arial"/>
          <w:color w:val="000000"/>
        </w:rPr>
        <w:t xml:space="preserve"> устанавливают размеры области содержимого элемента с </w:t>
      </w:r>
      <w:proofErr w:type="gramStart"/>
      <w:r>
        <w:rPr>
          <w:rFonts w:ascii="Arial" w:hAnsi="Arial" w:cs="Arial"/>
          <w:color w:val="000000"/>
        </w:rPr>
        <w:t>добавленными</w:t>
      </w:r>
      <w:proofErr w:type="gramEnd"/>
      <w:r>
        <w:rPr>
          <w:rFonts w:ascii="Arial" w:hAnsi="Arial" w:cs="Arial"/>
          <w:color w:val="000000"/>
        </w:rPr>
        <w:t xml:space="preserve"> просветом и рамкой;</w:t>
      </w:r>
    </w:p>
    <w:p w:rsidR="004D12F6" w:rsidRDefault="004D12F6" w:rsidP="004D12F6">
      <w:pPr>
        <w:pStyle w:val="a3"/>
        <w:numPr>
          <w:ilvl w:val="0"/>
          <w:numId w:val="15"/>
        </w:numPr>
        <w:jc w:val="both"/>
        <w:rPr>
          <w:rFonts w:ascii="Arial" w:hAnsi="Arial" w:cs="Arial"/>
          <w:color w:val="000000"/>
        </w:rPr>
      </w:pPr>
      <w:r>
        <w:rPr>
          <w:rFonts w:ascii="Arial" w:hAnsi="Arial" w:cs="Arial"/>
          <w:color w:val="000000"/>
        </w:rPr>
        <w:lastRenderedPageBreak/>
        <w:t>свойства задания позиций </w:t>
      </w:r>
      <w:proofErr w:type="spellStart"/>
      <w:proofErr w:type="gramStart"/>
      <w:r>
        <w:rPr>
          <w:rFonts w:ascii="Arial" w:hAnsi="Arial" w:cs="Arial"/>
          <w:b/>
          <w:bCs/>
          <w:i/>
          <w:iCs/>
          <w:color w:val="000000"/>
        </w:rPr>
        <w:t>float</w:t>
      </w:r>
      <w:proofErr w:type="gramEnd"/>
      <w:r>
        <w:rPr>
          <w:rFonts w:ascii="Arial" w:hAnsi="Arial" w:cs="Arial"/>
          <w:color w:val="000000"/>
        </w:rPr>
        <w:t>и</w:t>
      </w:r>
      <w:r>
        <w:rPr>
          <w:rFonts w:ascii="Arial" w:hAnsi="Arial" w:cs="Arial"/>
          <w:b/>
          <w:bCs/>
          <w:i/>
          <w:iCs/>
          <w:color w:val="000000"/>
        </w:rPr>
        <w:t>clear</w:t>
      </w:r>
      <w:r>
        <w:rPr>
          <w:rFonts w:ascii="Arial" w:hAnsi="Arial" w:cs="Arial"/>
          <w:color w:val="000000"/>
        </w:rPr>
        <w:t>устанавливают</w:t>
      </w:r>
      <w:proofErr w:type="spellEnd"/>
      <w:r>
        <w:rPr>
          <w:rFonts w:ascii="Arial" w:hAnsi="Arial" w:cs="Arial"/>
          <w:color w:val="000000"/>
        </w:rPr>
        <w:t xml:space="preserve"> положение элемента относительно окружающих элементов.</w:t>
      </w:r>
    </w:p>
    <w:p w:rsidR="004D12F6" w:rsidRDefault="004D12F6" w:rsidP="004D12F6">
      <w:pPr>
        <w:pStyle w:val="a3"/>
        <w:jc w:val="both"/>
        <w:rPr>
          <w:rFonts w:ascii="Arial" w:hAnsi="Arial" w:cs="Arial"/>
          <w:color w:val="000000"/>
        </w:rPr>
      </w:pPr>
      <w:r>
        <w:rPr>
          <w:rFonts w:ascii="Arial" w:hAnsi="Arial" w:cs="Arial"/>
          <w:color w:val="000000"/>
        </w:rPr>
        <w:t>Элемент </w:t>
      </w:r>
      <w:proofErr w:type="spellStart"/>
      <w:r>
        <w:rPr>
          <w:rFonts w:ascii="Arial" w:hAnsi="Arial" w:cs="Arial"/>
          <w:b/>
          <w:bCs/>
          <w:i/>
          <w:iCs/>
          <w:color w:val="000000"/>
        </w:rPr>
        <w:t>block</w:t>
      </w:r>
      <w:proofErr w:type="spellEnd"/>
      <w:r>
        <w:rPr>
          <w:rFonts w:ascii="Arial" w:hAnsi="Arial" w:cs="Arial"/>
          <w:color w:val="000000"/>
        </w:rPr>
        <w:t> - это элемент, для свойства </w:t>
      </w:r>
      <w:proofErr w:type="spellStart"/>
      <w:r>
        <w:rPr>
          <w:rFonts w:ascii="Arial" w:hAnsi="Arial" w:cs="Arial"/>
          <w:b/>
          <w:bCs/>
          <w:i/>
          <w:iCs/>
          <w:color w:val="000000"/>
        </w:rPr>
        <w:t>display</w:t>
      </w:r>
      <w:proofErr w:type="spellEnd"/>
      <w:r>
        <w:rPr>
          <w:rFonts w:ascii="Arial" w:hAnsi="Arial" w:cs="Arial"/>
          <w:color w:val="000000"/>
        </w:rPr>
        <w:t> с установленным значением </w:t>
      </w:r>
      <w:proofErr w:type="spellStart"/>
      <w:r>
        <w:rPr>
          <w:rFonts w:ascii="Arial" w:hAnsi="Arial" w:cs="Arial"/>
          <w:b/>
          <w:bCs/>
          <w:i/>
          <w:iCs/>
          <w:color w:val="000000"/>
        </w:rPr>
        <w:t>block</w:t>
      </w:r>
      <w:proofErr w:type="spellEnd"/>
      <w:r>
        <w:rPr>
          <w:rFonts w:ascii="Arial" w:hAnsi="Arial" w:cs="Arial"/>
          <w:color w:val="000000"/>
        </w:rPr>
        <w:t>, а элемент </w:t>
      </w:r>
      <w:proofErr w:type="spellStart"/>
      <w:r>
        <w:rPr>
          <w:rFonts w:ascii="Arial" w:hAnsi="Arial" w:cs="Arial"/>
          <w:b/>
          <w:bCs/>
          <w:i/>
          <w:iCs/>
          <w:color w:val="000000"/>
        </w:rPr>
        <w:t>inline</w:t>
      </w:r>
      <w:proofErr w:type="spellEnd"/>
      <w:r>
        <w:rPr>
          <w:rFonts w:ascii="Arial" w:hAnsi="Arial" w:cs="Arial"/>
          <w:color w:val="000000"/>
        </w:rPr>
        <w:t> - это элемент, для свойства </w:t>
      </w:r>
      <w:proofErr w:type="spellStart"/>
      <w:r>
        <w:rPr>
          <w:rFonts w:ascii="Arial" w:hAnsi="Arial" w:cs="Arial"/>
          <w:b/>
          <w:bCs/>
          <w:i/>
          <w:iCs/>
          <w:color w:val="000000"/>
        </w:rPr>
        <w:t>display</w:t>
      </w:r>
      <w:proofErr w:type="spellEnd"/>
      <w:r>
        <w:rPr>
          <w:rFonts w:ascii="Arial" w:hAnsi="Arial" w:cs="Arial"/>
          <w:color w:val="000000"/>
        </w:rPr>
        <w:t> с установленным значением </w:t>
      </w:r>
      <w:proofErr w:type="spellStart"/>
      <w:r>
        <w:rPr>
          <w:rFonts w:ascii="Arial" w:hAnsi="Arial" w:cs="Arial"/>
          <w:b/>
          <w:bCs/>
          <w:i/>
          <w:iCs/>
          <w:color w:val="000000"/>
        </w:rPr>
        <w:t>inline</w:t>
      </w:r>
      <w:proofErr w:type="spellEnd"/>
      <w:r>
        <w:rPr>
          <w:rFonts w:ascii="Arial" w:hAnsi="Arial" w:cs="Arial"/>
          <w:color w:val="000000"/>
        </w:rPr>
        <w:t xml:space="preserve"> . В </w:t>
      </w:r>
      <w:proofErr w:type="spellStart"/>
      <w:r>
        <w:rPr>
          <w:rFonts w:ascii="Arial" w:hAnsi="Arial" w:cs="Arial"/>
          <w:color w:val="000000"/>
        </w:rPr>
        <w:t>Internet</w:t>
      </w:r>
      <w:proofErr w:type="spellEnd"/>
      <w:r>
        <w:rPr>
          <w:rFonts w:ascii="Arial" w:hAnsi="Arial" w:cs="Arial"/>
          <w:color w:val="000000"/>
        </w:rPr>
        <w:t xml:space="preserve"> </w:t>
      </w:r>
      <w:proofErr w:type="spellStart"/>
      <w:r>
        <w:rPr>
          <w:rFonts w:ascii="Arial" w:hAnsi="Arial" w:cs="Arial"/>
          <w:color w:val="000000"/>
        </w:rPr>
        <w:t>Explorer</w:t>
      </w:r>
      <w:proofErr w:type="spellEnd"/>
      <w:r>
        <w:rPr>
          <w:rFonts w:ascii="Arial" w:hAnsi="Arial" w:cs="Arial"/>
          <w:color w:val="000000"/>
        </w:rPr>
        <w:t xml:space="preserve"> 5.0 и 5.01 первые три группы свойств </w:t>
      </w:r>
      <w:proofErr w:type="gramStart"/>
      <w:r>
        <w:rPr>
          <w:rFonts w:ascii="Arial" w:hAnsi="Arial" w:cs="Arial"/>
          <w:color w:val="000000"/>
        </w:rPr>
        <w:t>( </w:t>
      </w:r>
      <w:proofErr w:type="spellStart"/>
      <w:proofErr w:type="gramEnd"/>
      <w:r>
        <w:rPr>
          <w:rFonts w:ascii="Arial" w:hAnsi="Arial" w:cs="Arial"/>
          <w:b/>
          <w:bCs/>
          <w:i/>
          <w:iCs/>
          <w:color w:val="000000"/>
        </w:rPr>
        <w:t>margin</w:t>
      </w:r>
      <w:r>
        <w:rPr>
          <w:rFonts w:ascii="Arial" w:hAnsi="Arial" w:cs="Arial"/>
          <w:color w:val="000000"/>
        </w:rPr>
        <w:t>,</w:t>
      </w:r>
      <w:r>
        <w:rPr>
          <w:rFonts w:ascii="Arial" w:hAnsi="Arial" w:cs="Arial"/>
          <w:b/>
          <w:bCs/>
          <w:i/>
          <w:iCs/>
          <w:color w:val="000000"/>
        </w:rPr>
        <w:t>border</w:t>
      </w:r>
      <w:proofErr w:type="spellEnd"/>
      <w:r>
        <w:rPr>
          <w:rFonts w:ascii="Arial" w:hAnsi="Arial" w:cs="Arial"/>
          <w:color w:val="000000"/>
        </w:rPr>
        <w:t> и </w:t>
      </w:r>
      <w:proofErr w:type="spellStart"/>
      <w:r>
        <w:rPr>
          <w:rFonts w:ascii="Arial" w:hAnsi="Arial" w:cs="Arial"/>
          <w:b/>
          <w:bCs/>
          <w:i/>
          <w:iCs/>
          <w:color w:val="000000"/>
        </w:rPr>
        <w:t>padding</w:t>
      </w:r>
      <w:proofErr w:type="spellEnd"/>
      <w:r>
        <w:rPr>
          <w:rFonts w:ascii="Arial" w:hAnsi="Arial" w:cs="Arial"/>
          <w:color w:val="000000"/>
        </w:rPr>
        <w:t> ) действуют только на элементы </w:t>
      </w:r>
      <w:proofErr w:type="spellStart"/>
      <w:r>
        <w:rPr>
          <w:rFonts w:ascii="Arial" w:hAnsi="Arial" w:cs="Arial"/>
          <w:b/>
          <w:bCs/>
          <w:i/>
          <w:iCs/>
          <w:color w:val="000000"/>
        </w:rPr>
        <w:t>block</w:t>
      </w:r>
      <w:proofErr w:type="spellEnd"/>
      <w:r>
        <w:rPr>
          <w:rFonts w:ascii="Arial" w:hAnsi="Arial" w:cs="Arial"/>
          <w:color w:val="000000"/>
        </w:rPr>
        <w:t>. Однако</w:t>
      </w:r>
      <w:proofErr w:type="gramStart"/>
      <w:r>
        <w:rPr>
          <w:rFonts w:ascii="Arial" w:hAnsi="Arial" w:cs="Arial"/>
          <w:color w:val="000000"/>
        </w:rPr>
        <w:t>,</w:t>
      </w:r>
      <w:proofErr w:type="gramEnd"/>
      <w:r>
        <w:rPr>
          <w:rFonts w:ascii="Arial" w:hAnsi="Arial" w:cs="Arial"/>
          <w:color w:val="000000"/>
        </w:rPr>
        <w:t xml:space="preserve"> в </w:t>
      </w:r>
      <w:proofErr w:type="spellStart"/>
      <w:r>
        <w:rPr>
          <w:rFonts w:ascii="Arial" w:hAnsi="Arial" w:cs="Arial"/>
          <w:color w:val="000000"/>
        </w:rPr>
        <w:t>Internet</w:t>
      </w:r>
      <w:proofErr w:type="spellEnd"/>
      <w:r>
        <w:rPr>
          <w:rFonts w:ascii="Arial" w:hAnsi="Arial" w:cs="Arial"/>
          <w:color w:val="000000"/>
        </w:rPr>
        <w:t xml:space="preserve"> </w:t>
      </w:r>
      <w:proofErr w:type="spellStart"/>
      <w:r>
        <w:rPr>
          <w:rFonts w:ascii="Arial" w:hAnsi="Arial" w:cs="Arial"/>
          <w:color w:val="000000"/>
        </w:rPr>
        <w:t>Explorer</w:t>
      </w:r>
      <w:proofErr w:type="spellEnd"/>
      <w:r>
        <w:rPr>
          <w:rFonts w:ascii="Arial" w:hAnsi="Arial" w:cs="Arial"/>
          <w:color w:val="000000"/>
        </w:rPr>
        <w:t xml:space="preserve"> 5.5 можно использовать эти свойства как для элементов </w:t>
      </w:r>
      <w:proofErr w:type="spellStart"/>
      <w:r>
        <w:rPr>
          <w:rFonts w:ascii="Arial" w:hAnsi="Arial" w:cs="Arial"/>
          <w:b/>
          <w:bCs/>
          <w:i/>
          <w:iCs/>
          <w:color w:val="000000"/>
        </w:rPr>
        <w:t>block</w:t>
      </w:r>
      <w:proofErr w:type="spellEnd"/>
      <w:r>
        <w:rPr>
          <w:rFonts w:ascii="Arial" w:hAnsi="Arial" w:cs="Arial"/>
          <w:color w:val="000000"/>
        </w:rPr>
        <w:t>, так и для элементов </w:t>
      </w:r>
      <w:proofErr w:type="spellStart"/>
      <w:r>
        <w:rPr>
          <w:rFonts w:ascii="Arial" w:hAnsi="Arial" w:cs="Arial"/>
          <w:b/>
          <w:bCs/>
          <w:i/>
          <w:iCs/>
          <w:color w:val="000000"/>
        </w:rPr>
        <w:t>inline</w:t>
      </w:r>
      <w:proofErr w:type="spellEnd"/>
      <w:r>
        <w:rPr>
          <w:rFonts w:ascii="Arial" w:hAnsi="Arial" w:cs="Arial"/>
          <w:color w:val="000000"/>
        </w:rPr>
        <w:t xml:space="preserve">. При другой версии </w:t>
      </w:r>
      <w:proofErr w:type="spellStart"/>
      <w:r>
        <w:rPr>
          <w:rFonts w:ascii="Arial" w:hAnsi="Arial" w:cs="Arial"/>
          <w:color w:val="000000"/>
        </w:rPr>
        <w:t>Internet</w:t>
      </w:r>
      <w:proofErr w:type="spellEnd"/>
      <w:r>
        <w:rPr>
          <w:rFonts w:ascii="Arial" w:hAnsi="Arial" w:cs="Arial"/>
          <w:color w:val="000000"/>
        </w:rPr>
        <w:t xml:space="preserve"> </w:t>
      </w:r>
      <w:proofErr w:type="spellStart"/>
      <w:r>
        <w:rPr>
          <w:rFonts w:ascii="Arial" w:hAnsi="Arial" w:cs="Arial"/>
          <w:color w:val="000000"/>
        </w:rPr>
        <w:t>Explorer</w:t>
      </w:r>
      <w:proofErr w:type="spellEnd"/>
      <w:r>
        <w:rPr>
          <w:rFonts w:ascii="Arial" w:hAnsi="Arial" w:cs="Arial"/>
          <w:color w:val="000000"/>
        </w:rPr>
        <w:t xml:space="preserve"> (с 5.0 по 5.5) можно применять свойства позиционирования и для элементов </w:t>
      </w:r>
      <w:proofErr w:type="spellStart"/>
      <w:r>
        <w:rPr>
          <w:rFonts w:ascii="Arial" w:hAnsi="Arial" w:cs="Arial"/>
          <w:b/>
          <w:bCs/>
          <w:i/>
          <w:iCs/>
          <w:color w:val="000000"/>
        </w:rPr>
        <w:t>block</w:t>
      </w:r>
      <w:proofErr w:type="spellEnd"/>
      <w:r>
        <w:rPr>
          <w:rFonts w:ascii="Arial" w:hAnsi="Arial" w:cs="Arial"/>
          <w:color w:val="000000"/>
        </w:rPr>
        <w:t>, и для элементов </w:t>
      </w:r>
      <w:proofErr w:type="spellStart"/>
      <w:r>
        <w:rPr>
          <w:rFonts w:ascii="Arial" w:hAnsi="Arial" w:cs="Arial"/>
          <w:b/>
          <w:bCs/>
          <w:i/>
          <w:iCs/>
          <w:color w:val="000000"/>
        </w:rPr>
        <w:t>inline</w:t>
      </w:r>
      <w:proofErr w:type="spellEnd"/>
      <w:proofErr w:type="gramStart"/>
      <w:r>
        <w:rPr>
          <w:rFonts w:ascii="Arial" w:hAnsi="Arial" w:cs="Arial"/>
          <w:color w:val="000000"/>
        </w:rPr>
        <w:t> ;</w:t>
      </w:r>
      <w:proofErr w:type="gramEnd"/>
      <w:r>
        <w:rPr>
          <w:rFonts w:ascii="Arial" w:hAnsi="Arial" w:cs="Arial"/>
          <w:color w:val="000000"/>
        </w:rPr>
        <w:t xml:space="preserve"> однако наиболее эффективно и предсказуемо они работают с элементами </w:t>
      </w:r>
      <w:proofErr w:type="spellStart"/>
      <w:r>
        <w:rPr>
          <w:rFonts w:ascii="Arial" w:hAnsi="Arial" w:cs="Arial"/>
          <w:b/>
          <w:bCs/>
          <w:i/>
          <w:iCs/>
          <w:color w:val="000000"/>
        </w:rPr>
        <w:t>block</w:t>
      </w:r>
      <w:proofErr w:type="spellEnd"/>
      <w:r>
        <w:rPr>
          <w:rFonts w:ascii="Arial" w:hAnsi="Arial" w:cs="Arial"/>
          <w:color w:val="000000"/>
        </w:rPr>
        <w:t>..</w:t>
      </w:r>
    </w:p>
    <w:p w:rsidR="004D12F6" w:rsidRDefault="004D12F6" w:rsidP="004D12F6">
      <w:pPr>
        <w:pStyle w:val="3"/>
        <w:rPr>
          <w:rFonts w:ascii="Bookman Old Style" w:hAnsi="Bookman Old Style" w:cs="Times New Roman"/>
          <w:color w:val="000080"/>
        </w:rPr>
      </w:pPr>
      <w:r>
        <w:rPr>
          <w:rFonts w:ascii="Bookman Old Style" w:hAnsi="Bookman Old Style"/>
          <w:color w:val="000080"/>
        </w:rPr>
        <w:t>5.5.Установка свойств управления полями</w:t>
      </w:r>
    </w:p>
    <w:p w:rsidR="004D12F6" w:rsidRDefault="004D12F6" w:rsidP="004D12F6">
      <w:pPr>
        <w:pStyle w:val="a3"/>
        <w:jc w:val="both"/>
        <w:rPr>
          <w:rFonts w:ascii="Arial" w:hAnsi="Arial" w:cs="Arial"/>
          <w:color w:val="000000"/>
        </w:rPr>
      </w:pPr>
      <w:r>
        <w:rPr>
          <w:rFonts w:ascii="Arial" w:hAnsi="Arial" w:cs="Arial"/>
          <w:color w:val="000000"/>
        </w:rPr>
        <w:t>По умолчанию ширина полей вокруг элемента равна нулю. Чтобы добавить поле с одной или с нескольких сторон элемента, можно присвоить ненулевое значение одному или нескольким из следующих свойств:</w:t>
      </w:r>
    </w:p>
    <w:p w:rsidR="004D12F6" w:rsidRDefault="004D12F6" w:rsidP="004D12F6">
      <w:pPr>
        <w:pStyle w:val="a3"/>
        <w:numPr>
          <w:ilvl w:val="0"/>
          <w:numId w:val="16"/>
        </w:numPr>
        <w:jc w:val="both"/>
        <w:rPr>
          <w:rFonts w:ascii="Arial" w:hAnsi="Arial" w:cs="Arial"/>
          <w:color w:val="000000"/>
        </w:rPr>
      </w:pPr>
      <w:proofErr w:type="spellStart"/>
      <w:r>
        <w:rPr>
          <w:rFonts w:ascii="Arial" w:hAnsi="Arial" w:cs="Arial"/>
          <w:color w:val="000000"/>
        </w:rPr>
        <w:t>margin-top</w:t>
      </w:r>
      <w:proofErr w:type="spellEnd"/>
      <w:r>
        <w:rPr>
          <w:rFonts w:ascii="Arial" w:hAnsi="Arial" w:cs="Arial"/>
          <w:color w:val="000000"/>
        </w:rPr>
        <w:t>;</w:t>
      </w:r>
    </w:p>
    <w:p w:rsidR="004D12F6" w:rsidRDefault="004D12F6" w:rsidP="004D12F6">
      <w:pPr>
        <w:pStyle w:val="a3"/>
        <w:numPr>
          <w:ilvl w:val="0"/>
          <w:numId w:val="16"/>
        </w:numPr>
        <w:jc w:val="both"/>
        <w:rPr>
          <w:rFonts w:ascii="Arial" w:hAnsi="Arial" w:cs="Arial"/>
          <w:color w:val="000000"/>
        </w:rPr>
      </w:pPr>
      <w:proofErr w:type="spellStart"/>
      <w:r>
        <w:rPr>
          <w:rFonts w:ascii="Arial" w:hAnsi="Arial" w:cs="Arial"/>
          <w:color w:val="000000"/>
        </w:rPr>
        <w:t>margin-right</w:t>
      </w:r>
      <w:proofErr w:type="spellEnd"/>
      <w:r>
        <w:rPr>
          <w:rFonts w:ascii="Arial" w:hAnsi="Arial" w:cs="Arial"/>
          <w:color w:val="000000"/>
        </w:rPr>
        <w:t>;</w:t>
      </w:r>
    </w:p>
    <w:p w:rsidR="004D12F6" w:rsidRDefault="004D12F6" w:rsidP="004D12F6">
      <w:pPr>
        <w:pStyle w:val="a3"/>
        <w:numPr>
          <w:ilvl w:val="0"/>
          <w:numId w:val="16"/>
        </w:numPr>
        <w:jc w:val="both"/>
        <w:rPr>
          <w:rFonts w:ascii="Arial" w:hAnsi="Arial" w:cs="Arial"/>
          <w:color w:val="000000"/>
        </w:rPr>
      </w:pPr>
      <w:proofErr w:type="spellStart"/>
      <w:r>
        <w:rPr>
          <w:rFonts w:ascii="Arial" w:hAnsi="Arial" w:cs="Arial"/>
          <w:color w:val="000000"/>
        </w:rPr>
        <w:t>margin-bottom</w:t>
      </w:r>
      <w:proofErr w:type="spellEnd"/>
      <w:r>
        <w:rPr>
          <w:rFonts w:ascii="Arial" w:hAnsi="Arial" w:cs="Arial"/>
          <w:color w:val="000000"/>
        </w:rPr>
        <w:t>;</w:t>
      </w:r>
    </w:p>
    <w:p w:rsidR="004D12F6" w:rsidRDefault="004D12F6" w:rsidP="004D12F6">
      <w:pPr>
        <w:pStyle w:val="a3"/>
        <w:numPr>
          <w:ilvl w:val="0"/>
          <w:numId w:val="16"/>
        </w:numPr>
        <w:jc w:val="both"/>
        <w:rPr>
          <w:rFonts w:ascii="Arial" w:hAnsi="Arial" w:cs="Arial"/>
          <w:color w:val="000000"/>
        </w:rPr>
      </w:pPr>
      <w:proofErr w:type="spellStart"/>
      <w:r>
        <w:rPr>
          <w:rFonts w:ascii="Arial" w:hAnsi="Arial" w:cs="Arial"/>
          <w:color w:val="000000"/>
        </w:rPr>
        <w:t>margin-left</w:t>
      </w:r>
      <w:proofErr w:type="spellEnd"/>
      <w:r>
        <w:rPr>
          <w:rFonts w:ascii="Arial" w:hAnsi="Arial" w:cs="Arial"/>
          <w:color w:val="000000"/>
        </w:rPr>
        <w:t>.</w:t>
      </w:r>
    </w:p>
    <w:p w:rsidR="004D12F6" w:rsidRDefault="004D12F6" w:rsidP="004D12F6">
      <w:pPr>
        <w:pStyle w:val="a3"/>
        <w:jc w:val="both"/>
        <w:rPr>
          <w:rFonts w:ascii="Arial" w:hAnsi="Arial" w:cs="Arial"/>
          <w:color w:val="000000"/>
        </w:rPr>
      </w:pPr>
      <w:r>
        <w:rPr>
          <w:rFonts w:ascii="Arial" w:hAnsi="Arial" w:cs="Arial"/>
          <w:color w:val="000000"/>
        </w:rPr>
        <w:t>Можно использовать стенографические свойства</w:t>
      </w:r>
    </w:p>
    <w:p w:rsidR="004D12F6" w:rsidRDefault="004D12F6" w:rsidP="004D12F6">
      <w:pPr>
        <w:pStyle w:val="3"/>
        <w:rPr>
          <w:rFonts w:ascii="Bookman Old Style" w:hAnsi="Bookman Old Style" w:cs="Times New Roman"/>
          <w:color w:val="000080"/>
        </w:rPr>
      </w:pPr>
      <w:r>
        <w:rPr>
          <w:rFonts w:ascii="Bookman Old Style" w:hAnsi="Bookman Old Style"/>
          <w:color w:val="000080"/>
        </w:rPr>
        <w:t>5.6.Установка свойств управления обрамлением</w:t>
      </w:r>
    </w:p>
    <w:p w:rsidR="004D12F6" w:rsidRDefault="004D12F6" w:rsidP="004D12F6">
      <w:pPr>
        <w:pStyle w:val="a3"/>
        <w:jc w:val="both"/>
        <w:rPr>
          <w:rFonts w:ascii="Arial" w:hAnsi="Arial" w:cs="Arial"/>
          <w:color w:val="000000"/>
        </w:rPr>
      </w:pPr>
      <w:r>
        <w:rPr>
          <w:rFonts w:ascii="Arial" w:hAnsi="Arial" w:cs="Arial"/>
          <w:color w:val="000000"/>
        </w:rPr>
        <w:t>Для создания видимого обрамления вокруг элемента можно воспользоваться следующими свойствами CSS:</w:t>
      </w:r>
    </w:p>
    <w:p w:rsidR="004D12F6" w:rsidRDefault="004D12F6" w:rsidP="004D12F6">
      <w:pPr>
        <w:pStyle w:val="a3"/>
        <w:numPr>
          <w:ilvl w:val="0"/>
          <w:numId w:val="17"/>
        </w:numPr>
        <w:jc w:val="both"/>
        <w:rPr>
          <w:rFonts w:ascii="Arial" w:hAnsi="Arial" w:cs="Arial"/>
          <w:color w:val="000000"/>
        </w:rPr>
      </w:pPr>
      <w:proofErr w:type="spellStart"/>
      <w:r>
        <w:rPr>
          <w:rFonts w:ascii="Arial" w:hAnsi="Arial" w:cs="Arial"/>
          <w:color w:val="000000"/>
        </w:rPr>
        <w:t>border-style</w:t>
      </w:r>
      <w:proofErr w:type="spellEnd"/>
      <w:r>
        <w:rPr>
          <w:rFonts w:ascii="Arial" w:hAnsi="Arial" w:cs="Arial"/>
          <w:color w:val="000000"/>
        </w:rPr>
        <w:t>;</w:t>
      </w:r>
    </w:p>
    <w:p w:rsidR="004D12F6" w:rsidRDefault="004D12F6" w:rsidP="004D12F6">
      <w:pPr>
        <w:pStyle w:val="a3"/>
        <w:numPr>
          <w:ilvl w:val="0"/>
          <w:numId w:val="17"/>
        </w:numPr>
        <w:jc w:val="both"/>
        <w:rPr>
          <w:rFonts w:ascii="Arial" w:hAnsi="Arial" w:cs="Arial"/>
          <w:color w:val="000000"/>
        </w:rPr>
      </w:pPr>
      <w:proofErr w:type="spellStart"/>
      <w:r>
        <w:rPr>
          <w:rFonts w:ascii="Arial" w:hAnsi="Arial" w:cs="Arial"/>
          <w:color w:val="000000"/>
        </w:rPr>
        <w:t>border-width</w:t>
      </w:r>
      <w:proofErr w:type="spellEnd"/>
      <w:r>
        <w:rPr>
          <w:rFonts w:ascii="Arial" w:hAnsi="Arial" w:cs="Arial"/>
          <w:color w:val="000000"/>
        </w:rPr>
        <w:t>;</w:t>
      </w:r>
    </w:p>
    <w:p w:rsidR="004D12F6" w:rsidRDefault="004D12F6" w:rsidP="004D12F6">
      <w:pPr>
        <w:pStyle w:val="a3"/>
        <w:numPr>
          <w:ilvl w:val="0"/>
          <w:numId w:val="17"/>
        </w:numPr>
        <w:jc w:val="both"/>
        <w:rPr>
          <w:rFonts w:ascii="Arial" w:hAnsi="Arial" w:cs="Arial"/>
          <w:color w:val="000000"/>
        </w:rPr>
      </w:pPr>
      <w:proofErr w:type="spellStart"/>
      <w:r>
        <w:rPr>
          <w:rFonts w:ascii="Arial" w:hAnsi="Arial" w:cs="Arial"/>
          <w:color w:val="000000"/>
        </w:rPr>
        <w:t>border-color</w:t>
      </w:r>
      <w:proofErr w:type="spellEnd"/>
      <w:r>
        <w:rPr>
          <w:rFonts w:ascii="Arial" w:hAnsi="Arial" w:cs="Arial"/>
          <w:color w:val="000000"/>
        </w:rPr>
        <w:t>.</w:t>
      </w:r>
    </w:p>
    <w:p w:rsidR="004D12F6" w:rsidRDefault="004D12F6" w:rsidP="004D12F6">
      <w:pPr>
        <w:pStyle w:val="3"/>
        <w:rPr>
          <w:rFonts w:ascii="Bookman Old Style" w:hAnsi="Bookman Old Style" w:cs="Times New Roman"/>
          <w:color w:val="000080"/>
        </w:rPr>
      </w:pPr>
      <w:r>
        <w:rPr>
          <w:rFonts w:ascii="Bookman Old Style" w:hAnsi="Bookman Old Style"/>
          <w:color w:val="000080"/>
        </w:rPr>
        <w:t>5.6.Установка свой</w:t>
      </w:r>
      <w:proofErr w:type="gramStart"/>
      <w:r>
        <w:rPr>
          <w:rFonts w:ascii="Bookman Old Style" w:hAnsi="Bookman Old Style"/>
          <w:color w:val="000080"/>
        </w:rPr>
        <w:t>ств пр</w:t>
      </w:r>
      <w:proofErr w:type="gramEnd"/>
      <w:r>
        <w:rPr>
          <w:rFonts w:ascii="Bookman Old Style" w:hAnsi="Bookman Old Style"/>
          <w:color w:val="000080"/>
        </w:rPr>
        <w:t>освета между обрамлением и текстом</w:t>
      </w:r>
    </w:p>
    <w:p w:rsidR="004D12F6" w:rsidRDefault="004D12F6" w:rsidP="004D12F6">
      <w:pPr>
        <w:pStyle w:val="a3"/>
        <w:jc w:val="both"/>
        <w:rPr>
          <w:rFonts w:ascii="Arial" w:hAnsi="Arial" w:cs="Arial"/>
          <w:color w:val="000000"/>
        </w:rPr>
      </w:pPr>
      <w:r>
        <w:rPr>
          <w:rFonts w:ascii="Arial" w:hAnsi="Arial" w:cs="Arial"/>
          <w:color w:val="000000"/>
        </w:rPr>
        <w:t>Свойство просвет (</w:t>
      </w:r>
      <w:proofErr w:type="spellStart"/>
      <w:r>
        <w:rPr>
          <w:rFonts w:ascii="Arial" w:hAnsi="Arial" w:cs="Arial"/>
          <w:color w:val="000000"/>
        </w:rPr>
        <w:t>padding</w:t>
      </w:r>
      <w:proofErr w:type="spellEnd"/>
      <w:r>
        <w:rPr>
          <w:rFonts w:ascii="Arial" w:hAnsi="Arial" w:cs="Arial"/>
          <w:color w:val="000000"/>
        </w:rPr>
        <w:t>) добавляют пространство непосредственно вокруг содержимого элемента, внутри от имеющейся вокруг элемента рамки. Без просвета границы рамки располагаются непосредственно вблизи текста элемента. Добавление просвета улучшает восприятие рамки.</w:t>
      </w:r>
    </w:p>
    <w:p w:rsidR="004D12F6" w:rsidRDefault="004D12F6" w:rsidP="004D12F6">
      <w:pPr>
        <w:pStyle w:val="a3"/>
        <w:jc w:val="both"/>
        <w:rPr>
          <w:rFonts w:ascii="Arial" w:hAnsi="Arial" w:cs="Arial"/>
          <w:color w:val="000000"/>
        </w:rPr>
      </w:pPr>
      <w:r>
        <w:rPr>
          <w:rFonts w:ascii="Arial" w:hAnsi="Arial" w:cs="Arial"/>
          <w:color w:val="000000"/>
        </w:rPr>
        <w:t>По умолчанию ширина просвета для элемента устанавливается близкой к нулю. Чтобы добавить просвет с одной или с нескольких сторон от текста элемента, можно присвоить ненулевое значение одному или нескольким из следующих свойств:</w:t>
      </w:r>
    </w:p>
    <w:p w:rsidR="004D12F6" w:rsidRDefault="004D12F6" w:rsidP="004D12F6">
      <w:pPr>
        <w:pStyle w:val="a3"/>
        <w:numPr>
          <w:ilvl w:val="0"/>
          <w:numId w:val="18"/>
        </w:numPr>
        <w:jc w:val="both"/>
        <w:rPr>
          <w:rFonts w:ascii="Arial" w:hAnsi="Arial" w:cs="Arial"/>
          <w:color w:val="000000"/>
        </w:rPr>
      </w:pPr>
      <w:proofErr w:type="spellStart"/>
      <w:r>
        <w:rPr>
          <w:rFonts w:ascii="Arial" w:hAnsi="Arial" w:cs="Arial"/>
          <w:color w:val="000000"/>
        </w:rPr>
        <w:t>padding-top</w:t>
      </w:r>
      <w:proofErr w:type="spellEnd"/>
      <w:r>
        <w:rPr>
          <w:rFonts w:ascii="Arial" w:hAnsi="Arial" w:cs="Arial"/>
          <w:color w:val="000000"/>
        </w:rPr>
        <w:t>;</w:t>
      </w:r>
    </w:p>
    <w:p w:rsidR="004D12F6" w:rsidRDefault="004D12F6" w:rsidP="004D12F6">
      <w:pPr>
        <w:pStyle w:val="a3"/>
        <w:numPr>
          <w:ilvl w:val="0"/>
          <w:numId w:val="18"/>
        </w:numPr>
        <w:jc w:val="both"/>
        <w:rPr>
          <w:rFonts w:ascii="Arial" w:hAnsi="Arial" w:cs="Arial"/>
          <w:color w:val="000000"/>
        </w:rPr>
      </w:pPr>
      <w:proofErr w:type="spellStart"/>
      <w:r>
        <w:rPr>
          <w:rFonts w:ascii="Arial" w:hAnsi="Arial" w:cs="Arial"/>
          <w:color w:val="000000"/>
        </w:rPr>
        <w:t>padding-right</w:t>
      </w:r>
      <w:proofErr w:type="spellEnd"/>
      <w:r>
        <w:rPr>
          <w:rFonts w:ascii="Arial" w:hAnsi="Arial" w:cs="Arial"/>
          <w:color w:val="000000"/>
        </w:rPr>
        <w:t>;</w:t>
      </w:r>
    </w:p>
    <w:p w:rsidR="004D12F6" w:rsidRDefault="004D12F6" w:rsidP="004D12F6">
      <w:pPr>
        <w:pStyle w:val="a3"/>
        <w:numPr>
          <w:ilvl w:val="0"/>
          <w:numId w:val="18"/>
        </w:numPr>
        <w:jc w:val="both"/>
        <w:rPr>
          <w:rFonts w:ascii="Arial" w:hAnsi="Arial" w:cs="Arial"/>
          <w:color w:val="000000"/>
        </w:rPr>
      </w:pPr>
      <w:proofErr w:type="spellStart"/>
      <w:r>
        <w:rPr>
          <w:rFonts w:ascii="Arial" w:hAnsi="Arial" w:cs="Arial"/>
          <w:color w:val="000000"/>
        </w:rPr>
        <w:t>padding-bottom</w:t>
      </w:r>
      <w:proofErr w:type="spellEnd"/>
      <w:r>
        <w:rPr>
          <w:rFonts w:ascii="Arial" w:hAnsi="Arial" w:cs="Arial"/>
          <w:color w:val="000000"/>
        </w:rPr>
        <w:t>;</w:t>
      </w:r>
    </w:p>
    <w:p w:rsidR="004D12F6" w:rsidRDefault="004D12F6" w:rsidP="004D12F6">
      <w:pPr>
        <w:pStyle w:val="a3"/>
        <w:numPr>
          <w:ilvl w:val="0"/>
          <w:numId w:val="18"/>
        </w:numPr>
        <w:jc w:val="both"/>
        <w:rPr>
          <w:rFonts w:ascii="Arial" w:hAnsi="Arial" w:cs="Arial"/>
          <w:color w:val="000000"/>
        </w:rPr>
      </w:pPr>
      <w:proofErr w:type="spellStart"/>
      <w:r>
        <w:rPr>
          <w:rFonts w:ascii="Arial" w:hAnsi="Arial" w:cs="Arial"/>
          <w:color w:val="000000"/>
        </w:rPr>
        <w:t>padding-left</w:t>
      </w:r>
      <w:proofErr w:type="spellEnd"/>
      <w:r>
        <w:rPr>
          <w:rFonts w:ascii="Arial" w:hAnsi="Arial" w:cs="Arial"/>
          <w:color w:val="000000"/>
        </w:rPr>
        <w:t>.</w:t>
      </w:r>
    </w:p>
    <w:p w:rsidR="004D12F6" w:rsidRDefault="004D12F6" w:rsidP="004D12F6">
      <w:pPr>
        <w:pStyle w:val="a3"/>
        <w:jc w:val="both"/>
        <w:rPr>
          <w:rFonts w:ascii="Arial" w:hAnsi="Arial" w:cs="Arial"/>
          <w:color w:val="000000"/>
        </w:rPr>
      </w:pPr>
      <w:r>
        <w:rPr>
          <w:rFonts w:ascii="Arial" w:hAnsi="Arial" w:cs="Arial"/>
          <w:color w:val="000000"/>
        </w:rPr>
        <w:t>Можно устанавливать для этих свойств значения в любых размерных единицах, допускаемых в CSS.</w:t>
      </w:r>
    </w:p>
    <w:p w:rsidR="004D12F6" w:rsidRPr="005F3C33" w:rsidRDefault="004D12F6" w:rsidP="005F3C33">
      <w:pPr>
        <w:pStyle w:val="a3"/>
        <w:jc w:val="both"/>
        <w:rPr>
          <w:rFonts w:ascii="Arial" w:hAnsi="Arial" w:cs="Arial"/>
          <w:color w:val="000000"/>
        </w:rPr>
      </w:pPr>
      <w:r>
        <w:rPr>
          <w:rFonts w:ascii="Arial" w:hAnsi="Arial" w:cs="Arial"/>
          <w:color w:val="000000"/>
        </w:rPr>
        <w:t xml:space="preserve">Как и для содержимого элемента, для просвета отображается любой фон в виде сплошной заливки или рисунков, которые назначены для элемента. </w:t>
      </w:r>
      <w:proofErr w:type="gramStart"/>
      <w:r>
        <w:rPr>
          <w:rFonts w:ascii="Arial" w:hAnsi="Arial" w:cs="Arial"/>
          <w:color w:val="000000"/>
        </w:rPr>
        <w:t>(В отличие от области полей, для которых отображается фон родительского элемента.</w:t>
      </w:r>
      <w:bookmarkStart w:id="0" w:name="_GoBack"/>
      <w:bookmarkEnd w:id="0"/>
      <w:proofErr w:type="gramEnd"/>
    </w:p>
    <w:p w:rsidR="00845AD2" w:rsidRPr="004D12F6" w:rsidRDefault="00845AD2" w:rsidP="004D12F6">
      <w:pPr>
        <w:tabs>
          <w:tab w:val="left" w:pos="-851"/>
        </w:tabs>
      </w:pPr>
    </w:p>
    <w:sectPr w:rsidR="00845AD2" w:rsidRPr="004D12F6" w:rsidSect="004D12F6">
      <w:pgSz w:w="11906" w:h="16838"/>
      <w:pgMar w:top="426" w:right="566"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7291"/>
    <w:multiLevelType w:val="multilevel"/>
    <w:tmpl w:val="F108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D0FA2"/>
    <w:multiLevelType w:val="multilevel"/>
    <w:tmpl w:val="FED0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C7839"/>
    <w:multiLevelType w:val="multilevel"/>
    <w:tmpl w:val="F5EC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D34383"/>
    <w:multiLevelType w:val="multilevel"/>
    <w:tmpl w:val="7B9A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C5727"/>
    <w:multiLevelType w:val="multilevel"/>
    <w:tmpl w:val="82C8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FB4FC4"/>
    <w:multiLevelType w:val="multilevel"/>
    <w:tmpl w:val="9C2E33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5259A4"/>
    <w:multiLevelType w:val="multilevel"/>
    <w:tmpl w:val="5B44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5D0B27"/>
    <w:multiLevelType w:val="multilevel"/>
    <w:tmpl w:val="1518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77CA5"/>
    <w:multiLevelType w:val="multilevel"/>
    <w:tmpl w:val="3272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122515"/>
    <w:multiLevelType w:val="multilevel"/>
    <w:tmpl w:val="B8B44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FF32A4"/>
    <w:multiLevelType w:val="multilevel"/>
    <w:tmpl w:val="E6E4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B034D"/>
    <w:multiLevelType w:val="multilevel"/>
    <w:tmpl w:val="B33A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891D16"/>
    <w:multiLevelType w:val="multilevel"/>
    <w:tmpl w:val="2322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D56902"/>
    <w:multiLevelType w:val="multilevel"/>
    <w:tmpl w:val="6C0A5CE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1C2FB8"/>
    <w:multiLevelType w:val="multilevel"/>
    <w:tmpl w:val="DD7C8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76725C"/>
    <w:multiLevelType w:val="multilevel"/>
    <w:tmpl w:val="1202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E66779"/>
    <w:multiLevelType w:val="multilevel"/>
    <w:tmpl w:val="D9BA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3"/>
    <w:lvlOverride w:ilvl="1">
      <w:lvl w:ilvl="1">
        <w:numFmt w:val="lowerRoman"/>
        <w:lvlText w:val="%2."/>
        <w:lvlJc w:val="right"/>
      </w:lvl>
    </w:lvlOverride>
  </w:num>
  <w:num w:numId="4">
    <w:abstractNumId w:val="11"/>
  </w:num>
  <w:num w:numId="5">
    <w:abstractNumId w:val="0"/>
  </w:num>
  <w:num w:numId="6">
    <w:abstractNumId w:val="9"/>
  </w:num>
  <w:num w:numId="7">
    <w:abstractNumId w:val="8"/>
  </w:num>
  <w:num w:numId="8">
    <w:abstractNumId w:val="5"/>
  </w:num>
  <w:num w:numId="9">
    <w:abstractNumId w:val="14"/>
  </w:num>
  <w:num w:numId="10">
    <w:abstractNumId w:val="2"/>
  </w:num>
  <w:num w:numId="11">
    <w:abstractNumId w:val="1"/>
  </w:num>
  <w:num w:numId="12">
    <w:abstractNumId w:val="10"/>
  </w:num>
  <w:num w:numId="13">
    <w:abstractNumId w:val="12"/>
  </w:num>
  <w:num w:numId="14">
    <w:abstractNumId w:val="15"/>
  </w:num>
  <w:num w:numId="15">
    <w:abstractNumId w:val="16"/>
  </w:num>
  <w:num w:numId="16">
    <w:abstractNumId w:val="7"/>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368"/>
    <w:rsid w:val="004D12F6"/>
    <w:rsid w:val="005F3C33"/>
    <w:rsid w:val="007F2368"/>
    <w:rsid w:val="00845AD2"/>
    <w:rsid w:val="00956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D12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4D12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D12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12F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4D12F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D12F6"/>
    <w:rPr>
      <w:rFonts w:asciiTheme="majorHAnsi" w:eastAsiaTheme="majorEastAsia" w:hAnsiTheme="majorHAnsi" w:cstheme="majorBidi"/>
      <w:b/>
      <w:bCs/>
      <w:color w:val="4F81BD" w:themeColor="accent1"/>
    </w:rPr>
  </w:style>
  <w:style w:type="paragraph" w:styleId="a3">
    <w:name w:val="Normal (Web)"/>
    <w:basedOn w:val="a"/>
    <w:uiPriority w:val="99"/>
    <w:unhideWhenUsed/>
    <w:rsid w:val="004D12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4D12F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D12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D12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4D12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D12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12F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4D12F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D12F6"/>
    <w:rPr>
      <w:rFonts w:asciiTheme="majorHAnsi" w:eastAsiaTheme="majorEastAsia" w:hAnsiTheme="majorHAnsi" w:cstheme="majorBidi"/>
      <w:b/>
      <w:bCs/>
      <w:color w:val="4F81BD" w:themeColor="accent1"/>
    </w:rPr>
  </w:style>
  <w:style w:type="paragraph" w:styleId="a3">
    <w:name w:val="Normal (Web)"/>
    <w:basedOn w:val="a"/>
    <w:uiPriority w:val="99"/>
    <w:unhideWhenUsed/>
    <w:rsid w:val="004D12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4D12F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D12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487">
      <w:bodyDiv w:val="1"/>
      <w:marLeft w:val="0"/>
      <w:marRight w:val="0"/>
      <w:marTop w:val="0"/>
      <w:marBottom w:val="0"/>
      <w:divBdr>
        <w:top w:val="none" w:sz="0" w:space="0" w:color="auto"/>
        <w:left w:val="none" w:sz="0" w:space="0" w:color="auto"/>
        <w:bottom w:val="none" w:sz="0" w:space="0" w:color="auto"/>
        <w:right w:val="none" w:sz="0" w:space="0" w:color="auto"/>
      </w:divBdr>
    </w:div>
    <w:div w:id="180585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3175</Words>
  <Characters>18100</Characters>
  <Application>Microsoft Office Word</Application>
  <DocSecurity>0</DocSecurity>
  <Lines>150</Lines>
  <Paragraphs>42</Paragraphs>
  <ScaleCrop>false</ScaleCrop>
  <Company/>
  <LinksUpToDate>false</LinksUpToDate>
  <CharactersWithSpaces>21233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2018-10-21T17:47:00Z</dcterms:created>
  <dcterms:modified xsi:type="dcterms:W3CDTF">2018-10-24T19:49:00Z</dcterms:modified>
</cp:coreProperties>
</file>