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842" w:rsidRPr="00636842" w:rsidRDefault="00DF424A" w:rsidP="00636842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</w:pPr>
      <w:r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Лабораторная работа 8</w:t>
      </w:r>
      <w:bookmarkStart w:id="0" w:name="_GoBack"/>
      <w:bookmarkEnd w:id="0"/>
      <w:r w:rsidR="00636842" w:rsidRPr="00636842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. Фреймы</w:t>
      </w:r>
    </w:p>
    <w:p w:rsidR="00636842" w:rsidRPr="00636842" w:rsidRDefault="00636842" w:rsidP="0063684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Иногда </w:t>
      </w:r>
      <w:proofErr w:type="spellStart"/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Web</w:t>
      </w:r>
      <w:proofErr w:type="spellEnd"/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-страницу делят на несколько частей (чаще всего — на две, реже — на три, совсем редко — на большее количество). Одна такая часть называется </w:t>
      </w:r>
      <w:r w:rsidRPr="0063684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фреймо</w:t>
      </w:r>
      <w:proofErr w:type="gramStart"/>
      <w:r w:rsidRPr="0063684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</w:t>
      </w:r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 </w:t>
      </w:r>
      <w:proofErr w:type="spellStart"/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английского</w:t>
      </w:r>
      <w:r w:rsidRPr="00636842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frame</w:t>
      </w:r>
      <w:proofErr w:type="spellEnd"/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— рамка). В каждом фрейме отображается </w:t>
      </w:r>
      <w:proofErr w:type="gramStart"/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отдельная</w:t>
      </w:r>
      <w:proofErr w:type="gramEnd"/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Web</w:t>
      </w:r>
      <w:proofErr w:type="spellEnd"/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-страница.</w:t>
      </w:r>
    </w:p>
    <w:p w:rsidR="00636842" w:rsidRPr="00636842" w:rsidRDefault="00636842" w:rsidP="0063684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Структура фреймов описывается в специальном файле. Таким образом, для создания страницы с двумя фреймами необходимы, по крайней мере, три файла: в одном описывается структура, а в двух других — страницы, которые будут показаны в первом и втором фреймах.</w:t>
      </w:r>
    </w:p>
    <w:p w:rsidR="00636842" w:rsidRPr="00636842" w:rsidRDefault="00636842" w:rsidP="0063684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3684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Разбивка на столбцы</w:t>
      </w:r>
    </w:p>
    <w:p w:rsidR="00636842" w:rsidRPr="00636842" w:rsidRDefault="00636842" w:rsidP="0063684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отличие </w:t>
      </w:r>
      <w:proofErr w:type="gramStart"/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</w:t>
      </w:r>
      <w:proofErr w:type="gramEnd"/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gramStart"/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обычной</w:t>
      </w:r>
      <w:proofErr w:type="gramEnd"/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Web</w:t>
      </w:r>
      <w:proofErr w:type="spellEnd"/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-страницы, страница, которая описывает структуру фреймов, не содержит тела, то есть блока &lt;BODY&gt;...&lt;/BODY&gt;. Вместо этого записывается блок &lt;FRAMESET&gt;...&lt;/FRAMESET&gt; (от английского </w:t>
      </w:r>
      <w:proofErr w:type="spellStart"/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frameset</w:t>
      </w:r>
      <w:proofErr w:type="spellEnd"/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набор фреймов).</w:t>
      </w:r>
    </w:p>
    <w:p w:rsidR="00636842" w:rsidRPr="00636842" w:rsidRDefault="00636842" w:rsidP="0063684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Чаще всего используется разбивка страницы на столбцы, когда левая часть содержит оглавление сложного документа, а в правой показан выбранный раздел.</w:t>
      </w:r>
      <w:proofErr w:type="gramEnd"/>
    </w:p>
    <w:p w:rsidR="00636842" w:rsidRPr="00636842" w:rsidRDefault="00636842" w:rsidP="0063684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3684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</w:t>
      </w:r>
      <w:proofErr w:type="gramStart"/>
      <w:r w:rsidRPr="0063684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1</w:t>
      </w:r>
      <w:proofErr w:type="gramEnd"/>
      <w:r w:rsidRPr="0063684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:</w:t>
      </w:r>
    </w:p>
    <w:p w:rsidR="00636842" w:rsidRPr="00636842" w:rsidRDefault="00636842" w:rsidP="0063684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368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&lt;HTML&gt; &lt;HEAD&gt;    &lt;TITLE&gt;</w:t>
      </w:r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Фреймы</w:t>
      </w:r>
      <w:r w:rsidRPr="006368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</w:t>
      </w:r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столбцы</w:t>
      </w:r>
      <w:r w:rsidRPr="006368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&lt;/TITLE&gt; &lt;/HEAD&gt; &lt;FRAMESET COLS="30%,*" FRAMESPACING="20"&gt;    &lt;FRAME SRC="left.html" NORESIZE SCROLLING="auto"&gt;    &lt;FRAME SRC="right.html" NAME="</w:t>
      </w:r>
      <w:proofErr w:type="spellStart"/>
      <w:r w:rsidRPr="006368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qq</w:t>
      </w:r>
      <w:proofErr w:type="spellEnd"/>
      <w:r w:rsidRPr="006368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"&gt; &lt;/FRAMESET&gt; &lt;/HTML&gt;</w:t>
      </w:r>
    </w:p>
    <w:p w:rsidR="00636842" w:rsidRPr="00636842" w:rsidRDefault="00636842" w:rsidP="0063684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Описание структуры заключено внутрь блока &lt;FRAMESET&gt;...&lt;/FRAMESET&gt;. В параметре COLS тега &lt;FRAMESET&gt; указывается, сколько фреймов-столбцов будет на </w:t>
      </w:r>
      <w:proofErr w:type="gramStart"/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странице</w:t>
      </w:r>
      <w:proofErr w:type="gramEnd"/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gramStart"/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какова</w:t>
      </w:r>
      <w:proofErr w:type="gramEnd"/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ширина каждого из них (через запятую). Ширина фреймов может быть задана в процентах от всей ширины окна браузера или в пикселах. Знак </w:t>
      </w:r>
      <w:r w:rsidRPr="0063684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*</w:t>
      </w:r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означает «использовать все оставшееся место» (в примере левая часть занимает 30 процентов ширины окна).</w:t>
      </w:r>
    </w:p>
    <w:p w:rsidR="00636842" w:rsidRPr="00636842" w:rsidRDefault="00636842" w:rsidP="0063684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3684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Параметры тегов</w:t>
      </w:r>
    </w:p>
    <w:p w:rsidR="00636842" w:rsidRPr="00636842" w:rsidRDefault="00636842" w:rsidP="0063684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Параметр FRAMESPACING тега &lt;FRAMESET&gt; задает ширину границы между фреймами в пикселах. Границу можно перетаскивать мышкой, изменяя размеры фреймов, если это разрешено: &lt;FRAMESET COLS="30%,*" FRAMESPACING="0"&gt;.</w:t>
      </w:r>
    </w:p>
    <w:p w:rsidR="00636842" w:rsidRPr="00636842" w:rsidRDefault="00636842" w:rsidP="0063684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требуется скрыть границу между фреймами, в теге &lt;FRAMESET&gt; надо установит дополнительные параметры (для разных браузеров): &lt;FRAMESET COLS="30%,*" </w:t>
      </w:r>
      <w:proofErr w:type="spellStart"/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FRAMEborder</w:t>
      </w:r>
      <w:proofErr w:type="spellEnd"/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="0" </w:t>
      </w:r>
      <w:proofErr w:type="spellStart"/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border</w:t>
      </w:r>
      <w:proofErr w:type="spellEnd"/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="0"&gt;</w:t>
      </w:r>
    </w:p>
    <w:p w:rsidR="00636842" w:rsidRPr="00636842" w:rsidRDefault="00636842" w:rsidP="0063684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Каждый фрейм описывается непарным тегом &lt;FRAME&gt;, у которого есть один обязательный параметр SRC, указывающий имя файла для или URL документа в Интернете, который будет загружен в этот фрейм.</w:t>
      </w:r>
    </w:p>
    <w:p w:rsidR="00636842" w:rsidRPr="00636842" w:rsidRDefault="00636842" w:rsidP="0063684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Параметр NORESIZE тега &lt;FRAME&gt; говорит о том, что размеры этого фрейма запрещено менять. Параметр SCROLLING задает режим работы вертикальной линейки прокрутки и может принимать три значения: </w:t>
      </w:r>
      <w:proofErr w:type="spellStart"/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yes</w:t>
      </w:r>
      <w:proofErr w:type="spellEnd"/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линейка прокрутки видна всегда, </w:t>
      </w:r>
      <w:proofErr w:type="spellStart"/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no</w:t>
      </w:r>
      <w:proofErr w:type="spellEnd"/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прокрутка запрещена, линейки прокрутки нет, </w:t>
      </w:r>
      <w:proofErr w:type="spellStart"/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auto</w:t>
      </w:r>
      <w:proofErr w:type="spellEnd"/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линейка прокрутки появляется только тогда, когда информация не помещается в окно.</w:t>
      </w:r>
    </w:p>
    <w:p w:rsidR="00636842" w:rsidRPr="00636842" w:rsidRDefault="00636842" w:rsidP="0063684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Каждый фрейм может иметь имя, которое указывается в параметре NAME тега &lt;FRAME&gt;. Оно служит для того, чтобы загружать документы в другой фрейм, обращаясь к нему по имени</w:t>
      </w:r>
    </w:p>
    <w:p w:rsidR="00636842" w:rsidRPr="00636842" w:rsidRDefault="00636842" w:rsidP="0063684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Параметры MARGINWIDTH и MARGINHEIGHT тега &lt;FRAME&gt; задают значения горизонтального и вертикального отступов от края страницы в пикселах. Например, чтобы убрать эти поля, надо написать: &lt;FRAMESRC="</w:t>
      </w:r>
      <w:proofErr w:type="spellStart"/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left.html"MARGINWIDTH</w:t>
      </w:r>
      <w:proofErr w:type="spellEnd"/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="0"MARGINHEIGHT="0"&gt;</w:t>
      </w:r>
    </w:p>
    <w:p w:rsidR="00636842" w:rsidRPr="00636842" w:rsidRDefault="00636842" w:rsidP="0063684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3684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Разбивка на строки</w:t>
      </w:r>
    </w:p>
    <w:p w:rsidR="00636842" w:rsidRPr="00636842" w:rsidRDefault="00636842" w:rsidP="0063684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Аналогично описывается и деление страницы на фреймы-строки. Для этого используется параметр ROWS тега &lt;FRAMESET&gt;.</w:t>
      </w:r>
    </w:p>
    <w:p w:rsidR="00636842" w:rsidRPr="00636842" w:rsidRDefault="00636842" w:rsidP="0063684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3684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</w:t>
      </w:r>
      <w:proofErr w:type="gramStart"/>
      <w:r w:rsidRPr="0063684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2</w:t>
      </w:r>
      <w:proofErr w:type="gramEnd"/>
      <w:r w:rsidRPr="0063684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:</w:t>
      </w:r>
    </w:p>
    <w:p w:rsidR="00636842" w:rsidRPr="00636842" w:rsidRDefault="00636842" w:rsidP="0063684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368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&lt;HTML&gt; &lt;HEAD&gt;    &lt;TITLE&gt;</w:t>
      </w:r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Фреймы</w:t>
      </w:r>
      <w:r w:rsidRPr="006368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</w:t>
      </w:r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строки</w:t>
      </w:r>
      <w:r w:rsidRPr="006368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&lt;/TITLE&gt; &lt;/HEAD&gt; &lt;FRAMESET ROWS="40,*" FRAMESPACING="10"&gt;    &lt;FRAME SRC="up.html" NORESIZE SCROLLING="auto"&gt;    &lt;FRAME SRC="down.html" NAME="</w:t>
      </w:r>
      <w:proofErr w:type="spellStart"/>
      <w:r w:rsidRPr="006368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qq</w:t>
      </w:r>
      <w:proofErr w:type="spellEnd"/>
      <w:r w:rsidRPr="006368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 &gt; &lt;/FRAMESET&gt; &lt;/HTML&gt;</w:t>
      </w:r>
    </w:p>
    <w:p w:rsidR="00636842" w:rsidRPr="00636842" w:rsidRDefault="00636842" w:rsidP="0063684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Обратите внимание, что высота первой строки задана в пикселах (без знака процента).</w:t>
      </w:r>
    </w:p>
    <w:p w:rsidR="00636842" w:rsidRPr="00636842" w:rsidRDefault="00636842" w:rsidP="0063684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3684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Сложные структуры</w:t>
      </w:r>
    </w:p>
    <w:p w:rsidR="00636842" w:rsidRPr="00636842" w:rsidRDefault="00636842" w:rsidP="0063684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Покажем пример структуры, в которой сделана разбивка на строки и столбцы:</w:t>
      </w:r>
    </w:p>
    <w:p w:rsidR="00636842" w:rsidRPr="00636842" w:rsidRDefault="00636842" w:rsidP="0063684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781425" cy="1676400"/>
            <wp:effectExtent l="0" t="0" r="9525" b="0"/>
            <wp:docPr id="1" name="Рисунок 1" descr="https://studfiles.net/html/13020/361/html_tYE083mffF.WcJQ/img-TOro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13020/361/html_tYE083mffF.WcJQ/img-TOroH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842" w:rsidRPr="00636842" w:rsidRDefault="00636842" w:rsidP="0063684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Легко заметить, что страница разбита на два столбца, а второй столбец - еще на 2 строки. Таким образом, получилась вложенная структура, где вместо второго столбца использован набор фреймов с разбивкой на строки:</w:t>
      </w:r>
    </w:p>
    <w:p w:rsidR="00636842" w:rsidRPr="00636842" w:rsidRDefault="00636842" w:rsidP="0063684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3684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</w:t>
      </w:r>
      <w:r w:rsidRPr="0063684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3:</w:t>
      </w:r>
    </w:p>
    <w:p w:rsidR="00636842" w:rsidRPr="00636842" w:rsidRDefault="00636842" w:rsidP="0063684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368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&lt;HTML&gt; &lt;HEAD&gt;    &lt;TITLE&gt;</w:t>
      </w:r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Фреймы</w:t>
      </w:r>
      <w:r w:rsidRPr="006368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&lt;/TITLE&gt; &lt;/HEAD&gt; &lt;FRAMESET COLS="30%,*" FRAMESPACING="20"&gt;    &lt;FRAME SRC="left.html" SCROLLING="no"&gt;    &lt;FRAMESET ROWS="40,*" FRAMESPACING="10"&gt;      &lt;FRAME SRC="up.html" NORESIZE SCROLLING="auto"&gt;      &lt;FRAME SRC="down.html" NAME="</w:t>
      </w:r>
      <w:proofErr w:type="spellStart"/>
      <w:r w:rsidRPr="006368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qq</w:t>
      </w:r>
      <w:proofErr w:type="spellEnd"/>
      <w:r w:rsidRPr="006368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"&gt;    &lt;/FRAMESET&gt; &lt;/FRAMESET&gt; &lt;/HTML&gt;</w:t>
      </w:r>
    </w:p>
    <w:p w:rsidR="00636842" w:rsidRPr="00636842" w:rsidRDefault="00636842" w:rsidP="0063684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3684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Ссылки на другой фрейм</w:t>
      </w:r>
    </w:p>
    <w:p w:rsidR="00636842" w:rsidRPr="00636842" w:rsidRDefault="00636842" w:rsidP="0063684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Часто один фрейм используется как оглавление, а другой является рабочей частью. Для того чтобы после щелчка на пункте оглавления заданный файл открывался не в том же фрейме, а в другом, в параметре TARGET тега &lt;A&gt; надо указать имя нужного фрейма. Например, если </w:t>
      </w:r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надо открыть документ во фрейме с именем </w:t>
      </w:r>
      <w:proofErr w:type="spellStart"/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qq</w:t>
      </w:r>
      <w:proofErr w:type="spellEnd"/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можно записать: &lt;AHREF="part1.html"TARGET="</w:t>
      </w:r>
      <w:proofErr w:type="spellStart"/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qq</w:t>
      </w:r>
      <w:proofErr w:type="spellEnd"/>
      <w:r w:rsidRPr="006368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"&gt;</w:t>
      </w:r>
    </w:p>
    <w:p w:rsidR="00636842" w:rsidRDefault="00636842" w:rsidP="00636842">
      <w:pPr>
        <w:pStyle w:val="1"/>
        <w:shd w:val="clear" w:color="auto" w:fill="FFFFFF"/>
        <w:spacing w:before="0" w:beforeAutospacing="0" w:after="72" w:afterAutospacing="0"/>
        <w:rPr>
          <w:rFonts w:ascii="Georgia" w:hAnsi="Georgia"/>
          <w:color w:val="666666"/>
          <w:sz w:val="24"/>
          <w:szCs w:val="24"/>
        </w:rPr>
      </w:pPr>
      <w:r w:rsidRPr="00636842">
        <w:rPr>
          <w:rFonts w:ascii="Georgia" w:hAnsi="Georgia"/>
          <w:color w:val="666666"/>
          <w:sz w:val="24"/>
          <w:szCs w:val="24"/>
        </w:rPr>
        <w:t>Тег &lt;</w:t>
      </w:r>
      <w:proofErr w:type="spellStart"/>
      <w:r w:rsidRPr="00636842">
        <w:rPr>
          <w:rFonts w:ascii="Georgia" w:hAnsi="Georgia"/>
          <w:color w:val="666666"/>
          <w:sz w:val="24"/>
          <w:szCs w:val="24"/>
        </w:rPr>
        <w:t>iframe</w:t>
      </w:r>
      <w:proofErr w:type="spellEnd"/>
      <w:r w:rsidRPr="00636842">
        <w:rPr>
          <w:rFonts w:ascii="Georgia" w:hAnsi="Georgia"/>
          <w:color w:val="666666"/>
          <w:sz w:val="24"/>
          <w:szCs w:val="24"/>
        </w:rPr>
        <w:t>&gt;</w:t>
      </w:r>
    </w:p>
    <w:p w:rsidR="00636842" w:rsidRDefault="00636842" w:rsidP="00636842">
      <w:pPr>
        <w:pStyle w:val="1"/>
        <w:shd w:val="clear" w:color="auto" w:fill="FFFFFF"/>
        <w:spacing w:before="0" w:beforeAutospacing="0" w:after="72" w:afterAutospacing="0"/>
        <w:rPr>
          <w:rFonts w:ascii="Georgia" w:hAnsi="Georgia"/>
          <w:color w:val="666666"/>
          <w:sz w:val="24"/>
          <w:szCs w:val="24"/>
        </w:rPr>
      </w:pPr>
    </w:p>
    <w:p w:rsidR="00636842" w:rsidRDefault="00636842" w:rsidP="00636842">
      <w:pPr>
        <w:pStyle w:val="3"/>
        <w:shd w:val="clear" w:color="auto" w:fill="FFFFFF"/>
        <w:spacing w:before="180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t>Описание</w:t>
      </w:r>
    </w:p>
    <w:p w:rsidR="00636842" w:rsidRDefault="00636842" w:rsidP="00636842">
      <w:pPr>
        <w:pStyle w:val="a3"/>
        <w:shd w:val="clear" w:color="auto" w:fill="FFFFFF"/>
        <w:spacing w:before="150" w:beforeAutospacing="0" w:after="240" w:afterAutospacing="0"/>
        <w:ind w:left="4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Тег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iframe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 создает плавающий фрейм, который находится внутри обычного документа, он позволяет загружать в область заданных размеров любые другие независимые документы.</w:t>
      </w:r>
    </w:p>
    <w:p w:rsidR="00636842" w:rsidRDefault="00636842" w:rsidP="00636842">
      <w:pPr>
        <w:pStyle w:val="a3"/>
        <w:shd w:val="clear" w:color="auto" w:fill="FFFFFF"/>
        <w:spacing w:before="240" w:beforeAutospacing="0" w:after="240" w:afterAutospacing="0"/>
        <w:ind w:left="4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Тег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iframe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 xml:space="preserve"> является контейнером, содержание которого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игнорируется браузерами</w:t>
      </w:r>
      <w:proofErr w:type="gramEnd"/>
      <w:r>
        <w:rPr>
          <w:rFonts w:ascii="Arial" w:hAnsi="Arial" w:cs="Arial"/>
          <w:color w:val="000000"/>
          <w:sz w:val="22"/>
          <w:szCs w:val="22"/>
        </w:rPr>
        <w:t>, не поддерживающими данный тег. Для таких браузеров можно указать альтернативный текст, который увидят пользователи. Он должен располагаться между элементами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iframe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 и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&lt;/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iframe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636842" w:rsidRDefault="00636842" w:rsidP="00636842">
      <w:pPr>
        <w:pStyle w:val="3"/>
        <w:shd w:val="clear" w:color="auto" w:fill="FFFFFF"/>
        <w:spacing w:before="180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t>Синтаксис</w:t>
      </w:r>
    </w:p>
    <w:p w:rsidR="00636842" w:rsidRDefault="00636842" w:rsidP="00636842">
      <w:pPr>
        <w:pStyle w:val="HTML"/>
        <w:shd w:val="clear" w:color="auto" w:fill="F8F7F2"/>
        <w:spacing w:before="150" w:after="240"/>
        <w:ind w:left="450"/>
        <w:rPr>
          <w:color w:val="000000"/>
        </w:rPr>
      </w:pPr>
      <w:r>
        <w:rPr>
          <w:rStyle w:val="tag"/>
          <w:rFonts w:eastAsiaTheme="majorEastAsia"/>
          <w:b/>
          <w:bCs/>
          <w:color w:val="006699"/>
          <w:sz w:val="21"/>
          <w:szCs w:val="21"/>
        </w:rPr>
        <w:t>&lt;</w:t>
      </w:r>
      <w:proofErr w:type="spellStart"/>
      <w:r>
        <w:rPr>
          <w:rStyle w:val="keyword"/>
          <w:b/>
          <w:bCs/>
          <w:color w:val="006699"/>
          <w:sz w:val="21"/>
          <w:szCs w:val="21"/>
        </w:rPr>
        <w:t>iframe</w:t>
      </w:r>
      <w:proofErr w:type="spellEnd"/>
      <w:r>
        <w:rPr>
          <w:rStyle w:val="tag"/>
          <w:rFonts w:eastAsiaTheme="majorEastAsia"/>
          <w:b/>
          <w:bCs/>
          <w:color w:val="006699"/>
          <w:sz w:val="21"/>
          <w:szCs w:val="21"/>
        </w:rPr>
        <w:t>&gt;</w:t>
      </w:r>
      <w:r>
        <w:rPr>
          <w:rStyle w:val="HTML1"/>
          <w:color w:val="000000"/>
          <w:sz w:val="21"/>
          <w:szCs w:val="21"/>
        </w:rPr>
        <w:t>...</w:t>
      </w:r>
      <w:r>
        <w:rPr>
          <w:rStyle w:val="tag"/>
          <w:rFonts w:eastAsiaTheme="majorEastAsia"/>
          <w:b/>
          <w:bCs/>
          <w:color w:val="006699"/>
          <w:sz w:val="21"/>
          <w:szCs w:val="21"/>
        </w:rPr>
        <w:t>&lt;/</w:t>
      </w:r>
      <w:proofErr w:type="spellStart"/>
      <w:r>
        <w:rPr>
          <w:rStyle w:val="keyword"/>
          <w:b/>
          <w:bCs/>
          <w:color w:val="006699"/>
          <w:sz w:val="21"/>
          <w:szCs w:val="21"/>
        </w:rPr>
        <w:t>iframe</w:t>
      </w:r>
      <w:proofErr w:type="spellEnd"/>
      <w:r>
        <w:rPr>
          <w:rStyle w:val="tag"/>
          <w:rFonts w:eastAsiaTheme="majorEastAsia"/>
          <w:b/>
          <w:bCs/>
          <w:color w:val="006699"/>
          <w:sz w:val="21"/>
          <w:szCs w:val="21"/>
        </w:rPr>
        <w:t>&gt;</w:t>
      </w:r>
    </w:p>
    <w:p w:rsidR="00636842" w:rsidRDefault="00636842" w:rsidP="00636842">
      <w:pPr>
        <w:pStyle w:val="1"/>
        <w:shd w:val="clear" w:color="auto" w:fill="FFFFFF"/>
        <w:spacing w:before="0" w:beforeAutospacing="0" w:after="72" w:afterAutospacing="0"/>
        <w:rPr>
          <w:rFonts w:ascii="Georgia" w:hAnsi="Georgia"/>
          <w:color w:val="666666"/>
          <w:sz w:val="24"/>
          <w:szCs w:val="24"/>
        </w:rPr>
      </w:pPr>
      <w:r>
        <w:rPr>
          <w:rFonts w:ascii="Georgia" w:hAnsi="Georgia"/>
          <w:noProof/>
          <w:color w:val="666666"/>
          <w:sz w:val="24"/>
          <w:szCs w:val="24"/>
        </w:rPr>
        <w:drawing>
          <wp:inline distT="0" distB="0" distL="0" distR="0">
            <wp:extent cx="6753225" cy="4581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842" w:rsidRDefault="00636842" w:rsidP="00636842">
      <w:pPr>
        <w:pStyle w:val="1"/>
        <w:shd w:val="clear" w:color="auto" w:fill="FFFFFF"/>
        <w:spacing w:before="0" w:beforeAutospacing="0" w:after="72" w:afterAutospacing="0"/>
        <w:rPr>
          <w:rFonts w:ascii="Georgia" w:hAnsi="Georgia"/>
          <w:color w:val="666666"/>
          <w:sz w:val="24"/>
          <w:szCs w:val="24"/>
        </w:rPr>
      </w:pPr>
    </w:p>
    <w:p w:rsidR="00636842" w:rsidRDefault="00636842" w:rsidP="00636842">
      <w:pPr>
        <w:pStyle w:val="more"/>
        <w:shd w:val="clear" w:color="auto" w:fill="FFFFFF"/>
        <w:spacing w:before="240" w:beforeAutospacing="0" w:after="240" w:afterAutospacing="0"/>
        <w:ind w:firstLine="70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Также для этого тега доступны </w:t>
      </w:r>
      <w:hyperlink r:id="rId7" w:history="1">
        <w:r>
          <w:rPr>
            <w:rStyle w:val="a6"/>
            <w:rFonts w:ascii="Arial" w:hAnsi="Arial" w:cs="Arial"/>
            <w:color w:val="90278E"/>
            <w:sz w:val="22"/>
            <w:szCs w:val="22"/>
          </w:rPr>
          <w:t>универсальные атрибуты</w:t>
        </w:r>
      </w:hyperlink>
      <w:r>
        <w:rPr>
          <w:rFonts w:ascii="Arial" w:hAnsi="Arial" w:cs="Arial"/>
          <w:color w:val="000000"/>
          <w:sz w:val="22"/>
          <w:szCs w:val="22"/>
        </w:rPr>
        <w:t> и </w:t>
      </w:r>
      <w:hyperlink r:id="rId8" w:history="1">
        <w:r>
          <w:rPr>
            <w:rStyle w:val="a6"/>
            <w:rFonts w:ascii="Arial" w:hAnsi="Arial" w:cs="Arial"/>
            <w:color w:val="90278E"/>
            <w:sz w:val="22"/>
            <w:szCs w:val="22"/>
          </w:rPr>
          <w:t>события</w:t>
        </w:r>
      </w:hyperlink>
      <w:r>
        <w:rPr>
          <w:rFonts w:ascii="Arial" w:hAnsi="Arial" w:cs="Arial"/>
          <w:color w:val="000000"/>
          <w:sz w:val="22"/>
          <w:szCs w:val="22"/>
        </w:rPr>
        <w:t>.</w:t>
      </w:r>
    </w:p>
    <w:p w:rsidR="00636842" w:rsidRDefault="00636842" w:rsidP="00636842">
      <w:pPr>
        <w:pStyle w:val="3"/>
        <w:shd w:val="clear" w:color="auto" w:fill="FFFFFF"/>
        <w:spacing w:before="180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t>Закрывающий тег</w:t>
      </w:r>
    </w:p>
    <w:p w:rsidR="00636842" w:rsidRDefault="00636842" w:rsidP="00636842">
      <w:pPr>
        <w:pStyle w:val="a3"/>
        <w:shd w:val="clear" w:color="auto" w:fill="FFFFFF"/>
        <w:spacing w:before="150" w:beforeAutospacing="0" w:after="240" w:afterAutospacing="0"/>
        <w:ind w:left="4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Обязателен.</w:t>
      </w:r>
    </w:p>
    <w:p w:rsidR="00636842" w:rsidRPr="00636842" w:rsidRDefault="00636842" w:rsidP="00636842">
      <w:pPr>
        <w:pStyle w:val="1"/>
        <w:shd w:val="clear" w:color="auto" w:fill="FFFFFF"/>
        <w:spacing w:before="0" w:beforeAutospacing="0" w:after="72" w:afterAutospacing="0"/>
        <w:rPr>
          <w:rFonts w:ascii="Georgia" w:hAnsi="Georgia"/>
          <w:color w:val="666666"/>
          <w:sz w:val="24"/>
          <w:szCs w:val="24"/>
        </w:rPr>
      </w:pPr>
    </w:p>
    <w:p w:rsidR="00636842" w:rsidRPr="00636842" w:rsidRDefault="00636842" w:rsidP="00636842">
      <w:pPr>
        <w:spacing w:before="100" w:beforeAutospacing="1" w:after="100" w:afterAutospacing="1" w:line="240" w:lineRule="auto"/>
        <w:ind w:firstLine="450"/>
        <w:jc w:val="both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636842">
        <w:rPr>
          <w:rFonts w:ascii="Arial" w:hAnsi="Arial" w:cs="Arial"/>
          <w:color w:val="333333"/>
          <w:shd w:val="clear" w:color="auto" w:fill="FFFFFF"/>
        </w:rPr>
        <w:lastRenderedPageBreak/>
        <w:t>Использование в веб-сайтах. Суть плавающих фреймов заключается в возможности встраивать обыкновенные фреймы (с указанием источника), являющиеся HTML-документами, в другие веб-страницы. При этом тег &lt;</w:t>
      </w:r>
      <w:proofErr w:type="spellStart"/>
      <w:r w:rsidRPr="00636842">
        <w:rPr>
          <w:rFonts w:ascii="Arial" w:hAnsi="Arial" w:cs="Arial"/>
          <w:color w:val="333333"/>
          <w:shd w:val="clear" w:color="auto" w:fill="FFFFFF"/>
        </w:rPr>
        <w:t>frameset</w:t>
      </w:r>
      <w:proofErr w:type="spellEnd"/>
      <w:r w:rsidRPr="00636842">
        <w:rPr>
          <w:rFonts w:ascii="Arial" w:hAnsi="Arial" w:cs="Arial"/>
          <w:color w:val="333333"/>
          <w:shd w:val="clear" w:color="auto" w:fill="FFFFFF"/>
        </w:rPr>
        <w:t>&gt; не используется. Таким образом, с помощью плавающих фреймов на странице создается область с полосами прокрутки (</w:t>
      </w:r>
      <w:proofErr w:type="spellStart"/>
      <w:r w:rsidRPr="00636842">
        <w:rPr>
          <w:rFonts w:ascii="Arial" w:hAnsi="Arial" w:cs="Arial"/>
          <w:color w:val="333333"/>
          <w:shd w:val="clear" w:color="auto" w:fill="FFFFFF"/>
        </w:rPr>
        <w:t>inline</w:t>
      </w:r>
      <w:proofErr w:type="spellEnd"/>
      <w:r w:rsidRPr="0063684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636842">
        <w:rPr>
          <w:rFonts w:ascii="Arial" w:hAnsi="Arial" w:cs="Arial"/>
          <w:color w:val="333333"/>
          <w:shd w:val="clear" w:color="auto" w:fill="FFFFFF"/>
        </w:rPr>
        <w:t>frame</w:t>
      </w:r>
      <w:proofErr w:type="spellEnd"/>
      <w:r w:rsidRPr="00636842">
        <w:rPr>
          <w:rFonts w:ascii="Arial" w:hAnsi="Arial" w:cs="Arial"/>
          <w:color w:val="333333"/>
          <w:shd w:val="clear" w:color="auto" w:fill="FFFFFF"/>
        </w:rPr>
        <w:t>) для демонстрации содержимого другой страницы.</w:t>
      </w:r>
    </w:p>
    <w:p w:rsidR="00636842" w:rsidRPr="00DF424A" w:rsidRDefault="00636842" w:rsidP="0063684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3684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Практическая часть</w:t>
      </w:r>
    </w:p>
    <w:p w:rsidR="00636842" w:rsidRDefault="00636842" w:rsidP="00636842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1) определиться с фреймовой структурой</w:t>
      </w:r>
      <w:r>
        <w:rPr>
          <w:rFonts w:ascii="Georgia" w:hAnsi="Georgia"/>
          <w:color w:val="333333"/>
        </w:rPr>
        <w:br/>
        <w:t>Структура будущего сайта представляет собой два вертикальных фрейма, в одном из которых будет располагаться меню, а в другом будет отображаться необходимая информация.</w:t>
      </w:r>
    </w:p>
    <w:p w:rsidR="00636842" w:rsidRDefault="00636842" w:rsidP="0063684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2) описать фреймовую структуру в файле </w:t>
      </w:r>
      <w:r>
        <w:rPr>
          <w:rStyle w:val="skimlinks-unlinked"/>
          <w:rFonts w:ascii="Georgia" w:hAnsi="Georgia"/>
          <w:color w:val="333333"/>
          <w:bdr w:val="none" w:sz="0" w:space="0" w:color="auto" w:frame="1"/>
        </w:rPr>
        <w:t>index.html</w:t>
      </w:r>
      <w:r>
        <w:rPr>
          <w:rFonts w:ascii="Georgia" w:hAnsi="Georgia"/>
          <w:color w:val="333333"/>
        </w:rPr>
        <w:t>:</w:t>
      </w:r>
      <w:r>
        <w:rPr>
          <w:rFonts w:ascii="Georgia" w:hAnsi="Georgia"/>
          <w:color w:val="333333"/>
        </w:rPr>
        <w:br/>
      </w:r>
      <w:r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br/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frameset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cols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="20%, 80%" 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border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>=0&gt;</w:t>
      </w:r>
    </w:p>
    <w:p w:rsidR="00636842" w:rsidRPr="00636842" w:rsidRDefault="00636842" w:rsidP="00636842">
      <w:pPr>
        <w:pStyle w:val="a3"/>
        <w:spacing w:before="0" w:beforeAutospacing="0" w:after="360" w:afterAutospacing="0"/>
        <w:textAlignment w:val="baseline"/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 w:rsidRPr="00636842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&lt;frame </w:t>
      </w:r>
      <w:proofErr w:type="spellStart"/>
      <w:r w:rsidRPr="00636842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src</w:t>
      </w:r>
      <w:proofErr w:type="spellEnd"/>
      <w:r w:rsidRPr="00636842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="menu.html" name="menu"&gt;</w:t>
      </w:r>
      <w:r w:rsidRPr="00636842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br/>
        <w:t>&lt;/frame&gt;</w:t>
      </w:r>
    </w:p>
    <w:p w:rsidR="00636842" w:rsidRPr="00636842" w:rsidRDefault="00636842" w:rsidP="0063684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  <w:lang w:val="en-US"/>
        </w:rPr>
      </w:pPr>
      <w:r w:rsidRPr="00636842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 xml:space="preserve">&lt;frame </w:t>
      </w:r>
      <w:proofErr w:type="spellStart"/>
      <w:r w:rsidRPr="00636842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src</w:t>
      </w:r>
      <w:proofErr w:type="spellEnd"/>
      <w:r w:rsidRPr="00636842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="glavnaya.html" name="info"&gt;</w:t>
      </w:r>
      <w:r w:rsidRPr="00636842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36842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&lt;/frame&gt;</w:t>
      </w:r>
      <w:r w:rsidRPr="00636842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36842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&lt;/frameset&gt;</w:t>
      </w:r>
    </w:p>
    <w:p w:rsidR="00636842" w:rsidRPr="00636842" w:rsidRDefault="00636842" w:rsidP="0063684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  <w:lang w:val="en-US"/>
        </w:rPr>
      </w:pPr>
      <w:r w:rsidRPr="00636842">
        <w:rPr>
          <w:rFonts w:ascii="Georgia" w:hAnsi="Georgia"/>
          <w:color w:val="333333"/>
          <w:lang w:val="en-US"/>
        </w:rPr>
        <w:t xml:space="preserve">3) </w:t>
      </w:r>
      <w:proofErr w:type="gramStart"/>
      <w:r>
        <w:rPr>
          <w:rFonts w:ascii="Georgia" w:hAnsi="Georgia"/>
          <w:color w:val="333333"/>
        </w:rPr>
        <w:t>определиться</w:t>
      </w:r>
      <w:proofErr w:type="gramEnd"/>
      <w:r w:rsidRPr="00636842">
        <w:rPr>
          <w:rFonts w:ascii="Georgia" w:hAnsi="Georgia"/>
          <w:color w:val="333333"/>
          <w:lang w:val="en-US"/>
        </w:rPr>
        <w:t xml:space="preserve"> </w:t>
      </w:r>
      <w:r>
        <w:rPr>
          <w:rFonts w:ascii="Georgia" w:hAnsi="Georgia"/>
          <w:color w:val="333333"/>
        </w:rPr>
        <w:t>с</w:t>
      </w:r>
      <w:r w:rsidRPr="00636842">
        <w:rPr>
          <w:rFonts w:ascii="Georgia" w:hAnsi="Georgia"/>
          <w:color w:val="333333"/>
          <w:lang w:val="en-US"/>
        </w:rPr>
        <w:t xml:space="preserve"> </w:t>
      </w:r>
      <w:r>
        <w:rPr>
          <w:rFonts w:ascii="Georgia" w:hAnsi="Georgia"/>
          <w:color w:val="333333"/>
        </w:rPr>
        <w:t>пунктами</w:t>
      </w:r>
      <w:r w:rsidRPr="00636842">
        <w:rPr>
          <w:rFonts w:ascii="Georgia" w:hAnsi="Georgia"/>
          <w:color w:val="333333"/>
          <w:lang w:val="en-US"/>
        </w:rPr>
        <w:t xml:space="preserve"> </w:t>
      </w:r>
      <w:r>
        <w:rPr>
          <w:rFonts w:ascii="Georgia" w:hAnsi="Georgia"/>
          <w:color w:val="333333"/>
        </w:rPr>
        <w:t>меню</w:t>
      </w:r>
      <w:r w:rsidRPr="00636842">
        <w:rPr>
          <w:rFonts w:ascii="Georgia" w:hAnsi="Georgia"/>
          <w:color w:val="333333"/>
          <w:lang w:val="en-US"/>
        </w:rPr>
        <w:t xml:space="preserve"> </w:t>
      </w:r>
      <w:r>
        <w:rPr>
          <w:rFonts w:ascii="Georgia" w:hAnsi="Georgia"/>
          <w:color w:val="333333"/>
        </w:rPr>
        <w:t>и</w:t>
      </w:r>
      <w:r w:rsidRPr="00636842">
        <w:rPr>
          <w:rFonts w:ascii="Georgia" w:hAnsi="Georgia"/>
          <w:color w:val="333333"/>
          <w:lang w:val="en-US"/>
        </w:rPr>
        <w:t xml:space="preserve"> </w:t>
      </w:r>
      <w:r>
        <w:rPr>
          <w:rFonts w:ascii="Georgia" w:hAnsi="Georgia"/>
          <w:color w:val="333333"/>
        </w:rPr>
        <w:t>описать</w:t>
      </w:r>
      <w:r w:rsidRPr="00636842">
        <w:rPr>
          <w:rFonts w:ascii="Georgia" w:hAnsi="Georgia"/>
          <w:color w:val="333333"/>
          <w:lang w:val="en-US"/>
        </w:rPr>
        <w:t xml:space="preserve"> </w:t>
      </w:r>
      <w:r>
        <w:rPr>
          <w:rFonts w:ascii="Georgia" w:hAnsi="Georgia"/>
          <w:color w:val="333333"/>
        </w:rPr>
        <w:t>его</w:t>
      </w:r>
      <w:r w:rsidRPr="00636842">
        <w:rPr>
          <w:rFonts w:ascii="Georgia" w:hAnsi="Georgia"/>
          <w:color w:val="333333"/>
          <w:lang w:val="en-US"/>
        </w:rPr>
        <w:t xml:space="preserve"> </w:t>
      </w:r>
      <w:r>
        <w:rPr>
          <w:rFonts w:ascii="Georgia" w:hAnsi="Georgia"/>
          <w:color w:val="333333"/>
        </w:rPr>
        <w:t>в</w:t>
      </w:r>
      <w:r w:rsidRPr="00636842">
        <w:rPr>
          <w:rFonts w:ascii="Georgia" w:hAnsi="Georgia"/>
          <w:color w:val="333333"/>
          <w:lang w:val="en-US"/>
        </w:rPr>
        <w:t xml:space="preserve"> </w:t>
      </w:r>
      <w:r>
        <w:rPr>
          <w:rFonts w:ascii="Georgia" w:hAnsi="Georgia"/>
          <w:color w:val="333333"/>
        </w:rPr>
        <w:t>файле</w:t>
      </w:r>
      <w:r w:rsidRPr="00636842">
        <w:rPr>
          <w:rFonts w:ascii="Georgia" w:hAnsi="Georgia"/>
          <w:color w:val="333333"/>
          <w:lang w:val="en-US"/>
        </w:rPr>
        <w:t> </w:t>
      </w:r>
      <w:r w:rsidRPr="00636842">
        <w:rPr>
          <w:rStyle w:val="skimlinks-unlinked"/>
          <w:rFonts w:ascii="Georgia" w:hAnsi="Georgia"/>
          <w:color w:val="333333"/>
          <w:bdr w:val="none" w:sz="0" w:space="0" w:color="auto" w:frame="1"/>
          <w:lang w:val="en-US"/>
        </w:rPr>
        <w:t>menu.html</w:t>
      </w:r>
      <w:r w:rsidRPr="00636842">
        <w:rPr>
          <w:rFonts w:ascii="Georgia" w:hAnsi="Georgia"/>
          <w:color w:val="333333"/>
          <w:lang w:val="en-US"/>
        </w:rPr>
        <w:t>:</w:t>
      </w:r>
      <w:r w:rsidRPr="00636842">
        <w:rPr>
          <w:rFonts w:ascii="Georgia" w:hAnsi="Georgia"/>
          <w:color w:val="333333"/>
          <w:lang w:val="en-US"/>
        </w:rPr>
        <w:br/>
      </w:r>
      <w:r w:rsidRPr="00636842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36842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 xml:space="preserve">&lt;a </w:t>
      </w:r>
      <w:proofErr w:type="spellStart"/>
      <w:r w:rsidRPr="00636842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href</w:t>
      </w:r>
      <w:proofErr w:type="spellEnd"/>
      <w:r w:rsidRPr="00636842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="glavnaya.html" target="info"&gt;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Главная</w:t>
      </w:r>
      <w:r w:rsidRPr="00636842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&lt;/a&gt;</w:t>
      </w:r>
      <w:r w:rsidRPr="00636842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36842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 xml:space="preserve">&lt;a </w:t>
      </w:r>
      <w:proofErr w:type="spellStart"/>
      <w:r w:rsidRPr="00636842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href</w:t>
      </w:r>
      <w:proofErr w:type="spellEnd"/>
      <w:r w:rsidRPr="00636842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="avtobiografiya.html" target="info"&gt;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Автобиография</w:t>
      </w:r>
      <w:r w:rsidRPr="00636842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&lt;/a&gt;</w:t>
      </w:r>
      <w:r w:rsidRPr="00636842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636842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 xml:space="preserve">&lt;a </w:t>
      </w:r>
      <w:proofErr w:type="spellStart"/>
      <w:r w:rsidRPr="00636842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href</w:t>
      </w:r>
      <w:proofErr w:type="spellEnd"/>
      <w:r w:rsidRPr="00636842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="uvlecheniya.html" target="info"&gt;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Мои</w:t>
      </w:r>
      <w:r w:rsidRPr="00636842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увлечения</w:t>
      </w:r>
      <w:r w:rsidRPr="00636842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&lt;/a&gt;</w:t>
      </w:r>
    </w:p>
    <w:p w:rsidR="00636842" w:rsidRDefault="00636842" w:rsidP="00636842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4) создать три информационные страницы, соответствующие пунктам меню:</w:t>
      </w:r>
    </w:p>
    <w:p w:rsidR="00636842" w:rsidRDefault="00636842" w:rsidP="00636842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proofErr w:type="gramStart"/>
      <w:r>
        <w:rPr>
          <w:rFonts w:ascii="Georgia" w:hAnsi="Georgia"/>
          <w:color w:val="333333"/>
        </w:rPr>
        <w:t>4.1) главная страница</w:t>
      </w:r>
      <w:r>
        <w:rPr>
          <w:rFonts w:ascii="Georgia" w:hAnsi="Georgia"/>
          <w:color w:val="333333"/>
        </w:rPr>
        <w:br/>
        <w:t>4.2) страница с автобиографией</w:t>
      </w:r>
      <w:r>
        <w:rPr>
          <w:rFonts w:ascii="Georgia" w:hAnsi="Georgia"/>
          <w:color w:val="333333"/>
        </w:rPr>
        <w:br/>
        <w:t>4.3) страница с увлечениями</w:t>
      </w:r>
      <w:proofErr w:type="gramEnd"/>
    </w:p>
    <w:p w:rsidR="00636842" w:rsidRDefault="00636842" w:rsidP="00636842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5) проверить работоспособность ссылок.</w:t>
      </w:r>
    </w:p>
    <w:p w:rsidR="00636842" w:rsidRPr="00636842" w:rsidRDefault="00636842" w:rsidP="0063684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845AD2" w:rsidRDefault="00845AD2" w:rsidP="00636842">
      <w:pPr>
        <w:ind w:left="-709"/>
      </w:pPr>
    </w:p>
    <w:sectPr w:rsidR="00845AD2" w:rsidSect="00636842">
      <w:pgSz w:w="11906" w:h="16838"/>
      <w:pgMar w:top="426" w:right="566" w:bottom="144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2DF"/>
    <w:rsid w:val="006352DF"/>
    <w:rsid w:val="00636842"/>
    <w:rsid w:val="00845AD2"/>
    <w:rsid w:val="00956D77"/>
    <w:rsid w:val="00DF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68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68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684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36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36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684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6368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ag">
    <w:name w:val="tag"/>
    <w:basedOn w:val="a0"/>
    <w:rsid w:val="00636842"/>
  </w:style>
  <w:style w:type="paragraph" w:styleId="HTML">
    <w:name w:val="HTML Preformatted"/>
    <w:basedOn w:val="a"/>
    <w:link w:val="HTML0"/>
    <w:uiPriority w:val="99"/>
    <w:semiHidden/>
    <w:unhideWhenUsed/>
    <w:rsid w:val="00636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68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36842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636842"/>
  </w:style>
  <w:style w:type="paragraph" w:customStyle="1" w:styleId="more">
    <w:name w:val="more"/>
    <w:basedOn w:val="a"/>
    <w:rsid w:val="00636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636842"/>
    <w:rPr>
      <w:color w:val="0000FF"/>
      <w:u w:val="single"/>
    </w:rPr>
  </w:style>
  <w:style w:type="character" w:customStyle="1" w:styleId="skimlinks-unlinked">
    <w:name w:val="skimlinks-unlinked"/>
    <w:basedOn w:val="a0"/>
    <w:rsid w:val="006368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68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68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684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36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36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684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6368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ag">
    <w:name w:val="tag"/>
    <w:basedOn w:val="a0"/>
    <w:rsid w:val="00636842"/>
  </w:style>
  <w:style w:type="paragraph" w:styleId="HTML">
    <w:name w:val="HTML Preformatted"/>
    <w:basedOn w:val="a"/>
    <w:link w:val="HTML0"/>
    <w:uiPriority w:val="99"/>
    <w:semiHidden/>
    <w:unhideWhenUsed/>
    <w:rsid w:val="00636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68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36842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636842"/>
  </w:style>
  <w:style w:type="paragraph" w:customStyle="1" w:styleId="more">
    <w:name w:val="more"/>
    <w:basedOn w:val="a"/>
    <w:rsid w:val="00636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636842"/>
    <w:rPr>
      <w:color w:val="0000FF"/>
      <w:u w:val="single"/>
    </w:rPr>
  </w:style>
  <w:style w:type="character" w:customStyle="1" w:styleId="skimlinks-unlinked">
    <w:name w:val="skimlinks-unlinked"/>
    <w:basedOn w:val="a0"/>
    <w:rsid w:val="00636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book.ru/html/attr/ev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tmlbook.ru/html/attr/comm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933</Words>
  <Characters>5322</Characters>
  <Application>Microsoft Office Word</Application>
  <DocSecurity>0</DocSecurity>
  <Lines>44</Lines>
  <Paragraphs>12</Paragraphs>
  <ScaleCrop>false</ScaleCrop>
  <Company/>
  <LinksUpToDate>false</LinksUpToDate>
  <CharactersWithSpaces>6243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4</cp:revision>
  <dcterms:created xsi:type="dcterms:W3CDTF">2018-10-11T16:59:00Z</dcterms:created>
  <dcterms:modified xsi:type="dcterms:W3CDTF">2018-10-12T11:58:00Z</dcterms:modified>
</cp:coreProperties>
</file>