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E44FE" w14:textId="499D419D" w:rsidR="00F171A9" w:rsidRPr="00B668C4" w:rsidRDefault="00ED4B9A" w:rsidP="00F171A9">
      <w:pPr>
        <w:widowControl w:val="0"/>
        <w:autoSpaceDE w:val="0"/>
        <w:autoSpaceDN w:val="0"/>
        <w:jc w:val="center"/>
        <w:rPr>
          <w:sz w:val="28"/>
          <w:szCs w:val="28"/>
          <w:lang w:bidi="ru-RU"/>
        </w:rPr>
      </w:pPr>
      <w:bookmarkStart w:id="0" w:name="_Toc222224709"/>
      <w:bookmarkStart w:id="1" w:name="_Toc264712776"/>
      <w:bookmarkStart w:id="2" w:name="_Toc266220430"/>
      <w:r>
        <w:rPr>
          <w:sz w:val="28"/>
          <w:szCs w:val="28"/>
          <w:lang w:bidi="ru-RU"/>
        </w:rPr>
        <w:t xml:space="preserve"> </w:t>
      </w:r>
      <w:r w:rsidR="00F171A9" w:rsidRPr="00B668C4">
        <w:rPr>
          <w:sz w:val="28"/>
          <w:szCs w:val="28"/>
          <w:lang w:bidi="ru-RU"/>
        </w:rPr>
        <w:t>Федеральное государственное образовательное бюджетное учреждение</w:t>
      </w:r>
    </w:p>
    <w:p w14:paraId="3DF9695D" w14:textId="77777777" w:rsidR="00F171A9" w:rsidRPr="00B668C4" w:rsidRDefault="00F171A9" w:rsidP="00F171A9">
      <w:pPr>
        <w:widowControl w:val="0"/>
        <w:autoSpaceDE w:val="0"/>
        <w:autoSpaceDN w:val="0"/>
        <w:jc w:val="center"/>
        <w:rPr>
          <w:sz w:val="28"/>
          <w:szCs w:val="28"/>
          <w:lang w:bidi="ru-RU"/>
        </w:rPr>
      </w:pPr>
      <w:r w:rsidRPr="00B668C4">
        <w:rPr>
          <w:sz w:val="28"/>
          <w:szCs w:val="28"/>
          <w:lang w:bidi="ru-RU"/>
        </w:rPr>
        <w:t>высшего образования</w:t>
      </w:r>
    </w:p>
    <w:p w14:paraId="244BEB41" w14:textId="77777777" w:rsidR="00F171A9" w:rsidRPr="00B668C4" w:rsidRDefault="00F171A9" w:rsidP="00F171A9">
      <w:pPr>
        <w:widowControl w:val="0"/>
        <w:autoSpaceDE w:val="0"/>
        <w:autoSpaceDN w:val="0"/>
        <w:spacing w:before="4" w:line="322" w:lineRule="exact"/>
        <w:jc w:val="center"/>
        <w:outlineLvl w:val="0"/>
        <w:rPr>
          <w:b/>
          <w:bCs/>
          <w:sz w:val="28"/>
          <w:szCs w:val="28"/>
          <w:lang w:bidi="ru-RU"/>
        </w:rPr>
      </w:pPr>
      <w:r w:rsidRPr="00B668C4">
        <w:rPr>
          <w:b/>
          <w:bCs/>
          <w:sz w:val="28"/>
          <w:szCs w:val="28"/>
          <w:lang w:bidi="ru-RU"/>
        </w:rPr>
        <w:t>«ФИНАНСОВЫЙ УНИВЕРСИТЕТ</w:t>
      </w:r>
    </w:p>
    <w:p w14:paraId="0F8CE79F" w14:textId="77777777" w:rsidR="00F171A9" w:rsidRPr="00B668C4" w:rsidRDefault="00F171A9" w:rsidP="00F171A9">
      <w:pPr>
        <w:widowControl w:val="0"/>
        <w:autoSpaceDE w:val="0"/>
        <w:autoSpaceDN w:val="0"/>
        <w:spacing w:line="322" w:lineRule="exact"/>
        <w:jc w:val="center"/>
        <w:rPr>
          <w:b/>
          <w:sz w:val="28"/>
          <w:szCs w:val="22"/>
          <w:lang w:bidi="ru-RU"/>
        </w:rPr>
      </w:pPr>
      <w:r w:rsidRPr="00B668C4">
        <w:rPr>
          <w:b/>
          <w:sz w:val="28"/>
          <w:szCs w:val="22"/>
          <w:lang w:bidi="ru-RU"/>
        </w:rPr>
        <w:t>ПРИ ПРАВИТЕЛЬСТВЕ РОССИЙСКОЙ ФЕДЕРАЦИИ»</w:t>
      </w:r>
    </w:p>
    <w:p w14:paraId="2B9E6B6C" w14:textId="77777777" w:rsidR="00F171A9" w:rsidRPr="00B668C4" w:rsidRDefault="00F171A9" w:rsidP="00F171A9">
      <w:pPr>
        <w:widowControl w:val="0"/>
        <w:autoSpaceDE w:val="0"/>
        <w:autoSpaceDN w:val="0"/>
        <w:jc w:val="center"/>
        <w:rPr>
          <w:b/>
          <w:sz w:val="28"/>
          <w:szCs w:val="22"/>
          <w:lang w:bidi="ru-RU"/>
        </w:rPr>
      </w:pPr>
      <w:r w:rsidRPr="00B668C4">
        <w:rPr>
          <w:b/>
          <w:sz w:val="28"/>
          <w:szCs w:val="22"/>
          <w:lang w:bidi="ru-RU"/>
        </w:rPr>
        <w:t>(Финансовый университет)</w:t>
      </w:r>
    </w:p>
    <w:p w14:paraId="778BCB99" w14:textId="77777777" w:rsidR="00F171A9" w:rsidRPr="00B668C4" w:rsidRDefault="00F171A9" w:rsidP="00F171A9">
      <w:pPr>
        <w:widowControl w:val="0"/>
        <w:autoSpaceDE w:val="0"/>
        <w:autoSpaceDN w:val="0"/>
        <w:rPr>
          <w:b/>
          <w:sz w:val="30"/>
          <w:szCs w:val="28"/>
          <w:lang w:bidi="ru-RU"/>
        </w:rPr>
      </w:pPr>
    </w:p>
    <w:p w14:paraId="490EA3B8" w14:textId="77777777" w:rsidR="00F171A9" w:rsidRPr="00B668C4" w:rsidRDefault="00F171A9" w:rsidP="00F171A9">
      <w:pPr>
        <w:widowControl w:val="0"/>
        <w:autoSpaceDE w:val="0"/>
        <w:autoSpaceDN w:val="0"/>
        <w:spacing w:before="255"/>
        <w:jc w:val="center"/>
        <w:rPr>
          <w:b/>
          <w:sz w:val="28"/>
          <w:szCs w:val="22"/>
          <w:lang w:bidi="ru-RU"/>
        </w:rPr>
      </w:pPr>
      <w:r w:rsidRPr="00B668C4">
        <w:rPr>
          <w:b/>
          <w:sz w:val="28"/>
          <w:szCs w:val="22"/>
          <w:lang w:bidi="ru-RU"/>
        </w:rPr>
        <w:t>Департамент гуманитарных наук</w:t>
      </w:r>
    </w:p>
    <w:p w14:paraId="51AB9C7D" w14:textId="77777777" w:rsidR="00F171A9" w:rsidRPr="00B668C4" w:rsidRDefault="00F171A9" w:rsidP="00F171A9">
      <w:pPr>
        <w:widowControl w:val="0"/>
        <w:autoSpaceDE w:val="0"/>
        <w:autoSpaceDN w:val="0"/>
        <w:spacing w:before="255"/>
        <w:jc w:val="center"/>
        <w:rPr>
          <w:b/>
          <w:sz w:val="28"/>
          <w:szCs w:val="22"/>
          <w:lang w:bidi="ru-RU"/>
        </w:rPr>
      </w:pPr>
      <w:r w:rsidRPr="00B668C4">
        <w:rPr>
          <w:b/>
          <w:iCs/>
          <w:sz w:val="28"/>
          <w:szCs w:val="22"/>
          <w:lang w:bidi="ru-RU"/>
        </w:rPr>
        <w:t>Факультета социальных наук и массовых коммуникаций</w:t>
      </w:r>
    </w:p>
    <w:p w14:paraId="3F9F4EA9" w14:textId="77777777" w:rsidR="00F171A9" w:rsidRPr="00B668C4" w:rsidRDefault="00F171A9" w:rsidP="00F171A9">
      <w:pPr>
        <w:widowControl w:val="0"/>
        <w:autoSpaceDE w:val="0"/>
        <w:autoSpaceDN w:val="0"/>
        <w:rPr>
          <w:b/>
          <w:sz w:val="30"/>
          <w:szCs w:val="28"/>
          <w:lang w:bidi="ru-RU"/>
        </w:rPr>
      </w:pPr>
    </w:p>
    <w:tbl>
      <w:tblPr>
        <w:tblW w:w="11915" w:type="dxa"/>
        <w:tblInd w:w="-1276" w:type="dxa"/>
        <w:tblLook w:val="04A0" w:firstRow="1" w:lastRow="0" w:firstColumn="1" w:lastColumn="0" w:noHBand="0" w:noVBand="1"/>
      </w:tblPr>
      <w:tblGrid>
        <w:gridCol w:w="6096"/>
        <w:gridCol w:w="5819"/>
      </w:tblGrid>
      <w:tr w:rsidR="00F171A9" w:rsidRPr="00B668C4" w14:paraId="5835E9E1" w14:textId="77777777" w:rsidTr="00F171A9">
        <w:tc>
          <w:tcPr>
            <w:tcW w:w="6096" w:type="dxa"/>
          </w:tcPr>
          <w:p w14:paraId="6707128D" w14:textId="77777777" w:rsidR="00F171A9" w:rsidRPr="00B668C4" w:rsidRDefault="00F171A9">
            <w:pPr>
              <w:widowControl w:val="0"/>
              <w:tabs>
                <w:tab w:val="center" w:pos="2064"/>
                <w:tab w:val="center" w:pos="7754"/>
              </w:tabs>
              <w:autoSpaceDE w:val="0"/>
              <w:autoSpaceDN w:val="0"/>
              <w:jc w:val="center"/>
              <w:rPr>
                <w:sz w:val="28"/>
                <w:szCs w:val="22"/>
                <w:lang w:eastAsia="en-US" w:bidi="ru-RU"/>
              </w:rPr>
            </w:pPr>
          </w:p>
        </w:tc>
        <w:tc>
          <w:tcPr>
            <w:tcW w:w="5819" w:type="dxa"/>
          </w:tcPr>
          <w:p w14:paraId="155F9626" w14:textId="77777777" w:rsidR="00F171A9" w:rsidRPr="00B668C4" w:rsidRDefault="00F171A9">
            <w:pPr>
              <w:widowControl w:val="0"/>
              <w:tabs>
                <w:tab w:val="center" w:pos="2064"/>
                <w:tab w:val="center" w:pos="7754"/>
              </w:tabs>
              <w:autoSpaceDE w:val="0"/>
              <w:autoSpaceDN w:val="0"/>
              <w:rPr>
                <w:sz w:val="28"/>
                <w:szCs w:val="22"/>
                <w:lang w:eastAsia="en-US" w:bidi="ru-RU"/>
              </w:rPr>
            </w:pPr>
            <w:r w:rsidRPr="00B668C4">
              <w:rPr>
                <w:sz w:val="28"/>
                <w:szCs w:val="22"/>
                <w:lang w:eastAsia="en-US" w:bidi="ru-RU"/>
              </w:rPr>
              <w:t>УТВЕРЖДАЮ</w:t>
            </w:r>
          </w:p>
          <w:p w14:paraId="0F0FEB00" w14:textId="77777777" w:rsidR="00F171A9" w:rsidRPr="00B668C4" w:rsidRDefault="00F171A9">
            <w:pPr>
              <w:widowControl w:val="0"/>
              <w:tabs>
                <w:tab w:val="center" w:pos="2064"/>
                <w:tab w:val="center" w:pos="7754"/>
              </w:tabs>
              <w:autoSpaceDE w:val="0"/>
              <w:autoSpaceDN w:val="0"/>
              <w:rPr>
                <w:sz w:val="28"/>
                <w:szCs w:val="22"/>
                <w:lang w:eastAsia="en-US" w:bidi="ru-RU"/>
              </w:rPr>
            </w:pPr>
          </w:p>
          <w:p w14:paraId="70B72581" w14:textId="77777777" w:rsidR="00F171A9" w:rsidRPr="00B668C4" w:rsidRDefault="00F171A9">
            <w:pPr>
              <w:widowControl w:val="0"/>
              <w:tabs>
                <w:tab w:val="center" w:pos="2064"/>
                <w:tab w:val="center" w:pos="7754"/>
              </w:tabs>
              <w:autoSpaceDE w:val="0"/>
              <w:autoSpaceDN w:val="0"/>
              <w:rPr>
                <w:sz w:val="28"/>
                <w:szCs w:val="22"/>
                <w:lang w:eastAsia="en-US" w:bidi="ru-RU"/>
              </w:rPr>
            </w:pPr>
            <w:r w:rsidRPr="00B668C4">
              <w:rPr>
                <w:sz w:val="28"/>
                <w:szCs w:val="22"/>
                <w:lang w:eastAsia="en-US" w:bidi="ru-RU"/>
              </w:rPr>
              <w:t>Проректор по учебной и</w:t>
            </w:r>
          </w:p>
          <w:p w14:paraId="3D26C325" w14:textId="77777777" w:rsidR="00F171A9" w:rsidRPr="00B668C4" w:rsidRDefault="00F171A9">
            <w:pPr>
              <w:widowControl w:val="0"/>
              <w:tabs>
                <w:tab w:val="center" w:pos="2064"/>
                <w:tab w:val="center" w:pos="7754"/>
              </w:tabs>
              <w:autoSpaceDE w:val="0"/>
              <w:autoSpaceDN w:val="0"/>
              <w:rPr>
                <w:sz w:val="28"/>
                <w:szCs w:val="22"/>
                <w:lang w:eastAsia="en-US" w:bidi="ru-RU"/>
              </w:rPr>
            </w:pPr>
            <w:r w:rsidRPr="00B668C4">
              <w:rPr>
                <w:sz w:val="28"/>
                <w:szCs w:val="22"/>
                <w:lang w:eastAsia="en-US" w:bidi="ru-RU"/>
              </w:rPr>
              <w:t xml:space="preserve"> методической работе </w:t>
            </w:r>
          </w:p>
          <w:p w14:paraId="131930E5" w14:textId="77777777" w:rsidR="00F171A9" w:rsidRPr="00B668C4" w:rsidRDefault="00F171A9">
            <w:pPr>
              <w:widowControl w:val="0"/>
              <w:tabs>
                <w:tab w:val="center" w:pos="2064"/>
                <w:tab w:val="center" w:pos="7754"/>
              </w:tabs>
              <w:autoSpaceDE w:val="0"/>
              <w:autoSpaceDN w:val="0"/>
              <w:rPr>
                <w:sz w:val="28"/>
                <w:szCs w:val="22"/>
                <w:lang w:eastAsia="en-US" w:bidi="ru-RU"/>
              </w:rPr>
            </w:pPr>
          </w:p>
          <w:p w14:paraId="48757B7C" w14:textId="7E08C60C" w:rsidR="00F171A9" w:rsidRPr="00B668C4" w:rsidRDefault="00EA7C81">
            <w:pPr>
              <w:widowControl w:val="0"/>
              <w:tabs>
                <w:tab w:val="center" w:pos="2064"/>
                <w:tab w:val="center" w:pos="7754"/>
              </w:tabs>
              <w:autoSpaceDE w:val="0"/>
              <w:autoSpaceDN w:val="0"/>
              <w:rPr>
                <w:color w:val="FF0000"/>
                <w:sz w:val="28"/>
                <w:szCs w:val="22"/>
                <w:lang w:eastAsia="en-US" w:bidi="ru-RU"/>
              </w:rPr>
            </w:pPr>
            <w:r w:rsidRPr="00B668C4">
              <w:rPr>
                <w:sz w:val="28"/>
                <w:szCs w:val="22"/>
                <w:lang w:eastAsia="en-US" w:bidi="ru-RU"/>
              </w:rPr>
              <w:t xml:space="preserve">______________ </w:t>
            </w:r>
            <w:r w:rsidR="00F171A9" w:rsidRPr="00B668C4">
              <w:rPr>
                <w:sz w:val="28"/>
                <w:szCs w:val="22"/>
                <w:lang w:eastAsia="en-US" w:bidi="ru-RU"/>
              </w:rPr>
              <w:t>Е. А. Каменева</w:t>
            </w:r>
          </w:p>
          <w:p w14:paraId="5E0F2A06" w14:textId="37A50EAC" w:rsidR="00F171A9" w:rsidRPr="00B668C4" w:rsidRDefault="00F171A9">
            <w:pPr>
              <w:widowControl w:val="0"/>
              <w:tabs>
                <w:tab w:val="center" w:pos="2064"/>
                <w:tab w:val="center" w:pos="7754"/>
              </w:tabs>
              <w:autoSpaceDE w:val="0"/>
              <w:autoSpaceDN w:val="0"/>
              <w:rPr>
                <w:szCs w:val="20"/>
                <w:lang w:eastAsia="en-US" w:bidi="ru-RU"/>
              </w:rPr>
            </w:pPr>
          </w:p>
          <w:p w14:paraId="5CAF9D64" w14:textId="6AFD814C" w:rsidR="00F171A9" w:rsidRPr="00B668C4" w:rsidRDefault="00F171A9" w:rsidP="00497298">
            <w:pPr>
              <w:widowControl w:val="0"/>
              <w:tabs>
                <w:tab w:val="center" w:pos="2064"/>
                <w:tab w:val="center" w:pos="7754"/>
              </w:tabs>
              <w:autoSpaceDE w:val="0"/>
              <w:autoSpaceDN w:val="0"/>
              <w:rPr>
                <w:sz w:val="28"/>
                <w:szCs w:val="22"/>
                <w:lang w:eastAsia="en-US" w:bidi="ru-RU"/>
              </w:rPr>
            </w:pPr>
            <w:r w:rsidRPr="00B668C4">
              <w:rPr>
                <w:sz w:val="28"/>
                <w:szCs w:val="22"/>
                <w:lang w:eastAsia="en-US" w:bidi="ru-RU"/>
              </w:rPr>
              <w:t>«</w:t>
            </w:r>
            <w:r w:rsidR="00EA7C81" w:rsidRPr="00B668C4">
              <w:rPr>
                <w:sz w:val="28"/>
                <w:szCs w:val="22"/>
                <w:lang w:eastAsia="en-US" w:bidi="ru-RU"/>
              </w:rPr>
              <w:t>___</w:t>
            </w:r>
            <w:r w:rsidRPr="00B668C4">
              <w:rPr>
                <w:sz w:val="28"/>
                <w:szCs w:val="22"/>
                <w:lang w:eastAsia="en-US" w:bidi="ru-RU"/>
              </w:rPr>
              <w:t>» _</w:t>
            </w:r>
            <w:r w:rsidR="00EA7C81" w:rsidRPr="00B668C4">
              <w:rPr>
                <w:sz w:val="28"/>
                <w:szCs w:val="22"/>
                <w:lang w:eastAsia="en-US" w:bidi="ru-RU"/>
              </w:rPr>
              <w:t>________</w:t>
            </w:r>
            <w:r w:rsidRPr="00B668C4">
              <w:rPr>
                <w:sz w:val="28"/>
                <w:szCs w:val="22"/>
                <w:lang w:eastAsia="en-US" w:bidi="ru-RU"/>
              </w:rPr>
              <w:t>_202</w:t>
            </w:r>
            <w:r w:rsidR="000C66B7" w:rsidRPr="00B668C4">
              <w:rPr>
                <w:sz w:val="28"/>
                <w:szCs w:val="22"/>
                <w:lang w:eastAsia="en-US" w:bidi="ru-RU"/>
              </w:rPr>
              <w:t>3</w:t>
            </w:r>
            <w:r w:rsidRPr="00B668C4">
              <w:rPr>
                <w:sz w:val="28"/>
                <w:szCs w:val="22"/>
                <w:lang w:eastAsia="en-US" w:bidi="ru-RU"/>
              </w:rPr>
              <w:t xml:space="preserve"> г.</w:t>
            </w:r>
          </w:p>
        </w:tc>
      </w:tr>
    </w:tbl>
    <w:p w14:paraId="4FDD61D5" w14:textId="77777777" w:rsidR="004C74B8" w:rsidRPr="00B668C4" w:rsidRDefault="004C74B8" w:rsidP="00853B95">
      <w:pPr>
        <w:widowControl w:val="0"/>
        <w:autoSpaceDE w:val="0"/>
        <w:autoSpaceDN w:val="0"/>
        <w:jc w:val="center"/>
        <w:rPr>
          <w:b/>
          <w:lang w:bidi="ru-RU"/>
        </w:rPr>
      </w:pPr>
    </w:p>
    <w:p w14:paraId="54AD0225" w14:textId="09DDE27A" w:rsidR="00497298" w:rsidRPr="00B668C4" w:rsidRDefault="00497298" w:rsidP="00853B95">
      <w:pPr>
        <w:widowControl w:val="0"/>
        <w:autoSpaceDE w:val="0"/>
        <w:autoSpaceDN w:val="0"/>
        <w:jc w:val="center"/>
        <w:rPr>
          <w:b/>
          <w:sz w:val="28"/>
          <w:szCs w:val="28"/>
          <w:lang w:bidi="ru-RU"/>
        </w:rPr>
      </w:pPr>
    </w:p>
    <w:p w14:paraId="204622FC" w14:textId="77777777" w:rsidR="00EA7C81" w:rsidRPr="00B668C4" w:rsidRDefault="00EA7C81" w:rsidP="00853B95">
      <w:pPr>
        <w:widowControl w:val="0"/>
        <w:autoSpaceDE w:val="0"/>
        <w:autoSpaceDN w:val="0"/>
        <w:jc w:val="center"/>
        <w:rPr>
          <w:b/>
          <w:sz w:val="28"/>
          <w:szCs w:val="28"/>
          <w:lang w:bidi="ru-RU"/>
        </w:rPr>
      </w:pPr>
    </w:p>
    <w:p w14:paraId="3FAD2CDD" w14:textId="62907E53" w:rsidR="00853B95" w:rsidRPr="00B668C4" w:rsidRDefault="00991DDB" w:rsidP="00853B95">
      <w:pPr>
        <w:widowControl w:val="0"/>
        <w:autoSpaceDE w:val="0"/>
        <w:autoSpaceDN w:val="0"/>
        <w:jc w:val="center"/>
        <w:rPr>
          <w:b/>
          <w:sz w:val="28"/>
          <w:szCs w:val="28"/>
          <w:lang w:bidi="ru-RU"/>
        </w:rPr>
      </w:pPr>
      <w:r w:rsidRPr="00B668C4">
        <w:rPr>
          <w:b/>
          <w:sz w:val="28"/>
          <w:szCs w:val="28"/>
          <w:lang w:bidi="ru-RU"/>
        </w:rPr>
        <w:t>Воскресенская Н.О., Свинцова М.Н., Скворцова</w:t>
      </w:r>
      <w:r w:rsidR="003167A3" w:rsidRPr="00B668C4">
        <w:rPr>
          <w:b/>
          <w:sz w:val="28"/>
          <w:szCs w:val="28"/>
          <w:lang w:bidi="ru-RU"/>
        </w:rPr>
        <w:t xml:space="preserve"> Е.М.</w:t>
      </w:r>
    </w:p>
    <w:p w14:paraId="3658D9B1" w14:textId="77777777" w:rsidR="00EA7C81" w:rsidRPr="00B668C4" w:rsidRDefault="00EA7C81" w:rsidP="00853B95">
      <w:pPr>
        <w:widowControl w:val="0"/>
        <w:tabs>
          <w:tab w:val="left" w:pos="8789"/>
        </w:tabs>
        <w:autoSpaceDE w:val="0"/>
        <w:autoSpaceDN w:val="0"/>
        <w:spacing w:before="185" w:after="240"/>
        <w:jc w:val="center"/>
        <w:rPr>
          <w:b/>
          <w:color w:val="0D0D0D" w:themeColor="text1" w:themeTint="F2"/>
          <w:lang w:bidi="ru-RU"/>
        </w:rPr>
      </w:pPr>
    </w:p>
    <w:p w14:paraId="68D972C0" w14:textId="5D2D851F" w:rsidR="00853B95" w:rsidRPr="00B668C4" w:rsidRDefault="00E417F2" w:rsidP="00853B95">
      <w:pPr>
        <w:widowControl w:val="0"/>
        <w:tabs>
          <w:tab w:val="left" w:pos="8789"/>
        </w:tabs>
        <w:autoSpaceDE w:val="0"/>
        <w:autoSpaceDN w:val="0"/>
        <w:spacing w:before="185" w:after="240"/>
        <w:jc w:val="center"/>
        <w:rPr>
          <w:b/>
          <w:color w:val="0D0D0D" w:themeColor="text1" w:themeTint="F2"/>
          <w:lang w:bidi="ru-RU"/>
        </w:rPr>
      </w:pPr>
      <w:r w:rsidRPr="00B668C4">
        <w:rPr>
          <w:b/>
          <w:color w:val="0D0D0D" w:themeColor="text1" w:themeTint="F2"/>
          <w:lang w:bidi="ru-RU"/>
        </w:rPr>
        <w:t xml:space="preserve">ИСТОРИЯ </w:t>
      </w:r>
      <w:r w:rsidR="003167A3" w:rsidRPr="00B668C4">
        <w:rPr>
          <w:b/>
          <w:color w:val="0D0D0D" w:themeColor="text1" w:themeTint="F2"/>
          <w:lang w:bidi="ru-RU"/>
        </w:rPr>
        <w:t>РОССИИ</w:t>
      </w:r>
    </w:p>
    <w:p w14:paraId="791419B2" w14:textId="77777777" w:rsidR="00853B95" w:rsidRPr="00B668C4" w:rsidRDefault="00853B95" w:rsidP="00853B95">
      <w:pPr>
        <w:widowControl w:val="0"/>
        <w:autoSpaceDE w:val="0"/>
        <w:autoSpaceDN w:val="0"/>
        <w:spacing w:line="360" w:lineRule="auto"/>
        <w:jc w:val="center"/>
        <w:rPr>
          <w:rFonts w:eastAsia="Calibri"/>
          <w:color w:val="000000"/>
          <w:sz w:val="28"/>
          <w:szCs w:val="28"/>
          <w:lang w:bidi="ru-RU"/>
        </w:rPr>
      </w:pPr>
      <w:r w:rsidRPr="00B668C4">
        <w:rPr>
          <w:rFonts w:eastAsia="Calibri"/>
          <w:color w:val="000000"/>
          <w:sz w:val="28"/>
          <w:szCs w:val="28"/>
          <w:lang w:bidi="ru-RU"/>
        </w:rPr>
        <w:t>Рабочая программа дисциплины</w:t>
      </w:r>
    </w:p>
    <w:p w14:paraId="1429BE40" w14:textId="0699A739" w:rsidR="00497298" w:rsidRPr="00B668C4" w:rsidRDefault="00B71519" w:rsidP="000C5F59">
      <w:pPr>
        <w:tabs>
          <w:tab w:val="left" w:pos="709"/>
          <w:tab w:val="left" w:pos="993"/>
        </w:tabs>
        <w:spacing w:line="360" w:lineRule="auto"/>
        <w:jc w:val="center"/>
        <w:rPr>
          <w:rFonts w:eastAsia="Calibri"/>
          <w:color w:val="000000"/>
          <w:sz w:val="28"/>
          <w:szCs w:val="28"/>
          <w:lang w:bidi="ru-RU"/>
        </w:rPr>
      </w:pPr>
      <w:r w:rsidRPr="00B668C4">
        <w:rPr>
          <w:rFonts w:eastAsia="Calibri"/>
          <w:color w:val="000000"/>
          <w:sz w:val="28"/>
          <w:szCs w:val="28"/>
          <w:lang w:bidi="ru-RU"/>
        </w:rPr>
        <w:t>для студе</w:t>
      </w:r>
      <w:r w:rsidR="007F0F6F" w:rsidRPr="00B668C4">
        <w:rPr>
          <w:rFonts w:eastAsia="Calibri"/>
          <w:color w:val="000000"/>
          <w:sz w:val="28"/>
          <w:szCs w:val="28"/>
          <w:lang w:bidi="ru-RU"/>
        </w:rPr>
        <w:t xml:space="preserve">нтов, обучающихся по </w:t>
      </w:r>
      <w:r w:rsidR="003167A3" w:rsidRPr="00B668C4">
        <w:rPr>
          <w:rFonts w:eastAsia="Calibri"/>
          <w:color w:val="000000"/>
          <w:sz w:val="28"/>
          <w:szCs w:val="28"/>
          <w:lang w:bidi="ru-RU"/>
        </w:rPr>
        <w:t xml:space="preserve">всем </w:t>
      </w:r>
      <w:r w:rsidR="007F0F6F" w:rsidRPr="00B668C4">
        <w:rPr>
          <w:rFonts w:eastAsia="Calibri"/>
          <w:color w:val="000000"/>
          <w:sz w:val="28"/>
          <w:szCs w:val="28"/>
          <w:lang w:bidi="ru-RU"/>
        </w:rPr>
        <w:t>направлениям</w:t>
      </w:r>
      <w:r w:rsidRPr="00B668C4">
        <w:rPr>
          <w:rFonts w:eastAsia="Calibri"/>
          <w:color w:val="000000"/>
          <w:sz w:val="28"/>
          <w:szCs w:val="28"/>
          <w:lang w:bidi="ru-RU"/>
        </w:rPr>
        <w:t xml:space="preserve"> </w:t>
      </w:r>
      <w:r w:rsidR="000C5F59" w:rsidRPr="00B668C4">
        <w:rPr>
          <w:rFonts w:eastAsia="Calibri"/>
          <w:color w:val="000000"/>
          <w:sz w:val="28"/>
          <w:szCs w:val="28"/>
          <w:lang w:bidi="ru-RU"/>
        </w:rPr>
        <w:t>подготовки</w:t>
      </w:r>
      <w:r w:rsidR="00E427D4" w:rsidRPr="00B668C4">
        <w:rPr>
          <w:rFonts w:eastAsia="Calibri"/>
          <w:color w:val="000000"/>
          <w:sz w:val="28"/>
          <w:szCs w:val="28"/>
          <w:lang w:bidi="ru-RU"/>
        </w:rPr>
        <w:t xml:space="preserve"> (</w:t>
      </w:r>
      <w:proofErr w:type="spellStart"/>
      <w:r w:rsidR="00E427D4" w:rsidRPr="00B668C4">
        <w:rPr>
          <w:rFonts w:eastAsia="Calibri"/>
          <w:color w:val="000000"/>
          <w:sz w:val="28"/>
          <w:szCs w:val="28"/>
          <w:lang w:bidi="ru-RU"/>
        </w:rPr>
        <w:t>бакалавриат</w:t>
      </w:r>
      <w:r w:rsidR="00FA64B2" w:rsidRPr="00B668C4">
        <w:rPr>
          <w:rFonts w:eastAsia="Calibri"/>
          <w:color w:val="000000"/>
          <w:sz w:val="28"/>
          <w:szCs w:val="28"/>
          <w:lang w:bidi="ru-RU"/>
        </w:rPr>
        <w:t>а</w:t>
      </w:r>
      <w:proofErr w:type="spellEnd"/>
      <w:r w:rsidR="00E427D4" w:rsidRPr="00B668C4">
        <w:rPr>
          <w:rFonts w:eastAsia="Calibri"/>
          <w:color w:val="000000"/>
          <w:sz w:val="28"/>
          <w:szCs w:val="28"/>
          <w:lang w:bidi="ru-RU"/>
        </w:rPr>
        <w:t>)</w:t>
      </w:r>
    </w:p>
    <w:p w14:paraId="19410794" w14:textId="77777777" w:rsidR="00E427D4" w:rsidRPr="00B668C4" w:rsidRDefault="00E427D4" w:rsidP="000C5F59">
      <w:pPr>
        <w:tabs>
          <w:tab w:val="left" w:pos="709"/>
          <w:tab w:val="left" w:pos="993"/>
        </w:tabs>
        <w:spacing w:line="360" w:lineRule="auto"/>
        <w:jc w:val="center"/>
        <w:rPr>
          <w:rFonts w:eastAsia="Calibri"/>
          <w:color w:val="000000"/>
          <w:sz w:val="28"/>
          <w:szCs w:val="28"/>
          <w:lang w:bidi="ru-RU"/>
        </w:rPr>
      </w:pPr>
    </w:p>
    <w:p w14:paraId="36D7014E" w14:textId="539791A6" w:rsidR="00C27137" w:rsidRPr="00B668C4" w:rsidRDefault="007F0F6F" w:rsidP="00497298">
      <w:pPr>
        <w:jc w:val="both"/>
        <w:rPr>
          <w:i/>
          <w:iCs/>
        </w:rPr>
      </w:pPr>
      <w:r w:rsidRPr="00B668C4">
        <w:rPr>
          <w:color w:val="FF0000"/>
        </w:rPr>
        <w:t xml:space="preserve"> </w:t>
      </w:r>
      <w:r w:rsidR="00497298" w:rsidRPr="00B668C4">
        <w:rPr>
          <w:color w:val="FF0000"/>
        </w:rPr>
        <w:tab/>
      </w:r>
      <w:r w:rsidR="00497298" w:rsidRPr="00B668C4">
        <w:rPr>
          <w:color w:val="FF0000"/>
        </w:rPr>
        <w:tab/>
      </w:r>
      <w:r w:rsidR="00497298" w:rsidRPr="00B668C4">
        <w:rPr>
          <w:color w:val="FF0000"/>
        </w:rPr>
        <w:tab/>
      </w:r>
      <w:r w:rsidR="00C27137" w:rsidRPr="00B668C4">
        <w:rPr>
          <w:i/>
          <w:iCs/>
        </w:rPr>
        <w:t xml:space="preserve">Рекомендовано Ученым советом Факультета социальных наук </w:t>
      </w:r>
    </w:p>
    <w:p w14:paraId="7159CC7F" w14:textId="77777777" w:rsidR="00C27137" w:rsidRPr="00B668C4" w:rsidRDefault="00C27137" w:rsidP="00C27137">
      <w:pPr>
        <w:ind w:right="284" w:firstLine="380"/>
        <w:jc w:val="center"/>
      </w:pPr>
      <w:r w:rsidRPr="00B668C4">
        <w:rPr>
          <w:i/>
          <w:iCs/>
        </w:rPr>
        <w:t>и массовых коммуникаций</w:t>
      </w:r>
    </w:p>
    <w:p w14:paraId="1D072910" w14:textId="3236CE78" w:rsidR="00C27137" w:rsidRPr="00B668C4" w:rsidRDefault="003167A3" w:rsidP="00C27137">
      <w:pPr>
        <w:ind w:right="284" w:firstLine="380"/>
        <w:jc w:val="center"/>
      </w:pPr>
      <w:r w:rsidRPr="00B668C4">
        <w:rPr>
          <w:i/>
          <w:iCs/>
        </w:rPr>
        <w:t xml:space="preserve">(протокол № </w:t>
      </w:r>
      <w:r w:rsidR="00887C73" w:rsidRPr="00B668C4">
        <w:rPr>
          <w:i/>
          <w:iCs/>
        </w:rPr>
        <w:t>31 от 18 апрел</w:t>
      </w:r>
      <w:r w:rsidRPr="00B668C4">
        <w:rPr>
          <w:i/>
          <w:iCs/>
        </w:rPr>
        <w:t>я 2023</w:t>
      </w:r>
      <w:r w:rsidR="00C27137" w:rsidRPr="00B668C4">
        <w:rPr>
          <w:i/>
          <w:iCs/>
        </w:rPr>
        <w:t xml:space="preserve"> г.)</w:t>
      </w:r>
    </w:p>
    <w:p w14:paraId="36BF0748" w14:textId="77777777" w:rsidR="00C27137" w:rsidRPr="00B668C4" w:rsidRDefault="00C27137" w:rsidP="00C27137">
      <w:pPr>
        <w:ind w:right="284" w:firstLine="380"/>
        <w:jc w:val="center"/>
      </w:pPr>
      <w:r w:rsidRPr="00B668C4">
        <w:rPr>
          <w:i/>
          <w:iCs/>
        </w:rPr>
        <w:t> </w:t>
      </w:r>
    </w:p>
    <w:p w14:paraId="59871F09" w14:textId="77777777" w:rsidR="00C27137" w:rsidRPr="00B668C4" w:rsidRDefault="00C27137" w:rsidP="00C27137">
      <w:pPr>
        <w:ind w:right="284"/>
        <w:jc w:val="center"/>
        <w:rPr>
          <w:i/>
          <w:iCs/>
        </w:rPr>
      </w:pPr>
      <w:r w:rsidRPr="00B668C4">
        <w:rPr>
          <w:i/>
          <w:iCs/>
        </w:rPr>
        <w:t>Одобрено Советом учебно-научного Департамента гуманитарных наук</w:t>
      </w:r>
    </w:p>
    <w:p w14:paraId="2FBE79DB" w14:textId="35CB949E" w:rsidR="00C27137" w:rsidRPr="00B668C4" w:rsidRDefault="003167A3" w:rsidP="00C27137">
      <w:pPr>
        <w:ind w:right="284" w:firstLine="380"/>
        <w:jc w:val="center"/>
      </w:pPr>
      <w:r w:rsidRPr="00B668C4">
        <w:rPr>
          <w:i/>
          <w:iCs/>
        </w:rPr>
        <w:t xml:space="preserve">(протокол № </w:t>
      </w:r>
      <w:r w:rsidR="00887C73" w:rsidRPr="00B668C4">
        <w:rPr>
          <w:i/>
          <w:iCs/>
        </w:rPr>
        <w:t>12 от 30 марта</w:t>
      </w:r>
      <w:r w:rsidRPr="00B668C4">
        <w:rPr>
          <w:i/>
          <w:iCs/>
        </w:rPr>
        <w:t xml:space="preserve"> 2023</w:t>
      </w:r>
      <w:r w:rsidR="00C27137" w:rsidRPr="00B668C4">
        <w:rPr>
          <w:i/>
          <w:iCs/>
        </w:rPr>
        <w:t xml:space="preserve"> г.)</w:t>
      </w:r>
    </w:p>
    <w:p w14:paraId="12312B25" w14:textId="2971E821" w:rsidR="00EA7C81" w:rsidRPr="00B668C4" w:rsidRDefault="00EA7C81" w:rsidP="00C27137">
      <w:pPr>
        <w:widowControl w:val="0"/>
        <w:autoSpaceDE w:val="0"/>
        <w:autoSpaceDN w:val="0"/>
        <w:spacing w:before="1"/>
        <w:ind w:right="286"/>
        <w:jc w:val="center"/>
        <w:rPr>
          <w:sz w:val="28"/>
          <w:szCs w:val="28"/>
          <w:lang w:bidi="ru-RU"/>
        </w:rPr>
      </w:pPr>
    </w:p>
    <w:p w14:paraId="11E2FE53" w14:textId="1C1F3CBD" w:rsidR="0067742E" w:rsidRPr="00B668C4" w:rsidRDefault="0067742E" w:rsidP="00C27137">
      <w:pPr>
        <w:widowControl w:val="0"/>
        <w:autoSpaceDE w:val="0"/>
        <w:autoSpaceDN w:val="0"/>
        <w:spacing w:before="1"/>
        <w:ind w:right="286"/>
        <w:jc w:val="center"/>
        <w:rPr>
          <w:sz w:val="28"/>
          <w:szCs w:val="28"/>
          <w:lang w:bidi="ru-RU"/>
        </w:rPr>
      </w:pPr>
    </w:p>
    <w:p w14:paraId="7569E6AA" w14:textId="2D5F2394" w:rsidR="0067742E" w:rsidRPr="00B668C4" w:rsidRDefault="0067742E" w:rsidP="00C27137">
      <w:pPr>
        <w:widowControl w:val="0"/>
        <w:autoSpaceDE w:val="0"/>
        <w:autoSpaceDN w:val="0"/>
        <w:spacing w:before="1"/>
        <w:ind w:right="286"/>
        <w:jc w:val="center"/>
        <w:rPr>
          <w:sz w:val="28"/>
          <w:szCs w:val="28"/>
          <w:lang w:bidi="ru-RU"/>
        </w:rPr>
      </w:pPr>
    </w:p>
    <w:p w14:paraId="35E4AC06" w14:textId="45D62031" w:rsidR="0067742E" w:rsidRPr="00B668C4" w:rsidRDefault="0067742E" w:rsidP="00C27137">
      <w:pPr>
        <w:widowControl w:val="0"/>
        <w:autoSpaceDE w:val="0"/>
        <w:autoSpaceDN w:val="0"/>
        <w:spacing w:before="1"/>
        <w:ind w:right="286"/>
        <w:jc w:val="center"/>
        <w:rPr>
          <w:sz w:val="28"/>
          <w:szCs w:val="28"/>
          <w:lang w:bidi="ru-RU"/>
        </w:rPr>
      </w:pPr>
    </w:p>
    <w:p w14:paraId="429DCE0B" w14:textId="77777777" w:rsidR="0067742E" w:rsidRPr="00B668C4" w:rsidRDefault="0067742E" w:rsidP="00C27137">
      <w:pPr>
        <w:widowControl w:val="0"/>
        <w:autoSpaceDE w:val="0"/>
        <w:autoSpaceDN w:val="0"/>
        <w:spacing w:before="1"/>
        <w:ind w:right="286"/>
        <w:jc w:val="center"/>
        <w:rPr>
          <w:sz w:val="28"/>
          <w:szCs w:val="28"/>
          <w:lang w:bidi="ru-RU"/>
        </w:rPr>
      </w:pPr>
    </w:p>
    <w:p w14:paraId="47797CA3" w14:textId="77777777" w:rsidR="00EA7C81" w:rsidRPr="00B668C4" w:rsidRDefault="00EA7C81" w:rsidP="00C27137">
      <w:pPr>
        <w:widowControl w:val="0"/>
        <w:autoSpaceDE w:val="0"/>
        <w:autoSpaceDN w:val="0"/>
        <w:spacing w:before="1"/>
        <w:ind w:right="286"/>
        <w:jc w:val="center"/>
        <w:rPr>
          <w:sz w:val="28"/>
          <w:szCs w:val="28"/>
          <w:lang w:bidi="ru-RU"/>
        </w:rPr>
      </w:pPr>
    </w:p>
    <w:p w14:paraId="3DEB04FD" w14:textId="1B965206" w:rsidR="00E427D4" w:rsidRPr="00B668C4" w:rsidRDefault="00EA7C81" w:rsidP="00C27137">
      <w:pPr>
        <w:widowControl w:val="0"/>
        <w:autoSpaceDE w:val="0"/>
        <w:autoSpaceDN w:val="0"/>
        <w:spacing w:before="1"/>
        <w:ind w:right="286"/>
        <w:jc w:val="center"/>
        <w:rPr>
          <w:sz w:val="28"/>
          <w:szCs w:val="28"/>
          <w:lang w:bidi="ru-RU"/>
        </w:rPr>
      </w:pPr>
      <w:r w:rsidRPr="00B668C4">
        <w:rPr>
          <w:sz w:val="28"/>
          <w:szCs w:val="28"/>
          <w:lang w:bidi="ru-RU"/>
        </w:rPr>
        <w:t>Москва 2023</w:t>
      </w:r>
    </w:p>
    <w:bookmarkEnd w:id="0"/>
    <w:bookmarkEnd w:id="1"/>
    <w:bookmarkEnd w:id="2"/>
    <w:p w14:paraId="36C508F2" w14:textId="249E2DC1" w:rsidR="008C5E84" w:rsidRPr="00B668C4" w:rsidRDefault="008C5E84" w:rsidP="00AF1C87">
      <w:pPr>
        <w:pStyle w:val="11"/>
      </w:pPr>
      <w:r w:rsidRPr="00B668C4">
        <w:lastRenderedPageBreak/>
        <w:t xml:space="preserve">1 . Наименование дисциплины </w:t>
      </w:r>
    </w:p>
    <w:p w14:paraId="79E02F5D" w14:textId="59681BA6" w:rsidR="00FB0A0D" w:rsidRPr="00B668C4" w:rsidRDefault="001601B7" w:rsidP="001601B7">
      <w:pPr>
        <w:ind w:left="426"/>
        <w:rPr>
          <w:color w:val="0D0D0D" w:themeColor="text1" w:themeTint="F2"/>
          <w:sz w:val="28"/>
          <w:szCs w:val="28"/>
        </w:rPr>
      </w:pPr>
      <w:r w:rsidRPr="00B668C4">
        <w:rPr>
          <w:color w:val="0D0D0D" w:themeColor="text1" w:themeTint="F2"/>
          <w:sz w:val="28"/>
          <w:szCs w:val="28"/>
        </w:rPr>
        <w:t>«</w:t>
      </w:r>
      <w:r w:rsidR="00E417F2" w:rsidRPr="00B668C4">
        <w:rPr>
          <w:color w:val="0D0D0D" w:themeColor="text1" w:themeTint="F2"/>
          <w:sz w:val="28"/>
          <w:szCs w:val="28"/>
        </w:rPr>
        <w:t>История</w:t>
      </w:r>
      <w:r w:rsidR="003167A3" w:rsidRPr="00B668C4">
        <w:rPr>
          <w:color w:val="0D0D0D" w:themeColor="text1" w:themeTint="F2"/>
          <w:sz w:val="28"/>
          <w:szCs w:val="28"/>
        </w:rPr>
        <w:t xml:space="preserve"> России</w:t>
      </w:r>
      <w:r w:rsidRPr="00B668C4">
        <w:rPr>
          <w:color w:val="0D0D0D" w:themeColor="text1" w:themeTint="F2"/>
          <w:sz w:val="28"/>
          <w:szCs w:val="28"/>
        </w:rPr>
        <w:t>»</w:t>
      </w:r>
      <w:r w:rsidR="00C0122B" w:rsidRPr="00B668C4">
        <w:rPr>
          <w:color w:val="0D0D0D" w:themeColor="text1" w:themeTint="F2"/>
          <w:sz w:val="28"/>
          <w:szCs w:val="28"/>
        </w:rPr>
        <w:t xml:space="preserve"> </w:t>
      </w:r>
    </w:p>
    <w:p w14:paraId="6B9A8CF3" w14:textId="4D1C9CAE" w:rsidR="008017ED" w:rsidRPr="00B668C4" w:rsidRDefault="00AF1C87" w:rsidP="00C364A7">
      <w:pPr>
        <w:pStyle w:val="Default"/>
        <w:spacing w:after="240"/>
        <w:jc w:val="both"/>
        <w:rPr>
          <w:b/>
          <w:bCs/>
          <w:color w:val="auto"/>
          <w:sz w:val="28"/>
          <w:szCs w:val="28"/>
        </w:rPr>
      </w:pPr>
      <w:r w:rsidRPr="00B668C4">
        <w:rPr>
          <w:b/>
          <w:bCs/>
          <w:color w:val="auto"/>
          <w:sz w:val="28"/>
          <w:szCs w:val="28"/>
        </w:rPr>
        <w:t xml:space="preserve">          </w:t>
      </w:r>
      <w:r w:rsidR="001E0953" w:rsidRPr="00B668C4">
        <w:rPr>
          <w:b/>
          <w:bCs/>
          <w:color w:val="auto"/>
          <w:sz w:val="28"/>
          <w:szCs w:val="28"/>
        </w:rPr>
        <w:t xml:space="preserve">2. </w:t>
      </w:r>
      <w:r w:rsidR="002B13D8" w:rsidRPr="00B668C4">
        <w:rPr>
          <w:b/>
          <w:sz w:val="28"/>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1E0953" w:rsidRPr="00B668C4">
        <w:rPr>
          <w:b/>
          <w:bCs/>
          <w:color w:val="auto"/>
          <w:sz w:val="28"/>
          <w:szCs w:val="28"/>
        </w:rPr>
        <w:t xml:space="preserve"> </w:t>
      </w:r>
    </w:p>
    <w:p w14:paraId="4F49BAF8" w14:textId="44133222" w:rsidR="001239C2" w:rsidRPr="00B668C4" w:rsidRDefault="008017ED" w:rsidP="000446B7">
      <w:pPr>
        <w:jc w:val="both"/>
        <w:rPr>
          <w:color w:val="FF0000"/>
          <w:sz w:val="28"/>
          <w:szCs w:val="28"/>
        </w:rPr>
      </w:pPr>
      <w:r w:rsidRPr="00B668C4">
        <w:rPr>
          <w:sz w:val="28"/>
          <w:szCs w:val="28"/>
        </w:rPr>
        <w:t>Направлени</w:t>
      </w:r>
      <w:r w:rsidR="00F56C93" w:rsidRPr="00B668C4">
        <w:rPr>
          <w:sz w:val="28"/>
          <w:szCs w:val="28"/>
        </w:rPr>
        <w:t>е</w:t>
      </w:r>
      <w:r w:rsidRPr="00B668C4">
        <w:rPr>
          <w:sz w:val="28"/>
          <w:szCs w:val="28"/>
        </w:rPr>
        <w:t xml:space="preserve"> подготовки</w:t>
      </w:r>
      <w:r w:rsidRPr="00B668C4">
        <w:rPr>
          <w:color w:val="FF0000"/>
          <w:sz w:val="28"/>
          <w:szCs w:val="28"/>
        </w:rPr>
        <w:t xml:space="preserve">: </w:t>
      </w:r>
      <w:r w:rsidR="001239C2" w:rsidRPr="00B668C4">
        <w:rPr>
          <w:sz w:val="28"/>
          <w:szCs w:val="28"/>
        </w:rPr>
        <w:t>38.03.01. Экономика</w:t>
      </w:r>
      <w:r w:rsidR="00046CF3" w:rsidRPr="00B668C4">
        <w:rPr>
          <w:sz w:val="28"/>
          <w:szCs w:val="28"/>
        </w:rPr>
        <w:t>;</w:t>
      </w:r>
      <w:r w:rsidR="005D1E4E" w:rsidRPr="00B668C4">
        <w:rPr>
          <w:sz w:val="28"/>
          <w:szCs w:val="28"/>
        </w:rPr>
        <w:t xml:space="preserve"> </w:t>
      </w:r>
      <w:r w:rsidR="000C56AC" w:rsidRPr="00B668C4">
        <w:rPr>
          <w:sz w:val="28"/>
          <w:szCs w:val="28"/>
        </w:rPr>
        <w:t>38.03.02. Менеджмент</w:t>
      </w:r>
      <w:r w:rsidR="007E647E" w:rsidRPr="00B668C4">
        <w:rPr>
          <w:sz w:val="28"/>
          <w:szCs w:val="28"/>
        </w:rPr>
        <w:t>;</w:t>
      </w:r>
    </w:p>
    <w:p w14:paraId="700D66F0" w14:textId="165FAF7C" w:rsidR="006441C1" w:rsidRPr="00B668C4" w:rsidRDefault="00095E73" w:rsidP="000446B7">
      <w:pPr>
        <w:jc w:val="both"/>
        <w:rPr>
          <w:color w:val="FF0000"/>
          <w:sz w:val="28"/>
          <w:szCs w:val="28"/>
        </w:rPr>
      </w:pPr>
      <w:r w:rsidRPr="00B668C4">
        <w:rPr>
          <w:sz w:val="28"/>
          <w:szCs w:val="28"/>
        </w:rPr>
        <w:t>38.03.03. Управление персоналом</w:t>
      </w:r>
      <w:r w:rsidR="006441C1" w:rsidRPr="00B668C4">
        <w:rPr>
          <w:sz w:val="28"/>
          <w:szCs w:val="28"/>
        </w:rPr>
        <w:t>;</w:t>
      </w:r>
      <w:r w:rsidR="005D1E4E" w:rsidRPr="00B668C4">
        <w:rPr>
          <w:sz w:val="28"/>
          <w:szCs w:val="28"/>
        </w:rPr>
        <w:t xml:space="preserve"> </w:t>
      </w:r>
      <w:r w:rsidR="006441C1" w:rsidRPr="00B668C4">
        <w:rPr>
          <w:sz w:val="28"/>
          <w:szCs w:val="28"/>
        </w:rPr>
        <w:t>38.03.05. Бизнес-информатика</w:t>
      </w:r>
      <w:r w:rsidR="001517CD" w:rsidRPr="00B668C4">
        <w:rPr>
          <w:sz w:val="28"/>
          <w:szCs w:val="28"/>
        </w:rPr>
        <w:t>;</w:t>
      </w:r>
    </w:p>
    <w:p w14:paraId="6DFF504E" w14:textId="00FB9277" w:rsidR="00654FFD" w:rsidRPr="00B668C4" w:rsidRDefault="006441C1" w:rsidP="000446B7">
      <w:pPr>
        <w:jc w:val="both"/>
        <w:rPr>
          <w:sz w:val="28"/>
          <w:szCs w:val="28"/>
        </w:rPr>
      </w:pPr>
      <w:r w:rsidRPr="00B668C4">
        <w:rPr>
          <w:sz w:val="28"/>
          <w:szCs w:val="28"/>
        </w:rPr>
        <w:t>39.03.01</w:t>
      </w:r>
      <w:r w:rsidR="000C0F0D" w:rsidRPr="00B668C4">
        <w:rPr>
          <w:sz w:val="28"/>
          <w:szCs w:val="28"/>
        </w:rPr>
        <w:t>.</w:t>
      </w:r>
      <w:r w:rsidRPr="00B668C4">
        <w:rPr>
          <w:sz w:val="28"/>
          <w:szCs w:val="28"/>
        </w:rPr>
        <w:t xml:space="preserve"> Социология</w:t>
      </w:r>
      <w:r w:rsidR="000C0F0D" w:rsidRPr="00B668C4">
        <w:rPr>
          <w:sz w:val="28"/>
          <w:szCs w:val="28"/>
        </w:rPr>
        <w:t>;</w:t>
      </w:r>
      <w:r w:rsidR="005D1E4E" w:rsidRPr="00B668C4">
        <w:rPr>
          <w:color w:val="FF0000"/>
          <w:sz w:val="28"/>
          <w:szCs w:val="28"/>
        </w:rPr>
        <w:t xml:space="preserve"> </w:t>
      </w:r>
      <w:r w:rsidR="00EB1EFE" w:rsidRPr="00B668C4">
        <w:rPr>
          <w:sz w:val="28"/>
          <w:szCs w:val="28"/>
        </w:rPr>
        <w:t>41.03.04</w:t>
      </w:r>
      <w:r w:rsidR="000C0F0D" w:rsidRPr="00B668C4">
        <w:rPr>
          <w:sz w:val="28"/>
          <w:szCs w:val="28"/>
        </w:rPr>
        <w:t>.</w:t>
      </w:r>
      <w:r w:rsidR="00EB1EFE" w:rsidRPr="00B668C4">
        <w:rPr>
          <w:sz w:val="28"/>
          <w:szCs w:val="28"/>
        </w:rPr>
        <w:t xml:space="preserve"> Политология</w:t>
      </w:r>
      <w:r w:rsidR="000C0F0D" w:rsidRPr="00B668C4">
        <w:rPr>
          <w:sz w:val="28"/>
          <w:szCs w:val="28"/>
        </w:rPr>
        <w:t xml:space="preserve">; </w:t>
      </w:r>
      <w:r w:rsidR="00654FFD" w:rsidRPr="00B668C4">
        <w:rPr>
          <w:bCs/>
          <w:sz w:val="28"/>
          <w:szCs w:val="28"/>
        </w:rPr>
        <w:t>43.03.02 Туризм</w:t>
      </w:r>
      <w:r w:rsidR="00290D4D" w:rsidRPr="00B668C4">
        <w:rPr>
          <w:sz w:val="28"/>
          <w:szCs w:val="28"/>
        </w:rPr>
        <w:t>;</w:t>
      </w:r>
      <w:r w:rsidR="00FE48B0" w:rsidRPr="00B668C4">
        <w:rPr>
          <w:sz w:val="28"/>
          <w:szCs w:val="28"/>
        </w:rPr>
        <w:t xml:space="preserve"> 40.03.01</w:t>
      </w:r>
      <w:r w:rsidR="00FC6DE1" w:rsidRPr="00B668C4">
        <w:rPr>
          <w:sz w:val="28"/>
          <w:szCs w:val="28"/>
        </w:rPr>
        <w:t>.</w:t>
      </w:r>
      <w:r w:rsidR="00FE48B0" w:rsidRPr="00B668C4">
        <w:rPr>
          <w:sz w:val="28"/>
          <w:szCs w:val="28"/>
        </w:rPr>
        <w:t xml:space="preserve"> Юриспруденция; 42.03.02</w:t>
      </w:r>
      <w:r w:rsidR="00FC6DE1" w:rsidRPr="00B668C4">
        <w:rPr>
          <w:sz w:val="28"/>
          <w:szCs w:val="28"/>
        </w:rPr>
        <w:t>.</w:t>
      </w:r>
      <w:r w:rsidR="00FE48B0" w:rsidRPr="00B668C4">
        <w:rPr>
          <w:sz w:val="28"/>
          <w:szCs w:val="28"/>
        </w:rPr>
        <w:t xml:space="preserve"> Реклама и связи с общественностью.</w:t>
      </w:r>
    </w:p>
    <w:p w14:paraId="6EF83742" w14:textId="5BD4C35A" w:rsidR="00F56C93" w:rsidRPr="00B668C4" w:rsidRDefault="00F56C93" w:rsidP="000446B7">
      <w:pPr>
        <w:jc w:val="both"/>
        <w:rPr>
          <w:sz w:val="28"/>
          <w:szCs w:val="28"/>
        </w:rPr>
      </w:pPr>
      <w:r w:rsidRPr="00B668C4">
        <w:rPr>
          <w:sz w:val="28"/>
          <w:szCs w:val="28"/>
        </w:rPr>
        <w:t>(Очная форма, очно-заочная форма, ИОО)</w:t>
      </w:r>
    </w:p>
    <w:p w14:paraId="4475BFF4" w14:textId="4E1937D0" w:rsidR="00F62E8F" w:rsidRPr="00B668C4" w:rsidRDefault="00F62E8F" w:rsidP="00311507">
      <w:pPr>
        <w:rPr>
          <w:b/>
          <w:color w:val="000000"/>
        </w:rPr>
      </w:pPr>
      <w:bookmarkStart w:id="3" w:name="_Hlk12107764"/>
      <w:bookmarkStart w:id="4" w:name="_Hlk12275194"/>
    </w:p>
    <w:tbl>
      <w:tblPr>
        <w:tblStyle w:val="aa"/>
        <w:tblpPr w:leftFromText="180" w:rightFromText="180" w:vertAnchor="text" w:horzAnchor="margin" w:tblpY="168"/>
        <w:tblW w:w="9918" w:type="dxa"/>
        <w:tblLayout w:type="fixed"/>
        <w:tblLook w:val="04A0" w:firstRow="1" w:lastRow="0" w:firstColumn="1" w:lastColumn="0" w:noHBand="0" w:noVBand="1"/>
      </w:tblPr>
      <w:tblGrid>
        <w:gridCol w:w="1696"/>
        <w:gridCol w:w="2552"/>
        <w:gridCol w:w="2410"/>
        <w:gridCol w:w="3260"/>
      </w:tblGrid>
      <w:tr w:rsidR="00DC57B3" w:rsidRPr="00B668C4" w14:paraId="6158D03C" w14:textId="77777777" w:rsidTr="00AF1C87">
        <w:trPr>
          <w:cantSplit/>
        </w:trPr>
        <w:tc>
          <w:tcPr>
            <w:tcW w:w="1696" w:type="dxa"/>
          </w:tcPr>
          <w:p w14:paraId="38062583" w14:textId="4B526AC8" w:rsidR="00DC57B3" w:rsidRPr="00B668C4" w:rsidRDefault="00DC57B3" w:rsidP="00906E7B">
            <w:pPr>
              <w:tabs>
                <w:tab w:val="left" w:pos="540"/>
              </w:tabs>
              <w:contextualSpacing/>
              <w:jc w:val="both"/>
              <w:rPr>
                <w:b/>
              </w:rPr>
            </w:pPr>
            <w:bookmarkStart w:id="5" w:name="_Hlk104665580"/>
            <w:r w:rsidRPr="00B668C4">
              <w:rPr>
                <w:b/>
                <w:lang w:eastAsia="en-US"/>
              </w:rPr>
              <w:t>Код компетенции</w:t>
            </w:r>
          </w:p>
        </w:tc>
        <w:tc>
          <w:tcPr>
            <w:tcW w:w="2552" w:type="dxa"/>
          </w:tcPr>
          <w:p w14:paraId="5ED9EED3" w14:textId="77777777" w:rsidR="00DC57B3" w:rsidRPr="00B668C4" w:rsidRDefault="00DC57B3" w:rsidP="00906E7B">
            <w:pPr>
              <w:tabs>
                <w:tab w:val="left" w:pos="540"/>
              </w:tabs>
              <w:contextualSpacing/>
              <w:jc w:val="both"/>
              <w:rPr>
                <w:b/>
                <w:bCs/>
              </w:rPr>
            </w:pPr>
            <w:r w:rsidRPr="00B668C4">
              <w:rPr>
                <w:b/>
                <w:lang w:eastAsia="en-US"/>
              </w:rPr>
              <w:t>Наименование компетенции</w:t>
            </w:r>
          </w:p>
        </w:tc>
        <w:tc>
          <w:tcPr>
            <w:tcW w:w="2410" w:type="dxa"/>
          </w:tcPr>
          <w:p w14:paraId="69AC057E" w14:textId="77777777" w:rsidR="00DC57B3" w:rsidRPr="00B668C4" w:rsidRDefault="00DC57B3" w:rsidP="00906E7B">
            <w:pPr>
              <w:tabs>
                <w:tab w:val="left" w:pos="540"/>
              </w:tabs>
              <w:contextualSpacing/>
              <w:jc w:val="both"/>
              <w:rPr>
                <w:b/>
                <w:bCs/>
              </w:rPr>
            </w:pPr>
            <w:r w:rsidRPr="00B668C4">
              <w:rPr>
                <w:b/>
                <w:lang w:eastAsia="en-US"/>
              </w:rPr>
              <w:t>Индикаторы достижения компетенции</w:t>
            </w:r>
          </w:p>
        </w:tc>
        <w:tc>
          <w:tcPr>
            <w:tcW w:w="3260" w:type="dxa"/>
          </w:tcPr>
          <w:p w14:paraId="075BA1BF" w14:textId="77777777" w:rsidR="00DC57B3" w:rsidRPr="00B668C4" w:rsidRDefault="00DC57B3" w:rsidP="00906E7B">
            <w:pPr>
              <w:tabs>
                <w:tab w:val="left" w:pos="540"/>
              </w:tabs>
              <w:contextualSpacing/>
              <w:jc w:val="both"/>
              <w:rPr>
                <w:b/>
                <w:bCs/>
              </w:rPr>
            </w:pPr>
            <w:r w:rsidRPr="00B668C4">
              <w:rPr>
                <w:b/>
                <w:lang w:eastAsia="en-US"/>
              </w:rPr>
              <w:t>Результаты обучения (умения и знания), соотнесенные с индикаторами достижения компетенции</w:t>
            </w:r>
          </w:p>
        </w:tc>
      </w:tr>
      <w:tr w:rsidR="00906E7B" w:rsidRPr="00B668C4" w14:paraId="7ECE56B4" w14:textId="77777777" w:rsidTr="00AF1C87">
        <w:trPr>
          <w:cantSplit/>
          <w:trHeight w:val="2685"/>
        </w:trPr>
        <w:tc>
          <w:tcPr>
            <w:tcW w:w="1696" w:type="dxa"/>
            <w:vMerge w:val="restart"/>
          </w:tcPr>
          <w:p w14:paraId="27398250" w14:textId="1540D7ED" w:rsidR="00906E7B" w:rsidRPr="00B668C4" w:rsidRDefault="00906E7B" w:rsidP="00906E7B">
            <w:pPr>
              <w:rPr>
                <w:lang w:eastAsia="en-US"/>
              </w:rPr>
            </w:pPr>
            <w:r w:rsidRPr="00B668C4">
              <w:rPr>
                <w:lang w:eastAsia="en-US"/>
              </w:rPr>
              <w:t>УК-1</w:t>
            </w:r>
          </w:p>
        </w:tc>
        <w:tc>
          <w:tcPr>
            <w:tcW w:w="2552" w:type="dxa"/>
            <w:vMerge w:val="restart"/>
          </w:tcPr>
          <w:p w14:paraId="6448FBD8" w14:textId="725CB1F9" w:rsidR="00906E7B" w:rsidRPr="00B668C4" w:rsidRDefault="00906E7B" w:rsidP="00906E7B">
            <w:r w:rsidRPr="00B668C4">
              <w:rPr>
                <w:lang w:eastAsia="en-US"/>
              </w:rPr>
              <w:t xml:space="preserve">Способность к восприятию межкультурного разнообразия общества, в социально-историческом, этическом и философских контекстах, анализу и мировоззренческой оценке происходящих процессов и закономерностей </w:t>
            </w:r>
          </w:p>
        </w:tc>
        <w:tc>
          <w:tcPr>
            <w:tcW w:w="2410" w:type="dxa"/>
          </w:tcPr>
          <w:p w14:paraId="5EF283EE" w14:textId="1F62FDB4" w:rsidR="00906E7B" w:rsidRPr="00B668C4" w:rsidRDefault="00906E7B" w:rsidP="00906E7B">
            <w:pPr>
              <w:shd w:val="clear" w:color="auto" w:fill="FFFFFF"/>
              <w:contextualSpacing/>
              <w:jc w:val="both"/>
              <w:rPr>
                <w:lang w:eastAsia="en-US"/>
              </w:rPr>
            </w:pPr>
            <w:r w:rsidRPr="00B668C4">
              <w:rPr>
                <w:color w:val="000000"/>
              </w:rPr>
              <w:t xml:space="preserve">1. </w:t>
            </w:r>
            <w:r w:rsidRPr="00B668C4">
              <w:t xml:space="preserve">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 </w:t>
            </w:r>
          </w:p>
          <w:p w14:paraId="41981083" w14:textId="13BD8DD1" w:rsidR="00906E7B" w:rsidRPr="00B668C4" w:rsidRDefault="00906E7B" w:rsidP="00906E7B">
            <w:pPr>
              <w:rPr>
                <w:color w:val="92D050"/>
              </w:rPr>
            </w:pPr>
          </w:p>
        </w:tc>
        <w:tc>
          <w:tcPr>
            <w:tcW w:w="3260" w:type="dxa"/>
          </w:tcPr>
          <w:p w14:paraId="3939F780" w14:textId="4282B25F" w:rsidR="00906E7B" w:rsidRPr="00B668C4" w:rsidRDefault="00906E7B" w:rsidP="00906E7B">
            <w:pPr>
              <w:jc w:val="both"/>
              <w:rPr>
                <w:b/>
                <w:bCs/>
              </w:rPr>
            </w:pPr>
            <w:r w:rsidRPr="00B668C4">
              <w:rPr>
                <w:b/>
                <w:bCs/>
              </w:rPr>
              <w:t xml:space="preserve">Знать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387515B3" w14:textId="7FD8B88C" w:rsidR="00906E7B" w:rsidRPr="00B668C4" w:rsidRDefault="00906E7B" w:rsidP="00906E7B">
            <w:pPr>
              <w:jc w:val="both"/>
              <w:rPr>
                <w:color w:val="92D050"/>
              </w:rPr>
            </w:pPr>
            <w:r w:rsidRPr="00B668C4">
              <w:rPr>
                <w:b/>
                <w:bCs/>
              </w:rPr>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r>
      <w:bookmarkEnd w:id="5"/>
      <w:tr w:rsidR="00906E7B" w:rsidRPr="00B668C4" w14:paraId="413B834C" w14:textId="77777777" w:rsidTr="00AF1C87">
        <w:trPr>
          <w:cantSplit/>
          <w:trHeight w:val="693"/>
        </w:trPr>
        <w:tc>
          <w:tcPr>
            <w:tcW w:w="1696" w:type="dxa"/>
            <w:vMerge/>
          </w:tcPr>
          <w:p w14:paraId="556CE346" w14:textId="77777777" w:rsidR="00906E7B" w:rsidRPr="00B668C4" w:rsidRDefault="00906E7B" w:rsidP="00906E7B">
            <w:pPr>
              <w:rPr>
                <w:lang w:eastAsia="en-US"/>
              </w:rPr>
            </w:pPr>
          </w:p>
        </w:tc>
        <w:tc>
          <w:tcPr>
            <w:tcW w:w="2552" w:type="dxa"/>
            <w:vMerge/>
          </w:tcPr>
          <w:p w14:paraId="4D57DD2E" w14:textId="77777777" w:rsidR="00906E7B" w:rsidRPr="00B668C4" w:rsidRDefault="00906E7B" w:rsidP="00906E7B">
            <w:pPr>
              <w:rPr>
                <w:lang w:eastAsia="en-US"/>
              </w:rPr>
            </w:pPr>
          </w:p>
        </w:tc>
        <w:tc>
          <w:tcPr>
            <w:tcW w:w="2410" w:type="dxa"/>
          </w:tcPr>
          <w:p w14:paraId="595E6E1B" w14:textId="77777777" w:rsidR="00906E7B" w:rsidRPr="00B668C4" w:rsidRDefault="00906E7B" w:rsidP="00906E7B">
            <w:pPr>
              <w:shd w:val="clear" w:color="auto" w:fill="FFFFFF"/>
              <w:contextualSpacing/>
              <w:jc w:val="both"/>
            </w:pPr>
            <w:r w:rsidRPr="00B668C4">
              <w:rPr>
                <w:bCs/>
                <w:iCs/>
                <w:color w:val="000000"/>
              </w:rPr>
              <w:t xml:space="preserve">2. Использует навыки философского мышления и логики для формулировки аргументированных суждений и умозаключений </w:t>
            </w:r>
            <w:r w:rsidRPr="00B668C4">
              <w:t xml:space="preserve">в профессиональной деятельности. </w:t>
            </w:r>
          </w:p>
          <w:p w14:paraId="3ECD0501" w14:textId="75AA23BD" w:rsidR="00906E7B" w:rsidRPr="00B668C4" w:rsidRDefault="00906E7B" w:rsidP="00906E7B">
            <w:pPr>
              <w:rPr>
                <w:color w:val="000000"/>
              </w:rPr>
            </w:pPr>
          </w:p>
        </w:tc>
        <w:tc>
          <w:tcPr>
            <w:tcW w:w="3260" w:type="dxa"/>
          </w:tcPr>
          <w:p w14:paraId="382CC4E7" w14:textId="77777777" w:rsidR="00906E7B" w:rsidRPr="00B668C4" w:rsidRDefault="00906E7B" w:rsidP="00906E7B">
            <w:pPr>
              <w:jc w:val="both"/>
            </w:pPr>
            <w:r w:rsidRPr="00B668C4">
              <w:rPr>
                <w:b/>
                <w:bCs/>
              </w:rPr>
              <w:t xml:space="preserve">Знать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 xml:space="preserve">навыков философского мышления и логики для формулировки аргументированных суждений и умозаключений в </w:t>
            </w:r>
            <w:r w:rsidRPr="00B668C4">
              <w:lastRenderedPageBreak/>
              <w:t>профессиональной деятельности.</w:t>
            </w:r>
            <w:r w:rsidRPr="00B668C4">
              <w:rPr>
                <w:bCs/>
                <w:iCs/>
              </w:rPr>
              <w:t xml:space="preserve"> </w:t>
            </w:r>
          </w:p>
          <w:p w14:paraId="5A45C24A" w14:textId="288A9714" w:rsidR="00906E7B" w:rsidRPr="00B668C4" w:rsidRDefault="00906E7B" w:rsidP="00906E7B">
            <w:pPr>
              <w:jc w:val="both"/>
              <w:rPr>
                <w:color w:val="92D050"/>
              </w:rPr>
            </w:pPr>
            <w:r w:rsidRPr="00B668C4">
              <w:rPr>
                <w:b/>
                <w:bCs/>
              </w:rPr>
              <w:t xml:space="preserve">Уметь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906E7B" w:rsidRPr="00B668C4" w14:paraId="30C2C8F5" w14:textId="77777777" w:rsidTr="00AF1C87">
        <w:trPr>
          <w:cantSplit/>
          <w:trHeight w:val="4124"/>
        </w:trPr>
        <w:tc>
          <w:tcPr>
            <w:tcW w:w="1696" w:type="dxa"/>
            <w:vMerge/>
          </w:tcPr>
          <w:p w14:paraId="7CE62BA2" w14:textId="77777777" w:rsidR="00906E7B" w:rsidRPr="00B668C4" w:rsidRDefault="00906E7B" w:rsidP="00906E7B">
            <w:pPr>
              <w:rPr>
                <w:lang w:eastAsia="en-US"/>
              </w:rPr>
            </w:pPr>
          </w:p>
        </w:tc>
        <w:tc>
          <w:tcPr>
            <w:tcW w:w="2552" w:type="dxa"/>
            <w:vMerge/>
          </w:tcPr>
          <w:p w14:paraId="2524D87E" w14:textId="77777777" w:rsidR="00906E7B" w:rsidRPr="00B668C4" w:rsidRDefault="00906E7B" w:rsidP="00906E7B">
            <w:pPr>
              <w:rPr>
                <w:lang w:eastAsia="en-US"/>
              </w:rPr>
            </w:pPr>
          </w:p>
        </w:tc>
        <w:tc>
          <w:tcPr>
            <w:tcW w:w="2410" w:type="dxa"/>
          </w:tcPr>
          <w:p w14:paraId="11923052" w14:textId="72099BC7" w:rsidR="00906E7B" w:rsidRPr="00B668C4" w:rsidRDefault="00906E7B" w:rsidP="00906E7B">
            <w:pPr>
              <w:rPr>
                <w:bCs/>
                <w:iCs/>
                <w:color w:val="000000"/>
              </w:rPr>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3260" w:type="dxa"/>
          </w:tcPr>
          <w:p w14:paraId="67D2A6D7" w14:textId="77777777" w:rsidR="00906E7B" w:rsidRPr="00B668C4" w:rsidRDefault="00906E7B" w:rsidP="00906E7B">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30546566" w14:textId="3C0E9E7E" w:rsidR="00906E7B" w:rsidRPr="00B668C4" w:rsidRDefault="00906E7B" w:rsidP="00906E7B">
            <w:pPr>
              <w:jc w:val="both"/>
              <w:rPr>
                <w:color w:val="92D050"/>
              </w:rPr>
            </w:pPr>
            <w:r w:rsidRPr="00B668C4">
              <w:rPr>
                <w:b/>
                <w:bCs/>
              </w:rPr>
              <w:t xml:space="preserve">Уметь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bookmarkEnd w:id="3"/>
      <w:bookmarkEnd w:id="4"/>
    </w:tbl>
    <w:p w14:paraId="143F34F1" w14:textId="77777777" w:rsidR="00E32046" w:rsidRPr="00B668C4" w:rsidRDefault="00E32046" w:rsidP="0083415D">
      <w:pPr>
        <w:jc w:val="both"/>
        <w:rPr>
          <w:rFonts w:eastAsia="Calibri"/>
          <w:bCs/>
          <w:color w:val="0D0D0D" w:themeColor="text1" w:themeTint="F2"/>
          <w:sz w:val="28"/>
          <w:szCs w:val="28"/>
          <w:lang w:eastAsia="en-US"/>
        </w:rPr>
      </w:pPr>
    </w:p>
    <w:p w14:paraId="5035614A" w14:textId="31FA7B39" w:rsidR="00F62E8F" w:rsidRPr="00B668C4" w:rsidRDefault="00E32046" w:rsidP="003F5761">
      <w:pPr>
        <w:jc w:val="both"/>
        <w:rPr>
          <w:rFonts w:eastAsia="Calibri"/>
          <w:bCs/>
          <w:sz w:val="28"/>
          <w:szCs w:val="28"/>
          <w:lang w:eastAsia="en-US"/>
        </w:rPr>
      </w:pPr>
      <w:r w:rsidRPr="00B668C4">
        <w:rPr>
          <w:rFonts w:eastAsia="Calibri"/>
          <w:bCs/>
          <w:sz w:val="28"/>
          <w:szCs w:val="28"/>
          <w:lang w:eastAsia="en-US"/>
        </w:rPr>
        <w:t>Направление подготовки:</w:t>
      </w:r>
      <w:r w:rsidR="008A7F35" w:rsidRPr="00B668C4">
        <w:rPr>
          <w:rFonts w:eastAsia="Calibri"/>
          <w:bCs/>
          <w:sz w:val="28"/>
          <w:szCs w:val="28"/>
          <w:lang w:eastAsia="en-US"/>
        </w:rPr>
        <w:t xml:space="preserve"> </w:t>
      </w:r>
      <w:r w:rsidR="0083415D" w:rsidRPr="00B668C4">
        <w:rPr>
          <w:rFonts w:eastAsia="Calibri"/>
          <w:bCs/>
          <w:sz w:val="28"/>
          <w:szCs w:val="28"/>
          <w:lang w:eastAsia="en-US"/>
        </w:rPr>
        <w:t>43.03.03</w:t>
      </w:r>
      <w:r w:rsidR="00FC6DE1" w:rsidRPr="00B668C4">
        <w:rPr>
          <w:rFonts w:eastAsia="Calibri"/>
          <w:bCs/>
          <w:sz w:val="28"/>
          <w:szCs w:val="28"/>
          <w:lang w:eastAsia="en-US"/>
        </w:rPr>
        <w:t>.</w:t>
      </w:r>
      <w:r w:rsidR="0083415D" w:rsidRPr="00B668C4">
        <w:rPr>
          <w:rFonts w:eastAsia="Calibri"/>
          <w:bCs/>
          <w:sz w:val="28"/>
          <w:szCs w:val="28"/>
          <w:lang w:eastAsia="en-US"/>
        </w:rPr>
        <w:t xml:space="preserve"> Гостиничное дело</w:t>
      </w:r>
      <w:r w:rsidR="0083415D" w:rsidRPr="00B668C4">
        <w:rPr>
          <w:i/>
          <w:sz w:val="28"/>
          <w:szCs w:val="28"/>
        </w:rPr>
        <w:t xml:space="preserve">; </w:t>
      </w:r>
      <w:r w:rsidR="0083415D" w:rsidRPr="00B668C4">
        <w:rPr>
          <w:rFonts w:eastAsia="Calibri"/>
          <w:bCs/>
          <w:sz w:val="28"/>
          <w:szCs w:val="28"/>
          <w:lang w:eastAsia="en-US"/>
        </w:rPr>
        <w:t>45.03.02</w:t>
      </w:r>
      <w:r w:rsidR="00FC6DE1" w:rsidRPr="00B668C4">
        <w:rPr>
          <w:rFonts w:eastAsia="Calibri"/>
          <w:bCs/>
          <w:sz w:val="28"/>
          <w:szCs w:val="28"/>
          <w:lang w:eastAsia="en-US"/>
        </w:rPr>
        <w:t>.</w:t>
      </w:r>
      <w:r w:rsidR="0083415D" w:rsidRPr="00B668C4">
        <w:rPr>
          <w:rFonts w:eastAsia="Calibri"/>
          <w:bCs/>
          <w:sz w:val="28"/>
          <w:szCs w:val="28"/>
          <w:lang w:eastAsia="en-US"/>
        </w:rPr>
        <w:t xml:space="preserve"> Лингвистика</w:t>
      </w:r>
      <w:bookmarkStart w:id="6" w:name="_Hlk104665441"/>
    </w:p>
    <w:p w14:paraId="7155FCE1" w14:textId="77777777" w:rsidR="003F5761" w:rsidRPr="00B668C4" w:rsidRDefault="003F5761" w:rsidP="003F5761">
      <w:pPr>
        <w:jc w:val="both"/>
        <w:rPr>
          <w:i/>
          <w:sz w:val="28"/>
          <w:szCs w:val="28"/>
        </w:rPr>
      </w:pPr>
    </w:p>
    <w:tbl>
      <w:tblPr>
        <w:tblStyle w:val="aa"/>
        <w:tblpPr w:leftFromText="181" w:rightFromText="181" w:vertAnchor="text" w:tblpY="1"/>
        <w:tblOverlap w:val="never"/>
        <w:tblW w:w="0" w:type="auto"/>
        <w:tblLayout w:type="fixed"/>
        <w:tblLook w:val="04A0" w:firstRow="1" w:lastRow="0" w:firstColumn="1" w:lastColumn="0" w:noHBand="0" w:noVBand="1"/>
      </w:tblPr>
      <w:tblGrid>
        <w:gridCol w:w="846"/>
        <w:gridCol w:w="1984"/>
        <w:gridCol w:w="2552"/>
        <w:gridCol w:w="4536"/>
      </w:tblGrid>
      <w:tr w:rsidR="00F62E8F" w:rsidRPr="00B668C4" w14:paraId="15DCF1AA" w14:textId="77777777" w:rsidTr="003F5761">
        <w:trPr>
          <w:cantSplit/>
        </w:trPr>
        <w:tc>
          <w:tcPr>
            <w:tcW w:w="846" w:type="dxa"/>
          </w:tcPr>
          <w:p w14:paraId="4F8BFF95" w14:textId="77777777" w:rsidR="00F62E8F" w:rsidRPr="00B668C4" w:rsidRDefault="00F62E8F" w:rsidP="003F5761">
            <w:pPr>
              <w:tabs>
                <w:tab w:val="left" w:pos="540"/>
              </w:tabs>
              <w:contextualSpacing/>
              <w:jc w:val="both"/>
              <w:rPr>
                <w:b/>
              </w:rPr>
            </w:pPr>
            <w:bookmarkStart w:id="7" w:name="_Hlk104939921"/>
            <w:r w:rsidRPr="00B668C4">
              <w:rPr>
                <w:b/>
                <w:lang w:eastAsia="en-US"/>
              </w:rPr>
              <w:t>Код компетенции</w:t>
            </w:r>
          </w:p>
        </w:tc>
        <w:tc>
          <w:tcPr>
            <w:tcW w:w="1984" w:type="dxa"/>
          </w:tcPr>
          <w:p w14:paraId="48D8D16B" w14:textId="77777777" w:rsidR="00F62E8F" w:rsidRPr="00B668C4" w:rsidRDefault="00F62E8F" w:rsidP="003F5761">
            <w:pPr>
              <w:tabs>
                <w:tab w:val="left" w:pos="540"/>
              </w:tabs>
              <w:contextualSpacing/>
              <w:jc w:val="both"/>
              <w:rPr>
                <w:b/>
                <w:bCs/>
              </w:rPr>
            </w:pPr>
            <w:r w:rsidRPr="00B668C4">
              <w:rPr>
                <w:b/>
                <w:lang w:eastAsia="en-US"/>
              </w:rPr>
              <w:t>Наименование компетенции</w:t>
            </w:r>
          </w:p>
        </w:tc>
        <w:tc>
          <w:tcPr>
            <w:tcW w:w="2552" w:type="dxa"/>
          </w:tcPr>
          <w:p w14:paraId="40E6CAFD" w14:textId="77777777" w:rsidR="00F62E8F" w:rsidRPr="00B668C4" w:rsidRDefault="00F62E8F" w:rsidP="003F5761">
            <w:pPr>
              <w:tabs>
                <w:tab w:val="left" w:pos="540"/>
              </w:tabs>
              <w:contextualSpacing/>
              <w:jc w:val="both"/>
              <w:rPr>
                <w:b/>
                <w:bCs/>
              </w:rPr>
            </w:pPr>
            <w:r w:rsidRPr="00B668C4">
              <w:rPr>
                <w:b/>
                <w:lang w:eastAsia="en-US"/>
              </w:rPr>
              <w:t>Индикаторы достижения компетенции</w:t>
            </w:r>
          </w:p>
        </w:tc>
        <w:tc>
          <w:tcPr>
            <w:tcW w:w="4536" w:type="dxa"/>
          </w:tcPr>
          <w:p w14:paraId="710632EF" w14:textId="77777777" w:rsidR="00F62E8F" w:rsidRPr="00B668C4" w:rsidRDefault="00F62E8F" w:rsidP="003F5761">
            <w:pPr>
              <w:tabs>
                <w:tab w:val="left" w:pos="540"/>
              </w:tabs>
              <w:contextualSpacing/>
              <w:jc w:val="both"/>
              <w:rPr>
                <w:b/>
                <w:bCs/>
              </w:rPr>
            </w:pPr>
            <w:r w:rsidRPr="00B668C4">
              <w:rPr>
                <w:b/>
                <w:lang w:eastAsia="en-US"/>
              </w:rPr>
              <w:t>Результаты обучения (умения и знания), соотнесенные с индикаторами достижения компетенции</w:t>
            </w:r>
          </w:p>
        </w:tc>
      </w:tr>
      <w:tr w:rsidR="00D51349" w:rsidRPr="00B668C4" w14:paraId="4889FF0D" w14:textId="77777777" w:rsidTr="003F5761">
        <w:trPr>
          <w:cantSplit/>
        </w:trPr>
        <w:tc>
          <w:tcPr>
            <w:tcW w:w="846" w:type="dxa"/>
            <w:vMerge w:val="restart"/>
          </w:tcPr>
          <w:p w14:paraId="582FBD87" w14:textId="77777777" w:rsidR="00D51349" w:rsidRPr="00B668C4" w:rsidRDefault="00D51349" w:rsidP="003F5761">
            <w:pPr>
              <w:rPr>
                <w:lang w:eastAsia="en-US"/>
              </w:rPr>
            </w:pPr>
            <w:r w:rsidRPr="00B668C4">
              <w:rPr>
                <w:lang w:eastAsia="en-US"/>
              </w:rPr>
              <w:t>УК-1</w:t>
            </w:r>
          </w:p>
        </w:tc>
        <w:tc>
          <w:tcPr>
            <w:tcW w:w="1984" w:type="dxa"/>
            <w:vMerge w:val="restart"/>
          </w:tcPr>
          <w:p w14:paraId="3A86DBC7" w14:textId="27906067" w:rsidR="00D51349" w:rsidRPr="00B668C4" w:rsidRDefault="00D51349" w:rsidP="003F5761">
            <w:r w:rsidRPr="00B668C4">
              <w:t xml:space="preserve">Способен осуществлять поиск, критический анализ и синтез информации, применять системный подход для решения </w:t>
            </w:r>
            <w:r w:rsidRPr="00B668C4">
              <w:lastRenderedPageBreak/>
              <w:t>поставленных задач</w:t>
            </w:r>
          </w:p>
        </w:tc>
        <w:tc>
          <w:tcPr>
            <w:tcW w:w="2552" w:type="dxa"/>
          </w:tcPr>
          <w:p w14:paraId="6E6562FB" w14:textId="77777777" w:rsidR="00D51349" w:rsidRPr="00B668C4" w:rsidRDefault="00D51349" w:rsidP="003F5761">
            <w:pPr>
              <w:jc w:val="both"/>
            </w:pPr>
            <w:r w:rsidRPr="00B668C4">
              <w:lastRenderedPageBreak/>
              <w:t xml:space="preserve">1. Четко описывает состав и структуру требуемых данных и информации, грамотно реализует процессы их сбора, обработки и интерпретации </w:t>
            </w:r>
          </w:p>
          <w:p w14:paraId="392C87B2" w14:textId="21A2052C" w:rsidR="00D51349" w:rsidRPr="00B668C4" w:rsidRDefault="00D51349" w:rsidP="003F5761">
            <w:pPr>
              <w:jc w:val="both"/>
              <w:rPr>
                <w:color w:val="92D050"/>
              </w:rPr>
            </w:pPr>
          </w:p>
        </w:tc>
        <w:tc>
          <w:tcPr>
            <w:tcW w:w="4536" w:type="dxa"/>
          </w:tcPr>
          <w:p w14:paraId="7BAA950F" w14:textId="77777777" w:rsidR="00D51349" w:rsidRPr="00B668C4" w:rsidRDefault="00D51349" w:rsidP="003F5761">
            <w:pPr>
              <w:jc w:val="both"/>
            </w:pPr>
            <w:r w:rsidRPr="00B668C4">
              <w:rPr>
                <w:b/>
                <w:iCs/>
              </w:rPr>
              <w:t>Знать</w:t>
            </w:r>
            <w:r w:rsidRPr="00B668C4">
              <w:t xml:space="preserve"> теоретические основы исторической науки, логику и структуру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50AAEE6F" w14:textId="5A254D05" w:rsidR="00D51349" w:rsidRPr="00B668C4" w:rsidRDefault="00D51349" w:rsidP="003F5761">
            <w:pPr>
              <w:jc w:val="both"/>
              <w:rPr>
                <w:color w:val="92D050"/>
              </w:rPr>
            </w:pPr>
            <w:r w:rsidRPr="00B668C4">
              <w:rPr>
                <w:b/>
              </w:rPr>
              <w:t xml:space="preserve">Уметь </w:t>
            </w:r>
            <w:r w:rsidRPr="00B668C4">
              <w:t>применять методику поиска, сбора источников; осуществлять критический анализ и синтез источников.</w:t>
            </w:r>
          </w:p>
        </w:tc>
      </w:tr>
      <w:tr w:rsidR="00D51349" w:rsidRPr="00B668C4" w14:paraId="2FABDB09" w14:textId="77777777" w:rsidTr="003F5761">
        <w:trPr>
          <w:cantSplit/>
        </w:trPr>
        <w:tc>
          <w:tcPr>
            <w:tcW w:w="846" w:type="dxa"/>
            <w:vMerge/>
          </w:tcPr>
          <w:p w14:paraId="410597BA" w14:textId="77777777" w:rsidR="00D51349" w:rsidRPr="00B668C4" w:rsidRDefault="00D51349" w:rsidP="003F5761">
            <w:pPr>
              <w:rPr>
                <w:lang w:eastAsia="en-US"/>
              </w:rPr>
            </w:pPr>
          </w:p>
        </w:tc>
        <w:tc>
          <w:tcPr>
            <w:tcW w:w="1984" w:type="dxa"/>
            <w:vMerge/>
          </w:tcPr>
          <w:p w14:paraId="0E9A8919" w14:textId="77777777" w:rsidR="00D51349" w:rsidRPr="00B668C4" w:rsidRDefault="00D51349" w:rsidP="003F5761"/>
        </w:tc>
        <w:tc>
          <w:tcPr>
            <w:tcW w:w="2552" w:type="dxa"/>
          </w:tcPr>
          <w:p w14:paraId="598A4558" w14:textId="5FAD3BC7" w:rsidR="00D51349" w:rsidRPr="00B668C4" w:rsidRDefault="00E8675C" w:rsidP="003F5761">
            <w:pPr>
              <w:jc w:val="both"/>
            </w:pPr>
            <w:r w:rsidRPr="00B668C4">
              <w:t>2. Обосновывает сущность происходящего, выявляет закономерности, понимает природу вариабельности</w:t>
            </w:r>
          </w:p>
        </w:tc>
        <w:tc>
          <w:tcPr>
            <w:tcW w:w="4536" w:type="dxa"/>
          </w:tcPr>
          <w:p w14:paraId="64089A4C" w14:textId="77777777" w:rsidR="00D51349" w:rsidRPr="00B668C4" w:rsidRDefault="00D51349" w:rsidP="003F5761">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 компаративистского подхода</w:t>
            </w:r>
            <w:r w:rsidRPr="00B668C4">
              <w:t xml:space="preserve"> </w:t>
            </w:r>
            <w:r w:rsidRPr="00B668C4">
              <w:rPr>
                <w:bCs/>
                <w:lang w:bidi="ru-RU"/>
              </w:rPr>
              <w:t>для выработки научно обоснованных выводов о событиях, процессах, явлениях истории, природе их вариабельности.</w:t>
            </w:r>
          </w:p>
          <w:p w14:paraId="289322D4" w14:textId="39143B83" w:rsidR="00D51349" w:rsidRPr="00B668C4" w:rsidRDefault="00D51349" w:rsidP="003F5761">
            <w:pPr>
              <w:jc w:val="both"/>
              <w:rPr>
                <w:color w:val="92D050"/>
              </w:rPr>
            </w:pPr>
            <w:r w:rsidRPr="00B668C4">
              <w:rPr>
                <w:b/>
                <w:bCs/>
              </w:rPr>
              <w:t>Уметь</w:t>
            </w:r>
            <w:r w:rsidRPr="00B668C4">
              <w:rPr>
                <w:b/>
                <w:lang w:bidi="ru-RU"/>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D51349" w:rsidRPr="00B668C4" w14:paraId="768C7C1A" w14:textId="77777777" w:rsidTr="003F5761">
        <w:trPr>
          <w:cantSplit/>
        </w:trPr>
        <w:tc>
          <w:tcPr>
            <w:tcW w:w="846" w:type="dxa"/>
            <w:vMerge/>
          </w:tcPr>
          <w:p w14:paraId="1E62E455" w14:textId="77777777" w:rsidR="00D51349" w:rsidRPr="00B668C4" w:rsidRDefault="00D51349" w:rsidP="003F5761">
            <w:pPr>
              <w:rPr>
                <w:lang w:eastAsia="en-US"/>
              </w:rPr>
            </w:pPr>
          </w:p>
        </w:tc>
        <w:tc>
          <w:tcPr>
            <w:tcW w:w="1984" w:type="dxa"/>
            <w:vMerge/>
          </w:tcPr>
          <w:p w14:paraId="52DE62ED" w14:textId="77777777" w:rsidR="00D51349" w:rsidRPr="00B668C4" w:rsidRDefault="00D51349" w:rsidP="003F5761"/>
        </w:tc>
        <w:tc>
          <w:tcPr>
            <w:tcW w:w="2552" w:type="dxa"/>
          </w:tcPr>
          <w:p w14:paraId="3885F3F7" w14:textId="7407632D" w:rsidR="00D51349" w:rsidRPr="00B668C4" w:rsidRDefault="00E8675C" w:rsidP="003F5761">
            <w:pPr>
              <w:jc w:val="both"/>
            </w:pPr>
            <w:r w:rsidRPr="00B668C4">
              <w:t>3. Формулирует признак классификации, выделяет соответствующие ему группы однородных «объектов», идентифицирует общие свойства элементов этих групп, оценивает полноту результатов классификации, показывает прикладное назначение классификационных групп.</w:t>
            </w:r>
          </w:p>
        </w:tc>
        <w:tc>
          <w:tcPr>
            <w:tcW w:w="4536" w:type="dxa"/>
          </w:tcPr>
          <w:p w14:paraId="583BEBA0" w14:textId="77777777" w:rsidR="00D51349" w:rsidRPr="00B668C4" w:rsidRDefault="00D51349" w:rsidP="003F5761">
            <w:pPr>
              <w:jc w:val="both"/>
            </w:pPr>
            <w:r w:rsidRPr="00B668C4">
              <w:rPr>
                <w:b/>
                <w:iCs/>
              </w:rPr>
              <w:t>Знать</w:t>
            </w:r>
            <w:r w:rsidRPr="00B668C4">
              <w:t xml:space="preserve"> методику, признаки, модели классификации источников. </w:t>
            </w:r>
          </w:p>
          <w:p w14:paraId="05ED2AB8" w14:textId="0DCB4D91" w:rsidR="00D51349" w:rsidRPr="00B668C4" w:rsidRDefault="00D51349" w:rsidP="003F5761">
            <w:pPr>
              <w:jc w:val="both"/>
              <w:rPr>
                <w:color w:val="92D050"/>
              </w:rPr>
            </w:pPr>
            <w:r w:rsidRPr="00B668C4">
              <w:rPr>
                <w:b/>
              </w:rPr>
              <w:t>Уметь</w:t>
            </w:r>
            <w:r w:rsidRPr="00B668C4">
              <w:t xml:space="preserve"> идентифицировать общие свойства объектов, определять критерии их отличия, формировать классификационные проблемно-хронологические модели исторических процессов.</w:t>
            </w:r>
          </w:p>
        </w:tc>
      </w:tr>
      <w:tr w:rsidR="00D51349" w:rsidRPr="00B668C4" w14:paraId="2B33AF49" w14:textId="77777777" w:rsidTr="003F5761">
        <w:trPr>
          <w:cantSplit/>
        </w:trPr>
        <w:tc>
          <w:tcPr>
            <w:tcW w:w="846" w:type="dxa"/>
            <w:vMerge/>
          </w:tcPr>
          <w:p w14:paraId="11EA6E07" w14:textId="77777777" w:rsidR="00D51349" w:rsidRPr="00B668C4" w:rsidRDefault="00D51349" w:rsidP="003F5761">
            <w:pPr>
              <w:rPr>
                <w:lang w:eastAsia="en-US"/>
              </w:rPr>
            </w:pPr>
          </w:p>
        </w:tc>
        <w:tc>
          <w:tcPr>
            <w:tcW w:w="1984" w:type="dxa"/>
            <w:vMerge/>
          </w:tcPr>
          <w:p w14:paraId="698BBB09" w14:textId="77777777" w:rsidR="00D51349" w:rsidRPr="00B668C4" w:rsidRDefault="00D51349" w:rsidP="003F5761"/>
        </w:tc>
        <w:tc>
          <w:tcPr>
            <w:tcW w:w="2552" w:type="dxa"/>
          </w:tcPr>
          <w:p w14:paraId="309346D3" w14:textId="1FBCF451" w:rsidR="00D51349" w:rsidRPr="00B668C4" w:rsidRDefault="00E8675C" w:rsidP="003F5761">
            <w:pPr>
              <w:shd w:val="clear" w:color="auto" w:fill="FFFFFF"/>
              <w:contextualSpacing/>
              <w:jc w:val="both"/>
            </w:pPr>
            <w:r w:rsidRPr="00B668C4">
              <w:t xml:space="preserve">4. Грамотно, логично, аргументировано формирует собственные суждения и оценки. Отличает факты от </w:t>
            </w:r>
            <w:r w:rsidR="00EA7C81" w:rsidRPr="00B668C4">
              <w:t>мнений, интерпретаций, оценок и</w:t>
            </w:r>
            <w:r w:rsidRPr="00B668C4">
              <w:rPr>
                <w:color w:val="FF0000"/>
              </w:rPr>
              <w:t xml:space="preserve"> </w:t>
            </w:r>
            <w:r w:rsidRPr="00B668C4">
              <w:t>в рассуждениях других участников деятельности.</w:t>
            </w:r>
          </w:p>
        </w:tc>
        <w:tc>
          <w:tcPr>
            <w:tcW w:w="4536" w:type="dxa"/>
          </w:tcPr>
          <w:p w14:paraId="4B6B717E" w14:textId="77777777" w:rsidR="00D51349" w:rsidRPr="00B668C4" w:rsidRDefault="00D51349" w:rsidP="003F5761">
            <w:pPr>
              <w:jc w:val="both"/>
              <w:rPr>
                <w:bCs/>
                <w:lang w:bidi="ru-RU"/>
              </w:rPr>
            </w:pPr>
            <w:r w:rsidRPr="00B668C4">
              <w:rPr>
                <w:b/>
                <w:bCs/>
              </w:rPr>
              <w:t xml:space="preserve">Знать </w:t>
            </w:r>
            <w:r w:rsidRPr="00B668C4">
              <w:t>теоретические основы исторической науки, специфику и методы исторического познания, п</w:t>
            </w:r>
            <w:r w:rsidRPr="00B668C4">
              <w:rPr>
                <w:bCs/>
                <w:lang w:bidi="ru-RU"/>
              </w:rPr>
              <w:t>ринципы 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1D10DE7A" w14:textId="6A910A8C" w:rsidR="00D51349" w:rsidRPr="00B668C4" w:rsidRDefault="00D51349" w:rsidP="003F5761">
            <w:pPr>
              <w:jc w:val="both"/>
              <w:rPr>
                <w:color w:val="92D050"/>
              </w:rPr>
            </w:pPr>
            <w:r w:rsidRPr="00B668C4">
              <w:rPr>
                <w:b/>
                <w:bCs/>
              </w:rPr>
              <w:t>Уметь</w:t>
            </w:r>
            <w:r w:rsidRPr="00B668C4">
              <w:t xml:space="preserve"> выявлять причинно-следственные связи между основными фактами российской и всемирной истории, закономерности российской истории как части всемирно-исторического процесса, аргументированно формулировать выводы.</w:t>
            </w:r>
          </w:p>
        </w:tc>
      </w:tr>
      <w:tr w:rsidR="00D51349" w:rsidRPr="00B668C4" w14:paraId="6B363FD2" w14:textId="77777777" w:rsidTr="003F5761">
        <w:trPr>
          <w:cantSplit/>
        </w:trPr>
        <w:tc>
          <w:tcPr>
            <w:tcW w:w="846" w:type="dxa"/>
            <w:vMerge/>
          </w:tcPr>
          <w:p w14:paraId="4CFC5F36" w14:textId="77777777" w:rsidR="00D51349" w:rsidRPr="00B668C4" w:rsidRDefault="00D51349" w:rsidP="003F5761">
            <w:pPr>
              <w:rPr>
                <w:lang w:eastAsia="en-US"/>
              </w:rPr>
            </w:pPr>
          </w:p>
        </w:tc>
        <w:tc>
          <w:tcPr>
            <w:tcW w:w="1984" w:type="dxa"/>
            <w:vMerge/>
          </w:tcPr>
          <w:p w14:paraId="08DD8864" w14:textId="77777777" w:rsidR="00D51349" w:rsidRPr="00B668C4" w:rsidRDefault="00D51349" w:rsidP="003F5761"/>
        </w:tc>
        <w:tc>
          <w:tcPr>
            <w:tcW w:w="2552" w:type="dxa"/>
          </w:tcPr>
          <w:p w14:paraId="35C61BC7" w14:textId="7C6E06B1" w:rsidR="00D51349" w:rsidRPr="00B668C4" w:rsidRDefault="00E8675C" w:rsidP="003F5761">
            <w:pPr>
              <w:jc w:val="both"/>
            </w:pPr>
            <w:r w:rsidRPr="00B668C4">
              <w:t xml:space="preserve">5. Аргументированно и логично представляет свою точку зрения посредством и на </w:t>
            </w:r>
            <w:r w:rsidRPr="00B668C4">
              <w:lastRenderedPageBreak/>
              <w:t>основе системного описания.</w:t>
            </w:r>
          </w:p>
        </w:tc>
        <w:tc>
          <w:tcPr>
            <w:tcW w:w="4536" w:type="dxa"/>
          </w:tcPr>
          <w:p w14:paraId="035E6A69" w14:textId="594E8E13" w:rsidR="00D51349" w:rsidRPr="00B668C4" w:rsidRDefault="00D51349" w:rsidP="003F5761">
            <w:pPr>
              <w:jc w:val="both"/>
            </w:pPr>
            <w:r w:rsidRPr="00B668C4">
              <w:rPr>
                <w:b/>
              </w:rPr>
              <w:lastRenderedPageBreak/>
              <w:t xml:space="preserve">Знать </w:t>
            </w:r>
            <w:r w:rsidRPr="00B668C4">
              <w:t>закономерности, содержание, причинно-следственные связи исторического процесса, принципы научного системного подхода изучения проблем, их конструктивное изложение.</w:t>
            </w:r>
          </w:p>
          <w:p w14:paraId="0C2464A8" w14:textId="5824F36B" w:rsidR="00D51349" w:rsidRPr="00B668C4" w:rsidRDefault="00D51349" w:rsidP="003F5761">
            <w:pPr>
              <w:jc w:val="both"/>
              <w:rPr>
                <w:color w:val="92D050"/>
              </w:rPr>
            </w:pPr>
            <w:r w:rsidRPr="00B668C4">
              <w:rPr>
                <w:b/>
              </w:rPr>
              <w:lastRenderedPageBreak/>
              <w:t>Уметь</w:t>
            </w:r>
            <w:r w:rsidRPr="00B668C4">
              <w:t xml:space="preserve"> критически анализировать и оценивать историческую информацию, выявлять факторы и механизмы исторических изменений, аргументированно излагать точку зрения. </w:t>
            </w:r>
          </w:p>
        </w:tc>
      </w:tr>
      <w:tr w:rsidR="00D51349" w:rsidRPr="00B668C4" w14:paraId="7A9552FA" w14:textId="77777777" w:rsidTr="003F5761">
        <w:trPr>
          <w:cantSplit/>
        </w:trPr>
        <w:tc>
          <w:tcPr>
            <w:tcW w:w="846" w:type="dxa"/>
            <w:vMerge w:val="restart"/>
          </w:tcPr>
          <w:p w14:paraId="33336D80" w14:textId="29D8E721" w:rsidR="00D51349" w:rsidRPr="00B668C4" w:rsidRDefault="00D51349" w:rsidP="003F5761">
            <w:pPr>
              <w:rPr>
                <w:lang w:eastAsia="en-US"/>
              </w:rPr>
            </w:pPr>
            <w:r w:rsidRPr="00B668C4">
              <w:rPr>
                <w:bCs/>
                <w:iCs/>
                <w:color w:val="000000"/>
              </w:rPr>
              <w:lastRenderedPageBreak/>
              <w:t>УК-5</w:t>
            </w:r>
          </w:p>
        </w:tc>
        <w:tc>
          <w:tcPr>
            <w:tcW w:w="1984" w:type="dxa"/>
            <w:vMerge w:val="restart"/>
          </w:tcPr>
          <w:p w14:paraId="56FC98B9" w14:textId="7A22ED75" w:rsidR="00D51349" w:rsidRPr="00B668C4" w:rsidRDefault="00D51349" w:rsidP="003F5761">
            <w:r w:rsidRPr="00B668C4">
              <w:rPr>
                <w:bCs/>
                <w:iCs/>
                <w:color w:val="000000"/>
              </w:rPr>
              <w:t xml:space="preserve">Способен воспринимать межкультурное разнообразие общества в социально-историческом, этическом и философском контекстах </w:t>
            </w:r>
          </w:p>
        </w:tc>
        <w:tc>
          <w:tcPr>
            <w:tcW w:w="2552" w:type="dxa"/>
          </w:tcPr>
          <w:p w14:paraId="337BC727" w14:textId="035286D3" w:rsidR="00D51349" w:rsidRPr="00B668C4" w:rsidRDefault="00D51349" w:rsidP="003F5761">
            <w:pPr>
              <w:shd w:val="clear" w:color="auto" w:fill="FFFFFF"/>
              <w:contextualSpacing/>
              <w:jc w:val="both"/>
              <w:rPr>
                <w:color w:val="92D050"/>
              </w:rPr>
            </w:pPr>
            <w:r w:rsidRPr="00B668C4">
              <w:rPr>
                <w:bCs/>
                <w:iCs/>
                <w:color w:val="000000"/>
              </w:rPr>
              <w:t>1.</w:t>
            </w:r>
            <w:r w:rsidRPr="00B668C4">
              <w:rPr>
                <w:bCs/>
                <w:iCs/>
                <w:color w:val="000000"/>
              </w:rPr>
              <w:tab/>
              <w:t>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w:t>
            </w:r>
          </w:p>
        </w:tc>
        <w:tc>
          <w:tcPr>
            <w:tcW w:w="4536" w:type="dxa"/>
          </w:tcPr>
          <w:p w14:paraId="2A56A36B" w14:textId="77777777" w:rsidR="00D51349" w:rsidRPr="00B668C4" w:rsidRDefault="00D51349" w:rsidP="003F5761">
            <w:pPr>
              <w:jc w:val="both"/>
              <w:rPr>
                <w:b/>
                <w:bCs/>
              </w:rPr>
            </w:pPr>
            <w:r w:rsidRPr="00B668C4">
              <w:rPr>
                <w:b/>
                <w:bCs/>
              </w:rPr>
              <w:t>Знать</w:t>
            </w:r>
            <w:r w:rsidRPr="00B668C4">
              <w:rPr>
                <w:color w:val="00B050"/>
              </w:rPr>
              <w:t xml:space="preserve">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2E93E3C2" w14:textId="4A2A109C" w:rsidR="00D51349" w:rsidRPr="00B668C4" w:rsidRDefault="00D51349" w:rsidP="003F5761">
            <w:pPr>
              <w:jc w:val="both"/>
              <w:rPr>
                <w:color w:val="92D050"/>
              </w:rPr>
            </w:pPr>
            <w:r w:rsidRPr="00B668C4">
              <w:rPr>
                <w:b/>
                <w:bCs/>
              </w:rPr>
              <w:t xml:space="preserve">Уметь </w:t>
            </w:r>
            <w:r w:rsidRPr="00B668C4">
              <w:t>оценивать факты российской истории с позиций традиционных национально-культурных ценностей народов России.</w:t>
            </w:r>
          </w:p>
        </w:tc>
      </w:tr>
      <w:tr w:rsidR="00D51349" w:rsidRPr="00B668C4" w14:paraId="10CAD3E5" w14:textId="77777777" w:rsidTr="003F5761">
        <w:trPr>
          <w:cantSplit/>
        </w:trPr>
        <w:tc>
          <w:tcPr>
            <w:tcW w:w="846" w:type="dxa"/>
            <w:vMerge/>
          </w:tcPr>
          <w:p w14:paraId="640DB6B5" w14:textId="77777777" w:rsidR="00D51349" w:rsidRPr="00B668C4" w:rsidRDefault="00D51349" w:rsidP="003F5761">
            <w:pPr>
              <w:rPr>
                <w:bCs/>
                <w:iCs/>
                <w:color w:val="000000"/>
              </w:rPr>
            </w:pPr>
          </w:p>
        </w:tc>
        <w:tc>
          <w:tcPr>
            <w:tcW w:w="1984" w:type="dxa"/>
            <w:vMerge/>
          </w:tcPr>
          <w:p w14:paraId="7D271E68" w14:textId="77777777" w:rsidR="00D51349" w:rsidRPr="00B668C4" w:rsidRDefault="00D51349" w:rsidP="003F5761">
            <w:pPr>
              <w:rPr>
                <w:bCs/>
                <w:iCs/>
                <w:color w:val="000000"/>
              </w:rPr>
            </w:pPr>
          </w:p>
        </w:tc>
        <w:tc>
          <w:tcPr>
            <w:tcW w:w="2552" w:type="dxa"/>
          </w:tcPr>
          <w:p w14:paraId="60C6881F" w14:textId="093FEAFD" w:rsidR="00D51349" w:rsidRPr="00B668C4" w:rsidRDefault="00D51349" w:rsidP="003F5761">
            <w:pPr>
              <w:shd w:val="clear" w:color="auto" w:fill="FFFFFF"/>
              <w:contextualSpacing/>
              <w:jc w:val="both"/>
              <w:rPr>
                <w:bCs/>
                <w:iCs/>
                <w:color w:val="000000"/>
              </w:rPr>
            </w:pPr>
            <w:r w:rsidRPr="00B668C4">
              <w:rPr>
                <w:bCs/>
                <w:iCs/>
                <w:color w:val="000000"/>
              </w:rPr>
              <w:t>2.</w:t>
            </w:r>
            <w:r w:rsidRPr="00B668C4">
              <w:rPr>
                <w:bCs/>
                <w:iCs/>
                <w:color w:val="000000"/>
              </w:rPr>
              <w:tab/>
              <w:t>Использует навыки философского мышления и логики для формулировки аргументированных суждений и умозаключений в профессиональной деятельности.</w:t>
            </w:r>
          </w:p>
        </w:tc>
        <w:tc>
          <w:tcPr>
            <w:tcW w:w="4536" w:type="dxa"/>
          </w:tcPr>
          <w:p w14:paraId="0C6A5101" w14:textId="77777777" w:rsidR="00D51349" w:rsidRPr="00B668C4" w:rsidRDefault="00D51349" w:rsidP="003F5761">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3B60EF58" w14:textId="65B24962" w:rsidR="00D51349" w:rsidRPr="00B668C4" w:rsidRDefault="00D51349" w:rsidP="003F5761">
            <w:pPr>
              <w:jc w:val="both"/>
              <w:rPr>
                <w:color w:val="92D050"/>
              </w:rPr>
            </w:pPr>
            <w:r w:rsidRPr="00B668C4">
              <w:rPr>
                <w:b/>
                <w:bCs/>
              </w:rPr>
              <w:t>Уметь</w:t>
            </w:r>
            <w:r w:rsidRPr="00B668C4">
              <w:rPr>
                <w:b/>
                <w:lang w:bidi="ru-RU"/>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D51349" w:rsidRPr="00B668C4" w14:paraId="4FB455B0" w14:textId="77777777" w:rsidTr="003F5761">
        <w:trPr>
          <w:cantSplit/>
        </w:trPr>
        <w:tc>
          <w:tcPr>
            <w:tcW w:w="846" w:type="dxa"/>
            <w:vMerge/>
          </w:tcPr>
          <w:p w14:paraId="5F92B7EF" w14:textId="77777777" w:rsidR="00D51349" w:rsidRPr="00B668C4" w:rsidRDefault="00D51349" w:rsidP="003F5761">
            <w:pPr>
              <w:rPr>
                <w:bCs/>
                <w:iCs/>
                <w:color w:val="000000"/>
              </w:rPr>
            </w:pPr>
          </w:p>
        </w:tc>
        <w:tc>
          <w:tcPr>
            <w:tcW w:w="1984" w:type="dxa"/>
            <w:vMerge/>
          </w:tcPr>
          <w:p w14:paraId="1AA724D7" w14:textId="77777777" w:rsidR="00D51349" w:rsidRPr="00B668C4" w:rsidRDefault="00D51349" w:rsidP="003F5761">
            <w:pPr>
              <w:rPr>
                <w:bCs/>
                <w:iCs/>
                <w:color w:val="000000"/>
              </w:rPr>
            </w:pPr>
          </w:p>
        </w:tc>
        <w:tc>
          <w:tcPr>
            <w:tcW w:w="2552" w:type="dxa"/>
          </w:tcPr>
          <w:p w14:paraId="193D1DDB" w14:textId="7B79C322" w:rsidR="00D51349" w:rsidRPr="00B668C4" w:rsidRDefault="00D51349" w:rsidP="003F5761">
            <w:pPr>
              <w:shd w:val="clear" w:color="auto" w:fill="FFFFFF"/>
              <w:contextualSpacing/>
              <w:jc w:val="both"/>
              <w:rPr>
                <w:bCs/>
                <w:iCs/>
                <w:color w:val="000000"/>
              </w:rPr>
            </w:pPr>
            <w:r w:rsidRPr="00B668C4">
              <w:rPr>
                <w:bCs/>
                <w:iCs/>
                <w:color w:val="000000"/>
              </w:rPr>
              <w:t>3.</w:t>
            </w:r>
            <w:r w:rsidRPr="00B668C4">
              <w:rPr>
                <w:bCs/>
                <w:iCs/>
                <w:color w:val="000000"/>
              </w:rPr>
              <w:tab/>
              <w:t>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4536" w:type="dxa"/>
          </w:tcPr>
          <w:p w14:paraId="03B63362" w14:textId="77777777" w:rsidR="00D51349" w:rsidRPr="00B668C4" w:rsidRDefault="00D51349" w:rsidP="003F5761">
            <w:pPr>
              <w:jc w:val="both"/>
              <w:rPr>
                <w:b/>
                <w:bCs/>
              </w:rPr>
            </w:pPr>
            <w:r w:rsidRPr="00B668C4">
              <w:rPr>
                <w:b/>
                <w:bCs/>
              </w:rPr>
              <w:t xml:space="preserve">Знать </w:t>
            </w:r>
            <w:r w:rsidRPr="00B668C4">
              <w:t>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58AF148D" w14:textId="4ACC07C7" w:rsidR="00D51349" w:rsidRPr="00B668C4" w:rsidRDefault="00D51349" w:rsidP="003F5761">
            <w:pPr>
              <w:jc w:val="both"/>
              <w:rPr>
                <w:color w:val="92D050"/>
              </w:rPr>
            </w:pPr>
            <w:r w:rsidRPr="00B668C4">
              <w:t>Уметь работать с различными массивами информации, выявлять причинно-следственные связи, закономерности функционирования общества и человека социально-историческом контексте.</w:t>
            </w:r>
          </w:p>
        </w:tc>
      </w:tr>
      <w:bookmarkEnd w:id="6"/>
      <w:bookmarkEnd w:id="7"/>
    </w:tbl>
    <w:p w14:paraId="4E621F60" w14:textId="77777777" w:rsidR="00F171A9" w:rsidRPr="00B668C4" w:rsidRDefault="00F171A9" w:rsidP="00366D4D">
      <w:pPr>
        <w:jc w:val="both"/>
        <w:rPr>
          <w:b/>
        </w:rPr>
      </w:pPr>
    </w:p>
    <w:p w14:paraId="39C02893" w14:textId="64FEE2EE" w:rsidR="00366D4D" w:rsidRPr="00B668C4" w:rsidRDefault="00B1525F" w:rsidP="00366D4D">
      <w:pPr>
        <w:jc w:val="both"/>
        <w:rPr>
          <w:sz w:val="28"/>
          <w:szCs w:val="28"/>
        </w:rPr>
      </w:pPr>
      <w:r w:rsidRPr="00B668C4">
        <w:rPr>
          <w:sz w:val="28"/>
          <w:szCs w:val="28"/>
        </w:rPr>
        <w:t xml:space="preserve">Направление подготовки </w:t>
      </w:r>
      <w:r w:rsidR="00366D4D" w:rsidRPr="00B668C4">
        <w:rPr>
          <w:sz w:val="28"/>
          <w:szCs w:val="28"/>
        </w:rPr>
        <w:t>10.03.01. «Информационная безопасность»</w:t>
      </w:r>
      <w:r w:rsidR="0017322E" w:rsidRPr="00B668C4">
        <w:rPr>
          <w:sz w:val="28"/>
          <w:szCs w:val="28"/>
        </w:rPr>
        <w:t xml:space="preserve">; </w:t>
      </w:r>
    </w:p>
    <w:p w14:paraId="075B29BD" w14:textId="1573C27A" w:rsidR="00C47D57" w:rsidRPr="00B668C4" w:rsidRDefault="00C47D57" w:rsidP="00C47D57">
      <w:pPr>
        <w:jc w:val="right"/>
        <w:rPr>
          <w:color w:val="000000"/>
        </w:rPr>
      </w:pPr>
      <w:r w:rsidRPr="00B668C4">
        <w:rPr>
          <w:b/>
          <w:bCs/>
          <w:color w:val="000000"/>
        </w:rPr>
        <w:t xml:space="preserve">Таблица </w:t>
      </w:r>
      <w:r w:rsidR="00F171A9" w:rsidRPr="00B668C4">
        <w:rPr>
          <w:b/>
          <w:bCs/>
          <w:color w:val="000000"/>
        </w:rPr>
        <w:t>1</w:t>
      </w:r>
    </w:p>
    <w:tbl>
      <w:tblPr>
        <w:tblStyle w:val="aa"/>
        <w:tblpPr w:leftFromText="181" w:rightFromText="181" w:vertAnchor="text" w:tblpY="1"/>
        <w:tblOverlap w:val="never"/>
        <w:tblW w:w="9918" w:type="dxa"/>
        <w:tblLayout w:type="fixed"/>
        <w:tblLook w:val="04A0" w:firstRow="1" w:lastRow="0" w:firstColumn="1" w:lastColumn="0" w:noHBand="0" w:noVBand="1"/>
      </w:tblPr>
      <w:tblGrid>
        <w:gridCol w:w="1134"/>
        <w:gridCol w:w="2268"/>
        <w:gridCol w:w="2552"/>
        <w:gridCol w:w="3964"/>
      </w:tblGrid>
      <w:tr w:rsidR="00104458" w:rsidRPr="00B668C4" w14:paraId="5E3580AD" w14:textId="77777777" w:rsidTr="00AF1C87">
        <w:trPr>
          <w:cantSplit/>
        </w:trPr>
        <w:tc>
          <w:tcPr>
            <w:tcW w:w="1134" w:type="dxa"/>
          </w:tcPr>
          <w:p w14:paraId="7C206DBB" w14:textId="291FD355" w:rsidR="00104458" w:rsidRPr="00B668C4" w:rsidRDefault="00104458" w:rsidP="00F55633">
            <w:pPr>
              <w:tabs>
                <w:tab w:val="left" w:pos="540"/>
              </w:tabs>
              <w:contextualSpacing/>
              <w:jc w:val="both"/>
              <w:rPr>
                <w:b/>
                <w:bCs/>
              </w:rPr>
            </w:pPr>
            <w:r w:rsidRPr="00B668C4">
              <w:rPr>
                <w:b/>
                <w:bCs/>
              </w:rPr>
              <w:t>Код компетенции</w:t>
            </w:r>
          </w:p>
        </w:tc>
        <w:tc>
          <w:tcPr>
            <w:tcW w:w="2268" w:type="dxa"/>
          </w:tcPr>
          <w:p w14:paraId="263A54E3" w14:textId="38580580" w:rsidR="00104458" w:rsidRPr="00B668C4" w:rsidRDefault="00104458" w:rsidP="00F55633">
            <w:pPr>
              <w:tabs>
                <w:tab w:val="left" w:pos="540"/>
              </w:tabs>
              <w:contextualSpacing/>
              <w:jc w:val="both"/>
              <w:rPr>
                <w:b/>
                <w:bCs/>
              </w:rPr>
            </w:pPr>
            <w:r w:rsidRPr="00B668C4">
              <w:rPr>
                <w:b/>
                <w:bCs/>
              </w:rPr>
              <w:t>Наименование компетенции</w:t>
            </w:r>
          </w:p>
        </w:tc>
        <w:tc>
          <w:tcPr>
            <w:tcW w:w="2552" w:type="dxa"/>
          </w:tcPr>
          <w:p w14:paraId="26D75DCF" w14:textId="27D50F4E" w:rsidR="00104458" w:rsidRPr="00B668C4" w:rsidRDefault="00104458" w:rsidP="00F55633">
            <w:pPr>
              <w:tabs>
                <w:tab w:val="left" w:pos="540"/>
              </w:tabs>
              <w:contextualSpacing/>
              <w:jc w:val="both"/>
              <w:rPr>
                <w:b/>
                <w:bCs/>
              </w:rPr>
            </w:pPr>
            <w:r w:rsidRPr="00B668C4">
              <w:rPr>
                <w:b/>
                <w:bCs/>
              </w:rPr>
              <w:t xml:space="preserve">Индикаторы достижения компетенции </w:t>
            </w:r>
          </w:p>
        </w:tc>
        <w:tc>
          <w:tcPr>
            <w:tcW w:w="3964" w:type="dxa"/>
          </w:tcPr>
          <w:p w14:paraId="2F36A3C5" w14:textId="4B355CCE" w:rsidR="00104458" w:rsidRPr="00B668C4" w:rsidRDefault="00104458" w:rsidP="00F55633">
            <w:pPr>
              <w:tabs>
                <w:tab w:val="left" w:pos="540"/>
              </w:tabs>
              <w:contextualSpacing/>
              <w:jc w:val="both"/>
              <w:rPr>
                <w:b/>
                <w:bCs/>
              </w:rPr>
            </w:pPr>
            <w:r w:rsidRPr="00B668C4">
              <w:rPr>
                <w:b/>
                <w:bCs/>
              </w:rPr>
              <w:t>Результаты обучения, соотнесенные с индикаторами достижения компетенции</w:t>
            </w:r>
          </w:p>
        </w:tc>
      </w:tr>
      <w:tr w:rsidR="001E7D40" w:rsidRPr="00B668C4" w14:paraId="4E396B3B" w14:textId="77777777" w:rsidTr="00AF1C87">
        <w:trPr>
          <w:cantSplit/>
          <w:trHeight w:val="1875"/>
        </w:trPr>
        <w:tc>
          <w:tcPr>
            <w:tcW w:w="1134" w:type="dxa"/>
            <w:vMerge w:val="restart"/>
          </w:tcPr>
          <w:p w14:paraId="16B304B4" w14:textId="1EE4AAF2" w:rsidR="001E7D40" w:rsidRPr="00B668C4" w:rsidRDefault="001E7D40" w:rsidP="00F55633">
            <w:pPr>
              <w:jc w:val="both"/>
            </w:pPr>
            <w:r w:rsidRPr="00B668C4">
              <w:lastRenderedPageBreak/>
              <w:t>УК-1</w:t>
            </w:r>
          </w:p>
          <w:p w14:paraId="4692AD11" w14:textId="38F5585C" w:rsidR="00014AC7" w:rsidRPr="00B668C4" w:rsidRDefault="00014AC7" w:rsidP="00F55633">
            <w:pPr>
              <w:jc w:val="both"/>
            </w:pPr>
          </w:p>
        </w:tc>
        <w:tc>
          <w:tcPr>
            <w:tcW w:w="2268" w:type="dxa"/>
            <w:vMerge w:val="restart"/>
          </w:tcPr>
          <w:p w14:paraId="263F8D09" w14:textId="58F516A0" w:rsidR="001E7D40" w:rsidRPr="00B668C4" w:rsidRDefault="00EC349F" w:rsidP="00F55633">
            <w:pPr>
              <w:jc w:val="both"/>
              <w:rPr>
                <w:bCs/>
                <w:lang w:bidi="ru-RU"/>
              </w:rPr>
            </w:pPr>
            <w:r w:rsidRPr="00B668C4">
              <w:rPr>
                <w:color w:val="000000"/>
              </w:rPr>
              <w:t>Способность к восприятию межкультурного разнообразия общества, в социально-историческом, этическом и философск</w:t>
            </w:r>
            <w:r w:rsidR="00B43912" w:rsidRPr="00B668C4">
              <w:rPr>
                <w:color w:val="000000"/>
              </w:rPr>
              <w:t>ом</w:t>
            </w:r>
            <w:r w:rsidRPr="00B668C4">
              <w:rPr>
                <w:color w:val="000000"/>
              </w:rPr>
              <w:t xml:space="preserve"> контекстах, анализу и мировоззренческой оценке   происходящих процессов и закономерностей (УК-1)</w:t>
            </w:r>
          </w:p>
        </w:tc>
        <w:tc>
          <w:tcPr>
            <w:tcW w:w="2552" w:type="dxa"/>
          </w:tcPr>
          <w:p w14:paraId="3A821B66" w14:textId="77777777" w:rsidR="00EC349F" w:rsidRPr="00B668C4" w:rsidRDefault="00EC349F" w:rsidP="00F55633">
            <w:pPr>
              <w:widowControl w:val="0"/>
              <w:shd w:val="clear" w:color="auto" w:fill="FFFFFF"/>
              <w:jc w:val="both"/>
            </w:pPr>
            <w:r w:rsidRPr="00B668C4">
              <w:rPr>
                <w:color w:val="000000"/>
              </w:rPr>
              <w:t xml:space="preserve">1. </w:t>
            </w:r>
            <w:r w:rsidRPr="00B668C4">
              <w:t>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w:t>
            </w:r>
          </w:p>
          <w:p w14:paraId="6F126A88" w14:textId="69B8C781" w:rsidR="001E7D40" w:rsidRPr="00B668C4" w:rsidRDefault="001E7D40" w:rsidP="00F55633">
            <w:pPr>
              <w:widowControl w:val="0"/>
              <w:jc w:val="both"/>
            </w:pPr>
          </w:p>
        </w:tc>
        <w:tc>
          <w:tcPr>
            <w:tcW w:w="3964" w:type="dxa"/>
          </w:tcPr>
          <w:p w14:paraId="4858036B" w14:textId="41A0D860" w:rsidR="00B43912" w:rsidRPr="00B668C4" w:rsidRDefault="00B43912" w:rsidP="00F55633">
            <w:pPr>
              <w:jc w:val="both"/>
              <w:rPr>
                <w:b/>
                <w:bCs/>
              </w:rPr>
            </w:pPr>
            <w:r w:rsidRPr="00B668C4">
              <w:rPr>
                <w:b/>
                <w:bCs/>
              </w:rPr>
              <w:t>Знать</w:t>
            </w:r>
            <w:r w:rsidRPr="00B668C4">
              <w:rPr>
                <w:color w:val="00B050"/>
              </w:rPr>
              <w:t xml:space="preserve">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308DE290" w14:textId="73880240" w:rsidR="001E7D40" w:rsidRPr="00B668C4" w:rsidRDefault="00B43912" w:rsidP="00F55633">
            <w:pPr>
              <w:jc w:val="both"/>
              <w:rPr>
                <w:b/>
                <w:bCs/>
              </w:rPr>
            </w:pPr>
            <w:r w:rsidRPr="00B668C4">
              <w:rPr>
                <w:b/>
                <w:bCs/>
              </w:rPr>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r>
      <w:tr w:rsidR="001E7D40" w:rsidRPr="00B668C4" w14:paraId="38BFB4BC" w14:textId="77777777" w:rsidTr="00AF1C87">
        <w:trPr>
          <w:cantSplit/>
          <w:trHeight w:val="1596"/>
        </w:trPr>
        <w:tc>
          <w:tcPr>
            <w:tcW w:w="1134" w:type="dxa"/>
            <w:vMerge/>
          </w:tcPr>
          <w:p w14:paraId="60ED73C1" w14:textId="77777777" w:rsidR="001E7D40" w:rsidRPr="00B668C4" w:rsidRDefault="001E7D40" w:rsidP="00F55633">
            <w:pPr>
              <w:jc w:val="both"/>
            </w:pPr>
          </w:p>
        </w:tc>
        <w:tc>
          <w:tcPr>
            <w:tcW w:w="2268" w:type="dxa"/>
            <w:vMerge/>
          </w:tcPr>
          <w:p w14:paraId="107EA1C9" w14:textId="77777777" w:rsidR="001E7D40" w:rsidRPr="00B668C4" w:rsidRDefault="001E7D40" w:rsidP="00F55633">
            <w:pPr>
              <w:jc w:val="both"/>
            </w:pPr>
          </w:p>
        </w:tc>
        <w:tc>
          <w:tcPr>
            <w:tcW w:w="2552" w:type="dxa"/>
          </w:tcPr>
          <w:p w14:paraId="7C6B1BB7" w14:textId="77777777" w:rsidR="00EC349F" w:rsidRPr="00B668C4" w:rsidRDefault="00EC349F" w:rsidP="00F55633">
            <w:pPr>
              <w:widowControl w:val="0"/>
              <w:shd w:val="clear" w:color="auto" w:fill="FFFFFF"/>
              <w:jc w:val="both"/>
            </w:pPr>
            <w:r w:rsidRPr="00B668C4">
              <w:rPr>
                <w:color w:val="000000"/>
              </w:rPr>
              <w:t xml:space="preserve">2. Использует навыки философского мышления и логики для формулировки аргументированных суждений и умозаключений </w:t>
            </w:r>
            <w:r w:rsidRPr="00B668C4">
              <w:t>в профессиональной деятельности.</w:t>
            </w:r>
          </w:p>
          <w:p w14:paraId="65115A5C" w14:textId="10A41B10" w:rsidR="001E7D40" w:rsidRPr="00B668C4" w:rsidRDefault="001E7D40" w:rsidP="00F55633">
            <w:pPr>
              <w:widowControl w:val="0"/>
              <w:jc w:val="both"/>
            </w:pPr>
          </w:p>
        </w:tc>
        <w:tc>
          <w:tcPr>
            <w:tcW w:w="3964" w:type="dxa"/>
          </w:tcPr>
          <w:p w14:paraId="65C45A0E" w14:textId="65F99F92" w:rsidR="001E7D40" w:rsidRPr="00B668C4" w:rsidRDefault="00B43912" w:rsidP="00F55633">
            <w:pPr>
              <w:jc w:val="both"/>
              <w:rPr>
                <w:b/>
                <w:bCs/>
              </w:rPr>
            </w:pPr>
            <w:r w:rsidRPr="00B668C4">
              <w:rPr>
                <w:b/>
                <w:bCs/>
              </w:rPr>
              <w:t xml:space="preserve">Знать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навыков 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tc>
      </w:tr>
      <w:tr w:rsidR="00EC349F" w:rsidRPr="00B668C4" w14:paraId="0DB1393C" w14:textId="77777777" w:rsidTr="00AF1C87">
        <w:trPr>
          <w:cantSplit/>
          <w:trHeight w:val="2117"/>
        </w:trPr>
        <w:tc>
          <w:tcPr>
            <w:tcW w:w="1134" w:type="dxa"/>
            <w:vMerge/>
          </w:tcPr>
          <w:p w14:paraId="46D0AC6D" w14:textId="77777777" w:rsidR="00EC349F" w:rsidRPr="00B668C4" w:rsidRDefault="00EC349F" w:rsidP="00F55633">
            <w:pPr>
              <w:jc w:val="both"/>
            </w:pPr>
          </w:p>
        </w:tc>
        <w:tc>
          <w:tcPr>
            <w:tcW w:w="2268" w:type="dxa"/>
            <w:vMerge/>
          </w:tcPr>
          <w:p w14:paraId="4E73A72A" w14:textId="77777777" w:rsidR="00EC349F" w:rsidRPr="00B668C4" w:rsidRDefault="00EC349F" w:rsidP="00F55633">
            <w:pPr>
              <w:jc w:val="both"/>
            </w:pPr>
          </w:p>
        </w:tc>
        <w:tc>
          <w:tcPr>
            <w:tcW w:w="2552" w:type="dxa"/>
          </w:tcPr>
          <w:p w14:paraId="45E0E0BB" w14:textId="35C893DF" w:rsidR="00EC349F" w:rsidRPr="00B668C4" w:rsidRDefault="00EC349F" w:rsidP="00F55633">
            <w:pPr>
              <w:widowControl w:val="0"/>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w:t>
            </w:r>
            <w:r w:rsidR="00634AE1" w:rsidRPr="00B668C4">
              <w:t>рическом и этическом контекстах</w:t>
            </w:r>
            <w:r w:rsidRPr="00B668C4">
              <w:t>.</w:t>
            </w:r>
          </w:p>
        </w:tc>
        <w:tc>
          <w:tcPr>
            <w:tcW w:w="3964" w:type="dxa"/>
          </w:tcPr>
          <w:p w14:paraId="0D9C9E41" w14:textId="77777777" w:rsidR="00634AE1" w:rsidRPr="00B668C4" w:rsidRDefault="00634AE1" w:rsidP="00F55633">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5F1A440B" w14:textId="4C6FD763" w:rsidR="00EC349F" w:rsidRPr="00B668C4" w:rsidRDefault="00634AE1" w:rsidP="00F55633">
            <w:pPr>
              <w:jc w:val="both"/>
              <w:rPr>
                <w:b/>
                <w:bCs/>
              </w:rPr>
            </w:pPr>
            <w:r w:rsidRPr="00B668C4">
              <w:rPr>
                <w:b/>
                <w:bCs/>
              </w:rPr>
              <w:t xml:space="preserve">Уметь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r w:rsidR="00E12D47" w:rsidRPr="00B668C4" w14:paraId="7FC98B9B" w14:textId="77777777" w:rsidTr="00AF1C87">
        <w:trPr>
          <w:cantSplit/>
          <w:trHeight w:val="2417"/>
        </w:trPr>
        <w:tc>
          <w:tcPr>
            <w:tcW w:w="1134" w:type="dxa"/>
            <w:vMerge w:val="restart"/>
          </w:tcPr>
          <w:p w14:paraId="01332809" w14:textId="0180F9E3" w:rsidR="00E12D47" w:rsidRPr="00B668C4" w:rsidRDefault="00E12D47" w:rsidP="00F55633">
            <w:pPr>
              <w:widowControl w:val="0"/>
              <w:jc w:val="both"/>
            </w:pPr>
            <w:r w:rsidRPr="00B668C4">
              <w:t>УК-</w:t>
            </w:r>
            <w:r w:rsidR="00EC349F" w:rsidRPr="00B668C4">
              <w:rPr>
                <w:lang w:val="en-US"/>
              </w:rPr>
              <w:t>1</w:t>
            </w:r>
            <w:r w:rsidRPr="00B668C4">
              <w:t>5</w:t>
            </w:r>
          </w:p>
        </w:tc>
        <w:tc>
          <w:tcPr>
            <w:tcW w:w="2268" w:type="dxa"/>
            <w:vMerge w:val="restart"/>
          </w:tcPr>
          <w:p w14:paraId="0EA10368" w14:textId="77777777" w:rsidR="00EC349F" w:rsidRPr="00B668C4" w:rsidRDefault="00EC349F" w:rsidP="00F55633">
            <w:pPr>
              <w:widowControl w:val="0"/>
              <w:jc w:val="both"/>
            </w:pPr>
            <w:r w:rsidRPr="00B668C4">
              <w:t xml:space="preserve">Способность </w:t>
            </w:r>
            <w:proofErr w:type="spellStart"/>
            <w:r w:rsidRPr="00B668C4">
              <w:t>релевантно</w:t>
            </w:r>
            <w:proofErr w:type="spellEnd"/>
            <w:r w:rsidRPr="00B668C4">
              <w:t xml:space="preserve"> решаемым задачам использовать информационные ресурсы и информационно-коммуникационные технологии для достижения целей, связанных с </w:t>
            </w:r>
            <w:r w:rsidRPr="00B668C4">
              <w:lastRenderedPageBreak/>
              <w:t>профессиональной деятельностью, обучением, участием в жизни общества и других сферах жизни</w:t>
            </w:r>
          </w:p>
          <w:p w14:paraId="31C6783D" w14:textId="520C6953" w:rsidR="00E12D47" w:rsidRPr="00B668C4" w:rsidRDefault="00EC349F" w:rsidP="00F55633">
            <w:pPr>
              <w:widowControl w:val="0"/>
              <w:jc w:val="both"/>
              <w:rPr>
                <w:bCs/>
                <w:lang w:bidi="ru-RU"/>
              </w:rPr>
            </w:pPr>
            <w:r w:rsidRPr="00B668C4">
              <w:t>(УК-15)</w:t>
            </w:r>
          </w:p>
        </w:tc>
        <w:tc>
          <w:tcPr>
            <w:tcW w:w="2552" w:type="dxa"/>
          </w:tcPr>
          <w:p w14:paraId="5E5FF3E4" w14:textId="77777777" w:rsidR="00EC349F" w:rsidRPr="00B668C4" w:rsidRDefault="00EC349F" w:rsidP="00F55633">
            <w:pPr>
              <w:widowControl w:val="0"/>
              <w:numPr>
                <w:ilvl w:val="0"/>
                <w:numId w:val="36"/>
              </w:numPr>
              <w:suppressAutoHyphens/>
              <w:ind w:left="0" w:firstLine="0"/>
              <w:jc w:val="both"/>
            </w:pPr>
            <w:r w:rsidRPr="00B668C4">
              <w:lastRenderedPageBreak/>
              <w:t xml:space="preserve">Самостоятельно выбирает и использует цифровые средства общения, осуществляет поиск и/или создание контента в соответствии с целью взаимодействия, в том числе для организации совместной </w:t>
            </w:r>
            <w:r w:rsidRPr="00B668C4">
              <w:lastRenderedPageBreak/>
              <w:t>деятельности.</w:t>
            </w:r>
          </w:p>
          <w:p w14:paraId="25FF90D5" w14:textId="12648AB2" w:rsidR="00E12D47" w:rsidRPr="00B668C4" w:rsidRDefault="00E12D47" w:rsidP="00F55633">
            <w:pPr>
              <w:widowControl w:val="0"/>
              <w:shd w:val="clear" w:color="auto" w:fill="FFFFFF"/>
              <w:contextualSpacing/>
              <w:jc w:val="both"/>
              <w:rPr>
                <w:color w:val="0070C0"/>
              </w:rPr>
            </w:pPr>
          </w:p>
        </w:tc>
        <w:tc>
          <w:tcPr>
            <w:tcW w:w="3964" w:type="dxa"/>
          </w:tcPr>
          <w:p w14:paraId="07E474BA" w14:textId="7D46ACCF" w:rsidR="00EC349F" w:rsidRPr="00B668C4" w:rsidRDefault="00EC349F" w:rsidP="00F55633">
            <w:pPr>
              <w:jc w:val="both"/>
            </w:pPr>
            <w:r w:rsidRPr="00B668C4">
              <w:rPr>
                <w:b/>
                <w:iCs/>
              </w:rPr>
              <w:lastRenderedPageBreak/>
              <w:t>Знать</w:t>
            </w:r>
            <w:r w:rsidRPr="00B668C4">
              <w:t xml:space="preserve"> </w:t>
            </w:r>
            <w:r w:rsidR="00307EFB" w:rsidRPr="00B668C4">
              <w:t>теоретические основы исторической науки, специфику исторического познания, методы, методику и специфику работы с исторической информацией, ее сущност</w:t>
            </w:r>
            <w:r w:rsidR="00064396" w:rsidRPr="00B668C4">
              <w:t>и</w:t>
            </w:r>
            <w:r w:rsidR="00307EFB" w:rsidRPr="00B668C4">
              <w:t xml:space="preserve"> и значения, осуществления поиска и отбора исторической информации при помощи цифровых средств и применения современных методов исторического анализа</w:t>
            </w:r>
            <w:r w:rsidR="00627210" w:rsidRPr="00B668C4">
              <w:t xml:space="preserve">, а также </w:t>
            </w:r>
            <w:r w:rsidR="00627210" w:rsidRPr="00B668C4">
              <w:lastRenderedPageBreak/>
              <w:t>принципы презентации исторического материала и организации групповой работы над историческими учебными проектами или исследованиями</w:t>
            </w:r>
            <w:r w:rsidR="00064396" w:rsidRPr="00B668C4">
              <w:t>, работы с историческими базами данных</w:t>
            </w:r>
            <w:r w:rsidR="00627210" w:rsidRPr="00B668C4">
              <w:t>.</w:t>
            </w:r>
          </w:p>
          <w:p w14:paraId="0E44C86C" w14:textId="4DF52EEF" w:rsidR="00E12D47" w:rsidRPr="00B668C4" w:rsidRDefault="00EC349F" w:rsidP="00F55633">
            <w:pPr>
              <w:jc w:val="both"/>
            </w:pPr>
            <w:r w:rsidRPr="00B668C4">
              <w:rPr>
                <w:b/>
                <w:iCs/>
              </w:rPr>
              <w:t>Уметь</w:t>
            </w:r>
            <w:r w:rsidR="00307EFB" w:rsidRPr="00B668C4">
              <w:rPr>
                <w:iCs/>
              </w:rPr>
              <w:t xml:space="preserve"> </w:t>
            </w:r>
            <w:r w:rsidR="00307EFB" w:rsidRPr="00B668C4">
              <w:t>осуществлять поиск и определять круг исторических источников и ресурсов, необходимых для формирования мировоззренческой оценки происходящих процессов; оценивать исторические источники с точки зрения их информационной пригодности для изучения и анализа исторического процесса</w:t>
            </w:r>
            <w:r w:rsidR="00064396" w:rsidRPr="00B668C4">
              <w:t>, работать с базами данных исторической информации</w:t>
            </w:r>
            <w:r w:rsidR="00307EFB" w:rsidRPr="00B668C4">
              <w:t>.</w:t>
            </w:r>
          </w:p>
        </w:tc>
      </w:tr>
      <w:tr w:rsidR="00E12D47" w:rsidRPr="00B668C4" w14:paraId="6B4D5E44" w14:textId="77777777" w:rsidTr="00AF1C87">
        <w:trPr>
          <w:cantSplit/>
          <w:trHeight w:val="841"/>
        </w:trPr>
        <w:tc>
          <w:tcPr>
            <w:tcW w:w="1134" w:type="dxa"/>
            <w:vMerge/>
          </w:tcPr>
          <w:p w14:paraId="65FC1CF0" w14:textId="77777777" w:rsidR="00E12D47" w:rsidRPr="00B668C4" w:rsidRDefault="00E12D47" w:rsidP="00F55633">
            <w:pPr>
              <w:widowControl w:val="0"/>
              <w:jc w:val="both"/>
            </w:pPr>
          </w:p>
        </w:tc>
        <w:tc>
          <w:tcPr>
            <w:tcW w:w="2268" w:type="dxa"/>
            <w:vMerge/>
          </w:tcPr>
          <w:p w14:paraId="13EF008D" w14:textId="77777777" w:rsidR="00E12D47" w:rsidRPr="00B668C4" w:rsidRDefault="00E12D47" w:rsidP="00F55633">
            <w:pPr>
              <w:widowControl w:val="0"/>
              <w:jc w:val="both"/>
            </w:pPr>
          </w:p>
        </w:tc>
        <w:tc>
          <w:tcPr>
            <w:tcW w:w="2552" w:type="dxa"/>
          </w:tcPr>
          <w:p w14:paraId="738A2D1B" w14:textId="77777777" w:rsidR="00EC349F" w:rsidRPr="00B668C4" w:rsidRDefault="00EC349F" w:rsidP="00F55633">
            <w:pPr>
              <w:widowControl w:val="0"/>
              <w:numPr>
                <w:ilvl w:val="0"/>
                <w:numId w:val="36"/>
              </w:numPr>
              <w:suppressAutoHyphens/>
              <w:ind w:left="0" w:firstLine="0"/>
              <w:jc w:val="both"/>
            </w:pPr>
            <w:r w:rsidRPr="00B668C4">
              <w:t>Владеет навыками организации взаимодействия и коммуникации с помощью информационных систем и/или цифровых сервисов и технологий.</w:t>
            </w:r>
          </w:p>
          <w:p w14:paraId="52F4E123" w14:textId="664CE6D7" w:rsidR="00E12D47" w:rsidRPr="00B668C4" w:rsidRDefault="00E12D47" w:rsidP="00F55633">
            <w:pPr>
              <w:widowControl w:val="0"/>
              <w:shd w:val="clear" w:color="auto" w:fill="FFFFFF"/>
              <w:contextualSpacing/>
              <w:jc w:val="both"/>
            </w:pPr>
          </w:p>
        </w:tc>
        <w:tc>
          <w:tcPr>
            <w:tcW w:w="3964" w:type="dxa"/>
          </w:tcPr>
          <w:p w14:paraId="3478A223" w14:textId="21DAA379" w:rsidR="00EC349F" w:rsidRPr="00B668C4" w:rsidRDefault="00EC349F" w:rsidP="00F55633">
            <w:pPr>
              <w:jc w:val="both"/>
            </w:pPr>
            <w:r w:rsidRPr="00B668C4">
              <w:rPr>
                <w:b/>
              </w:rPr>
              <w:t>Знать</w:t>
            </w:r>
            <w:r w:rsidRPr="00B668C4">
              <w:rPr>
                <w:i/>
              </w:rPr>
              <w:t xml:space="preserve"> </w:t>
            </w:r>
            <w:r w:rsidR="00307EFB" w:rsidRPr="00B668C4">
              <w:t xml:space="preserve">особенности, принципы и алгоритмы работы </w:t>
            </w:r>
            <w:r w:rsidR="00627210" w:rsidRPr="00B668C4">
              <w:t>информационных систем и/или цифровых сервисов и технологий, их возможности в вопросе изучения истории России, всеобщей истории и извлечения с их помощью исторической информации.</w:t>
            </w:r>
          </w:p>
          <w:p w14:paraId="176DD33C" w14:textId="6F6CCB73" w:rsidR="00E12D47" w:rsidRPr="00B668C4" w:rsidRDefault="00EC349F" w:rsidP="00F55633">
            <w:pPr>
              <w:jc w:val="both"/>
              <w:rPr>
                <w:color w:val="0070C0"/>
              </w:rPr>
            </w:pPr>
            <w:r w:rsidRPr="00B668C4">
              <w:rPr>
                <w:b/>
                <w:iCs/>
              </w:rPr>
              <w:t>Уметь</w:t>
            </w:r>
            <w:r w:rsidR="00627210" w:rsidRPr="00B668C4">
              <w:rPr>
                <w:b/>
                <w:iCs/>
                <w:color w:val="FF0000"/>
              </w:rPr>
              <w:t xml:space="preserve"> </w:t>
            </w:r>
            <w:r w:rsidR="00627210" w:rsidRPr="00B668C4">
              <w:rPr>
                <w:iCs/>
              </w:rPr>
              <w:t>использовать информационные</w:t>
            </w:r>
            <w:r w:rsidR="00627210" w:rsidRPr="00B668C4">
              <w:t xml:space="preserve"> систем</w:t>
            </w:r>
            <w:r w:rsidR="00064396" w:rsidRPr="00B668C4">
              <w:t>ы</w:t>
            </w:r>
            <w:r w:rsidR="00627210" w:rsidRPr="00B668C4">
              <w:t xml:space="preserve"> и/или цифровые сервисы и технологии, их возможности в вопросе изучения истории России, всеобщей истории и извлечения с их помощью исторической информации.</w:t>
            </w:r>
          </w:p>
        </w:tc>
      </w:tr>
      <w:tr w:rsidR="00E12D47" w:rsidRPr="00B668C4" w14:paraId="026E4C33" w14:textId="77777777" w:rsidTr="00AF1C87">
        <w:trPr>
          <w:cantSplit/>
          <w:trHeight w:val="983"/>
        </w:trPr>
        <w:tc>
          <w:tcPr>
            <w:tcW w:w="1134" w:type="dxa"/>
            <w:vMerge/>
          </w:tcPr>
          <w:p w14:paraId="38E6436D" w14:textId="77777777" w:rsidR="00E12D47" w:rsidRPr="00B668C4" w:rsidRDefault="00E12D47" w:rsidP="00F55633">
            <w:pPr>
              <w:widowControl w:val="0"/>
              <w:jc w:val="both"/>
            </w:pPr>
          </w:p>
        </w:tc>
        <w:tc>
          <w:tcPr>
            <w:tcW w:w="2268" w:type="dxa"/>
            <w:vMerge/>
          </w:tcPr>
          <w:p w14:paraId="74B580BD" w14:textId="77777777" w:rsidR="00E12D47" w:rsidRPr="00B668C4" w:rsidRDefault="00E12D47" w:rsidP="00F55633">
            <w:pPr>
              <w:widowControl w:val="0"/>
              <w:jc w:val="both"/>
            </w:pPr>
          </w:p>
        </w:tc>
        <w:tc>
          <w:tcPr>
            <w:tcW w:w="2552" w:type="dxa"/>
          </w:tcPr>
          <w:p w14:paraId="7218D22F" w14:textId="5FD04BA9" w:rsidR="00E12D47" w:rsidRPr="00B668C4" w:rsidRDefault="00EC349F" w:rsidP="00F55633">
            <w:pPr>
              <w:jc w:val="both"/>
              <w:rPr>
                <w:bCs/>
                <w:iCs/>
                <w:color w:val="000000"/>
              </w:rPr>
            </w:pPr>
            <w:r w:rsidRPr="00B668C4">
              <w:t>3.Осуществляет подбор и применение различных информационно-коммуникационных средств для решения образовательных и профессиональных задач.</w:t>
            </w:r>
          </w:p>
        </w:tc>
        <w:tc>
          <w:tcPr>
            <w:tcW w:w="3964" w:type="dxa"/>
          </w:tcPr>
          <w:p w14:paraId="2B161893" w14:textId="0068C4DC" w:rsidR="00EC349F" w:rsidRPr="00B668C4" w:rsidRDefault="00EC349F" w:rsidP="00F55633">
            <w:pPr>
              <w:jc w:val="both"/>
            </w:pPr>
            <w:r w:rsidRPr="00B668C4">
              <w:rPr>
                <w:b/>
                <w:iCs/>
              </w:rPr>
              <w:t>Знать</w:t>
            </w:r>
            <w:r w:rsidRPr="00B668C4">
              <w:t xml:space="preserve"> </w:t>
            </w:r>
            <w:r w:rsidR="00627210" w:rsidRPr="00B668C4">
              <w:t xml:space="preserve">возможности различных информационно-коммуникационных средств для решения учебных задач в </w:t>
            </w:r>
            <w:r w:rsidR="00064396" w:rsidRPr="00B668C4">
              <w:t>процессе</w:t>
            </w:r>
            <w:r w:rsidR="00627210" w:rsidRPr="00B668C4">
              <w:t xml:space="preserve"> изучения истории России.</w:t>
            </w:r>
          </w:p>
          <w:p w14:paraId="3D445B45" w14:textId="1D58B6E2" w:rsidR="00E12D47" w:rsidRPr="00B668C4" w:rsidRDefault="00EC349F" w:rsidP="00F55633">
            <w:pPr>
              <w:jc w:val="both"/>
              <w:rPr>
                <w:color w:val="0070C0"/>
              </w:rPr>
            </w:pPr>
            <w:r w:rsidRPr="00B668C4">
              <w:rPr>
                <w:b/>
                <w:iCs/>
              </w:rPr>
              <w:t>Уметь</w:t>
            </w:r>
            <w:r w:rsidRPr="00B668C4">
              <w:t xml:space="preserve"> </w:t>
            </w:r>
            <w:r w:rsidR="00627210" w:rsidRPr="00B668C4">
              <w:t>применять информационно-коммуникационны</w:t>
            </w:r>
            <w:r w:rsidR="00064396" w:rsidRPr="00B668C4">
              <w:t>е</w:t>
            </w:r>
            <w:r w:rsidR="00627210" w:rsidRPr="00B668C4">
              <w:t xml:space="preserve"> средств</w:t>
            </w:r>
            <w:r w:rsidR="00064396" w:rsidRPr="00B668C4">
              <w:t>а</w:t>
            </w:r>
            <w:r w:rsidR="00627210" w:rsidRPr="00B668C4">
              <w:t xml:space="preserve"> для решения учебных задач в </w:t>
            </w:r>
            <w:r w:rsidR="00064396" w:rsidRPr="00B668C4">
              <w:t>вопросе</w:t>
            </w:r>
            <w:r w:rsidR="00627210" w:rsidRPr="00B668C4">
              <w:t xml:space="preserve"> изучения истории России.</w:t>
            </w:r>
          </w:p>
        </w:tc>
      </w:tr>
      <w:tr w:rsidR="00EC349F" w:rsidRPr="00B668C4" w14:paraId="50E2BAA8" w14:textId="77777777" w:rsidTr="00AF1C87">
        <w:trPr>
          <w:cantSplit/>
          <w:trHeight w:val="2250"/>
        </w:trPr>
        <w:tc>
          <w:tcPr>
            <w:tcW w:w="1134" w:type="dxa"/>
            <w:vMerge w:val="restart"/>
          </w:tcPr>
          <w:p w14:paraId="105710BD" w14:textId="43D09741" w:rsidR="00EC349F" w:rsidRPr="00B668C4" w:rsidRDefault="00EC349F" w:rsidP="00F55633">
            <w:pPr>
              <w:widowControl w:val="0"/>
              <w:jc w:val="both"/>
            </w:pPr>
            <w:r w:rsidRPr="00B668C4">
              <w:lastRenderedPageBreak/>
              <w:t>ПКН-6</w:t>
            </w:r>
          </w:p>
        </w:tc>
        <w:tc>
          <w:tcPr>
            <w:tcW w:w="2268" w:type="dxa"/>
            <w:vMerge w:val="restart"/>
          </w:tcPr>
          <w:p w14:paraId="0D03D811" w14:textId="79E8735A" w:rsidR="00EC349F" w:rsidRPr="00B668C4" w:rsidRDefault="00EC349F" w:rsidP="00F55633">
            <w:pPr>
              <w:widowControl w:val="0"/>
              <w:jc w:val="both"/>
              <w:rPr>
                <w:bCs/>
                <w:lang w:bidi="ru-RU"/>
              </w:rPr>
            </w:pPr>
            <w:r w:rsidRPr="00B668C4">
              <w:rPr>
                <w:color w:val="000000"/>
              </w:rPr>
              <w:t>Способность на основе анализа основных этапов и закономерностей исторического развития Российского государства, его места и роли в контексте всеобщей истории формировать устойчивые внутренние мотивы профессиональной деятельности, базирующиеся на гражданской позиции, патриотизме, ответственном отношении к выполнению профессиональных задач (ПКН-6)</w:t>
            </w:r>
          </w:p>
        </w:tc>
        <w:tc>
          <w:tcPr>
            <w:tcW w:w="2552" w:type="dxa"/>
          </w:tcPr>
          <w:p w14:paraId="6784C3B6" w14:textId="6439905C" w:rsidR="00EC349F" w:rsidRPr="00B668C4" w:rsidRDefault="00EC349F" w:rsidP="00F55633">
            <w:pPr>
              <w:widowControl w:val="0"/>
              <w:jc w:val="both"/>
              <w:rPr>
                <w:color w:val="000000"/>
              </w:rPr>
            </w:pPr>
            <w:r w:rsidRPr="00B668C4">
              <w:rPr>
                <w:color w:val="000000"/>
              </w:rPr>
              <w:t>1. Обобщает факты, выявляет проблемы, причинно-следственные связи, закономерности и главные тенденции развития исторического процесса.</w:t>
            </w:r>
          </w:p>
        </w:tc>
        <w:tc>
          <w:tcPr>
            <w:tcW w:w="3964" w:type="dxa"/>
          </w:tcPr>
          <w:p w14:paraId="2EDDE543" w14:textId="77777777" w:rsidR="00B130FB" w:rsidRPr="00B668C4" w:rsidRDefault="00B130FB" w:rsidP="00F55633">
            <w:pPr>
              <w:jc w:val="both"/>
              <w:rPr>
                <w:b/>
                <w:lang w:bidi="ru-RU"/>
              </w:rPr>
            </w:pPr>
            <w:r w:rsidRPr="00B668C4">
              <w:rPr>
                <w:b/>
                <w:bCs/>
              </w:rPr>
              <w:t xml:space="preserve">Знать </w:t>
            </w:r>
            <w:r w:rsidRPr="00B668C4">
              <w:t>теоретические основы исторической науки, специфику и методы исторического познания, п</w:t>
            </w:r>
            <w:r w:rsidRPr="00B668C4">
              <w:rPr>
                <w:bCs/>
                <w:lang w:bidi="ru-RU"/>
              </w:rPr>
              <w:t>ринципы 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3B80A264" w14:textId="11B10C44" w:rsidR="00EC349F" w:rsidRPr="00B668C4" w:rsidRDefault="00B130FB" w:rsidP="00F55633">
            <w:pPr>
              <w:jc w:val="both"/>
              <w:rPr>
                <w:b/>
                <w:bCs/>
              </w:rPr>
            </w:pPr>
            <w:r w:rsidRPr="00B668C4">
              <w:rPr>
                <w:b/>
                <w:bCs/>
              </w:rPr>
              <w:t>Уметь</w:t>
            </w:r>
            <w:r w:rsidRPr="00B668C4">
              <w:t xml:space="preserve"> выявлять причинно-следственные связи между основными фактами российской и всемирной истории, закономерности российской истории как части всемирно-исторического процесса,  аргументированно формулировать выводы, оценивать факты с позиций традиционных национально-культурных ценностей народов России.</w:t>
            </w:r>
          </w:p>
        </w:tc>
      </w:tr>
      <w:tr w:rsidR="00E12D47" w:rsidRPr="00B668C4" w14:paraId="44079A4C" w14:textId="77777777" w:rsidTr="00AF1C87">
        <w:trPr>
          <w:cantSplit/>
        </w:trPr>
        <w:tc>
          <w:tcPr>
            <w:tcW w:w="1134" w:type="dxa"/>
            <w:vMerge/>
          </w:tcPr>
          <w:p w14:paraId="139BA1F9" w14:textId="77777777" w:rsidR="00E12D47" w:rsidRPr="00B668C4" w:rsidRDefault="00E12D47" w:rsidP="00F55633">
            <w:pPr>
              <w:widowControl w:val="0"/>
              <w:jc w:val="both"/>
            </w:pPr>
          </w:p>
        </w:tc>
        <w:tc>
          <w:tcPr>
            <w:tcW w:w="2268" w:type="dxa"/>
            <w:vMerge/>
          </w:tcPr>
          <w:p w14:paraId="54A181AE" w14:textId="77777777" w:rsidR="00E12D47" w:rsidRPr="00B668C4" w:rsidRDefault="00E12D47" w:rsidP="00F55633">
            <w:pPr>
              <w:widowControl w:val="0"/>
              <w:jc w:val="both"/>
            </w:pPr>
          </w:p>
        </w:tc>
        <w:tc>
          <w:tcPr>
            <w:tcW w:w="2552" w:type="dxa"/>
          </w:tcPr>
          <w:p w14:paraId="4669F9C7" w14:textId="77777777" w:rsidR="00EC349F" w:rsidRPr="00B668C4" w:rsidRDefault="00EC349F" w:rsidP="00F55633">
            <w:pPr>
              <w:widowControl w:val="0"/>
              <w:jc w:val="both"/>
              <w:rPr>
                <w:color w:val="000000"/>
              </w:rPr>
            </w:pPr>
            <w:r w:rsidRPr="00B668C4">
              <w:rPr>
                <w:color w:val="000000"/>
              </w:rPr>
              <w:t>2. Воспринимает межкультурное разнообразие в социально-историческом, этическом и философском контекстах.</w:t>
            </w:r>
          </w:p>
          <w:p w14:paraId="52F8E134" w14:textId="4729F2EA" w:rsidR="00E12D47" w:rsidRPr="00B668C4" w:rsidRDefault="00E12D47" w:rsidP="00F55633">
            <w:pPr>
              <w:widowControl w:val="0"/>
            </w:pPr>
          </w:p>
        </w:tc>
        <w:tc>
          <w:tcPr>
            <w:tcW w:w="3964" w:type="dxa"/>
          </w:tcPr>
          <w:p w14:paraId="2AA37084" w14:textId="77777777" w:rsidR="00B130FB" w:rsidRPr="00B668C4" w:rsidRDefault="00B130FB" w:rsidP="00F55633">
            <w:pPr>
              <w:ind w:firstLine="136"/>
              <w:jc w:val="both"/>
            </w:pPr>
            <w:r w:rsidRPr="00B668C4">
              <w:rPr>
                <w:b/>
              </w:rPr>
              <w:t>Знать</w:t>
            </w:r>
            <w:r w:rsidRPr="00B668C4">
              <w:t xml:space="preserve"> принципы исторического анализа для выработки научно обоснованных выводов о событиях, процессах, явлениях российской истории, способствующих формированию гражданской позиции и развитию патриотизма.</w:t>
            </w:r>
          </w:p>
          <w:p w14:paraId="30E45E6F" w14:textId="5B20516B" w:rsidR="00E12D47" w:rsidRPr="00B668C4" w:rsidRDefault="00B130FB" w:rsidP="00F55633">
            <w:pPr>
              <w:jc w:val="both"/>
              <w:rPr>
                <w:b/>
                <w:bCs/>
              </w:rPr>
            </w:pPr>
            <w:r w:rsidRPr="00B668C4">
              <w:rPr>
                <w:b/>
              </w:rPr>
              <w:t>Уметь</w:t>
            </w:r>
            <w:r w:rsidRPr="00B668C4">
              <w:t xml:space="preserve"> 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E12D47" w:rsidRPr="00B668C4" w14:paraId="50A7C64B" w14:textId="77777777" w:rsidTr="00AF1C87">
        <w:trPr>
          <w:cantSplit/>
          <w:trHeight w:val="1553"/>
        </w:trPr>
        <w:tc>
          <w:tcPr>
            <w:tcW w:w="1134" w:type="dxa"/>
            <w:vMerge/>
          </w:tcPr>
          <w:p w14:paraId="713DAFDB" w14:textId="77777777" w:rsidR="00E12D47" w:rsidRPr="00B668C4" w:rsidRDefault="00E12D47" w:rsidP="00F55633">
            <w:pPr>
              <w:widowControl w:val="0"/>
              <w:jc w:val="both"/>
            </w:pPr>
          </w:p>
        </w:tc>
        <w:tc>
          <w:tcPr>
            <w:tcW w:w="2268" w:type="dxa"/>
            <w:vMerge/>
          </w:tcPr>
          <w:p w14:paraId="66905F37" w14:textId="77777777" w:rsidR="00E12D47" w:rsidRPr="00B668C4" w:rsidRDefault="00E12D47" w:rsidP="00F55633">
            <w:pPr>
              <w:widowControl w:val="0"/>
              <w:jc w:val="both"/>
            </w:pPr>
          </w:p>
        </w:tc>
        <w:tc>
          <w:tcPr>
            <w:tcW w:w="2552" w:type="dxa"/>
          </w:tcPr>
          <w:p w14:paraId="4BA1A828" w14:textId="346B82E6" w:rsidR="00E12D47" w:rsidRPr="00B668C4" w:rsidRDefault="00EC349F" w:rsidP="00F55633">
            <w:pPr>
              <w:widowControl w:val="0"/>
              <w:jc w:val="both"/>
            </w:pPr>
            <w:r w:rsidRPr="00B668C4">
              <w:rPr>
                <w:color w:val="000000"/>
              </w:rPr>
              <w:t xml:space="preserve">3. Демонстрирует уважительное отношение к историческому наследию и социокультурным традициям различных социальных групп, опирающиеся на знание этапов исторического развития России в контексте мировой истории и ряда </w:t>
            </w:r>
            <w:r w:rsidRPr="00B668C4">
              <w:rPr>
                <w:color w:val="000000"/>
              </w:rPr>
              <w:lastRenderedPageBreak/>
              <w:t>культурных традиций мира (в зависимости от среды и задач образования), включая мировые религии, философские и этические учения.</w:t>
            </w:r>
          </w:p>
        </w:tc>
        <w:tc>
          <w:tcPr>
            <w:tcW w:w="3964" w:type="dxa"/>
          </w:tcPr>
          <w:p w14:paraId="71C95F25" w14:textId="77777777" w:rsidR="00B130FB" w:rsidRPr="00B668C4" w:rsidRDefault="00B130FB" w:rsidP="00F55633">
            <w:pPr>
              <w:jc w:val="both"/>
            </w:pPr>
            <w:r w:rsidRPr="00B668C4">
              <w:rPr>
                <w:b/>
              </w:rPr>
              <w:lastRenderedPageBreak/>
              <w:t>Знать</w:t>
            </w:r>
            <w:r w:rsidRPr="00B668C4">
              <w:t xml:space="preserve"> предмет в соответствии с требованиями РПД, методы и специфику работы с исторической информацией, ее </w:t>
            </w:r>
            <w:proofErr w:type="spellStart"/>
            <w:r w:rsidRPr="00B668C4">
              <w:t>межпредметные</w:t>
            </w:r>
            <w:proofErr w:type="spellEnd"/>
            <w:r w:rsidRPr="00B668C4">
              <w:t xml:space="preserve"> связи, сущность и значение в развитии современного общества.</w:t>
            </w:r>
          </w:p>
          <w:p w14:paraId="13BCE4F2" w14:textId="55540B0C" w:rsidR="00E12D47" w:rsidRPr="00B668C4" w:rsidRDefault="00B130FB" w:rsidP="00F55633">
            <w:pPr>
              <w:jc w:val="both"/>
              <w:rPr>
                <w:b/>
                <w:bCs/>
              </w:rPr>
            </w:pPr>
            <w:r w:rsidRPr="00B668C4">
              <w:rPr>
                <w:b/>
              </w:rPr>
              <w:t>Уметь</w:t>
            </w:r>
            <w:r w:rsidRPr="00B668C4">
              <w:t xml:space="preserve"> выявлять закономерности российской истории как части всемирно-исторического процесса, выявлять причинно-следственные связи между основными фактами российской и всемирной истории.</w:t>
            </w:r>
          </w:p>
        </w:tc>
      </w:tr>
      <w:tr w:rsidR="00E12D47" w:rsidRPr="00B668C4" w14:paraId="72AED82B" w14:textId="77777777" w:rsidTr="00AF1C87">
        <w:trPr>
          <w:cantSplit/>
          <w:trHeight w:val="4527"/>
        </w:trPr>
        <w:tc>
          <w:tcPr>
            <w:tcW w:w="1134" w:type="dxa"/>
            <w:vMerge/>
          </w:tcPr>
          <w:p w14:paraId="24215C95" w14:textId="77777777" w:rsidR="00E12D47" w:rsidRPr="00B668C4" w:rsidRDefault="00E12D47" w:rsidP="00F55633">
            <w:pPr>
              <w:widowControl w:val="0"/>
              <w:jc w:val="both"/>
            </w:pPr>
          </w:p>
        </w:tc>
        <w:tc>
          <w:tcPr>
            <w:tcW w:w="2268" w:type="dxa"/>
            <w:vMerge/>
          </w:tcPr>
          <w:p w14:paraId="2EE99805" w14:textId="77777777" w:rsidR="00E12D47" w:rsidRPr="00B668C4" w:rsidRDefault="00E12D47" w:rsidP="00F55633">
            <w:pPr>
              <w:widowControl w:val="0"/>
              <w:jc w:val="both"/>
            </w:pPr>
          </w:p>
        </w:tc>
        <w:tc>
          <w:tcPr>
            <w:tcW w:w="2552" w:type="dxa"/>
          </w:tcPr>
          <w:p w14:paraId="3919C269" w14:textId="1DBDB097" w:rsidR="00EC349F" w:rsidRPr="00B668C4" w:rsidRDefault="00EC349F" w:rsidP="00F55633">
            <w:pPr>
              <w:widowControl w:val="0"/>
            </w:pPr>
          </w:p>
          <w:p w14:paraId="5279D421" w14:textId="712DB6BE" w:rsidR="00E12D47" w:rsidRPr="00B668C4" w:rsidRDefault="00EC349F" w:rsidP="00F55633">
            <w:pPr>
              <w:widowControl w:val="0"/>
            </w:pPr>
            <w:r w:rsidRPr="00B668C4">
              <w:rPr>
                <w:color w:val="000000"/>
              </w:rPr>
              <w:t>4. Объективно оценивает исторические события и процессы, имеет устойчивую патриотическую гражданскую позицию</w:t>
            </w:r>
          </w:p>
        </w:tc>
        <w:tc>
          <w:tcPr>
            <w:tcW w:w="3964" w:type="dxa"/>
          </w:tcPr>
          <w:p w14:paraId="5E04C237" w14:textId="77777777" w:rsidR="00B130FB" w:rsidRPr="00B668C4" w:rsidRDefault="00B130FB" w:rsidP="00F55633">
            <w:pPr>
              <w:ind w:firstLine="136"/>
              <w:jc w:val="both"/>
            </w:pPr>
            <w:r w:rsidRPr="00B668C4">
              <w:rPr>
                <w:b/>
              </w:rPr>
              <w:t>Знать</w:t>
            </w:r>
            <w:r w:rsidRPr="00B668C4">
              <w:t xml:space="preserve"> основы методологии исторического исследования, выводы о событиях, процессах, явлениях российской истории, способствующих формированию гражданской позиции и развитию патриотизма.</w:t>
            </w:r>
          </w:p>
          <w:p w14:paraId="26CBC770" w14:textId="779BAA9E" w:rsidR="00E12D47" w:rsidRPr="00B668C4" w:rsidRDefault="00B130FB" w:rsidP="00F55633">
            <w:pPr>
              <w:jc w:val="both"/>
              <w:rPr>
                <w:b/>
                <w:bCs/>
              </w:rPr>
            </w:pPr>
            <w:r w:rsidRPr="00B668C4">
              <w:rPr>
                <w:b/>
              </w:rPr>
              <w:t>Уметь</w:t>
            </w:r>
            <w:r w:rsidRPr="00B668C4">
              <w:t xml:space="preserve"> конструктивно оценивать и использовать историческую информацию для анализа и оценки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bl>
    <w:p w14:paraId="11FBE05D" w14:textId="77777777" w:rsidR="009106C4" w:rsidRPr="00B668C4" w:rsidRDefault="009106C4" w:rsidP="00366D4D">
      <w:pPr>
        <w:jc w:val="both"/>
      </w:pPr>
    </w:p>
    <w:p w14:paraId="41CBB394" w14:textId="1BD126C4" w:rsidR="00B11991" w:rsidRPr="00B668C4" w:rsidRDefault="00B11991" w:rsidP="00B11991">
      <w:pPr>
        <w:jc w:val="both"/>
        <w:rPr>
          <w:color w:val="FF0000"/>
          <w:sz w:val="28"/>
          <w:szCs w:val="28"/>
        </w:rPr>
      </w:pPr>
      <w:r w:rsidRPr="00B668C4">
        <w:rPr>
          <w:color w:val="FF0000"/>
          <w:sz w:val="28"/>
          <w:szCs w:val="28"/>
        </w:rPr>
        <w:t xml:space="preserve"> </w:t>
      </w:r>
      <w:r w:rsidR="00B966CE" w:rsidRPr="00B668C4">
        <w:rPr>
          <w:sz w:val="28"/>
          <w:szCs w:val="28"/>
        </w:rPr>
        <w:t xml:space="preserve">Направление подготовки: </w:t>
      </w:r>
      <w:r w:rsidR="00014AC7" w:rsidRPr="00B668C4">
        <w:rPr>
          <w:sz w:val="28"/>
          <w:szCs w:val="28"/>
        </w:rPr>
        <w:t>02.03.01</w:t>
      </w:r>
      <w:r w:rsidR="00FC6DE1" w:rsidRPr="00B668C4">
        <w:rPr>
          <w:sz w:val="28"/>
          <w:szCs w:val="28"/>
        </w:rPr>
        <w:t>.</w:t>
      </w:r>
      <w:r w:rsidR="00014AC7" w:rsidRPr="00B668C4">
        <w:rPr>
          <w:sz w:val="28"/>
          <w:szCs w:val="28"/>
        </w:rPr>
        <w:t xml:space="preserve"> Математика и компьютерные науки; </w:t>
      </w:r>
      <w:r w:rsidRPr="00B668C4">
        <w:rPr>
          <w:sz w:val="28"/>
          <w:szCs w:val="28"/>
        </w:rPr>
        <w:t xml:space="preserve">27.03.05. </w:t>
      </w:r>
      <w:proofErr w:type="spellStart"/>
      <w:r w:rsidRPr="00B668C4">
        <w:rPr>
          <w:sz w:val="28"/>
          <w:szCs w:val="28"/>
        </w:rPr>
        <w:t>Инноватика</w:t>
      </w:r>
      <w:proofErr w:type="spellEnd"/>
      <w:r w:rsidRPr="00B668C4">
        <w:rPr>
          <w:sz w:val="28"/>
          <w:szCs w:val="28"/>
        </w:rPr>
        <w:t>;</w:t>
      </w:r>
      <w:r w:rsidR="00014AC7" w:rsidRPr="00B668C4">
        <w:rPr>
          <w:sz w:val="28"/>
          <w:szCs w:val="28"/>
        </w:rPr>
        <w:t xml:space="preserve"> </w:t>
      </w:r>
      <w:r w:rsidRPr="00B668C4">
        <w:rPr>
          <w:sz w:val="28"/>
          <w:szCs w:val="28"/>
        </w:rPr>
        <w:t>37.03.01</w:t>
      </w:r>
      <w:r w:rsidR="0090007C" w:rsidRPr="00B668C4">
        <w:rPr>
          <w:sz w:val="28"/>
          <w:szCs w:val="28"/>
        </w:rPr>
        <w:t>. Психология;</w:t>
      </w:r>
      <w:r w:rsidRPr="00B668C4">
        <w:rPr>
          <w:sz w:val="28"/>
          <w:szCs w:val="28"/>
        </w:rPr>
        <w:t xml:space="preserve"> </w:t>
      </w:r>
      <w:r w:rsidR="00014AC7" w:rsidRPr="00B668C4">
        <w:rPr>
          <w:sz w:val="28"/>
          <w:szCs w:val="28"/>
        </w:rPr>
        <w:t>09.03.04</w:t>
      </w:r>
      <w:r w:rsidR="00FC6DE1" w:rsidRPr="00B668C4">
        <w:rPr>
          <w:sz w:val="28"/>
          <w:szCs w:val="28"/>
        </w:rPr>
        <w:t>.</w:t>
      </w:r>
      <w:r w:rsidR="00014AC7" w:rsidRPr="00B668C4">
        <w:rPr>
          <w:sz w:val="28"/>
          <w:szCs w:val="28"/>
        </w:rPr>
        <w:t xml:space="preserve"> Программная инженерия.</w:t>
      </w:r>
    </w:p>
    <w:p w14:paraId="3E68AB3C" w14:textId="433DF6A5" w:rsidR="00B11991" w:rsidRPr="00B668C4" w:rsidRDefault="000446B7" w:rsidP="00B11991">
      <w:pPr>
        <w:jc w:val="right"/>
        <w:rPr>
          <w:color w:val="000000"/>
        </w:rPr>
      </w:pPr>
      <w:r w:rsidRPr="00B668C4">
        <w:rPr>
          <w:b/>
          <w:bCs/>
          <w:color w:val="000000"/>
        </w:rPr>
        <w:t xml:space="preserve"> </w:t>
      </w:r>
    </w:p>
    <w:tbl>
      <w:tblPr>
        <w:tblStyle w:val="aa"/>
        <w:tblpPr w:leftFromText="180" w:rightFromText="180" w:vertAnchor="text" w:tblpX="108" w:tblpY="1"/>
        <w:tblOverlap w:val="never"/>
        <w:tblW w:w="9918" w:type="dxa"/>
        <w:tblLayout w:type="fixed"/>
        <w:tblLook w:val="04A0" w:firstRow="1" w:lastRow="0" w:firstColumn="1" w:lastColumn="0" w:noHBand="0" w:noVBand="1"/>
      </w:tblPr>
      <w:tblGrid>
        <w:gridCol w:w="1021"/>
        <w:gridCol w:w="2268"/>
        <w:gridCol w:w="2552"/>
        <w:gridCol w:w="4077"/>
      </w:tblGrid>
      <w:tr w:rsidR="00E309CE" w:rsidRPr="00B668C4" w14:paraId="0A520A06" w14:textId="77777777" w:rsidTr="00AF1C87">
        <w:trPr>
          <w:cantSplit/>
        </w:trPr>
        <w:tc>
          <w:tcPr>
            <w:tcW w:w="1021" w:type="dxa"/>
            <w:tcBorders>
              <w:top w:val="single" w:sz="4" w:space="0" w:color="auto"/>
              <w:left w:val="single" w:sz="4" w:space="0" w:color="auto"/>
              <w:bottom w:val="single" w:sz="4" w:space="0" w:color="auto"/>
              <w:right w:val="single" w:sz="4" w:space="0" w:color="auto"/>
            </w:tcBorders>
          </w:tcPr>
          <w:p w14:paraId="7BBB9A4B" w14:textId="04507AE8" w:rsidR="00E309CE" w:rsidRPr="00B668C4" w:rsidRDefault="00E309CE" w:rsidP="00C00909">
            <w:pPr>
              <w:tabs>
                <w:tab w:val="left" w:pos="540"/>
              </w:tabs>
              <w:jc w:val="both"/>
              <w:rPr>
                <w:b/>
                <w:bCs/>
                <w:lang w:eastAsia="en-US"/>
              </w:rPr>
            </w:pPr>
            <w:r w:rsidRPr="00B668C4">
              <w:rPr>
                <w:b/>
                <w:bCs/>
                <w:lang w:eastAsia="en-US"/>
              </w:rPr>
              <w:t>Код компетенции</w:t>
            </w:r>
          </w:p>
        </w:tc>
        <w:tc>
          <w:tcPr>
            <w:tcW w:w="2268" w:type="dxa"/>
            <w:tcBorders>
              <w:top w:val="single" w:sz="4" w:space="0" w:color="auto"/>
              <w:left w:val="single" w:sz="4" w:space="0" w:color="auto"/>
              <w:bottom w:val="single" w:sz="4" w:space="0" w:color="auto"/>
              <w:right w:val="single" w:sz="4" w:space="0" w:color="auto"/>
            </w:tcBorders>
            <w:hideMark/>
          </w:tcPr>
          <w:p w14:paraId="507DECBF" w14:textId="4671B282" w:rsidR="00E309CE" w:rsidRPr="00B668C4" w:rsidRDefault="00E309CE" w:rsidP="00C00909">
            <w:pPr>
              <w:tabs>
                <w:tab w:val="left" w:pos="540"/>
              </w:tabs>
              <w:jc w:val="both"/>
              <w:rPr>
                <w:b/>
                <w:bCs/>
                <w:lang w:eastAsia="en-US"/>
              </w:rPr>
            </w:pPr>
            <w:r w:rsidRPr="00B668C4">
              <w:rPr>
                <w:b/>
                <w:bCs/>
                <w:lang w:eastAsia="en-US"/>
              </w:rPr>
              <w:t>Наименование компетенции</w:t>
            </w:r>
          </w:p>
        </w:tc>
        <w:tc>
          <w:tcPr>
            <w:tcW w:w="2552" w:type="dxa"/>
            <w:tcBorders>
              <w:top w:val="single" w:sz="4" w:space="0" w:color="auto"/>
              <w:left w:val="single" w:sz="4" w:space="0" w:color="auto"/>
              <w:bottom w:val="single" w:sz="4" w:space="0" w:color="auto"/>
              <w:right w:val="single" w:sz="4" w:space="0" w:color="auto"/>
            </w:tcBorders>
            <w:hideMark/>
          </w:tcPr>
          <w:p w14:paraId="09F02DF6" w14:textId="77777777" w:rsidR="00E309CE" w:rsidRPr="00B668C4" w:rsidRDefault="00E309CE" w:rsidP="00C00909">
            <w:pPr>
              <w:tabs>
                <w:tab w:val="left" w:pos="540"/>
              </w:tabs>
              <w:jc w:val="both"/>
              <w:rPr>
                <w:b/>
                <w:bCs/>
                <w:lang w:eastAsia="en-US"/>
              </w:rPr>
            </w:pPr>
            <w:r w:rsidRPr="00B668C4">
              <w:rPr>
                <w:b/>
                <w:bCs/>
                <w:lang w:eastAsia="en-US"/>
              </w:rPr>
              <w:t xml:space="preserve">Индикаторы достижения компетенции </w:t>
            </w:r>
          </w:p>
        </w:tc>
        <w:tc>
          <w:tcPr>
            <w:tcW w:w="4077" w:type="dxa"/>
            <w:tcBorders>
              <w:top w:val="single" w:sz="4" w:space="0" w:color="auto"/>
              <w:left w:val="single" w:sz="4" w:space="0" w:color="auto"/>
              <w:bottom w:val="single" w:sz="4" w:space="0" w:color="auto"/>
              <w:right w:val="single" w:sz="4" w:space="0" w:color="auto"/>
            </w:tcBorders>
            <w:hideMark/>
          </w:tcPr>
          <w:p w14:paraId="5E1FF049" w14:textId="77777777" w:rsidR="00E309CE" w:rsidRPr="00B668C4" w:rsidRDefault="00E309CE" w:rsidP="00C00909">
            <w:pPr>
              <w:tabs>
                <w:tab w:val="left" w:pos="540"/>
              </w:tabs>
              <w:jc w:val="both"/>
              <w:rPr>
                <w:b/>
                <w:bCs/>
                <w:lang w:eastAsia="en-US"/>
              </w:rPr>
            </w:pPr>
            <w:r w:rsidRPr="00B668C4">
              <w:rPr>
                <w:b/>
                <w:bCs/>
                <w:lang w:eastAsia="en-US"/>
              </w:rPr>
              <w:t>Результаты обучения, соотнесенные с индикаторами достижения компетенции</w:t>
            </w:r>
          </w:p>
        </w:tc>
      </w:tr>
      <w:tr w:rsidR="00FE09CB" w:rsidRPr="00B668C4" w14:paraId="166F84EB" w14:textId="77777777" w:rsidTr="00AF1C87">
        <w:trPr>
          <w:cantSplit/>
        </w:trPr>
        <w:tc>
          <w:tcPr>
            <w:tcW w:w="1021" w:type="dxa"/>
            <w:vMerge w:val="restart"/>
            <w:tcBorders>
              <w:top w:val="single" w:sz="4" w:space="0" w:color="auto"/>
              <w:left w:val="single" w:sz="4" w:space="0" w:color="auto"/>
              <w:right w:val="single" w:sz="4" w:space="0" w:color="auto"/>
            </w:tcBorders>
          </w:tcPr>
          <w:p w14:paraId="16B31EA4" w14:textId="5A148C3C" w:rsidR="00FE09CB" w:rsidRPr="00B668C4" w:rsidRDefault="00FE09CB" w:rsidP="00C00909">
            <w:pPr>
              <w:rPr>
                <w:lang w:eastAsia="en-US"/>
              </w:rPr>
            </w:pPr>
            <w:r w:rsidRPr="00B668C4">
              <w:rPr>
                <w:lang w:eastAsia="en-US"/>
              </w:rPr>
              <w:t>УК-5</w:t>
            </w:r>
          </w:p>
        </w:tc>
        <w:tc>
          <w:tcPr>
            <w:tcW w:w="2268" w:type="dxa"/>
            <w:vMerge w:val="restart"/>
            <w:tcBorders>
              <w:top w:val="single" w:sz="4" w:space="0" w:color="auto"/>
              <w:left w:val="single" w:sz="4" w:space="0" w:color="auto"/>
              <w:right w:val="single" w:sz="4" w:space="0" w:color="auto"/>
            </w:tcBorders>
            <w:hideMark/>
          </w:tcPr>
          <w:p w14:paraId="14287E43" w14:textId="70B8D1F1" w:rsidR="00FE09CB" w:rsidRPr="00B668C4" w:rsidRDefault="00FE09CB" w:rsidP="00C00909">
            <w:pPr>
              <w:rPr>
                <w:bCs/>
                <w:lang w:eastAsia="en-US" w:bidi="ru-RU"/>
              </w:rPr>
            </w:pPr>
            <w:r w:rsidRPr="00B668C4">
              <w:rPr>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552" w:type="dxa"/>
            <w:tcBorders>
              <w:top w:val="single" w:sz="4" w:space="0" w:color="auto"/>
              <w:left w:val="single" w:sz="4" w:space="0" w:color="auto"/>
              <w:bottom w:val="single" w:sz="4" w:space="0" w:color="auto"/>
              <w:right w:val="single" w:sz="4" w:space="0" w:color="auto"/>
            </w:tcBorders>
            <w:hideMark/>
          </w:tcPr>
          <w:p w14:paraId="30B847E2" w14:textId="2AE38CB7" w:rsidR="00FE09CB" w:rsidRPr="00B668C4" w:rsidRDefault="00FE09CB" w:rsidP="00C00909">
            <w:pPr>
              <w:shd w:val="clear" w:color="auto" w:fill="FFFFFF"/>
              <w:contextualSpacing/>
              <w:jc w:val="both"/>
              <w:rPr>
                <w:lang w:eastAsia="en-US"/>
              </w:rPr>
            </w:pPr>
            <w:r w:rsidRPr="00B668C4">
              <w:t xml:space="preserve">1. 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 </w:t>
            </w:r>
          </w:p>
        </w:tc>
        <w:tc>
          <w:tcPr>
            <w:tcW w:w="4077" w:type="dxa"/>
          </w:tcPr>
          <w:p w14:paraId="3D27ED60" w14:textId="13868424" w:rsidR="00FE09CB" w:rsidRPr="00B668C4" w:rsidRDefault="00FE09CB" w:rsidP="00C00909">
            <w:pPr>
              <w:jc w:val="both"/>
              <w:rPr>
                <w:b/>
                <w:bCs/>
              </w:rPr>
            </w:pPr>
            <w:r w:rsidRPr="00B668C4">
              <w:rPr>
                <w:b/>
                <w:bCs/>
              </w:rPr>
              <w:t xml:space="preserve">Знать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3DDE5BAB" w14:textId="3FCA62FA" w:rsidR="00FE09CB" w:rsidRPr="00B668C4" w:rsidRDefault="00FE09CB" w:rsidP="00C00909">
            <w:pPr>
              <w:jc w:val="both"/>
              <w:rPr>
                <w:b/>
                <w:bCs/>
                <w:lang w:eastAsia="en-US"/>
              </w:rPr>
            </w:pPr>
            <w:r w:rsidRPr="00B668C4">
              <w:rPr>
                <w:b/>
                <w:bCs/>
              </w:rPr>
              <w:t xml:space="preserve">Уметь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r>
      <w:tr w:rsidR="00FE09CB" w:rsidRPr="00B668C4" w14:paraId="60F6AE3D" w14:textId="77777777" w:rsidTr="00AF1C87">
        <w:trPr>
          <w:cantSplit/>
        </w:trPr>
        <w:tc>
          <w:tcPr>
            <w:tcW w:w="1021" w:type="dxa"/>
            <w:vMerge/>
            <w:tcBorders>
              <w:left w:val="single" w:sz="4" w:space="0" w:color="auto"/>
              <w:right w:val="single" w:sz="4" w:space="0" w:color="auto"/>
            </w:tcBorders>
          </w:tcPr>
          <w:p w14:paraId="5087B62C" w14:textId="77777777" w:rsidR="00FE09CB" w:rsidRPr="00B668C4" w:rsidRDefault="00FE09CB" w:rsidP="00C00909">
            <w:pPr>
              <w:rPr>
                <w:lang w:eastAsia="en-US"/>
              </w:rPr>
            </w:pPr>
          </w:p>
        </w:tc>
        <w:tc>
          <w:tcPr>
            <w:tcW w:w="2268" w:type="dxa"/>
            <w:vMerge/>
            <w:tcBorders>
              <w:left w:val="single" w:sz="4" w:space="0" w:color="auto"/>
              <w:right w:val="single" w:sz="4" w:space="0" w:color="auto"/>
            </w:tcBorders>
          </w:tcPr>
          <w:p w14:paraId="016495BF" w14:textId="77777777" w:rsidR="00FE09CB" w:rsidRPr="00B668C4" w:rsidRDefault="00FE09CB" w:rsidP="00C00909">
            <w:pPr>
              <w:rPr>
                <w:lang w:eastAsia="en-US"/>
              </w:rPr>
            </w:pPr>
          </w:p>
        </w:tc>
        <w:tc>
          <w:tcPr>
            <w:tcW w:w="2552" w:type="dxa"/>
            <w:tcBorders>
              <w:top w:val="single" w:sz="4" w:space="0" w:color="auto"/>
              <w:left w:val="single" w:sz="4" w:space="0" w:color="auto"/>
              <w:right w:val="single" w:sz="4" w:space="0" w:color="auto"/>
            </w:tcBorders>
          </w:tcPr>
          <w:p w14:paraId="0AD1791C" w14:textId="02AEC29D" w:rsidR="00FE09CB" w:rsidRPr="00B668C4" w:rsidRDefault="00FE09CB" w:rsidP="00C00909">
            <w:pPr>
              <w:shd w:val="clear" w:color="auto" w:fill="FFFFFF"/>
              <w:contextualSpacing/>
              <w:jc w:val="both"/>
            </w:pPr>
            <w:r w:rsidRPr="00B668C4">
              <w:rPr>
                <w:bCs/>
                <w:iCs/>
                <w:color w:val="000000"/>
              </w:rPr>
              <w:t xml:space="preserve">2. Использует навыки философского мышления и логики для формулировки аргументированных суждений и </w:t>
            </w:r>
            <w:r w:rsidRPr="00B668C4">
              <w:rPr>
                <w:bCs/>
                <w:iCs/>
                <w:color w:val="000000"/>
              </w:rPr>
              <w:lastRenderedPageBreak/>
              <w:t xml:space="preserve">умозаключений </w:t>
            </w:r>
            <w:r w:rsidRPr="00B668C4">
              <w:t xml:space="preserve">в профессиональной деятельности. </w:t>
            </w:r>
          </w:p>
        </w:tc>
        <w:tc>
          <w:tcPr>
            <w:tcW w:w="4077" w:type="dxa"/>
          </w:tcPr>
          <w:p w14:paraId="5243E843" w14:textId="77777777" w:rsidR="00FE09CB" w:rsidRPr="00B668C4" w:rsidRDefault="00FE09CB" w:rsidP="00C00909">
            <w:pPr>
              <w:jc w:val="both"/>
            </w:pPr>
            <w:r w:rsidRPr="00B668C4">
              <w:rPr>
                <w:b/>
                <w:bCs/>
              </w:rPr>
              <w:lastRenderedPageBreak/>
              <w:t>Знать</w:t>
            </w:r>
            <w:r w:rsidRPr="00B668C4">
              <w:rPr>
                <w:b/>
                <w:bCs/>
                <w:i/>
                <w:iCs/>
              </w:rPr>
              <w:t xml:space="preserve">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 xml:space="preserve">навыков </w:t>
            </w:r>
            <w:r w:rsidRPr="00B668C4">
              <w:lastRenderedPageBreak/>
              <w:t>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p w14:paraId="211FEDE8" w14:textId="12322B35" w:rsidR="00FE09CB" w:rsidRPr="00B668C4" w:rsidRDefault="00FE09CB" w:rsidP="00C00909">
            <w:pPr>
              <w:jc w:val="both"/>
              <w:rPr>
                <w:b/>
                <w:bCs/>
                <w:lang w:eastAsia="en-US"/>
              </w:rPr>
            </w:pPr>
            <w:r w:rsidRPr="00B668C4">
              <w:rPr>
                <w:b/>
                <w:bCs/>
              </w:rPr>
              <w:t xml:space="preserve">Уметь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FE09CB" w:rsidRPr="00B668C4" w14:paraId="78E46F08" w14:textId="77777777" w:rsidTr="00AF1C87">
        <w:trPr>
          <w:cantSplit/>
        </w:trPr>
        <w:tc>
          <w:tcPr>
            <w:tcW w:w="1021" w:type="dxa"/>
            <w:vMerge/>
            <w:tcBorders>
              <w:left w:val="single" w:sz="4" w:space="0" w:color="auto"/>
              <w:bottom w:val="single" w:sz="4" w:space="0" w:color="auto"/>
              <w:right w:val="single" w:sz="4" w:space="0" w:color="auto"/>
            </w:tcBorders>
          </w:tcPr>
          <w:p w14:paraId="2650DE2B" w14:textId="77777777" w:rsidR="00FE09CB" w:rsidRPr="00B668C4" w:rsidRDefault="00FE09CB" w:rsidP="00C00909">
            <w:pPr>
              <w:rPr>
                <w:lang w:eastAsia="en-US"/>
              </w:rPr>
            </w:pPr>
          </w:p>
        </w:tc>
        <w:tc>
          <w:tcPr>
            <w:tcW w:w="2268" w:type="dxa"/>
            <w:vMerge/>
            <w:tcBorders>
              <w:left w:val="single" w:sz="4" w:space="0" w:color="auto"/>
              <w:bottom w:val="single" w:sz="4" w:space="0" w:color="auto"/>
              <w:right w:val="single" w:sz="4" w:space="0" w:color="auto"/>
            </w:tcBorders>
          </w:tcPr>
          <w:p w14:paraId="0767EA1F" w14:textId="77777777" w:rsidR="00FE09CB" w:rsidRPr="00B668C4" w:rsidRDefault="00FE09CB" w:rsidP="00C00909">
            <w:pPr>
              <w:rPr>
                <w:lang w:eastAsia="en-US"/>
              </w:rPr>
            </w:pPr>
          </w:p>
        </w:tc>
        <w:tc>
          <w:tcPr>
            <w:tcW w:w="2552" w:type="dxa"/>
            <w:tcBorders>
              <w:left w:val="single" w:sz="4" w:space="0" w:color="auto"/>
              <w:bottom w:val="single" w:sz="4" w:space="0" w:color="auto"/>
              <w:right w:val="single" w:sz="4" w:space="0" w:color="auto"/>
            </w:tcBorders>
          </w:tcPr>
          <w:p w14:paraId="388D5A37" w14:textId="4E753CEA" w:rsidR="00FE09CB" w:rsidRPr="00B668C4" w:rsidRDefault="00FE09CB" w:rsidP="00C00909">
            <w:pPr>
              <w:widowControl w:val="0"/>
              <w:jc w:val="both"/>
              <w:rPr>
                <w:bCs/>
                <w:iCs/>
                <w:color w:val="000000"/>
              </w:rPr>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4077" w:type="dxa"/>
          </w:tcPr>
          <w:p w14:paraId="4CB70E6F" w14:textId="77777777" w:rsidR="00FE09CB" w:rsidRPr="00B668C4" w:rsidRDefault="00FE09CB" w:rsidP="00C00909">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21CAB73D" w14:textId="25B185F4" w:rsidR="00FE09CB" w:rsidRPr="00B668C4" w:rsidRDefault="00FE09CB" w:rsidP="00C00909">
            <w:pPr>
              <w:jc w:val="both"/>
              <w:rPr>
                <w:b/>
                <w:bCs/>
                <w:lang w:eastAsia="en-US"/>
              </w:rPr>
            </w:pPr>
            <w:r w:rsidRPr="00B668C4">
              <w:rPr>
                <w:b/>
                <w:bCs/>
              </w:rPr>
              <w:t xml:space="preserve">Уметь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bl>
    <w:p w14:paraId="18F3AECD" w14:textId="77777777" w:rsidR="00F56C93" w:rsidRPr="00B668C4" w:rsidRDefault="00F56C93" w:rsidP="00FC5F7E">
      <w:pPr>
        <w:jc w:val="both"/>
        <w:rPr>
          <w:b/>
        </w:rPr>
      </w:pPr>
    </w:p>
    <w:p w14:paraId="1DFB5EBC" w14:textId="5EA609AF" w:rsidR="00E90BD0" w:rsidRPr="00B668C4" w:rsidRDefault="00FC5F7E" w:rsidP="00FC5F7E">
      <w:pPr>
        <w:jc w:val="both"/>
        <w:rPr>
          <w:sz w:val="28"/>
          <w:szCs w:val="28"/>
        </w:rPr>
      </w:pPr>
      <w:r w:rsidRPr="00B668C4">
        <w:rPr>
          <w:sz w:val="28"/>
          <w:szCs w:val="28"/>
        </w:rPr>
        <w:t>Направление подготовки</w:t>
      </w:r>
      <w:r w:rsidR="00E90BD0" w:rsidRPr="00B668C4">
        <w:rPr>
          <w:sz w:val="28"/>
          <w:szCs w:val="28"/>
        </w:rPr>
        <w:t>:</w:t>
      </w:r>
      <w:r w:rsidRPr="00B668C4">
        <w:rPr>
          <w:sz w:val="28"/>
          <w:szCs w:val="28"/>
        </w:rPr>
        <w:t xml:space="preserve"> </w:t>
      </w:r>
      <w:r w:rsidR="00F56C93" w:rsidRPr="00B668C4">
        <w:rPr>
          <w:sz w:val="28"/>
          <w:szCs w:val="28"/>
        </w:rPr>
        <w:t xml:space="preserve">38.03.04. Государственное и муниципальное управление; </w:t>
      </w:r>
    </w:p>
    <w:p w14:paraId="2FDC3340" w14:textId="15F34F27" w:rsidR="00FC5F7E" w:rsidRPr="00B668C4" w:rsidRDefault="00556A9E" w:rsidP="00FC5F7E">
      <w:pPr>
        <w:jc w:val="both"/>
        <w:rPr>
          <w:sz w:val="28"/>
          <w:szCs w:val="28"/>
        </w:rPr>
      </w:pPr>
      <w:r w:rsidRPr="00B668C4">
        <w:rPr>
          <w:sz w:val="28"/>
          <w:szCs w:val="28"/>
        </w:rPr>
        <w:t>(</w:t>
      </w:r>
      <w:r w:rsidR="00FC5F7E" w:rsidRPr="00B668C4">
        <w:rPr>
          <w:sz w:val="28"/>
          <w:szCs w:val="28"/>
        </w:rPr>
        <w:t>Очная форма</w:t>
      </w:r>
      <w:r w:rsidR="00D05951" w:rsidRPr="00B668C4">
        <w:rPr>
          <w:sz w:val="28"/>
          <w:szCs w:val="28"/>
        </w:rPr>
        <w:t xml:space="preserve">, </w:t>
      </w:r>
      <w:r w:rsidR="0090007C" w:rsidRPr="00B668C4">
        <w:rPr>
          <w:sz w:val="28"/>
          <w:szCs w:val="28"/>
        </w:rPr>
        <w:t>о</w:t>
      </w:r>
      <w:r w:rsidR="00D05951" w:rsidRPr="00B668C4">
        <w:rPr>
          <w:sz w:val="28"/>
          <w:szCs w:val="28"/>
        </w:rPr>
        <w:t>чно-заоч</w:t>
      </w:r>
      <w:r w:rsidR="0090007C" w:rsidRPr="00B668C4">
        <w:rPr>
          <w:sz w:val="28"/>
          <w:szCs w:val="28"/>
        </w:rPr>
        <w:t>н</w:t>
      </w:r>
      <w:r w:rsidRPr="00B668C4">
        <w:rPr>
          <w:sz w:val="28"/>
          <w:szCs w:val="28"/>
        </w:rPr>
        <w:t>ая форма, ИОО)</w:t>
      </w:r>
    </w:p>
    <w:p w14:paraId="5895C208" w14:textId="2F548931" w:rsidR="00FC5F7E" w:rsidRPr="00B668C4" w:rsidRDefault="00FC5F7E" w:rsidP="00E309CE">
      <w:pPr>
        <w:jc w:val="right"/>
      </w:pPr>
    </w:p>
    <w:tbl>
      <w:tblPr>
        <w:tblStyle w:val="aa"/>
        <w:tblpPr w:leftFromText="180" w:rightFromText="180" w:vertAnchor="text" w:tblpX="108" w:tblpY="1"/>
        <w:tblOverlap w:val="never"/>
        <w:tblW w:w="9918" w:type="dxa"/>
        <w:tblLayout w:type="fixed"/>
        <w:tblLook w:val="04A0" w:firstRow="1" w:lastRow="0" w:firstColumn="1" w:lastColumn="0" w:noHBand="0" w:noVBand="1"/>
      </w:tblPr>
      <w:tblGrid>
        <w:gridCol w:w="1021"/>
        <w:gridCol w:w="2268"/>
        <w:gridCol w:w="2552"/>
        <w:gridCol w:w="4077"/>
      </w:tblGrid>
      <w:tr w:rsidR="00920C7C" w:rsidRPr="00B668C4" w14:paraId="12CA9BDC" w14:textId="77777777" w:rsidTr="00AF1C87">
        <w:trPr>
          <w:cantSplit/>
        </w:trPr>
        <w:tc>
          <w:tcPr>
            <w:tcW w:w="1021" w:type="dxa"/>
            <w:tcBorders>
              <w:top w:val="single" w:sz="4" w:space="0" w:color="auto"/>
              <w:left w:val="single" w:sz="4" w:space="0" w:color="auto"/>
              <w:bottom w:val="single" w:sz="4" w:space="0" w:color="auto"/>
              <w:right w:val="single" w:sz="4" w:space="0" w:color="auto"/>
            </w:tcBorders>
          </w:tcPr>
          <w:p w14:paraId="07189D68" w14:textId="1BD89911" w:rsidR="00920C7C" w:rsidRPr="00B668C4" w:rsidRDefault="00920C7C" w:rsidP="00C00909">
            <w:pPr>
              <w:tabs>
                <w:tab w:val="left" w:pos="540"/>
              </w:tabs>
              <w:jc w:val="both"/>
              <w:rPr>
                <w:b/>
                <w:bCs/>
                <w:lang w:eastAsia="en-US"/>
              </w:rPr>
            </w:pPr>
            <w:r w:rsidRPr="00B668C4">
              <w:rPr>
                <w:b/>
                <w:bCs/>
                <w:lang w:eastAsia="en-US"/>
              </w:rPr>
              <w:t>Код компетенции</w:t>
            </w:r>
          </w:p>
        </w:tc>
        <w:tc>
          <w:tcPr>
            <w:tcW w:w="2268" w:type="dxa"/>
            <w:tcBorders>
              <w:top w:val="single" w:sz="4" w:space="0" w:color="auto"/>
              <w:left w:val="single" w:sz="4" w:space="0" w:color="auto"/>
              <w:bottom w:val="single" w:sz="4" w:space="0" w:color="auto"/>
              <w:right w:val="single" w:sz="4" w:space="0" w:color="auto"/>
            </w:tcBorders>
            <w:hideMark/>
          </w:tcPr>
          <w:p w14:paraId="044194FC" w14:textId="495E63E1" w:rsidR="00920C7C" w:rsidRPr="00B668C4" w:rsidRDefault="00920C7C" w:rsidP="00C00909">
            <w:pPr>
              <w:tabs>
                <w:tab w:val="left" w:pos="540"/>
              </w:tabs>
              <w:jc w:val="both"/>
              <w:rPr>
                <w:b/>
                <w:bCs/>
                <w:lang w:eastAsia="en-US"/>
              </w:rPr>
            </w:pPr>
            <w:r w:rsidRPr="00B668C4">
              <w:rPr>
                <w:b/>
                <w:bCs/>
                <w:lang w:eastAsia="en-US"/>
              </w:rPr>
              <w:t>Наименование компетенции</w:t>
            </w:r>
          </w:p>
        </w:tc>
        <w:tc>
          <w:tcPr>
            <w:tcW w:w="2552" w:type="dxa"/>
            <w:tcBorders>
              <w:top w:val="single" w:sz="4" w:space="0" w:color="auto"/>
              <w:left w:val="single" w:sz="4" w:space="0" w:color="auto"/>
              <w:bottom w:val="single" w:sz="4" w:space="0" w:color="auto"/>
              <w:right w:val="single" w:sz="4" w:space="0" w:color="auto"/>
            </w:tcBorders>
            <w:hideMark/>
          </w:tcPr>
          <w:p w14:paraId="62FD467C" w14:textId="77777777" w:rsidR="00920C7C" w:rsidRPr="00B668C4" w:rsidRDefault="00920C7C" w:rsidP="00C00909">
            <w:pPr>
              <w:tabs>
                <w:tab w:val="left" w:pos="540"/>
              </w:tabs>
              <w:jc w:val="both"/>
              <w:rPr>
                <w:b/>
                <w:bCs/>
                <w:lang w:eastAsia="en-US"/>
              </w:rPr>
            </w:pPr>
            <w:r w:rsidRPr="00B668C4">
              <w:rPr>
                <w:b/>
                <w:bCs/>
                <w:lang w:eastAsia="en-US"/>
              </w:rPr>
              <w:t xml:space="preserve">Индикаторы достижения компетенции </w:t>
            </w:r>
          </w:p>
        </w:tc>
        <w:tc>
          <w:tcPr>
            <w:tcW w:w="4077" w:type="dxa"/>
            <w:tcBorders>
              <w:top w:val="single" w:sz="4" w:space="0" w:color="auto"/>
              <w:left w:val="single" w:sz="4" w:space="0" w:color="auto"/>
              <w:bottom w:val="single" w:sz="4" w:space="0" w:color="auto"/>
              <w:right w:val="single" w:sz="4" w:space="0" w:color="auto"/>
            </w:tcBorders>
            <w:hideMark/>
          </w:tcPr>
          <w:p w14:paraId="2985F311" w14:textId="77777777" w:rsidR="00920C7C" w:rsidRPr="00B668C4" w:rsidRDefault="00920C7C" w:rsidP="00C00909">
            <w:pPr>
              <w:tabs>
                <w:tab w:val="left" w:pos="540"/>
              </w:tabs>
              <w:jc w:val="both"/>
              <w:rPr>
                <w:b/>
                <w:bCs/>
                <w:lang w:eastAsia="en-US"/>
              </w:rPr>
            </w:pPr>
            <w:r w:rsidRPr="00B668C4">
              <w:rPr>
                <w:b/>
                <w:bCs/>
                <w:lang w:eastAsia="en-US"/>
              </w:rPr>
              <w:t>Результаты обучения, соотнесенные с индикаторами достижения компетенции</w:t>
            </w:r>
          </w:p>
        </w:tc>
      </w:tr>
      <w:tr w:rsidR="00920C7C" w:rsidRPr="00B668C4" w14:paraId="116C9AB1" w14:textId="2CCB3972" w:rsidTr="00AF1C87">
        <w:trPr>
          <w:cantSplit/>
        </w:trPr>
        <w:tc>
          <w:tcPr>
            <w:tcW w:w="1021" w:type="dxa"/>
            <w:vMerge w:val="restart"/>
            <w:tcBorders>
              <w:top w:val="single" w:sz="4" w:space="0" w:color="auto"/>
              <w:left w:val="single" w:sz="4" w:space="0" w:color="auto"/>
              <w:right w:val="single" w:sz="4" w:space="0" w:color="auto"/>
            </w:tcBorders>
          </w:tcPr>
          <w:p w14:paraId="098932FA" w14:textId="4AFF0750" w:rsidR="00920C7C" w:rsidRPr="00B668C4" w:rsidRDefault="00920C7C" w:rsidP="00C00909">
            <w:pPr>
              <w:rPr>
                <w:rFonts w:eastAsia="Calibri"/>
                <w:color w:val="000000"/>
              </w:rPr>
            </w:pPr>
            <w:r w:rsidRPr="00B668C4">
              <w:rPr>
                <w:rFonts w:eastAsia="Calibri"/>
                <w:color w:val="000000"/>
              </w:rPr>
              <w:t>УК-1</w:t>
            </w:r>
          </w:p>
        </w:tc>
        <w:tc>
          <w:tcPr>
            <w:tcW w:w="2268" w:type="dxa"/>
            <w:vMerge w:val="restart"/>
            <w:tcBorders>
              <w:top w:val="single" w:sz="4" w:space="0" w:color="auto"/>
              <w:left w:val="single" w:sz="4" w:space="0" w:color="auto"/>
              <w:right w:val="single" w:sz="4" w:space="0" w:color="auto"/>
            </w:tcBorders>
          </w:tcPr>
          <w:p w14:paraId="01CA01BF" w14:textId="3D6A0C7D" w:rsidR="00920C7C" w:rsidRPr="00B668C4" w:rsidRDefault="00920C7C" w:rsidP="00C00909">
            <w:pPr>
              <w:rPr>
                <w:bCs/>
                <w:lang w:eastAsia="en-US" w:bidi="ru-RU"/>
              </w:rPr>
            </w:pPr>
            <w:r w:rsidRPr="00B668C4">
              <w:rPr>
                <w:rFonts w:eastAsia="Calibri"/>
                <w:color w:val="000000"/>
              </w:rPr>
              <w:t xml:space="preserve">Способность к восприятию межкультурного разнообразия общества, в социально-историческом, этическом и философских контекстах, анализу и мировоззренческой оценке </w:t>
            </w:r>
            <w:r w:rsidRPr="00B668C4">
              <w:rPr>
                <w:rFonts w:eastAsia="Calibri"/>
                <w:color w:val="000000"/>
              </w:rPr>
              <w:lastRenderedPageBreak/>
              <w:t xml:space="preserve">происходящих процессов и закономерностей </w:t>
            </w:r>
          </w:p>
        </w:tc>
        <w:tc>
          <w:tcPr>
            <w:tcW w:w="2552" w:type="dxa"/>
            <w:tcBorders>
              <w:top w:val="single" w:sz="4" w:space="0" w:color="auto"/>
              <w:left w:val="single" w:sz="4" w:space="0" w:color="auto"/>
              <w:bottom w:val="single" w:sz="4" w:space="0" w:color="auto"/>
              <w:right w:val="single" w:sz="4" w:space="0" w:color="auto"/>
            </w:tcBorders>
          </w:tcPr>
          <w:p w14:paraId="18079A78" w14:textId="23EA96A3" w:rsidR="00920C7C" w:rsidRPr="00B668C4" w:rsidRDefault="00920C7C" w:rsidP="00C00909">
            <w:pPr>
              <w:shd w:val="clear" w:color="auto" w:fill="FFFFFF"/>
              <w:contextualSpacing/>
              <w:jc w:val="both"/>
              <w:rPr>
                <w:lang w:eastAsia="en-US"/>
              </w:rPr>
            </w:pPr>
            <w:r w:rsidRPr="00B668C4">
              <w:rPr>
                <w:color w:val="000000"/>
              </w:rPr>
              <w:lastRenderedPageBreak/>
              <w:t xml:space="preserve">1. </w:t>
            </w:r>
            <w:r w:rsidRPr="00B668C4">
              <w:t xml:space="preserve">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 </w:t>
            </w:r>
          </w:p>
        </w:tc>
        <w:tc>
          <w:tcPr>
            <w:tcW w:w="4077" w:type="dxa"/>
          </w:tcPr>
          <w:p w14:paraId="1E616869" w14:textId="708839D5" w:rsidR="00920C7C" w:rsidRPr="00B668C4" w:rsidRDefault="00920C7C" w:rsidP="00C00909">
            <w:pPr>
              <w:jc w:val="both"/>
              <w:rPr>
                <w:b/>
                <w:bCs/>
              </w:rPr>
            </w:pPr>
            <w:r w:rsidRPr="00B668C4">
              <w:rPr>
                <w:b/>
                <w:bCs/>
              </w:rPr>
              <w:t xml:space="preserve">Знать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2C7B4E03" w14:textId="19EF5239" w:rsidR="00920C7C" w:rsidRPr="00B668C4" w:rsidRDefault="00920C7C" w:rsidP="00C00909">
            <w:pPr>
              <w:jc w:val="both"/>
              <w:rPr>
                <w:b/>
                <w:bCs/>
                <w:lang w:eastAsia="en-US"/>
              </w:rPr>
            </w:pPr>
            <w:r w:rsidRPr="00B668C4">
              <w:rPr>
                <w:b/>
                <w:bCs/>
              </w:rPr>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r>
      <w:tr w:rsidR="00920C7C" w:rsidRPr="00B668C4" w14:paraId="6752176D" w14:textId="77777777" w:rsidTr="00AF1C87">
        <w:trPr>
          <w:cantSplit/>
        </w:trPr>
        <w:tc>
          <w:tcPr>
            <w:tcW w:w="1021" w:type="dxa"/>
            <w:vMerge/>
            <w:tcBorders>
              <w:left w:val="single" w:sz="4" w:space="0" w:color="auto"/>
              <w:right w:val="single" w:sz="4" w:space="0" w:color="auto"/>
            </w:tcBorders>
          </w:tcPr>
          <w:p w14:paraId="59E81A3E" w14:textId="77777777" w:rsidR="00920C7C" w:rsidRPr="00B668C4" w:rsidRDefault="00920C7C" w:rsidP="00C00909">
            <w:pPr>
              <w:rPr>
                <w:rFonts w:eastAsia="Calibri"/>
                <w:color w:val="000000"/>
              </w:rPr>
            </w:pPr>
          </w:p>
        </w:tc>
        <w:tc>
          <w:tcPr>
            <w:tcW w:w="2268" w:type="dxa"/>
            <w:vMerge/>
            <w:tcBorders>
              <w:left w:val="single" w:sz="4" w:space="0" w:color="auto"/>
              <w:right w:val="single" w:sz="4" w:space="0" w:color="auto"/>
            </w:tcBorders>
            <w:vAlign w:val="center"/>
          </w:tcPr>
          <w:p w14:paraId="38439F81" w14:textId="77777777" w:rsidR="00920C7C" w:rsidRPr="00B668C4" w:rsidRDefault="00920C7C" w:rsidP="00C00909">
            <w:pPr>
              <w:rPr>
                <w:rFonts w:eastAsia="Calibri"/>
                <w:color w:val="000000"/>
              </w:rPr>
            </w:pPr>
          </w:p>
        </w:tc>
        <w:tc>
          <w:tcPr>
            <w:tcW w:w="2552" w:type="dxa"/>
            <w:tcBorders>
              <w:top w:val="single" w:sz="4" w:space="0" w:color="auto"/>
              <w:left w:val="single" w:sz="4" w:space="0" w:color="auto"/>
              <w:bottom w:val="single" w:sz="4" w:space="0" w:color="auto"/>
              <w:right w:val="single" w:sz="4" w:space="0" w:color="auto"/>
            </w:tcBorders>
          </w:tcPr>
          <w:p w14:paraId="154AEFAF" w14:textId="50B6AC70" w:rsidR="00920C7C" w:rsidRPr="00B668C4" w:rsidRDefault="00920C7C" w:rsidP="00C00909">
            <w:pPr>
              <w:shd w:val="clear" w:color="auto" w:fill="FFFFFF"/>
              <w:contextualSpacing/>
              <w:jc w:val="both"/>
              <w:rPr>
                <w:color w:val="000000"/>
              </w:rPr>
            </w:pPr>
            <w:r w:rsidRPr="00B668C4">
              <w:rPr>
                <w:bCs/>
                <w:iCs/>
                <w:color w:val="000000"/>
              </w:rPr>
              <w:t xml:space="preserve">2. Использует навыки философского мышления и логики для формулировки аргументированных суждений и умозаключений </w:t>
            </w:r>
            <w:r w:rsidRPr="00B668C4">
              <w:t xml:space="preserve">в профессиональной деятельности. </w:t>
            </w:r>
          </w:p>
        </w:tc>
        <w:tc>
          <w:tcPr>
            <w:tcW w:w="4077" w:type="dxa"/>
          </w:tcPr>
          <w:p w14:paraId="0D321287" w14:textId="77777777" w:rsidR="00920C7C" w:rsidRPr="00B668C4" w:rsidRDefault="00920C7C" w:rsidP="00C00909">
            <w:pPr>
              <w:jc w:val="both"/>
            </w:pPr>
            <w:r w:rsidRPr="00B668C4">
              <w:rPr>
                <w:b/>
                <w:bCs/>
              </w:rPr>
              <w:t>Знать</w:t>
            </w:r>
            <w:r w:rsidRPr="00B668C4">
              <w:rPr>
                <w:b/>
                <w:bCs/>
                <w:i/>
                <w:iCs/>
              </w:rPr>
              <w:t xml:space="preserve">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навыков 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p w14:paraId="76D9BB8D" w14:textId="54FD72E6" w:rsidR="00920C7C" w:rsidRPr="00B668C4" w:rsidRDefault="00920C7C" w:rsidP="00C00909">
            <w:pPr>
              <w:jc w:val="both"/>
              <w:rPr>
                <w:b/>
                <w:bCs/>
                <w:lang w:eastAsia="en-US"/>
              </w:rPr>
            </w:pPr>
            <w:r w:rsidRPr="00B668C4">
              <w:rPr>
                <w:b/>
                <w:bCs/>
              </w:rPr>
              <w:t>Уметь</w:t>
            </w:r>
            <w:r w:rsidRPr="00B668C4">
              <w:rPr>
                <w:b/>
                <w:bCs/>
                <w:i/>
                <w:iCs/>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920C7C" w:rsidRPr="00B668C4" w14:paraId="3CACA613" w14:textId="77777777" w:rsidTr="00AF1C87">
        <w:trPr>
          <w:cantSplit/>
        </w:trPr>
        <w:tc>
          <w:tcPr>
            <w:tcW w:w="1021" w:type="dxa"/>
            <w:vMerge/>
            <w:tcBorders>
              <w:left w:val="single" w:sz="4" w:space="0" w:color="auto"/>
              <w:bottom w:val="single" w:sz="4" w:space="0" w:color="auto"/>
              <w:right w:val="single" w:sz="4" w:space="0" w:color="auto"/>
            </w:tcBorders>
          </w:tcPr>
          <w:p w14:paraId="002A523A" w14:textId="77777777" w:rsidR="00920C7C" w:rsidRPr="00B668C4" w:rsidRDefault="00920C7C" w:rsidP="00C00909">
            <w:pPr>
              <w:rPr>
                <w:rFonts w:eastAsia="Calibri"/>
                <w:color w:val="000000"/>
              </w:rPr>
            </w:pPr>
          </w:p>
        </w:tc>
        <w:tc>
          <w:tcPr>
            <w:tcW w:w="2268" w:type="dxa"/>
            <w:vMerge/>
            <w:tcBorders>
              <w:left w:val="single" w:sz="4" w:space="0" w:color="auto"/>
              <w:bottom w:val="single" w:sz="4" w:space="0" w:color="auto"/>
              <w:right w:val="single" w:sz="4" w:space="0" w:color="auto"/>
            </w:tcBorders>
            <w:vAlign w:val="center"/>
          </w:tcPr>
          <w:p w14:paraId="72A13955" w14:textId="77777777" w:rsidR="00920C7C" w:rsidRPr="00B668C4" w:rsidRDefault="00920C7C" w:rsidP="00C00909">
            <w:pPr>
              <w:rPr>
                <w:rFonts w:eastAsia="Calibri"/>
                <w:color w:val="000000"/>
              </w:rPr>
            </w:pPr>
          </w:p>
        </w:tc>
        <w:tc>
          <w:tcPr>
            <w:tcW w:w="2552" w:type="dxa"/>
            <w:tcBorders>
              <w:top w:val="single" w:sz="4" w:space="0" w:color="auto"/>
              <w:left w:val="single" w:sz="4" w:space="0" w:color="auto"/>
              <w:bottom w:val="single" w:sz="4" w:space="0" w:color="auto"/>
              <w:right w:val="single" w:sz="4" w:space="0" w:color="auto"/>
            </w:tcBorders>
          </w:tcPr>
          <w:p w14:paraId="2E216FE9" w14:textId="59709FFE" w:rsidR="00920C7C" w:rsidRPr="00B668C4" w:rsidRDefault="00920C7C" w:rsidP="00C00909">
            <w:pPr>
              <w:widowControl w:val="0"/>
              <w:jc w:val="both"/>
              <w:rPr>
                <w:bCs/>
                <w:iCs/>
                <w:color w:val="000000"/>
              </w:rPr>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4077" w:type="dxa"/>
          </w:tcPr>
          <w:p w14:paraId="1A2DC1B1" w14:textId="77777777" w:rsidR="00920C7C" w:rsidRPr="00B668C4" w:rsidRDefault="00920C7C" w:rsidP="00C00909">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53CF1370" w14:textId="686C587F" w:rsidR="00920C7C" w:rsidRPr="00B668C4" w:rsidRDefault="00920C7C" w:rsidP="00C00909">
            <w:pPr>
              <w:jc w:val="both"/>
              <w:rPr>
                <w:b/>
                <w:bCs/>
                <w:lang w:eastAsia="en-US"/>
              </w:rPr>
            </w:pPr>
            <w:r w:rsidRPr="00B668C4">
              <w:rPr>
                <w:b/>
                <w:bCs/>
              </w:rPr>
              <w:t>Уметь</w:t>
            </w:r>
            <w:r w:rsidRPr="00B668C4">
              <w:rPr>
                <w:b/>
                <w:bCs/>
                <w:i/>
                <w:iCs/>
              </w:rPr>
              <w:t xml:space="preserve">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r w:rsidR="00920C7C" w:rsidRPr="00B668C4" w14:paraId="4AF69648" w14:textId="77777777" w:rsidTr="00AF1C87">
        <w:trPr>
          <w:cantSplit/>
        </w:trPr>
        <w:tc>
          <w:tcPr>
            <w:tcW w:w="1021" w:type="dxa"/>
            <w:vMerge w:val="restart"/>
            <w:tcBorders>
              <w:top w:val="single" w:sz="4" w:space="0" w:color="auto"/>
              <w:left w:val="single" w:sz="4" w:space="0" w:color="auto"/>
              <w:right w:val="single" w:sz="4" w:space="0" w:color="auto"/>
            </w:tcBorders>
          </w:tcPr>
          <w:p w14:paraId="05D61AC4" w14:textId="509E0745" w:rsidR="00920C7C" w:rsidRPr="00B668C4" w:rsidRDefault="00920C7C" w:rsidP="00C00909">
            <w:pPr>
              <w:autoSpaceDE w:val="0"/>
              <w:autoSpaceDN w:val="0"/>
              <w:adjustRightInd w:val="0"/>
              <w:jc w:val="both"/>
            </w:pPr>
            <w:r w:rsidRPr="00B668C4">
              <w:t>УК-2</w:t>
            </w:r>
          </w:p>
        </w:tc>
        <w:tc>
          <w:tcPr>
            <w:tcW w:w="2268" w:type="dxa"/>
            <w:vMerge w:val="restart"/>
            <w:tcBorders>
              <w:top w:val="single" w:sz="4" w:space="0" w:color="auto"/>
              <w:left w:val="single" w:sz="4" w:space="0" w:color="auto"/>
              <w:right w:val="single" w:sz="4" w:space="0" w:color="auto"/>
            </w:tcBorders>
          </w:tcPr>
          <w:p w14:paraId="0F178A7D" w14:textId="069E4B2C" w:rsidR="00920C7C" w:rsidRPr="00B668C4" w:rsidRDefault="00920C7C" w:rsidP="00C00909">
            <w:pPr>
              <w:autoSpaceDE w:val="0"/>
              <w:autoSpaceDN w:val="0"/>
              <w:adjustRightInd w:val="0"/>
            </w:pPr>
            <w:r w:rsidRPr="00B668C4">
              <w:t xml:space="preserve">Способность применять нормы государственного языка Российской Федерации в устной и письменной речи в процессе личной и профессиональной коммуникаций </w:t>
            </w:r>
          </w:p>
          <w:p w14:paraId="2893CF74" w14:textId="77777777" w:rsidR="00920C7C" w:rsidRPr="00B668C4" w:rsidRDefault="00920C7C" w:rsidP="00C00909">
            <w:pPr>
              <w:rPr>
                <w:rFonts w:eastAsia="Calibri"/>
                <w:color w:val="000000"/>
              </w:rPr>
            </w:pPr>
          </w:p>
        </w:tc>
        <w:tc>
          <w:tcPr>
            <w:tcW w:w="2552" w:type="dxa"/>
            <w:tcBorders>
              <w:top w:val="single" w:sz="4" w:space="0" w:color="auto"/>
              <w:left w:val="single" w:sz="4" w:space="0" w:color="auto"/>
              <w:bottom w:val="single" w:sz="4" w:space="0" w:color="auto"/>
              <w:right w:val="single" w:sz="4" w:space="0" w:color="auto"/>
            </w:tcBorders>
          </w:tcPr>
          <w:p w14:paraId="498A5C3F" w14:textId="4B7A5204" w:rsidR="00920C7C" w:rsidRPr="00B668C4" w:rsidRDefault="00920C7C" w:rsidP="00C00909">
            <w:pPr>
              <w:jc w:val="both"/>
              <w:rPr>
                <w:color w:val="000000"/>
              </w:rPr>
            </w:pPr>
            <w:r w:rsidRPr="00B668C4">
              <w:rPr>
                <w:color w:val="000000"/>
              </w:rPr>
              <w:t>1.</w:t>
            </w:r>
            <w:r w:rsidRPr="00B668C4">
              <w:rPr>
                <w:bCs/>
                <w:color w:val="000000"/>
              </w:rPr>
              <w:t>Использует информационно-коммуникационные ресурсы и технологии при поиске необходимой информации в процессе   решения стандартных коммуникативных задач на государственном языке Российской Федерации.</w:t>
            </w:r>
          </w:p>
        </w:tc>
        <w:tc>
          <w:tcPr>
            <w:tcW w:w="4077" w:type="dxa"/>
          </w:tcPr>
          <w:p w14:paraId="3E2BBF56" w14:textId="0B7FB0BB" w:rsidR="00920C7C" w:rsidRPr="00B668C4" w:rsidRDefault="00920C7C" w:rsidP="00C00909">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 компаративистского подхода</w:t>
            </w:r>
            <w:r w:rsidRPr="00B668C4">
              <w:t xml:space="preserve"> </w:t>
            </w:r>
            <w:r w:rsidRPr="00B668C4">
              <w:rPr>
                <w:bCs/>
                <w:lang w:bidi="ru-RU"/>
              </w:rPr>
              <w:t>для выработки научно обоснованных выводов о событиях, процессах, явлениях истории, их вариабельности.</w:t>
            </w:r>
          </w:p>
          <w:p w14:paraId="5C01C52F" w14:textId="698B0033" w:rsidR="00920C7C" w:rsidRPr="00B668C4" w:rsidRDefault="00920C7C" w:rsidP="00C00909">
            <w:pPr>
              <w:jc w:val="both"/>
              <w:rPr>
                <w:b/>
                <w:iCs/>
                <w:color w:val="FF0000"/>
                <w:lang w:eastAsia="en-US"/>
              </w:rPr>
            </w:pPr>
            <w:r w:rsidRPr="00B668C4">
              <w:rPr>
                <w:b/>
                <w:bCs/>
              </w:rPr>
              <w:t>Уметь</w:t>
            </w:r>
            <w:r w:rsidRPr="00B668C4">
              <w:rPr>
                <w:b/>
                <w:lang w:bidi="ru-RU"/>
              </w:rPr>
              <w:t xml:space="preserve"> </w:t>
            </w:r>
            <w:r w:rsidRPr="00B668C4">
              <w:rPr>
                <w:bCs/>
                <w:lang w:bidi="ru-RU"/>
              </w:rPr>
              <w:t>конструктивно оценивать и использовать историческую информацию для анализа и аргументированной оценки основных фактов истории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920C7C" w:rsidRPr="00B668C4" w14:paraId="653015B2" w14:textId="77777777" w:rsidTr="00AF1C87">
        <w:trPr>
          <w:cantSplit/>
        </w:trPr>
        <w:tc>
          <w:tcPr>
            <w:tcW w:w="1021" w:type="dxa"/>
            <w:vMerge/>
            <w:tcBorders>
              <w:left w:val="single" w:sz="4" w:space="0" w:color="auto"/>
              <w:right w:val="single" w:sz="4" w:space="0" w:color="auto"/>
            </w:tcBorders>
          </w:tcPr>
          <w:p w14:paraId="2C3FCD72" w14:textId="77777777" w:rsidR="00920C7C" w:rsidRPr="00B668C4" w:rsidRDefault="00920C7C" w:rsidP="00C00909">
            <w:pPr>
              <w:autoSpaceDE w:val="0"/>
              <w:autoSpaceDN w:val="0"/>
              <w:adjustRightInd w:val="0"/>
              <w:jc w:val="both"/>
            </w:pPr>
          </w:p>
        </w:tc>
        <w:tc>
          <w:tcPr>
            <w:tcW w:w="2268" w:type="dxa"/>
            <w:vMerge/>
            <w:tcBorders>
              <w:left w:val="single" w:sz="4" w:space="0" w:color="auto"/>
              <w:right w:val="single" w:sz="4" w:space="0" w:color="auto"/>
            </w:tcBorders>
            <w:vAlign w:val="center"/>
          </w:tcPr>
          <w:p w14:paraId="26B94DF5" w14:textId="77777777" w:rsidR="00920C7C" w:rsidRPr="00B668C4" w:rsidRDefault="00920C7C" w:rsidP="00C00909">
            <w:pPr>
              <w:autoSpaceDE w:val="0"/>
              <w:autoSpaceDN w:val="0"/>
              <w:adjustRightInd w:val="0"/>
              <w:jc w:val="both"/>
            </w:pPr>
          </w:p>
        </w:tc>
        <w:tc>
          <w:tcPr>
            <w:tcW w:w="2552" w:type="dxa"/>
            <w:tcBorders>
              <w:top w:val="single" w:sz="4" w:space="0" w:color="auto"/>
              <w:left w:val="single" w:sz="4" w:space="0" w:color="auto"/>
              <w:bottom w:val="single" w:sz="4" w:space="0" w:color="auto"/>
              <w:right w:val="single" w:sz="4" w:space="0" w:color="auto"/>
            </w:tcBorders>
          </w:tcPr>
          <w:p w14:paraId="2DF064AE" w14:textId="60CEBF46" w:rsidR="00920C7C" w:rsidRPr="00B668C4" w:rsidRDefault="00920C7C" w:rsidP="00C00909">
            <w:pPr>
              <w:jc w:val="both"/>
              <w:rPr>
                <w:rFonts w:eastAsiaTheme="minorHAnsi"/>
                <w:bCs/>
                <w:color w:val="000000"/>
              </w:rPr>
            </w:pPr>
            <w:r w:rsidRPr="00B668C4">
              <w:rPr>
                <w:color w:val="000000"/>
              </w:rPr>
              <w:t xml:space="preserve">3.Ведет деловые переговоры на </w:t>
            </w:r>
            <w:r w:rsidRPr="00B668C4">
              <w:rPr>
                <w:bCs/>
                <w:color w:val="000000"/>
              </w:rPr>
              <w:t xml:space="preserve">государственном </w:t>
            </w:r>
            <w:r w:rsidRPr="00B668C4">
              <w:rPr>
                <w:bCs/>
                <w:color w:val="000000"/>
              </w:rPr>
              <w:lastRenderedPageBreak/>
              <w:t>языке Российской Федерации.</w:t>
            </w:r>
          </w:p>
        </w:tc>
        <w:tc>
          <w:tcPr>
            <w:tcW w:w="4077" w:type="dxa"/>
            <w:tcBorders>
              <w:top w:val="single" w:sz="4" w:space="0" w:color="auto"/>
              <w:left w:val="single" w:sz="4" w:space="0" w:color="auto"/>
              <w:bottom w:val="single" w:sz="4" w:space="0" w:color="auto"/>
              <w:right w:val="single" w:sz="4" w:space="0" w:color="auto"/>
            </w:tcBorders>
          </w:tcPr>
          <w:p w14:paraId="428AF4FF" w14:textId="2A393B8D" w:rsidR="00920C7C" w:rsidRPr="00B668C4" w:rsidRDefault="00920C7C" w:rsidP="00C00909">
            <w:pPr>
              <w:jc w:val="both"/>
              <w:rPr>
                <w:b/>
                <w:bCs/>
              </w:rPr>
            </w:pPr>
            <w:r w:rsidRPr="00B668C4">
              <w:rPr>
                <w:b/>
                <w:bCs/>
              </w:rPr>
              <w:lastRenderedPageBreak/>
              <w:t>Знать</w:t>
            </w:r>
            <w:r w:rsidRPr="00B668C4">
              <w:t xml:space="preserve"> теоретические основы исторической науки, специфику исторического познания, методы </w:t>
            </w:r>
            <w:r w:rsidRPr="00B668C4">
              <w:lastRenderedPageBreak/>
              <w:t>работы с исторической информацией, ее сущность и значение в развитии современного информационного общества.</w:t>
            </w:r>
          </w:p>
          <w:p w14:paraId="7A533548" w14:textId="67E5B11A" w:rsidR="00920C7C" w:rsidRPr="00B668C4" w:rsidRDefault="00920C7C" w:rsidP="00C00909">
            <w:pPr>
              <w:jc w:val="both"/>
              <w:rPr>
                <w:b/>
                <w:iCs/>
                <w:color w:val="FF0000"/>
                <w:lang w:eastAsia="en-US"/>
              </w:rPr>
            </w:pPr>
            <w:r w:rsidRPr="00B668C4">
              <w:rPr>
                <w:b/>
                <w:bCs/>
              </w:rPr>
              <w:t>Уметь</w:t>
            </w:r>
            <w:r w:rsidRPr="00B668C4">
              <w:rPr>
                <w:b/>
                <w:bCs/>
                <w:i/>
                <w:iCs/>
              </w:rPr>
              <w:t xml:space="preserve">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r w:rsidR="00920C7C" w:rsidRPr="00B668C4" w14:paraId="0796650F" w14:textId="77777777" w:rsidTr="00AF1C87">
        <w:trPr>
          <w:cantSplit/>
        </w:trPr>
        <w:tc>
          <w:tcPr>
            <w:tcW w:w="1021" w:type="dxa"/>
            <w:vMerge/>
            <w:tcBorders>
              <w:left w:val="single" w:sz="4" w:space="0" w:color="auto"/>
              <w:right w:val="single" w:sz="4" w:space="0" w:color="auto"/>
            </w:tcBorders>
          </w:tcPr>
          <w:p w14:paraId="71ABE05B" w14:textId="77777777" w:rsidR="00920C7C" w:rsidRPr="00B668C4" w:rsidRDefault="00920C7C" w:rsidP="00C00909">
            <w:pPr>
              <w:autoSpaceDE w:val="0"/>
              <w:autoSpaceDN w:val="0"/>
              <w:adjustRightInd w:val="0"/>
              <w:jc w:val="both"/>
            </w:pPr>
          </w:p>
        </w:tc>
        <w:tc>
          <w:tcPr>
            <w:tcW w:w="2268" w:type="dxa"/>
            <w:vMerge/>
            <w:tcBorders>
              <w:left w:val="single" w:sz="4" w:space="0" w:color="auto"/>
              <w:right w:val="single" w:sz="4" w:space="0" w:color="auto"/>
            </w:tcBorders>
            <w:vAlign w:val="center"/>
          </w:tcPr>
          <w:p w14:paraId="69CB0249" w14:textId="77777777" w:rsidR="00920C7C" w:rsidRPr="00B668C4" w:rsidRDefault="00920C7C" w:rsidP="00C00909">
            <w:pPr>
              <w:autoSpaceDE w:val="0"/>
              <w:autoSpaceDN w:val="0"/>
              <w:adjustRightInd w:val="0"/>
              <w:jc w:val="both"/>
            </w:pPr>
          </w:p>
        </w:tc>
        <w:tc>
          <w:tcPr>
            <w:tcW w:w="2552" w:type="dxa"/>
            <w:tcBorders>
              <w:top w:val="single" w:sz="4" w:space="0" w:color="auto"/>
              <w:left w:val="single" w:sz="4" w:space="0" w:color="auto"/>
              <w:bottom w:val="single" w:sz="4" w:space="0" w:color="auto"/>
              <w:right w:val="single" w:sz="4" w:space="0" w:color="auto"/>
            </w:tcBorders>
          </w:tcPr>
          <w:p w14:paraId="2C2394D8" w14:textId="33C3277D" w:rsidR="00920C7C" w:rsidRPr="00B668C4" w:rsidRDefault="00920C7C" w:rsidP="00C00909">
            <w:pPr>
              <w:shd w:val="clear" w:color="auto" w:fill="FFFFFF"/>
              <w:contextualSpacing/>
              <w:jc w:val="both"/>
              <w:rPr>
                <w:color w:val="000000"/>
              </w:rPr>
            </w:pPr>
            <w:r w:rsidRPr="00B668C4">
              <w:t xml:space="preserve">4. Использует </w:t>
            </w:r>
            <w:proofErr w:type="spellStart"/>
            <w:r w:rsidRPr="00B668C4">
              <w:t>лексико</w:t>
            </w:r>
            <w:proofErr w:type="spellEnd"/>
            <w:r w:rsidRPr="00B668C4">
              <w:t xml:space="preserve"> - грамматические и стилистические ресурсы </w:t>
            </w:r>
            <w:r w:rsidRPr="00B668C4">
              <w:rPr>
                <w:bCs/>
                <w:color w:val="000000"/>
              </w:rPr>
              <w:t>на государственном языке Российской Федерации</w:t>
            </w:r>
            <w:r w:rsidRPr="00B668C4">
              <w:t xml:space="preserve"> в зависимости от решаемой коммуникативной, в том числе профессиональной, задачи.</w:t>
            </w:r>
          </w:p>
        </w:tc>
        <w:tc>
          <w:tcPr>
            <w:tcW w:w="4077" w:type="dxa"/>
            <w:tcBorders>
              <w:top w:val="single" w:sz="4" w:space="0" w:color="auto"/>
              <w:left w:val="single" w:sz="4" w:space="0" w:color="auto"/>
              <w:bottom w:val="single" w:sz="4" w:space="0" w:color="auto"/>
              <w:right w:val="single" w:sz="4" w:space="0" w:color="auto"/>
            </w:tcBorders>
          </w:tcPr>
          <w:p w14:paraId="1EF0D178" w14:textId="1851F95C" w:rsidR="00920C7C" w:rsidRPr="00B668C4" w:rsidRDefault="00920C7C" w:rsidP="00C00909">
            <w:pPr>
              <w:contextualSpacing/>
              <w:jc w:val="both"/>
              <w:rPr>
                <w:b/>
              </w:rPr>
            </w:pPr>
            <w:r w:rsidRPr="00B668C4">
              <w:rPr>
                <w:b/>
              </w:rPr>
              <w:t xml:space="preserve">Знать </w:t>
            </w:r>
            <w:r w:rsidRPr="00B668C4">
              <w:t>особенности методов и приемов анализа и работы с научными текстами, историческими источниками разных видов, алгоритмы извлечения информации и ее обработки и преобразования.</w:t>
            </w:r>
          </w:p>
          <w:p w14:paraId="6C11F2A4" w14:textId="4FFF8303" w:rsidR="00920C7C" w:rsidRPr="00B668C4" w:rsidRDefault="00920C7C" w:rsidP="00C00909">
            <w:pPr>
              <w:jc w:val="both"/>
              <w:rPr>
                <w:b/>
                <w:iCs/>
                <w:color w:val="FF0000"/>
                <w:lang w:eastAsia="en-US"/>
              </w:rPr>
            </w:pPr>
            <w:r w:rsidRPr="00B668C4">
              <w:rPr>
                <w:b/>
              </w:rPr>
              <w:t>Уметь</w:t>
            </w:r>
            <w:r w:rsidRPr="00B668C4">
              <w:t xml:space="preserve"> систематизировать информацию из различных исторических и современных источников, оперировать методами критического анализа исторической информации; навыками извлечения, соотнесения, сопоставления и критики исторических сведений, получаемых из различных исторических и социальных источников.</w:t>
            </w:r>
          </w:p>
        </w:tc>
      </w:tr>
    </w:tbl>
    <w:p w14:paraId="0023AF39" w14:textId="77777777" w:rsidR="00B11991" w:rsidRPr="00B668C4" w:rsidRDefault="00B11991" w:rsidP="004858E1">
      <w:pPr>
        <w:pStyle w:val="1"/>
        <w:spacing w:before="0"/>
        <w:jc w:val="both"/>
        <w:rPr>
          <w:rFonts w:ascii="Times New Roman" w:hAnsi="Times New Roman" w:cs="Times New Roman"/>
          <w:iCs/>
          <w:sz w:val="24"/>
          <w:szCs w:val="24"/>
        </w:rPr>
      </w:pPr>
    </w:p>
    <w:p w14:paraId="2CFA6B88" w14:textId="51C101AD" w:rsidR="00803EE8" w:rsidRPr="00B668C4" w:rsidRDefault="00803EE8" w:rsidP="00803EE8">
      <w:pPr>
        <w:jc w:val="both"/>
        <w:rPr>
          <w:sz w:val="28"/>
          <w:szCs w:val="28"/>
        </w:rPr>
      </w:pPr>
      <w:r w:rsidRPr="00B668C4">
        <w:rPr>
          <w:sz w:val="28"/>
          <w:szCs w:val="28"/>
        </w:rPr>
        <w:t xml:space="preserve">Направление </w:t>
      </w:r>
      <w:r w:rsidR="00556A9E" w:rsidRPr="00B668C4">
        <w:rPr>
          <w:sz w:val="28"/>
          <w:szCs w:val="28"/>
        </w:rPr>
        <w:t>подготовки 47.03.01. Философия</w:t>
      </w:r>
    </w:p>
    <w:p w14:paraId="621E7BA9" w14:textId="336740C3" w:rsidR="00803EE8" w:rsidRPr="00B668C4" w:rsidRDefault="00803EE8" w:rsidP="00803EE8">
      <w:pPr>
        <w:jc w:val="right"/>
        <w:rPr>
          <w:color w:val="000000"/>
        </w:rPr>
      </w:pPr>
    </w:p>
    <w:tbl>
      <w:tblPr>
        <w:tblStyle w:val="aa"/>
        <w:tblW w:w="9668" w:type="dxa"/>
        <w:tblInd w:w="108" w:type="dxa"/>
        <w:tblLayout w:type="fixed"/>
        <w:tblLook w:val="04A0" w:firstRow="1" w:lastRow="0" w:firstColumn="1" w:lastColumn="0" w:noHBand="0" w:noVBand="1"/>
      </w:tblPr>
      <w:tblGrid>
        <w:gridCol w:w="1044"/>
        <w:gridCol w:w="2320"/>
        <w:gridCol w:w="2611"/>
        <w:gridCol w:w="3693"/>
      </w:tblGrid>
      <w:tr w:rsidR="00B95078" w:rsidRPr="00B668C4" w14:paraId="49E1743D" w14:textId="77777777" w:rsidTr="00AF1C87">
        <w:trPr>
          <w:trHeight w:val="782"/>
        </w:trPr>
        <w:tc>
          <w:tcPr>
            <w:tcW w:w="1044" w:type="dxa"/>
            <w:tcBorders>
              <w:top w:val="single" w:sz="4" w:space="0" w:color="auto"/>
              <w:left w:val="single" w:sz="4" w:space="0" w:color="auto"/>
              <w:bottom w:val="single" w:sz="4" w:space="0" w:color="auto"/>
              <w:right w:val="single" w:sz="4" w:space="0" w:color="auto"/>
            </w:tcBorders>
          </w:tcPr>
          <w:p w14:paraId="33E38B06" w14:textId="0E413AE3" w:rsidR="00B95078" w:rsidRPr="00B668C4" w:rsidRDefault="00B95078">
            <w:pPr>
              <w:tabs>
                <w:tab w:val="left" w:pos="540"/>
              </w:tabs>
              <w:jc w:val="both"/>
              <w:rPr>
                <w:b/>
                <w:bCs/>
                <w:lang w:eastAsia="en-US"/>
              </w:rPr>
            </w:pPr>
            <w:r w:rsidRPr="00B668C4">
              <w:rPr>
                <w:b/>
                <w:bCs/>
                <w:lang w:eastAsia="en-US"/>
              </w:rPr>
              <w:t>Код компетенции</w:t>
            </w:r>
          </w:p>
        </w:tc>
        <w:tc>
          <w:tcPr>
            <w:tcW w:w="2320" w:type="dxa"/>
            <w:tcBorders>
              <w:top w:val="single" w:sz="4" w:space="0" w:color="auto"/>
              <w:left w:val="single" w:sz="4" w:space="0" w:color="auto"/>
              <w:bottom w:val="single" w:sz="4" w:space="0" w:color="auto"/>
              <w:right w:val="single" w:sz="4" w:space="0" w:color="auto"/>
            </w:tcBorders>
            <w:hideMark/>
          </w:tcPr>
          <w:p w14:paraId="467AEC45" w14:textId="3CDF0F03" w:rsidR="00B95078" w:rsidRPr="00B668C4" w:rsidRDefault="00B95078">
            <w:pPr>
              <w:tabs>
                <w:tab w:val="left" w:pos="540"/>
              </w:tabs>
              <w:jc w:val="both"/>
              <w:rPr>
                <w:b/>
                <w:bCs/>
                <w:lang w:eastAsia="en-US"/>
              </w:rPr>
            </w:pPr>
            <w:r w:rsidRPr="00B668C4">
              <w:rPr>
                <w:b/>
                <w:bCs/>
                <w:lang w:eastAsia="en-US"/>
              </w:rPr>
              <w:t>Наименование компетенции</w:t>
            </w:r>
          </w:p>
        </w:tc>
        <w:tc>
          <w:tcPr>
            <w:tcW w:w="2611" w:type="dxa"/>
            <w:tcBorders>
              <w:top w:val="single" w:sz="4" w:space="0" w:color="auto"/>
              <w:left w:val="single" w:sz="4" w:space="0" w:color="auto"/>
              <w:bottom w:val="single" w:sz="4" w:space="0" w:color="auto"/>
              <w:right w:val="single" w:sz="4" w:space="0" w:color="auto"/>
            </w:tcBorders>
            <w:hideMark/>
          </w:tcPr>
          <w:p w14:paraId="74C6DFCA" w14:textId="77777777" w:rsidR="00B95078" w:rsidRPr="00B668C4" w:rsidRDefault="00B95078">
            <w:pPr>
              <w:tabs>
                <w:tab w:val="left" w:pos="540"/>
              </w:tabs>
              <w:jc w:val="both"/>
              <w:rPr>
                <w:b/>
                <w:bCs/>
                <w:lang w:eastAsia="en-US"/>
              </w:rPr>
            </w:pPr>
            <w:r w:rsidRPr="00B668C4">
              <w:rPr>
                <w:b/>
                <w:bCs/>
                <w:lang w:eastAsia="en-US"/>
              </w:rPr>
              <w:t xml:space="preserve">Индикаторы достижения компетенции </w:t>
            </w:r>
          </w:p>
        </w:tc>
        <w:tc>
          <w:tcPr>
            <w:tcW w:w="3693" w:type="dxa"/>
            <w:tcBorders>
              <w:top w:val="single" w:sz="4" w:space="0" w:color="auto"/>
              <w:left w:val="single" w:sz="4" w:space="0" w:color="auto"/>
              <w:bottom w:val="single" w:sz="4" w:space="0" w:color="auto"/>
              <w:right w:val="single" w:sz="4" w:space="0" w:color="auto"/>
            </w:tcBorders>
            <w:hideMark/>
          </w:tcPr>
          <w:p w14:paraId="0C844897" w14:textId="77777777" w:rsidR="00B95078" w:rsidRPr="00B668C4" w:rsidRDefault="00B95078">
            <w:pPr>
              <w:tabs>
                <w:tab w:val="left" w:pos="540"/>
              </w:tabs>
              <w:jc w:val="both"/>
              <w:rPr>
                <w:b/>
                <w:bCs/>
                <w:lang w:eastAsia="en-US"/>
              </w:rPr>
            </w:pPr>
            <w:r w:rsidRPr="00B668C4">
              <w:rPr>
                <w:b/>
                <w:bCs/>
                <w:lang w:eastAsia="en-US"/>
              </w:rPr>
              <w:t>Результаты обучения, соотнесенные с индикаторами достижения компетенции</w:t>
            </w:r>
          </w:p>
        </w:tc>
      </w:tr>
      <w:tr w:rsidR="00631CF0" w:rsidRPr="00B668C4" w14:paraId="5F5FA028" w14:textId="77777777" w:rsidTr="00AF1C87">
        <w:trPr>
          <w:trHeight w:val="2274"/>
        </w:trPr>
        <w:tc>
          <w:tcPr>
            <w:tcW w:w="1044" w:type="dxa"/>
            <w:vMerge w:val="restart"/>
            <w:tcBorders>
              <w:top w:val="single" w:sz="4" w:space="0" w:color="auto"/>
              <w:left w:val="single" w:sz="4" w:space="0" w:color="auto"/>
              <w:right w:val="single" w:sz="4" w:space="0" w:color="auto"/>
            </w:tcBorders>
          </w:tcPr>
          <w:p w14:paraId="6815E888" w14:textId="1238E337" w:rsidR="00631CF0" w:rsidRPr="00B668C4" w:rsidRDefault="00631CF0" w:rsidP="00631CF0">
            <w:r w:rsidRPr="00B668C4">
              <w:t>УК-5</w:t>
            </w:r>
          </w:p>
        </w:tc>
        <w:tc>
          <w:tcPr>
            <w:tcW w:w="2320" w:type="dxa"/>
            <w:vMerge w:val="restart"/>
            <w:tcBorders>
              <w:top w:val="single" w:sz="4" w:space="0" w:color="auto"/>
              <w:left w:val="single" w:sz="4" w:space="0" w:color="auto"/>
              <w:right w:val="single" w:sz="4" w:space="0" w:color="auto"/>
            </w:tcBorders>
            <w:hideMark/>
          </w:tcPr>
          <w:p w14:paraId="69352884" w14:textId="4D3F6A3B" w:rsidR="00631CF0" w:rsidRPr="00B668C4" w:rsidRDefault="00631CF0" w:rsidP="00631CF0">
            <w:pPr>
              <w:rPr>
                <w:bCs/>
                <w:lang w:eastAsia="en-US" w:bidi="ru-RU"/>
              </w:rPr>
            </w:pPr>
            <w:r w:rsidRPr="00B668C4">
              <w:t>Способен воспринимать межкультурное разнообразие общества в социально-историческом, этическом и философских контекстах</w:t>
            </w:r>
          </w:p>
        </w:tc>
        <w:tc>
          <w:tcPr>
            <w:tcW w:w="2611" w:type="dxa"/>
            <w:tcBorders>
              <w:top w:val="single" w:sz="4" w:space="0" w:color="auto"/>
              <w:left w:val="single" w:sz="4" w:space="0" w:color="auto"/>
              <w:bottom w:val="single" w:sz="4" w:space="0" w:color="auto"/>
              <w:right w:val="single" w:sz="4" w:space="0" w:color="auto"/>
            </w:tcBorders>
            <w:hideMark/>
          </w:tcPr>
          <w:p w14:paraId="0BB6273F" w14:textId="6F21AE45" w:rsidR="00631CF0" w:rsidRPr="00B668C4" w:rsidRDefault="00631CF0" w:rsidP="00631CF0">
            <w:pPr>
              <w:contextualSpacing/>
              <w:jc w:val="both"/>
              <w:rPr>
                <w:lang w:eastAsia="en-US"/>
              </w:rPr>
            </w:pPr>
            <w:r w:rsidRPr="00B668C4">
              <w:t xml:space="preserve">1.Использует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 </w:t>
            </w:r>
          </w:p>
        </w:tc>
        <w:tc>
          <w:tcPr>
            <w:tcW w:w="3693" w:type="dxa"/>
          </w:tcPr>
          <w:p w14:paraId="08479F36" w14:textId="22391C08" w:rsidR="00631CF0" w:rsidRPr="00B668C4" w:rsidRDefault="00EA7C81" w:rsidP="00631CF0">
            <w:pPr>
              <w:tabs>
                <w:tab w:val="left" w:pos="540"/>
              </w:tabs>
              <w:contextualSpacing/>
              <w:jc w:val="both"/>
            </w:pPr>
            <w:r w:rsidRPr="00B668C4">
              <w:rPr>
                <w:b/>
              </w:rPr>
              <w:t>Знать</w:t>
            </w:r>
            <w:r w:rsidR="00631CF0" w:rsidRPr="00B668C4">
              <w:rPr>
                <w:b/>
              </w:rPr>
              <w:t xml:space="preserve"> </w:t>
            </w:r>
            <w:r w:rsidR="00631CF0" w:rsidRPr="00B668C4">
              <w:t xml:space="preserve">абсолютную и относительную хронологию и </w:t>
            </w:r>
            <w:proofErr w:type="spellStart"/>
            <w:r w:rsidR="00631CF0" w:rsidRPr="00B668C4">
              <w:t>фактологию</w:t>
            </w:r>
            <w:proofErr w:type="spellEnd"/>
            <w:r w:rsidR="00631CF0" w:rsidRPr="00B668C4">
              <w:t>, особенности развития отечественной исторической науки, базовые исторические понятия, различные подходы к проблемным и спорным вопросам российской истории; механизмы, формы, принципы изменений общества на разных этапах исторического развития.</w:t>
            </w:r>
          </w:p>
          <w:p w14:paraId="27861EFD" w14:textId="5E5E94A9" w:rsidR="00631CF0" w:rsidRPr="00B668C4" w:rsidRDefault="00B00FEC" w:rsidP="003A4603">
            <w:pPr>
              <w:tabs>
                <w:tab w:val="left" w:pos="540"/>
              </w:tabs>
              <w:contextualSpacing/>
              <w:jc w:val="both"/>
              <w:rPr>
                <w:b/>
                <w:bCs/>
                <w:lang w:eastAsia="en-US"/>
              </w:rPr>
            </w:pPr>
            <w:r w:rsidRPr="00B668C4">
              <w:rPr>
                <w:b/>
              </w:rPr>
              <w:t>У</w:t>
            </w:r>
            <w:r w:rsidR="00631CF0" w:rsidRPr="00B668C4">
              <w:rPr>
                <w:b/>
              </w:rPr>
              <w:t xml:space="preserve">меть </w:t>
            </w:r>
            <w:r w:rsidR="00631CF0" w:rsidRPr="00B668C4">
              <w:t xml:space="preserve">анализировать события и факты истории России в социально-историческом контексте, осуществлять </w:t>
            </w:r>
            <w:r w:rsidR="00631CF0" w:rsidRPr="00B668C4">
              <w:lastRenderedPageBreak/>
              <w:t>информационно-поисковую деятельность применительно к содержанию изучаемой дисциплины; формулировать собственную обоснованную позицию по важнейшим историческим сюжетам; формулировать сущность и механизмы исторических изменений, выявлять природу историко-социальных явлений и делать аргументированные выводы относительно их динамики, определять предпосылки, причины, выделять общие черты и специфику.</w:t>
            </w:r>
          </w:p>
        </w:tc>
      </w:tr>
      <w:tr w:rsidR="00631CF0" w:rsidRPr="00B668C4" w14:paraId="5BEF0033" w14:textId="77777777" w:rsidTr="00AF1C87">
        <w:trPr>
          <w:trHeight w:val="2936"/>
        </w:trPr>
        <w:tc>
          <w:tcPr>
            <w:tcW w:w="1044" w:type="dxa"/>
            <w:vMerge/>
            <w:tcBorders>
              <w:left w:val="single" w:sz="4" w:space="0" w:color="auto"/>
              <w:right w:val="single" w:sz="4" w:space="0" w:color="auto"/>
            </w:tcBorders>
          </w:tcPr>
          <w:p w14:paraId="093C7F45" w14:textId="77777777" w:rsidR="00631CF0" w:rsidRPr="00B668C4" w:rsidRDefault="00631CF0" w:rsidP="00631CF0"/>
        </w:tc>
        <w:tc>
          <w:tcPr>
            <w:tcW w:w="2320" w:type="dxa"/>
            <w:vMerge/>
            <w:tcBorders>
              <w:left w:val="single" w:sz="4" w:space="0" w:color="auto"/>
              <w:right w:val="single" w:sz="4" w:space="0" w:color="auto"/>
            </w:tcBorders>
          </w:tcPr>
          <w:p w14:paraId="70EB24FF" w14:textId="77777777" w:rsidR="00631CF0" w:rsidRPr="00B668C4" w:rsidRDefault="00631CF0" w:rsidP="00631CF0"/>
        </w:tc>
        <w:tc>
          <w:tcPr>
            <w:tcW w:w="2611" w:type="dxa"/>
            <w:tcBorders>
              <w:top w:val="single" w:sz="4" w:space="0" w:color="auto"/>
              <w:left w:val="single" w:sz="4" w:space="0" w:color="auto"/>
              <w:bottom w:val="single" w:sz="4" w:space="0" w:color="auto"/>
              <w:right w:val="single" w:sz="4" w:space="0" w:color="auto"/>
            </w:tcBorders>
          </w:tcPr>
          <w:p w14:paraId="07F74DEA" w14:textId="2A42348B" w:rsidR="00631CF0" w:rsidRPr="00B668C4" w:rsidRDefault="00631CF0" w:rsidP="00631CF0">
            <w:pPr>
              <w:contextualSpacing/>
              <w:jc w:val="both"/>
            </w:pPr>
            <w:r w:rsidRPr="00B668C4">
              <w:t xml:space="preserve">2. Использует навыки философского мышления и логики для формулировки аргументированных суждений и умозаключений в профессиональной деятельности. </w:t>
            </w:r>
          </w:p>
        </w:tc>
        <w:tc>
          <w:tcPr>
            <w:tcW w:w="3693" w:type="dxa"/>
          </w:tcPr>
          <w:p w14:paraId="67B04D9A" w14:textId="7E44393C" w:rsidR="00631CF0" w:rsidRPr="00B668C4" w:rsidRDefault="00B00FEC" w:rsidP="00631CF0">
            <w:pPr>
              <w:contextualSpacing/>
              <w:jc w:val="both"/>
              <w:rPr>
                <w:b/>
              </w:rPr>
            </w:pPr>
            <w:r w:rsidRPr="00B668C4">
              <w:rPr>
                <w:b/>
              </w:rPr>
              <w:t>З</w:t>
            </w:r>
            <w:r w:rsidR="00631CF0" w:rsidRPr="00B668C4">
              <w:rPr>
                <w:b/>
              </w:rPr>
              <w:t xml:space="preserve">нать </w:t>
            </w:r>
            <w:r w:rsidR="00631CF0" w:rsidRPr="00B668C4">
              <w:t>механизмы и приемы философского мышления и логики для формулировки аргументированных суждений и умозаключений.</w:t>
            </w:r>
          </w:p>
          <w:p w14:paraId="3574C67A" w14:textId="055C6166" w:rsidR="00631CF0" w:rsidRPr="00B668C4" w:rsidRDefault="00B00FEC" w:rsidP="00B86CEF">
            <w:pPr>
              <w:contextualSpacing/>
              <w:jc w:val="both"/>
              <w:rPr>
                <w:b/>
                <w:bCs/>
                <w:lang w:eastAsia="en-US"/>
              </w:rPr>
            </w:pPr>
            <w:r w:rsidRPr="00B668C4">
              <w:rPr>
                <w:b/>
              </w:rPr>
              <w:t>У</w:t>
            </w:r>
            <w:r w:rsidR="00631CF0" w:rsidRPr="00B668C4">
              <w:rPr>
                <w:b/>
              </w:rPr>
              <w:t xml:space="preserve">меть </w:t>
            </w:r>
            <w:r w:rsidR="00631CF0" w:rsidRPr="00B668C4">
              <w:t>применять навыки философского мышления и логики для формулировки аргументированных суждений и умозаключений в профессиональной деятельности.</w:t>
            </w:r>
          </w:p>
        </w:tc>
      </w:tr>
      <w:tr w:rsidR="00631CF0" w:rsidRPr="00B668C4" w14:paraId="1F84C36A" w14:textId="77777777" w:rsidTr="00AF1C87">
        <w:trPr>
          <w:trHeight w:val="666"/>
        </w:trPr>
        <w:tc>
          <w:tcPr>
            <w:tcW w:w="1044" w:type="dxa"/>
            <w:vMerge/>
            <w:tcBorders>
              <w:left w:val="single" w:sz="4" w:space="0" w:color="auto"/>
              <w:right w:val="single" w:sz="4" w:space="0" w:color="auto"/>
            </w:tcBorders>
          </w:tcPr>
          <w:p w14:paraId="23403A09" w14:textId="77777777" w:rsidR="00631CF0" w:rsidRPr="00B668C4" w:rsidRDefault="00631CF0" w:rsidP="00631CF0"/>
        </w:tc>
        <w:tc>
          <w:tcPr>
            <w:tcW w:w="2320" w:type="dxa"/>
            <w:vMerge/>
            <w:tcBorders>
              <w:left w:val="single" w:sz="4" w:space="0" w:color="auto"/>
              <w:right w:val="single" w:sz="4" w:space="0" w:color="auto"/>
            </w:tcBorders>
          </w:tcPr>
          <w:p w14:paraId="71FF32D3" w14:textId="77777777" w:rsidR="00631CF0" w:rsidRPr="00B668C4" w:rsidRDefault="00631CF0" w:rsidP="00631CF0"/>
        </w:tc>
        <w:tc>
          <w:tcPr>
            <w:tcW w:w="2611" w:type="dxa"/>
            <w:tcBorders>
              <w:top w:val="single" w:sz="4" w:space="0" w:color="auto"/>
              <w:left w:val="single" w:sz="4" w:space="0" w:color="auto"/>
              <w:bottom w:val="single" w:sz="4" w:space="0" w:color="auto"/>
              <w:right w:val="single" w:sz="4" w:space="0" w:color="auto"/>
            </w:tcBorders>
          </w:tcPr>
          <w:p w14:paraId="664DB466" w14:textId="0A10315B" w:rsidR="00631CF0" w:rsidRPr="00B668C4" w:rsidRDefault="00631CF0" w:rsidP="00631CF0">
            <w:pPr>
              <w:widowControl w:val="0"/>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3693" w:type="dxa"/>
            <w:tcBorders>
              <w:top w:val="single" w:sz="4" w:space="0" w:color="auto"/>
              <w:left w:val="single" w:sz="4" w:space="0" w:color="auto"/>
              <w:bottom w:val="single" w:sz="4" w:space="0" w:color="auto"/>
              <w:right w:val="single" w:sz="4" w:space="0" w:color="auto"/>
            </w:tcBorders>
          </w:tcPr>
          <w:p w14:paraId="17F032E7" w14:textId="40917FA8" w:rsidR="00631CF0" w:rsidRPr="00B668C4" w:rsidRDefault="00B00FEC" w:rsidP="00631CF0">
            <w:pPr>
              <w:contextualSpacing/>
              <w:jc w:val="both"/>
              <w:rPr>
                <w:b/>
              </w:rPr>
            </w:pPr>
            <w:r w:rsidRPr="00B668C4">
              <w:rPr>
                <w:b/>
              </w:rPr>
              <w:t>З</w:t>
            </w:r>
            <w:r w:rsidR="00631CF0" w:rsidRPr="00B668C4">
              <w:rPr>
                <w:b/>
              </w:rPr>
              <w:t xml:space="preserve">нать </w:t>
            </w:r>
            <w:r w:rsidR="00631CF0" w:rsidRPr="00B668C4">
              <w:t>особенности методов и приемов анализа и работы с научными текстами, историческими источниками разных видов, алгоритмы извлечения информации и ее обработки и преобразования.</w:t>
            </w:r>
          </w:p>
          <w:p w14:paraId="4E0E8EB0" w14:textId="28DB3689" w:rsidR="00631CF0" w:rsidRPr="00B668C4" w:rsidRDefault="00B00FEC" w:rsidP="00631CF0">
            <w:pPr>
              <w:jc w:val="both"/>
              <w:rPr>
                <w:b/>
                <w:bCs/>
                <w:lang w:eastAsia="en-US"/>
              </w:rPr>
            </w:pPr>
            <w:r w:rsidRPr="00B668C4">
              <w:rPr>
                <w:b/>
              </w:rPr>
              <w:t>У</w:t>
            </w:r>
            <w:r w:rsidR="00631CF0" w:rsidRPr="00B668C4">
              <w:rPr>
                <w:b/>
              </w:rPr>
              <w:t>меть</w:t>
            </w:r>
            <w:r w:rsidR="00631CF0" w:rsidRPr="00B668C4">
              <w:t xml:space="preserve"> систематизировать информацию из различных исторических и современных источников, оперировать методами критического анализа исторической информации; навыками извлечения, соотнесения, сопоставления и критики исторических сведений, получаемых из различных исторических и социальных источников; способностью использовать в профессиональной деятельности знания и принципы исторической типологии общества</w:t>
            </w:r>
          </w:p>
        </w:tc>
      </w:tr>
      <w:tr w:rsidR="00631CF0" w:rsidRPr="00B668C4" w14:paraId="00DD4909" w14:textId="77777777" w:rsidTr="00AF1C87">
        <w:trPr>
          <w:trHeight w:val="952"/>
        </w:trPr>
        <w:tc>
          <w:tcPr>
            <w:tcW w:w="1044" w:type="dxa"/>
            <w:vMerge w:val="restart"/>
            <w:tcBorders>
              <w:top w:val="single" w:sz="4" w:space="0" w:color="auto"/>
              <w:left w:val="single" w:sz="4" w:space="0" w:color="auto"/>
              <w:right w:val="single" w:sz="4" w:space="0" w:color="auto"/>
            </w:tcBorders>
          </w:tcPr>
          <w:p w14:paraId="6611CF44" w14:textId="2C6E11A8" w:rsidR="00631CF0" w:rsidRPr="00B668C4" w:rsidRDefault="00631CF0" w:rsidP="00631CF0">
            <w:r w:rsidRPr="00B668C4">
              <w:lastRenderedPageBreak/>
              <w:t>ОПК-3</w:t>
            </w:r>
          </w:p>
        </w:tc>
        <w:tc>
          <w:tcPr>
            <w:tcW w:w="2320" w:type="dxa"/>
            <w:vMerge w:val="restart"/>
            <w:tcBorders>
              <w:top w:val="single" w:sz="4" w:space="0" w:color="auto"/>
              <w:left w:val="single" w:sz="4" w:space="0" w:color="auto"/>
              <w:right w:val="single" w:sz="4" w:space="0" w:color="auto"/>
            </w:tcBorders>
          </w:tcPr>
          <w:p w14:paraId="5BB3DF46" w14:textId="28ACD494" w:rsidR="00631CF0" w:rsidRPr="00B668C4" w:rsidRDefault="00631CF0" w:rsidP="00F67721">
            <w:pPr>
              <w:rPr>
                <w:lang w:eastAsia="en-US"/>
              </w:rPr>
            </w:pPr>
            <w:r w:rsidRPr="00B668C4">
              <w:t>Способен использовать методики организации и ведения учебного процесса, применять их в педагогической деятельности в общеобразовательных организациях и профессиональных образовательных организациях</w:t>
            </w:r>
          </w:p>
        </w:tc>
        <w:tc>
          <w:tcPr>
            <w:tcW w:w="2611" w:type="dxa"/>
            <w:tcBorders>
              <w:top w:val="single" w:sz="4" w:space="0" w:color="auto"/>
              <w:left w:val="single" w:sz="4" w:space="0" w:color="auto"/>
              <w:bottom w:val="single" w:sz="4" w:space="0" w:color="auto"/>
              <w:right w:val="single" w:sz="4" w:space="0" w:color="auto"/>
            </w:tcBorders>
            <w:vAlign w:val="center"/>
          </w:tcPr>
          <w:p w14:paraId="1E8970E6" w14:textId="6A287B60" w:rsidR="00631CF0" w:rsidRPr="00B668C4" w:rsidRDefault="00B86CEF" w:rsidP="00B86CEF">
            <w:pPr>
              <w:jc w:val="both"/>
              <w:rPr>
                <w:lang w:eastAsia="en-US"/>
              </w:rPr>
            </w:pPr>
            <w:r w:rsidRPr="00B668C4">
              <w:t xml:space="preserve">1. </w:t>
            </w:r>
            <w:r w:rsidR="00631CF0" w:rsidRPr="00B668C4">
              <w:t>Использует различные методики организации и ведения учебного процесса.</w:t>
            </w:r>
          </w:p>
        </w:tc>
        <w:tc>
          <w:tcPr>
            <w:tcW w:w="3693" w:type="dxa"/>
          </w:tcPr>
          <w:p w14:paraId="0F2D48C9" w14:textId="7CC7EBD3" w:rsidR="00631CF0" w:rsidRPr="00B668C4" w:rsidRDefault="00B00FEC" w:rsidP="00631CF0">
            <w:pPr>
              <w:tabs>
                <w:tab w:val="left" w:pos="540"/>
              </w:tabs>
              <w:contextualSpacing/>
              <w:jc w:val="both"/>
            </w:pPr>
            <w:r w:rsidRPr="00B668C4">
              <w:rPr>
                <w:b/>
              </w:rPr>
              <w:t>З</w:t>
            </w:r>
            <w:r w:rsidR="00631CF0" w:rsidRPr="00B668C4">
              <w:rPr>
                <w:b/>
              </w:rPr>
              <w:t xml:space="preserve">нать </w:t>
            </w:r>
            <w:r w:rsidR="00631CF0" w:rsidRPr="00B668C4">
              <w:t>различные методики организации и ведения учебного процесса, этапы развития отечественного образования.</w:t>
            </w:r>
          </w:p>
          <w:p w14:paraId="19BCF3AF" w14:textId="1CAEF77D" w:rsidR="00631CF0" w:rsidRPr="00B668C4" w:rsidRDefault="00B00FEC" w:rsidP="00631CF0">
            <w:pPr>
              <w:jc w:val="both"/>
              <w:rPr>
                <w:b/>
                <w:iCs/>
                <w:color w:val="FF0000"/>
                <w:lang w:eastAsia="en-US"/>
              </w:rPr>
            </w:pPr>
            <w:r w:rsidRPr="00B668C4">
              <w:rPr>
                <w:b/>
              </w:rPr>
              <w:t>У</w:t>
            </w:r>
            <w:r w:rsidR="00631CF0" w:rsidRPr="00B668C4">
              <w:rPr>
                <w:b/>
              </w:rPr>
              <w:t>меть</w:t>
            </w:r>
            <w:r w:rsidR="00631CF0" w:rsidRPr="00B668C4">
              <w:t xml:space="preserve"> применять различные методики организации и ведения учебного процесса.</w:t>
            </w:r>
          </w:p>
        </w:tc>
      </w:tr>
      <w:tr w:rsidR="00631CF0" w:rsidRPr="00B668C4" w14:paraId="58317A0B" w14:textId="77777777" w:rsidTr="00AF1C87">
        <w:trPr>
          <w:trHeight w:val="3219"/>
        </w:trPr>
        <w:tc>
          <w:tcPr>
            <w:tcW w:w="1044" w:type="dxa"/>
            <w:vMerge/>
            <w:tcBorders>
              <w:left w:val="single" w:sz="4" w:space="0" w:color="auto"/>
              <w:bottom w:val="single" w:sz="4" w:space="0" w:color="auto"/>
              <w:right w:val="single" w:sz="4" w:space="0" w:color="auto"/>
            </w:tcBorders>
          </w:tcPr>
          <w:p w14:paraId="3D7178A4" w14:textId="77777777" w:rsidR="00631CF0" w:rsidRPr="00B668C4" w:rsidRDefault="00631CF0" w:rsidP="00631CF0"/>
        </w:tc>
        <w:tc>
          <w:tcPr>
            <w:tcW w:w="2320" w:type="dxa"/>
            <w:vMerge/>
            <w:tcBorders>
              <w:left w:val="single" w:sz="4" w:space="0" w:color="auto"/>
              <w:bottom w:val="single" w:sz="4" w:space="0" w:color="auto"/>
              <w:right w:val="single" w:sz="4" w:space="0" w:color="auto"/>
            </w:tcBorders>
            <w:vAlign w:val="center"/>
          </w:tcPr>
          <w:p w14:paraId="452E099D" w14:textId="77777777" w:rsidR="00631CF0" w:rsidRPr="00B668C4" w:rsidRDefault="00631CF0" w:rsidP="00631CF0"/>
        </w:tc>
        <w:tc>
          <w:tcPr>
            <w:tcW w:w="2611" w:type="dxa"/>
            <w:tcBorders>
              <w:top w:val="single" w:sz="4" w:space="0" w:color="auto"/>
              <w:left w:val="single" w:sz="4" w:space="0" w:color="auto"/>
              <w:bottom w:val="single" w:sz="4" w:space="0" w:color="auto"/>
              <w:right w:val="single" w:sz="4" w:space="0" w:color="auto"/>
            </w:tcBorders>
            <w:vAlign w:val="center"/>
          </w:tcPr>
          <w:p w14:paraId="1233A44E" w14:textId="4EA073E2" w:rsidR="00631CF0" w:rsidRPr="00B668C4" w:rsidRDefault="00631CF0" w:rsidP="00631CF0">
            <w:pPr>
              <w:shd w:val="clear" w:color="auto" w:fill="FFFFFF"/>
              <w:jc w:val="both"/>
            </w:pPr>
            <w:r w:rsidRPr="00B668C4">
              <w:t>2. Применяет различные методики организации и ведения учебного процесса в педагогической деятельности в общеобразовательных организациях и профессиональных образовательных организациях.</w:t>
            </w:r>
          </w:p>
        </w:tc>
        <w:tc>
          <w:tcPr>
            <w:tcW w:w="3693" w:type="dxa"/>
          </w:tcPr>
          <w:p w14:paraId="7EAE9CF4" w14:textId="7F59375F" w:rsidR="00631CF0" w:rsidRPr="00B668C4" w:rsidRDefault="004D6CAC" w:rsidP="00631CF0">
            <w:pPr>
              <w:tabs>
                <w:tab w:val="left" w:pos="540"/>
              </w:tabs>
              <w:contextualSpacing/>
              <w:jc w:val="both"/>
              <w:rPr>
                <w:b/>
              </w:rPr>
            </w:pPr>
            <w:r w:rsidRPr="00B668C4">
              <w:rPr>
                <w:b/>
              </w:rPr>
              <w:t>З</w:t>
            </w:r>
            <w:r w:rsidR="00631CF0" w:rsidRPr="00B668C4">
              <w:rPr>
                <w:b/>
              </w:rPr>
              <w:t>нать</w:t>
            </w:r>
            <w:r w:rsidR="00631CF0" w:rsidRPr="00B668C4">
              <w:t xml:space="preserve"> различные методики организации и ведения учебного процесса в педагогической деятельности в общественных организациях и профессиональных педагогических организациях.</w:t>
            </w:r>
          </w:p>
          <w:p w14:paraId="6232F6C3" w14:textId="1CAE23DC" w:rsidR="00631CF0" w:rsidRPr="00B668C4" w:rsidRDefault="004D6CAC" w:rsidP="00631CF0">
            <w:pPr>
              <w:jc w:val="both"/>
              <w:rPr>
                <w:b/>
                <w:iCs/>
                <w:color w:val="FF0000"/>
                <w:lang w:eastAsia="en-US"/>
              </w:rPr>
            </w:pPr>
            <w:r w:rsidRPr="00B668C4">
              <w:rPr>
                <w:b/>
              </w:rPr>
              <w:t>У</w:t>
            </w:r>
            <w:r w:rsidR="00631CF0" w:rsidRPr="00B668C4">
              <w:rPr>
                <w:b/>
              </w:rPr>
              <w:t>меть</w:t>
            </w:r>
            <w:r w:rsidR="00631CF0" w:rsidRPr="00B668C4">
              <w:t xml:space="preserve"> применять различные методики организации и ведения учебного процесса в педагогической деятельности в общественных организациях и профессиональных педагогических организациях.</w:t>
            </w:r>
          </w:p>
        </w:tc>
      </w:tr>
    </w:tbl>
    <w:p w14:paraId="1AACF089" w14:textId="77777777" w:rsidR="005B6577" w:rsidRPr="00B668C4" w:rsidRDefault="005B6577" w:rsidP="005B6577">
      <w:pPr>
        <w:jc w:val="both"/>
        <w:rPr>
          <w:sz w:val="28"/>
          <w:szCs w:val="28"/>
        </w:rPr>
      </w:pPr>
    </w:p>
    <w:p w14:paraId="4C062F35" w14:textId="3CFA6111" w:rsidR="005B6577" w:rsidRPr="00B668C4" w:rsidRDefault="005B6577" w:rsidP="005B6577">
      <w:pPr>
        <w:jc w:val="both"/>
        <w:rPr>
          <w:sz w:val="28"/>
          <w:szCs w:val="28"/>
        </w:rPr>
      </w:pPr>
      <w:r w:rsidRPr="00B668C4">
        <w:rPr>
          <w:sz w:val="28"/>
          <w:szCs w:val="28"/>
        </w:rPr>
        <w:t xml:space="preserve">Направление подготовки </w:t>
      </w:r>
      <w:r w:rsidR="002F2C8F" w:rsidRPr="00B668C4">
        <w:rPr>
          <w:sz w:val="28"/>
          <w:szCs w:val="28"/>
        </w:rPr>
        <w:t xml:space="preserve">09.03.03. Прикладная информатика </w:t>
      </w:r>
      <w:r w:rsidRPr="00B668C4">
        <w:rPr>
          <w:sz w:val="28"/>
          <w:szCs w:val="28"/>
        </w:rPr>
        <w:t xml:space="preserve">01.03.02. Прикладная математика и информатика </w:t>
      </w:r>
    </w:p>
    <w:p w14:paraId="244DD867" w14:textId="0CEE6AD3" w:rsidR="005B6577" w:rsidRPr="00B668C4" w:rsidRDefault="005B6577" w:rsidP="005B6577">
      <w:pPr>
        <w:jc w:val="right"/>
        <w:rPr>
          <w:color w:val="000000"/>
        </w:rPr>
      </w:pPr>
    </w:p>
    <w:tbl>
      <w:tblPr>
        <w:tblStyle w:val="aa"/>
        <w:tblpPr w:leftFromText="180" w:rightFromText="180" w:vertAnchor="text" w:tblpX="108" w:tblpY="1"/>
        <w:tblOverlap w:val="never"/>
        <w:tblW w:w="9634" w:type="dxa"/>
        <w:tblLayout w:type="fixed"/>
        <w:tblLook w:val="04A0" w:firstRow="1" w:lastRow="0" w:firstColumn="1" w:lastColumn="0" w:noHBand="0" w:noVBand="1"/>
      </w:tblPr>
      <w:tblGrid>
        <w:gridCol w:w="1021"/>
        <w:gridCol w:w="2268"/>
        <w:gridCol w:w="2552"/>
        <w:gridCol w:w="3793"/>
      </w:tblGrid>
      <w:tr w:rsidR="005B6577" w:rsidRPr="00B668C4" w14:paraId="36805456" w14:textId="77777777" w:rsidTr="00AF1C87">
        <w:trPr>
          <w:cantSplit/>
        </w:trPr>
        <w:tc>
          <w:tcPr>
            <w:tcW w:w="1021" w:type="dxa"/>
            <w:tcBorders>
              <w:top w:val="single" w:sz="4" w:space="0" w:color="auto"/>
              <w:left w:val="single" w:sz="4" w:space="0" w:color="auto"/>
              <w:bottom w:val="single" w:sz="4" w:space="0" w:color="auto"/>
              <w:right w:val="single" w:sz="4" w:space="0" w:color="auto"/>
            </w:tcBorders>
            <w:hideMark/>
          </w:tcPr>
          <w:p w14:paraId="59739A38" w14:textId="77777777" w:rsidR="005B6577" w:rsidRPr="00B668C4" w:rsidRDefault="005B6577" w:rsidP="00F55633">
            <w:pPr>
              <w:tabs>
                <w:tab w:val="left" w:pos="540"/>
              </w:tabs>
              <w:jc w:val="both"/>
              <w:rPr>
                <w:b/>
                <w:bCs/>
                <w:lang w:eastAsia="en-US"/>
              </w:rPr>
            </w:pPr>
            <w:r w:rsidRPr="00B668C4">
              <w:rPr>
                <w:b/>
                <w:bCs/>
                <w:lang w:eastAsia="en-US"/>
              </w:rPr>
              <w:t>Код компетенции</w:t>
            </w:r>
          </w:p>
        </w:tc>
        <w:tc>
          <w:tcPr>
            <w:tcW w:w="2268" w:type="dxa"/>
            <w:tcBorders>
              <w:top w:val="single" w:sz="4" w:space="0" w:color="auto"/>
              <w:left w:val="single" w:sz="4" w:space="0" w:color="auto"/>
              <w:bottom w:val="single" w:sz="4" w:space="0" w:color="auto"/>
              <w:right w:val="single" w:sz="4" w:space="0" w:color="auto"/>
            </w:tcBorders>
            <w:hideMark/>
          </w:tcPr>
          <w:p w14:paraId="42F03607" w14:textId="77777777" w:rsidR="005B6577" w:rsidRPr="00B668C4" w:rsidRDefault="005B6577" w:rsidP="00F55633">
            <w:pPr>
              <w:tabs>
                <w:tab w:val="left" w:pos="540"/>
              </w:tabs>
              <w:jc w:val="both"/>
              <w:rPr>
                <w:b/>
                <w:bCs/>
                <w:lang w:eastAsia="en-US"/>
              </w:rPr>
            </w:pPr>
            <w:r w:rsidRPr="00B668C4">
              <w:rPr>
                <w:b/>
                <w:bCs/>
                <w:lang w:eastAsia="en-US"/>
              </w:rPr>
              <w:t>Наименование компетенции</w:t>
            </w:r>
          </w:p>
        </w:tc>
        <w:tc>
          <w:tcPr>
            <w:tcW w:w="2552" w:type="dxa"/>
            <w:tcBorders>
              <w:top w:val="single" w:sz="4" w:space="0" w:color="auto"/>
              <w:left w:val="single" w:sz="4" w:space="0" w:color="auto"/>
              <w:bottom w:val="single" w:sz="4" w:space="0" w:color="auto"/>
              <w:right w:val="single" w:sz="4" w:space="0" w:color="auto"/>
            </w:tcBorders>
            <w:hideMark/>
          </w:tcPr>
          <w:p w14:paraId="145582A9" w14:textId="77777777" w:rsidR="005B6577" w:rsidRPr="00B668C4" w:rsidRDefault="005B6577" w:rsidP="00F55633">
            <w:pPr>
              <w:tabs>
                <w:tab w:val="left" w:pos="540"/>
              </w:tabs>
              <w:jc w:val="both"/>
              <w:rPr>
                <w:b/>
                <w:bCs/>
                <w:lang w:eastAsia="en-US"/>
              </w:rPr>
            </w:pPr>
            <w:r w:rsidRPr="00B668C4">
              <w:rPr>
                <w:b/>
                <w:bCs/>
                <w:lang w:eastAsia="en-US"/>
              </w:rPr>
              <w:t xml:space="preserve">Индикаторы достижения компетенции </w:t>
            </w:r>
          </w:p>
        </w:tc>
        <w:tc>
          <w:tcPr>
            <w:tcW w:w="3793" w:type="dxa"/>
            <w:tcBorders>
              <w:top w:val="single" w:sz="4" w:space="0" w:color="auto"/>
              <w:left w:val="single" w:sz="4" w:space="0" w:color="auto"/>
              <w:bottom w:val="single" w:sz="4" w:space="0" w:color="auto"/>
              <w:right w:val="single" w:sz="4" w:space="0" w:color="auto"/>
            </w:tcBorders>
            <w:hideMark/>
          </w:tcPr>
          <w:p w14:paraId="2F825840" w14:textId="77777777" w:rsidR="005B6577" w:rsidRPr="00B668C4" w:rsidRDefault="005B6577" w:rsidP="00F55633">
            <w:pPr>
              <w:tabs>
                <w:tab w:val="left" w:pos="540"/>
              </w:tabs>
              <w:jc w:val="both"/>
              <w:rPr>
                <w:b/>
                <w:bCs/>
                <w:lang w:eastAsia="en-US"/>
              </w:rPr>
            </w:pPr>
            <w:r w:rsidRPr="00B668C4">
              <w:rPr>
                <w:b/>
                <w:bCs/>
                <w:lang w:eastAsia="en-US"/>
              </w:rPr>
              <w:t>Результаты обучения, соотнесенные с индикаторами достижения компетенции</w:t>
            </w:r>
          </w:p>
        </w:tc>
      </w:tr>
      <w:tr w:rsidR="000D63DB" w:rsidRPr="00B668C4" w14:paraId="748D9414" w14:textId="77777777" w:rsidTr="00AF1C87">
        <w:trPr>
          <w:cantSplit/>
        </w:trPr>
        <w:tc>
          <w:tcPr>
            <w:tcW w:w="1021" w:type="dxa"/>
            <w:vMerge w:val="restart"/>
            <w:tcBorders>
              <w:top w:val="single" w:sz="4" w:space="0" w:color="auto"/>
              <w:left w:val="single" w:sz="4" w:space="0" w:color="auto"/>
              <w:right w:val="single" w:sz="4" w:space="0" w:color="auto"/>
            </w:tcBorders>
          </w:tcPr>
          <w:p w14:paraId="1C1C7191" w14:textId="5BCC8990" w:rsidR="000D63DB" w:rsidRPr="00B668C4" w:rsidRDefault="000D63DB" w:rsidP="00F55633">
            <w:pPr>
              <w:tabs>
                <w:tab w:val="left" w:pos="540"/>
              </w:tabs>
              <w:jc w:val="both"/>
              <w:rPr>
                <w:lang w:eastAsia="en-US"/>
              </w:rPr>
            </w:pPr>
            <w:r w:rsidRPr="00B668C4">
              <w:rPr>
                <w:lang w:eastAsia="en-US"/>
              </w:rPr>
              <w:t>УК-1</w:t>
            </w:r>
          </w:p>
        </w:tc>
        <w:tc>
          <w:tcPr>
            <w:tcW w:w="2268" w:type="dxa"/>
            <w:vMerge w:val="restart"/>
            <w:tcBorders>
              <w:top w:val="single" w:sz="4" w:space="0" w:color="auto"/>
              <w:left w:val="single" w:sz="4" w:space="0" w:color="auto"/>
              <w:right w:val="single" w:sz="4" w:space="0" w:color="auto"/>
            </w:tcBorders>
          </w:tcPr>
          <w:p w14:paraId="0A3D7E61" w14:textId="1664A316" w:rsidR="000D63DB" w:rsidRPr="00B668C4" w:rsidRDefault="000D63DB" w:rsidP="00F55633">
            <w:pPr>
              <w:tabs>
                <w:tab w:val="left" w:pos="540"/>
              </w:tabs>
              <w:jc w:val="both"/>
              <w:rPr>
                <w:b/>
                <w:bCs/>
                <w:lang w:eastAsia="en-US"/>
              </w:rPr>
            </w:pPr>
            <w:r w:rsidRPr="00B668C4">
              <w:t>Способность к восприятию межкультурного разнообразия общества, в социально-историческом, этическом и философском контекстах, анализу и мировоззренческой оценке происходящих процессов и закономерностей (УК-1)</w:t>
            </w:r>
          </w:p>
        </w:tc>
        <w:tc>
          <w:tcPr>
            <w:tcW w:w="2552" w:type="dxa"/>
            <w:tcBorders>
              <w:top w:val="single" w:sz="4" w:space="0" w:color="auto"/>
              <w:left w:val="single" w:sz="4" w:space="0" w:color="auto"/>
              <w:bottom w:val="single" w:sz="4" w:space="0" w:color="auto"/>
              <w:right w:val="single" w:sz="4" w:space="0" w:color="auto"/>
            </w:tcBorders>
          </w:tcPr>
          <w:p w14:paraId="75474BA1" w14:textId="588AA0F7" w:rsidR="000D63DB" w:rsidRPr="00B668C4" w:rsidRDefault="000D63DB" w:rsidP="00F55633">
            <w:pPr>
              <w:shd w:val="clear" w:color="auto" w:fill="FFFFFF"/>
              <w:jc w:val="both"/>
            </w:pPr>
            <w:r w:rsidRPr="00B668C4">
              <w:t xml:space="preserve">1. 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 </w:t>
            </w:r>
          </w:p>
          <w:p w14:paraId="24C01204" w14:textId="77777777" w:rsidR="000D63DB" w:rsidRPr="00B668C4" w:rsidRDefault="000D63DB" w:rsidP="00F55633">
            <w:pPr>
              <w:tabs>
                <w:tab w:val="left" w:pos="540"/>
              </w:tabs>
              <w:jc w:val="both"/>
            </w:pPr>
          </w:p>
          <w:p w14:paraId="007EC1F4" w14:textId="77777777" w:rsidR="000D63DB" w:rsidRPr="00B668C4" w:rsidRDefault="000D63DB" w:rsidP="00F55633">
            <w:pPr>
              <w:tabs>
                <w:tab w:val="left" w:pos="540"/>
              </w:tabs>
              <w:jc w:val="both"/>
            </w:pPr>
          </w:p>
          <w:p w14:paraId="4281D40A" w14:textId="77777777" w:rsidR="000D63DB" w:rsidRPr="00B668C4" w:rsidRDefault="000D63DB" w:rsidP="00F55633">
            <w:pPr>
              <w:tabs>
                <w:tab w:val="left" w:pos="540"/>
              </w:tabs>
              <w:jc w:val="both"/>
            </w:pPr>
          </w:p>
          <w:p w14:paraId="4C09233C" w14:textId="77777777" w:rsidR="000D63DB" w:rsidRPr="00B668C4" w:rsidRDefault="000D63DB" w:rsidP="00F55633">
            <w:pPr>
              <w:tabs>
                <w:tab w:val="left" w:pos="540"/>
              </w:tabs>
              <w:jc w:val="both"/>
            </w:pPr>
          </w:p>
          <w:p w14:paraId="3DFF2087" w14:textId="77777777" w:rsidR="000D63DB" w:rsidRPr="00B668C4" w:rsidRDefault="000D63DB" w:rsidP="00F55633">
            <w:pPr>
              <w:tabs>
                <w:tab w:val="left" w:pos="540"/>
              </w:tabs>
              <w:jc w:val="both"/>
            </w:pPr>
          </w:p>
          <w:p w14:paraId="45212A89" w14:textId="77777777" w:rsidR="000D63DB" w:rsidRPr="00B668C4" w:rsidRDefault="000D63DB" w:rsidP="00F55633">
            <w:pPr>
              <w:tabs>
                <w:tab w:val="left" w:pos="540"/>
              </w:tabs>
              <w:jc w:val="both"/>
            </w:pPr>
          </w:p>
          <w:p w14:paraId="7425F347" w14:textId="4E5DE957" w:rsidR="000D63DB" w:rsidRPr="00B668C4" w:rsidRDefault="000D63DB" w:rsidP="00F55633">
            <w:pPr>
              <w:tabs>
                <w:tab w:val="left" w:pos="540"/>
              </w:tabs>
              <w:jc w:val="both"/>
              <w:rPr>
                <w:b/>
                <w:bCs/>
                <w:lang w:eastAsia="en-US"/>
              </w:rPr>
            </w:pPr>
          </w:p>
        </w:tc>
        <w:tc>
          <w:tcPr>
            <w:tcW w:w="3793" w:type="dxa"/>
            <w:tcBorders>
              <w:top w:val="single" w:sz="4" w:space="0" w:color="auto"/>
              <w:left w:val="single" w:sz="4" w:space="0" w:color="auto"/>
              <w:right w:val="single" w:sz="4" w:space="0" w:color="auto"/>
            </w:tcBorders>
          </w:tcPr>
          <w:p w14:paraId="3037648F" w14:textId="77777777" w:rsidR="000D63DB" w:rsidRPr="00B668C4" w:rsidRDefault="000D63DB" w:rsidP="00F55633">
            <w:pPr>
              <w:jc w:val="both"/>
              <w:rPr>
                <w:b/>
                <w:bCs/>
              </w:rPr>
            </w:pPr>
            <w:r w:rsidRPr="00B668C4">
              <w:rPr>
                <w:b/>
                <w:bCs/>
              </w:rPr>
              <w:t>Знать</w:t>
            </w:r>
            <w:r w:rsidRPr="00B668C4">
              <w:rPr>
                <w:color w:val="00B050"/>
              </w:rPr>
              <w:t xml:space="preserve">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6EF2D2CA" w14:textId="5E536D5F" w:rsidR="000D63DB" w:rsidRPr="00B668C4" w:rsidRDefault="000D63DB" w:rsidP="00F55633">
            <w:pPr>
              <w:tabs>
                <w:tab w:val="left" w:pos="540"/>
              </w:tabs>
              <w:jc w:val="both"/>
              <w:rPr>
                <w:b/>
                <w:bCs/>
                <w:lang w:eastAsia="en-US"/>
              </w:rPr>
            </w:pPr>
            <w:r w:rsidRPr="00B668C4">
              <w:rPr>
                <w:b/>
                <w:bCs/>
              </w:rPr>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r>
      <w:tr w:rsidR="000D63DB" w:rsidRPr="00B668C4" w14:paraId="3362154F" w14:textId="77777777" w:rsidTr="00AF1C87">
        <w:trPr>
          <w:cantSplit/>
        </w:trPr>
        <w:tc>
          <w:tcPr>
            <w:tcW w:w="1021" w:type="dxa"/>
            <w:vMerge/>
            <w:tcBorders>
              <w:left w:val="single" w:sz="4" w:space="0" w:color="auto"/>
              <w:right w:val="single" w:sz="4" w:space="0" w:color="auto"/>
            </w:tcBorders>
          </w:tcPr>
          <w:p w14:paraId="6B8ABDF5" w14:textId="77777777" w:rsidR="000D63DB" w:rsidRPr="00B668C4" w:rsidRDefault="000D63DB" w:rsidP="00F55633">
            <w:pPr>
              <w:tabs>
                <w:tab w:val="left" w:pos="540"/>
              </w:tabs>
              <w:jc w:val="both"/>
              <w:rPr>
                <w:b/>
                <w:bCs/>
                <w:lang w:eastAsia="en-US"/>
              </w:rPr>
            </w:pPr>
          </w:p>
        </w:tc>
        <w:tc>
          <w:tcPr>
            <w:tcW w:w="2268" w:type="dxa"/>
            <w:vMerge/>
            <w:tcBorders>
              <w:left w:val="single" w:sz="4" w:space="0" w:color="auto"/>
              <w:right w:val="single" w:sz="4" w:space="0" w:color="auto"/>
            </w:tcBorders>
          </w:tcPr>
          <w:p w14:paraId="44A63F3D" w14:textId="77777777" w:rsidR="000D63DB" w:rsidRPr="00B668C4" w:rsidRDefault="000D63DB" w:rsidP="00F55633">
            <w:pPr>
              <w:tabs>
                <w:tab w:val="left" w:pos="540"/>
              </w:tabs>
              <w:jc w:val="both"/>
            </w:pPr>
          </w:p>
        </w:tc>
        <w:tc>
          <w:tcPr>
            <w:tcW w:w="2552" w:type="dxa"/>
            <w:tcBorders>
              <w:top w:val="single" w:sz="4" w:space="0" w:color="auto"/>
              <w:left w:val="single" w:sz="4" w:space="0" w:color="auto"/>
              <w:bottom w:val="single" w:sz="4" w:space="0" w:color="auto"/>
              <w:right w:val="single" w:sz="4" w:space="0" w:color="auto"/>
            </w:tcBorders>
          </w:tcPr>
          <w:p w14:paraId="120131E9" w14:textId="77777777" w:rsidR="000D63DB" w:rsidRPr="00B668C4" w:rsidRDefault="000D63DB" w:rsidP="00F55633">
            <w:pPr>
              <w:shd w:val="clear" w:color="auto" w:fill="FFFFFF"/>
              <w:jc w:val="both"/>
            </w:pPr>
            <w:r w:rsidRPr="00B668C4">
              <w:t xml:space="preserve">2. Использует навыки философского мышления и логики </w:t>
            </w:r>
            <w:r w:rsidRPr="00B668C4">
              <w:lastRenderedPageBreak/>
              <w:t xml:space="preserve">для формулировки аргументированных суждений и умозаключений в профессиональной деятельности. </w:t>
            </w:r>
          </w:p>
          <w:p w14:paraId="38D4DBE8" w14:textId="3ACFF8BD" w:rsidR="000D63DB" w:rsidRPr="00B668C4" w:rsidRDefault="000D63DB" w:rsidP="00F55633">
            <w:pPr>
              <w:shd w:val="clear" w:color="auto" w:fill="FFFFFF"/>
              <w:jc w:val="both"/>
            </w:pPr>
          </w:p>
        </w:tc>
        <w:tc>
          <w:tcPr>
            <w:tcW w:w="3793" w:type="dxa"/>
            <w:tcBorders>
              <w:left w:val="single" w:sz="4" w:space="0" w:color="auto"/>
              <w:right w:val="single" w:sz="4" w:space="0" w:color="auto"/>
            </w:tcBorders>
          </w:tcPr>
          <w:p w14:paraId="090312A4" w14:textId="77777777" w:rsidR="000D63DB" w:rsidRPr="00B668C4" w:rsidRDefault="000D63DB" w:rsidP="00F55633">
            <w:pPr>
              <w:jc w:val="both"/>
            </w:pPr>
            <w:r w:rsidRPr="00B668C4">
              <w:rPr>
                <w:b/>
                <w:bCs/>
              </w:rPr>
              <w:lastRenderedPageBreak/>
              <w:t>Знать</w:t>
            </w:r>
            <w:r w:rsidRPr="00B668C4">
              <w:rPr>
                <w:b/>
                <w:bCs/>
                <w:i/>
                <w:iCs/>
              </w:rPr>
              <w:t xml:space="preserve">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w:t>
            </w:r>
            <w:r w:rsidRPr="00B668C4">
              <w:rPr>
                <w:bCs/>
                <w:lang w:bidi="ru-RU"/>
              </w:rPr>
              <w:lastRenderedPageBreak/>
              <w:t xml:space="preserve">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навыков философского мышления и логики для формулировки аргументированных суждений и умозаключений в профессиональной деятельности.</w:t>
            </w:r>
            <w:r w:rsidRPr="00B668C4">
              <w:rPr>
                <w:bCs/>
                <w:iCs/>
              </w:rPr>
              <w:t xml:space="preserve"> </w:t>
            </w:r>
          </w:p>
          <w:p w14:paraId="59051777" w14:textId="4197C1B5" w:rsidR="000D63DB" w:rsidRPr="00B668C4" w:rsidRDefault="000D63DB" w:rsidP="00F55633">
            <w:pPr>
              <w:tabs>
                <w:tab w:val="left" w:pos="540"/>
              </w:tabs>
              <w:jc w:val="both"/>
              <w:rPr>
                <w:b/>
                <w:bCs/>
              </w:rPr>
            </w:pPr>
            <w:r w:rsidRPr="00B668C4">
              <w:rPr>
                <w:b/>
                <w:bCs/>
              </w:rPr>
              <w:t>Уметь</w:t>
            </w:r>
            <w:r w:rsidRPr="00B668C4">
              <w:rPr>
                <w:b/>
                <w:bCs/>
                <w:i/>
                <w:iCs/>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r>
      <w:tr w:rsidR="000D63DB" w:rsidRPr="00B668C4" w14:paraId="44ABB3A3" w14:textId="77777777" w:rsidTr="00AF1C87">
        <w:trPr>
          <w:cantSplit/>
        </w:trPr>
        <w:tc>
          <w:tcPr>
            <w:tcW w:w="1021" w:type="dxa"/>
            <w:vMerge/>
            <w:tcBorders>
              <w:left w:val="single" w:sz="4" w:space="0" w:color="auto"/>
              <w:bottom w:val="single" w:sz="4" w:space="0" w:color="auto"/>
              <w:right w:val="single" w:sz="4" w:space="0" w:color="auto"/>
            </w:tcBorders>
          </w:tcPr>
          <w:p w14:paraId="54D852D0" w14:textId="77777777" w:rsidR="000D63DB" w:rsidRPr="00B668C4" w:rsidRDefault="000D63DB" w:rsidP="00F55633">
            <w:pPr>
              <w:tabs>
                <w:tab w:val="left" w:pos="540"/>
              </w:tabs>
              <w:jc w:val="both"/>
              <w:rPr>
                <w:b/>
                <w:bCs/>
                <w:lang w:eastAsia="en-US"/>
              </w:rPr>
            </w:pPr>
          </w:p>
        </w:tc>
        <w:tc>
          <w:tcPr>
            <w:tcW w:w="2268" w:type="dxa"/>
            <w:vMerge/>
            <w:tcBorders>
              <w:left w:val="single" w:sz="4" w:space="0" w:color="auto"/>
              <w:bottom w:val="single" w:sz="4" w:space="0" w:color="auto"/>
              <w:right w:val="single" w:sz="4" w:space="0" w:color="auto"/>
            </w:tcBorders>
          </w:tcPr>
          <w:p w14:paraId="09EDCA9C" w14:textId="77777777" w:rsidR="000D63DB" w:rsidRPr="00B668C4" w:rsidRDefault="000D63DB" w:rsidP="00F55633">
            <w:pPr>
              <w:tabs>
                <w:tab w:val="left" w:pos="540"/>
              </w:tabs>
              <w:jc w:val="both"/>
            </w:pPr>
          </w:p>
        </w:tc>
        <w:tc>
          <w:tcPr>
            <w:tcW w:w="2552" w:type="dxa"/>
            <w:tcBorders>
              <w:top w:val="single" w:sz="4" w:space="0" w:color="auto"/>
              <w:left w:val="single" w:sz="4" w:space="0" w:color="auto"/>
              <w:bottom w:val="single" w:sz="4" w:space="0" w:color="auto"/>
              <w:right w:val="single" w:sz="4" w:space="0" w:color="auto"/>
            </w:tcBorders>
          </w:tcPr>
          <w:p w14:paraId="02827C5F" w14:textId="57863A28" w:rsidR="000D63DB" w:rsidRPr="00B668C4" w:rsidRDefault="000D63DB" w:rsidP="00F55633">
            <w:pPr>
              <w:shd w:val="clear" w:color="auto" w:fill="FFFFFF"/>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3793" w:type="dxa"/>
            <w:tcBorders>
              <w:left w:val="single" w:sz="4" w:space="0" w:color="auto"/>
              <w:bottom w:val="single" w:sz="4" w:space="0" w:color="auto"/>
              <w:right w:val="single" w:sz="4" w:space="0" w:color="auto"/>
            </w:tcBorders>
          </w:tcPr>
          <w:p w14:paraId="17AF4C5D" w14:textId="77777777" w:rsidR="000D63DB" w:rsidRPr="00B668C4" w:rsidRDefault="000D63DB" w:rsidP="00F55633">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62E9F6BE" w14:textId="3B115CB5" w:rsidR="000D63DB" w:rsidRPr="00B668C4" w:rsidRDefault="000D63DB" w:rsidP="00F55633">
            <w:pPr>
              <w:jc w:val="both"/>
              <w:rPr>
                <w:b/>
                <w:bCs/>
              </w:rPr>
            </w:pPr>
            <w:r w:rsidRPr="00B668C4">
              <w:rPr>
                <w:b/>
                <w:bCs/>
              </w:rPr>
              <w:t>Уметь</w:t>
            </w:r>
            <w:r w:rsidRPr="00B668C4">
              <w:rPr>
                <w:b/>
                <w:bCs/>
                <w:i/>
                <w:iCs/>
              </w:rPr>
              <w:t xml:space="preserve">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r>
      <w:tr w:rsidR="005E1115" w:rsidRPr="00B668C4" w14:paraId="2818FB9C" w14:textId="77777777" w:rsidTr="00AF1C87">
        <w:trPr>
          <w:cantSplit/>
          <w:trHeight w:val="4266"/>
        </w:trPr>
        <w:tc>
          <w:tcPr>
            <w:tcW w:w="1021" w:type="dxa"/>
            <w:vMerge w:val="restart"/>
            <w:tcBorders>
              <w:left w:val="single" w:sz="4" w:space="0" w:color="auto"/>
              <w:right w:val="single" w:sz="4" w:space="0" w:color="auto"/>
            </w:tcBorders>
          </w:tcPr>
          <w:p w14:paraId="1A74E5CB" w14:textId="5C1152FE" w:rsidR="005E1115" w:rsidRPr="00B668C4" w:rsidRDefault="005E1115" w:rsidP="00F55633">
            <w:pPr>
              <w:tabs>
                <w:tab w:val="left" w:pos="540"/>
              </w:tabs>
              <w:jc w:val="both"/>
              <w:rPr>
                <w:lang w:eastAsia="en-US"/>
              </w:rPr>
            </w:pPr>
            <w:r w:rsidRPr="00B668C4">
              <w:rPr>
                <w:lang w:eastAsia="en-US"/>
              </w:rPr>
              <w:t>УК-15</w:t>
            </w:r>
          </w:p>
        </w:tc>
        <w:tc>
          <w:tcPr>
            <w:tcW w:w="2268" w:type="dxa"/>
            <w:vMerge w:val="restart"/>
            <w:tcBorders>
              <w:left w:val="single" w:sz="4" w:space="0" w:color="auto"/>
              <w:right w:val="single" w:sz="4" w:space="0" w:color="auto"/>
            </w:tcBorders>
          </w:tcPr>
          <w:p w14:paraId="7616EF64" w14:textId="77777777" w:rsidR="005E1115" w:rsidRPr="00B668C4" w:rsidRDefault="005E1115" w:rsidP="00F55633">
            <w:pPr>
              <w:jc w:val="both"/>
            </w:pPr>
            <w:r w:rsidRPr="00B668C4">
              <w:t xml:space="preserve">Способность </w:t>
            </w:r>
            <w:proofErr w:type="spellStart"/>
            <w:r w:rsidRPr="00B668C4">
              <w:t>релевантно</w:t>
            </w:r>
            <w:proofErr w:type="spellEnd"/>
            <w:r w:rsidRPr="00B668C4">
              <w:t xml:space="preserve"> решаемым задачам использовать информационные ресурсы и информационно-коммуникационные технологии для достижения целей, связанных с профессиональной деятельностью, обучением, участием в жизни </w:t>
            </w:r>
            <w:r w:rsidRPr="00B668C4">
              <w:lastRenderedPageBreak/>
              <w:t xml:space="preserve">общества и других сферах жизни </w:t>
            </w:r>
          </w:p>
          <w:p w14:paraId="11A052C6" w14:textId="68EACA82" w:rsidR="005E1115" w:rsidRPr="00B668C4" w:rsidRDefault="005E1115" w:rsidP="00F55633">
            <w:pPr>
              <w:tabs>
                <w:tab w:val="left" w:pos="540"/>
              </w:tabs>
              <w:jc w:val="both"/>
            </w:pPr>
            <w:r w:rsidRPr="00B668C4">
              <w:t>(УК-15)</w:t>
            </w:r>
          </w:p>
        </w:tc>
        <w:tc>
          <w:tcPr>
            <w:tcW w:w="2552" w:type="dxa"/>
            <w:tcBorders>
              <w:top w:val="single" w:sz="4" w:space="0" w:color="auto"/>
              <w:left w:val="single" w:sz="4" w:space="0" w:color="auto"/>
              <w:bottom w:val="single" w:sz="4" w:space="0" w:color="auto"/>
              <w:right w:val="single" w:sz="4" w:space="0" w:color="auto"/>
            </w:tcBorders>
          </w:tcPr>
          <w:p w14:paraId="78BB755B" w14:textId="77777777" w:rsidR="005E1115" w:rsidRPr="00B668C4" w:rsidRDefault="005E1115" w:rsidP="00F55633">
            <w:pPr>
              <w:jc w:val="both"/>
            </w:pPr>
            <w:r w:rsidRPr="00B668C4">
              <w:lastRenderedPageBreak/>
              <w:t>1. Самостоятельно выбирает и использует цифровые средства общения, осуществляет поиск и/или создание контента в соответствии с целью взаимодействия, в том числе для организации совместной деятельности.</w:t>
            </w:r>
          </w:p>
          <w:p w14:paraId="4E9427FB" w14:textId="77777777" w:rsidR="005E1115" w:rsidRPr="00B668C4" w:rsidRDefault="005E1115" w:rsidP="00F55633">
            <w:pPr>
              <w:shd w:val="clear" w:color="auto" w:fill="FFFFFF"/>
              <w:jc w:val="both"/>
            </w:pPr>
          </w:p>
        </w:tc>
        <w:tc>
          <w:tcPr>
            <w:tcW w:w="3793" w:type="dxa"/>
            <w:tcBorders>
              <w:left w:val="single" w:sz="4" w:space="0" w:color="auto"/>
              <w:bottom w:val="single" w:sz="4" w:space="0" w:color="auto"/>
              <w:right w:val="single" w:sz="4" w:space="0" w:color="auto"/>
            </w:tcBorders>
          </w:tcPr>
          <w:p w14:paraId="7F905CDC" w14:textId="77777777" w:rsidR="005E1115" w:rsidRPr="00B668C4" w:rsidRDefault="005E1115" w:rsidP="00F55633">
            <w:pPr>
              <w:jc w:val="both"/>
            </w:pPr>
            <w:r w:rsidRPr="00B668C4">
              <w:rPr>
                <w:b/>
                <w:iCs/>
              </w:rPr>
              <w:t>Знать</w:t>
            </w:r>
            <w:r w:rsidRPr="00B668C4">
              <w:t xml:space="preserve"> теоретические основы исторической науки, специфику исторического познания, методы, методику и специфику работы с исторической информацией, ее сущности и значения, осуществления поиска и отбора исторической информации при помощи цифровых средств и применения современных методов исторического анализа, а также принципы презентации исторического материала и организации групповой работы над историческими учебными проектами или исследованиями, </w:t>
            </w:r>
            <w:r w:rsidRPr="00B668C4">
              <w:lastRenderedPageBreak/>
              <w:t>работы с историческими базами данных.</w:t>
            </w:r>
          </w:p>
          <w:p w14:paraId="24CEAEEA" w14:textId="60476672" w:rsidR="005E1115" w:rsidRPr="00B668C4" w:rsidRDefault="005E1115" w:rsidP="00F55633">
            <w:pPr>
              <w:jc w:val="both"/>
              <w:rPr>
                <w:b/>
                <w:bCs/>
              </w:rPr>
            </w:pPr>
            <w:r w:rsidRPr="00B668C4">
              <w:rPr>
                <w:b/>
                <w:iCs/>
              </w:rPr>
              <w:t>Умет</w:t>
            </w:r>
            <w:r w:rsidRPr="00B668C4">
              <w:rPr>
                <w:b/>
                <w:i/>
              </w:rPr>
              <w:t>ь</w:t>
            </w:r>
            <w:r w:rsidRPr="00B668C4">
              <w:t xml:space="preserve"> осуществлять поиск и определять круг исторических источников и ресурсов, необходимых для формирования мировоззренческой оценки происходящих процессов; оценивать исторические источники с точки зрения их информационной пригодности для изучения и анализа исторического процесса, работать с базами данных исторической информации.</w:t>
            </w:r>
          </w:p>
        </w:tc>
      </w:tr>
      <w:tr w:rsidR="005E1115" w:rsidRPr="00B668C4" w14:paraId="300DE21B" w14:textId="77777777" w:rsidTr="00AF1C87">
        <w:trPr>
          <w:cantSplit/>
          <w:trHeight w:val="4789"/>
        </w:trPr>
        <w:tc>
          <w:tcPr>
            <w:tcW w:w="1021" w:type="dxa"/>
            <w:vMerge/>
            <w:tcBorders>
              <w:left w:val="single" w:sz="4" w:space="0" w:color="auto"/>
              <w:right w:val="single" w:sz="4" w:space="0" w:color="auto"/>
            </w:tcBorders>
          </w:tcPr>
          <w:p w14:paraId="652FCB4C" w14:textId="61A04203" w:rsidR="005E1115" w:rsidRPr="00B668C4" w:rsidRDefault="005E1115" w:rsidP="00F55633">
            <w:pPr>
              <w:tabs>
                <w:tab w:val="left" w:pos="540"/>
              </w:tabs>
              <w:jc w:val="both"/>
              <w:rPr>
                <w:b/>
                <w:bCs/>
                <w:lang w:eastAsia="en-US"/>
              </w:rPr>
            </w:pPr>
          </w:p>
        </w:tc>
        <w:tc>
          <w:tcPr>
            <w:tcW w:w="2268" w:type="dxa"/>
            <w:vMerge/>
            <w:tcBorders>
              <w:left w:val="single" w:sz="4" w:space="0" w:color="auto"/>
              <w:right w:val="single" w:sz="4" w:space="0" w:color="auto"/>
            </w:tcBorders>
          </w:tcPr>
          <w:p w14:paraId="7597201C" w14:textId="15F1BE1C" w:rsidR="005E1115" w:rsidRPr="00B668C4" w:rsidRDefault="005E1115" w:rsidP="00F55633">
            <w:pPr>
              <w:tabs>
                <w:tab w:val="left" w:pos="540"/>
              </w:tabs>
              <w:jc w:val="both"/>
              <w:rPr>
                <w:b/>
                <w:bCs/>
                <w:lang w:eastAsia="en-US"/>
              </w:rPr>
            </w:pPr>
          </w:p>
        </w:tc>
        <w:tc>
          <w:tcPr>
            <w:tcW w:w="2552" w:type="dxa"/>
            <w:tcBorders>
              <w:top w:val="single" w:sz="4" w:space="0" w:color="auto"/>
              <w:left w:val="single" w:sz="4" w:space="0" w:color="auto"/>
              <w:bottom w:val="single" w:sz="4" w:space="0" w:color="auto"/>
              <w:right w:val="single" w:sz="4" w:space="0" w:color="auto"/>
            </w:tcBorders>
          </w:tcPr>
          <w:p w14:paraId="6DAD4872" w14:textId="6BA53248" w:rsidR="005E1115" w:rsidRPr="00B668C4" w:rsidRDefault="005E1115" w:rsidP="00F55633">
            <w:pPr>
              <w:jc w:val="both"/>
            </w:pPr>
            <w:r w:rsidRPr="00B668C4">
              <w:t>2. Владеет навыками организации взаимодействия и коммуникации с помощью информационных систем и/или цифровых сервисов и технологий.</w:t>
            </w:r>
          </w:p>
          <w:p w14:paraId="2C1B6E1D" w14:textId="77777777" w:rsidR="005E1115" w:rsidRPr="00B668C4" w:rsidRDefault="005E1115" w:rsidP="00F55633">
            <w:pPr>
              <w:jc w:val="both"/>
            </w:pPr>
          </w:p>
          <w:p w14:paraId="7085E80E" w14:textId="77777777" w:rsidR="005E1115" w:rsidRPr="00B668C4" w:rsidRDefault="005E1115" w:rsidP="00F55633">
            <w:pPr>
              <w:jc w:val="both"/>
            </w:pPr>
          </w:p>
          <w:p w14:paraId="781D236D" w14:textId="77777777" w:rsidR="005E1115" w:rsidRPr="00B668C4" w:rsidRDefault="005E1115" w:rsidP="00F55633">
            <w:pPr>
              <w:jc w:val="both"/>
            </w:pPr>
          </w:p>
          <w:p w14:paraId="3D06935B" w14:textId="77777777" w:rsidR="005E1115" w:rsidRPr="00B668C4" w:rsidRDefault="005E1115" w:rsidP="00F55633">
            <w:pPr>
              <w:jc w:val="both"/>
            </w:pPr>
          </w:p>
          <w:p w14:paraId="550ED2E8" w14:textId="77777777" w:rsidR="005E1115" w:rsidRPr="00B668C4" w:rsidRDefault="005E1115" w:rsidP="00F55633">
            <w:pPr>
              <w:jc w:val="both"/>
            </w:pPr>
          </w:p>
          <w:p w14:paraId="740EA3F9" w14:textId="77777777" w:rsidR="005E1115" w:rsidRPr="00B668C4" w:rsidRDefault="005E1115" w:rsidP="00F55633">
            <w:pPr>
              <w:jc w:val="both"/>
            </w:pPr>
          </w:p>
          <w:p w14:paraId="20B02002" w14:textId="77777777" w:rsidR="005E1115" w:rsidRPr="00B668C4" w:rsidRDefault="005E1115" w:rsidP="00F55633">
            <w:pPr>
              <w:jc w:val="both"/>
            </w:pPr>
          </w:p>
          <w:p w14:paraId="41B7DBE4" w14:textId="1A545C78" w:rsidR="005E1115" w:rsidRPr="00B668C4" w:rsidRDefault="005E1115" w:rsidP="00F55633">
            <w:pPr>
              <w:tabs>
                <w:tab w:val="left" w:pos="540"/>
              </w:tabs>
              <w:jc w:val="both"/>
              <w:rPr>
                <w:b/>
                <w:bCs/>
                <w:lang w:eastAsia="en-US"/>
              </w:rPr>
            </w:pPr>
          </w:p>
        </w:tc>
        <w:tc>
          <w:tcPr>
            <w:tcW w:w="3793" w:type="dxa"/>
            <w:tcBorders>
              <w:top w:val="single" w:sz="4" w:space="0" w:color="auto"/>
              <w:left w:val="single" w:sz="4" w:space="0" w:color="auto"/>
              <w:right w:val="single" w:sz="4" w:space="0" w:color="auto"/>
            </w:tcBorders>
          </w:tcPr>
          <w:p w14:paraId="2009F9F7" w14:textId="77777777" w:rsidR="005E1115" w:rsidRPr="00B668C4" w:rsidRDefault="005E1115" w:rsidP="00F55633">
            <w:pPr>
              <w:jc w:val="both"/>
            </w:pPr>
            <w:r w:rsidRPr="00B668C4">
              <w:rPr>
                <w:b/>
              </w:rPr>
              <w:t>Знать</w:t>
            </w:r>
            <w:r w:rsidRPr="00B668C4">
              <w:t xml:space="preserve"> особенности, принципы и алгоритмы работы информационных систем и/или цифровых сервисов и технологий, их возможности в вопросе изучения истории России, всеобщей истории и извлечения с их помощью исторической информации.</w:t>
            </w:r>
          </w:p>
          <w:p w14:paraId="457B8E46" w14:textId="39C742AF" w:rsidR="005E1115" w:rsidRPr="00B668C4" w:rsidRDefault="005E1115" w:rsidP="00F55633">
            <w:pPr>
              <w:tabs>
                <w:tab w:val="left" w:pos="540"/>
              </w:tabs>
              <w:jc w:val="both"/>
              <w:rPr>
                <w:b/>
                <w:bCs/>
                <w:lang w:eastAsia="en-US"/>
              </w:rPr>
            </w:pPr>
            <w:r w:rsidRPr="00B668C4">
              <w:rPr>
                <w:b/>
                <w:iCs/>
              </w:rPr>
              <w:t>Уметь</w:t>
            </w:r>
            <w:r w:rsidRPr="00B668C4">
              <w:rPr>
                <w:b/>
                <w:color w:val="FF0000"/>
              </w:rPr>
              <w:t xml:space="preserve"> </w:t>
            </w:r>
            <w:r w:rsidRPr="00B668C4">
              <w:t>использовать информационные системы и/или цифровые сервисы и технологии, их возможности в вопросе изучения истории России, всеобщей истории и извлечения с их помощью исторической информации.</w:t>
            </w:r>
          </w:p>
        </w:tc>
      </w:tr>
      <w:tr w:rsidR="005E1115" w:rsidRPr="00B668C4" w14:paraId="00A93BA5" w14:textId="77777777" w:rsidTr="00AF1C87">
        <w:trPr>
          <w:cantSplit/>
          <w:trHeight w:val="3114"/>
        </w:trPr>
        <w:tc>
          <w:tcPr>
            <w:tcW w:w="1021" w:type="dxa"/>
            <w:vMerge/>
            <w:tcBorders>
              <w:left w:val="single" w:sz="4" w:space="0" w:color="auto"/>
              <w:right w:val="single" w:sz="4" w:space="0" w:color="auto"/>
            </w:tcBorders>
          </w:tcPr>
          <w:p w14:paraId="3C093496" w14:textId="77777777" w:rsidR="005E1115" w:rsidRPr="00B668C4" w:rsidRDefault="005E1115" w:rsidP="00F55633">
            <w:pPr>
              <w:tabs>
                <w:tab w:val="left" w:pos="540"/>
              </w:tabs>
              <w:jc w:val="both"/>
              <w:rPr>
                <w:b/>
                <w:bCs/>
                <w:lang w:eastAsia="en-US"/>
              </w:rPr>
            </w:pPr>
          </w:p>
        </w:tc>
        <w:tc>
          <w:tcPr>
            <w:tcW w:w="2268" w:type="dxa"/>
            <w:vMerge/>
            <w:tcBorders>
              <w:left w:val="single" w:sz="4" w:space="0" w:color="auto"/>
              <w:right w:val="single" w:sz="4" w:space="0" w:color="auto"/>
            </w:tcBorders>
          </w:tcPr>
          <w:p w14:paraId="4833200E" w14:textId="77777777" w:rsidR="005E1115" w:rsidRPr="00B668C4" w:rsidRDefault="005E1115" w:rsidP="00F55633">
            <w:pPr>
              <w:jc w:val="both"/>
            </w:pPr>
          </w:p>
        </w:tc>
        <w:tc>
          <w:tcPr>
            <w:tcW w:w="2552" w:type="dxa"/>
            <w:tcBorders>
              <w:top w:val="single" w:sz="4" w:space="0" w:color="auto"/>
              <w:left w:val="single" w:sz="4" w:space="0" w:color="auto"/>
              <w:right w:val="single" w:sz="4" w:space="0" w:color="auto"/>
            </w:tcBorders>
          </w:tcPr>
          <w:p w14:paraId="6C619073" w14:textId="48F8731A" w:rsidR="005E1115" w:rsidRPr="00B668C4" w:rsidRDefault="005E1115" w:rsidP="00F55633">
            <w:pPr>
              <w:jc w:val="both"/>
            </w:pPr>
            <w:r w:rsidRPr="00B668C4">
              <w:t>3. Осуществляет подбор и применение различных информационно-коммуникационных средств для решения образовательных и профессиональных задач.</w:t>
            </w:r>
          </w:p>
        </w:tc>
        <w:tc>
          <w:tcPr>
            <w:tcW w:w="3793" w:type="dxa"/>
            <w:tcBorders>
              <w:left w:val="single" w:sz="4" w:space="0" w:color="auto"/>
              <w:right w:val="single" w:sz="4" w:space="0" w:color="auto"/>
            </w:tcBorders>
          </w:tcPr>
          <w:p w14:paraId="777437B6" w14:textId="77777777" w:rsidR="005E1115" w:rsidRPr="00B668C4" w:rsidRDefault="005E1115" w:rsidP="00F55633">
            <w:pPr>
              <w:jc w:val="both"/>
            </w:pPr>
            <w:r w:rsidRPr="00B668C4">
              <w:rPr>
                <w:b/>
                <w:iCs/>
              </w:rPr>
              <w:t>Знать</w:t>
            </w:r>
            <w:r w:rsidRPr="00B668C4">
              <w:t xml:space="preserve"> возможности различных информационно-коммуникационных средств для решения учебных задач в процессе изучения истории России.</w:t>
            </w:r>
          </w:p>
          <w:p w14:paraId="75EF8409" w14:textId="408A3375" w:rsidR="005E1115" w:rsidRPr="00B668C4" w:rsidRDefault="005E1115" w:rsidP="00F55633">
            <w:pPr>
              <w:jc w:val="both"/>
              <w:rPr>
                <w:b/>
                <w:iCs/>
              </w:rPr>
            </w:pPr>
            <w:r w:rsidRPr="00B668C4">
              <w:rPr>
                <w:b/>
                <w:iCs/>
              </w:rPr>
              <w:t>Уметь</w:t>
            </w:r>
            <w:r w:rsidRPr="00B668C4">
              <w:t xml:space="preserve"> применять информационно-коммуникационные средства для решения учебных задач в вопросе изучения истории России.</w:t>
            </w:r>
          </w:p>
        </w:tc>
      </w:tr>
    </w:tbl>
    <w:p w14:paraId="28BF7F0D" w14:textId="77777777" w:rsidR="00F20B7C" w:rsidRPr="00B668C4" w:rsidRDefault="00F20B7C" w:rsidP="00556A9E">
      <w:pPr>
        <w:jc w:val="right"/>
        <w:rPr>
          <w:sz w:val="28"/>
          <w:szCs w:val="28"/>
        </w:rPr>
      </w:pPr>
    </w:p>
    <w:p w14:paraId="61F248A3" w14:textId="31189CD0" w:rsidR="00FA64B2" w:rsidRPr="00B668C4" w:rsidRDefault="00FA64B2" w:rsidP="00F55633">
      <w:pPr>
        <w:jc w:val="both"/>
        <w:rPr>
          <w:b/>
          <w:sz w:val="28"/>
          <w:szCs w:val="28"/>
        </w:rPr>
      </w:pPr>
      <w:r w:rsidRPr="00B668C4">
        <w:rPr>
          <w:b/>
          <w:bCs/>
          <w:sz w:val="28"/>
          <w:szCs w:val="28"/>
        </w:rPr>
        <w:t>3. Место дисциплины в структуре образовательной программы</w:t>
      </w:r>
    </w:p>
    <w:p w14:paraId="15E86467" w14:textId="2AFB5DA0" w:rsidR="00F73F06" w:rsidRPr="00B668C4" w:rsidRDefault="00EE7471" w:rsidP="00F55633">
      <w:pPr>
        <w:jc w:val="both"/>
        <w:rPr>
          <w:color w:val="0D0D0D" w:themeColor="text1" w:themeTint="F2"/>
          <w:sz w:val="28"/>
          <w:szCs w:val="28"/>
        </w:rPr>
      </w:pPr>
      <w:r w:rsidRPr="00B668C4">
        <w:rPr>
          <w:color w:val="0D0D0D" w:themeColor="text1" w:themeTint="F2"/>
          <w:sz w:val="28"/>
          <w:szCs w:val="28"/>
        </w:rPr>
        <w:t xml:space="preserve">Дисциплина </w:t>
      </w:r>
      <w:r w:rsidRPr="00B668C4">
        <w:rPr>
          <w:sz w:val="28"/>
          <w:szCs w:val="28"/>
        </w:rPr>
        <w:t>«</w:t>
      </w:r>
      <w:r w:rsidR="00E417F2" w:rsidRPr="00B668C4">
        <w:rPr>
          <w:sz w:val="28"/>
          <w:szCs w:val="28"/>
        </w:rPr>
        <w:t>История</w:t>
      </w:r>
      <w:r w:rsidR="001641B9" w:rsidRPr="00B668C4">
        <w:rPr>
          <w:sz w:val="28"/>
          <w:szCs w:val="28"/>
        </w:rPr>
        <w:t xml:space="preserve"> России</w:t>
      </w:r>
      <w:r w:rsidR="00DC40C7" w:rsidRPr="00B668C4">
        <w:rPr>
          <w:sz w:val="28"/>
          <w:szCs w:val="28"/>
        </w:rPr>
        <w:t>»</w:t>
      </w:r>
      <w:r w:rsidR="00F73F06" w:rsidRPr="00B668C4">
        <w:rPr>
          <w:sz w:val="28"/>
          <w:szCs w:val="28"/>
        </w:rPr>
        <w:t xml:space="preserve"> </w:t>
      </w:r>
      <w:r w:rsidR="00F22014" w:rsidRPr="00B668C4">
        <w:rPr>
          <w:color w:val="0D0D0D" w:themeColor="text1" w:themeTint="F2"/>
          <w:sz w:val="28"/>
          <w:szCs w:val="28"/>
        </w:rPr>
        <w:t>входит в</w:t>
      </w:r>
      <w:r w:rsidR="00F73F06" w:rsidRPr="00B668C4">
        <w:rPr>
          <w:color w:val="0D0D0D" w:themeColor="text1" w:themeTint="F2"/>
          <w:sz w:val="28"/>
          <w:szCs w:val="28"/>
        </w:rPr>
        <w:t xml:space="preserve"> </w:t>
      </w:r>
      <w:r w:rsidR="00A15D20" w:rsidRPr="00B668C4">
        <w:rPr>
          <w:color w:val="0D0D0D" w:themeColor="text1" w:themeTint="F2"/>
          <w:sz w:val="28"/>
          <w:szCs w:val="28"/>
        </w:rPr>
        <w:t>общегуманитарный цикл</w:t>
      </w:r>
      <w:r w:rsidR="005071F8" w:rsidRPr="00B668C4">
        <w:rPr>
          <w:color w:val="0D0D0D" w:themeColor="text1" w:themeTint="F2"/>
          <w:sz w:val="28"/>
          <w:szCs w:val="28"/>
        </w:rPr>
        <w:t xml:space="preserve"> (</w:t>
      </w:r>
      <w:r w:rsidR="00A15D20" w:rsidRPr="00B668C4">
        <w:rPr>
          <w:color w:val="0D0D0D" w:themeColor="text1" w:themeTint="F2"/>
          <w:sz w:val="28"/>
          <w:szCs w:val="28"/>
        </w:rPr>
        <w:t>Блок</w:t>
      </w:r>
      <w:r w:rsidR="00F73F06" w:rsidRPr="00B668C4">
        <w:rPr>
          <w:color w:val="0D0D0D" w:themeColor="text1" w:themeTint="F2"/>
          <w:sz w:val="28"/>
          <w:szCs w:val="28"/>
        </w:rPr>
        <w:t xml:space="preserve"> 1. Д</w:t>
      </w:r>
      <w:r w:rsidR="00A15D20" w:rsidRPr="00B668C4">
        <w:rPr>
          <w:color w:val="0D0D0D" w:themeColor="text1" w:themeTint="F2"/>
          <w:sz w:val="28"/>
          <w:szCs w:val="28"/>
        </w:rPr>
        <w:t>исциплины (модули), обязательная часть).</w:t>
      </w:r>
      <w:r w:rsidR="00F73F06" w:rsidRPr="00B668C4">
        <w:rPr>
          <w:color w:val="0D0D0D" w:themeColor="text1" w:themeTint="F2"/>
          <w:sz w:val="28"/>
          <w:szCs w:val="28"/>
        </w:rPr>
        <w:t xml:space="preserve"> Для освоени</w:t>
      </w:r>
      <w:r w:rsidR="004C74B8" w:rsidRPr="00B668C4">
        <w:rPr>
          <w:color w:val="0D0D0D" w:themeColor="text1" w:themeTint="F2"/>
          <w:sz w:val="28"/>
          <w:szCs w:val="28"/>
        </w:rPr>
        <w:t xml:space="preserve">я дисциплины </w:t>
      </w:r>
      <w:r w:rsidR="004C74B8" w:rsidRPr="00B668C4">
        <w:rPr>
          <w:color w:val="0D0D0D" w:themeColor="text1" w:themeTint="F2"/>
          <w:sz w:val="28"/>
          <w:szCs w:val="28"/>
        </w:rPr>
        <w:lastRenderedPageBreak/>
        <w:t>необходимы знания</w:t>
      </w:r>
      <w:r w:rsidR="0086637F" w:rsidRPr="00B668C4">
        <w:rPr>
          <w:color w:val="0D0D0D" w:themeColor="text1" w:themeTint="F2"/>
          <w:sz w:val="28"/>
          <w:szCs w:val="28"/>
        </w:rPr>
        <w:t>,</w:t>
      </w:r>
      <w:r w:rsidR="00F73F06" w:rsidRPr="00B668C4">
        <w:rPr>
          <w:color w:val="0D0D0D" w:themeColor="text1" w:themeTint="F2"/>
          <w:sz w:val="28"/>
          <w:szCs w:val="28"/>
        </w:rPr>
        <w:t xml:space="preserve"> приобретенные в общеоб</w:t>
      </w:r>
      <w:r w:rsidR="001C584F" w:rsidRPr="00B668C4">
        <w:rPr>
          <w:color w:val="0D0D0D" w:themeColor="text1" w:themeTint="F2"/>
          <w:sz w:val="28"/>
          <w:szCs w:val="28"/>
        </w:rPr>
        <w:t>разовательной школе при изучении</w:t>
      </w:r>
      <w:r w:rsidR="00F73F06" w:rsidRPr="00B668C4">
        <w:rPr>
          <w:color w:val="0D0D0D" w:themeColor="text1" w:themeTint="F2"/>
          <w:sz w:val="28"/>
          <w:szCs w:val="28"/>
        </w:rPr>
        <w:t xml:space="preserve"> обще</w:t>
      </w:r>
      <w:r w:rsidR="001C584F" w:rsidRPr="00B668C4">
        <w:rPr>
          <w:color w:val="0D0D0D" w:themeColor="text1" w:themeTint="F2"/>
          <w:sz w:val="28"/>
          <w:szCs w:val="28"/>
        </w:rPr>
        <w:t>ствознания, истории.</w:t>
      </w:r>
    </w:p>
    <w:p w14:paraId="2CB70B8E" w14:textId="77777777" w:rsidR="00F73F06" w:rsidRPr="00B668C4" w:rsidRDefault="00F73F06" w:rsidP="00DF3BFB">
      <w:pPr>
        <w:ind w:firstLine="709"/>
        <w:jc w:val="both"/>
        <w:rPr>
          <w:rFonts w:eastAsiaTheme="minorHAnsi"/>
          <w:color w:val="000000"/>
          <w:sz w:val="28"/>
          <w:szCs w:val="28"/>
          <w:lang w:eastAsia="en-US"/>
        </w:rPr>
      </w:pPr>
    </w:p>
    <w:p w14:paraId="5A90BD3F" w14:textId="14FA8164" w:rsidR="00E01E77" w:rsidRPr="00B668C4" w:rsidRDefault="00E01E77" w:rsidP="00C5458E">
      <w:pPr>
        <w:pStyle w:val="1"/>
        <w:spacing w:before="0" w:after="0"/>
        <w:jc w:val="both"/>
        <w:rPr>
          <w:rFonts w:ascii="Times New Roman" w:hAnsi="Times New Roman" w:cs="Times New Roman"/>
          <w:kern w:val="0"/>
          <w:sz w:val="28"/>
          <w:szCs w:val="28"/>
        </w:rPr>
      </w:pPr>
      <w:bookmarkStart w:id="8" w:name="_Toc418694114"/>
      <w:r w:rsidRPr="00B668C4">
        <w:rPr>
          <w:rFonts w:ascii="Times New Roman" w:hAnsi="Times New Roman" w:cs="Times New Roman"/>
          <w:iCs/>
          <w:sz w:val="28"/>
          <w:szCs w:val="28"/>
        </w:rPr>
        <w:t xml:space="preserve">4. </w:t>
      </w:r>
      <w:bookmarkEnd w:id="8"/>
      <w:r w:rsidR="00F61119" w:rsidRPr="00B668C4">
        <w:rPr>
          <w:rFonts w:ascii="Times New Roman" w:hAnsi="Times New Roman" w:cs="Times New Roman"/>
          <w:kern w:val="0"/>
          <w:sz w:val="28"/>
          <w:szCs w:val="28"/>
        </w:rPr>
        <w:t>Объем дисциплины</w:t>
      </w:r>
      <w:r w:rsidR="00F73F06" w:rsidRPr="00B668C4">
        <w:rPr>
          <w:rFonts w:ascii="Times New Roman" w:hAnsi="Times New Roman" w:cs="Times New Roman"/>
          <w:kern w:val="0"/>
          <w:sz w:val="28"/>
          <w:szCs w:val="28"/>
        </w:rPr>
        <w:t xml:space="preserve"> </w:t>
      </w:r>
      <w:r w:rsidR="00F61119" w:rsidRPr="00B668C4">
        <w:rPr>
          <w:rFonts w:ascii="Times New Roman" w:hAnsi="Times New Roman" w:cs="Times New Roman"/>
          <w:kern w:val="0"/>
          <w:sz w:val="28"/>
          <w:szCs w:val="28"/>
        </w:rPr>
        <w:t>(модуля) в зачетных единицах и в академических часах с выделением объема аудиторной (лекции, семинары) и самостоятельной работы обучающихся</w:t>
      </w:r>
    </w:p>
    <w:p w14:paraId="33C976E7" w14:textId="4ED8947E" w:rsidR="0090007C" w:rsidRPr="00B668C4" w:rsidRDefault="0090007C" w:rsidP="0090007C">
      <w:pPr>
        <w:rPr>
          <w:sz w:val="28"/>
          <w:szCs w:val="28"/>
        </w:rPr>
      </w:pPr>
    </w:p>
    <w:p w14:paraId="5AF1D956" w14:textId="035AA069" w:rsidR="001E76DA" w:rsidRPr="00B668C4" w:rsidRDefault="0090007C" w:rsidP="006A52AE">
      <w:pPr>
        <w:jc w:val="both"/>
        <w:rPr>
          <w:bCs/>
          <w:sz w:val="28"/>
          <w:szCs w:val="28"/>
        </w:rPr>
      </w:pPr>
      <w:r w:rsidRPr="00B668C4">
        <w:rPr>
          <w:color w:val="0D0D0D" w:themeColor="text1" w:themeTint="F2"/>
          <w:sz w:val="28"/>
          <w:szCs w:val="28"/>
        </w:rPr>
        <w:t>Направлени</w:t>
      </w:r>
      <w:r w:rsidR="00F56C93" w:rsidRPr="00B668C4">
        <w:rPr>
          <w:color w:val="0D0D0D" w:themeColor="text1" w:themeTint="F2"/>
          <w:sz w:val="28"/>
          <w:szCs w:val="28"/>
        </w:rPr>
        <w:t>е</w:t>
      </w:r>
      <w:r w:rsidRPr="00B668C4">
        <w:rPr>
          <w:color w:val="0D0D0D" w:themeColor="text1" w:themeTint="F2"/>
          <w:sz w:val="28"/>
          <w:szCs w:val="28"/>
        </w:rPr>
        <w:t xml:space="preserve"> подготовки: </w:t>
      </w:r>
      <w:r w:rsidR="00DB433E" w:rsidRPr="00B668C4">
        <w:rPr>
          <w:color w:val="0D0D0D" w:themeColor="text1" w:themeTint="F2"/>
          <w:sz w:val="28"/>
          <w:szCs w:val="28"/>
        </w:rPr>
        <w:t>Очная форма обучения – все направления подготовки; ИОО</w:t>
      </w:r>
      <w:r w:rsidR="00FA64B2" w:rsidRPr="00B668C4">
        <w:rPr>
          <w:color w:val="0D0D0D" w:themeColor="text1" w:themeTint="F2"/>
          <w:sz w:val="28"/>
          <w:szCs w:val="28"/>
        </w:rPr>
        <w:t xml:space="preserve"> </w:t>
      </w:r>
      <w:r w:rsidR="009B1D68" w:rsidRPr="00B668C4">
        <w:rPr>
          <w:color w:val="0D0D0D" w:themeColor="text1" w:themeTint="F2"/>
          <w:sz w:val="28"/>
          <w:szCs w:val="28"/>
        </w:rPr>
        <w:t>(очная форма обучения)</w:t>
      </w:r>
      <w:r w:rsidR="00DB433E" w:rsidRPr="00B668C4">
        <w:rPr>
          <w:color w:val="0D0D0D" w:themeColor="text1" w:themeTint="F2"/>
          <w:sz w:val="28"/>
          <w:szCs w:val="28"/>
        </w:rPr>
        <w:t xml:space="preserve">: </w:t>
      </w:r>
      <w:r w:rsidRPr="00B668C4">
        <w:rPr>
          <w:sz w:val="28"/>
          <w:szCs w:val="28"/>
        </w:rPr>
        <w:t xml:space="preserve">38.03.01. </w:t>
      </w:r>
      <w:r w:rsidRPr="00B668C4">
        <w:rPr>
          <w:bCs/>
          <w:sz w:val="28"/>
          <w:szCs w:val="28"/>
        </w:rPr>
        <w:t>Экономика</w:t>
      </w:r>
      <w:r w:rsidR="009B1D68" w:rsidRPr="00B668C4">
        <w:rPr>
          <w:bCs/>
          <w:sz w:val="28"/>
          <w:szCs w:val="28"/>
        </w:rPr>
        <w:t xml:space="preserve"> (ОП «Финансы и анализ данных»)</w:t>
      </w:r>
      <w:r w:rsidRPr="00B668C4">
        <w:rPr>
          <w:sz w:val="28"/>
          <w:szCs w:val="28"/>
        </w:rPr>
        <w:t xml:space="preserve">; </w:t>
      </w:r>
    </w:p>
    <w:p w14:paraId="4DA7073D" w14:textId="71092BD0" w:rsidR="00F0500F" w:rsidRPr="00B668C4" w:rsidRDefault="000807BA" w:rsidP="00295244">
      <w:pPr>
        <w:jc w:val="right"/>
        <w:rPr>
          <w:b/>
          <w:color w:val="000000"/>
          <w:lang w:eastAsia="en-US"/>
        </w:rPr>
      </w:pPr>
      <w:r w:rsidRPr="00B668C4">
        <w:rPr>
          <w:color w:val="7030A0"/>
        </w:rPr>
        <w:tab/>
      </w:r>
      <w:r w:rsidR="00663FE6" w:rsidRPr="00B668C4">
        <w:rPr>
          <w:b/>
          <w:color w:val="000000"/>
          <w:lang w:eastAsia="en-US"/>
        </w:rPr>
        <w:t xml:space="preserve">Таблица </w:t>
      </w:r>
      <w:r w:rsidR="00E427D4" w:rsidRPr="00B668C4">
        <w:rPr>
          <w:b/>
          <w:color w:val="000000"/>
          <w:lang w:eastAsia="en-US"/>
        </w:rPr>
        <w:t>1</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8"/>
        <w:gridCol w:w="2976"/>
        <w:gridCol w:w="2864"/>
      </w:tblGrid>
      <w:tr w:rsidR="0026671C" w:rsidRPr="00B668C4" w14:paraId="0BA4112D" w14:textId="77777777" w:rsidTr="00920C7C">
        <w:trPr>
          <w:trHeight w:val="330"/>
        </w:trPr>
        <w:tc>
          <w:tcPr>
            <w:tcW w:w="3828" w:type="dxa"/>
          </w:tcPr>
          <w:p w14:paraId="4A870AEE" w14:textId="77777777" w:rsidR="0026671C" w:rsidRPr="00B668C4" w:rsidRDefault="0026671C" w:rsidP="00B26F44">
            <w:pPr>
              <w:rPr>
                <w:color w:val="000000"/>
              </w:rPr>
            </w:pPr>
            <w:r w:rsidRPr="00B668C4">
              <w:rPr>
                <w:color w:val="000000"/>
              </w:rPr>
              <w:t>Вид учебной работы   по дисциплине</w:t>
            </w:r>
          </w:p>
        </w:tc>
        <w:tc>
          <w:tcPr>
            <w:tcW w:w="2976" w:type="dxa"/>
          </w:tcPr>
          <w:p w14:paraId="39BB3164" w14:textId="77777777" w:rsidR="0026671C" w:rsidRPr="00B668C4" w:rsidRDefault="0026671C" w:rsidP="00B26F44">
            <w:pPr>
              <w:jc w:val="center"/>
              <w:rPr>
                <w:color w:val="000000"/>
              </w:rPr>
            </w:pPr>
            <w:r w:rsidRPr="00B668C4">
              <w:rPr>
                <w:color w:val="000000"/>
              </w:rPr>
              <w:t>Всего</w:t>
            </w:r>
          </w:p>
          <w:p w14:paraId="5D629681" w14:textId="77777777" w:rsidR="0026671C" w:rsidRPr="00B668C4" w:rsidRDefault="0026671C" w:rsidP="00B26F44">
            <w:pPr>
              <w:jc w:val="center"/>
              <w:rPr>
                <w:color w:val="000000"/>
              </w:rPr>
            </w:pPr>
            <w:r w:rsidRPr="00B668C4">
              <w:rPr>
                <w:color w:val="000000"/>
              </w:rPr>
              <w:t>(в з/е и часах)</w:t>
            </w:r>
          </w:p>
        </w:tc>
        <w:tc>
          <w:tcPr>
            <w:tcW w:w="2864" w:type="dxa"/>
          </w:tcPr>
          <w:p w14:paraId="2A34B027" w14:textId="016852A6" w:rsidR="0026671C" w:rsidRPr="00B668C4" w:rsidRDefault="0026671C" w:rsidP="00B26F44">
            <w:pPr>
              <w:numPr>
                <w:ilvl w:val="12"/>
                <w:numId w:val="0"/>
              </w:numPr>
              <w:jc w:val="center"/>
              <w:rPr>
                <w:color w:val="000000"/>
              </w:rPr>
            </w:pPr>
            <w:r w:rsidRPr="00B668C4">
              <w:rPr>
                <w:color w:val="000000"/>
              </w:rPr>
              <w:t>Семестр 1</w:t>
            </w:r>
            <w:r w:rsidR="00560D8B" w:rsidRPr="00B668C4">
              <w:rPr>
                <w:color w:val="000000"/>
              </w:rPr>
              <w:t>(2)</w:t>
            </w:r>
          </w:p>
          <w:p w14:paraId="4256811D" w14:textId="77777777" w:rsidR="0026671C" w:rsidRPr="00B668C4" w:rsidRDefault="0026671C" w:rsidP="00B26F44">
            <w:pPr>
              <w:jc w:val="center"/>
              <w:rPr>
                <w:color w:val="000000"/>
              </w:rPr>
            </w:pPr>
            <w:r w:rsidRPr="00B668C4">
              <w:rPr>
                <w:color w:val="000000"/>
              </w:rPr>
              <w:t>(в часах)</w:t>
            </w:r>
          </w:p>
        </w:tc>
      </w:tr>
      <w:tr w:rsidR="0026671C" w:rsidRPr="00B668C4" w14:paraId="5E88ACED" w14:textId="77777777" w:rsidTr="00920C7C">
        <w:trPr>
          <w:trHeight w:val="330"/>
        </w:trPr>
        <w:tc>
          <w:tcPr>
            <w:tcW w:w="3828" w:type="dxa"/>
          </w:tcPr>
          <w:p w14:paraId="3033A472" w14:textId="77777777" w:rsidR="0026671C" w:rsidRPr="00B668C4" w:rsidRDefault="0026671C" w:rsidP="00B26F44">
            <w:pPr>
              <w:rPr>
                <w:color w:val="000000"/>
              </w:rPr>
            </w:pPr>
            <w:r w:rsidRPr="00B668C4">
              <w:rPr>
                <w:color w:val="000000"/>
              </w:rPr>
              <w:t xml:space="preserve">Общая трудоемкость дисциплины </w:t>
            </w:r>
          </w:p>
        </w:tc>
        <w:tc>
          <w:tcPr>
            <w:tcW w:w="2976" w:type="dxa"/>
          </w:tcPr>
          <w:p w14:paraId="48386CA0" w14:textId="77777777" w:rsidR="0026671C" w:rsidRPr="00B668C4" w:rsidRDefault="0026671C" w:rsidP="00B26F44">
            <w:pPr>
              <w:jc w:val="center"/>
              <w:rPr>
                <w:color w:val="000000"/>
              </w:rPr>
            </w:pPr>
            <w:r w:rsidRPr="00B668C4">
              <w:rPr>
                <w:color w:val="000000"/>
              </w:rPr>
              <w:t>4/144</w:t>
            </w:r>
          </w:p>
        </w:tc>
        <w:tc>
          <w:tcPr>
            <w:tcW w:w="2864" w:type="dxa"/>
          </w:tcPr>
          <w:p w14:paraId="37AC0D58" w14:textId="77777777" w:rsidR="0026671C" w:rsidRPr="00B668C4" w:rsidRDefault="0026671C" w:rsidP="00B26F44">
            <w:pPr>
              <w:jc w:val="center"/>
              <w:rPr>
                <w:color w:val="000000"/>
              </w:rPr>
            </w:pPr>
            <w:r w:rsidRPr="00B668C4">
              <w:rPr>
                <w:color w:val="000000"/>
              </w:rPr>
              <w:t>144</w:t>
            </w:r>
          </w:p>
        </w:tc>
      </w:tr>
      <w:tr w:rsidR="00A269F7" w:rsidRPr="00B668C4" w14:paraId="6E46FAF2" w14:textId="77777777" w:rsidTr="00920C7C">
        <w:trPr>
          <w:trHeight w:val="330"/>
        </w:trPr>
        <w:tc>
          <w:tcPr>
            <w:tcW w:w="3828" w:type="dxa"/>
          </w:tcPr>
          <w:p w14:paraId="3C5EF6A2" w14:textId="77777777" w:rsidR="00A269F7" w:rsidRPr="00B668C4" w:rsidRDefault="00A269F7" w:rsidP="00A269F7">
            <w:pPr>
              <w:rPr>
                <w:color w:val="000000"/>
              </w:rPr>
            </w:pPr>
            <w:r w:rsidRPr="00B668C4">
              <w:rPr>
                <w:color w:val="000000"/>
              </w:rPr>
              <w:t xml:space="preserve">Контактная работа - Аудиторные занятия </w:t>
            </w:r>
          </w:p>
        </w:tc>
        <w:tc>
          <w:tcPr>
            <w:tcW w:w="2976" w:type="dxa"/>
          </w:tcPr>
          <w:p w14:paraId="22288C54" w14:textId="155AD766" w:rsidR="00A269F7" w:rsidRPr="00B668C4" w:rsidRDefault="00A269F7" w:rsidP="00A269F7">
            <w:pPr>
              <w:jc w:val="center"/>
              <w:rPr>
                <w:color w:val="000000"/>
              </w:rPr>
            </w:pPr>
            <w:r w:rsidRPr="00B668C4">
              <w:rPr>
                <w:color w:val="000000"/>
              </w:rPr>
              <w:t>86</w:t>
            </w:r>
          </w:p>
        </w:tc>
        <w:tc>
          <w:tcPr>
            <w:tcW w:w="2864" w:type="dxa"/>
          </w:tcPr>
          <w:p w14:paraId="089C4670" w14:textId="0FEB7879" w:rsidR="00A269F7" w:rsidRPr="00B668C4" w:rsidRDefault="00A269F7" w:rsidP="00A269F7">
            <w:pPr>
              <w:jc w:val="center"/>
              <w:rPr>
                <w:color w:val="000000"/>
              </w:rPr>
            </w:pPr>
            <w:r w:rsidRPr="00B668C4">
              <w:rPr>
                <w:color w:val="000000"/>
                <w:lang w:eastAsia="en-US"/>
              </w:rPr>
              <w:t>86</w:t>
            </w:r>
          </w:p>
        </w:tc>
      </w:tr>
      <w:tr w:rsidR="00A269F7" w:rsidRPr="00B668C4" w14:paraId="23F9A76D" w14:textId="77777777" w:rsidTr="00920C7C">
        <w:trPr>
          <w:trHeight w:val="330"/>
        </w:trPr>
        <w:tc>
          <w:tcPr>
            <w:tcW w:w="3828" w:type="dxa"/>
          </w:tcPr>
          <w:p w14:paraId="341601F6" w14:textId="77777777" w:rsidR="00A269F7" w:rsidRPr="00B668C4" w:rsidRDefault="00A269F7" w:rsidP="00A269F7">
            <w:pPr>
              <w:rPr>
                <w:color w:val="000000"/>
              </w:rPr>
            </w:pPr>
            <w:r w:rsidRPr="00B668C4">
              <w:rPr>
                <w:color w:val="000000"/>
              </w:rPr>
              <w:t xml:space="preserve">Лекции </w:t>
            </w:r>
          </w:p>
        </w:tc>
        <w:tc>
          <w:tcPr>
            <w:tcW w:w="2976" w:type="dxa"/>
          </w:tcPr>
          <w:p w14:paraId="4B561182" w14:textId="15BF2C4D" w:rsidR="00A269F7" w:rsidRPr="00B668C4" w:rsidRDefault="00A269F7" w:rsidP="00A269F7">
            <w:pPr>
              <w:jc w:val="center"/>
              <w:rPr>
                <w:color w:val="000000"/>
              </w:rPr>
            </w:pPr>
            <w:r w:rsidRPr="00B668C4">
              <w:rPr>
                <w:color w:val="000000"/>
              </w:rPr>
              <w:t>34</w:t>
            </w:r>
          </w:p>
        </w:tc>
        <w:tc>
          <w:tcPr>
            <w:tcW w:w="2864" w:type="dxa"/>
          </w:tcPr>
          <w:p w14:paraId="3FEA8B95" w14:textId="67E3D2F1" w:rsidR="00A269F7" w:rsidRPr="00B668C4" w:rsidRDefault="00A269F7" w:rsidP="00A269F7">
            <w:pPr>
              <w:jc w:val="center"/>
              <w:rPr>
                <w:color w:val="000000"/>
              </w:rPr>
            </w:pPr>
            <w:r w:rsidRPr="00B668C4">
              <w:rPr>
                <w:color w:val="000000"/>
                <w:lang w:eastAsia="en-US"/>
              </w:rPr>
              <w:t>34</w:t>
            </w:r>
          </w:p>
        </w:tc>
      </w:tr>
      <w:tr w:rsidR="00A269F7" w:rsidRPr="00B668C4" w14:paraId="64440C02" w14:textId="77777777" w:rsidTr="00920C7C">
        <w:trPr>
          <w:trHeight w:val="330"/>
        </w:trPr>
        <w:tc>
          <w:tcPr>
            <w:tcW w:w="3828" w:type="dxa"/>
          </w:tcPr>
          <w:p w14:paraId="3B98C156" w14:textId="77777777" w:rsidR="00A269F7" w:rsidRPr="00B668C4" w:rsidRDefault="00A269F7" w:rsidP="00A269F7">
            <w:pPr>
              <w:rPr>
                <w:color w:val="000000"/>
              </w:rPr>
            </w:pPr>
            <w:r w:rsidRPr="00B668C4">
              <w:rPr>
                <w:color w:val="000000"/>
              </w:rPr>
              <w:t>Семинары</w:t>
            </w:r>
          </w:p>
        </w:tc>
        <w:tc>
          <w:tcPr>
            <w:tcW w:w="2976" w:type="dxa"/>
          </w:tcPr>
          <w:p w14:paraId="6E3DD7AE" w14:textId="676D0625" w:rsidR="00A269F7" w:rsidRPr="00B668C4" w:rsidRDefault="00A269F7" w:rsidP="00A269F7">
            <w:pPr>
              <w:jc w:val="center"/>
              <w:rPr>
                <w:color w:val="000000"/>
              </w:rPr>
            </w:pPr>
            <w:r w:rsidRPr="00B668C4">
              <w:rPr>
                <w:color w:val="000000"/>
              </w:rPr>
              <w:t>52</w:t>
            </w:r>
          </w:p>
        </w:tc>
        <w:tc>
          <w:tcPr>
            <w:tcW w:w="2864" w:type="dxa"/>
          </w:tcPr>
          <w:p w14:paraId="55882D70" w14:textId="37D1AD71" w:rsidR="00A269F7" w:rsidRPr="00B668C4" w:rsidRDefault="00A269F7" w:rsidP="00A269F7">
            <w:pPr>
              <w:jc w:val="center"/>
              <w:rPr>
                <w:color w:val="000000"/>
              </w:rPr>
            </w:pPr>
            <w:r w:rsidRPr="00B668C4">
              <w:rPr>
                <w:color w:val="000000"/>
                <w:lang w:eastAsia="en-US"/>
              </w:rPr>
              <w:t>52</w:t>
            </w:r>
          </w:p>
        </w:tc>
      </w:tr>
      <w:tr w:rsidR="00A269F7" w:rsidRPr="00B668C4" w14:paraId="64A10E17" w14:textId="77777777" w:rsidTr="00920C7C">
        <w:trPr>
          <w:trHeight w:val="330"/>
        </w:trPr>
        <w:tc>
          <w:tcPr>
            <w:tcW w:w="3828" w:type="dxa"/>
          </w:tcPr>
          <w:p w14:paraId="218D9F44" w14:textId="77777777" w:rsidR="00A269F7" w:rsidRPr="00B668C4" w:rsidRDefault="00A269F7" w:rsidP="00A269F7">
            <w:pPr>
              <w:rPr>
                <w:color w:val="000000"/>
              </w:rPr>
            </w:pPr>
            <w:r w:rsidRPr="00B668C4">
              <w:rPr>
                <w:color w:val="000000"/>
              </w:rPr>
              <w:t>Самостоятельная работа</w:t>
            </w:r>
          </w:p>
        </w:tc>
        <w:tc>
          <w:tcPr>
            <w:tcW w:w="2976" w:type="dxa"/>
          </w:tcPr>
          <w:p w14:paraId="5123B4D1" w14:textId="21892D74" w:rsidR="00A269F7" w:rsidRPr="00B668C4" w:rsidRDefault="00A269F7" w:rsidP="00A269F7">
            <w:pPr>
              <w:jc w:val="center"/>
              <w:rPr>
                <w:color w:val="000000"/>
              </w:rPr>
            </w:pPr>
            <w:r w:rsidRPr="00B668C4">
              <w:rPr>
                <w:color w:val="000000"/>
              </w:rPr>
              <w:t>58</w:t>
            </w:r>
          </w:p>
        </w:tc>
        <w:tc>
          <w:tcPr>
            <w:tcW w:w="2864" w:type="dxa"/>
          </w:tcPr>
          <w:p w14:paraId="61DC89D8" w14:textId="1335C313" w:rsidR="00A269F7" w:rsidRPr="00B668C4" w:rsidRDefault="00A269F7" w:rsidP="00A269F7">
            <w:pPr>
              <w:jc w:val="center"/>
            </w:pPr>
            <w:r w:rsidRPr="00B668C4">
              <w:rPr>
                <w:color w:val="000000"/>
                <w:lang w:eastAsia="en-US"/>
              </w:rPr>
              <w:t>58</w:t>
            </w:r>
          </w:p>
        </w:tc>
      </w:tr>
      <w:tr w:rsidR="0026671C" w:rsidRPr="00B668C4" w14:paraId="13CA57DA" w14:textId="77777777" w:rsidTr="00920C7C">
        <w:trPr>
          <w:trHeight w:val="330"/>
        </w:trPr>
        <w:tc>
          <w:tcPr>
            <w:tcW w:w="3828" w:type="dxa"/>
          </w:tcPr>
          <w:p w14:paraId="11A67468" w14:textId="77777777" w:rsidR="0026671C" w:rsidRPr="00B668C4" w:rsidRDefault="0026671C" w:rsidP="00B26F44">
            <w:pPr>
              <w:rPr>
                <w:color w:val="000000"/>
              </w:rPr>
            </w:pPr>
            <w:r w:rsidRPr="00B668C4">
              <w:rPr>
                <w:color w:val="000000"/>
              </w:rPr>
              <w:t xml:space="preserve">Вид текущего контроля </w:t>
            </w:r>
          </w:p>
        </w:tc>
        <w:tc>
          <w:tcPr>
            <w:tcW w:w="2976" w:type="dxa"/>
          </w:tcPr>
          <w:p w14:paraId="39CC6A69" w14:textId="7E322DB5" w:rsidR="0026671C" w:rsidRPr="00B668C4" w:rsidRDefault="002B16BC" w:rsidP="00274B51">
            <w:pPr>
              <w:jc w:val="center"/>
            </w:pPr>
            <w:r w:rsidRPr="00B668C4">
              <w:t>Домашнее творческое задание (ДТЗ</w:t>
            </w:r>
            <w:r w:rsidR="00274B51" w:rsidRPr="00B668C4">
              <w:t>)</w:t>
            </w:r>
            <w:r w:rsidR="00FC7A54" w:rsidRPr="00B668C4">
              <w:t>/ контрольная работа ( для направления Философия)</w:t>
            </w:r>
          </w:p>
        </w:tc>
        <w:tc>
          <w:tcPr>
            <w:tcW w:w="2864" w:type="dxa"/>
          </w:tcPr>
          <w:p w14:paraId="721B138F" w14:textId="7445C74D" w:rsidR="0026671C" w:rsidRPr="00B668C4" w:rsidRDefault="002B16BC" w:rsidP="00FC7A54">
            <w:pPr>
              <w:jc w:val="center"/>
            </w:pPr>
            <w:r w:rsidRPr="00B668C4">
              <w:t>Домашнее творческое задание</w:t>
            </w:r>
            <w:r w:rsidR="00274B51" w:rsidRPr="00B668C4">
              <w:t xml:space="preserve"> (ДТЗ)</w:t>
            </w:r>
            <w:r w:rsidR="00FC7A54" w:rsidRPr="00B668C4">
              <w:t xml:space="preserve"> /контрольная работа(для направления Философия)</w:t>
            </w:r>
          </w:p>
        </w:tc>
      </w:tr>
      <w:tr w:rsidR="0026671C" w:rsidRPr="00B668C4" w14:paraId="03111E07" w14:textId="77777777" w:rsidTr="00920C7C">
        <w:trPr>
          <w:trHeight w:val="330"/>
        </w:trPr>
        <w:tc>
          <w:tcPr>
            <w:tcW w:w="3828" w:type="dxa"/>
          </w:tcPr>
          <w:p w14:paraId="54990642" w14:textId="77777777" w:rsidR="0026671C" w:rsidRPr="00B668C4" w:rsidRDefault="0026671C" w:rsidP="00B26F44">
            <w:pPr>
              <w:rPr>
                <w:color w:val="000000"/>
              </w:rPr>
            </w:pPr>
            <w:r w:rsidRPr="00B668C4">
              <w:rPr>
                <w:color w:val="000000"/>
              </w:rPr>
              <w:t>Вид промежуточной аттестации</w:t>
            </w:r>
          </w:p>
        </w:tc>
        <w:tc>
          <w:tcPr>
            <w:tcW w:w="2976" w:type="dxa"/>
          </w:tcPr>
          <w:p w14:paraId="0D91F76F" w14:textId="77777777" w:rsidR="0026671C" w:rsidRPr="00B668C4" w:rsidRDefault="0026671C" w:rsidP="00B26F44">
            <w:pPr>
              <w:jc w:val="center"/>
              <w:rPr>
                <w:color w:val="000000"/>
              </w:rPr>
            </w:pPr>
            <w:r w:rsidRPr="00B668C4">
              <w:rPr>
                <w:color w:val="000000"/>
                <w:lang w:eastAsia="en-US"/>
              </w:rPr>
              <w:t>экзамен</w:t>
            </w:r>
          </w:p>
        </w:tc>
        <w:tc>
          <w:tcPr>
            <w:tcW w:w="2864" w:type="dxa"/>
          </w:tcPr>
          <w:p w14:paraId="33CE0E8E" w14:textId="77777777" w:rsidR="0026671C" w:rsidRPr="00B668C4" w:rsidRDefault="0026671C" w:rsidP="00B26F44">
            <w:pPr>
              <w:jc w:val="center"/>
              <w:rPr>
                <w:color w:val="000000"/>
              </w:rPr>
            </w:pPr>
            <w:r w:rsidRPr="00B668C4">
              <w:rPr>
                <w:color w:val="000000"/>
              </w:rPr>
              <w:t>экзамен</w:t>
            </w:r>
          </w:p>
        </w:tc>
      </w:tr>
    </w:tbl>
    <w:p w14:paraId="37B33C45" w14:textId="261E0DAC" w:rsidR="00B1746B" w:rsidRPr="00B668C4" w:rsidRDefault="00B1746B" w:rsidP="00B1746B">
      <w:pPr>
        <w:jc w:val="right"/>
        <w:rPr>
          <w:b/>
          <w:color w:val="000000"/>
          <w:lang w:eastAsia="en-US"/>
        </w:rPr>
      </w:pPr>
      <w:r w:rsidRPr="00B668C4">
        <w:rPr>
          <w:color w:val="7030A0"/>
        </w:rPr>
        <w:tab/>
      </w:r>
    </w:p>
    <w:p w14:paraId="0840FCCD" w14:textId="588F3311" w:rsidR="00B1746B" w:rsidRPr="00B668C4" w:rsidRDefault="00DB433E" w:rsidP="00B1746B">
      <w:pPr>
        <w:jc w:val="both"/>
        <w:rPr>
          <w:sz w:val="28"/>
          <w:szCs w:val="28"/>
        </w:rPr>
      </w:pPr>
      <w:r w:rsidRPr="00B668C4">
        <w:rPr>
          <w:sz w:val="28"/>
          <w:szCs w:val="28"/>
        </w:rPr>
        <w:t>ИОО</w:t>
      </w:r>
      <w:r w:rsidR="00254DD0" w:rsidRPr="00B668C4">
        <w:rPr>
          <w:sz w:val="28"/>
          <w:szCs w:val="28"/>
        </w:rPr>
        <w:t xml:space="preserve"> </w:t>
      </w:r>
      <w:r w:rsidR="009B1D68" w:rsidRPr="00B668C4">
        <w:rPr>
          <w:sz w:val="28"/>
          <w:szCs w:val="28"/>
        </w:rPr>
        <w:t>(заочная форма обучения)</w:t>
      </w:r>
      <w:r w:rsidRPr="00B668C4">
        <w:rPr>
          <w:sz w:val="28"/>
          <w:szCs w:val="28"/>
        </w:rPr>
        <w:t>:</w:t>
      </w:r>
      <w:r w:rsidR="00B1746B" w:rsidRPr="00B668C4">
        <w:rPr>
          <w:sz w:val="28"/>
          <w:szCs w:val="28"/>
        </w:rPr>
        <w:t xml:space="preserve"> </w:t>
      </w:r>
      <w:r w:rsidRPr="00B668C4">
        <w:rPr>
          <w:bCs/>
          <w:sz w:val="28"/>
          <w:szCs w:val="28"/>
        </w:rPr>
        <w:t>09.03.01. Прикладная информатика, 43.03.02 Туризм</w:t>
      </w:r>
    </w:p>
    <w:p w14:paraId="45C79725" w14:textId="5B3580C2" w:rsidR="00B1746B" w:rsidRPr="00B668C4" w:rsidRDefault="00B1746B" w:rsidP="00B1746B">
      <w:pPr>
        <w:jc w:val="right"/>
        <w:rPr>
          <w:b/>
          <w:color w:val="000000"/>
          <w:lang w:eastAsia="en-US"/>
        </w:rPr>
      </w:pPr>
      <w:r w:rsidRPr="00B668C4">
        <w:rPr>
          <w:color w:val="7030A0"/>
        </w:rPr>
        <w:tab/>
      </w:r>
      <w:r w:rsidRPr="00B668C4">
        <w:rPr>
          <w:b/>
          <w:color w:val="000000"/>
          <w:lang w:eastAsia="en-US"/>
        </w:rPr>
        <w:t xml:space="preserve">Таблица </w:t>
      </w:r>
      <w:r w:rsidR="00E427D4" w:rsidRPr="00B668C4">
        <w:rPr>
          <w:b/>
          <w:color w:val="000000"/>
          <w:lang w:eastAsia="en-US"/>
        </w:rPr>
        <w:t>1</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8"/>
        <w:gridCol w:w="2976"/>
        <w:gridCol w:w="2864"/>
      </w:tblGrid>
      <w:tr w:rsidR="00B1746B" w:rsidRPr="00B668C4" w14:paraId="47A8A043"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14FE43CE" w14:textId="77777777" w:rsidR="00B1746B" w:rsidRPr="00B668C4" w:rsidRDefault="00B1746B">
            <w:pPr>
              <w:spacing w:line="256" w:lineRule="auto"/>
              <w:rPr>
                <w:color w:val="000000"/>
                <w:lang w:eastAsia="en-US"/>
              </w:rPr>
            </w:pPr>
            <w:r w:rsidRPr="00B668C4">
              <w:rPr>
                <w:color w:val="000000"/>
                <w:lang w:eastAsia="en-US"/>
              </w:rPr>
              <w:t>Вид учебной работы   по дисциплине</w:t>
            </w:r>
          </w:p>
        </w:tc>
        <w:tc>
          <w:tcPr>
            <w:tcW w:w="2976" w:type="dxa"/>
            <w:tcBorders>
              <w:top w:val="single" w:sz="4" w:space="0" w:color="auto"/>
              <w:left w:val="single" w:sz="4" w:space="0" w:color="auto"/>
              <w:bottom w:val="single" w:sz="4" w:space="0" w:color="auto"/>
              <w:right w:val="single" w:sz="4" w:space="0" w:color="auto"/>
            </w:tcBorders>
            <w:hideMark/>
          </w:tcPr>
          <w:p w14:paraId="797BF5BF" w14:textId="77777777" w:rsidR="00B1746B" w:rsidRPr="00B668C4" w:rsidRDefault="00B1746B">
            <w:pPr>
              <w:spacing w:line="256" w:lineRule="auto"/>
              <w:jc w:val="center"/>
              <w:rPr>
                <w:color w:val="000000"/>
                <w:lang w:eastAsia="en-US"/>
              </w:rPr>
            </w:pPr>
            <w:r w:rsidRPr="00B668C4">
              <w:rPr>
                <w:color w:val="000000"/>
                <w:lang w:eastAsia="en-US"/>
              </w:rPr>
              <w:t>Всего</w:t>
            </w:r>
          </w:p>
          <w:p w14:paraId="238F9E45" w14:textId="77777777" w:rsidR="00B1746B" w:rsidRPr="00B668C4" w:rsidRDefault="00B1746B">
            <w:pPr>
              <w:spacing w:line="256" w:lineRule="auto"/>
              <w:jc w:val="center"/>
              <w:rPr>
                <w:color w:val="000000"/>
                <w:lang w:eastAsia="en-US"/>
              </w:rPr>
            </w:pPr>
            <w:r w:rsidRPr="00B668C4">
              <w:rPr>
                <w:color w:val="000000"/>
                <w:lang w:eastAsia="en-US"/>
              </w:rPr>
              <w:t>(в з/е и часах)</w:t>
            </w:r>
          </w:p>
        </w:tc>
        <w:tc>
          <w:tcPr>
            <w:tcW w:w="2864" w:type="dxa"/>
            <w:tcBorders>
              <w:top w:val="single" w:sz="4" w:space="0" w:color="auto"/>
              <w:left w:val="single" w:sz="4" w:space="0" w:color="auto"/>
              <w:bottom w:val="single" w:sz="4" w:space="0" w:color="auto"/>
              <w:right w:val="single" w:sz="4" w:space="0" w:color="auto"/>
            </w:tcBorders>
            <w:hideMark/>
          </w:tcPr>
          <w:p w14:paraId="57B77689" w14:textId="77777777" w:rsidR="00B1746B" w:rsidRPr="00B668C4" w:rsidRDefault="00B1746B">
            <w:pPr>
              <w:numPr>
                <w:ilvl w:val="12"/>
                <w:numId w:val="0"/>
              </w:numPr>
              <w:spacing w:line="256" w:lineRule="auto"/>
              <w:jc w:val="center"/>
              <w:rPr>
                <w:color w:val="000000"/>
                <w:lang w:eastAsia="en-US"/>
              </w:rPr>
            </w:pPr>
            <w:r w:rsidRPr="00B668C4">
              <w:rPr>
                <w:color w:val="000000"/>
                <w:lang w:eastAsia="en-US"/>
              </w:rPr>
              <w:t>Семестр 1(2)</w:t>
            </w:r>
          </w:p>
          <w:p w14:paraId="344B4BD3" w14:textId="77777777" w:rsidR="00B1746B" w:rsidRPr="00B668C4" w:rsidRDefault="00B1746B">
            <w:pPr>
              <w:spacing w:line="256" w:lineRule="auto"/>
              <w:jc w:val="center"/>
              <w:rPr>
                <w:color w:val="000000"/>
                <w:lang w:eastAsia="en-US"/>
              </w:rPr>
            </w:pPr>
            <w:r w:rsidRPr="00B668C4">
              <w:rPr>
                <w:color w:val="000000"/>
                <w:lang w:eastAsia="en-US"/>
              </w:rPr>
              <w:t>(в часах)</w:t>
            </w:r>
          </w:p>
        </w:tc>
      </w:tr>
      <w:tr w:rsidR="006A52AE" w:rsidRPr="00B668C4" w14:paraId="7AE10253"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2B19168A" w14:textId="77777777" w:rsidR="006A52AE" w:rsidRPr="00B668C4" w:rsidRDefault="006A52AE" w:rsidP="006A52AE">
            <w:pPr>
              <w:spacing w:line="256" w:lineRule="auto"/>
              <w:rPr>
                <w:color w:val="000000"/>
                <w:lang w:eastAsia="en-US"/>
              </w:rPr>
            </w:pPr>
            <w:r w:rsidRPr="00B668C4">
              <w:rPr>
                <w:color w:val="000000"/>
                <w:lang w:eastAsia="en-US"/>
              </w:rPr>
              <w:t xml:space="preserve">Общая трудоемкость дисциплины </w:t>
            </w:r>
          </w:p>
        </w:tc>
        <w:tc>
          <w:tcPr>
            <w:tcW w:w="2976" w:type="dxa"/>
            <w:tcBorders>
              <w:top w:val="single" w:sz="4" w:space="0" w:color="auto"/>
              <w:left w:val="single" w:sz="4" w:space="0" w:color="auto"/>
              <w:bottom w:val="single" w:sz="4" w:space="0" w:color="auto"/>
              <w:right w:val="single" w:sz="4" w:space="0" w:color="auto"/>
            </w:tcBorders>
            <w:hideMark/>
          </w:tcPr>
          <w:p w14:paraId="7C826AB2" w14:textId="150A923A" w:rsidR="006A52AE" w:rsidRPr="00B668C4" w:rsidRDefault="006A52AE" w:rsidP="006A52AE">
            <w:pPr>
              <w:spacing w:line="256" w:lineRule="auto"/>
              <w:jc w:val="center"/>
              <w:rPr>
                <w:color w:val="000000"/>
                <w:lang w:eastAsia="en-US"/>
              </w:rPr>
            </w:pPr>
            <w:r w:rsidRPr="00B668C4">
              <w:rPr>
                <w:color w:val="000000"/>
              </w:rPr>
              <w:t>4/144</w:t>
            </w:r>
          </w:p>
        </w:tc>
        <w:tc>
          <w:tcPr>
            <w:tcW w:w="2864" w:type="dxa"/>
            <w:tcBorders>
              <w:top w:val="single" w:sz="4" w:space="0" w:color="auto"/>
              <w:left w:val="single" w:sz="4" w:space="0" w:color="auto"/>
              <w:bottom w:val="single" w:sz="4" w:space="0" w:color="auto"/>
              <w:right w:val="single" w:sz="4" w:space="0" w:color="auto"/>
            </w:tcBorders>
            <w:hideMark/>
          </w:tcPr>
          <w:p w14:paraId="32442234" w14:textId="62D54000" w:rsidR="006A52AE" w:rsidRPr="00B668C4" w:rsidRDefault="006A52AE" w:rsidP="006A52AE">
            <w:pPr>
              <w:spacing w:line="256" w:lineRule="auto"/>
              <w:jc w:val="center"/>
              <w:rPr>
                <w:color w:val="000000"/>
                <w:lang w:eastAsia="en-US"/>
              </w:rPr>
            </w:pPr>
            <w:r w:rsidRPr="00B668C4">
              <w:rPr>
                <w:color w:val="000000"/>
              </w:rPr>
              <w:t>144</w:t>
            </w:r>
          </w:p>
        </w:tc>
      </w:tr>
      <w:tr w:rsidR="006A52AE" w:rsidRPr="00B668C4" w14:paraId="5016B7DC" w14:textId="77777777" w:rsidTr="00DB433E">
        <w:trPr>
          <w:trHeight w:val="330"/>
        </w:trPr>
        <w:tc>
          <w:tcPr>
            <w:tcW w:w="3828" w:type="dxa"/>
            <w:tcBorders>
              <w:top w:val="single" w:sz="4" w:space="0" w:color="auto"/>
              <w:left w:val="single" w:sz="4" w:space="0" w:color="auto"/>
              <w:bottom w:val="single" w:sz="4" w:space="0" w:color="auto"/>
              <w:right w:val="single" w:sz="4" w:space="0" w:color="auto"/>
            </w:tcBorders>
            <w:hideMark/>
          </w:tcPr>
          <w:p w14:paraId="25231766" w14:textId="77777777" w:rsidR="006A52AE" w:rsidRPr="00B668C4" w:rsidRDefault="006A52AE" w:rsidP="006A52AE">
            <w:pPr>
              <w:spacing w:line="256" w:lineRule="auto"/>
              <w:rPr>
                <w:color w:val="000000"/>
                <w:lang w:eastAsia="en-US"/>
              </w:rPr>
            </w:pPr>
            <w:r w:rsidRPr="00B668C4">
              <w:rPr>
                <w:color w:val="000000"/>
                <w:lang w:eastAsia="en-US"/>
              </w:rPr>
              <w:t xml:space="preserve">Контактная работа - Аудиторные занятия </w:t>
            </w:r>
          </w:p>
        </w:tc>
        <w:tc>
          <w:tcPr>
            <w:tcW w:w="2976" w:type="dxa"/>
            <w:tcBorders>
              <w:top w:val="single" w:sz="4" w:space="0" w:color="auto"/>
              <w:left w:val="single" w:sz="4" w:space="0" w:color="auto"/>
              <w:bottom w:val="single" w:sz="4" w:space="0" w:color="auto"/>
              <w:right w:val="single" w:sz="4" w:space="0" w:color="auto"/>
            </w:tcBorders>
          </w:tcPr>
          <w:p w14:paraId="4E457799" w14:textId="263ADBD5" w:rsidR="006A52AE" w:rsidRPr="00B668C4" w:rsidRDefault="00DB433E" w:rsidP="006A52AE">
            <w:pPr>
              <w:spacing w:line="256" w:lineRule="auto"/>
              <w:jc w:val="center"/>
              <w:rPr>
                <w:color w:val="000000"/>
                <w:lang w:eastAsia="en-US"/>
              </w:rPr>
            </w:pPr>
            <w:r w:rsidRPr="00B668C4">
              <w:rPr>
                <w:color w:val="000000"/>
                <w:lang w:eastAsia="en-US"/>
              </w:rPr>
              <w:t>14</w:t>
            </w:r>
          </w:p>
        </w:tc>
        <w:tc>
          <w:tcPr>
            <w:tcW w:w="2864" w:type="dxa"/>
            <w:tcBorders>
              <w:top w:val="single" w:sz="4" w:space="0" w:color="auto"/>
              <w:left w:val="single" w:sz="4" w:space="0" w:color="auto"/>
              <w:bottom w:val="single" w:sz="4" w:space="0" w:color="auto"/>
              <w:right w:val="single" w:sz="4" w:space="0" w:color="auto"/>
            </w:tcBorders>
          </w:tcPr>
          <w:p w14:paraId="5A0A16BA" w14:textId="314807FC" w:rsidR="006A52AE" w:rsidRPr="00B668C4" w:rsidRDefault="00DB433E" w:rsidP="006A52AE">
            <w:pPr>
              <w:spacing w:line="256" w:lineRule="auto"/>
              <w:jc w:val="center"/>
              <w:rPr>
                <w:color w:val="000000"/>
                <w:lang w:eastAsia="en-US"/>
              </w:rPr>
            </w:pPr>
            <w:r w:rsidRPr="00B668C4">
              <w:rPr>
                <w:color w:val="000000"/>
                <w:lang w:eastAsia="en-US"/>
              </w:rPr>
              <w:t>14</w:t>
            </w:r>
          </w:p>
        </w:tc>
      </w:tr>
      <w:tr w:rsidR="006A52AE" w:rsidRPr="00B668C4" w14:paraId="481056C9"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1298480B" w14:textId="77777777" w:rsidR="006A52AE" w:rsidRPr="00B668C4" w:rsidRDefault="006A52AE" w:rsidP="006A52AE">
            <w:pPr>
              <w:spacing w:line="256" w:lineRule="auto"/>
              <w:rPr>
                <w:color w:val="000000"/>
                <w:lang w:eastAsia="en-US"/>
              </w:rPr>
            </w:pPr>
            <w:r w:rsidRPr="00B668C4">
              <w:rPr>
                <w:color w:val="000000"/>
                <w:lang w:eastAsia="en-US"/>
              </w:rPr>
              <w:t xml:space="preserve">Лекции </w:t>
            </w:r>
          </w:p>
        </w:tc>
        <w:tc>
          <w:tcPr>
            <w:tcW w:w="2976" w:type="dxa"/>
            <w:tcBorders>
              <w:top w:val="single" w:sz="4" w:space="0" w:color="auto"/>
              <w:left w:val="single" w:sz="4" w:space="0" w:color="auto"/>
              <w:bottom w:val="single" w:sz="4" w:space="0" w:color="auto"/>
              <w:right w:val="single" w:sz="4" w:space="0" w:color="auto"/>
            </w:tcBorders>
            <w:hideMark/>
          </w:tcPr>
          <w:p w14:paraId="77108EA8" w14:textId="345DB52D" w:rsidR="006A52AE" w:rsidRPr="00B668C4" w:rsidRDefault="00DB433E" w:rsidP="006A52AE">
            <w:pPr>
              <w:spacing w:line="256" w:lineRule="auto"/>
              <w:jc w:val="center"/>
              <w:rPr>
                <w:color w:val="000000"/>
                <w:lang w:eastAsia="en-US"/>
              </w:rPr>
            </w:pPr>
            <w:r w:rsidRPr="00B668C4">
              <w:rPr>
                <w:color w:val="000000"/>
                <w:lang w:eastAsia="en-US"/>
              </w:rPr>
              <w:t>6</w:t>
            </w:r>
          </w:p>
        </w:tc>
        <w:tc>
          <w:tcPr>
            <w:tcW w:w="2864" w:type="dxa"/>
            <w:tcBorders>
              <w:top w:val="single" w:sz="4" w:space="0" w:color="auto"/>
              <w:left w:val="single" w:sz="4" w:space="0" w:color="auto"/>
              <w:bottom w:val="single" w:sz="4" w:space="0" w:color="auto"/>
              <w:right w:val="single" w:sz="4" w:space="0" w:color="auto"/>
            </w:tcBorders>
            <w:hideMark/>
          </w:tcPr>
          <w:p w14:paraId="513DB9DE" w14:textId="44084CCA" w:rsidR="006A52AE" w:rsidRPr="00B668C4" w:rsidRDefault="00DB433E" w:rsidP="006A52AE">
            <w:pPr>
              <w:spacing w:line="256" w:lineRule="auto"/>
              <w:jc w:val="center"/>
              <w:rPr>
                <w:color w:val="000000"/>
                <w:lang w:eastAsia="en-US"/>
              </w:rPr>
            </w:pPr>
            <w:r w:rsidRPr="00B668C4">
              <w:rPr>
                <w:color w:val="000000"/>
                <w:lang w:eastAsia="en-US"/>
              </w:rPr>
              <w:t>6</w:t>
            </w:r>
          </w:p>
        </w:tc>
      </w:tr>
      <w:tr w:rsidR="006A52AE" w:rsidRPr="00B668C4" w14:paraId="1104C6FD" w14:textId="77777777" w:rsidTr="00DB433E">
        <w:trPr>
          <w:trHeight w:val="330"/>
        </w:trPr>
        <w:tc>
          <w:tcPr>
            <w:tcW w:w="3828" w:type="dxa"/>
            <w:tcBorders>
              <w:top w:val="single" w:sz="4" w:space="0" w:color="auto"/>
              <w:left w:val="single" w:sz="4" w:space="0" w:color="auto"/>
              <w:bottom w:val="single" w:sz="4" w:space="0" w:color="auto"/>
              <w:right w:val="single" w:sz="4" w:space="0" w:color="auto"/>
            </w:tcBorders>
            <w:hideMark/>
          </w:tcPr>
          <w:p w14:paraId="35DE2E65" w14:textId="77777777" w:rsidR="006A52AE" w:rsidRPr="00B668C4" w:rsidRDefault="006A52AE" w:rsidP="006A52AE">
            <w:pPr>
              <w:spacing w:line="256" w:lineRule="auto"/>
              <w:rPr>
                <w:color w:val="000000"/>
                <w:lang w:eastAsia="en-US"/>
              </w:rPr>
            </w:pPr>
            <w:r w:rsidRPr="00B668C4">
              <w:rPr>
                <w:color w:val="000000"/>
                <w:lang w:eastAsia="en-US"/>
              </w:rPr>
              <w:t>Семинары</w:t>
            </w:r>
          </w:p>
        </w:tc>
        <w:tc>
          <w:tcPr>
            <w:tcW w:w="2976" w:type="dxa"/>
            <w:tcBorders>
              <w:top w:val="single" w:sz="4" w:space="0" w:color="auto"/>
              <w:left w:val="single" w:sz="4" w:space="0" w:color="auto"/>
              <w:bottom w:val="single" w:sz="4" w:space="0" w:color="auto"/>
              <w:right w:val="single" w:sz="4" w:space="0" w:color="auto"/>
            </w:tcBorders>
          </w:tcPr>
          <w:p w14:paraId="27A69636" w14:textId="6A484DF0" w:rsidR="006A52AE" w:rsidRPr="00B668C4" w:rsidRDefault="00DB433E" w:rsidP="006A52AE">
            <w:pPr>
              <w:spacing w:line="256" w:lineRule="auto"/>
              <w:jc w:val="center"/>
              <w:rPr>
                <w:color w:val="000000"/>
                <w:lang w:eastAsia="en-US"/>
              </w:rPr>
            </w:pPr>
            <w:r w:rsidRPr="00B668C4">
              <w:rPr>
                <w:color w:val="000000"/>
                <w:lang w:eastAsia="en-US"/>
              </w:rPr>
              <w:t>8</w:t>
            </w:r>
          </w:p>
        </w:tc>
        <w:tc>
          <w:tcPr>
            <w:tcW w:w="2864" w:type="dxa"/>
            <w:tcBorders>
              <w:top w:val="single" w:sz="4" w:space="0" w:color="auto"/>
              <w:left w:val="single" w:sz="4" w:space="0" w:color="auto"/>
              <w:bottom w:val="single" w:sz="4" w:space="0" w:color="auto"/>
              <w:right w:val="single" w:sz="4" w:space="0" w:color="auto"/>
            </w:tcBorders>
          </w:tcPr>
          <w:p w14:paraId="3CDD4DF7" w14:textId="752779D6" w:rsidR="006A52AE" w:rsidRPr="00B668C4" w:rsidRDefault="00DB433E" w:rsidP="006A52AE">
            <w:pPr>
              <w:spacing w:line="256" w:lineRule="auto"/>
              <w:jc w:val="center"/>
              <w:rPr>
                <w:color w:val="000000"/>
                <w:lang w:eastAsia="en-US"/>
              </w:rPr>
            </w:pPr>
            <w:r w:rsidRPr="00B668C4">
              <w:rPr>
                <w:color w:val="000000"/>
                <w:lang w:eastAsia="en-US"/>
              </w:rPr>
              <w:t>8</w:t>
            </w:r>
          </w:p>
        </w:tc>
      </w:tr>
      <w:tr w:rsidR="006A52AE" w:rsidRPr="00B668C4" w14:paraId="60301D03" w14:textId="77777777" w:rsidTr="00DB433E">
        <w:trPr>
          <w:trHeight w:val="330"/>
        </w:trPr>
        <w:tc>
          <w:tcPr>
            <w:tcW w:w="3828" w:type="dxa"/>
            <w:tcBorders>
              <w:top w:val="single" w:sz="4" w:space="0" w:color="auto"/>
              <w:left w:val="single" w:sz="4" w:space="0" w:color="auto"/>
              <w:bottom w:val="single" w:sz="4" w:space="0" w:color="auto"/>
              <w:right w:val="single" w:sz="4" w:space="0" w:color="auto"/>
            </w:tcBorders>
            <w:hideMark/>
          </w:tcPr>
          <w:p w14:paraId="7F528B9B" w14:textId="77777777" w:rsidR="006A52AE" w:rsidRPr="00B668C4" w:rsidRDefault="006A52AE" w:rsidP="006A52AE">
            <w:pPr>
              <w:spacing w:line="256" w:lineRule="auto"/>
              <w:rPr>
                <w:color w:val="000000"/>
                <w:lang w:eastAsia="en-US"/>
              </w:rPr>
            </w:pPr>
            <w:r w:rsidRPr="00B668C4">
              <w:rPr>
                <w:color w:val="000000"/>
                <w:lang w:eastAsia="en-US"/>
              </w:rPr>
              <w:t>Самостоятельная работа</w:t>
            </w:r>
          </w:p>
        </w:tc>
        <w:tc>
          <w:tcPr>
            <w:tcW w:w="2976" w:type="dxa"/>
            <w:tcBorders>
              <w:top w:val="single" w:sz="4" w:space="0" w:color="auto"/>
              <w:left w:val="single" w:sz="4" w:space="0" w:color="auto"/>
              <w:bottom w:val="single" w:sz="4" w:space="0" w:color="auto"/>
              <w:right w:val="single" w:sz="4" w:space="0" w:color="auto"/>
            </w:tcBorders>
          </w:tcPr>
          <w:p w14:paraId="1CC2C640" w14:textId="7A18EDA5" w:rsidR="006A52AE" w:rsidRPr="00B668C4" w:rsidRDefault="00DB433E" w:rsidP="006A52AE">
            <w:pPr>
              <w:spacing w:line="256" w:lineRule="auto"/>
              <w:jc w:val="center"/>
              <w:rPr>
                <w:color w:val="000000"/>
                <w:lang w:eastAsia="en-US"/>
              </w:rPr>
            </w:pPr>
            <w:r w:rsidRPr="00B668C4">
              <w:rPr>
                <w:color w:val="000000"/>
                <w:lang w:eastAsia="en-US"/>
              </w:rPr>
              <w:t>130</w:t>
            </w:r>
          </w:p>
        </w:tc>
        <w:tc>
          <w:tcPr>
            <w:tcW w:w="2864" w:type="dxa"/>
            <w:tcBorders>
              <w:top w:val="single" w:sz="4" w:space="0" w:color="auto"/>
              <w:left w:val="single" w:sz="4" w:space="0" w:color="auto"/>
              <w:bottom w:val="single" w:sz="4" w:space="0" w:color="auto"/>
              <w:right w:val="single" w:sz="4" w:space="0" w:color="auto"/>
            </w:tcBorders>
          </w:tcPr>
          <w:p w14:paraId="773C5259" w14:textId="7D068056" w:rsidR="006A52AE" w:rsidRPr="00B668C4" w:rsidRDefault="00DB433E" w:rsidP="006A52AE">
            <w:pPr>
              <w:spacing w:line="256" w:lineRule="auto"/>
              <w:jc w:val="center"/>
              <w:rPr>
                <w:lang w:eastAsia="en-US"/>
              </w:rPr>
            </w:pPr>
            <w:r w:rsidRPr="00B668C4">
              <w:rPr>
                <w:lang w:eastAsia="en-US"/>
              </w:rPr>
              <w:t>130</w:t>
            </w:r>
          </w:p>
        </w:tc>
      </w:tr>
      <w:tr w:rsidR="005E7EBB" w:rsidRPr="00B668C4" w14:paraId="7ACE7333" w14:textId="77777777" w:rsidTr="005E7EBB">
        <w:trPr>
          <w:trHeight w:val="330"/>
        </w:trPr>
        <w:tc>
          <w:tcPr>
            <w:tcW w:w="3828" w:type="dxa"/>
            <w:tcBorders>
              <w:top w:val="single" w:sz="4" w:space="0" w:color="auto"/>
              <w:left w:val="single" w:sz="4" w:space="0" w:color="auto"/>
              <w:bottom w:val="single" w:sz="4" w:space="0" w:color="auto"/>
              <w:right w:val="single" w:sz="4" w:space="0" w:color="auto"/>
            </w:tcBorders>
            <w:hideMark/>
          </w:tcPr>
          <w:p w14:paraId="30D5DF85" w14:textId="77777777" w:rsidR="005E7EBB" w:rsidRPr="00B668C4" w:rsidRDefault="005E7EBB" w:rsidP="005E7EBB">
            <w:pPr>
              <w:spacing w:line="256" w:lineRule="auto"/>
              <w:rPr>
                <w:color w:val="000000"/>
                <w:lang w:eastAsia="en-US"/>
              </w:rPr>
            </w:pPr>
            <w:r w:rsidRPr="00B668C4">
              <w:rPr>
                <w:color w:val="000000"/>
                <w:lang w:eastAsia="en-US"/>
              </w:rPr>
              <w:t xml:space="preserve">Вид текущего контроля </w:t>
            </w:r>
          </w:p>
        </w:tc>
        <w:tc>
          <w:tcPr>
            <w:tcW w:w="2976" w:type="dxa"/>
            <w:tcBorders>
              <w:top w:val="single" w:sz="4" w:space="0" w:color="auto"/>
              <w:left w:val="single" w:sz="4" w:space="0" w:color="auto"/>
              <w:bottom w:val="single" w:sz="4" w:space="0" w:color="auto"/>
              <w:right w:val="single" w:sz="4" w:space="0" w:color="auto"/>
            </w:tcBorders>
          </w:tcPr>
          <w:p w14:paraId="17ECCC95" w14:textId="1BFA3263" w:rsidR="005E7EBB" w:rsidRPr="00B668C4" w:rsidRDefault="005E7EBB" w:rsidP="005E7EBB">
            <w:pPr>
              <w:spacing w:line="256" w:lineRule="auto"/>
              <w:jc w:val="center"/>
              <w:rPr>
                <w:lang w:eastAsia="en-US"/>
              </w:rPr>
            </w:pPr>
            <w:r w:rsidRPr="00B668C4">
              <w:rPr>
                <w:lang w:eastAsia="en-US"/>
              </w:rPr>
              <w:t>Домашнее творческое задание (ДТЗ)</w:t>
            </w:r>
          </w:p>
        </w:tc>
        <w:tc>
          <w:tcPr>
            <w:tcW w:w="2864" w:type="dxa"/>
            <w:tcBorders>
              <w:top w:val="single" w:sz="4" w:space="0" w:color="auto"/>
              <w:left w:val="single" w:sz="4" w:space="0" w:color="auto"/>
              <w:bottom w:val="single" w:sz="4" w:space="0" w:color="auto"/>
              <w:right w:val="single" w:sz="4" w:space="0" w:color="auto"/>
            </w:tcBorders>
          </w:tcPr>
          <w:p w14:paraId="72712CBE" w14:textId="686BBD7B" w:rsidR="005E7EBB" w:rsidRPr="00B668C4" w:rsidRDefault="005E7EBB" w:rsidP="005E7EBB">
            <w:pPr>
              <w:spacing w:line="256" w:lineRule="auto"/>
              <w:jc w:val="center"/>
              <w:rPr>
                <w:lang w:eastAsia="en-US"/>
              </w:rPr>
            </w:pPr>
            <w:r w:rsidRPr="00B668C4">
              <w:rPr>
                <w:lang w:eastAsia="en-US"/>
              </w:rPr>
              <w:t>Домашнее творческое задание (ДТЗ)</w:t>
            </w:r>
          </w:p>
        </w:tc>
      </w:tr>
      <w:tr w:rsidR="005E7EBB" w:rsidRPr="00B668C4" w14:paraId="639C0BFA"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5D26673C" w14:textId="77777777" w:rsidR="005E7EBB" w:rsidRPr="00B668C4" w:rsidRDefault="005E7EBB" w:rsidP="005E7EBB">
            <w:pPr>
              <w:spacing w:line="256" w:lineRule="auto"/>
              <w:rPr>
                <w:color w:val="000000"/>
                <w:lang w:eastAsia="en-US"/>
              </w:rPr>
            </w:pPr>
            <w:r w:rsidRPr="00B668C4">
              <w:rPr>
                <w:color w:val="000000"/>
                <w:lang w:eastAsia="en-US"/>
              </w:rPr>
              <w:t>Вид промежуточной аттестации</w:t>
            </w:r>
          </w:p>
        </w:tc>
        <w:tc>
          <w:tcPr>
            <w:tcW w:w="2976" w:type="dxa"/>
            <w:tcBorders>
              <w:top w:val="single" w:sz="4" w:space="0" w:color="auto"/>
              <w:left w:val="single" w:sz="4" w:space="0" w:color="auto"/>
              <w:bottom w:val="single" w:sz="4" w:space="0" w:color="auto"/>
              <w:right w:val="single" w:sz="4" w:space="0" w:color="auto"/>
            </w:tcBorders>
            <w:hideMark/>
          </w:tcPr>
          <w:p w14:paraId="25533E71" w14:textId="77777777" w:rsidR="005E7EBB" w:rsidRPr="00B668C4" w:rsidRDefault="005E7EBB" w:rsidP="005E7EBB">
            <w:pPr>
              <w:spacing w:line="256" w:lineRule="auto"/>
              <w:jc w:val="center"/>
              <w:rPr>
                <w:color w:val="000000"/>
                <w:lang w:eastAsia="en-US"/>
              </w:rPr>
            </w:pPr>
            <w:r w:rsidRPr="00B668C4">
              <w:rPr>
                <w:color w:val="000000"/>
                <w:lang w:eastAsia="en-US"/>
              </w:rPr>
              <w:t>экзамен</w:t>
            </w:r>
          </w:p>
        </w:tc>
        <w:tc>
          <w:tcPr>
            <w:tcW w:w="2864" w:type="dxa"/>
            <w:tcBorders>
              <w:top w:val="single" w:sz="4" w:space="0" w:color="auto"/>
              <w:left w:val="single" w:sz="4" w:space="0" w:color="auto"/>
              <w:bottom w:val="single" w:sz="4" w:space="0" w:color="auto"/>
              <w:right w:val="single" w:sz="4" w:space="0" w:color="auto"/>
            </w:tcBorders>
            <w:hideMark/>
          </w:tcPr>
          <w:p w14:paraId="058F4022" w14:textId="77777777" w:rsidR="005E7EBB" w:rsidRPr="00B668C4" w:rsidRDefault="005E7EBB" w:rsidP="005E7EBB">
            <w:pPr>
              <w:spacing w:line="256" w:lineRule="auto"/>
              <w:jc w:val="center"/>
              <w:rPr>
                <w:color w:val="000000"/>
                <w:lang w:eastAsia="en-US"/>
              </w:rPr>
            </w:pPr>
            <w:r w:rsidRPr="00B668C4">
              <w:rPr>
                <w:color w:val="000000"/>
                <w:lang w:eastAsia="en-US"/>
              </w:rPr>
              <w:t>экзамен</w:t>
            </w:r>
          </w:p>
        </w:tc>
      </w:tr>
    </w:tbl>
    <w:p w14:paraId="597477C8" w14:textId="42419B1F" w:rsidR="00B1746B" w:rsidRPr="00B668C4" w:rsidRDefault="00B1746B" w:rsidP="00B1746B">
      <w:pPr>
        <w:jc w:val="both"/>
        <w:rPr>
          <w:b/>
        </w:rPr>
      </w:pPr>
    </w:p>
    <w:p w14:paraId="0666B20A" w14:textId="38B516B1" w:rsidR="00E74CAC" w:rsidRPr="00B668C4" w:rsidRDefault="00E74CAC" w:rsidP="00E74CAC">
      <w:pPr>
        <w:rPr>
          <w:b/>
          <w:sz w:val="28"/>
          <w:szCs w:val="28"/>
        </w:rPr>
      </w:pPr>
      <w:r w:rsidRPr="00B668C4">
        <w:rPr>
          <w:b/>
          <w:sz w:val="28"/>
          <w:szCs w:val="28"/>
        </w:rPr>
        <w:t>Очно-заочная форма; ИОО</w:t>
      </w:r>
      <w:r w:rsidR="005E7EBB" w:rsidRPr="00B668C4">
        <w:rPr>
          <w:b/>
          <w:sz w:val="28"/>
          <w:szCs w:val="28"/>
        </w:rPr>
        <w:t xml:space="preserve"> </w:t>
      </w:r>
      <w:r w:rsidR="009B1D68" w:rsidRPr="00B668C4">
        <w:rPr>
          <w:b/>
          <w:sz w:val="28"/>
          <w:szCs w:val="28"/>
        </w:rPr>
        <w:t>(</w:t>
      </w:r>
      <w:r w:rsidR="005E7EBB" w:rsidRPr="00B668C4">
        <w:rPr>
          <w:sz w:val="28"/>
          <w:szCs w:val="28"/>
        </w:rPr>
        <w:t>очно-заочная форма)</w:t>
      </w:r>
    </w:p>
    <w:p w14:paraId="456B6EE9" w14:textId="3C8B3220" w:rsidR="00E74CAC" w:rsidRPr="00B668C4" w:rsidRDefault="00E74CAC" w:rsidP="00E74CAC">
      <w:pPr>
        <w:rPr>
          <w:sz w:val="28"/>
          <w:szCs w:val="28"/>
        </w:rPr>
      </w:pPr>
      <w:r w:rsidRPr="00B668C4">
        <w:rPr>
          <w:sz w:val="28"/>
          <w:szCs w:val="28"/>
        </w:rPr>
        <w:t xml:space="preserve">38.03.01. </w:t>
      </w:r>
      <w:r w:rsidRPr="00B668C4">
        <w:rPr>
          <w:bCs/>
          <w:sz w:val="28"/>
          <w:szCs w:val="28"/>
        </w:rPr>
        <w:t>Экономика</w:t>
      </w:r>
      <w:r w:rsidR="009B1D68" w:rsidRPr="00B668C4">
        <w:rPr>
          <w:bCs/>
          <w:sz w:val="28"/>
          <w:szCs w:val="28"/>
        </w:rPr>
        <w:t xml:space="preserve"> (ОЗО, ИОО (ОП «Бизнес-анализ, налоги и аудит»))</w:t>
      </w:r>
      <w:r w:rsidRPr="00B668C4">
        <w:rPr>
          <w:sz w:val="28"/>
          <w:szCs w:val="28"/>
        </w:rPr>
        <w:t xml:space="preserve">; </w:t>
      </w:r>
    </w:p>
    <w:p w14:paraId="154D1605" w14:textId="6949AEC2" w:rsidR="00E74CAC" w:rsidRPr="00B668C4" w:rsidRDefault="00E74CAC" w:rsidP="00E74CAC">
      <w:pPr>
        <w:jc w:val="both"/>
        <w:rPr>
          <w:sz w:val="28"/>
          <w:szCs w:val="28"/>
        </w:rPr>
      </w:pPr>
      <w:r w:rsidRPr="00B668C4">
        <w:rPr>
          <w:sz w:val="28"/>
          <w:szCs w:val="28"/>
        </w:rPr>
        <w:t xml:space="preserve">38.03.02. Менеджмент; </w:t>
      </w:r>
    </w:p>
    <w:p w14:paraId="68496A2D" w14:textId="15C74B63" w:rsidR="00CD1287" w:rsidRPr="00B668C4" w:rsidRDefault="00CD1287" w:rsidP="00E74CAC">
      <w:pPr>
        <w:jc w:val="both"/>
        <w:rPr>
          <w:bCs/>
          <w:sz w:val="28"/>
          <w:szCs w:val="28"/>
        </w:rPr>
      </w:pPr>
      <w:r w:rsidRPr="00B668C4">
        <w:rPr>
          <w:bCs/>
          <w:sz w:val="28"/>
          <w:szCs w:val="28"/>
        </w:rPr>
        <w:t>09.03.01.</w:t>
      </w:r>
      <w:r w:rsidR="000C66B7" w:rsidRPr="00B668C4">
        <w:rPr>
          <w:bCs/>
          <w:sz w:val="28"/>
          <w:szCs w:val="28"/>
        </w:rPr>
        <w:t xml:space="preserve"> </w:t>
      </w:r>
      <w:r w:rsidRPr="00B668C4">
        <w:rPr>
          <w:bCs/>
          <w:sz w:val="28"/>
          <w:szCs w:val="28"/>
        </w:rPr>
        <w:t xml:space="preserve">Прикладная информатика;  </w:t>
      </w:r>
    </w:p>
    <w:p w14:paraId="20B9CC3A" w14:textId="47BE3D7B" w:rsidR="00F56C93" w:rsidRPr="00B668C4" w:rsidRDefault="00F56C93" w:rsidP="00E74CAC">
      <w:pPr>
        <w:jc w:val="both"/>
        <w:rPr>
          <w:sz w:val="28"/>
          <w:szCs w:val="28"/>
        </w:rPr>
      </w:pPr>
      <w:r w:rsidRPr="00B668C4">
        <w:rPr>
          <w:sz w:val="28"/>
          <w:szCs w:val="28"/>
        </w:rPr>
        <w:lastRenderedPageBreak/>
        <w:t>38.03.04. Государственное и муниципальное управление;</w:t>
      </w:r>
    </w:p>
    <w:p w14:paraId="3741D0CD" w14:textId="1D8019D9" w:rsidR="00F56C93" w:rsidRPr="00B668C4" w:rsidRDefault="00CD1287" w:rsidP="00E74CAC">
      <w:pPr>
        <w:jc w:val="both"/>
        <w:rPr>
          <w:sz w:val="28"/>
          <w:szCs w:val="28"/>
        </w:rPr>
      </w:pPr>
      <w:r w:rsidRPr="00B668C4">
        <w:rPr>
          <w:sz w:val="28"/>
          <w:szCs w:val="28"/>
        </w:rPr>
        <w:t>40.03.01</w:t>
      </w:r>
      <w:r w:rsidR="000C66B7" w:rsidRPr="00B668C4">
        <w:rPr>
          <w:sz w:val="28"/>
          <w:szCs w:val="28"/>
        </w:rPr>
        <w:t>.</w:t>
      </w:r>
      <w:r w:rsidRPr="00B668C4">
        <w:rPr>
          <w:sz w:val="28"/>
          <w:szCs w:val="28"/>
        </w:rPr>
        <w:t xml:space="preserve"> Юриспруд</w:t>
      </w:r>
      <w:r w:rsidR="000C66B7" w:rsidRPr="00B668C4">
        <w:rPr>
          <w:sz w:val="28"/>
          <w:szCs w:val="28"/>
        </w:rPr>
        <w:t>е</w:t>
      </w:r>
      <w:r w:rsidRPr="00B668C4">
        <w:rPr>
          <w:sz w:val="28"/>
          <w:szCs w:val="28"/>
        </w:rPr>
        <w:t>нция</w:t>
      </w:r>
      <w:r w:rsidR="00F56C93" w:rsidRPr="00B668C4">
        <w:rPr>
          <w:sz w:val="28"/>
          <w:szCs w:val="28"/>
        </w:rPr>
        <w:t>;</w:t>
      </w:r>
    </w:p>
    <w:p w14:paraId="524167F6" w14:textId="7F69FF60" w:rsidR="005E2B2F" w:rsidRPr="00B668C4" w:rsidRDefault="005E2B2F" w:rsidP="00E74CAC">
      <w:pPr>
        <w:jc w:val="both"/>
        <w:rPr>
          <w:sz w:val="28"/>
          <w:szCs w:val="28"/>
        </w:rPr>
      </w:pPr>
      <w:r w:rsidRPr="00B668C4">
        <w:rPr>
          <w:sz w:val="28"/>
          <w:szCs w:val="28"/>
        </w:rPr>
        <w:t>38.03.03. Управление персоналом;</w:t>
      </w:r>
    </w:p>
    <w:p w14:paraId="2077057B" w14:textId="3D23B268" w:rsidR="00751262" w:rsidRPr="00B668C4" w:rsidRDefault="00751262" w:rsidP="00E74CAC">
      <w:pPr>
        <w:jc w:val="both"/>
        <w:rPr>
          <w:sz w:val="28"/>
          <w:szCs w:val="28"/>
        </w:rPr>
      </w:pPr>
      <w:r w:rsidRPr="00B668C4">
        <w:rPr>
          <w:sz w:val="28"/>
          <w:szCs w:val="28"/>
        </w:rPr>
        <w:t>41.03.01.</w:t>
      </w:r>
      <w:r w:rsidR="000C66B7" w:rsidRPr="00B668C4">
        <w:rPr>
          <w:sz w:val="28"/>
          <w:szCs w:val="28"/>
        </w:rPr>
        <w:t xml:space="preserve"> </w:t>
      </w:r>
      <w:r w:rsidRPr="00B668C4">
        <w:rPr>
          <w:sz w:val="28"/>
          <w:szCs w:val="28"/>
        </w:rPr>
        <w:t>Политология; 42.03.01. Реклама и связи с общественностью</w:t>
      </w:r>
    </w:p>
    <w:p w14:paraId="24C1EE46" w14:textId="77777777" w:rsidR="008C31E7" w:rsidRPr="00B668C4" w:rsidRDefault="008C31E7" w:rsidP="00B868F8">
      <w:pPr>
        <w:jc w:val="right"/>
        <w:rPr>
          <w:b/>
          <w:color w:val="000000"/>
          <w:lang w:eastAsia="en-US"/>
        </w:rPr>
      </w:pPr>
    </w:p>
    <w:p w14:paraId="7252C640" w14:textId="753BDE26" w:rsidR="00B868F8" w:rsidRPr="00B668C4" w:rsidRDefault="00B868F8" w:rsidP="00B868F8">
      <w:pPr>
        <w:jc w:val="right"/>
        <w:rPr>
          <w:b/>
          <w:color w:val="000000"/>
          <w:lang w:eastAsia="en-US"/>
        </w:rPr>
      </w:pPr>
      <w:r w:rsidRPr="00B668C4">
        <w:rPr>
          <w:b/>
          <w:color w:val="000000"/>
          <w:lang w:eastAsia="en-US"/>
        </w:rPr>
        <w:t xml:space="preserve">Таблица </w:t>
      </w:r>
      <w:r w:rsidR="00E427D4" w:rsidRPr="00B668C4">
        <w:rPr>
          <w:b/>
          <w:color w:val="000000"/>
          <w:lang w:eastAsia="en-US"/>
        </w:rPr>
        <w:t>1</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8"/>
        <w:gridCol w:w="2976"/>
        <w:gridCol w:w="2864"/>
      </w:tblGrid>
      <w:tr w:rsidR="00E74CAC" w:rsidRPr="00B668C4" w14:paraId="73895114"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4513580C" w14:textId="77777777" w:rsidR="00E74CAC" w:rsidRPr="00B668C4" w:rsidRDefault="00E74CAC" w:rsidP="00E74CAC">
            <w:pPr>
              <w:spacing w:line="256" w:lineRule="auto"/>
              <w:rPr>
                <w:color w:val="000000"/>
                <w:lang w:eastAsia="en-US"/>
              </w:rPr>
            </w:pPr>
            <w:r w:rsidRPr="00B668C4">
              <w:rPr>
                <w:color w:val="000000"/>
                <w:lang w:eastAsia="en-US"/>
              </w:rPr>
              <w:t>Вид учебной работы   по дисциплине</w:t>
            </w:r>
          </w:p>
        </w:tc>
        <w:tc>
          <w:tcPr>
            <w:tcW w:w="2976" w:type="dxa"/>
            <w:tcBorders>
              <w:top w:val="single" w:sz="4" w:space="0" w:color="auto"/>
              <w:left w:val="single" w:sz="4" w:space="0" w:color="auto"/>
              <w:bottom w:val="single" w:sz="4" w:space="0" w:color="auto"/>
              <w:right w:val="single" w:sz="4" w:space="0" w:color="auto"/>
            </w:tcBorders>
            <w:hideMark/>
          </w:tcPr>
          <w:p w14:paraId="1225A612" w14:textId="77777777" w:rsidR="00E74CAC" w:rsidRPr="00B668C4" w:rsidRDefault="00E74CAC" w:rsidP="00E74CAC">
            <w:pPr>
              <w:spacing w:line="256" w:lineRule="auto"/>
              <w:jc w:val="center"/>
              <w:rPr>
                <w:color w:val="000000"/>
                <w:lang w:eastAsia="en-US"/>
              </w:rPr>
            </w:pPr>
            <w:r w:rsidRPr="00B668C4">
              <w:rPr>
                <w:color w:val="000000"/>
                <w:lang w:eastAsia="en-US"/>
              </w:rPr>
              <w:t>Всего</w:t>
            </w:r>
          </w:p>
          <w:p w14:paraId="4960AE9F" w14:textId="77777777" w:rsidR="00E74CAC" w:rsidRPr="00B668C4" w:rsidRDefault="00E74CAC" w:rsidP="00E74CAC">
            <w:pPr>
              <w:spacing w:line="256" w:lineRule="auto"/>
              <w:jc w:val="center"/>
              <w:rPr>
                <w:color w:val="000000"/>
                <w:lang w:eastAsia="en-US"/>
              </w:rPr>
            </w:pPr>
            <w:r w:rsidRPr="00B668C4">
              <w:rPr>
                <w:color w:val="000000"/>
                <w:lang w:eastAsia="en-US"/>
              </w:rPr>
              <w:t>(в з/е и часах)</w:t>
            </w:r>
          </w:p>
        </w:tc>
        <w:tc>
          <w:tcPr>
            <w:tcW w:w="2864" w:type="dxa"/>
            <w:tcBorders>
              <w:top w:val="single" w:sz="4" w:space="0" w:color="auto"/>
              <w:left w:val="single" w:sz="4" w:space="0" w:color="auto"/>
              <w:bottom w:val="single" w:sz="4" w:space="0" w:color="auto"/>
              <w:right w:val="single" w:sz="4" w:space="0" w:color="auto"/>
            </w:tcBorders>
            <w:hideMark/>
          </w:tcPr>
          <w:p w14:paraId="1D17D870" w14:textId="77777777" w:rsidR="00E74CAC" w:rsidRPr="00B668C4" w:rsidRDefault="00E74CAC" w:rsidP="00E74CAC">
            <w:pPr>
              <w:numPr>
                <w:ilvl w:val="12"/>
                <w:numId w:val="0"/>
              </w:numPr>
              <w:spacing w:line="256" w:lineRule="auto"/>
              <w:jc w:val="center"/>
              <w:rPr>
                <w:color w:val="000000"/>
                <w:lang w:eastAsia="en-US"/>
              </w:rPr>
            </w:pPr>
            <w:r w:rsidRPr="00B668C4">
              <w:rPr>
                <w:color w:val="000000"/>
                <w:lang w:eastAsia="en-US"/>
              </w:rPr>
              <w:t>Семестр 1(2)</w:t>
            </w:r>
          </w:p>
          <w:p w14:paraId="36D70FE3" w14:textId="77777777" w:rsidR="00E74CAC" w:rsidRPr="00B668C4" w:rsidRDefault="00E74CAC" w:rsidP="00E74CAC">
            <w:pPr>
              <w:spacing w:line="256" w:lineRule="auto"/>
              <w:jc w:val="center"/>
              <w:rPr>
                <w:color w:val="000000"/>
                <w:lang w:eastAsia="en-US"/>
              </w:rPr>
            </w:pPr>
            <w:r w:rsidRPr="00B668C4">
              <w:rPr>
                <w:color w:val="000000"/>
                <w:lang w:eastAsia="en-US"/>
              </w:rPr>
              <w:t>(в часах)</w:t>
            </w:r>
          </w:p>
        </w:tc>
      </w:tr>
      <w:tr w:rsidR="00E74CAC" w:rsidRPr="00B668C4" w14:paraId="2E4CD509"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75F84F65" w14:textId="77777777" w:rsidR="00E74CAC" w:rsidRPr="00B668C4" w:rsidRDefault="00E74CAC" w:rsidP="00E74CAC">
            <w:pPr>
              <w:spacing w:line="256" w:lineRule="auto"/>
              <w:rPr>
                <w:color w:val="000000"/>
                <w:lang w:eastAsia="en-US"/>
              </w:rPr>
            </w:pPr>
            <w:r w:rsidRPr="00B668C4">
              <w:rPr>
                <w:color w:val="000000"/>
                <w:lang w:eastAsia="en-US"/>
              </w:rPr>
              <w:t xml:space="preserve">Общая трудоемкость дисциплины </w:t>
            </w:r>
          </w:p>
        </w:tc>
        <w:tc>
          <w:tcPr>
            <w:tcW w:w="2976" w:type="dxa"/>
            <w:tcBorders>
              <w:top w:val="single" w:sz="4" w:space="0" w:color="auto"/>
              <w:left w:val="single" w:sz="4" w:space="0" w:color="auto"/>
              <w:bottom w:val="single" w:sz="4" w:space="0" w:color="auto"/>
              <w:right w:val="single" w:sz="4" w:space="0" w:color="auto"/>
            </w:tcBorders>
            <w:hideMark/>
          </w:tcPr>
          <w:p w14:paraId="520ABB85" w14:textId="77777777" w:rsidR="00E74CAC" w:rsidRPr="00B668C4" w:rsidRDefault="00E74CAC" w:rsidP="00E74CAC">
            <w:pPr>
              <w:spacing w:line="256" w:lineRule="auto"/>
              <w:jc w:val="center"/>
              <w:rPr>
                <w:color w:val="000000"/>
                <w:lang w:eastAsia="en-US"/>
              </w:rPr>
            </w:pPr>
            <w:r w:rsidRPr="00B668C4">
              <w:rPr>
                <w:color w:val="000000"/>
                <w:lang w:eastAsia="en-US"/>
              </w:rPr>
              <w:t>4/144</w:t>
            </w:r>
          </w:p>
        </w:tc>
        <w:tc>
          <w:tcPr>
            <w:tcW w:w="2864" w:type="dxa"/>
            <w:tcBorders>
              <w:top w:val="single" w:sz="4" w:space="0" w:color="auto"/>
              <w:left w:val="single" w:sz="4" w:space="0" w:color="auto"/>
              <w:bottom w:val="single" w:sz="4" w:space="0" w:color="auto"/>
              <w:right w:val="single" w:sz="4" w:space="0" w:color="auto"/>
            </w:tcBorders>
            <w:hideMark/>
          </w:tcPr>
          <w:p w14:paraId="00C8B177" w14:textId="77777777" w:rsidR="00E74CAC" w:rsidRPr="00B668C4" w:rsidRDefault="00E74CAC" w:rsidP="00E74CAC">
            <w:pPr>
              <w:spacing w:line="256" w:lineRule="auto"/>
              <w:jc w:val="center"/>
              <w:rPr>
                <w:color w:val="000000"/>
                <w:lang w:eastAsia="en-US"/>
              </w:rPr>
            </w:pPr>
            <w:r w:rsidRPr="00B668C4">
              <w:rPr>
                <w:color w:val="000000"/>
                <w:lang w:eastAsia="en-US"/>
              </w:rPr>
              <w:t>144</w:t>
            </w:r>
          </w:p>
        </w:tc>
      </w:tr>
      <w:tr w:rsidR="006A52AE" w:rsidRPr="00B668C4" w14:paraId="43BA166E"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54957397" w14:textId="77777777" w:rsidR="006A52AE" w:rsidRPr="00B668C4" w:rsidRDefault="006A52AE" w:rsidP="006A52AE">
            <w:pPr>
              <w:spacing w:line="256" w:lineRule="auto"/>
              <w:rPr>
                <w:color w:val="000000"/>
                <w:lang w:eastAsia="en-US"/>
              </w:rPr>
            </w:pPr>
            <w:r w:rsidRPr="00B668C4">
              <w:rPr>
                <w:color w:val="000000"/>
                <w:lang w:eastAsia="en-US"/>
              </w:rPr>
              <w:t xml:space="preserve">Контактная работа - Аудиторные занятия </w:t>
            </w:r>
          </w:p>
        </w:tc>
        <w:tc>
          <w:tcPr>
            <w:tcW w:w="2976" w:type="dxa"/>
            <w:tcBorders>
              <w:top w:val="single" w:sz="4" w:space="0" w:color="auto"/>
              <w:left w:val="single" w:sz="4" w:space="0" w:color="auto"/>
              <w:bottom w:val="single" w:sz="4" w:space="0" w:color="auto"/>
              <w:right w:val="single" w:sz="4" w:space="0" w:color="auto"/>
            </w:tcBorders>
            <w:hideMark/>
          </w:tcPr>
          <w:p w14:paraId="04804B7A" w14:textId="19F04D9F" w:rsidR="006A52AE" w:rsidRPr="00B668C4" w:rsidRDefault="006A52AE" w:rsidP="006A52AE">
            <w:pPr>
              <w:spacing w:line="256" w:lineRule="auto"/>
              <w:jc w:val="center"/>
              <w:rPr>
                <w:color w:val="000000"/>
                <w:lang w:eastAsia="en-US"/>
              </w:rPr>
            </w:pPr>
            <w:r w:rsidRPr="00B668C4">
              <w:rPr>
                <w:color w:val="000000"/>
                <w:lang w:eastAsia="en-US"/>
              </w:rPr>
              <w:t>50</w:t>
            </w:r>
          </w:p>
        </w:tc>
        <w:tc>
          <w:tcPr>
            <w:tcW w:w="2864" w:type="dxa"/>
            <w:tcBorders>
              <w:top w:val="single" w:sz="4" w:space="0" w:color="auto"/>
              <w:left w:val="single" w:sz="4" w:space="0" w:color="auto"/>
              <w:bottom w:val="single" w:sz="4" w:space="0" w:color="auto"/>
              <w:right w:val="single" w:sz="4" w:space="0" w:color="auto"/>
            </w:tcBorders>
            <w:hideMark/>
          </w:tcPr>
          <w:p w14:paraId="48DC3A6C" w14:textId="309E2741" w:rsidR="006A52AE" w:rsidRPr="00B668C4" w:rsidRDefault="006A52AE" w:rsidP="006A52AE">
            <w:pPr>
              <w:spacing w:line="256" w:lineRule="auto"/>
              <w:jc w:val="center"/>
              <w:rPr>
                <w:color w:val="000000"/>
                <w:lang w:eastAsia="en-US"/>
              </w:rPr>
            </w:pPr>
            <w:r w:rsidRPr="00B668C4">
              <w:rPr>
                <w:color w:val="000000"/>
                <w:lang w:eastAsia="en-US"/>
              </w:rPr>
              <w:t>50</w:t>
            </w:r>
          </w:p>
        </w:tc>
      </w:tr>
      <w:tr w:rsidR="006A52AE" w:rsidRPr="00B668C4" w14:paraId="6514E554"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54FB4197" w14:textId="77777777" w:rsidR="006A52AE" w:rsidRPr="00B668C4" w:rsidRDefault="006A52AE" w:rsidP="006A52AE">
            <w:pPr>
              <w:spacing w:line="256" w:lineRule="auto"/>
              <w:rPr>
                <w:color w:val="000000"/>
                <w:lang w:eastAsia="en-US"/>
              </w:rPr>
            </w:pPr>
            <w:r w:rsidRPr="00B668C4">
              <w:rPr>
                <w:color w:val="000000"/>
                <w:lang w:eastAsia="en-US"/>
              </w:rPr>
              <w:t xml:space="preserve">Лекции </w:t>
            </w:r>
          </w:p>
        </w:tc>
        <w:tc>
          <w:tcPr>
            <w:tcW w:w="2976" w:type="dxa"/>
            <w:tcBorders>
              <w:top w:val="single" w:sz="4" w:space="0" w:color="auto"/>
              <w:left w:val="single" w:sz="4" w:space="0" w:color="auto"/>
              <w:bottom w:val="single" w:sz="4" w:space="0" w:color="auto"/>
              <w:right w:val="single" w:sz="4" w:space="0" w:color="auto"/>
            </w:tcBorders>
            <w:hideMark/>
          </w:tcPr>
          <w:p w14:paraId="46103092" w14:textId="018F5FE4" w:rsidR="006A52AE" w:rsidRPr="00B668C4" w:rsidRDefault="006A52AE" w:rsidP="006A52AE">
            <w:pPr>
              <w:spacing w:line="256" w:lineRule="auto"/>
              <w:jc w:val="center"/>
              <w:rPr>
                <w:color w:val="000000"/>
                <w:lang w:eastAsia="en-US"/>
              </w:rPr>
            </w:pPr>
            <w:r w:rsidRPr="00B668C4">
              <w:rPr>
                <w:color w:val="000000"/>
                <w:lang w:eastAsia="en-US"/>
              </w:rPr>
              <w:t>16</w:t>
            </w:r>
          </w:p>
        </w:tc>
        <w:tc>
          <w:tcPr>
            <w:tcW w:w="2864" w:type="dxa"/>
            <w:tcBorders>
              <w:top w:val="single" w:sz="4" w:space="0" w:color="auto"/>
              <w:left w:val="single" w:sz="4" w:space="0" w:color="auto"/>
              <w:bottom w:val="single" w:sz="4" w:space="0" w:color="auto"/>
              <w:right w:val="single" w:sz="4" w:space="0" w:color="auto"/>
            </w:tcBorders>
            <w:hideMark/>
          </w:tcPr>
          <w:p w14:paraId="76242E66" w14:textId="51F18DA0" w:rsidR="006A52AE" w:rsidRPr="00B668C4" w:rsidRDefault="006A52AE" w:rsidP="006A52AE">
            <w:pPr>
              <w:spacing w:line="256" w:lineRule="auto"/>
              <w:jc w:val="center"/>
              <w:rPr>
                <w:color w:val="000000"/>
                <w:lang w:eastAsia="en-US"/>
              </w:rPr>
            </w:pPr>
            <w:r w:rsidRPr="00B668C4">
              <w:rPr>
                <w:color w:val="000000"/>
                <w:lang w:eastAsia="en-US"/>
              </w:rPr>
              <w:t>16</w:t>
            </w:r>
          </w:p>
        </w:tc>
      </w:tr>
      <w:tr w:rsidR="006A52AE" w:rsidRPr="00B668C4" w14:paraId="60557C1C"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6DAEC578" w14:textId="77777777" w:rsidR="006A52AE" w:rsidRPr="00B668C4" w:rsidRDefault="006A52AE" w:rsidP="006A52AE">
            <w:pPr>
              <w:spacing w:line="256" w:lineRule="auto"/>
              <w:rPr>
                <w:color w:val="000000"/>
                <w:lang w:eastAsia="en-US"/>
              </w:rPr>
            </w:pPr>
            <w:r w:rsidRPr="00B668C4">
              <w:rPr>
                <w:color w:val="000000"/>
                <w:lang w:eastAsia="en-US"/>
              </w:rPr>
              <w:t>Семинары</w:t>
            </w:r>
          </w:p>
        </w:tc>
        <w:tc>
          <w:tcPr>
            <w:tcW w:w="2976" w:type="dxa"/>
            <w:tcBorders>
              <w:top w:val="single" w:sz="4" w:space="0" w:color="auto"/>
              <w:left w:val="single" w:sz="4" w:space="0" w:color="auto"/>
              <w:bottom w:val="single" w:sz="4" w:space="0" w:color="auto"/>
              <w:right w:val="single" w:sz="4" w:space="0" w:color="auto"/>
            </w:tcBorders>
            <w:hideMark/>
          </w:tcPr>
          <w:p w14:paraId="64DA7365" w14:textId="390C092D" w:rsidR="006A52AE" w:rsidRPr="00B668C4" w:rsidRDefault="006A52AE" w:rsidP="006A52AE">
            <w:pPr>
              <w:spacing w:line="256" w:lineRule="auto"/>
              <w:jc w:val="center"/>
              <w:rPr>
                <w:color w:val="000000"/>
                <w:lang w:eastAsia="en-US"/>
              </w:rPr>
            </w:pPr>
            <w:r w:rsidRPr="00B668C4">
              <w:rPr>
                <w:color w:val="000000"/>
                <w:lang w:eastAsia="en-US"/>
              </w:rPr>
              <w:t>34</w:t>
            </w:r>
          </w:p>
        </w:tc>
        <w:tc>
          <w:tcPr>
            <w:tcW w:w="2864" w:type="dxa"/>
            <w:tcBorders>
              <w:top w:val="single" w:sz="4" w:space="0" w:color="auto"/>
              <w:left w:val="single" w:sz="4" w:space="0" w:color="auto"/>
              <w:bottom w:val="single" w:sz="4" w:space="0" w:color="auto"/>
              <w:right w:val="single" w:sz="4" w:space="0" w:color="auto"/>
            </w:tcBorders>
            <w:hideMark/>
          </w:tcPr>
          <w:p w14:paraId="2B89CBA0" w14:textId="500695FC" w:rsidR="006A52AE" w:rsidRPr="00B668C4" w:rsidRDefault="006A52AE" w:rsidP="006A52AE">
            <w:pPr>
              <w:spacing w:line="256" w:lineRule="auto"/>
              <w:jc w:val="center"/>
              <w:rPr>
                <w:color w:val="000000"/>
                <w:lang w:eastAsia="en-US"/>
              </w:rPr>
            </w:pPr>
            <w:r w:rsidRPr="00B668C4">
              <w:rPr>
                <w:color w:val="000000"/>
                <w:lang w:eastAsia="en-US"/>
              </w:rPr>
              <w:t>34</w:t>
            </w:r>
          </w:p>
        </w:tc>
      </w:tr>
      <w:tr w:rsidR="006A52AE" w:rsidRPr="00B668C4" w14:paraId="511213CE"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4A8726D9" w14:textId="77777777" w:rsidR="006A52AE" w:rsidRPr="00B668C4" w:rsidRDefault="006A52AE" w:rsidP="006A52AE">
            <w:pPr>
              <w:spacing w:line="256" w:lineRule="auto"/>
              <w:rPr>
                <w:color w:val="000000"/>
                <w:lang w:eastAsia="en-US"/>
              </w:rPr>
            </w:pPr>
            <w:r w:rsidRPr="00B668C4">
              <w:rPr>
                <w:color w:val="000000"/>
                <w:lang w:eastAsia="en-US"/>
              </w:rPr>
              <w:t>Самостоятельная работа</w:t>
            </w:r>
          </w:p>
        </w:tc>
        <w:tc>
          <w:tcPr>
            <w:tcW w:w="2976" w:type="dxa"/>
            <w:tcBorders>
              <w:top w:val="single" w:sz="4" w:space="0" w:color="auto"/>
              <w:left w:val="single" w:sz="4" w:space="0" w:color="auto"/>
              <w:bottom w:val="single" w:sz="4" w:space="0" w:color="auto"/>
              <w:right w:val="single" w:sz="4" w:space="0" w:color="auto"/>
            </w:tcBorders>
            <w:hideMark/>
          </w:tcPr>
          <w:p w14:paraId="3DEA2328" w14:textId="01D9E8EF" w:rsidR="006A52AE" w:rsidRPr="00B668C4" w:rsidRDefault="006A52AE" w:rsidP="006A52AE">
            <w:pPr>
              <w:spacing w:line="256" w:lineRule="auto"/>
              <w:jc w:val="center"/>
              <w:rPr>
                <w:color w:val="000000"/>
                <w:lang w:eastAsia="en-US"/>
              </w:rPr>
            </w:pPr>
            <w:r w:rsidRPr="00B668C4">
              <w:rPr>
                <w:color w:val="000000"/>
                <w:lang w:eastAsia="en-US"/>
              </w:rPr>
              <w:t>94</w:t>
            </w:r>
          </w:p>
        </w:tc>
        <w:tc>
          <w:tcPr>
            <w:tcW w:w="2864" w:type="dxa"/>
            <w:tcBorders>
              <w:top w:val="single" w:sz="4" w:space="0" w:color="auto"/>
              <w:left w:val="single" w:sz="4" w:space="0" w:color="auto"/>
              <w:bottom w:val="single" w:sz="4" w:space="0" w:color="auto"/>
              <w:right w:val="single" w:sz="4" w:space="0" w:color="auto"/>
            </w:tcBorders>
            <w:hideMark/>
          </w:tcPr>
          <w:p w14:paraId="5A538494" w14:textId="5D34DF69" w:rsidR="006A52AE" w:rsidRPr="00B668C4" w:rsidRDefault="006A52AE" w:rsidP="006A52AE">
            <w:pPr>
              <w:spacing w:line="256" w:lineRule="auto"/>
              <w:jc w:val="center"/>
              <w:rPr>
                <w:lang w:eastAsia="en-US"/>
              </w:rPr>
            </w:pPr>
            <w:r w:rsidRPr="00B668C4">
              <w:rPr>
                <w:color w:val="000000"/>
                <w:lang w:eastAsia="en-US"/>
              </w:rPr>
              <w:t>94</w:t>
            </w:r>
          </w:p>
        </w:tc>
      </w:tr>
      <w:tr w:rsidR="009C5D16" w:rsidRPr="00B668C4" w14:paraId="320DD16D"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3D8EB135" w14:textId="77777777" w:rsidR="009C5D16" w:rsidRPr="00B668C4" w:rsidRDefault="009C5D16" w:rsidP="009C5D16">
            <w:pPr>
              <w:spacing w:line="256" w:lineRule="auto"/>
              <w:rPr>
                <w:color w:val="000000"/>
                <w:lang w:eastAsia="en-US"/>
              </w:rPr>
            </w:pPr>
            <w:r w:rsidRPr="00B668C4">
              <w:rPr>
                <w:color w:val="000000"/>
                <w:lang w:eastAsia="en-US"/>
              </w:rPr>
              <w:t xml:space="preserve">Вид текущего контроля </w:t>
            </w:r>
          </w:p>
        </w:tc>
        <w:tc>
          <w:tcPr>
            <w:tcW w:w="2976" w:type="dxa"/>
            <w:tcBorders>
              <w:top w:val="single" w:sz="4" w:space="0" w:color="auto"/>
              <w:left w:val="single" w:sz="4" w:space="0" w:color="auto"/>
              <w:bottom w:val="single" w:sz="4" w:space="0" w:color="auto"/>
              <w:right w:val="single" w:sz="4" w:space="0" w:color="auto"/>
            </w:tcBorders>
            <w:hideMark/>
          </w:tcPr>
          <w:p w14:paraId="26312342" w14:textId="7EB21568" w:rsidR="009C5D16" w:rsidRPr="00B668C4" w:rsidRDefault="009C5D16" w:rsidP="009C5D16">
            <w:pPr>
              <w:spacing w:line="256" w:lineRule="auto"/>
              <w:jc w:val="center"/>
              <w:rPr>
                <w:lang w:eastAsia="en-US"/>
              </w:rPr>
            </w:pPr>
            <w:r w:rsidRPr="00B668C4">
              <w:rPr>
                <w:lang w:eastAsia="en-US"/>
              </w:rPr>
              <w:t>Домашнее творческое задание (ДТЗ)</w:t>
            </w:r>
          </w:p>
        </w:tc>
        <w:tc>
          <w:tcPr>
            <w:tcW w:w="2864" w:type="dxa"/>
            <w:tcBorders>
              <w:top w:val="single" w:sz="4" w:space="0" w:color="auto"/>
              <w:left w:val="single" w:sz="4" w:space="0" w:color="auto"/>
              <w:bottom w:val="single" w:sz="4" w:space="0" w:color="auto"/>
              <w:right w:val="single" w:sz="4" w:space="0" w:color="auto"/>
            </w:tcBorders>
            <w:hideMark/>
          </w:tcPr>
          <w:p w14:paraId="46226F1F" w14:textId="70FCDD1C" w:rsidR="009C5D16" w:rsidRPr="00B668C4" w:rsidRDefault="009C5D16" w:rsidP="009C5D16">
            <w:pPr>
              <w:spacing w:line="256" w:lineRule="auto"/>
              <w:jc w:val="center"/>
              <w:rPr>
                <w:lang w:eastAsia="en-US"/>
              </w:rPr>
            </w:pPr>
            <w:r w:rsidRPr="00B668C4">
              <w:rPr>
                <w:lang w:eastAsia="en-US"/>
              </w:rPr>
              <w:t>Домашнее творческое задание (ДТЗ)</w:t>
            </w:r>
          </w:p>
        </w:tc>
      </w:tr>
      <w:tr w:rsidR="00E74CAC" w:rsidRPr="00B668C4" w14:paraId="11BDB99B"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57282248" w14:textId="77777777" w:rsidR="00E74CAC" w:rsidRPr="00B668C4" w:rsidRDefault="00E74CAC" w:rsidP="00E74CAC">
            <w:pPr>
              <w:spacing w:line="256" w:lineRule="auto"/>
              <w:rPr>
                <w:color w:val="000000"/>
                <w:lang w:eastAsia="en-US"/>
              </w:rPr>
            </w:pPr>
            <w:r w:rsidRPr="00B668C4">
              <w:rPr>
                <w:color w:val="000000"/>
                <w:lang w:eastAsia="en-US"/>
              </w:rPr>
              <w:t>Вид промежуточной аттестации</w:t>
            </w:r>
          </w:p>
        </w:tc>
        <w:tc>
          <w:tcPr>
            <w:tcW w:w="2976" w:type="dxa"/>
            <w:tcBorders>
              <w:top w:val="single" w:sz="4" w:space="0" w:color="auto"/>
              <w:left w:val="single" w:sz="4" w:space="0" w:color="auto"/>
              <w:bottom w:val="single" w:sz="4" w:space="0" w:color="auto"/>
              <w:right w:val="single" w:sz="4" w:space="0" w:color="auto"/>
            </w:tcBorders>
            <w:hideMark/>
          </w:tcPr>
          <w:p w14:paraId="39B7FC46" w14:textId="77777777" w:rsidR="00E74CAC" w:rsidRPr="00B668C4" w:rsidRDefault="00E74CAC" w:rsidP="00E74CAC">
            <w:pPr>
              <w:spacing w:line="256" w:lineRule="auto"/>
              <w:jc w:val="center"/>
              <w:rPr>
                <w:color w:val="000000"/>
                <w:lang w:eastAsia="en-US"/>
              </w:rPr>
            </w:pPr>
            <w:r w:rsidRPr="00B668C4">
              <w:rPr>
                <w:color w:val="000000"/>
                <w:lang w:eastAsia="en-US"/>
              </w:rPr>
              <w:t>экзамен</w:t>
            </w:r>
          </w:p>
        </w:tc>
        <w:tc>
          <w:tcPr>
            <w:tcW w:w="2864" w:type="dxa"/>
            <w:tcBorders>
              <w:top w:val="single" w:sz="4" w:space="0" w:color="auto"/>
              <w:left w:val="single" w:sz="4" w:space="0" w:color="auto"/>
              <w:bottom w:val="single" w:sz="4" w:space="0" w:color="auto"/>
              <w:right w:val="single" w:sz="4" w:space="0" w:color="auto"/>
            </w:tcBorders>
            <w:hideMark/>
          </w:tcPr>
          <w:p w14:paraId="6255D448" w14:textId="77777777" w:rsidR="00E74CAC" w:rsidRPr="00B668C4" w:rsidRDefault="00E74CAC" w:rsidP="00E74CAC">
            <w:pPr>
              <w:spacing w:line="256" w:lineRule="auto"/>
              <w:jc w:val="center"/>
              <w:rPr>
                <w:color w:val="000000"/>
                <w:lang w:eastAsia="en-US"/>
              </w:rPr>
            </w:pPr>
            <w:r w:rsidRPr="00B668C4">
              <w:rPr>
                <w:color w:val="000000"/>
                <w:lang w:eastAsia="en-US"/>
              </w:rPr>
              <w:t>экзамен</w:t>
            </w:r>
          </w:p>
        </w:tc>
      </w:tr>
    </w:tbl>
    <w:p w14:paraId="460AB424" w14:textId="77777777" w:rsidR="005E2B2F" w:rsidRPr="00B668C4" w:rsidRDefault="005E2B2F" w:rsidP="005E2B2F">
      <w:pPr>
        <w:jc w:val="both"/>
        <w:rPr>
          <w:b/>
        </w:rPr>
      </w:pPr>
    </w:p>
    <w:p w14:paraId="301EA282" w14:textId="5293452F" w:rsidR="005E2B2F" w:rsidRPr="00B668C4" w:rsidRDefault="005E2B2F" w:rsidP="005E2B2F">
      <w:pPr>
        <w:jc w:val="both"/>
        <w:rPr>
          <w:b/>
          <w:sz w:val="28"/>
          <w:szCs w:val="28"/>
        </w:rPr>
      </w:pPr>
      <w:r w:rsidRPr="00B668C4">
        <w:rPr>
          <w:b/>
          <w:sz w:val="28"/>
          <w:szCs w:val="28"/>
        </w:rPr>
        <w:t>ИОО</w:t>
      </w:r>
    </w:p>
    <w:p w14:paraId="03485241" w14:textId="1FD9F3B5" w:rsidR="00751262" w:rsidRPr="00B668C4" w:rsidRDefault="00DB433E" w:rsidP="00751262">
      <w:pPr>
        <w:jc w:val="both"/>
        <w:rPr>
          <w:bCs/>
          <w:sz w:val="28"/>
          <w:szCs w:val="28"/>
        </w:rPr>
      </w:pPr>
      <w:r w:rsidRPr="00B668C4">
        <w:rPr>
          <w:bCs/>
          <w:sz w:val="28"/>
          <w:szCs w:val="28"/>
        </w:rPr>
        <w:t>42.03.01</w:t>
      </w:r>
      <w:r w:rsidR="00182D4C" w:rsidRPr="00B668C4">
        <w:rPr>
          <w:bCs/>
          <w:sz w:val="28"/>
          <w:szCs w:val="28"/>
        </w:rPr>
        <w:t>.</w:t>
      </w:r>
      <w:r w:rsidRPr="00B668C4">
        <w:rPr>
          <w:bCs/>
          <w:sz w:val="28"/>
          <w:szCs w:val="28"/>
        </w:rPr>
        <w:t xml:space="preserve"> Реклама и связи с общественностью, 38.03.02</w:t>
      </w:r>
      <w:r w:rsidR="00182D4C" w:rsidRPr="00B668C4">
        <w:rPr>
          <w:bCs/>
          <w:sz w:val="28"/>
          <w:szCs w:val="28"/>
        </w:rPr>
        <w:t>.</w:t>
      </w:r>
      <w:r w:rsidRPr="00B668C4">
        <w:rPr>
          <w:bCs/>
          <w:sz w:val="28"/>
          <w:szCs w:val="28"/>
        </w:rPr>
        <w:t xml:space="preserve"> Менеджмент, </w:t>
      </w:r>
      <w:r w:rsidR="009B1D68" w:rsidRPr="00B668C4">
        <w:rPr>
          <w:bCs/>
          <w:sz w:val="28"/>
          <w:szCs w:val="28"/>
        </w:rPr>
        <w:t>41.03.04</w:t>
      </w:r>
      <w:r w:rsidR="00182D4C" w:rsidRPr="00B668C4">
        <w:rPr>
          <w:bCs/>
          <w:sz w:val="28"/>
          <w:szCs w:val="28"/>
        </w:rPr>
        <w:t>.</w:t>
      </w:r>
      <w:r w:rsidR="009B1D68" w:rsidRPr="00B668C4">
        <w:rPr>
          <w:bCs/>
          <w:sz w:val="28"/>
          <w:szCs w:val="28"/>
        </w:rPr>
        <w:t xml:space="preserve"> Политология, 38.03.03. Управление персоналом, 38.03.01 Экономика (ОП «Экономика и финансы, профиль «Государственный и муниципальные финансы»)</w:t>
      </w:r>
    </w:p>
    <w:p w14:paraId="15B9B485" w14:textId="3B75A25D" w:rsidR="005E2B2F" w:rsidRPr="00B668C4" w:rsidRDefault="005E2B2F" w:rsidP="005E2B2F">
      <w:pPr>
        <w:jc w:val="both"/>
        <w:rPr>
          <w:b/>
          <w:bCs/>
        </w:rPr>
      </w:pPr>
      <w:r w:rsidRPr="00B668C4">
        <w:rPr>
          <w:b/>
          <w:bCs/>
        </w:rPr>
        <w:t xml:space="preserve">                                                                                                                                                Таблица </w:t>
      </w:r>
      <w:r w:rsidR="00E427D4" w:rsidRPr="00B668C4">
        <w:rPr>
          <w:b/>
          <w:bCs/>
        </w:rPr>
        <w:t>1</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8"/>
        <w:gridCol w:w="2976"/>
        <w:gridCol w:w="2864"/>
      </w:tblGrid>
      <w:tr w:rsidR="005E2B2F" w:rsidRPr="00B668C4" w14:paraId="29222AC0"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422C9D4E" w14:textId="77777777" w:rsidR="005E2B2F" w:rsidRPr="00B668C4" w:rsidRDefault="005E2B2F" w:rsidP="00695226">
            <w:pPr>
              <w:jc w:val="center"/>
              <w:rPr>
                <w:b/>
                <w:bCs/>
              </w:rPr>
            </w:pPr>
            <w:r w:rsidRPr="00B668C4">
              <w:rPr>
                <w:b/>
                <w:bCs/>
              </w:rPr>
              <w:t>Вид учебной работы   по дисциплине</w:t>
            </w:r>
          </w:p>
        </w:tc>
        <w:tc>
          <w:tcPr>
            <w:tcW w:w="2976" w:type="dxa"/>
            <w:tcBorders>
              <w:top w:val="single" w:sz="4" w:space="0" w:color="auto"/>
              <w:left w:val="single" w:sz="4" w:space="0" w:color="auto"/>
              <w:bottom w:val="single" w:sz="4" w:space="0" w:color="auto"/>
              <w:right w:val="single" w:sz="4" w:space="0" w:color="auto"/>
            </w:tcBorders>
            <w:hideMark/>
          </w:tcPr>
          <w:p w14:paraId="449B7E1F" w14:textId="77777777" w:rsidR="005E2B2F" w:rsidRPr="00B668C4" w:rsidRDefault="005E2B2F" w:rsidP="00695226">
            <w:pPr>
              <w:jc w:val="center"/>
              <w:rPr>
                <w:b/>
                <w:bCs/>
              </w:rPr>
            </w:pPr>
            <w:r w:rsidRPr="00B668C4">
              <w:rPr>
                <w:b/>
                <w:bCs/>
              </w:rPr>
              <w:t>Всего</w:t>
            </w:r>
          </w:p>
          <w:p w14:paraId="1C423B5D" w14:textId="77777777" w:rsidR="005E2B2F" w:rsidRPr="00B668C4" w:rsidRDefault="005E2B2F" w:rsidP="00695226">
            <w:pPr>
              <w:jc w:val="center"/>
              <w:rPr>
                <w:b/>
                <w:bCs/>
              </w:rPr>
            </w:pPr>
            <w:r w:rsidRPr="00B668C4">
              <w:rPr>
                <w:b/>
                <w:bCs/>
              </w:rPr>
              <w:t>(в з/е и часах)</w:t>
            </w:r>
          </w:p>
        </w:tc>
        <w:tc>
          <w:tcPr>
            <w:tcW w:w="2864" w:type="dxa"/>
            <w:tcBorders>
              <w:top w:val="single" w:sz="4" w:space="0" w:color="auto"/>
              <w:left w:val="single" w:sz="4" w:space="0" w:color="auto"/>
              <w:bottom w:val="single" w:sz="4" w:space="0" w:color="auto"/>
              <w:right w:val="single" w:sz="4" w:space="0" w:color="auto"/>
            </w:tcBorders>
            <w:hideMark/>
          </w:tcPr>
          <w:p w14:paraId="33EC18EE" w14:textId="77777777" w:rsidR="005E2B2F" w:rsidRPr="00B668C4" w:rsidRDefault="005E2B2F" w:rsidP="00695226">
            <w:pPr>
              <w:jc w:val="center"/>
              <w:rPr>
                <w:b/>
                <w:bCs/>
              </w:rPr>
            </w:pPr>
            <w:r w:rsidRPr="00B668C4">
              <w:rPr>
                <w:b/>
                <w:bCs/>
              </w:rPr>
              <w:t>Семестр 1(2)</w:t>
            </w:r>
          </w:p>
          <w:p w14:paraId="03853A81" w14:textId="77777777" w:rsidR="005E2B2F" w:rsidRPr="00B668C4" w:rsidRDefault="005E2B2F" w:rsidP="00695226">
            <w:pPr>
              <w:jc w:val="center"/>
              <w:rPr>
                <w:b/>
                <w:bCs/>
              </w:rPr>
            </w:pPr>
            <w:r w:rsidRPr="00B668C4">
              <w:rPr>
                <w:b/>
                <w:bCs/>
              </w:rPr>
              <w:t>(в часах)</w:t>
            </w:r>
          </w:p>
        </w:tc>
      </w:tr>
      <w:tr w:rsidR="005E2B2F" w:rsidRPr="00B668C4" w14:paraId="37BD0E9C"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1ECED0F5" w14:textId="77777777" w:rsidR="005E2B2F" w:rsidRPr="00B668C4" w:rsidRDefault="005E2B2F" w:rsidP="005E2B2F">
            <w:pPr>
              <w:jc w:val="both"/>
              <w:rPr>
                <w:bCs/>
              </w:rPr>
            </w:pPr>
            <w:r w:rsidRPr="00B668C4">
              <w:rPr>
                <w:bCs/>
              </w:rPr>
              <w:t xml:space="preserve">Общая трудоемкость дисциплины </w:t>
            </w:r>
          </w:p>
        </w:tc>
        <w:tc>
          <w:tcPr>
            <w:tcW w:w="2976" w:type="dxa"/>
            <w:tcBorders>
              <w:top w:val="single" w:sz="4" w:space="0" w:color="auto"/>
              <w:left w:val="single" w:sz="4" w:space="0" w:color="auto"/>
              <w:bottom w:val="single" w:sz="4" w:space="0" w:color="auto"/>
              <w:right w:val="single" w:sz="4" w:space="0" w:color="auto"/>
            </w:tcBorders>
            <w:hideMark/>
          </w:tcPr>
          <w:p w14:paraId="7F330C3C" w14:textId="77777777" w:rsidR="005E2B2F" w:rsidRPr="00B668C4" w:rsidRDefault="005E2B2F" w:rsidP="005E2B2F">
            <w:pPr>
              <w:jc w:val="center"/>
              <w:rPr>
                <w:bCs/>
              </w:rPr>
            </w:pPr>
            <w:r w:rsidRPr="00B668C4">
              <w:rPr>
                <w:bCs/>
              </w:rPr>
              <w:t>4/144</w:t>
            </w:r>
          </w:p>
        </w:tc>
        <w:tc>
          <w:tcPr>
            <w:tcW w:w="2864" w:type="dxa"/>
            <w:tcBorders>
              <w:top w:val="single" w:sz="4" w:space="0" w:color="auto"/>
              <w:left w:val="single" w:sz="4" w:space="0" w:color="auto"/>
              <w:bottom w:val="single" w:sz="4" w:space="0" w:color="auto"/>
              <w:right w:val="single" w:sz="4" w:space="0" w:color="auto"/>
            </w:tcBorders>
            <w:hideMark/>
          </w:tcPr>
          <w:p w14:paraId="646953B4" w14:textId="77777777" w:rsidR="005E2B2F" w:rsidRPr="00B668C4" w:rsidRDefault="005E2B2F" w:rsidP="005E2B2F">
            <w:pPr>
              <w:jc w:val="center"/>
              <w:rPr>
                <w:bCs/>
              </w:rPr>
            </w:pPr>
            <w:r w:rsidRPr="00B668C4">
              <w:rPr>
                <w:bCs/>
              </w:rPr>
              <w:t>144</w:t>
            </w:r>
          </w:p>
        </w:tc>
      </w:tr>
      <w:tr w:rsidR="00751262" w:rsidRPr="00B668C4" w14:paraId="22120A1B" w14:textId="77777777" w:rsidTr="00DB433E">
        <w:trPr>
          <w:trHeight w:val="330"/>
        </w:trPr>
        <w:tc>
          <w:tcPr>
            <w:tcW w:w="3828" w:type="dxa"/>
            <w:tcBorders>
              <w:top w:val="single" w:sz="4" w:space="0" w:color="auto"/>
              <w:left w:val="single" w:sz="4" w:space="0" w:color="auto"/>
              <w:bottom w:val="single" w:sz="4" w:space="0" w:color="auto"/>
              <w:right w:val="single" w:sz="4" w:space="0" w:color="auto"/>
            </w:tcBorders>
            <w:hideMark/>
          </w:tcPr>
          <w:p w14:paraId="6AE657ED" w14:textId="77777777" w:rsidR="00751262" w:rsidRPr="00B668C4" w:rsidRDefault="00751262" w:rsidP="00751262">
            <w:pPr>
              <w:jc w:val="both"/>
              <w:rPr>
                <w:bCs/>
              </w:rPr>
            </w:pPr>
            <w:r w:rsidRPr="00B668C4">
              <w:rPr>
                <w:bCs/>
              </w:rPr>
              <w:t xml:space="preserve">Контактная работа - Аудиторные занятия </w:t>
            </w:r>
          </w:p>
        </w:tc>
        <w:tc>
          <w:tcPr>
            <w:tcW w:w="2976" w:type="dxa"/>
            <w:tcBorders>
              <w:top w:val="single" w:sz="4" w:space="0" w:color="auto"/>
              <w:left w:val="single" w:sz="4" w:space="0" w:color="auto"/>
              <w:bottom w:val="single" w:sz="4" w:space="0" w:color="auto"/>
              <w:right w:val="single" w:sz="4" w:space="0" w:color="auto"/>
            </w:tcBorders>
          </w:tcPr>
          <w:p w14:paraId="21C81676" w14:textId="5543AA5A" w:rsidR="00751262" w:rsidRPr="00B668C4" w:rsidRDefault="00DB433E" w:rsidP="00751262">
            <w:pPr>
              <w:jc w:val="center"/>
              <w:rPr>
                <w:bCs/>
              </w:rPr>
            </w:pPr>
            <w:r w:rsidRPr="00B668C4">
              <w:rPr>
                <w:bCs/>
              </w:rPr>
              <w:t>34</w:t>
            </w:r>
          </w:p>
        </w:tc>
        <w:tc>
          <w:tcPr>
            <w:tcW w:w="2864" w:type="dxa"/>
            <w:tcBorders>
              <w:top w:val="single" w:sz="4" w:space="0" w:color="auto"/>
              <w:left w:val="single" w:sz="4" w:space="0" w:color="auto"/>
              <w:bottom w:val="single" w:sz="4" w:space="0" w:color="auto"/>
              <w:right w:val="single" w:sz="4" w:space="0" w:color="auto"/>
            </w:tcBorders>
          </w:tcPr>
          <w:p w14:paraId="14126DFC" w14:textId="4FB6FE09" w:rsidR="00751262" w:rsidRPr="00B668C4" w:rsidRDefault="00DB433E" w:rsidP="00751262">
            <w:pPr>
              <w:jc w:val="center"/>
              <w:rPr>
                <w:bCs/>
              </w:rPr>
            </w:pPr>
            <w:r w:rsidRPr="00B668C4">
              <w:rPr>
                <w:bCs/>
              </w:rPr>
              <w:t>34</w:t>
            </w:r>
          </w:p>
        </w:tc>
      </w:tr>
      <w:tr w:rsidR="00751262" w:rsidRPr="00B668C4" w14:paraId="3DA35785"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291A7212" w14:textId="77777777" w:rsidR="00751262" w:rsidRPr="00B668C4" w:rsidRDefault="00751262" w:rsidP="00751262">
            <w:pPr>
              <w:jc w:val="both"/>
              <w:rPr>
                <w:bCs/>
              </w:rPr>
            </w:pPr>
            <w:r w:rsidRPr="00B668C4">
              <w:rPr>
                <w:bCs/>
              </w:rPr>
              <w:t xml:space="preserve">Лекции </w:t>
            </w:r>
          </w:p>
        </w:tc>
        <w:tc>
          <w:tcPr>
            <w:tcW w:w="2976" w:type="dxa"/>
            <w:tcBorders>
              <w:top w:val="single" w:sz="4" w:space="0" w:color="auto"/>
              <w:left w:val="single" w:sz="4" w:space="0" w:color="auto"/>
              <w:bottom w:val="single" w:sz="4" w:space="0" w:color="auto"/>
              <w:right w:val="single" w:sz="4" w:space="0" w:color="auto"/>
            </w:tcBorders>
            <w:hideMark/>
          </w:tcPr>
          <w:p w14:paraId="7696E238" w14:textId="6942FE26" w:rsidR="00751262" w:rsidRPr="00B668C4" w:rsidRDefault="00751262" w:rsidP="00751262">
            <w:pPr>
              <w:jc w:val="center"/>
              <w:rPr>
                <w:bCs/>
              </w:rPr>
            </w:pPr>
            <w:r w:rsidRPr="00B668C4">
              <w:rPr>
                <w:bCs/>
              </w:rPr>
              <w:t>16</w:t>
            </w:r>
          </w:p>
        </w:tc>
        <w:tc>
          <w:tcPr>
            <w:tcW w:w="2864" w:type="dxa"/>
            <w:tcBorders>
              <w:top w:val="single" w:sz="4" w:space="0" w:color="auto"/>
              <w:left w:val="single" w:sz="4" w:space="0" w:color="auto"/>
              <w:bottom w:val="single" w:sz="4" w:space="0" w:color="auto"/>
              <w:right w:val="single" w:sz="4" w:space="0" w:color="auto"/>
            </w:tcBorders>
            <w:hideMark/>
          </w:tcPr>
          <w:p w14:paraId="15717BB4" w14:textId="2D1FA315" w:rsidR="00751262" w:rsidRPr="00B668C4" w:rsidRDefault="00751262" w:rsidP="00751262">
            <w:pPr>
              <w:jc w:val="center"/>
              <w:rPr>
                <w:bCs/>
              </w:rPr>
            </w:pPr>
            <w:r w:rsidRPr="00B668C4">
              <w:rPr>
                <w:bCs/>
              </w:rPr>
              <w:t>16</w:t>
            </w:r>
          </w:p>
        </w:tc>
      </w:tr>
      <w:tr w:rsidR="00751262" w:rsidRPr="00B668C4" w14:paraId="66F7D589" w14:textId="77777777" w:rsidTr="00DB433E">
        <w:trPr>
          <w:trHeight w:val="330"/>
        </w:trPr>
        <w:tc>
          <w:tcPr>
            <w:tcW w:w="3828" w:type="dxa"/>
            <w:tcBorders>
              <w:top w:val="single" w:sz="4" w:space="0" w:color="auto"/>
              <w:left w:val="single" w:sz="4" w:space="0" w:color="auto"/>
              <w:bottom w:val="single" w:sz="4" w:space="0" w:color="auto"/>
              <w:right w:val="single" w:sz="4" w:space="0" w:color="auto"/>
            </w:tcBorders>
            <w:hideMark/>
          </w:tcPr>
          <w:p w14:paraId="3E616CD2" w14:textId="77777777" w:rsidR="00751262" w:rsidRPr="00B668C4" w:rsidRDefault="00751262" w:rsidP="00751262">
            <w:pPr>
              <w:jc w:val="both"/>
              <w:rPr>
                <w:bCs/>
              </w:rPr>
            </w:pPr>
            <w:r w:rsidRPr="00B668C4">
              <w:rPr>
                <w:bCs/>
              </w:rPr>
              <w:t>Семинары</w:t>
            </w:r>
          </w:p>
        </w:tc>
        <w:tc>
          <w:tcPr>
            <w:tcW w:w="2976" w:type="dxa"/>
            <w:tcBorders>
              <w:top w:val="single" w:sz="4" w:space="0" w:color="auto"/>
              <w:left w:val="single" w:sz="4" w:space="0" w:color="auto"/>
              <w:bottom w:val="single" w:sz="4" w:space="0" w:color="auto"/>
              <w:right w:val="single" w:sz="4" w:space="0" w:color="auto"/>
            </w:tcBorders>
          </w:tcPr>
          <w:p w14:paraId="3A989685" w14:textId="326B379F" w:rsidR="00751262" w:rsidRPr="00B668C4" w:rsidRDefault="00DB433E" w:rsidP="00751262">
            <w:pPr>
              <w:jc w:val="center"/>
              <w:rPr>
                <w:bCs/>
              </w:rPr>
            </w:pPr>
            <w:r w:rsidRPr="00B668C4">
              <w:rPr>
                <w:bCs/>
              </w:rPr>
              <w:t>18</w:t>
            </w:r>
          </w:p>
        </w:tc>
        <w:tc>
          <w:tcPr>
            <w:tcW w:w="2864" w:type="dxa"/>
            <w:tcBorders>
              <w:top w:val="single" w:sz="4" w:space="0" w:color="auto"/>
              <w:left w:val="single" w:sz="4" w:space="0" w:color="auto"/>
              <w:bottom w:val="single" w:sz="4" w:space="0" w:color="auto"/>
              <w:right w:val="single" w:sz="4" w:space="0" w:color="auto"/>
            </w:tcBorders>
          </w:tcPr>
          <w:p w14:paraId="0AD34B2E" w14:textId="65476901" w:rsidR="00751262" w:rsidRPr="00B668C4" w:rsidRDefault="00DB433E" w:rsidP="00751262">
            <w:pPr>
              <w:jc w:val="center"/>
              <w:rPr>
                <w:bCs/>
              </w:rPr>
            </w:pPr>
            <w:r w:rsidRPr="00B668C4">
              <w:rPr>
                <w:bCs/>
              </w:rPr>
              <w:t>18</w:t>
            </w:r>
          </w:p>
        </w:tc>
      </w:tr>
      <w:tr w:rsidR="00751262" w:rsidRPr="00B668C4" w14:paraId="546CCAC4" w14:textId="77777777" w:rsidTr="00DB433E">
        <w:trPr>
          <w:trHeight w:val="330"/>
        </w:trPr>
        <w:tc>
          <w:tcPr>
            <w:tcW w:w="3828" w:type="dxa"/>
            <w:tcBorders>
              <w:top w:val="single" w:sz="4" w:space="0" w:color="auto"/>
              <w:left w:val="single" w:sz="4" w:space="0" w:color="auto"/>
              <w:bottom w:val="single" w:sz="4" w:space="0" w:color="auto"/>
              <w:right w:val="single" w:sz="4" w:space="0" w:color="auto"/>
            </w:tcBorders>
            <w:hideMark/>
          </w:tcPr>
          <w:p w14:paraId="4CC7E0F4" w14:textId="77777777" w:rsidR="00751262" w:rsidRPr="00B668C4" w:rsidRDefault="00751262" w:rsidP="00751262">
            <w:pPr>
              <w:jc w:val="both"/>
              <w:rPr>
                <w:bCs/>
              </w:rPr>
            </w:pPr>
            <w:r w:rsidRPr="00B668C4">
              <w:rPr>
                <w:bCs/>
              </w:rPr>
              <w:t>Самостоятельная работа</w:t>
            </w:r>
          </w:p>
        </w:tc>
        <w:tc>
          <w:tcPr>
            <w:tcW w:w="2976" w:type="dxa"/>
            <w:tcBorders>
              <w:top w:val="single" w:sz="4" w:space="0" w:color="auto"/>
              <w:left w:val="single" w:sz="4" w:space="0" w:color="auto"/>
              <w:bottom w:val="single" w:sz="4" w:space="0" w:color="auto"/>
              <w:right w:val="single" w:sz="4" w:space="0" w:color="auto"/>
            </w:tcBorders>
          </w:tcPr>
          <w:p w14:paraId="2B0DD7F8" w14:textId="6BAE73FF" w:rsidR="00751262" w:rsidRPr="00B668C4" w:rsidRDefault="00DB433E" w:rsidP="00751262">
            <w:pPr>
              <w:jc w:val="center"/>
              <w:rPr>
                <w:bCs/>
              </w:rPr>
            </w:pPr>
            <w:r w:rsidRPr="00B668C4">
              <w:rPr>
                <w:bCs/>
              </w:rPr>
              <w:t>110</w:t>
            </w:r>
          </w:p>
        </w:tc>
        <w:tc>
          <w:tcPr>
            <w:tcW w:w="2864" w:type="dxa"/>
            <w:tcBorders>
              <w:top w:val="single" w:sz="4" w:space="0" w:color="auto"/>
              <w:left w:val="single" w:sz="4" w:space="0" w:color="auto"/>
              <w:bottom w:val="single" w:sz="4" w:space="0" w:color="auto"/>
              <w:right w:val="single" w:sz="4" w:space="0" w:color="auto"/>
            </w:tcBorders>
          </w:tcPr>
          <w:p w14:paraId="4D230B14" w14:textId="4D66CE66" w:rsidR="00751262" w:rsidRPr="00B668C4" w:rsidRDefault="00DB433E" w:rsidP="00751262">
            <w:pPr>
              <w:jc w:val="center"/>
              <w:rPr>
                <w:bCs/>
              </w:rPr>
            </w:pPr>
            <w:r w:rsidRPr="00B668C4">
              <w:rPr>
                <w:bCs/>
              </w:rPr>
              <w:t>110</w:t>
            </w:r>
          </w:p>
        </w:tc>
      </w:tr>
      <w:tr w:rsidR="005E2B2F" w:rsidRPr="00B668C4" w14:paraId="5530B9EE"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6CABAC7F" w14:textId="77777777" w:rsidR="005E2B2F" w:rsidRPr="00B668C4" w:rsidRDefault="005E2B2F" w:rsidP="005E2B2F">
            <w:pPr>
              <w:jc w:val="both"/>
              <w:rPr>
                <w:bCs/>
              </w:rPr>
            </w:pPr>
            <w:r w:rsidRPr="00B668C4">
              <w:rPr>
                <w:bCs/>
              </w:rPr>
              <w:t xml:space="preserve">Вид текущего контроля </w:t>
            </w:r>
          </w:p>
        </w:tc>
        <w:tc>
          <w:tcPr>
            <w:tcW w:w="2976" w:type="dxa"/>
            <w:tcBorders>
              <w:top w:val="single" w:sz="4" w:space="0" w:color="auto"/>
              <w:left w:val="single" w:sz="4" w:space="0" w:color="auto"/>
              <w:bottom w:val="single" w:sz="4" w:space="0" w:color="auto"/>
              <w:right w:val="single" w:sz="4" w:space="0" w:color="auto"/>
            </w:tcBorders>
            <w:hideMark/>
          </w:tcPr>
          <w:p w14:paraId="1105888A" w14:textId="77777777" w:rsidR="005E2B2F" w:rsidRPr="00B668C4" w:rsidRDefault="005E2B2F" w:rsidP="00695226">
            <w:pPr>
              <w:jc w:val="center"/>
              <w:rPr>
                <w:bCs/>
              </w:rPr>
            </w:pPr>
            <w:r w:rsidRPr="00B668C4">
              <w:rPr>
                <w:bCs/>
              </w:rPr>
              <w:t>Домашнее творческое задание (ДТЗ)</w:t>
            </w:r>
          </w:p>
        </w:tc>
        <w:tc>
          <w:tcPr>
            <w:tcW w:w="2864" w:type="dxa"/>
            <w:tcBorders>
              <w:top w:val="single" w:sz="4" w:space="0" w:color="auto"/>
              <w:left w:val="single" w:sz="4" w:space="0" w:color="auto"/>
              <w:bottom w:val="single" w:sz="4" w:space="0" w:color="auto"/>
              <w:right w:val="single" w:sz="4" w:space="0" w:color="auto"/>
            </w:tcBorders>
            <w:hideMark/>
          </w:tcPr>
          <w:p w14:paraId="1C53C81D" w14:textId="77777777" w:rsidR="005E2B2F" w:rsidRPr="00B668C4" w:rsidRDefault="005E2B2F" w:rsidP="00695226">
            <w:pPr>
              <w:jc w:val="center"/>
              <w:rPr>
                <w:bCs/>
              </w:rPr>
            </w:pPr>
            <w:r w:rsidRPr="00B668C4">
              <w:rPr>
                <w:bCs/>
              </w:rPr>
              <w:t>Домашнее творческое задание (ДТЗ)</w:t>
            </w:r>
          </w:p>
        </w:tc>
      </w:tr>
      <w:tr w:rsidR="005E2B2F" w:rsidRPr="00B668C4" w14:paraId="1B06F04D" w14:textId="77777777" w:rsidTr="005E1115">
        <w:trPr>
          <w:trHeight w:val="330"/>
        </w:trPr>
        <w:tc>
          <w:tcPr>
            <w:tcW w:w="3828" w:type="dxa"/>
            <w:tcBorders>
              <w:top w:val="single" w:sz="4" w:space="0" w:color="auto"/>
              <w:left w:val="single" w:sz="4" w:space="0" w:color="auto"/>
              <w:bottom w:val="single" w:sz="4" w:space="0" w:color="auto"/>
              <w:right w:val="single" w:sz="4" w:space="0" w:color="auto"/>
            </w:tcBorders>
            <w:hideMark/>
          </w:tcPr>
          <w:p w14:paraId="4959BE8B" w14:textId="77777777" w:rsidR="005E2B2F" w:rsidRPr="00B668C4" w:rsidRDefault="005E2B2F" w:rsidP="005E2B2F">
            <w:pPr>
              <w:jc w:val="both"/>
              <w:rPr>
                <w:bCs/>
              </w:rPr>
            </w:pPr>
            <w:r w:rsidRPr="00B668C4">
              <w:rPr>
                <w:bCs/>
              </w:rPr>
              <w:t>Вид промежуточной аттестации</w:t>
            </w:r>
          </w:p>
        </w:tc>
        <w:tc>
          <w:tcPr>
            <w:tcW w:w="2976" w:type="dxa"/>
            <w:tcBorders>
              <w:top w:val="single" w:sz="4" w:space="0" w:color="auto"/>
              <w:left w:val="single" w:sz="4" w:space="0" w:color="auto"/>
              <w:bottom w:val="single" w:sz="4" w:space="0" w:color="auto"/>
              <w:right w:val="single" w:sz="4" w:space="0" w:color="auto"/>
            </w:tcBorders>
            <w:hideMark/>
          </w:tcPr>
          <w:p w14:paraId="12EFC798" w14:textId="77777777" w:rsidR="005E2B2F" w:rsidRPr="00B668C4" w:rsidRDefault="005E2B2F" w:rsidP="00695226">
            <w:pPr>
              <w:jc w:val="center"/>
              <w:rPr>
                <w:bCs/>
              </w:rPr>
            </w:pPr>
            <w:r w:rsidRPr="00B668C4">
              <w:rPr>
                <w:bCs/>
              </w:rPr>
              <w:t>экзамен</w:t>
            </w:r>
          </w:p>
        </w:tc>
        <w:tc>
          <w:tcPr>
            <w:tcW w:w="2864" w:type="dxa"/>
            <w:tcBorders>
              <w:top w:val="single" w:sz="4" w:space="0" w:color="auto"/>
              <w:left w:val="single" w:sz="4" w:space="0" w:color="auto"/>
              <w:bottom w:val="single" w:sz="4" w:space="0" w:color="auto"/>
              <w:right w:val="single" w:sz="4" w:space="0" w:color="auto"/>
            </w:tcBorders>
            <w:hideMark/>
          </w:tcPr>
          <w:p w14:paraId="13C8D7AE" w14:textId="77777777" w:rsidR="005E2B2F" w:rsidRPr="00B668C4" w:rsidRDefault="005E2B2F" w:rsidP="00695226">
            <w:pPr>
              <w:jc w:val="center"/>
              <w:rPr>
                <w:bCs/>
              </w:rPr>
            </w:pPr>
            <w:r w:rsidRPr="00B668C4">
              <w:rPr>
                <w:bCs/>
              </w:rPr>
              <w:t>экзамен</w:t>
            </w:r>
          </w:p>
        </w:tc>
      </w:tr>
    </w:tbl>
    <w:p w14:paraId="41FBF9D5" w14:textId="12AEC83D" w:rsidR="00ED57B6" w:rsidRPr="00B668C4" w:rsidRDefault="00ED57B6" w:rsidP="00311F11">
      <w:pPr>
        <w:jc w:val="both"/>
        <w:rPr>
          <w:b/>
          <w:iCs/>
          <w:sz w:val="28"/>
          <w:szCs w:val="28"/>
        </w:rPr>
      </w:pPr>
    </w:p>
    <w:p w14:paraId="1D7ADA3E" w14:textId="11AA012E" w:rsidR="002312AC" w:rsidRPr="00B668C4" w:rsidRDefault="00652CE8" w:rsidP="00311F11">
      <w:pPr>
        <w:jc w:val="both"/>
        <w:rPr>
          <w:b/>
          <w:bCs/>
          <w:sz w:val="28"/>
          <w:szCs w:val="28"/>
        </w:rPr>
      </w:pPr>
      <w:r w:rsidRPr="00B668C4">
        <w:rPr>
          <w:b/>
          <w:iCs/>
          <w:sz w:val="28"/>
          <w:szCs w:val="28"/>
        </w:rPr>
        <w:t>5.</w:t>
      </w:r>
      <w:r w:rsidRPr="00B668C4">
        <w:rPr>
          <w:iCs/>
          <w:sz w:val="28"/>
          <w:szCs w:val="28"/>
        </w:rPr>
        <w:t xml:space="preserve"> </w:t>
      </w:r>
      <w:r w:rsidR="002312AC" w:rsidRPr="00B668C4">
        <w:rPr>
          <w:b/>
          <w:bCs/>
          <w:sz w:val="28"/>
          <w:szCs w:val="28"/>
        </w:rPr>
        <w:t>Содержание дисциплины, структурированное по темам (разделам) дисциплины с указанием их объемов (в академических часах) и видов учебных занятий</w:t>
      </w:r>
    </w:p>
    <w:p w14:paraId="32F61892" w14:textId="77777777" w:rsidR="000913F3" w:rsidRPr="00B668C4" w:rsidRDefault="000913F3" w:rsidP="000913F3">
      <w:pPr>
        <w:spacing w:after="240"/>
        <w:jc w:val="both"/>
        <w:rPr>
          <w:b/>
          <w:bCs/>
          <w:sz w:val="28"/>
          <w:szCs w:val="28"/>
        </w:rPr>
      </w:pPr>
      <w:r w:rsidRPr="00B668C4">
        <w:rPr>
          <w:b/>
          <w:bCs/>
          <w:sz w:val="28"/>
          <w:szCs w:val="28"/>
        </w:rPr>
        <w:t>5.1. Содержание дисциплины</w:t>
      </w:r>
    </w:p>
    <w:p w14:paraId="26195D4D" w14:textId="77777777" w:rsidR="000913F3" w:rsidRPr="00B668C4" w:rsidRDefault="000913F3" w:rsidP="000913F3">
      <w:pPr>
        <w:rPr>
          <w:bCs/>
          <w:sz w:val="28"/>
          <w:szCs w:val="28"/>
        </w:rPr>
      </w:pPr>
      <w:bookmarkStart w:id="9" w:name="_Hlk134977978"/>
      <w:r w:rsidRPr="00B668C4">
        <w:rPr>
          <w:b/>
          <w:sz w:val="28"/>
          <w:szCs w:val="28"/>
        </w:rPr>
        <w:t xml:space="preserve">Тема 1. История как наука </w:t>
      </w:r>
    </w:p>
    <w:p w14:paraId="361D18A8" w14:textId="77777777" w:rsidR="000913F3" w:rsidRPr="00B668C4" w:rsidRDefault="000913F3" w:rsidP="000913F3">
      <w:pPr>
        <w:jc w:val="both"/>
        <w:rPr>
          <w:bCs/>
          <w:sz w:val="28"/>
          <w:szCs w:val="28"/>
          <w:lang w:eastAsia="en-US"/>
        </w:rPr>
      </w:pPr>
      <w:r w:rsidRPr="00B668C4">
        <w:rPr>
          <w:sz w:val="28"/>
          <w:szCs w:val="28"/>
        </w:rPr>
        <w:t>История как наука: предмет, цели, задачи, структура, функции исторической науки, м</w:t>
      </w:r>
      <w:r w:rsidRPr="00B668C4">
        <w:rPr>
          <w:bCs/>
          <w:sz w:val="28"/>
          <w:szCs w:val="28"/>
          <w:lang w:eastAsia="en-US"/>
        </w:rPr>
        <w:t xml:space="preserve">етодология, </w:t>
      </w:r>
      <w:r w:rsidRPr="00B668C4">
        <w:rPr>
          <w:sz w:val="28"/>
          <w:szCs w:val="28"/>
        </w:rPr>
        <w:t xml:space="preserve">принципы, методы и особенности исторического познания. </w:t>
      </w:r>
      <w:r w:rsidRPr="00B668C4">
        <w:rPr>
          <w:sz w:val="28"/>
          <w:szCs w:val="28"/>
        </w:rPr>
        <w:lastRenderedPageBreak/>
        <w:t xml:space="preserve">Историческое знание в системе социально-гуманитарных наук. Специальные и вспомогательные исторические дисциплины. Хронологические и географические рамки курса Российской истории. </w:t>
      </w:r>
      <w:r w:rsidRPr="00B668C4">
        <w:rPr>
          <w:bCs/>
          <w:sz w:val="28"/>
          <w:szCs w:val="28"/>
          <w:lang w:eastAsia="en-US"/>
        </w:rPr>
        <w:t xml:space="preserve">Научная хронология и летосчисление в истории России. Варианты периодизации </w:t>
      </w:r>
      <w:r w:rsidRPr="00B668C4">
        <w:rPr>
          <w:sz w:val="28"/>
          <w:szCs w:val="28"/>
        </w:rPr>
        <w:t xml:space="preserve">всемирной истории. </w:t>
      </w:r>
      <w:r w:rsidRPr="00B668C4">
        <w:rPr>
          <w:bCs/>
          <w:sz w:val="28"/>
          <w:szCs w:val="28"/>
          <w:lang w:eastAsia="en-US"/>
        </w:rPr>
        <w:t>Древний мир, Средние века, Новая история, Новейшая история как этапы всемирно-исторического процесса, их особенности</w:t>
      </w:r>
      <w:r w:rsidRPr="00B668C4">
        <w:rPr>
          <w:sz w:val="28"/>
          <w:szCs w:val="28"/>
        </w:rPr>
        <w:t xml:space="preserve">. Периодизации российской истории, фактор </w:t>
      </w:r>
      <w:r w:rsidRPr="00B668C4">
        <w:rPr>
          <w:bCs/>
          <w:sz w:val="28"/>
          <w:szCs w:val="28"/>
          <w:lang w:eastAsia="en-US" w:bidi="en-US"/>
        </w:rPr>
        <w:t xml:space="preserve">становления российской государственности как основа периодизации. </w:t>
      </w:r>
      <w:r w:rsidRPr="00B668C4">
        <w:rPr>
          <w:sz w:val="28"/>
          <w:szCs w:val="28"/>
        </w:rPr>
        <w:t>Динамика территориального роста России и геополитический фактор в истории России</w:t>
      </w:r>
      <w:r w:rsidRPr="00B668C4">
        <w:rPr>
          <w:bCs/>
          <w:sz w:val="28"/>
          <w:szCs w:val="28"/>
          <w:lang w:eastAsia="en-US"/>
        </w:rPr>
        <w:t>.</w:t>
      </w:r>
      <w:r w:rsidRPr="00B668C4">
        <w:rPr>
          <w:sz w:val="28"/>
          <w:szCs w:val="28"/>
        </w:rPr>
        <w:t xml:space="preserve"> </w:t>
      </w:r>
      <w:r w:rsidRPr="00B668C4">
        <w:rPr>
          <w:bCs/>
          <w:sz w:val="28"/>
          <w:szCs w:val="28"/>
          <w:lang w:eastAsia="en-US"/>
        </w:rPr>
        <w:t xml:space="preserve">Страны, народы, регионы в составе России на разных этапах российской истории. </w:t>
      </w:r>
    </w:p>
    <w:p w14:paraId="1547BC07" w14:textId="77777777" w:rsidR="000913F3" w:rsidRPr="00B668C4" w:rsidRDefault="000913F3" w:rsidP="000913F3">
      <w:pPr>
        <w:jc w:val="both"/>
        <w:rPr>
          <w:bCs/>
          <w:sz w:val="28"/>
          <w:szCs w:val="28"/>
          <w:lang w:eastAsia="en-US" w:bidi="en-US"/>
        </w:rPr>
      </w:pPr>
    </w:p>
    <w:p w14:paraId="60BC8AF3" w14:textId="77777777" w:rsidR="00AB7186" w:rsidRPr="00B668C4" w:rsidRDefault="000913F3" w:rsidP="00AB7186">
      <w:pPr>
        <w:jc w:val="both"/>
        <w:rPr>
          <w:bCs/>
          <w:sz w:val="28"/>
          <w:szCs w:val="28"/>
        </w:rPr>
      </w:pPr>
      <w:r w:rsidRPr="00B668C4">
        <w:rPr>
          <w:b/>
          <w:bCs/>
          <w:sz w:val="28"/>
          <w:szCs w:val="28"/>
        </w:rPr>
        <w:t>Тема 2.</w:t>
      </w:r>
      <w:r w:rsidR="00AB7186" w:rsidRPr="00B668C4">
        <w:rPr>
          <w:b/>
          <w:bCs/>
          <w:sz w:val="28"/>
          <w:szCs w:val="28"/>
        </w:rPr>
        <w:t xml:space="preserve"> </w:t>
      </w:r>
      <w:r w:rsidR="00AB7186" w:rsidRPr="00B668C4">
        <w:rPr>
          <w:b/>
          <w:sz w:val="28"/>
          <w:szCs w:val="28"/>
        </w:rPr>
        <w:t xml:space="preserve">Концепции исторического развития </w:t>
      </w:r>
    </w:p>
    <w:p w14:paraId="3C2B86A3" w14:textId="77777777" w:rsidR="00AB7186" w:rsidRPr="00B668C4" w:rsidRDefault="00AB7186" w:rsidP="00AB7186">
      <w:pPr>
        <w:jc w:val="both"/>
        <w:rPr>
          <w:sz w:val="28"/>
          <w:szCs w:val="28"/>
        </w:rPr>
      </w:pPr>
      <w:bookmarkStart w:id="10" w:name="_Hlk134546668"/>
      <w:r w:rsidRPr="00B668C4">
        <w:rPr>
          <w:sz w:val="28"/>
          <w:szCs w:val="28"/>
        </w:rPr>
        <w:t>Материалистический и идеалистический принципы понимания истории. Формационный подход к истории. Цивилизационный подход. Глобально-стадиальный подход к истории. Мир-системный подход. Синергетическая концепция в истории. Идеи исторической причинности (детерминизма). Возможности исторического прогнозирования. Проблема закономерного и случайного в истории.</w:t>
      </w:r>
    </w:p>
    <w:bookmarkEnd w:id="10"/>
    <w:p w14:paraId="2A6B3D5E" w14:textId="77777777" w:rsidR="00AB7186" w:rsidRPr="00B668C4" w:rsidRDefault="00AB7186" w:rsidP="000913F3">
      <w:pPr>
        <w:jc w:val="both"/>
        <w:rPr>
          <w:b/>
          <w:bCs/>
          <w:sz w:val="28"/>
          <w:szCs w:val="28"/>
        </w:rPr>
      </w:pPr>
    </w:p>
    <w:p w14:paraId="7C050798" w14:textId="0B3DF8F2" w:rsidR="000913F3" w:rsidRPr="00B668C4" w:rsidRDefault="00AB7186" w:rsidP="000913F3">
      <w:pPr>
        <w:jc w:val="both"/>
        <w:rPr>
          <w:bCs/>
          <w:sz w:val="28"/>
          <w:szCs w:val="28"/>
        </w:rPr>
      </w:pPr>
      <w:r w:rsidRPr="00B668C4">
        <w:rPr>
          <w:b/>
          <w:bCs/>
          <w:sz w:val="28"/>
          <w:szCs w:val="28"/>
        </w:rPr>
        <w:t>Тема 3.</w:t>
      </w:r>
      <w:r w:rsidR="000913F3" w:rsidRPr="00B668C4">
        <w:rPr>
          <w:b/>
          <w:bCs/>
          <w:sz w:val="28"/>
          <w:szCs w:val="28"/>
        </w:rPr>
        <w:t xml:space="preserve"> </w:t>
      </w:r>
      <w:r w:rsidR="000913F3" w:rsidRPr="00B668C4">
        <w:rPr>
          <w:b/>
          <w:sz w:val="28"/>
          <w:szCs w:val="28"/>
        </w:rPr>
        <w:t>Народы и государства на территории современной России в Древности. Русь в IX — первой трети XIII века</w:t>
      </w:r>
      <w:r w:rsidR="000913F3" w:rsidRPr="00B668C4">
        <w:rPr>
          <w:bCs/>
          <w:sz w:val="28"/>
          <w:szCs w:val="28"/>
        </w:rPr>
        <w:t xml:space="preserve"> </w:t>
      </w:r>
    </w:p>
    <w:p w14:paraId="6801551E" w14:textId="1A5D8384" w:rsidR="000913F3" w:rsidRPr="00B668C4" w:rsidRDefault="000913F3" w:rsidP="000913F3">
      <w:pPr>
        <w:jc w:val="both"/>
        <w:rPr>
          <w:bCs/>
          <w:i/>
          <w:sz w:val="28"/>
          <w:szCs w:val="28"/>
          <w:lang w:eastAsia="en-US" w:bidi="en-US"/>
        </w:rPr>
      </w:pPr>
      <w:proofErr w:type="spellStart"/>
      <w:r w:rsidRPr="00B668C4">
        <w:rPr>
          <w:sz w:val="28"/>
          <w:szCs w:val="28"/>
        </w:rPr>
        <w:t>Догосударственный</w:t>
      </w:r>
      <w:proofErr w:type="spellEnd"/>
      <w:r w:rsidRPr="00B668C4">
        <w:rPr>
          <w:sz w:val="28"/>
          <w:szCs w:val="28"/>
        </w:rPr>
        <w:t xml:space="preserve"> период российской истории.</w:t>
      </w:r>
      <w:r w:rsidRPr="00B668C4">
        <w:rPr>
          <w:b/>
          <w:bCs/>
          <w:sz w:val="28"/>
          <w:szCs w:val="28"/>
        </w:rPr>
        <w:t xml:space="preserve"> </w:t>
      </w:r>
      <w:r w:rsidRPr="00B668C4">
        <w:rPr>
          <w:bCs/>
          <w:sz w:val="28"/>
          <w:szCs w:val="28"/>
        </w:rPr>
        <w:t xml:space="preserve">Античные города-государства Северного Причерноморья. Кочевые общества евразийских степей. </w:t>
      </w:r>
      <w:r w:rsidRPr="00B668C4">
        <w:rPr>
          <w:sz w:val="28"/>
          <w:szCs w:val="28"/>
        </w:rPr>
        <w:t xml:space="preserve">Великое переселение народов. </w:t>
      </w:r>
      <w:r w:rsidRPr="00B668C4">
        <w:rPr>
          <w:bCs/>
          <w:sz w:val="28"/>
          <w:szCs w:val="28"/>
          <w:lang w:eastAsia="en-US" w:bidi="en-US"/>
        </w:rPr>
        <w:t>Славяне западные, южные, восточные. Колонизация Русской равнины</w:t>
      </w:r>
      <w:r w:rsidRPr="00B668C4">
        <w:rPr>
          <w:rFonts w:ascii="Calibri" w:eastAsia="Calibri" w:hAnsi="Calibri"/>
          <w:sz w:val="28"/>
          <w:szCs w:val="28"/>
          <w:lang w:eastAsia="en-US"/>
        </w:rPr>
        <w:t xml:space="preserve"> </w:t>
      </w:r>
      <w:r w:rsidRPr="00B668C4">
        <w:rPr>
          <w:bCs/>
          <w:sz w:val="28"/>
          <w:szCs w:val="28"/>
          <w:lang w:eastAsia="en-US" w:bidi="en-US"/>
        </w:rPr>
        <w:t>восточными славянами.</w:t>
      </w:r>
      <w:r w:rsidRPr="00B668C4">
        <w:rPr>
          <w:bCs/>
          <w:sz w:val="28"/>
          <w:szCs w:val="28"/>
        </w:rPr>
        <w:t xml:space="preserve"> </w:t>
      </w:r>
      <w:r w:rsidRPr="00B668C4">
        <w:rPr>
          <w:sz w:val="28"/>
          <w:szCs w:val="28"/>
        </w:rPr>
        <w:t xml:space="preserve">Союзы племен восточных славян как </w:t>
      </w:r>
      <w:proofErr w:type="spellStart"/>
      <w:r w:rsidRPr="00B668C4">
        <w:rPr>
          <w:sz w:val="28"/>
          <w:szCs w:val="28"/>
        </w:rPr>
        <w:t>догосударственные</w:t>
      </w:r>
      <w:proofErr w:type="spellEnd"/>
      <w:r w:rsidRPr="00B668C4">
        <w:rPr>
          <w:sz w:val="28"/>
          <w:szCs w:val="28"/>
        </w:rPr>
        <w:t xml:space="preserve"> этнополитические общности.</w:t>
      </w:r>
      <w:r w:rsidRPr="00B668C4">
        <w:rPr>
          <w:bCs/>
          <w:sz w:val="28"/>
          <w:szCs w:val="28"/>
          <w:lang w:eastAsia="en-US" w:bidi="en-US"/>
        </w:rPr>
        <w:t xml:space="preserve"> </w:t>
      </w:r>
      <w:r w:rsidRPr="00B668C4">
        <w:rPr>
          <w:bCs/>
          <w:sz w:val="28"/>
          <w:szCs w:val="28"/>
        </w:rPr>
        <w:t>Переход от присваивающего хозяйства к производящему</w:t>
      </w:r>
      <w:r w:rsidRPr="00B668C4">
        <w:rPr>
          <w:sz w:val="28"/>
          <w:szCs w:val="28"/>
        </w:rPr>
        <w:t xml:space="preserve">. </w:t>
      </w:r>
      <w:r w:rsidRPr="00B668C4">
        <w:rPr>
          <w:bCs/>
          <w:sz w:val="28"/>
          <w:szCs w:val="28"/>
          <w:lang w:eastAsia="en-US" w:bidi="en-US"/>
        </w:rPr>
        <w:t xml:space="preserve">Династия Рюриковичей. Князь. Посадник. Тысяцкий. Вече. Духовенство. </w:t>
      </w:r>
      <w:r w:rsidRPr="00B668C4">
        <w:rPr>
          <w:sz w:val="28"/>
          <w:szCs w:val="28"/>
        </w:rPr>
        <w:t>К</w:t>
      </w:r>
      <w:r w:rsidRPr="00B668C4">
        <w:rPr>
          <w:bCs/>
          <w:sz w:val="28"/>
          <w:szCs w:val="28"/>
          <w:lang w:eastAsia="en-US" w:bidi="en-US"/>
        </w:rPr>
        <w:t>няжеская дружина. Категории рядового и зависимого населения. Дань и полюдье.</w:t>
      </w:r>
      <w:r w:rsidRPr="00B668C4">
        <w:rPr>
          <w:sz w:val="28"/>
          <w:szCs w:val="28"/>
        </w:rPr>
        <w:t xml:space="preserve"> </w:t>
      </w:r>
      <w:r w:rsidRPr="00B668C4">
        <w:rPr>
          <w:bCs/>
          <w:sz w:val="28"/>
          <w:szCs w:val="28"/>
          <w:lang w:eastAsia="en-US" w:bidi="en-US"/>
        </w:rPr>
        <w:t xml:space="preserve">Древнерусское право. </w:t>
      </w:r>
      <w:r w:rsidRPr="00B668C4">
        <w:rPr>
          <w:sz w:val="28"/>
          <w:szCs w:val="28"/>
        </w:rPr>
        <w:t>Русь как раннефеодальная монархия.</w:t>
      </w:r>
      <w:r w:rsidRPr="00B668C4">
        <w:rPr>
          <w:bCs/>
          <w:sz w:val="28"/>
          <w:szCs w:val="28"/>
          <w:lang w:eastAsia="en-US" w:bidi="en-US"/>
        </w:rPr>
        <w:t xml:space="preserve"> Отношения Руси с печенегами, половцами, странами Центральной, Западной и Северной Европы, Византией. </w:t>
      </w:r>
      <w:r w:rsidRPr="00B668C4">
        <w:rPr>
          <w:sz w:val="28"/>
          <w:szCs w:val="28"/>
        </w:rPr>
        <w:t xml:space="preserve">Принятие христианства на Руси. Волжская </w:t>
      </w:r>
      <w:proofErr w:type="spellStart"/>
      <w:r w:rsidRPr="00B668C4">
        <w:rPr>
          <w:sz w:val="28"/>
          <w:szCs w:val="28"/>
        </w:rPr>
        <w:t>Булгария</w:t>
      </w:r>
      <w:proofErr w:type="spellEnd"/>
      <w:r w:rsidRPr="00B668C4">
        <w:rPr>
          <w:sz w:val="28"/>
          <w:szCs w:val="28"/>
        </w:rPr>
        <w:t xml:space="preserve"> как часть мусульманского мира. </w:t>
      </w:r>
      <w:r w:rsidRPr="00B668C4">
        <w:rPr>
          <w:bCs/>
          <w:sz w:val="28"/>
          <w:szCs w:val="28"/>
          <w:lang w:eastAsia="en-US" w:bidi="en-US"/>
        </w:rPr>
        <w:t xml:space="preserve">Хазарский каганат. Страны мира в период Средневековья. </w:t>
      </w:r>
      <w:r w:rsidRPr="00B668C4">
        <w:rPr>
          <w:sz w:val="28"/>
          <w:szCs w:val="28"/>
        </w:rPr>
        <w:t xml:space="preserve">Распад Руси на уделы. </w:t>
      </w:r>
      <w:r w:rsidRPr="00B668C4">
        <w:rPr>
          <w:bCs/>
          <w:sz w:val="28"/>
          <w:szCs w:val="28"/>
          <w:lang w:eastAsia="en-US" w:bidi="en-US"/>
        </w:rPr>
        <w:t xml:space="preserve">Русь в середине XII — начале XIII вв. </w:t>
      </w:r>
    </w:p>
    <w:p w14:paraId="162B4654" w14:textId="77777777" w:rsidR="000913F3" w:rsidRPr="00B668C4" w:rsidRDefault="000913F3" w:rsidP="000913F3">
      <w:pPr>
        <w:jc w:val="both"/>
        <w:rPr>
          <w:b/>
          <w:bCs/>
          <w:sz w:val="28"/>
          <w:szCs w:val="28"/>
        </w:rPr>
      </w:pPr>
    </w:p>
    <w:p w14:paraId="1535C39C" w14:textId="38101D28" w:rsidR="000913F3" w:rsidRPr="00B668C4" w:rsidRDefault="00AB7186" w:rsidP="000913F3">
      <w:pPr>
        <w:jc w:val="both"/>
        <w:rPr>
          <w:bCs/>
          <w:sz w:val="28"/>
          <w:szCs w:val="28"/>
        </w:rPr>
      </w:pPr>
      <w:r w:rsidRPr="00B668C4">
        <w:rPr>
          <w:b/>
          <w:bCs/>
          <w:sz w:val="28"/>
          <w:szCs w:val="28"/>
        </w:rPr>
        <w:t xml:space="preserve">Тема 4. </w:t>
      </w:r>
      <w:r w:rsidR="000913F3" w:rsidRPr="00B668C4">
        <w:rPr>
          <w:b/>
          <w:bCs/>
          <w:sz w:val="28"/>
          <w:szCs w:val="28"/>
        </w:rPr>
        <w:t>Русь в XIII–XV вв</w:t>
      </w:r>
      <w:r w:rsidR="000913F3" w:rsidRPr="00B668C4">
        <w:rPr>
          <w:sz w:val="28"/>
          <w:szCs w:val="28"/>
        </w:rPr>
        <w:t xml:space="preserve">. </w:t>
      </w:r>
    </w:p>
    <w:p w14:paraId="4A9DE8E6" w14:textId="70ADB25F" w:rsidR="000913F3" w:rsidRPr="00B668C4" w:rsidRDefault="000913F3" w:rsidP="000913F3">
      <w:pPr>
        <w:jc w:val="both"/>
        <w:rPr>
          <w:bCs/>
          <w:sz w:val="28"/>
          <w:szCs w:val="28"/>
          <w:lang w:eastAsia="en-US" w:bidi="en-US"/>
        </w:rPr>
      </w:pPr>
      <w:r w:rsidRPr="00B668C4">
        <w:rPr>
          <w:sz w:val="28"/>
          <w:szCs w:val="28"/>
        </w:rPr>
        <w:t>Монгольская империя. Золотая Орда,</w:t>
      </w:r>
      <w:r w:rsidR="00F07770" w:rsidRPr="00B668C4">
        <w:rPr>
          <w:sz w:val="28"/>
          <w:szCs w:val="28"/>
        </w:rPr>
        <w:t xml:space="preserve"> политическая и экономическая</w:t>
      </w:r>
      <w:r w:rsidRPr="00B668C4">
        <w:rPr>
          <w:sz w:val="28"/>
          <w:szCs w:val="28"/>
        </w:rPr>
        <w:t xml:space="preserve"> зависимость русских земель от ордынских ханов. Русь Юго-Западная, особенности развития. Северо-Западные земли. Республиканский строй в Новгороде и Пскове. </w:t>
      </w:r>
      <w:r w:rsidRPr="00B668C4">
        <w:rPr>
          <w:bCs/>
          <w:sz w:val="28"/>
          <w:szCs w:val="28"/>
          <w:lang w:eastAsia="en-US" w:bidi="en-US"/>
        </w:rPr>
        <w:t xml:space="preserve">Вече, выборные должностные лица. Роль князя. Северо-Восточная Русь. </w:t>
      </w:r>
      <w:r w:rsidRPr="00B668C4">
        <w:rPr>
          <w:sz w:val="28"/>
          <w:szCs w:val="28"/>
        </w:rPr>
        <w:t xml:space="preserve">Усиление Москвы, ее роль в </w:t>
      </w:r>
      <w:r w:rsidRPr="00B668C4">
        <w:rPr>
          <w:bCs/>
          <w:sz w:val="28"/>
          <w:szCs w:val="28"/>
          <w:lang w:eastAsia="en-US" w:bidi="en-US"/>
        </w:rPr>
        <w:t>объединении русских земель</w:t>
      </w:r>
      <w:r w:rsidRPr="00B668C4">
        <w:rPr>
          <w:sz w:val="28"/>
          <w:szCs w:val="28"/>
        </w:rPr>
        <w:t xml:space="preserve"> и освобождении Руси от ордынской зависимости</w:t>
      </w:r>
      <w:r w:rsidRPr="00B668C4">
        <w:rPr>
          <w:bCs/>
          <w:sz w:val="28"/>
          <w:szCs w:val="28"/>
          <w:lang w:eastAsia="en-US" w:bidi="en-US"/>
        </w:rPr>
        <w:t xml:space="preserve">. Складывание единого Русского (Московского) государства на основе Великого княжества Московского, формирование аппарата управления. Судебник (1497). Начало юридического оформления крепостного </w:t>
      </w:r>
      <w:r w:rsidRPr="00B668C4">
        <w:rPr>
          <w:bCs/>
          <w:sz w:val="28"/>
          <w:szCs w:val="28"/>
          <w:lang w:eastAsia="en-US" w:bidi="en-US"/>
        </w:rPr>
        <w:lastRenderedPageBreak/>
        <w:t>права. Международные связи Руси</w:t>
      </w:r>
      <w:r w:rsidR="00720E61" w:rsidRPr="00B668C4">
        <w:rPr>
          <w:bCs/>
          <w:sz w:val="28"/>
          <w:szCs w:val="28"/>
          <w:lang w:eastAsia="en-US" w:bidi="en-US"/>
        </w:rPr>
        <w:t>, внешняя торговля</w:t>
      </w:r>
      <w:r w:rsidRPr="00B668C4">
        <w:rPr>
          <w:bCs/>
          <w:sz w:val="28"/>
          <w:szCs w:val="28"/>
          <w:lang w:eastAsia="en-US" w:bidi="en-US"/>
        </w:rPr>
        <w:t xml:space="preserve">. Национальные государства в Европе. Республики и городские коммуны. Ганзейские города. Католическая церковь. Крестовые походы. Ордена крестоносцев и русские земли. </w:t>
      </w:r>
    </w:p>
    <w:p w14:paraId="26FCA65C" w14:textId="77777777" w:rsidR="000913F3" w:rsidRPr="00B668C4" w:rsidRDefault="000913F3" w:rsidP="000913F3">
      <w:pPr>
        <w:jc w:val="both"/>
        <w:rPr>
          <w:b/>
          <w:bCs/>
          <w:sz w:val="28"/>
          <w:szCs w:val="28"/>
        </w:rPr>
      </w:pPr>
    </w:p>
    <w:p w14:paraId="4586D2FD" w14:textId="58D77B47" w:rsidR="000913F3" w:rsidRPr="00B668C4" w:rsidRDefault="00AB7186" w:rsidP="000913F3">
      <w:pPr>
        <w:jc w:val="both"/>
        <w:rPr>
          <w:sz w:val="28"/>
          <w:szCs w:val="28"/>
        </w:rPr>
      </w:pPr>
      <w:r w:rsidRPr="00B668C4">
        <w:rPr>
          <w:b/>
          <w:bCs/>
          <w:sz w:val="28"/>
          <w:szCs w:val="28"/>
        </w:rPr>
        <w:t xml:space="preserve">Тема 5. </w:t>
      </w:r>
      <w:r w:rsidR="000913F3" w:rsidRPr="00B668C4">
        <w:rPr>
          <w:b/>
          <w:bCs/>
          <w:sz w:val="28"/>
          <w:szCs w:val="28"/>
        </w:rPr>
        <w:t xml:space="preserve">Россия и страны мира в XVI–XVII вв. </w:t>
      </w:r>
    </w:p>
    <w:p w14:paraId="60591D42" w14:textId="1F0FF508" w:rsidR="000913F3" w:rsidRPr="00B668C4" w:rsidRDefault="000913F3" w:rsidP="000913F3">
      <w:pPr>
        <w:jc w:val="both"/>
        <w:rPr>
          <w:bCs/>
          <w:sz w:val="28"/>
          <w:szCs w:val="28"/>
        </w:rPr>
      </w:pPr>
      <w:r w:rsidRPr="00B668C4">
        <w:rPr>
          <w:bCs/>
          <w:sz w:val="28"/>
          <w:szCs w:val="28"/>
        </w:rPr>
        <w:t xml:space="preserve">Укрепление великокняжеской власти. </w:t>
      </w:r>
      <w:r w:rsidRPr="00B668C4">
        <w:rPr>
          <w:sz w:val="28"/>
          <w:szCs w:val="28"/>
        </w:rPr>
        <w:t xml:space="preserve">Ликвидация удельной системы. </w:t>
      </w:r>
      <w:r w:rsidRPr="00B668C4">
        <w:rPr>
          <w:bCs/>
          <w:sz w:val="28"/>
          <w:szCs w:val="28"/>
        </w:rPr>
        <w:t xml:space="preserve">Боярская Дума. Приказы. </w:t>
      </w:r>
      <w:r w:rsidR="00F07770" w:rsidRPr="00B668C4">
        <w:rPr>
          <w:bCs/>
          <w:sz w:val="28"/>
          <w:szCs w:val="28"/>
        </w:rPr>
        <w:t xml:space="preserve">Денежная реформа Е. Глинской. </w:t>
      </w:r>
      <w:r w:rsidRPr="00B668C4">
        <w:rPr>
          <w:sz w:val="28"/>
          <w:szCs w:val="28"/>
        </w:rPr>
        <w:t>Иван IV, п</w:t>
      </w:r>
      <w:r w:rsidRPr="00B668C4">
        <w:rPr>
          <w:bCs/>
          <w:sz w:val="28"/>
          <w:szCs w:val="28"/>
        </w:rPr>
        <w:t xml:space="preserve">ринятие им царского титула. «Избранная Рада». </w:t>
      </w:r>
      <w:r w:rsidRPr="00B668C4">
        <w:rPr>
          <w:sz w:val="28"/>
          <w:szCs w:val="28"/>
        </w:rPr>
        <w:t xml:space="preserve">Реформы местного и центрального управления. </w:t>
      </w:r>
      <w:r w:rsidRPr="00B668C4">
        <w:rPr>
          <w:bCs/>
          <w:sz w:val="28"/>
          <w:szCs w:val="28"/>
        </w:rPr>
        <w:t xml:space="preserve">Земский Собор. Судебник (1550). «Стоглавый собор». Реорганизация войска, стрелецкие полки. Завершение сбора русских земель вокруг Москвы. Присоединение Казани и Астрахани, начало присоединения Западной Сибири. </w:t>
      </w:r>
      <w:r w:rsidRPr="00B668C4">
        <w:rPr>
          <w:sz w:val="28"/>
          <w:szCs w:val="28"/>
        </w:rPr>
        <w:t>Опричнина.</w:t>
      </w:r>
      <w:r w:rsidR="00F07770" w:rsidRPr="00B668C4">
        <w:rPr>
          <w:sz w:val="28"/>
          <w:szCs w:val="28"/>
        </w:rPr>
        <w:t xml:space="preserve"> «Поруха».</w:t>
      </w:r>
      <w:r w:rsidRPr="00B668C4">
        <w:rPr>
          <w:sz w:val="28"/>
          <w:szCs w:val="28"/>
        </w:rPr>
        <w:t xml:space="preserve"> </w:t>
      </w:r>
      <w:r w:rsidRPr="00B668C4">
        <w:rPr>
          <w:bCs/>
          <w:sz w:val="28"/>
          <w:szCs w:val="28"/>
        </w:rPr>
        <w:t>Ливонская война. Закрепощение крестьян. Русь и Европа. Великие географические открытия</w:t>
      </w:r>
      <w:r w:rsidRPr="00B668C4">
        <w:rPr>
          <w:bCs/>
          <w:iCs/>
          <w:sz w:val="28"/>
          <w:szCs w:val="28"/>
        </w:rPr>
        <w:t>.</w:t>
      </w:r>
      <w:r w:rsidRPr="00B668C4">
        <w:rPr>
          <w:bCs/>
          <w:sz w:val="28"/>
          <w:szCs w:val="28"/>
        </w:rPr>
        <w:t xml:space="preserve"> Становление капиталистических форм хозяйства в Западной Европе. Реформация и контрреформация</w:t>
      </w:r>
      <w:r w:rsidR="00F07770" w:rsidRPr="00B668C4">
        <w:rPr>
          <w:bCs/>
          <w:sz w:val="28"/>
          <w:szCs w:val="28"/>
        </w:rPr>
        <w:t xml:space="preserve"> в Европе</w:t>
      </w:r>
      <w:r w:rsidRPr="00B668C4">
        <w:rPr>
          <w:bCs/>
          <w:sz w:val="28"/>
          <w:szCs w:val="28"/>
        </w:rPr>
        <w:t xml:space="preserve">. </w:t>
      </w:r>
      <w:r w:rsidRPr="00B668C4">
        <w:rPr>
          <w:sz w:val="28"/>
          <w:szCs w:val="28"/>
        </w:rPr>
        <w:t xml:space="preserve">Россия на рубеже XVI–XVII вв. </w:t>
      </w:r>
      <w:r w:rsidRPr="00B668C4">
        <w:rPr>
          <w:bCs/>
          <w:sz w:val="28"/>
          <w:szCs w:val="28"/>
        </w:rPr>
        <w:t xml:space="preserve">Смута. Феномен самозванства. Польско-шведская интервенция. Национально-освободительное движение на Руси. Династия Романовых. </w:t>
      </w:r>
      <w:r w:rsidRPr="00B668C4">
        <w:rPr>
          <w:sz w:val="28"/>
          <w:szCs w:val="28"/>
        </w:rPr>
        <w:t xml:space="preserve">Восстановление народного хозяйства после Смуты. </w:t>
      </w:r>
      <w:r w:rsidRPr="00B668C4">
        <w:rPr>
          <w:bCs/>
          <w:sz w:val="28"/>
          <w:szCs w:val="28"/>
        </w:rPr>
        <w:t>Складывание единого внутреннего рынка, рост внешней торговли</w:t>
      </w:r>
      <w:r w:rsidR="00F07770" w:rsidRPr="00B668C4">
        <w:rPr>
          <w:bCs/>
          <w:sz w:val="28"/>
          <w:szCs w:val="28"/>
        </w:rPr>
        <w:t>, накопление капитала, начало становления капиталистических отношений</w:t>
      </w:r>
      <w:r w:rsidRPr="00B668C4">
        <w:rPr>
          <w:bCs/>
          <w:sz w:val="28"/>
          <w:szCs w:val="28"/>
        </w:rPr>
        <w:t xml:space="preserve">. Соборное уложение (1649). Усиление абсолютистских тенденций. Окончательное юридическое закрепощение крестьян. </w:t>
      </w:r>
      <w:r w:rsidRPr="00B668C4">
        <w:rPr>
          <w:sz w:val="28"/>
          <w:szCs w:val="28"/>
        </w:rPr>
        <w:t xml:space="preserve">Церковный раскол. </w:t>
      </w:r>
      <w:r w:rsidR="004D2561" w:rsidRPr="00B668C4">
        <w:rPr>
          <w:sz w:val="28"/>
          <w:szCs w:val="28"/>
        </w:rPr>
        <w:t>Правление ц</w:t>
      </w:r>
      <w:r w:rsidRPr="00B668C4">
        <w:rPr>
          <w:sz w:val="28"/>
          <w:szCs w:val="28"/>
        </w:rPr>
        <w:t>ар</w:t>
      </w:r>
      <w:r w:rsidR="004D2561" w:rsidRPr="00B668C4">
        <w:rPr>
          <w:sz w:val="28"/>
          <w:szCs w:val="28"/>
        </w:rPr>
        <w:t>я</w:t>
      </w:r>
      <w:r w:rsidRPr="00B668C4">
        <w:rPr>
          <w:sz w:val="28"/>
          <w:szCs w:val="28"/>
        </w:rPr>
        <w:t xml:space="preserve"> </w:t>
      </w:r>
      <w:r w:rsidR="004D2561" w:rsidRPr="00B668C4">
        <w:rPr>
          <w:bCs/>
          <w:sz w:val="28"/>
          <w:szCs w:val="28"/>
        </w:rPr>
        <w:t xml:space="preserve">Федора </w:t>
      </w:r>
      <w:r w:rsidRPr="00B668C4">
        <w:rPr>
          <w:bCs/>
          <w:sz w:val="28"/>
          <w:szCs w:val="28"/>
        </w:rPr>
        <w:t>Алексеевич</w:t>
      </w:r>
      <w:r w:rsidR="004D2561" w:rsidRPr="00B668C4">
        <w:rPr>
          <w:bCs/>
          <w:sz w:val="28"/>
          <w:szCs w:val="28"/>
        </w:rPr>
        <w:t>а</w:t>
      </w:r>
      <w:r w:rsidRPr="00B668C4">
        <w:rPr>
          <w:bCs/>
          <w:sz w:val="28"/>
          <w:szCs w:val="28"/>
        </w:rPr>
        <w:t>, вопрос о «</w:t>
      </w:r>
      <w:proofErr w:type="spellStart"/>
      <w:r w:rsidRPr="00B668C4">
        <w:rPr>
          <w:bCs/>
          <w:sz w:val="28"/>
          <w:szCs w:val="28"/>
        </w:rPr>
        <w:t>вестернизации</w:t>
      </w:r>
      <w:proofErr w:type="spellEnd"/>
      <w:r w:rsidRPr="00B668C4">
        <w:rPr>
          <w:bCs/>
          <w:sz w:val="28"/>
          <w:szCs w:val="28"/>
        </w:rPr>
        <w:t xml:space="preserve">» России. Страны Европы и Азии. Достижения стран Западной Европы в сфере науки и искусства. </w:t>
      </w:r>
    </w:p>
    <w:p w14:paraId="55C455A6" w14:textId="77777777" w:rsidR="000913F3" w:rsidRPr="00B668C4" w:rsidRDefault="000913F3" w:rsidP="000913F3">
      <w:pPr>
        <w:rPr>
          <w:bCs/>
        </w:rPr>
      </w:pPr>
    </w:p>
    <w:p w14:paraId="6816B7FD" w14:textId="15C9AE69" w:rsidR="000913F3" w:rsidRPr="00B668C4" w:rsidRDefault="00AB7186" w:rsidP="000913F3">
      <w:pPr>
        <w:jc w:val="both"/>
        <w:rPr>
          <w:sz w:val="28"/>
          <w:szCs w:val="28"/>
        </w:rPr>
      </w:pPr>
      <w:r w:rsidRPr="00B668C4">
        <w:rPr>
          <w:b/>
          <w:bCs/>
          <w:sz w:val="28"/>
          <w:szCs w:val="28"/>
        </w:rPr>
        <w:t xml:space="preserve">Тема 6. </w:t>
      </w:r>
      <w:r w:rsidR="000913F3" w:rsidRPr="00B668C4">
        <w:rPr>
          <w:b/>
          <w:bCs/>
          <w:sz w:val="28"/>
          <w:szCs w:val="28"/>
        </w:rPr>
        <w:t>Россия в XVIII в</w:t>
      </w:r>
      <w:r w:rsidR="000913F3" w:rsidRPr="00B668C4">
        <w:rPr>
          <w:sz w:val="28"/>
          <w:szCs w:val="28"/>
        </w:rPr>
        <w:t xml:space="preserve">. </w:t>
      </w:r>
    </w:p>
    <w:p w14:paraId="4A9D5A53" w14:textId="00829D75" w:rsidR="000913F3" w:rsidRPr="00B668C4" w:rsidRDefault="000913F3" w:rsidP="000913F3">
      <w:pPr>
        <w:contextualSpacing/>
        <w:jc w:val="both"/>
        <w:rPr>
          <w:bCs/>
          <w:sz w:val="28"/>
          <w:szCs w:val="28"/>
          <w:lang w:eastAsia="en-US" w:bidi="en-US"/>
        </w:rPr>
      </w:pPr>
      <w:r w:rsidRPr="00B668C4">
        <w:rPr>
          <w:sz w:val="28"/>
          <w:szCs w:val="28"/>
        </w:rPr>
        <w:t xml:space="preserve">Реформы Петра I, цели, методы, результаты. </w:t>
      </w:r>
      <w:r w:rsidRPr="00B668C4">
        <w:rPr>
          <w:bCs/>
          <w:sz w:val="28"/>
          <w:szCs w:val="28"/>
          <w:lang w:eastAsia="en-US" w:bidi="en-US"/>
        </w:rPr>
        <w:t xml:space="preserve">Сенат. Синод. Коллегии. Становление регулярного государства. Самоуправление в городах. </w:t>
      </w:r>
      <w:r w:rsidRPr="00B668C4">
        <w:rPr>
          <w:sz w:val="28"/>
          <w:szCs w:val="28"/>
        </w:rPr>
        <w:t xml:space="preserve">Табель о рангах. Указ о единонаследии. </w:t>
      </w:r>
      <w:r w:rsidR="00F07770" w:rsidRPr="00B668C4">
        <w:rPr>
          <w:sz w:val="28"/>
          <w:szCs w:val="28"/>
        </w:rPr>
        <w:t xml:space="preserve">Политика протекционизма. Политика меркантилизма. </w:t>
      </w:r>
      <w:r w:rsidRPr="00B668C4">
        <w:rPr>
          <w:bCs/>
          <w:sz w:val="28"/>
          <w:szCs w:val="28"/>
          <w:lang w:eastAsia="en-US" w:bidi="en-US"/>
        </w:rPr>
        <w:t xml:space="preserve">Развитие промышленности и торговли. Подушная подать. Денежная реформа. </w:t>
      </w:r>
      <w:r w:rsidRPr="00B668C4">
        <w:rPr>
          <w:sz w:val="28"/>
          <w:szCs w:val="28"/>
        </w:rPr>
        <w:t xml:space="preserve">Регулярная армия и флот. </w:t>
      </w:r>
      <w:r w:rsidRPr="00B668C4">
        <w:rPr>
          <w:bCs/>
          <w:sz w:val="28"/>
          <w:szCs w:val="28"/>
          <w:lang w:eastAsia="en-US" w:bidi="en-US"/>
        </w:rPr>
        <w:t xml:space="preserve">Сопротивление реформам. Внешняя политика Петра </w:t>
      </w:r>
      <w:r w:rsidRPr="00B668C4">
        <w:rPr>
          <w:bCs/>
          <w:sz w:val="28"/>
          <w:szCs w:val="28"/>
          <w:lang w:val="en-US" w:eastAsia="en-US" w:bidi="en-US"/>
        </w:rPr>
        <w:t>I</w:t>
      </w:r>
      <w:r w:rsidRPr="00B668C4">
        <w:rPr>
          <w:bCs/>
          <w:sz w:val="28"/>
          <w:szCs w:val="28"/>
          <w:lang w:eastAsia="en-US" w:bidi="en-US"/>
        </w:rPr>
        <w:t xml:space="preserve">. Северная война. </w:t>
      </w:r>
      <w:r w:rsidRPr="00B668C4">
        <w:rPr>
          <w:sz w:val="28"/>
          <w:szCs w:val="28"/>
        </w:rPr>
        <w:t xml:space="preserve">Признание России в качестве империи. </w:t>
      </w:r>
      <w:r w:rsidRPr="00B668C4">
        <w:rPr>
          <w:bCs/>
          <w:sz w:val="28"/>
          <w:szCs w:val="28"/>
          <w:lang w:eastAsia="en-US" w:bidi="en-US"/>
        </w:rPr>
        <w:t xml:space="preserve">Эпоха «дворцовых переворотов». </w:t>
      </w:r>
      <w:r w:rsidRPr="00B668C4">
        <w:rPr>
          <w:sz w:val="28"/>
          <w:szCs w:val="28"/>
        </w:rPr>
        <w:t xml:space="preserve">Анна Иоанновна. Бироновщина. </w:t>
      </w:r>
      <w:r w:rsidRPr="00B668C4">
        <w:rPr>
          <w:bCs/>
          <w:sz w:val="28"/>
          <w:szCs w:val="28"/>
          <w:lang w:eastAsia="en-US" w:bidi="en-US"/>
        </w:rPr>
        <w:t>Фаворитизм.</w:t>
      </w:r>
      <w:r w:rsidRPr="00B668C4">
        <w:rPr>
          <w:sz w:val="28"/>
          <w:szCs w:val="28"/>
        </w:rPr>
        <w:t xml:space="preserve"> Елизавета Петровна. </w:t>
      </w:r>
      <w:r w:rsidR="00F07770" w:rsidRPr="00B668C4">
        <w:rPr>
          <w:sz w:val="28"/>
          <w:szCs w:val="28"/>
        </w:rPr>
        <w:t>Создание п</w:t>
      </w:r>
      <w:r w:rsidRPr="00B668C4">
        <w:rPr>
          <w:bCs/>
          <w:sz w:val="28"/>
          <w:szCs w:val="28"/>
          <w:lang w:eastAsia="en-US" w:bidi="en-US"/>
        </w:rPr>
        <w:t>ервы</w:t>
      </w:r>
      <w:r w:rsidR="00F07770" w:rsidRPr="00B668C4">
        <w:rPr>
          <w:bCs/>
          <w:sz w:val="28"/>
          <w:szCs w:val="28"/>
          <w:lang w:eastAsia="en-US" w:bidi="en-US"/>
        </w:rPr>
        <w:t>х</w:t>
      </w:r>
      <w:r w:rsidRPr="00B668C4">
        <w:rPr>
          <w:bCs/>
          <w:sz w:val="28"/>
          <w:szCs w:val="28"/>
          <w:lang w:eastAsia="en-US" w:bidi="en-US"/>
        </w:rPr>
        <w:t xml:space="preserve"> банк</w:t>
      </w:r>
      <w:r w:rsidR="00F07770" w:rsidRPr="00B668C4">
        <w:rPr>
          <w:bCs/>
          <w:sz w:val="28"/>
          <w:szCs w:val="28"/>
          <w:lang w:eastAsia="en-US" w:bidi="en-US"/>
        </w:rPr>
        <w:t>ов</w:t>
      </w:r>
      <w:r w:rsidRPr="00B668C4">
        <w:rPr>
          <w:bCs/>
          <w:sz w:val="28"/>
          <w:szCs w:val="28"/>
          <w:lang w:eastAsia="en-US" w:bidi="en-US"/>
        </w:rPr>
        <w:t xml:space="preserve">. Россия в Семилетней войне. Петр III. Екатерина II. </w:t>
      </w:r>
      <w:r w:rsidRPr="00B668C4">
        <w:rPr>
          <w:sz w:val="28"/>
          <w:szCs w:val="28"/>
        </w:rPr>
        <w:t xml:space="preserve">«Просвещенный абсолютизм». </w:t>
      </w:r>
      <w:r w:rsidR="00F07770" w:rsidRPr="00B668C4">
        <w:rPr>
          <w:bCs/>
          <w:sz w:val="28"/>
          <w:szCs w:val="28"/>
          <w:lang w:eastAsia="en-US" w:bidi="en-US"/>
        </w:rPr>
        <w:t>Рост привилегий дворянства</w:t>
      </w:r>
      <w:r w:rsidRPr="00B668C4">
        <w:rPr>
          <w:bCs/>
          <w:sz w:val="28"/>
          <w:szCs w:val="28"/>
          <w:lang w:eastAsia="en-US" w:bidi="en-US"/>
        </w:rPr>
        <w:t>. Купечество. Духовенство. Крестьянство. Крепостное пр</w:t>
      </w:r>
      <w:r w:rsidR="00F07770" w:rsidRPr="00B668C4">
        <w:rPr>
          <w:bCs/>
          <w:sz w:val="28"/>
          <w:szCs w:val="28"/>
          <w:lang w:eastAsia="en-US" w:bidi="en-US"/>
        </w:rPr>
        <w:t>аво. Начало бумажного обращения. Кризис феодализма.</w:t>
      </w:r>
      <w:r w:rsidRPr="00B668C4">
        <w:rPr>
          <w:bCs/>
          <w:sz w:val="28"/>
          <w:szCs w:val="28"/>
          <w:lang w:eastAsia="en-US" w:bidi="en-US"/>
        </w:rPr>
        <w:t xml:space="preserve"> Государство и церковь. Принципы религиозной терпимости. Иммиграция в Россию выходцев из стран Европы. </w:t>
      </w:r>
      <w:r w:rsidRPr="00B668C4">
        <w:rPr>
          <w:sz w:val="28"/>
          <w:szCs w:val="28"/>
        </w:rPr>
        <w:t xml:space="preserve">Страны мира в </w:t>
      </w:r>
      <w:r w:rsidRPr="00B668C4">
        <w:rPr>
          <w:bCs/>
          <w:sz w:val="28"/>
          <w:szCs w:val="28"/>
          <w:lang w:val="en-US" w:eastAsia="en-US" w:bidi="en-US"/>
        </w:rPr>
        <w:t>XVIII</w:t>
      </w:r>
      <w:r w:rsidRPr="00B668C4">
        <w:rPr>
          <w:bCs/>
          <w:sz w:val="28"/>
          <w:szCs w:val="28"/>
          <w:lang w:eastAsia="en-US" w:bidi="en-US"/>
        </w:rPr>
        <w:t> в.</w:t>
      </w:r>
      <w:r w:rsidRPr="00B668C4">
        <w:rPr>
          <w:sz w:val="28"/>
          <w:szCs w:val="28"/>
        </w:rPr>
        <w:t>, начало индустриальной эры.</w:t>
      </w:r>
      <w:r w:rsidRPr="00B668C4">
        <w:rPr>
          <w:bCs/>
          <w:sz w:val="28"/>
          <w:szCs w:val="28"/>
          <w:lang w:eastAsia="en-US" w:bidi="en-US"/>
        </w:rPr>
        <w:t xml:space="preserve"> Буржуазные революции в странах Запада. Разделы Речи </w:t>
      </w:r>
      <w:proofErr w:type="spellStart"/>
      <w:r w:rsidRPr="00B668C4">
        <w:rPr>
          <w:bCs/>
          <w:sz w:val="28"/>
          <w:szCs w:val="28"/>
          <w:lang w:eastAsia="en-US" w:bidi="en-US"/>
        </w:rPr>
        <w:t>Посполитой</w:t>
      </w:r>
      <w:proofErr w:type="spellEnd"/>
      <w:r w:rsidRPr="00B668C4">
        <w:rPr>
          <w:bCs/>
          <w:sz w:val="28"/>
          <w:szCs w:val="28"/>
          <w:lang w:eastAsia="en-US" w:bidi="en-US"/>
        </w:rPr>
        <w:t xml:space="preserve">. Вхождение в состав России украинских, белорусских и прибалтийских земель, Крыма. </w:t>
      </w:r>
      <w:r w:rsidR="004D2561" w:rsidRPr="00B668C4">
        <w:rPr>
          <w:sz w:val="28"/>
          <w:szCs w:val="28"/>
        </w:rPr>
        <w:t>Внутренняя и внешняя политика Павла</w:t>
      </w:r>
      <w:r w:rsidRPr="00B668C4">
        <w:rPr>
          <w:sz w:val="28"/>
          <w:szCs w:val="28"/>
        </w:rPr>
        <w:t xml:space="preserve"> I. </w:t>
      </w:r>
    </w:p>
    <w:p w14:paraId="119EEDD5" w14:textId="77777777" w:rsidR="000913F3" w:rsidRPr="00B668C4" w:rsidRDefault="000913F3" w:rsidP="000913F3">
      <w:pPr>
        <w:jc w:val="both"/>
        <w:rPr>
          <w:sz w:val="28"/>
          <w:szCs w:val="28"/>
        </w:rPr>
      </w:pPr>
    </w:p>
    <w:p w14:paraId="1916C964" w14:textId="1D07314D" w:rsidR="000913F3" w:rsidRPr="00B668C4" w:rsidRDefault="00AB7186" w:rsidP="000913F3">
      <w:pPr>
        <w:jc w:val="both"/>
        <w:rPr>
          <w:bCs/>
          <w:sz w:val="28"/>
          <w:szCs w:val="28"/>
        </w:rPr>
      </w:pPr>
      <w:r w:rsidRPr="00B668C4">
        <w:rPr>
          <w:b/>
          <w:bCs/>
          <w:sz w:val="28"/>
          <w:szCs w:val="28"/>
        </w:rPr>
        <w:t xml:space="preserve">Тема 7. </w:t>
      </w:r>
      <w:r w:rsidR="000913F3" w:rsidRPr="00B668C4">
        <w:rPr>
          <w:b/>
          <w:bCs/>
          <w:sz w:val="28"/>
          <w:szCs w:val="28"/>
        </w:rPr>
        <w:t>Российская империя в XIX — начале XX вв</w:t>
      </w:r>
      <w:r w:rsidR="000913F3" w:rsidRPr="00B668C4">
        <w:rPr>
          <w:sz w:val="28"/>
          <w:szCs w:val="28"/>
        </w:rPr>
        <w:t xml:space="preserve">. </w:t>
      </w:r>
    </w:p>
    <w:p w14:paraId="1A38BFF9" w14:textId="3DB09DA5" w:rsidR="000913F3" w:rsidRPr="00B668C4" w:rsidRDefault="00720E61" w:rsidP="000913F3">
      <w:pPr>
        <w:contextualSpacing/>
        <w:jc w:val="both"/>
        <w:rPr>
          <w:bCs/>
          <w:sz w:val="28"/>
          <w:szCs w:val="28"/>
          <w:lang w:eastAsia="en-US" w:bidi="en-US"/>
        </w:rPr>
      </w:pPr>
      <w:r w:rsidRPr="00B668C4">
        <w:rPr>
          <w:bCs/>
          <w:sz w:val="28"/>
          <w:szCs w:val="28"/>
          <w:lang w:eastAsia="en-US" w:bidi="en-US"/>
        </w:rPr>
        <w:lastRenderedPageBreak/>
        <w:t xml:space="preserve">Россия в годы правления </w:t>
      </w:r>
      <w:r w:rsidR="000913F3" w:rsidRPr="00B668C4">
        <w:rPr>
          <w:bCs/>
          <w:sz w:val="28"/>
          <w:szCs w:val="28"/>
          <w:lang w:eastAsia="en-US" w:bidi="en-US"/>
        </w:rPr>
        <w:t>Александр</w:t>
      </w:r>
      <w:r w:rsidRPr="00B668C4">
        <w:rPr>
          <w:bCs/>
          <w:sz w:val="28"/>
          <w:szCs w:val="28"/>
          <w:lang w:eastAsia="en-US" w:bidi="en-US"/>
        </w:rPr>
        <w:t>а</w:t>
      </w:r>
      <w:r w:rsidR="000913F3" w:rsidRPr="00B668C4">
        <w:rPr>
          <w:bCs/>
          <w:sz w:val="28"/>
          <w:szCs w:val="28"/>
          <w:lang w:eastAsia="en-US" w:bidi="en-US"/>
        </w:rPr>
        <w:t xml:space="preserve"> </w:t>
      </w:r>
      <w:r w:rsidR="000913F3" w:rsidRPr="00B668C4">
        <w:rPr>
          <w:bCs/>
          <w:sz w:val="28"/>
          <w:szCs w:val="28"/>
          <w:lang w:val="en-US" w:eastAsia="en-US" w:bidi="en-US"/>
        </w:rPr>
        <w:t>I</w:t>
      </w:r>
      <w:r w:rsidR="000913F3" w:rsidRPr="00B668C4">
        <w:rPr>
          <w:bCs/>
          <w:sz w:val="28"/>
          <w:szCs w:val="28"/>
          <w:lang w:eastAsia="en-US" w:bidi="en-US"/>
        </w:rPr>
        <w:t xml:space="preserve">. «Негласный комитет». «Непременный совет». Министерства. </w:t>
      </w:r>
      <w:r w:rsidRPr="00B668C4">
        <w:rPr>
          <w:bCs/>
          <w:sz w:val="28"/>
          <w:szCs w:val="28"/>
          <w:lang w:eastAsia="en-US" w:bidi="en-US"/>
        </w:rPr>
        <w:t xml:space="preserve">Указ о «вольных хлебопашцах». </w:t>
      </w:r>
      <w:r w:rsidR="000913F3" w:rsidRPr="00B668C4">
        <w:rPr>
          <w:bCs/>
          <w:sz w:val="28"/>
          <w:szCs w:val="28"/>
          <w:lang w:eastAsia="en-US" w:bidi="en-US"/>
        </w:rPr>
        <w:t xml:space="preserve">Государственный совет. Отечественная война 1812 г. Декабристы. </w:t>
      </w:r>
      <w:r w:rsidRPr="00B668C4">
        <w:rPr>
          <w:bCs/>
          <w:sz w:val="28"/>
          <w:szCs w:val="28"/>
          <w:lang w:eastAsia="en-US" w:bidi="en-US"/>
        </w:rPr>
        <w:t xml:space="preserve">Политика и реформы </w:t>
      </w:r>
      <w:r w:rsidR="000913F3" w:rsidRPr="00B668C4">
        <w:rPr>
          <w:bCs/>
          <w:sz w:val="28"/>
          <w:szCs w:val="28"/>
          <w:lang w:eastAsia="en-US" w:bidi="en-US"/>
        </w:rPr>
        <w:t xml:space="preserve">Николай </w:t>
      </w:r>
      <w:r w:rsidR="000913F3" w:rsidRPr="00B668C4">
        <w:rPr>
          <w:bCs/>
          <w:sz w:val="28"/>
          <w:szCs w:val="28"/>
          <w:lang w:val="en-US" w:eastAsia="en-US" w:bidi="en-US"/>
        </w:rPr>
        <w:t>I</w:t>
      </w:r>
      <w:r w:rsidR="000913F3" w:rsidRPr="00B668C4">
        <w:rPr>
          <w:bCs/>
          <w:sz w:val="28"/>
          <w:szCs w:val="28"/>
          <w:lang w:eastAsia="en-US" w:bidi="en-US"/>
        </w:rPr>
        <w:t xml:space="preserve">. </w:t>
      </w:r>
      <w:r w:rsidRPr="00B668C4">
        <w:rPr>
          <w:bCs/>
          <w:sz w:val="28"/>
          <w:szCs w:val="28"/>
          <w:lang w:eastAsia="en-US" w:bidi="en-US"/>
        </w:rPr>
        <w:t xml:space="preserve">Реформа государственных крестьян П.Д. Киселева, денежная реформа Е.Ф. </w:t>
      </w:r>
      <w:proofErr w:type="spellStart"/>
      <w:r w:rsidRPr="00B668C4">
        <w:rPr>
          <w:bCs/>
          <w:sz w:val="28"/>
          <w:szCs w:val="28"/>
          <w:lang w:eastAsia="en-US" w:bidi="en-US"/>
        </w:rPr>
        <w:t>Канкрина</w:t>
      </w:r>
      <w:proofErr w:type="spellEnd"/>
      <w:r w:rsidRPr="00B668C4">
        <w:rPr>
          <w:bCs/>
          <w:sz w:val="28"/>
          <w:szCs w:val="28"/>
          <w:lang w:eastAsia="en-US" w:bidi="en-US"/>
        </w:rPr>
        <w:t xml:space="preserve">. </w:t>
      </w:r>
      <w:r w:rsidR="000913F3" w:rsidRPr="00B668C4">
        <w:rPr>
          <w:bCs/>
          <w:sz w:val="28"/>
          <w:szCs w:val="28"/>
          <w:lang w:eastAsia="en-US" w:bidi="en-US"/>
        </w:rPr>
        <w:t xml:space="preserve">Концепция «самодержавия, православия, народности» как государственная идеология. Славянофильство и западничество. «Русский социализм». Крымская война. </w:t>
      </w:r>
      <w:r w:rsidRPr="00B668C4">
        <w:rPr>
          <w:bCs/>
          <w:sz w:val="28"/>
          <w:szCs w:val="28"/>
          <w:lang w:eastAsia="en-US" w:bidi="en-US"/>
        </w:rPr>
        <w:t xml:space="preserve">Правление </w:t>
      </w:r>
      <w:r w:rsidR="000913F3" w:rsidRPr="00B668C4">
        <w:rPr>
          <w:bCs/>
          <w:sz w:val="28"/>
          <w:szCs w:val="28"/>
          <w:lang w:eastAsia="en-US" w:bidi="en-US"/>
        </w:rPr>
        <w:t>Александр</w:t>
      </w:r>
      <w:r w:rsidRPr="00B668C4">
        <w:rPr>
          <w:bCs/>
          <w:sz w:val="28"/>
          <w:szCs w:val="28"/>
          <w:lang w:eastAsia="en-US" w:bidi="en-US"/>
        </w:rPr>
        <w:t>а</w:t>
      </w:r>
      <w:r w:rsidR="000913F3" w:rsidRPr="00B668C4">
        <w:rPr>
          <w:bCs/>
          <w:sz w:val="28"/>
          <w:szCs w:val="28"/>
          <w:lang w:eastAsia="en-US" w:bidi="en-US"/>
        </w:rPr>
        <w:t xml:space="preserve"> </w:t>
      </w:r>
      <w:r w:rsidR="000913F3" w:rsidRPr="00B668C4">
        <w:rPr>
          <w:bCs/>
          <w:sz w:val="28"/>
          <w:szCs w:val="28"/>
          <w:lang w:val="en-US" w:eastAsia="en-US" w:bidi="en-US"/>
        </w:rPr>
        <w:t>II</w:t>
      </w:r>
      <w:r w:rsidR="000913F3" w:rsidRPr="00B668C4">
        <w:rPr>
          <w:bCs/>
          <w:sz w:val="28"/>
          <w:szCs w:val="28"/>
          <w:lang w:eastAsia="en-US" w:bidi="en-US"/>
        </w:rPr>
        <w:t xml:space="preserve">. Великие реформы, </w:t>
      </w:r>
      <w:r w:rsidR="000913F3" w:rsidRPr="00B668C4">
        <w:rPr>
          <w:sz w:val="28"/>
          <w:szCs w:val="28"/>
        </w:rPr>
        <w:t>цели, методы, результаты</w:t>
      </w:r>
      <w:r w:rsidR="000913F3" w:rsidRPr="00B668C4">
        <w:rPr>
          <w:bCs/>
          <w:sz w:val="28"/>
          <w:szCs w:val="28"/>
          <w:lang w:eastAsia="en-US" w:bidi="en-US"/>
        </w:rPr>
        <w:t xml:space="preserve">. </w:t>
      </w:r>
      <w:r w:rsidRPr="00B668C4">
        <w:rPr>
          <w:bCs/>
          <w:sz w:val="28"/>
          <w:szCs w:val="28"/>
          <w:lang w:eastAsia="en-US" w:bidi="en-US"/>
        </w:rPr>
        <w:t xml:space="preserve">Ускорение капиталистического развития. </w:t>
      </w:r>
      <w:r w:rsidR="000913F3" w:rsidRPr="00B668C4">
        <w:rPr>
          <w:bCs/>
          <w:sz w:val="28"/>
          <w:szCs w:val="28"/>
          <w:lang w:eastAsia="en-US" w:bidi="en-US"/>
        </w:rPr>
        <w:t xml:space="preserve">Помещичье хозяйство и крестьянская община в пореформенной России. Россия как многоконфессиональное и многонациональное государство. Утопический социализм и марксизм в странах Западной Европы, их влияние на </w:t>
      </w:r>
      <w:r w:rsidR="000913F3" w:rsidRPr="00B668C4">
        <w:rPr>
          <w:sz w:val="28"/>
          <w:szCs w:val="28"/>
        </w:rPr>
        <w:t>развитие России. Либерализм. Консерватизм. Нигилизм. Народничество. Революционный террор.</w:t>
      </w:r>
      <w:r w:rsidRPr="00B668C4">
        <w:rPr>
          <w:bCs/>
          <w:sz w:val="28"/>
          <w:szCs w:val="28"/>
          <w:lang w:eastAsia="en-US" w:bidi="en-US"/>
        </w:rPr>
        <w:t xml:space="preserve"> Р</w:t>
      </w:r>
      <w:r w:rsidR="000913F3" w:rsidRPr="00B668C4">
        <w:rPr>
          <w:bCs/>
          <w:sz w:val="28"/>
          <w:szCs w:val="28"/>
          <w:lang w:eastAsia="en-US" w:bidi="en-US"/>
        </w:rPr>
        <w:t>еформы и контрреформы</w:t>
      </w:r>
      <w:r w:rsidRPr="00B668C4">
        <w:rPr>
          <w:bCs/>
          <w:sz w:val="28"/>
          <w:szCs w:val="28"/>
          <w:lang w:eastAsia="en-US" w:bidi="en-US"/>
        </w:rPr>
        <w:t xml:space="preserve"> Александра </w:t>
      </w:r>
      <w:r w:rsidRPr="00B668C4">
        <w:rPr>
          <w:bCs/>
          <w:sz w:val="28"/>
          <w:szCs w:val="28"/>
          <w:lang w:val="en-US" w:eastAsia="en-US" w:bidi="en-US"/>
        </w:rPr>
        <w:t>III</w:t>
      </w:r>
      <w:r w:rsidR="000913F3" w:rsidRPr="00B668C4">
        <w:rPr>
          <w:bCs/>
          <w:sz w:val="28"/>
          <w:szCs w:val="28"/>
          <w:lang w:eastAsia="en-US" w:bidi="en-US"/>
        </w:rPr>
        <w:t xml:space="preserve">. </w:t>
      </w:r>
      <w:r w:rsidRPr="00B668C4">
        <w:rPr>
          <w:bCs/>
          <w:sz w:val="28"/>
          <w:szCs w:val="28"/>
          <w:lang w:eastAsia="en-US" w:bidi="en-US"/>
        </w:rPr>
        <w:t xml:space="preserve">Россия в правление </w:t>
      </w:r>
      <w:r w:rsidR="000913F3" w:rsidRPr="00B668C4">
        <w:rPr>
          <w:sz w:val="28"/>
          <w:szCs w:val="28"/>
        </w:rPr>
        <w:t>Никола</w:t>
      </w:r>
      <w:r w:rsidRPr="00B668C4">
        <w:rPr>
          <w:sz w:val="28"/>
          <w:szCs w:val="28"/>
        </w:rPr>
        <w:t>я</w:t>
      </w:r>
      <w:r w:rsidR="000913F3" w:rsidRPr="00B668C4">
        <w:rPr>
          <w:sz w:val="28"/>
          <w:szCs w:val="28"/>
        </w:rPr>
        <w:t xml:space="preserve"> II. </w:t>
      </w:r>
      <w:r w:rsidR="000913F3" w:rsidRPr="00B668C4">
        <w:rPr>
          <w:bCs/>
          <w:sz w:val="28"/>
          <w:szCs w:val="28"/>
          <w:lang w:eastAsia="en-US" w:bidi="en-US"/>
        </w:rPr>
        <w:t>Экономический рост</w:t>
      </w:r>
      <w:r w:rsidRPr="00B668C4">
        <w:rPr>
          <w:bCs/>
          <w:sz w:val="28"/>
          <w:szCs w:val="28"/>
          <w:lang w:eastAsia="en-US" w:bidi="en-US"/>
        </w:rPr>
        <w:t xml:space="preserve"> и кризисы</w:t>
      </w:r>
      <w:r w:rsidR="000913F3" w:rsidRPr="00B668C4">
        <w:rPr>
          <w:bCs/>
          <w:sz w:val="28"/>
          <w:szCs w:val="28"/>
          <w:lang w:eastAsia="en-US" w:bidi="he-IL"/>
        </w:rPr>
        <w:t>.</w:t>
      </w:r>
      <w:r w:rsidR="000913F3" w:rsidRPr="00B668C4">
        <w:rPr>
          <w:bCs/>
          <w:sz w:val="28"/>
          <w:szCs w:val="28"/>
          <w:lang w:eastAsia="en-US" w:bidi="en-US"/>
        </w:rPr>
        <w:t xml:space="preserve"> Реформа С.Ю. Витте, введение золотого</w:t>
      </w:r>
      <w:r w:rsidR="000913F3" w:rsidRPr="00B668C4">
        <w:rPr>
          <w:bCs/>
          <w:lang w:eastAsia="en-US" w:bidi="en-US"/>
        </w:rPr>
        <w:t xml:space="preserve"> </w:t>
      </w:r>
      <w:r w:rsidR="000913F3" w:rsidRPr="00B668C4">
        <w:rPr>
          <w:bCs/>
          <w:sz w:val="28"/>
          <w:szCs w:val="28"/>
          <w:lang w:eastAsia="en-US" w:bidi="en-US"/>
        </w:rPr>
        <w:t>рубля.</w:t>
      </w:r>
      <w:r w:rsidR="000913F3" w:rsidRPr="00B668C4">
        <w:rPr>
          <w:bCs/>
          <w:lang w:eastAsia="en-US" w:bidi="en-US"/>
        </w:rPr>
        <w:t xml:space="preserve"> </w:t>
      </w:r>
      <w:r w:rsidR="000913F3" w:rsidRPr="00B668C4">
        <w:rPr>
          <w:rFonts w:eastAsia="Calibri"/>
          <w:bCs/>
          <w:sz w:val="28"/>
          <w:szCs w:val="28"/>
          <w:lang w:eastAsia="en-US"/>
        </w:rPr>
        <w:t xml:space="preserve">Аграрная реформа </w:t>
      </w:r>
      <w:r w:rsidRPr="00B668C4">
        <w:rPr>
          <w:rFonts w:eastAsia="Calibri"/>
          <w:bCs/>
          <w:sz w:val="28"/>
          <w:szCs w:val="28"/>
          <w:lang w:eastAsia="en-US"/>
        </w:rPr>
        <w:t xml:space="preserve">П.А. </w:t>
      </w:r>
      <w:r w:rsidR="000913F3" w:rsidRPr="00B668C4">
        <w:rPr>
          <w:rFonts w:eastAsia="Calibri"/>
          <w:bCs/>
          <w:sz w:val="28"/>
          <w:szCs w:val="28"/>
          <w:lang w:eastAsia="en-US"/>
        </w:rPr>
        <w:t>Столыпина</w:t>
      </w:r>
      <w:r w:rsidR="000913F3" w:rsidRPr="00B668C4">
        <w:rPr>
          <w:rFonts w:eastAsia="Calibri"/>
          <w:bCs/>
          <w:sz w:val="28"/>
          <w:szCs w:val="28"/>
          <w:lang w:eastAsia="en-US" w:bidi="he-IL"/>
        </w:rPr>
        <w:t xml:space="preserve">. </w:t>
      </w:r>
      <w:r w:rsidR="000913F3" w:rsidRPr="00B668C4">
        <w:rPr>
          <w:rFonts w:eastAsia="Calibri"/>
          <w:bCs/>
          <w:sz w:val="28"/>
          <w:szCs w:val="28"/>
          <w:lang w:eastAsia="en-US"/>
        </w:rPr>
        <w:t>Первая русская революция. Многопартийность. Государственная</w:t>
      </w:r>
      <w:r w:rsidR="000913F3" w:rsidRPr="00B668C4">
        <w:rPr>
          <w:rFonts w:eastAsia="Calibri"/>
          <w:bCs/>
          <w:sz w:val="28"/>
          <w:szCs w:val="28"/>
          <w:lang w:eastAsia="en-US" w:bidi="he-IL"/>
        </w:rPr>
        <w:t xml:space="preserve"> Дума</w:t>
      </w:r>
      <w:r w:rsidR="000913F3" w:rsidRPr="00B668C4">
        <w:rPr>
          <w:sz w:val="28"/>
          <w:szCs w:val="28"/>
        </w:rPr>
        <w:t>.</w:t>
      </w:r>
      <w:r w:rsidR="000913F3" w:rsidRPr="00B668C4">
        <w:rPr>
          <w:rFonts w:eastAsia="Calibri"/>
          <w:bCs/>
          <w:sz w:val="28"/>
          <w:szCs w:val="28"/>
          <w:lang w:eastAsia="en-US" w:bidi="he-IL"/>
        </w:rPr>
        <w:t xml:space="preserve"> Россия в системе международных отношений. </w:t>
      </w:r>
      <w:r w:rsidR="000913F3" w:rsidRPr="00B668C4">
        <w:rPr>
          <w:rFonts w:eastAsia="Calibri"/>
          <w:bCs/>
          <w:sz w:val="28"/>
          <w:szCs w:val="28"/>
          <w:lang w:eastAsia="en-US"/>
        </w:rPr>
        <w:t>Русско-японская война.</w:t>
      </w:r>
      <w:r w:rsidR="000913F3" w:rsidRPr="00B668C4">
        <w:rPr>
          <w:sz w:val="28"/>
          <w:szCs w:val="28"/>
        </w:rPr>
        <w:t xml:space="preserve"> </w:t>
      </w:r>
      <w:r w:rsidR="000913F3" w:rsidRPr="00B668C4">
        <w:rPr>
          <w:rFonts w:eastAsia="Calibri"/>
          <w:bCs/>
          <w:sz w:val="28"/>
          <w:szCs w:val="28"/>
          <w:lang w:eastAsia="en-US"/>
        </w:rPr>
        <w:t>Первая мировая война.</w:t>
      </w:r>
      <w:r w:rsidR="000913F3" w:rsidRPr="00B668C4">
        <w:rPr>
          <w:bCs/>
          <w:sz w:val="28"/>
          <w:szCs w:val="28"/>
          <w:lang w:eastAsia="en-US" w:bidi="en-US"/>
        </w:rPr>
        <w:t xml:space="preserve"> </w:t>
      </w:r>
      <w:r w:rsidR="000913F3" w:rsidRPr="00B668C4">
        <w:rPr>
          <w:sz w:val="28"/>
          <w:szCs w:val="28"/>
        </w:rPr>
        <w:t xml:space="preserve">Великая российская революция (1917–1922). </w:t>
      </w:r>
      <w:r w:rsidR="000913F3" w:rsidRPr="00B668C4">
        <w:rPr>
          <w:bCs/>
          <w:sz w:val="28"/>
          <w:szCs w:val="28"/>
          <w:lang w:eastAsia="en-US" w:bidi="en-US"/>
        </w:rPr>
        <w:t xml:space="preserve">Падение Российской империи. Временное правительство. </w:t>
      </w:r>
      <w:proofErr w:type="spellStart"/>
      <w:r w:rsidR="000913F3" w:rsidRPr="00B668C4">
        <w:rPr>
          <w:bCs/>
          <w:sz w:val="28"/>
          <w:szCs w:val="28"/>
          <w:lang w:eastAsia="en-US" w:bidi="en-US"/>
        </w:rPr>
        <w:t>Петросовет</w:t>
      </w:r>
      <w:proofErr w:type="spellEnd"/>
      <w:r w:rsidR="000913F3" w:rsidRPr="00B668C4">
        <w:rPr>
          <w:bCs/>
          <w:sz w:val="28"/>
          <w:szCs w:val="28"/>
          <w:lang w:eastAsia="en-US" w:bidi="en-US"/>
        </w:rPr>
        <w:t>. Захват власти большевиками.</w:t>
      </w:r>
    </w:p>
    <w:p w14:paraId="0E29613E" w14:textId="77777777" w:rsidR="000913F3" w:rsidRPr="00B668C4" w:rsidRDefault="000913F3" w:rsidP="000913F3">
      <w:pPr>
        <w:jc w:val="both"/>
        <w:rPr>
          <w:sz w:val="28"/>
          <w:szCs w:val="28"/>
        </w:rPr>
      </w:pPr>
    </w:p>
    <w:p w14:paraId="64843A53" w14:textId="3960453B" w:rsidR="000913F3" w:rsidRPr="00B668C4" w:rsidRDefault="00AB7186" w:rsidP="000913F3">
      <w:pPr>
        <w:jc w:val="both"/>
        <w:rPr>
          <w:bCs/>
          <w:sz w:val="28"/>
          <w:szCs w:val="28"/>
        </w:rPr>
      </w:pPr>
      <w:r w:rsidRPr="00B668C4">
        <w:rPr>
          <w:b/>
          <w:bCs/>
          <w:sz w:val="28"/>
          <w:szCs w:val="28"/>
        </w:rPr>
        <w:t xml:space="preserve">Тема 8. </w:t>
      </w:r>
      <w:r w:rsidR="000913F3" w:rsidRPr="00B668C4">
        <w:rPr>
          <w:b/>
          <w:bCs/>
          <w:sz w:val="28"/>
          <w:szCs w:val="28"/>
        </w:rPr>
        <w:t xml:space="preserve">Россия и СССР в советскую эпоху (1917–1991) </w:t>
      </w:r>
    </w:p>
    <w:p w14:paraId="1FBBDE3D" w14:textId="0BF134B8" w:rsidR="007E3A26" w:rsidRPr="00B668C4" w:rsidRDefault="000913F3" w:rsidP="000913F3">
      <w:pPr>
        <w:jc w:val="both"/>
        <w:rPr>
          <w:bCs/>
          <w:sz w:val="28"/>
          <w:szCs w:val="28"/>
          <w:lang w:eastAsia="en-US" w:bidi="en-US"/>
        </w:rPr>
      </w:pPr>
      <w:r w:rsidRPr="00B668C4">
        <w:rPr>
          <w:sz w:val="28"/>
          <w:szCs w:val="28"/>
        </w:rPr>
        <w:t xml:space="preserve">Мероприятия правительства большевиков. </w:t>
      </w:r>
      <w:r w:rsidRPr="00B668C4">
        <w:rPr>
          <w:bCs/>
          <w:sz w:val="28"/>
          <w:szCs w:val="28"/>
          <w:lang w:eastAsia="en-US" w:bidi="en-US"/>
        </w:rPr>
        <w:t xml:space="preserve">Совет народных комиссаров (СНК), Высший совет народного хозяйства (ВСНХ), Всероссийская чрезвычайная комиссия по борьбе с контрреволюцией и саботажем (ВЧК). </w:t>
      </w:r>
      <w:proofErr w:type="spellStart"/>
      <w:r w:rsidRPr="00B668C4">
        <w:rPr>
          <w:bCs/>
          <w:sz w:val="28"/>
          <w:szCs w:val="28"/>
          <w:lang w:eastAsia="en-US" w:bidi="en-US"/>
        </w:rPr>
        <w:t>Однопартийность</w:t>
      </w:r>
      <w:proofErr w:type="spellEnd"/>
      <w:r w:rsidRPr="00B668C4">
        <w:rPr>
          <w:bCs/>
          <w:sz w:val="28"/>
          <w:szCs w:val="28"/>
          <w:lang w:eastAsia="en-US" w:bidi="en-US"/>
        </w:rPr>
        <w:t xml:space="preserve">. Гражданская война. </w:t>
      </w:r>
      <w:r w:rsidRPr="00B668C4">
        <w:rPr>
          <w:sz w:val="28"/>
          <w:szCs w:val="28"/>
        </w:rPr>
        <w:t>«Военный коммунизм»</w:t>
      </w:r>
      <w:r w:rsidRPr="00B668C4">
        <w:rPr>
          <w:bCs/>
          <w:sz w:val="28"/>
          <w:szCs w:val="28"/>
          <w:lang w:eastAsia="en-US" w:bidi="en-US"/>
        </w:rPr>
        <w:t>. Н</w:t>
      </w:r>
      <w:r w:rsidRPr="00B668C4">
        <w:rPr>
          <w:bCs/>
          <w:sz w:val="28"/>
          <w:szCs w:val="28"/>
          <w:shd w:val="clear" w:color="auto" w:fill="FFFFFF"/>
        </w:rPr>
        <w:t>овая экономическая политика (НЭП).</w:t>
      </w:r>
      <w:r w:rsidR="007B205C" w:rsidRPr="00B668C4">
        <w:rPr>
          <w:bCs/>
          <w:sz w:val="28"/>
          <w:szCs w:val="28"/>
          <w:shd w:val="clear" w:color="auto" w:fill="FFFFFF"/>
        </w:rPr>
        <w:t xml:space="preserve"> Реформа Г.Я. Сокольникова.</w:t>
      </w:r>
      <w:r w:rsidRPr="00B668C4">
        <w:rPr>
          <w:bCs/>
          <w:sz w:val="28"/>
          <w:szCs w:val="28"/>
          <w:shd w:val="clear" w:color="auto" w:fill="FFFFFF"/>
        </w:rPr>
        <w:t xml:space="preserve"> </w:t>
      </w:r>
      <w:r w:rsidRPr="00B668C4">
        <w:rPr>
          <w:bCs/>
          <w:sz w:val="28"/>
          <w:szCs w:val="28"/>
          <w:lang w:eastAsia="en-US" w:bidi="en-US"/>
        </w:rPr>
        <w:t xml:space="preserve">Создание СССР. Формирование директивно-плановой милитаризированной экономики. </w:t>
      </w:r>
      <w:r w:rsidRPr="00B668C4">
        <w:rPr>
          <w:sz w:val="28"/>
          <w:szCs w:val="28"/>
        </w:rPr>
        <w:t>Индустриализация</w:t>
      </w:r>
      <w:r w:rsidRPr="00B668C4">
        <w:rPr>
          <w:bCs/>
          <w:sz w:val="28"/>
          <w:szCs w:val="28"/>
          <w:lang w:eastAsia="en-US" w:bidi="en-US"/>
        </w:rPr>
        <w:t xml:space="preserve">. </w:t>
      </w:r>
      <w:r w:rsidRPr="00B668C4">
        <w:rPr>
          <w:sz w:val="28"/>
          <w:szCs w:val="28"/>
        </w:rPr>
        <w:t>Коллективизация.</w:t>
      </w:r>
      <w:r w:rsidRPr="00B668C4">
        <w:rPr>
          <w:bCs/>
          <w:sz w:val="28"/>
          <w:szCs w:val="28"/>
          <w:lang w:eastAsia="en-US" w:bidi="en-US"/>
        </w:rPr>
        <w:t xml:space="preserve"> </w:t>
      </w:r>
      <w:r w:rsidRPr="00B668C4">
        <w:rPr>
          <w:sz w:val="28"/>
          <w:szCs w:val="28"/>
        </w:rPr>
        <w:t xml:space="preserve">Культурная революция. </w:t>
      </w:r>
      <w:r w:rsidRPr="00B668C4">
        <w:rPr>
          <w:bCs/>
          <w:sz w:val="28"/>
          <w:szCs w:val="28"/>
          <w:lang w:eastAsia="en-US" w:bidi="en-US"/>
        </w:rPr>
        <w:t xml:space="preserve">Культ личности Сталина. Идеологический контроль над обществом, огосударствление всех сторон общественной жизни. </w:t>
      </w:r>
      <w:r w:rsidRPr="00B668C4">
        <w:rPr>
          <w:sz w:val="28"/>
          <w:szCs w:val="28"/>
        </w:rPr>
        <w:t xml:space="preserve">Политическое репрессии. </w:t>
      </w:r>
      <w:r w:rsidRPr="00B668C4">
        <w:rPr>
          <w:bCs/>
          <w:sz w:val="28"/>
          <w:szCs w:val="28"/>
          <w:lang w:eastAsia="en-US" w:bidi="en-US"/>
        </w:rPr>
        <w:t xml:space="preserve">Советско-германский договор 1939 г. </w:t>
      </w:r>
      <w:r w:rsidRPr="00B668C4">
        <w:rPr>
          <w:sz w:val="28"/>
          <w:szCs w:val="28"/>
        </w:rPr>
        <w:t xml:space="preserve">Вторая мировая война, причины, масштабы. Великая Отечественная война, этапы, важнейшие сражения, </w:t>
      </w:r>
      <w:r w:rsidR="007B205C" w:rsidRPr="00B668C4">
        <w:rPr>
          <w:sz w:val="28"/>
          <w:szCs w:val="28"/>
        </w:rPr>
        <w:t xml:space="preserve">перевод </w:t>
      </w:r>
      <w:r w:rsidRPr="00B668C4">
        <w:rPr>
          <w:sz w:val="28"/>
          <w:szCs w:val="28"/>
        </w:rPr>
        <w:t>экономик</w:t>
      </w:r>
      <w:r w:rsidR="007B205C" w:rsidRPr="00B668C4">
        <w:rPr>
          <w:sz w:val="28"/>
          <w:szCs w:val="28"/>
        </w:rPr>
        <w:t>и на военные рельсы</w:t>
      </w:r>
      <w:r w:rsidRPr="00B668C4">
        <w:rPr>
          <w:bCs/>
          <w:sz w:val="28"/>
          <w:szCs w:val="28"/>
          <w:lang w:eastAsia="en-US" w:bidi="en-US"/>
        </w:rPr>
        <w:t xml:space="preserve">. Антигитлеровская коалиция. Капитуляция Германии. Капитуляция Японии. Итоги Великой Отечественной и Второй мировой войны. Послевоенное восстановление </w:t>
      </w:r>
      <w:r w:rsidR="007B205C" w:rsidRPr="00B668C4">
        <w:rPr>
          <w:bCs/>
          <w:sz w:val="28"/>
          <w:szCs w:val="28"/>
          <w:lang w:eastAsia="en-US" w:bidi="en-US"/>
        </w:rPr>
        <w:t xml:space="preserve">страны и </w:t>
      </w:r>
      <w:r w:rsidRPr="00B668C4">
        <w:rPr>
          <w:bCs/>
          <w:sz w:val="28"/>
          <w:szCs w:val="28"/>
          <w:lang w:eastAsia="en-US" w:bidi="en-US"/>
        </w:rPr>
        <w:t xml:space="preserve">экономики. «Поздний сталинизм». </w:t>
      </w:r>
      <w:r w:rsidR="007B205C" w:rsidRPr="00B668C4">
        <w:rPr>
          <w:bCs/>
          <w:sz w:val="28"/>
          <w:szCs w:val="28"/>
          <w:lang w:eastAsia="en-US" w:bidi="en-US"/>
        </w:rPr>
        <w:t xml:space="preserve">Правление </w:t>
      </w:r>
      <w:r w:rsidRPr="00B668C4">
        <w:rPr>
          <w:bCs/>
          <w:sz w:val="28"/>
          <w:szCs w:val="28"/>
          <w:lang w:eastAsia="en-US" w:bidi="en-US"/>
        </w:rPr>
        <w:t>Н.С. Хрущев</w:t>
      </w:r>
      <w:r w:rsidR="007B205C" w:rsidRPr="00B668C4">
        <w:rPr>
          <w:bCs/>
          <w:sz w:val="28"/>
          <w:szCs w:val="28"/>
          <w:lang w:eastAsia="en-US" w:bidi="en-US"/>
        </w:rPr>
        <w:t>а</w:t>
      </w:r>
      <w:r w:rsidRPr="00B668C4">
        <w:rPr>
          <w:bCs/>
          <w:sz w:val="28"/>
          <w:szCs w:val="28"/>
          <w:lang w:eastAsia="en-US" w:bidi="en-US"/>
        </w:rPr>
        <w:t xml:space="preserve">. «Оттепель». </w:t>
      </w:r>
      <w:r w:rsidR="007B205C" w:rsidRPr="00B668C4">
        <w:rPr>
          <w:bCs/>
          <w:sz w:val="28"/>
          <w:szCs w:val="28"/>
          <w:lang w:eastAsia="en-US" w:bidi="en-US"/>
        </w:rPr>
        <w:t xml:space="preserve">Создание совнархозов, децентрализация. </w:t>
      </w:r>
      <w:r w:rsidRPr="00B668C4">
        <w:rPr>
          <w:bCs/>
          <w:sz w:val="28"/>
          <w:szCs w:val="28"/>
          <w:lang w:eastAsia="en-US" w:bidi="en-US"/>
        </w:rPr>
        <w:t xml:space="preserve">Освоение целины. Жилищное строительство. Начало освоения космоса. </w:t>
      </w:r>
      <w:r w:rsidR="007B205C" w:rsidRPr="00B668C4">
        <w:rPr>
          <w:bCs/>
          <w:sz w:val="28"/>
          <w:szCs w:val="28"/>
          <w:lang w:eastAsia="en-US" w:bidi="en-US"/>
        </w:rPr>
        <w:t xml:space="preserve">СССР в годы правления </w:t>
      </w:r>
      <w:r w:rsidRPr="00B668C4">
        <w:rPr>
          <w:bCs/>
          <w:sz w:val="28"/>
          <w:szCs w:val="28"/>
          <w:lang w:eastAsia="en-US" w:bidi="en-US"/>
        </w:rPr>
        <w:t>Л.И. Брежнев. «Застой»</w:t>
      </w:r>
      <w:r w:rsidR="007B205C" w:rsidRPr="00B668C4">
        <w:rPr>
          <w:bCs/>
          <w:sz w:val="28"/>
          <w:szCs w:val="28"/>
          <w:lang w:eastAsia="en-US" w:bidi="en-US"/>
        </w:rPr>
        <w:t xml:space="preserve"> в экономике и других сферах развития страны</w:t>
      </w:r>
      <w:r w:rsidRPr="00B668C4">
        <w:rPr>
          <w:bCs/>
          <w:sz w:val="28"/>
          <w:szCs w:val="28"/>
          <w:lang w:eastAsia="en-US" w:bidi="en-US"/>
        </w:rPr>
        <w:t>. ВПК.</w:t>
      </w:r>
      <w:r w:rsidR="007B205C" w:rsidRPr="00B668C4">
        <w:rPr>
          <w:bCs/>
          <w:sz w:val="28"/>
          <w:szCs w:val="28"/>
          <w:lang w:eastAsia="en-US" w:bidi="en-US"/>
        </w:rPr>
        <w:t xml:space="preserve"> Реформа А.Н. Косыгина.</w:t>
      </w:r>
      <w:r w:rsidRPr="00B668C4">
        <w:rPr>
          <w:bCs/>
          <w:sz w:val="28"/>
          <w:szCs w:val="28"/>
          <w:lang w:eastAsia="en-US" w:bidi="en-US"/>
        </w:rPr>
        <w:t xml:space="preserve"> «Теневая экономика». Продовольственная проблема. Товарный дефицит. КПСС, привилегии партийно-советской номенклатуры. Догматизм и формализм идеологической сферы. </w:t>
      </w:r>
      <w:r w:rsidR="007B205C" w:rsidRPr="00B668C4">
        <w:rPr>
          <w:bCs/>
          <w:sz w:val="28"/>
          <w:szCs w:val="28"/>
          <w:lang w:eastAsia="en-US" w:bidi="en-US"/>
        </w:rPr>
        <w:t xml:space="preserve">Преобразования </w:t>
      </w:r>
      <w:r w:rsidRPr="00B668C4">
        <w:rPr>
          <w:bCs/>
          <w:sz w:val="28"/>
          <w:szCs w:val="28"/>
          <w:lang w:eastAsia="en-US" w:bidi="en-US"/>
        </w:rPr>
        <w:t>М.С. Горбачев</w:t>
      </w:r>
      <w:r w:rsidR="007B205C" w:rsidRPr="00B668C4">
        <w:rPr>
          <w:bCs/>
          <w:sz w:val="28"/>
          <w:szCs w:val="28"/>
          <w:lang w:eastAsia="en-US" w:bidi="en-US"/>
        </w:rPr>
        <w:t>а</w:t>
      </w:r>
      <w:r w:rsidRPr="00B668C4">
        <w:rPr>
          <w:bCs/>
          <w:sz w:val="28"/>
          <w:szCs w:val="28"/>
          <w:lang w:eastAsia="en-US" w:bidi="en-US"/>
        </w:rPr>
        <w:t xml:space="preserve">. «Перестройка». Кооперативное движение. </w:t>
      </w:r>
      <w:r w:rsidR="007B205C" w:rsidRPr="00B668C4">
        <w:rPr>
          <w:bCs/>
          <w:sz w:val="28"/>
          <w:szCs w:val="28"/>
          <w:lang w:eastAsia="en-US" w:bidi="en-US"/>
        </w:rPr>
        <w:t xml:space="preserve">Введение рыночных рычагов в экономике. </w:t>
      </w:r>
      <w:r w:rsidRPr="00B668C4">
        <w:rPr>
          <w:bCs/>
          <w:sz w:val="28"/>
          <w:szCs w:val="28"/>
          <w:lang w:eastAsia="en-US" w:bidi="en-US"/>
        </w:rPr>
        <w:t xml:space="preserve">Межнациональные конфликты. Декларация о государственном суверенитете РСФСР. «Августовский путч» </w:t>
      </w:r>
      <w:r w:rsidRPr="00B668C4">
        <w:rPr>
          <w:bCs/>
          <w:sz w:val="28"/>
          <w:szCs w:val="28"/>
          <w:lang w:eastAsia="en-US" w:bidi="en-US"/>
        </w:rPr>
        <w:lastRenderedPageBreak/>
        <w:t>ГКЧП. Беловежские соглашения. Роспуск СССР. Учреждение Содружества Независимых Государств (СНГ).</w:t>
      </w:r>
      <w:r w:rsidR="007E3A26" w:rsidRPr="00B668C4">
        <w:rPr>
          <w:bCs/>
          <w:sz w:val="28"/>
          <w:szCs w:val="28"/>
          <w:lang w:eastAsia="en-US" w:bidi="en-US"/>
        </w:rPr>
        <w:t xml:space="preserve"> </w:t>
      </w:r>
      <w:r w:rsidRPr="00B668C4">
        <w:rPr>
          <w:bCs/>
          <w:sz w:val="28"/>
          <w:szCs w:val="28"/>
          <w:lang w:eastAsia="en-US" w:bidi="en-US"/>
        </w:rPr>
        <w:t>Страны мира во второй половине ХХ в. «Холодная война». Карибский кризис. Война в Афганистане. Социалистические страны. «Бархатные революции» в Восточной Европе. Окончание «холодной войны».</w:t>
      </w:r>
    </w:p>
    <w:p w14:paraId="41AD63BC" w14:textId="4ECA59D0" w:rsidR="007E3A26" w:rsidRPr="00B668C4" w:rsidRDefault="007E3A26" w:rsidP="000913F3">
      <w:pPr>
        <w:jc w:val="both"/>
        <w:rPr>
          <w:bCs/>
          <w:sz w:val="28"/>
          <w:szCs w:val="28"/>
          <w:lang w:eastAsia="en-US" w:bidi="en-US"/>
        </w:rPr>
      </w:pPr>
    </w:p>
    <w:p w14:paraId="43E472D4" w14:textId="1F88F2D5" w:rsidR="007E3A26" w:rsidRPr="00B668C4" w:rsidRDefault="00AB7186" w:rsidP="000913F3">
      <w:pPr>
        <w:jc w:val="both"/>
        <w:rPr>
          <w:b/>
          <w:bCs/>
          <w:sz w:val="28"/>
          <w:szCs w:val="28"/>
        </w:rPr>
      </w:pPr>
      <w:r w:rsidRPr="00B668C4">
        <w:rPr>
          <w:b/>
          <w:sz w:val="28"/>
          <w:szCs w:val="28"/>
        </w:rPr>
        <w:t xml:space="preserve">Тема 9. </w:t>
      </w:r>
      <w:r w:rsidR="007E3A26" w:rsidRPr="00B668C4">
        <w:rPr>
          <w:b/>
          <w:bCs/>
          <w:sz w:val="28"/>
          <w:szCs w:val="28"/>
        </w:rPr>
        <w:t>Современная Российская Федерация (1991–2022)</w:t>
      </w:r>
    </w:p>
    <w:p w14:paraId="3FBE61D6" w14:textId="62E89FEC" w:rsidR="000913F3" w:rsidRPr="00B668C4" w:rsidRDefault="000913F3" w:rsidP="000913F3">
      <w:pPr>
        <w:jc w:val="both"/>
        <w:rPr>
          <w:bCs/>
          <w:sz w:val="28"/>
          <w:szCs w:val="28"/>
          <w:lang w:eastAsia="en-US" w:bidi="en-US"/>
        </w:rPr>
      </w:pPr>
      <w:r w:rsidRPr="00B668C4">
        <w:rPr>
          <w:sz w:val="28"/>
          <w:szCs w:val="28"/>
        </w:rPr>
        <w:t>Россия в 1990-е гг.</w:t>
      </w:r>
      <w:r w:rsidRPr="00B668C4">
        <w:rPr>
          <w:bCs/>
          <w:sz w:val="28"/>
          <w:szCs w:val="28"/>
          <w:lang w:eastAsia="en-US" w:bidi="en-US"/>
        </w:rPr>
        <w:t xml:space="preserve"> Формирование рыночной экономики</w:t>
      </w:r>
      <w:r w:rsidRPr="00B668C4">
        <w:rPr>
          <w:bCs/>
          <w:sz w:val="28"/>
          <w:szCs w:val="28"/>
        </w:rPr>
        <w:t>.</w:t>
      </w:r>
      <w:r w:rsidR="004D04C4" w:rsidRPr="00B668C4">
        <w:rPr>
          <w:bCs/>
          <w:sz w:val="28"/>
          <w:szCs w:val="28"/>
        </w:rPr>
        <w:t xml:space="preserve"> «Шоковая терапия» Е.Т. Гайдара.</w:t>
      </w:r>
      <w:r w:rsidRPr="00B668C4">
        <w:rPr>
          <w:bCs/>
          <w:sz w:val="28"/>
          <w:szCs w:val="28"/>
        </w:rPr>
        <w:t xml:space="preserve"> </w:t>
      </w:r>
      <w:r w:rsidRPr="00B668C4">
        <w:rPr>
          <w:bCs/>
          <w:sz w:val="28"/>
          <w:szCs w:val="28"/>
          <w:lang w:eastAsia="en-US" w:bidi="en-US"/>
        </w:rPr>
        <w:t xml:space="preserve">Многопартийность. </w:t>
      </w:r>
      <w:r w:rsidR="004D04C4" w:rsidRPr="00B668C4">
        <w:rPr>
          <w:bCs/>
          <w:sz w:val="28"/>
          <w:szCs w:val="28"/>
          <w:lang w:eastAsia="en-US" w:bidi="en-US"/>
        </w:rPr>
        <w:t xml:space="preserve">Правление </w:t>
      </w:r>
      <w:r w:rsidRPr="00B668C4">
        <w:rPr>
          <w:bCs/>
          <w:sz w:val="28"/>
          <w:szCs w:val="28"/>
          <w:lang w:eastAsia="en-US" w:bidi="en-US"/>
        </w:rPr>
        <w:t>Б.Н. Ельцин</w:t>
      </w:r>
      <w:r w:rsidR="004D04C4" w:rsidRPr="00B668C4">
        <w:rPr>
          <w:bCs/>
          <w:sz w:val="28"/>
          <w:szCs w:val="28"/>
          <w:lang w:eastAsia="en-US" w:bidi="en-US"/>
        </w:rPr>
        <w:t>а</w:t>
      </w:r>
      <w:r w:rsidRPr="00B668C4">
        <w:rPr>
          <w:bCs/>
          <w:sz w:val="28"/>
          <w:szCs w:val="28"/>
          <w:lang w:eastAsia="en-US" w:bidi="en-US"/>
        </w:rPr>
        <w:t>. Р</w:t>
      </w:r>
      <w:r w:rsidRPr="00B668C4">
        <w:rPr>
          <w:bCs/>
          <w:sz w:val="28"/>
          <w:szCs w:val="28"/>
        </w:rPr>
        <w:t>оссия как правопреемница СССР на международной арене, размещение ядерного потенциала СССР на территории РФ. В.В. Путин</w:t>
      </w:r>
      <w:r w:rsidR="004D04C4" w:rsidRPr="00B668C4">
        <w:rPr>
          <w:bCs/>
          <w:sz w:val="28"/>
          <w:szCs w:val="28"/>
        </w:rPr>
        <w:t xml:space="preserve"> на посту Президента России</w:t>
      </w:r>
      <w:r w:rsidRPr="00B668C4">
        <w:rPr>
          <w:bCs/>
          <w:sz w:val="28"/>
          <w:szCs w:val="28"/>
        </w:rPr>
        <w:t xml:space="preserve">. </w:t>
      </w:r>
      <w:r w:rsidRPr="00B668C4">
        <w:rPr>
          <w:bCs/>
          <w:sz w:val="28"/>
          <w:szCs w:val="28"/>
          <w:lang w:eastAsia="en-US" w:bidi="en-US"/>
        </w:rPr>
        <w:t xml:space="preserve">Инновационная экономика, цифровые и интернет-технологии в народном хозяйстве. Военные операции США и стран НАТО на Ближнем Востоке. «Оранжевая революция» на Украине. Воссоединение Крыма и Севастополя с Россией, создание ЛНР и ДНР. Начало специальной военной операции на Украине. </w:t>
      </w:r>
      <w:proofErr w:type="spellStart"/>
      <w:r w:rsidRPr="00B668C4">
        <w:rPr>
          <w:bCs/>
          <w:sz w:val="28"/>
          <w:szCs w:val="28"/>
          <w:lang w:eastAsia="en-US" w:bidi="en-US"/>
        </w:rPr>
        <w:t>Санкционное</w:t>
      </w:r>
      <w:proofErr w:type="spellEnd"/>
      <w:r w:rsidRPr="00B668C4">
        <w:rPr>
          <w:bCs/>
          <w:sz w:val="28"/>
          <w:szCs w:val="28"/>
          <w:lang w:eastAsia="en-US" w:bidi="en-US"/>
        </w:rPr>
        <w:t xml:space="preserve"> давление стран Запада на Россию. Переход РФ к </w:t>
      </w:r>
      <w:proofErr w:type="spellStart"/>
      <w:r w:rsidRPr="00B668C4">
        <w:rPr>
          <w:bCs/>
          <w:sz w:val="28"/>
          <w:szCs w:val="28"/>
          <w:lang w:eastAsia="en-US" w:bidi="en-US"/>
        </w:rPr>
        <w:t>многовекторной</w:t>
      </w:r>
      <w:proofErr w:type="spellEnd"/>
      <w:r w:rsidRPr="00B668C4">
        <w:rPr>
          <w:bCs/>
          <w:sz w:val="28"/>
          <w:szCs w:val="28"/>
          <w:lang w:eastAsia="en-US" w:bidi="en-US"/>
        </w:rPr>
        <w:t xml:space="preserve"> внешней политики.</w:t>
      </w:r>
    </w:p>
    <w:p w14:paraId="05BC26DD" w14:textId="77777777" w:rsidR="000913F3" w:rsidRPr="00B668C4" w:rsidRDefault="000913F3" w:rsidP="000913F3">
      <w:pPr>
        <w:jc w:val="both"/>
        <w:rPr>
          <w:b/>
          <w:sz w:val="28"/>
          <w:szCs w:val="28"/>
        </w:rPr>
      </w:pPr>
    </w:p>
    <w:p w14:paraId="1E3CB2D4" w14:textId="719B179A" w:rsidR="007E6CC2" w:rsidRPr="00B668C4" w:rsidRDefault="000913F3" w:rsidP="000913F3">
      <w:pPr>
        <w:jc w:val="both"/>
        <w:rPr>
          <w:sz w:val="28"/>
          <w:szCs w:val="28"/>
        </w:rPr>
      </w:pPr>
      <w:r w:rsidRPr="00B668C4">
        <w:rPr>
          <w:b/>
          <w:bCs/>
          <w:sz w:val="28"/>
          <w:szCs w:val="28"/>
        </w:rPr>
        <w:t>Тема 10. Историография истории России. Исторические источники и ме</w:t>
      </w:r>
      <w:r w:rsidR="007E6CC2" w:rsidRPr="00B668C4">
        <w:rPr>
          <w:b/>
          <w:bCs/>
          <w:sz w:val="28"/>
          <w:szCs w:val="28"/>
        </w:rPr>
        <w:t>тоды исторического исследования</w:t>
      </w:r>
    </w:p>
    <w:p w14:paraId="4370F019" w14:textId="7A066FF9" w:rsidR="000913F3" w:rsidRPr="00B668C4" w:rsidRDefault="000913F3" w:rsidP="000913F3">
      <w:pPr>
        <w:jc w:val="both"/>
        <w:rPr>
          <w:sz w:val="28"/>
          <w:szCs w:val="28"/>
        </w:rPr>
      </w:pPr>
      <w:bookmarkStart w:id="11" w:name="_Hlk134294249"/>
      <w:r w:rsidRPr="00B668C4">
        <w:rPr>
          <w:sz w:val="28"/>
          <w:szCs w:val="28"/>
        </w:rPr>
        <w:t>Этапы становления исторической науки в России</w:t>
      </w:r>
      <w:r w:rsidR="007E6CC2" w:rsidRPr="00B668C4">
        <w:rPr>
          <w:sz w:val="28"/>
          <w:szCs w:val="28"/>
        </w:rPr>
        <w:t xml:space="preserve">: особенности, </w:t>
      </w:r>
      <w:r w:rsidRPr="00B668C4">
        <w:rPr>
          <w:sz w:val="28"/>
          <w:szCs w:val="28"/>
        </w:rPr>
        <w:t xml:space="preserve">выдающиеся историки, направления </w:t>
      </w:r>
      <w:r w:rsidR="007E6CC2" w:rsidRPr="00B668C4">
        <w:rPr>
          <w:sz w:val="28"/>
          <w:szCs w:val="28"/>
        </w:rPr>
        <w:t>исторической мысли</w:t>
      </w:r>
      <w:r w:rsidRPr="00B668C4">
        <w:rPr>
          <w:sz w:val="28"/>
          <w:szCs w:val="28"/>
        </w:rPr>
        <w:t>. Проблема оценки деятелей</w:t>
      </w:r>
      <w:r w:rsidR="007E6CC2" w:rsidRPr="00B668C4">
        <w:rPr>
          <w:sz w:val="28"/>
          <w:szCs w:val="28"/>
        </w:rPr>
        <w:t xml:space="preserve"> и событий</w:t>
      </w:r>
      <w:r w:rsidRPr="00B668C4">
        <w:rPr>
          <w:sz w:val="28"/>
          <w:szCs w:val="28"/>
        </w:rPr>
        <w:t xml:space="preserve"> отечественной и мировой истории. </w:t>
      </w:r>
      <w:r w:rsidR="007E6CC2" w:rsidRPr="00B668C4">
        <w:rPr>
          <w:sz w:val="28"/>
          <w:szCs w:val="28"/>
        </w:rPr>
        <w:t>Ф</w:t>
      </w:r>
      <w:r w:rsidRPr="00B668C4">
        <w:rPr>
          <w:sz w:val="28"/>
          <w:szCs w:val="28"/>
        </w:rPr>
        <w:t>актор</w:t>
      </w:r>
      <w:r w:rsidR="007E6CC2" w:rsidRPr="00B668C4">
        <w:rPr>
          <w:sz w:val="28"/>
          <w:szCs w:val="28"/>
        </w:rPr>
        <w:t>ы</w:t>
      </w:r>
      <w:r w:rsidRPr="00B668C4">
        <w:rPr>
          <w:sz w:val="28"/>
          <w:szCs w:val="28"/>
        </w:rPr>
        <w:t xml:space="preserve"> исторического развития. </w:t>
      </w:r>
      <w:r w:rsidR="007E6CC2" w:rsidRPr="00B668C4">
        <w:rPr>
          <w:sz w:val="28"/>
          <w:szCs w:val="28"/>
        </w:rPr>
        <w:t>Исторические источники: виды и специфика</w:t>
      </w:r>
      <w:r w:rsidRPr="00B668C4">
        <w:rPr>
          <w:sz w:val="28"/>
          <w:szCs w:val="28"/>
        </w:rPr>
        <w:t>. Способы и формы получения, анализа, хранения и распространения исторической информации</w:t>
      </w:r>
      <w:r w:rsidR="007E6CC2" w:rsidRPr="00B668C4">
        <w:rPr>
          <w:sz w:val="28"/>
          <w:szCs w:val="28"/>
        </w:rPr>
        <w:t xml:space="preserve">. </w:t>
      </w:r>
      <w:r w:rsidRPr="00B668C4">
        <w:rPr>
          <w:sz w:val="28"/>
          <w:szCs w:val="28"/>
        </w:rPr>
        <w:t xml:space="preserve">Традиционные и новейшие методы </w:t>
      </w:r>
      <w:r w:rsidR="007E6CC2" w:rsidRPr="00B668C4">
        <w:rPr>
          <w:sz w:val="28"/>
          <w:szCs w:val="28"/>
        </w:rPr>
        <w:t>изучения истории России</w:t>
      </w:r>
      <w:r w:rsidRPr="00B668C4">
        <w:rPr>
          <w:sz w:val="28"/>
          <w:szCs w:val="28"/>
        </w:rPr>
        <w:t>. По</w:t>
      </w:r>
      <w:r w:rsidR="007E6CC2" w:rsidRPr="00B668C4">
        <w:rPr>
          <w:sz w:val="28"/>
          <w:szCs w:val="28"/>
        </w:rPr>
        <w:t>нятие больших данных в истории, и</w:t>
      </w:r>
      <w:r w:rsidRPr="00B668C4">
        <w:rPr>
          <w:sz w:val="28"/>
          <w:szCs w:val="28"/>
        </w:rPr>
        <w:t>сторическая информатика.</w:t>
      </w:r>
    </w:p>
    <w:p w14:paraId="5EB7CB3E" w14:textId="77777777" w:rsidR="000913F3" w:rsidRPr="00B668C4" w:rsidRDefault="000913F3" w:rsidP="000913F3">
      <w:pPr>
        <w:jc w:val="both"/>
        <w:rPr>
          <w:b/>
          <w:bCs/>
          <w:color w:val="00B050"/>
          <w:sz w:val="28"/>
          <w:szCs w:val="28"/>
        </w:rPr>
      </w:pPr>
    </w:p>
    <w:p w14:paraId="4BFCF366" w14:textId="77777777" w:rsidR="000913F3" w:rsidRPr="00B668C4" w:rsidRDefault="000913F3" w:rsidP="000913F3">
      <w:pPr>
        <w:jc w:val="both"/>
        <w:rPr>
          <w:sz w:val="28"/>
          <w:szCs w:val="28"/>
        </w:rPr>
      </w:pPr>
      <w:r w:rsidRPr="00B668C4">
        <w:rPr>
          <w:b/>
          <w:bCs/>
          <w:sz w:val="28"/>
          <w:szCs w:val="28"/>
        </w:rPr>
        <w:t xml:space="preserve">Тема 11. </w:t>
      </w:r>
      <w:bookmarkEnd w:id="11"/>
      <w:r w:rsidRPr="00B668C4">
        <w:rPr>
          <w:b/>
          <w:bCs/>
          <w:sz w:val="28"/>
          <w:szCs w:val="28"/>
        </w:rPr>
        <w:t>Место России во всеобщей истории</w:t>
      </w:r>
      <w:r w:rsidRPr="00B668C4">
        <w:rPr>
          <w:sz w:val="28"/>
          <w:szCs w:val="28"/>
        </w:rPr>
        <w:t xml:space="preserve"> </w:t>
      </w:r>
    </w:p>
    <w:p w14:paraId="42125CC8" w14:textId="77777777" w:rsidR="000913F3" w:rsidRPr="00B668C4" w:rsidRDefault="000913F3" w:rsidP="000913F3">
      <w:pPr>
        <w:contextualSpacing/>
        <w:jc w:val="both"/>
        <w:rPr>
          <w:bCs/>
          <w:sz w:val="28"/>
          <w:szCs w:val="28"/>
          <w:lang w:eastAsia="en-US" w:bidi="en-US"/>
        </w:rPr>
      </w:pPr>
      <w:r w:rsidRPr="00B668C4">
        <w:rPr>
          <w:bCs/>
          <w:sz w:val="28"/>
          <w:szCs w:val="28"/>
          <w:lang w:eastAsia="en-US" w:bidi="en-US"/>
        </w:rPr>
        <w:t xml:space="preserve">Общее и особенное в истории разных стран и народов. </w:t>
      </w:r>
      <w:r w:rsidRPr="00B668C4">
        <w:rPr>
          <w:sz w:val="28"/>
          <w:szCs w:val="28"/>
        </w:rPr>
        <w:t>Факторы, тенденции и закономерности всемирно-исторического процесса и</w:t>
      </w:r>
      <w:r w:rsidRPr="00B668C4">
        <w:rPr>
          <w:rFonts w:ascii="Calibri" w:eastAsia="Calibri" w:hAnsi="Calibri"/>
          <w:sz w:val="28"/>
          <w:szCs w:val="28"/>
          <w:lang w:eastAsia="en-US"/>
        </w:rPr>
        <w:t xml:space="preserve"> </w:t>
      </w:r>
      <w:r w:rsidRPr="00B668C4">
        <w:rPr>
          <w:sz w:val="28"/>
          <w:szCs w:val="28"/>
        </w:rPr>
        <w:t xml:space="preserve">исторического развития России. </w:t>
      </w:r>
      <w:r w:rsidRPr="00B668C4">
        <w:rPr>
          <w:bCs/>
          <w:sz w:val="28"/>
          <w:szCs w:val="28"/>
          <w:lang w:eastAsia="en-US" w:bidi="en-US"/>
        </w:rPr>
        <w:t xml:space="preserve">Исторический опыт строительства российской государственности, его этапы. Многонациональный и </w:t>
      </w:r>
      <w:proofErr w:type="spellStart"/>
      <w:r w:rsidRPr="00B668C4">
        <w:rPr>
          <w:bCs/>
          <w:sz w:val="28"/>
          <w:szCs w:val="28"/>
          <w:lang w:eastAsia="en-US" w:bidi="en-US"/>
        </w:rPr>
        <w:t>поликонфессиональный</w:t>
      </w:r>
      <w:proofErr w:type="spellEnd"/>
      <w:r w:rsidRPr="00B668C4">
        <w:rPr>
          <w:bCs/>
          <w:sz w:val="28"/>
          <w:szCs w:val="28"/>
          <w:lang w:eastAsia="en-US" w:bidi="en-US"/>
        </w:rPr>
        <w:t xml:space="preserve"> характер российского государства и социума как фактор исторического развития России. </w:t>
      </w:r>
      <w:r w:rsidRPr="00B668C4">
        <w:rPr>
          <w:sz w:val="28"/>
          <w:szCs w:val="28"/>
        </w:rPr>
        <w:t>Проблема и научная дискуссия о самобытности России</w:t>
      </w:r>
      <w:r w:rsidRPr="00B668C4">
        <w:rPr>
          <w:bCs/>
          <w:sz w:val="28"/>
          <w:szCs w:val="28"/>
          <w:lang w:eastAsia="en-US" w:bidi="en-US"/>
        </w:rPr>
        <w:t>. Задача формирования исторической памяти. Вклад России в развитие мировой цивилизации, ее роль в разрешении крупных международных конфликтов, влияние в мировой политике.</w:t>
      </w:r>
    </w:p>
    <w:p w14:paraId="557E3E7F" w14:textId="77777777" w:rsidR="000913F3" w:rsidRPr="00B668C4" w:rsidRDefault="000913F3" w:rsidP="000913F3">
      <w:pPr>
        <w:contextualSpacing/>
        <w:jc w:val="both"/>
        <w:rPr>
          <w:bCs/>
          <w:sz w:val="28"/>
          <w:szCs w:val="28"/>
          <w:lang w:eastAsia="en-US" w:bidi="en-US"/>
        </w:rPr>
      </w:pPr>
    </w:p>
    <w:p w14:paraId="67305FCE" w14:textId="77777777" w:rsidR="000913F3" w:rsidRPr="00B668C4" w:rsidRDefault="000913F3" w:rsidP="000913F3">
      <w:pPr>
        <w:jc w:val="both"/>
        <w:rPr>
          <w:rFonts w:eastAsia="Calibri"/>
          <w:sz w:val="28"/>
          <w:szCs w:val="28"/>
          <w:lang w:eastAsia="en-US"/>
        </w:rPr>
      </w:pPr>
      <w:r w:rsidRPr="00B668C4">
        <w:rPr>
          <w:b/>
          <w:bCs/>
          <w:sz w:val="28"/>
          <w:szCs w:val="28"/>
        </w:rPr>
        <w:t xml:space="preserve">Тема 12. Точки бифуркации в истории России. Роль личности в истории </w:t>
      </w:r>
    </w:p>
    <w:p w14:paraId="45D86197" w14:textId="77777777" w:rsidR="000913F3" w:rsidRPr="00B668C4" w:rsidRDefault="000913F3" w:rsidP="000913F3">
      <w:pPr>
        <w:jc w:val="both"/>
        <w:rPr>
          <w:bCs/>
          <w:sz w:val="28"/>
          <w:szCs w:val="28"/>
          <w:lang w:eastAsia="en-US" w:bidi="en-US"/>
        </w:rPr>
      </w:pPr>
      <w:r w:rsidRPr="00B668C4">
        <w:rPr>
          <w:sz w:val="28"/>
          <w:szCs w:val="28"/>
        </w:rPr>
        <w:t xml:space="preserve">Точки бифуркации, цивилизационные развилки и альтернативы российской истории. </w:t>
      </w:r>
      <w:r w:rsidRPr="00B668C4">
        <w:rPr>
          <w:bCs/>
          <w:sz w:val="28"/>
          <w:szCs w:val="28"/>
          <w:lang w:eastAsia="en-US" w:bidi="en-US"/>
        </w:rPr>
        <w:t xml:space="preserve">Исторические вызовы и кризисы, их причины, предпосылки, последствия, пути преодоления. Великие реформы, войны, революции в истории России. Содержание </w:t>
      </w:r>
      <w:proofErr w:type="spellStart"/>
      <w:r w:rsidRPr="00B668C4">
        <w:rPr>
          <w:bCs/>
          <w:sz w:val="28"/>
          <w:szCs w:val="28"/>
          <w:lang w:eastAsia="en-US" w:bidi="en-US"/>
        </w:rPr>
        <w:t>бифуркационных</w:t>
      </w:r>
      <w:proofErr w:type="spellEnd"/>
      <w:r w:rsidRPr="00B668C4">
        <w:rPr>
          <w:bCs/>
          <w:sz w:val="28"/>
          <w:szCs w:val="28"/>
          <w:lang w:eastAsia="en-US" w:bidi="en-US"/>
        </w:rPr>
        <w:t xml:space="preserve"> периодов. </w:t>
      </w:r>
      <w:r w:rsidRPr="00B668C4">
        <w:rPr>
          <w:sz w:val="28"/>
          <w:szCs w:val="28"/>
        </w:rPr>
        <w:t xml:space="preserve">Народ и личность в условиях </w:t>
      </w:r>
      <w:r w:rsidRPr="00B668C4">
        <w:rPr>
          <w:sz w:val="28"/>
          <w:szCs w:val="28"/>
        </w:rPr>
        <w:lastRenderedPageBreak/>
        <w:t>бифуркаций. Выдающиеся личности всемирной и российской истории. Эволюция взглядов на проблему личности в истории.</w:t>
      </w:r>
      <w:r w:rsidRPr="00B668C4">
        <w:rPr>
          <w:bCs/>
          <w:sz w:val="28"/>
          <w:szCs w:val="28"/>
          <w:lang w:eastAsia="en-US" w:bidi="en-US"/>
        </w:rPr>
        <w:t xml:space="preserve"> Исторический опыт анализа конфликтных ситуаций и их преодоления.</w:t>
      </w:r>
    </w:p>
    <w:p w14:paraId="1924AC15" w14:textId="77777777" w:rsidR="000913F3" w:rsidRPr="00B668C4" w:rsidRDefault="000913F3" w:rsidP="000913F3">
      <w:pPr>
        <w:jc w:val="center"/>
        <w:rPr>
          <w:bCs/>
          <w:sz w:val="28"/>
          <w:szCs w:val="28"/>
          <w:lang w:eastAsia="en-US" w:bidi="en-US"/>
        </w:rPr>
      </w:pPr>
    </w:p>
    <w:p w14:paraId="2EEA6D62" w14:textId="77777777" w:rsidR="000913F3" w:rsidRPr="00B668C4" w:rsidRDefault="000913F3" w:rsidP="000913F3">
      <w:pPr>
        <w:jc w:val="both"/>
        <w:rPr>
          <w:rFonts w:eastAsia="Calibri"/>
          <w:sz w:val="28"/>
          <w:szCs w:val="28"/>
          <w:lang w:eastAsia="en-US"/>
        </w:rPr>
      </w:pPr>
      <w:r w:rsidRPr="00B668C4">
        <w:rPr>
          <w:b/>
          <w:bCs/>
          <w:sz w:val="28"/>
          <w:szCs w:val="28"/>
        </w:rPr>
        <w:t xml:space="preserve">Тема 13. Проблемы фальсификации истории </w:t>
      </w:r>
    </w:p>
    <w:p w14:paraId="72731493" w14:textId="6664B60E" w:rsidR="000913F3" w:rsidRPr="00B668C4" w:rsidRDefault="000913F3" w:rsidP="000913F3">
      <w:pPr>
        <w:contextualSpacing/>
        <w:jc w:val="both"/>
        <w:rPr>
          <w:bCs/>
          <w:sz w:val="28"/>
          <w:szCs w:val="28"/>
          <w:lang w:eastAsia="en-US" w:bidi="en-US"/>
        </w:rPr>
      </w:pPr>
      <w:r w:rsidRPr="00B668C4">
        <w:rPr>
          <w:sz w:val="28"/>
          <w:szCs w:val="28"/>
        </w:rPr>
        <w:t xml:space="preserve">Фальсификация истории: определение, суть, причины, цели, признаки, способы, направления, примеры. </w:t>
      </w:r>
      <w:r w:rsidRPr="00B668C4">
        <w:rPr>
          <w:bCs/>
          <w:sz w:val="28"/>
          <w:szCs w:val="28"/>
          <w:lang w:eastAsia="en-US" w:bidi="en-US"/>
        </w:rPr>
        <w:t xml:space="preserve">Наиболее значимые для исторической памяти россиян события отечественной истории как объект фальсификации и манипулирования общественным </w:t>
      </w:r>
      <w:r w:rsidR="007E6CC2" w:rsidRPr="00B668C4">
        <w:rPr>
          <w:bCs/>
          <w:sz w:val="28"/>
          <w:szCs w:val="28"/>
          <w:lang w:eastAsia="en-US" w:bidi="en-US"/>
        </w:rPr>
        <w:t>сознанием</w:t>
      </w:r>
      <w:r w:rsidRPr="00B668C4">
        <w:rPr>
          <w:bCs/>
          <w:sz w:val="28"/>
          <w:szCs w:val="28"/>
          <w:lang w:eastAsia="en-US" w:bidi="en-US"/>
        </w:rPr>
        <w:t>. Факты фальсификации истории, связанные с освободительной миссией Красной армии в Европе.</w:t>
      </w:r>
      <w:r w:rsidRPr="00B668C4">
        <w:rPr>
          <w:rFonts w:ascii="Calibri" w:eastAsia="Calibri" w:hAnsi="Calibri"/>
          <w:sz w:val="28"/>
          <w:szCs w:val="28"/>
          <w:lang w:eastAsia="en-US"/>
        </w:rPr>
        <w:t xml:space="preserve"> </w:t>
      </w:r>
      <w:r w:rsidRPr="00B668C4">
        <w:rPr>
          <w:bCs/>
          <w:sz w:val="28"/>
          <w:szCs w:val="28"/>
          <w:lang w:eastAsia="en-US" w:bidi="en-US"/>
        </w:rPr>
        <w:t xml:space="preserve">Проблема выявления и объективной научной оценки существующих в историческом сознании стереотипов и мифов, причин их формирования. </w:t>
      </w:r>
      <w:r w:rsidRPr="00B668C4">
        <w:rPr>
          <w:sz w:val="28"/>
          <w:szCs w:val="28"/>
        </w:rPr>
        <w:t xml:space="preserve">Значение и последствия фальсификации истории. </w:t>
      </w:r>
      <w:r w:rsidRPr="00B668C4">
        <w:rPr>
          <w:bCs/>
          <w:sz w:val="28"/>
          <w:szCs w:val="28"/>
          <w:lang w:eastAsia="en-US" w:bidi="en-US"/>
        </w:rPr>
        <w:t xml:space="preserve">Фальсификация истории как препятствие для формирования объективного исторического сознания, гражданственно-патриотических ценностей и общероссийского единства. </w:t>
      </w:r>
      <w:r w:rsidRPr="00B668C4">
        <w:rPr>
          <w:sz w:val="28"/>
          <w:szCs w:val="28"/>
        </w:rPr>
        <w:t xml:space="preserve">Методы борьбы с фальсификацией истории. </w:t>
      </w:r>
      <w:r w:rsidRPr="00B668C4">
        <w:rPr>
          <w:bCs/>
          <w:sz w:val="28"/>
          <w:szCs w:val="28"/>
          <w:lang w:eastAsia="en-US" w:bidi="en-US"/>
        </w:rPr>
        <w:t xml:space="preserve">Научность и объективность как важнейшие принципы исследования истории для выявления фактов фальсификации. </w:t>
      </w:r>
    </w:p>
    <w:p w14:paraId="43E952A6" w14:textId="77777777" w:rsidR="000913F3" w:rsidRPr="00B668C4" w:rsidRDefault="000913F3" w:rsidP="000913F3">
      <w:pPr>
        <w:contextualSpacing/>
        <w:jc w:val="both"/>
        <w:rPr>
          <w:bCs/>
          <w:color w:val="00B050"/>
          <w:sz w:val="28"/>
          <w:szCs w:val="28"/>
          <w:lang w:eastAsia="en-US" w:bidi="en-US"/>
        </w:rPr>
      </w:pPr>
    </w:p>
    <w:p w14:paraId="69147EE6" w14:textId="77777777" w:rsidR="000913F3" w:rsidRPr="00B668C4" w:rsidRDefault="000913F3" w:rsidP="000913F3">
      <w:pPr>
        <w:jc w:val="both"/>
        <w:rPr>
          <w:rFonts w:eastAsia="Calibri"/>
          <w:b/>
          <w:bCs/>
          <w:sz w:val="28"/>
          <w:szCs w:val="28"/>
          <w:lang w:eastAsia="en-US"/>
        </w:rPr>
      </w:pPr>
      <w:r w:rsidRPr="00B668C4">
        <w:rPr>
          <w:rFonts w:eastAsia="Calibri"/>
          <w:b/>
          <w:bCs/>
          <w:sz w:val="28"/>
          <w:szCs w:val="28"/>
          <w:lang w:eastAsia="en-US"/>
        </w:rPr>
        <w:t xml:space="preserve">Тема 14. Отражение истории в культуре </w:t>
      </w:r>
    </w:p>
    <w:p w14:paraId="52551A2A" w14:textId="77777777" w:rsidR="000913F3" w:rsidRPr="00B668C4" w:rsidRDefault="000913F3" w:rsidP="000913F3">
      <w:pPr>
        <w:jc w:val="both"/>
        <w:rPr>
          <w:bCs/>
          <w:sz w:val="28"/>
          <w:szCs w:val="28"/>
          <w:lang w:eastAsia="en-US" w:bidi="en-US"/>
        </w:rPr>
      </w:pPr>
      <w:r w:rsidRPr="00B668C4">
        <w:rPr>
          <w:rFonts w:eastAsia="Calibri"/>
          <w:sz w:val="28"/>
          <w:szCs w:val="28"/>
          <w:lang w:eastAsia="en-US"/>
        </w:rPr>
        <w:t xml:space="preserve">Культура как проявление цивилизационного выбора. Закономерности в развитии мировой и российской культуры. </w:t>
      </w:r>
      <w:r w:rsidRPr="00B668C4">
        <w:rPr>
          <w:bCs/>
          <w:kern w:val="2"/>
          <w:sz w:val="28"/>
          <w:szCs w:val="28"/>
          <w:lang w:eastAsia="en-US" w:bidi="en-US"/>
          <w14:ligatures w14:val="standardContextual"/>
        </w:rPr>
        <w:t xml:space="preserve">Взаимное влияние и взаимопроникновение культур. </w:t>
      </w:r>
      <w:r w:rsidRPr="00B668C4">
        <w:rPr>
          <w:rFonts w:eastAsia="Calibri"/>
          <w:kern w:val="2"/>
          <w:sz w:val="28"/>
          <w:szCs w:val="28"/>
          <w:lang w:eastAsia="en-US"/>
          <w14:ligatures w14:val="standardContextual"/>
        </w:rPr>
        <w:t xml:space="preserve">Синхронное и асинхронное развитие мировой и российской культуры. </w:t>
      </w:r>
      <w:r w:rsidRPr="00B668C4">
        <w:rPr>
          <w:bCs/>
          <w:kern w:val="2"/>
          <w:sz w:val="28"/>
          <w:szCs w:val="28"/>
          <w:lang w:eastAsia="en-US" w:bidi="en-US"/>
          <w14:ligatures w14:val="standardContextual"/>
        </w:rPr>
        <w:t xml:space="preserve">Этапы в развитии мировой и российской культуры. Дохристианская культура восточных славян Принятие христианства на Руси как цивилизационный выбор. Многонациональный и </w:t>
      </w:r>
      <w:proofErr w:type="spellStart"/>
      <w:r w:rsidRPr="00B668C4">
        <w:rPr>
          <w:bCs/>
          <w:kern w:val="2"/>
          <w:sz w:val="28"/>
          <w:szCs w:val="28"/>
          <w:lang w:eastAsia="en-US" w:bidi="en-US"/>
          <w14:ligatures w14:val="standardContextual"/>
        </w:rPr>
        <w:t>поликонфессиональный</w:t>
      </w:r>
      <w:proofErr w:type="spellEnd"/>
      <w:r w:rsidRPr="00B668C4">
        <w:rPr>
          <w:bCs/>
          <w:kern w:val="2"/>
          <w:sz w:val="28"/>
          <w:szCs w:val="28"/>
          <w:lang w:eastAsia="en-US" w:bidi="en-US"/>
          <w14:ligatures w14:val="standardContextual"/>
        </w:rPr>
        <w:t xml:space="preserve"> характер российской культуры. Роль русского народа, русского языка и русской культуры в обеспечении единого культурного пространства. Культура Руси </w:t>
      </w:r>
      <w:r w:rsidRPr="00B668C4">
        <w:rPr>
          <w:bCs/>
          <w:kern w:val="2"/>
          <w:sz w:val="28"/>
          <w:szCs w:val="28"/>
          <w:lang w:val="en-US" w:eastAsia="en-US" w:bidi="en-US"/>
          <w14:ligatures w14:val="standardContextual"/>
        </w:rPr>
        <w:t>IX</w:t>
      </w:r>
      <w:r w:rsidRPr="00B668C4">
        <w:rPr>
          <w:bCs/>
          <w:kern w:val="2"/>
          <w:sz w:val="28"/>
          <w:szCs w:val="28"/>
          <w:lang w:eastAsia="en-US" w:bidi="en-US"/>
          <w14:ligatures w14:val="standardContextual"/>
        </w:rPr>
        <w:t>–</w:t>
      </w:r>
      <w:r w:rsidRPr="00B668C4">
        <w:rPr>
          <w:bCs/>
          <w:kern w:val="2"/>
          <w:sz w:val="28"/>
          <w:szCs w:val="28"/>
          <w:lang w:val="en-US" w:eastAsia="en-US" w:bidi="en-US"/>
          <w14:ligatures w14:val="standardContextual"/>
        </w:rPr>
        <w:t>XVII</w:t>
      </w:r>
      <w:r w:rsidRPr="00B668C4">
        <w:rPr>
          <w:bCs/>
          <w:kern w:val="2"/>
          <w:sz w:val="28"/>
          <w:szCs w:val="28"/>
          <w:lang w:eastAsia="en-US" w:bidi="en-US"/>
          <w14:ligatures w14:val="standardContextual"/>
        </w:rPr>
        <w:t xml:space="preserve"> вв., ее церковный характер. Культура России в </w:t>
      </w:r>
      <w:r w:rsidRPr="00B668C4">
        <w:rPr>
          <w:bCs/>
          <w:kern w:val="2"/>
          <w:sz w:val="28"/>
          <w:szCs w:val="28"/>
          <w:lang w:val="en-US" w:eastAsia="en-US" w:bidi="en-US"/>
          <w14:ligatures w14:val="standardContextual"/>
        </w:rPr>
        <w:t>XVIII</w:t>
      </w:r>
      <w:r w:rsidRPr="00B668C4">
        <w:rPr>
          <w:rFonts w:ascii="Calibri" w:eastAsia="Calibri" w:hAnsi="Calibri"/>
          <w:kern w:val="2"/>
          <w:sz w:val="28"/>
          <w:szCs w:val="28"/>
          <w:lang w:eastAsia="en-US"/>
          <w14:ligatures w14:val="standardContextual"/>
        </w:rPr>
        <w:t xml:space="preserve"> </w:t>
      </w:r>
      <w:r w:rsidRPr="00B668C4">
        <w:rPr>
          <w:rFonts w:eastAsia="Calibri"/>
          <w:kern w:val="2"/>
          <w:sz w:val="28"/>
          <w:szCs w:val="28"/>
          <w:lang w:eastAsia="en-US"/>
          <w14:ligatures w14:val="standardContextual"/>
        </w:rPr>
        <w:t>— начале</w:t>
      </w:r>
      <w:r w:rsidRPr="00B668C4">
        <w:rPr>
          <w:bCs/>
          <w:kern w:val="2"/>
          <w:sz w:val="28"/>
          <w:szCs w:val="28"/>
          <w:lang w:eastAsia="en-US" w:bidi="en-US"/>
          <w14:ligatures w14:val="standardContextual"/>
        </w:rPr>
        <w:t xml:space="preserve"> ХХ вв. Академия наук. Московский университет. Министерство народного просвещения. </w:t>
      </w:r>
      <w:r w:rsidRPr="00B668C4">
        <w:rPr>
          <w:bCs/>
          <w:kern w:val="2"/>
          <w:sz w:val="28"/>
          <w:szCs w:val="28"/>
          <w:lang w:eastAsia="en-US" w:bidi="he-IL"/>
          <w14:ligatures w14:val="standardContextual"/>
        </w:rPr>
        <w:t xml:space="preserve">«Золотой и Серебряный век» русской литературы. СМИ и </w:t>
      </w:r>
      <w:r w:rsidRPr="00B668C4">
        <w:rPr>
          <w:bCs/>
          <w:kern w:val="2"/>
          <w:sz w:val="28"/>
          <w:szCs w:val="28"/>
          <w:lang w:eastAsia="en-US" w:bidi="en-US"/>
          <w14:ligatures w14:val="standardContextual"/>
        </w:rPr>
        <w:t>публицистика</w:t>
      </w:r>
      <w:r w:rsidRPr="00B668C4">
        <w:rPr>
          <w:bCs/>
          <w:kern w:val="2"/>
          <w:sz w:val="28"/>
          <w:szCs w:val="28"/>
          <w:lang w:eastAsia="en-US" w:bidi="he-IL"/>
          <w14:ligatures w14:val="standardContextual"/>
        </w:rPr>
        <w:t xml:space="preserve">. </w:t>
      </w:r>
      <w:r w:rsidRPr="00B668C4">
        <w:rPr>
          <w:bCs/>
          <w:kern w:val="2"/>
          <w:sz w:val="28"/>
          <w:szCs w:val="28"/>
          <w:lang w:eastAsia="en-US" w:bidi="en-US"/>
          <w14:ligatures w14:val="standardContextual"/>
        </w:rPr>
        <w:t xml:space="preserve">Культура эпохи «оттепели», «застоя», «перестройки», постсоветской России. </w:t>
      </w:r>
      <w:r w:rsidRPr="00B668C4">
        <w:rPr>
          <w:rFonts w:eastAsia="Calibri"/>
          <w:kern w:val="2"/>
          <w:sz w:val="28"/>
          <w:szCs w:val="28"/>
          <w:lang w:eastAsia="en-US"/>
          <w14:ligatures w14:val="standardContextual"/>
        </w:rPr>
        <w:t>Шедевры российской и мировой культуры и ее выдающиеся представители</w:t>
      </w:r>
      <w:r w:rsidRPr="00B668C4">
        <w:rPr>
          <w:sz w:val="28"/>
          <w:szCs w:val="28"/>
        </w:rPr>
        <w:t xml:space="preserve"> </w:t>
      </w:r>
      <w:r w:rsidRPr="00B668C4">
        <w:rPr>
          <w:bCs/>
          <w:kern w:val="2"/>
          <w:sz w:val="28"/>
          <w:szCs w:val="28"/>
          <w:lang w:eastAsia="en-US" w:bidi="en-US"/>
          <w14:ligatures w14:val="standardContextual"/>
        </w:rPr>
        <w:t>Вклад России в развитие мировой цивилизации.</w:t>
      </w:r>
    </w:p>
    <w:bookmarkEnd w:id="9"/>
    <w:p w14:paraId="39EF0EE5" w14:textId="77777777" w:rsidR="00DF3BFB" w:rsidRPr="00B668C4" w:rsidRDefault="00DF3BFB" w:rsidP="00DF3BFB">
      <w:pPr>
        <w:rPr>
          <w:sz w:val="28"/>
          <w:szCs w:val="28"/>
        </w:rPr>
      </w:pPr>
    </w:p>
    <w:p w14:paraId="553BB2DD" w14:textId="4F7972E3" w:rsidR="00F64ECA" w:rsidRPr="00B668C4" w:rsidRDefault="00907363" w:rsidP="00FA64B2">
      <w:pPr>
        <w:rPr>
          <w:sz w:val="28"/>
          <w:szCs w:val="28"/>
        </w:rPr>
      </w:pPr>
      <w:r w:rsidRPr="00B668C4">
        <w:rPr>
          <w:b/>
          <w:sz w:val="28"/>
          <w:szCs w:val="28"/>
        </w:rPr>
        <w:t>5.2. Учебно</w:t>
      </w:r>
      <w:r w:rsidR="00F64ECA" w:rsidRPr="00B668C4">
        <w:rPr>
          <w:b/>
          <w:sz w:val="28"/>
          <w:szCs w:val="28"/>
        </w:rPr>
        <w:t>-</w:t>
      </w:r>
      <w:r w:rsidRPr="00B668C4">
        <w:rPr>
          <w:b/>
          <w:sz w:val="28"/>
          <w:szCs w:val="28"/>
        </w:rPr>
        <w:t>тематический план</w:t>
      </w:r>
      <w:r w:rsidR="006C4A51" w:rsidRPr="00B668C4">
        <w:rPr>
          <w:sz w:val="28"/>
          <w:szCs w:val="28"/>
        </w:rPr>
        <w:t xml:space="preserve"> </w:t>
      </w:r>
    </w:p>
    <w:p w14:paraId="0449E806" w14:textId="574FAF3A" w:rsidR="005E7EBB" w:rsidRPr="00B668C4" w:rsidRDefault="006B38B9" w:rsidP="00FA64B2">
      <w:pPr>
        <w:rPr>
          <w:sz w:val="28"/>
          <w:szCs w:val="28"/>
        </w:rPr>
      </w:pPr>
      <w:r w:rsidRPr="00B668C4">
        <w:rPr>
          <w:sz w:val="28"/>
          <w:szCs w:val="28"/>
        </w:rPr>
        <w:t>Очная форма</w:t>
      </w:r>
    </w:p>
    <w:p w14:paraId="2702197E" w14:textId="3B898917" w:rsidR="00CC6CF2" w:rsidRPr="00B668C4" w:rsidRDefault="00CC6CF2" w:rsidP="00CC6CF2">
      <w:pPr>
        <w:jc w:val="right"/>
        <w:rPr>
          <w:sz w:val="28"/>
          <w:szCs w:val="28"/>
        </w:rPr>
      </w:pPr>
      <w:r w:rsidRPr="00B668C4">
        <w:rPr>
          <w:sz w:val="28"/>
          <w:szCs w:val="28"/>
        </w:rPr>
        <w:t>Таблица 2</w:t>
      </w:r>
    </w:p>
    <w:tbl>
      <w:tblPr>
        <w:tblStyle w:val="12"/>
        <w:tblW w:w="9668" w:type="dxa"/>
        <w:tblInd w:w="108" w:type="dxa"/>
        <w:tblLayout w:type="fixed"/>
        <w:tblLook w:val="04A0" w:firstRow="1" w:lastRow="0" w:firstColumn="1" w:lastColumn="0" w:noHBand="0" w:noVBand="1"/>
      </w:tblPr>
      <w:tblGrid>
        <w:gridCol w:w="596"/>
        <w:gridCol w:w="2693"/>
        <w:gridCol w:w="993"/>
        <w:gridCol w:w="1134"/>
        <w:gridCol w:w="992"/>
        <w:gridCol w:w="850"/>
        <w:gridCol w:w="993"/>
        <w:gridCol w:w="1417"/>
      </w:tblGrid>
      <w:tr w:rsidR="005E7EBB" w:rsidRPr="00B668C4" w14:paraId="6DF41BB0" w14:textId="77777777" w:rsidTr="0094431F">
        <w:tc>
          <w:tcPr>
            <w:tcW w:w="596" w:type="dxa"/>
            <w:vMerge w:val="restart"/>
          </w:tcPr>
          <w:p w14:paraId="5C98CFFA" w14:textId="77777777" w:rsidR="005E7EBB" w:rsidRPr="00B668C4" w:rsidRDefault="005E7EBB" w:rsidP="0094431F">
            <w:pPr>
              <w:rPr>
                <w:color w:val="000000"/>
              </w:rPr>
            </w:pPr>
            <w:r w:rsidRPr="00B668C4">
              <w:rPr>
                <w:color w:val="000000"/>
              </w:rPr>
              <w:t>№</w:t>
            </w:r>
          </w:p>
        </w:tc>
        <w:tc>
          <w:tcPr>
            <w:tcW w:w="2693" w:type="dxa"/>
            <w:vMerge w:val="restart"/>
          </w:tcPr>
          <w:p w14:paraId="6D6F9198" w14:textId="77777777" w:rsidR="005E7EBB" w:rsidRPr="00B668C4" w:rsidRDefault="005E7EBB" w:rsidP="0094431F">
            <w:pPr>
              <w:rPr>
                <w:color w:val="000000"/>
              </w:rPr>
            </w:pPr>
            <w:r w:rsidRPr="00B668C4">
              <w:rPr>
                <w:color w:val="000000"/>
              </w:rPr>
              <w:t>Наименование тем (разделов) дисциплины</w:t>
            </w:r>
          </w:p>
        </w:tc>
        <w:tc>
          <w:tcPr>
            <w:tcW w:w="4962" w:type="dxa"/>
            <w:gridSpan w:val="5"/>
          </w:tcPr>
          <w:p w14:paraId="6C316402" w14:textId="77777777" w:rsidR="005E7EBB" w:rsidRPr="00B668C4" w:rsidRDefault="005E7EBB" w:rsidP="0094431F">
            <w:pPr>
              <w:tabs>
                <w:tab w:val="left" w:pos="1802"/>
              </w:tabs>
              <w:jc w:val="center"/>
              <w:rPr>
                <w:color w:val="000000"/>
              </w:rPr>
            </w:pPr>
            <w:r w:rsidRPr="00B668C4">
              <w:rPr>
                <w:color w:val="000000"/>
              </w:rPr>
              <w:t>Трудоемкость в часах</w:t>
            </w:r>
          </w:p>
        </w:tc>
        <w:tc>
          <w:tcPr>
            <w:tcW w:w="1417" w:type="dxa"/>
            <w:vMerge w:val="restart"/>
          </w:tcPr>
          <w:p w14:paraId="3DD6A13B" w14:textId="77777777" w:rsidR="005E7EBB" w:rsidRPr="00B668C4" w:rsidRDefault="005E7EBB" w:rsidP="0094431F">
            <w:pPr>
              <w:rPr>
                <w:color w:val="000000"/>
              </w:rPr>
            </w:pPr>
            <w:r w:rsidRPr="00B668C4">
              <w:rPr>
                <w:color w:val="000000"/>
              </w:rPr>
              <w:t>Формы текущего контроля успеваемости</w:t>
            </w:r>
          </w:p>
        </w:tc>
      </w:tr>
      <w:tr w:rsidR="005E7EBB" w:rsidRPr="00B668C4" w14:paraId="307EB116" w14:textId="77777777" w:rsidTr="0094431F">
        <w:tc>
          <w:tcPr>
            <w:tcW w:w="596" w:type="dxa"/>
            <w:vMerge/>
          </w:tcPr>
          <w:p w14:paraId="48D7252D" w14:textId="77777777" w:rsidR="005E7EBB" w:rsidRPr="00B668C4" w:rsidRDefault="005E7EBB" w:rsidP="0094431F">
            <w:pPr>
              <w:rPr>
                <w:color w:val="000000"/>
              </w:rPr>
            </w:pPr>
          </w:p>
        </w:tc>
        <w:tc>
          <w:tcPr>
            <w:tcW w:w="2693" w:type="dxa"/>
            <w:vMerge/>
          </w:tcPr>
          <w:p w14:paraId="00B9FB1B" w14:textId="77777777" w:rsidR="005E7EBB" w:rsidRPr="00B668C4" w:rsidRDefault="005E7EBB" w:rsidP="0094431F">
            <w:pPr>
              <w:rPr>
                <w:color w:val="000000"/>
              </w:rPr>
            </w:pPr>
          </w:p>
        </w:tc>
        <w:tc>
          <w:tcPr>
            <w:tcW w:w="993" w:type="dxa"/>
            <w:vMerge w:val="restart"/>
          </w:tcPr>
          <w:p w14:paraId="79E2E06B" w14:textId="77777777" w:rsidR="005E7EBB" w:rsidRPr="00B668C4" w:rsidRDefault="005E7EBB" w:rsidP="0094431F">
            <w:pPr>
              <w:rPr>
                <w:color w:val="000000"/>
              </w:rPr>
            </w:pPr>
            <w:r w:rsidRPr="00B668C4">
              <w:rPr>
                <w:color w:val="000000"/>
              </w:rPr>
              <w:t>Всего</w:t>
            </w:r>
          </w:p>
        </w:tc>
        <w:tc>
          <w:tcPr>
            <w:tcW w:w="2976" w:type="dxa"/>
            <w:gridSpan w:val="3"/>
          </w:tcPr>
          <w:p w14:paraId="0FC8701F" w14:textId="77777777" w:rsidR="005E7EBB" w:rsidRPr="00B668C4" w:rsidRDefault="005E7EBB" w:rsidP="0094431F">
            <w:pPr>
              <w:jc w:val="center"/>
              <w:rPr>
                <w:color w:val="000000"/>
              </w:rPr>
            </w:pPr>
            <w:r w:rsidRPr="00B668C4">
              <w:rPr>
                <w:color w:val="000000"/>
              </w:rPr>
              <w:t>Контактная работа-Аудиторная работа</w:t>
            </w:r>
          </w:p>
        </w:tc>
        <w:tc>
          <w:tcPr>
            <w:tcW w:w="993" w:type="dxa"/>
            <w:vMerge w:val="restart"/>
          </w:tcPr>
          <w:p w14:paraId="17820F09" w14:textId="77777777" w:rsidR="005E7EBB" w:rsidRPr="00B668C4" w:rsidRDefault="005E7EBB" w:rsidP="0094431F">
            <w:pPr>
              <w:keepNext/>
              <w:rPr>
                <w:color w:val="000000"/>
              </w:rPr>
            </w:pPr>
            <w:r w:rsidRPr="00B668C4">
              <w:rPr>
                <w:color w:val="000000"/>
              </w:rPr>
              <w:t xml:space="preserve">Самостоятельная работа </w:t>
            </w:r>
          </w:p>
        </w:tc>
        <w:tc>
          <w:tcPr>
            <w:tcW w:w="1417" w:type="dxa"/>
            <w:vMerge/>
          </w:tcPr>
          <w:p w14:paraId="73878177" w14:textId="77777777" w:rsidR="005E7EBB" w:rsidRPr="00B668C4" w:rsidRDefault="005E7EBB" w:rsidP="0094431F">
            <w:pPr>
              <w:rPr>
                <w:color w:val="000000"/>
              </w:rPr>
            </w:pPr>
          </w:p>
        </w:tc>
      </w:tr>
      <w:tr w:rsidR="005E7EBB" w:rsidRPr="00B668C4" w14:paraId="2C3621E2" w14:textId="77777777" w:rsidTr="0094431F">
        <w:trPr>
          <w:trHeight w:val="1070"/>
        </w:trPr>
        <w:tc>
          <w:tcPr>
            <w:tcW w:w="596" w:type="dxa"/>
            <w:vMerge/>
          </w:tcPr>
          <w:p w14:paraId="075C6067" w14:textId="77777777" w:rsidR="005E7EBB" w:rsidRPr="00B668C4" w:rsidRDefault="005E7EBB" w:rsidP="0094431F">
            <w:pPr>
              <w:rPr>
                <w:color w:val="000000"/>
              </w:rPr>
            </w:pPr>
          </w:p>
        </w:tc>
        <w:tc>
          <w:tcPr>
            <w:tcW w:w="2693" w:type="dxa"/>
            <w:vMerge/>
          </w:tcPr>
          <w:p w14:paraId="7DEB06DD" w14:textId="77777777" w:rsidR="005E7EBB" w:rsidRPr="00B668C4" w:rsidRDefault="005E7EBB" w:rsidP="0094431F">
            <w:pPr>
              <w:rPr>
                <w:color w:val="000000"/>
              </w:rPr>
            </w:pPr>
          </w:p>
        </w:tc>
        <w:tc>
          <w:tcPr>
            <w:tcW w:w="993" w:type="dxa"/>
            <w:vMerge/>
          </w:tcPr>
          <w:p w14:paraId="3C733602" w14:textId="77777777" w:rsidR="005E7EBB" w:rsidRPr="00B668C4" w:rsidRDefault="005E7EBB" w:rsidP="0094431F">
            <w:pPr>
              <w:rPr>
                <w:color w:val="000000"/>
              </w:rPr>
            </w:pPr>
          </w:p>
        </w:tc>
        <w:tc>
          <w:tcPr>
            <w:tcW w:w="1134" w:type="dxa"/>
          </w:tcPr>
          <w:p w14:paraId="2AEBCFF5" w14:textId="77777777" w:rsidR="005E7EBB" w:rsidRPr="00B668C4" w:rsidRDefault="005E7EBB" w:rsidP="0094431F">
            <w:pPr>
              <w:rPr>
                <w:color w:val="000000"/>
              </w:rPr>
            </w:pPr>
            <w:r w:rsidRPr="00B668C4">
              <w:rPr>
                <w:color w:val="000000"/>
              </w:rPr>
              <w:t>Общая</w:t>
            </w:r>
          </w:p>
        </w:tc>
        <w:tc>
          <w:tcPr>
            <w:tcW w:w="992" w:type="dxa"/>
          </w:tcPr>
          <w:p w14:paraId="3395ACB1" w14:textId="77777777" w:rsidR="005E7EBB" w:rsidRPr="00B668C4" w:rsidRDefault="005E7EBB" w:rsidP="0094431F">
            <w:pPr>
              <w:rPr>
                <w:color w:val="000000"/>
              </w:rPr>
            </w:pPr>
            <w:r w:rsidRPr="00B668C4">
              <w:rPr>
                <w:color w:val="000000"/>
              </w:rPr>
              <w:t>Лекции</w:t>
            </w:r>
          </w:p>
        </w:tc>
        <w:tc>
          <w:tcPr>
            <w:tcW w:w="850" w:type="dxa"/>
          </w:tcPr>
          <w:p w14:paraId="100ECF1B" w14:textId="77777777" w:rsidR="005E7EBB" w:rsidRPr="00B668C4" w:rsidRDefault="005E7EBB" w:rsidP="0094431F">
            <w:pPr>
              <w:rPr>
                <w:color w:val="000000"/>
              </w:rPr>
            </w:pPr>
            <w:r w:rsidRPr="00B668C4">
              <w:rPr>
                <w:color w:val="000000"/>
              </w:rPr>
              <w:t>Семинары</w:t>
            </w:r>
          </w:p>
          <w:p w14:paraId="232BF941" w14:textId="77777777" w:rsidR="005E7EBB" w:rsidRPr="00B668C4" w:rsidRDefault="005E7EBB" w:rsidP="0094431F">
            <w:pPr>
              <w:rPr>
                <w:color w:val="000000"/>
              </w:rPr>
            </w:pPr>
          </w:p>
        </w:tc>
        <w:tc>
          <w:tcPr>
            <w:tcW w:w="993" w:type="dxa"/>
            <w:vMerge/>
          </w:tcPr>
          <w:p w14:paraId="69060029" w14:textId="77777777" w:rsidR="005E7EBB" w:rsidRPr="00B668C4" w:rsidRDefault="005E7EBB" w:rsidP="0094431F">
            <w:pPr>
              <w:rPr>
                <w:color w:val="000000"/>
              </w:rPr>
            </w:pPr>
          </w:p>
        </w:tc>
        <w:tc>
          <w:tcPr>
            <w:tcW w:w="1417" w:type="dxa"/>
            <w:vMerge/>
          </w:tcPr>
          <w:p w14:paraId="26412506" w14:textId="77777777" w:rsidR="005E7EBB" w:rsidRPr="00B668C4" w:rsidRDefault="005E7EBB" w:rsidP="0094431F">
            <w:pPr>
              <w:rPr>
                <w:color w:val="000000"/>
              </w:rPr>
            </w:pPr>
          </w:p>
        </w:tc>
      </w:tr>
      <w:tr w:rsidR="005E7EBB" w:rsidRPr="00B668C4" w14:paraId="52249DBA" w14:textId="77777777" w:rsidTr="0094431F">
        <w:trPr>
          <w:trHeight w:val="974"/>
        </w:trPr>
        <w:tc>
          <w:tcPr>
            <w:tcW w:w="596" w:type="dxa"/>
          </w:tcPr>
          <w:p w14:paraId="33BEB89D" w14:textId="77777777" w:rsidR="005E7EBB" w:rsidRPr="00B668C4" w:rsidRDefault="005E7EBB" w:rsidP="0094431F">
            <w:pPr>
              <w:numPr>
                <w:ilvl w:val="0"/>
                <w:numId w:val="2"/>
              </w:numPr>
              <w:contextualSpacing/>
              <w:rPr>
                <w:color w:val="000000"/>
                <w:lang w:eastAsia="en-US"/>
              </w:rPr>
            </w:pPr>
          </w:p>
        </w:tc>
        <w:tc>
          <w:tcPr>
            <w:tcW w:w="2693" w:type="dxa"/>
          </w:tcPr>
          <w:p w14:paraId="36BD2CE3" w14:textId="77777777" w:rsidR="005E7EBB" w:rsidRPr="00B668C4" w:rsidRDefault="005E7EBB" w:rsidP="0094431F">
            <w:pPr>
              <w:rPr>
                <w:color w:val="FF0000"/>
              </w:rPr>
            </w:pPr>
            <w:r w:rsidRPr="00B668C4">
              <w:rPr>
                <w:b/>
              </w:rPr>
              <w:t xml:space="preserve">Тема 1. </w:t>
            </w:r>
            <w:r w:rsidRPr="00B668C4">
              <w:rPr>
                <w:bCs/>
              </w:rPr>
              <w:t>История как наука</w:t>
            </w:r>
            <w:r w:rsidRPr="00B668C4">
              <w:rPr>
                <w:b/>
              </w:rPr>
              <w:t xml:space="preserve"> </w:t>
            </w:r>
          </w:p>
        </w:tc>
        <w:tc>
          <w:tcPr>
            <w:tcW w:w="993" w:type="dxa"/>
          </w:tcPr>
          <w:p w14:paraId="126FCFBE" w14:textId="77777777" w:rsidR="005E7EBB" w:rsidRPr="00B668C4" w:rsidRDefault="005E7EBB" w:rsidP="0094431F">
            <w:pPr>
              <w:jc w:val="center"/>
            </w:pPr>
            <w:r w:rsidRPr="00B668C4">
              <w:t>10</w:t>
            </w:r>
          </w:p>
        </w:tc>
        <w:tc>
          <w:tcPr>
            <w:tcW w:w="1134" w:type="dxa"/>
          </w:tcPr>
          <w:p w14:paraId="6681663E" w14:textId="038CD20B" w:rsidR="005E7EBB" w:rsidRPr="00B668C4" w:rsidRDefault="00305794" w:rsidP="0094431F">
            <w:pPr>
              <w:jc w:val="center"/>
            </w:pPr>
            <w:r w:rsidRPr="00B668C4">
              <w:t>6</w:t>
            </w:r>
          </w:p>
        </w:tc>
        <w:tc>
          <w:tcPr>
            <w:tcW w:w="992" w:type="dxa"/>
          </w:tcPr>
          <w:p w14:paraId="0D3C3789" w14:textId="2D687308" w:rsidR="005E7EBB" w:rsidRPr="00B668C4" w:rsidRDefault="00305794" w:rsidP="0094431F">
            <w:pPr>
              <w:jc w:val="center"/>
            </w:pPr>
            <w:r w:rsidRPr="00B668C4">
              <w:t>4</w:t>
            </w:r>
          </w:p>
        </w:tc>
        <w:tc>
          <w:tcPr>
            <w:tcW w:w="850" w:type="dxa"/>
          </w:tcPr>
          <w:p w14:paraId="5A2B4288" w14:textId="1A421AD7" w:rsidR="005E7EBB" w:rsidRPr="00B668C4" w:rsidRDefault="00305794" w:rsidP="0094431F">
            <w:pPr>
              <w:jc w:val="center"/>
            </w:pPr>
            <w:r w:rsidRPr="00B668C4">
              <w:t>2</w:t>
            </w:r>
          </w:p>
        </w:tc>
        <w:tc>
          <w:tcPr>
            <w:tcW w:w="993" w:type="dxa"/>
          </w:tcPr>
          <w:p w14:paraId="48A44B59" w14:textId="50F7E90E" w:rsidR="005E7EBB" w:rsidRPr="00B668C4" w:rsidRDefault="005E7EBB" w:rsidP="00305794">
            <w:pPr>
              <w:jc w:val="center"/>
            </w:pPr>
            <w:r w:rsidRPr="00B668C4">
              <w:t>4</w:t>
            </w:r>
          </w:p>
        </w:tc>
        <w:tc>
          <w:tcPr>
            <w:tcW w:w="1417" w:type="dxa"/>
          </w:tcPr>
          <w:p w14:paraId="61EB7D68" w14:textId="77777777" w:rsidR="005E7EBB" w:rsidRPr="00B668C4" w:rsidRDefault="005E7EBB" w:rsidP="0094431F">
            <w:r w:rsidRPr="00B668C4">
              <w:t xml:space="preserve">Опрос, </w:t>
            </w:r>
          </w:p>
          <w:p w14:paraId="2236E416" w14:textId="77777777" w:rsidR="005E7EBB" w:rsidRPr="00B668C4" w:rsidRDefault="005E7EBB" w:rsidP="0094431F">
            <w:r w:rsidRPr="00B668C4">
              <w:t>тестирование,</w:t>
            </w:r>
          </w:p>
          <w:p w14:paraId="2ED8E9A6" w14:textId="77777777" w:rsidR="005E7EBB" w:rsidRPr="00B668C4" w:rsidRDefault="005E7EBB" w:rsidP="0094431F">
            <w:r w:rsidRPr="00B668C4">
              <w:t>коллоквиум,</w:t>
            </w:r>
          </w:p>
          <w:p w14:paraId="0116D7C3" w14:textId="77777777" w:rsidR="005E7EBB" w:rsidRPr="00B668C4" w:rsidRDefault="005E7EBB" w:rsidP="0094431F">
            <w:r w:rsidRPr="00B668C4">
              <w:t>выполнение ДТЗ</w:t>
            </w:r>
          </w:p>
          <w:p w14:paraId="52884DFC" w14:textId="4025B17D" w:rsidR="00ED57B6" w:rsidRPr="00B668C4" w:rsidRDefault="00ED57B6" w:rsidP="0094431F">
            <w:pPr>
              <w:rPr>
                <w:color w:val="000000"/>
              </w:rPr>
            </w:pPr>
          </w:p>
        </w:tc>
      </w:tr>
      <w:tr w:rsidR="00AB7186" w:rsidRPr="00B668C4" w14:paraId="274F5F4C" w14:textId="77777777" w:rsidTr="0094431F">
        <w:trPr>
          <w:trHeight w:val="974"/>
        </w:trPr>
        <w:tc>
          <w:tcPr>
            <w:tcW w:w="596" w:type="dxa"/>
          </w:tcPr>
          <w:p w14:paraId="2B68FC8A" w14:textId="77777777" w:rsidR="00AB7186" w:rsidRPr="00B668C4" w:rsidRDefault="00AB7186" w:rsidP="00AB7186">
            <w:pPr>
              <w:numPr>
                <w:ilvl w:val="0"/>
                <w:numId w:val="2"/>
              </w:numPr>
              <w:contextualSpacing/>
              <w:rPr>
                <w:color w:val="000000"/>
                <w:lang w:eastAsia="en-US"/>
              </w:rPr>
            </w:pPr>
          </w:p>
        </w:tc>
        <w:tc>
          <w:tcPr>
            <w:tcW w:w="2693" w:type="dxa"/>
          </w:tcPr>
          <w:p w14:paraId="75ACFFBD" w14:textId="76A0A511" w:rsidR="00AB7186" w:rsidRPr="00B668C4" w:rsidRDefault="00AB7186" w:rsidP="00AB7186">
            <w:pPr>
              <w:rPr>
                <w:b/>
              </w:rPr>
            </w:pPr>
            <w:r w:rsidRPr="00B668C4">
              <w:rPr>
                <w:b/>
              </w:rPr>
              <w:t xml:space="preserve">Тема 2. </w:t>
            </w:r>
            <w:r w:rsidRPr="00B668C4">
              <w:rPr>
                <w:bCs/>
              </w:rPr>
              <w:t>Концепции исторического развития</w:t>
            </w:r>
            <w:r w:rsidRPr="00B668C4">
              <w:rPr>
                <w:b/>
              </w:rPr>
              <w:t xml:space="preserve"> </w:t>
            </w:r>
          </w:p>
        </w:tc>
        <w:tc>
          <w:tcPr>
            <w:tcW w:w="993" w:type="dxa"/>
          </w:tcPr>
          <w:p w14:paraId="08DBEC0D" w14:textId="7FC4EDDE" w:rsidR="00AB7186" w:rsidRPr="00B668C4" w:rsidRDefault="00AB7186" w:rsidP="00AB7186">
            <w:pPr>
              <w:jc w:val="center"/>
            </w:pPr>
            <w:r w:rsidRPr="00B668C4">
              <w:t>10</w:t>
            </w:r>
          </w:p>
        </w:tc>
        <w:tc>
          <w:tcPr>
            <w:tcW w:w="1134" w:type="dxa"/>
          </w:tcPr>
          <w:p w14:paraId="77FB61E5" w14:textId="40E648B9" w:rsidR="00AB7186" w:rsidRPr="00B668C4" w:rsidRDefault="00AB7186" w:rsidP="00AB7186">
            <w:pPr>
              <w:jc w:val="center"/>
            </w:pPr>
            <w:r w:rsidRPr="00B668C4">
              <w:t>6</w:t>
            </w:r>
          </w:p>
        </w:tc>
        <w:tc>
          <w:tcPr>
            <w:tcW w:w="992" w:type="dxa"/>
          </w:tcPr>
          <w:p w14:paraId="01E790B8" w14:textId="5D80AA69" w:rsidR="00AB7186" w:rsidRPr="00B668C4" w:rsidRDefault="00AB7186" w:rsidP="00AB7186">
            <w:pPr>
              <w:jc w:val="center"/>
            </w:pPr>
            <w:r w:rsidRPr="00B668C4">
              <w:t>2</w:t>
            </w:r>
          </w:p>
        </w:tc>
        <w:tc>
          <w:tcPr>
            <w:tcW w:w="850" w:type="dxa"/>
          </w:tcPr>
          <w:p w14:paraId="2BA7A681" w14:textId="2C1669BE" w:rsidR="00AB7186" w:rsidRPr="00B668C4" w:rsidRDefault="00AB7186" w:rsidP="00AB7186">
            <w:pPr>
              <w:jc w:val="center"/>
            </w:pPr>
            <w:r w:rsidRPr="00B668C4">
              <w:t>4</w:t>
            </w:r>
          </w:p>
        </w:tc>
        <w:tc>
          <w:tcPr>
            <w:tcW w:w="993" w:type="dxa"/>
          </w:tcPr>
          <w:p w14:paraId="59AB7D87" w14:textId="72E37191" w:rsidR="00AB7186" w:rsidRPr="00B668C4" w:rsidRDefault="00AB7186" w:rsidP="00AB7186">
            <w:pPr>
              <w:jc w:val="center"/>
            </w:pPr>
            <w:r w:rsidRPr="00B668C4">
              <w:t>4</w:t>
            </w:r>
          </w:p>
        </w:tc>
        <w:tc>
          <w:tcPr>
            <w:tcW w:w="1417" w:type="dxa"/>
          </w:tcPr>
          <w:p w14:paraId="1A88B5D3" w14:textId="77777777" w:rsidR="00AB7186" w:rsidRPr="00B668C4" w:rsidRDefault="00AB7186" w:rsidP="00AB7186">
            <w:r w:rsidRPr="00B668C4">
              <w:t xml:space="preserve">Опрос, </w:t>
            </w:r>
          </w:p>
          <w:p w14:paraId="09B413BB" w14:textId="77777777" w:rsidR="00AB7186" w:rsidRPr="00B668C4" w:rsidRDefault="00AB7186" w:rsidP="00AB7186">
            <w:r w:rsidRPr="00B668C4">
              <w:t>тестирование,</w:t>
            </w:r>
          </w:p>
          <w:p w14:paraId="5C65A9A0" w14:textId="77777777" w:rsidR="00AB7186" w:rsidRPr="00B668C4" w:rsidRDefault="00AB7186" w:rsidP="00AB7186">
            <w:r w:rsidRPr="00B668C4">
              <w:t>коллоквиум,</w:t>
            </w:r>
          </w:p>
          <w:p w14:paraId="43293DE9" w14:textId="77777777" w:rsidR="00AB7186" w:rsidRPr="00B668C4" w:rsidRDefault="00AB7186" w:rsidP="00AB7186">
            <w:r w:rsidRPr="00B668C4">
              <w:t>выполнение ДТЗ</w:t>
            </w:r>
          </w:p>
          <w:p w14:paraId="22FB8CA5" w14:textId="77777777" w:rsidR="00AB7186" w:rsidRPr="00B668C4" w:rsidRDefault="00AB7186" w:rsidP="00AB7186"/>
        </w:tc>
      </w:tr>
      <w:tr w:rsidR="00AB7186" w:rsidRPr="00B668C4" w14:paraId="1F930407" w14:textId="77777777" w:rsidTr="0094431F">
        <w:tc>
          <w:tcPr>
            <w:tcW w:w="596" w:type="dxa"/>
          </w:tcPr>
          <w:p w14:paraId="61C3D8F6" w14:textId="77777777" w:rsidR="00AB7186" w:rsidRPr="00B668C4" w:rsidRDefault="00AB7186" w:rsidP="00AB7186">
            <w:pPr>
              <w:numPr>
                <w:ilvl w:val="0"/>
                <w:numId w:val="2"/>
              </w:numPr>
              <w:contextualSpacing/>
              <w:rPr>
                <w:color w:val="000000"/>
                <w:lang w:eastAsia="en-US"/>
              </w:rPr>
            </w:pPr>
          </w:p>
        </w:tc>
        <w:tc>
          <w:tcPr>
            <w:tcW w:w="2693" w:type="dxa"/>
          </w:tcPr>
          <w:p w14:paraId="316740E4" w14:textId="2556C4C9" w:rsidR="00AB7186" w:rsidRPr="00B668C4" w:rsidRDefault="00AB7186" w:rsidP="00AB7186">
            <w:pPr>
              <w:jc w:val="both"/>
              <w:rPr>
                <w:color w:val="FF0000"/>
              </w:rPr>
            </w:pPr>
            <w:r w:rsidRPr="00B668C4">
              <w:rPr>
                <w:b/>
                <w:bCs/>
              </w:rPr>
              <w:t xml:space="preserve">Тема 3. </w:t>
            </w:r>
            <w:r w:rsidRPr="00B668C4">
              <w:rPr>
                <w:bCs/>
              </w:rPr>
              <w:t xml:space="preserve">Народы и государства на территории современной России в Древности. Русь в IX — первой трети XIII века </w:t>
            </w:r>
          </w:p>
        </w:tc>
        <w:tc>
          <w:tcPr>
            <w:tcW w:w="993" w:type="dxa"/>
          </w:tcPr>
          <w:p w14:paraId="61313767" w14:textId="146A0EA7" w:rsidR="00AB7186" w:rsidRPr="00B668C4" w:rsidRDefault="00AB7186" w:rsidP="00AB7186">
            <w:pPr>
              <w:jc w:val="center"/>
            </w:pPr>
            <w:r w:rsidRPr="00B668C4">
              <w:t>14</w:t>
            </w:r>
          </w:p>
        </w:tc>
        <w:tc>
          <w:tcPr>
            <w:tcW w:w="1134" w:type="dxa"/>
          </w:tcPr>
          <w:p w14:paraId="38275CAF" w14:textId="14065A83" w:rsidR="00AB7186" w:rsidRPr="00B668C4" w:rsidRDefault="00AB7186" w:rsidP="00AB7186">
            <w:pPr>
              <w:jc w:val="center"/>
            </w:pPr>
            <w:r w:rsidRPr="00B668C4">
              <w:t>8</w:t>
            </w:r>
          </w:p>
        </w:tc>
        <w:tc>
          <w:tcPr>
            <w:tcW w:w="992" w:type="dxa"/>
          </w:tcPr>
          <w:p w14:paraId="591B7F7D" w14:textId="329C2316" w:rsidR="00AB7186" w:rsidRPr="00B668C4" w:rsidRDefault="00AB7186" w:rsidP="00AB7186">
            <w:pPr>
              <w:jc w:val="center"/>
            </w:pPr>
            <w:r w:rsidRPr="00B668C4">
              <w:t>4</w:t>
            </w:r>
          </w:p>
        </w:tc>
        <w:tc>
          <w:tcPr>
            <w:tcW w:w="850" w:type="dxa"/>
          </w:tcPr>
          <w:p w14:paraId="0EF6B70E" w14:textId="14D71774" w:rsidR="00AB7186" w:rsidRPr="00B668C4" w:rsidRDefault="00AB7186" w:rsidP="00AB7186">
            <w:pPr>
              <w:jc w:val="center"/>
            </w:pPr>
            <w:r w:rsidRPr="00B668C4">
              <w:t>4</w:t>
            </w:r>
          </w:p>
        </w:tc>
        <w:tc>
          <w:tcPr>
            <w:tcW w:w="993" w:type="dxa"/>
          </w:tcPr>
          <w:p w14:paraId="29D942FE" w14:textId="28ED65BE" w:rsidR="00AB7186" w:rsidRPr="00B668C4" w:rsidRDefault="00AB7186" w:rsidP="00AB7186">
            <w:pPr>
              <w:jc w:val="center"/>
            </w:pPr>
            <w:r w:rsidRPr="00B668C4">
              <w:t>6</w:t>
            </w:r>
          </w:p>
        </w:tc>
        <w:tc>
          <w:tcPr>
            <w:tcW w:w="1417" w:type="dxa"/>
          </w:tcPr>
          <w:p w14:paraId="0EEBD8E0" w14:textId="77777777" w:rsidR="00AB7186" w:rsidRPr="00B668C4" w:rsidRDefault="00AB7186" w:rsidP="00AB7186">
            <w:r w:rsidRPr="00B668C4">
              <w:t xml:space="preserve">Опрос, </w:t>
            </w:r>
          </w:p>
          <w:p w14:paraId="08EBD19C" w14:textId="77777777" w:rsidR="00AB7186" w:rsidRPr="00B668C4" w:rsidRDefault="00AB7186" w:rsidP="00AB7186">
            <w:r w:rsidRPr="00B668C4">
              <w:t>тестирование,</w:t>
            </w:r>
          </w:p>
          <w:p w14:paraId="59D5050B" w14:textId="77777777" w:rsidR="00AB7186" w:rsidRPr="00B668C4" w:rsidRDefault="00AB7186" w:rsidP="00AB7186">
            <w:r w:rsidRPr="00B668C4">
              <w:t>коллоквиум,</w:t>
            </w:r>
          </w:p>
          <w:p w14:paraId="64A1FC5F" w14:textId="77777777" w:rsidR="00AB7186" w:rsidRPr="00B668C4" w:rsidRDefault="00AB7186" w:rsidP="00AB7186">
            <w:r w:rsidRPr="00B668C4">
              <w:t>выполнение ДТЗ</w:t>
            </w:r>
          </w:p>
          <w:p w14:paraId="5C2F59C0" w14:textId="1E52AC20" w:rsidR="00AB7186" w:rsidRPr="00B668C4" w:rsidRDefault="00AB7186" w:rsidP="00AB7186">
            <w:pPr>
              <w:rPr>
                <w:color w:val="000000"/>
              </w:rPr>
            </w:pPr>
          </w:p>
        </w:tc>
      </w:tr>
      <w:tr w:rsidR="00AB7186" w:rsidRPr="00B668C4" w14:paraId="2A7F0163" w14:textId="77777777" w:rsidTr="0094431F">
        <w:trPr>
          <w:trHeight w:val="892"/>
        </w:trPr>
        <w:tc>
          <w:tcPr>
            <w:tcW w:w="596" w:type="dxa"/>
          </w:tcPr>
          <w:p w14:paraId="660E3BE2" w14:textId="77777777" w:rsidR="00AB7186" w:rsidRPr="00B668C4" w:rsidRDefault="00AB7186" w:rsidP="00AB7186">
            <w:pPr>
              <w:numPr>
                <w:ilvl w:val="0"/>
                <w:numId w:val="2"/>
              </w:numPr>
              <w:contextualSpacing/>
              <w:rPr>
                <w:color w:val="000000"/>
                <w:lang w:eastAsia="en-US"/>
              </w:rPr>
            </w:pPr>
          </w:p>
        </w:tc>
        <w:tc>
          <w:tcPr>
            <w:tcW w:w="2693" w:type="dxa"/>
          </w:tcPr>
          <w:p w14:paraId="4B1C47E9" w14:textId="598C82B1" w:rsidR="00AB7186" w:rsidRPr="00B668C4" w:rsidRDefault="00AB7186" w:rsidP="00AB7186">
            <w:pPr>
              <w:jc w:val="both"/>
              <w:rPr>
                <w:color w:val="FF0000"/>
              </w:rPr>
            </w:pPr>
            <w:r w:rsidRPr="00B668C4">
              <w:rPr>
                <w:b/>
                <w:bCs/>
              </w:rPr>
              <w:t xml:space="preserve">Тема 4. </w:t>
            </w:r>
            <w:r w:rsidRPr="00B668C4">
              <w:t xml:space="preserve">Русь в XIII–XV вв. </w:t>
            </w:r>
          </w:p>
        </w:tc>
        <w:tc>
          <w:tcPr>
            <w:tcW w:w="993" w:type="dxa"/>
          </w:tcPr>
          <w:p w14:paraId="16FF8452" w14:textId="77777777" w:rsidR="00AB7186" w:rsidRPr="00B668C4" w:rsidRDefault="00AB7186" w:rsidP="00AB7186">
            <w:pPr>
              <w:jc w:val="center"/>
            </w:pPr>
            <w:r w:rsidRPr="00B668C4">
              <w:t>10</w:t>
            </w:r>
          </w:p>
        </w:tc>
        <w:tc>
          <w:tcPr>
            <w:tcW w:w="1134" w:type="dxa"/>
          </w:tcPr>
          <w:p w14:paraId="63840CFD" w14:textId="24B4D9A7" w:rsidR="00AB7186" w:rsidRPr="00B668C4" w:rsidRDefault="00AB7186" w:rsidP="00AB7186">
            <w:pPr>
              <w:jc w:val="center"/>
            </w:pPr>
            <w:r w:rsidRPr="00B668C4">
              <w:t>6</w:t>
            </w:r>
          </w:p>
        </w:tc>
        <w:tc>
          <w:tcPr>
            <w:tcW w:w="992" w:type="dxa"/>
          </w:tcPr>
          <w:p w14:paraId="5BF31F86" w14:textId="41F3D5CC" w:rsidR="00AB7186" w:rsidRPr="00B668C4" w:rsidRDefault="00AB7186" w:rsidP="00AB7186">
            <w:pPr>
              <w:jc w:val="center"/>
            </w:pPr>
            <w:r w:rsidRPr="00B668C4">
              <w:t>2</w:t>
            </w:r>
          </w:p>
        </w:tc>
        <w:tc>
          <w:tcPr>
            <w:tcW w:w="850" w:type="dxa"/>
          </w:tcPr>
          <w:p w14:paraId="190D3AD0" w14:textId="7D2D4722" w:rsidR="00AB7186" w:rsidRPr="00B668C4" w:rsidRDefault="00AB7186" w:rsidP="00AB7186">
            <w:pPr>
              <w:jc w:val="center"/>
            </w:pPr>
            <w:r w:rsidRPr="00B668C4">
              <w:t>4</w:t>
            </w:r>
          </w:p>
        </w:tc>
        <w:tc>
          <w:tcPr>
            <w:tcW w:w="993" w:type="dxa"/>
          </w:tcPr>
          <w:p w14:paraId="2B95FCF4" w14:textId="5876E50C" w:rsidR="00AB7186" w:rsidRPr="00B668C4" w:rsidRDefault="00AB7186" w:rsidP="00AB7186">
            <w:pPr>
              <w:jc w:val="center"/>
            </w:pPr>
            <w:r w:rsidRPr="00B668C4">
              <w:t>4</w:t>
            </w:r>
          </w:p>
        </w:tc>
        <w:tc>
          <w:tcPr>
            <w:tcW w:w="1417" w:type="dxa"/>
          </w:tcPr>
          <w:p w14:paraId="3415E9BE" w14:textId="77777777" w:rsidR="00AB7186" w:rsidRPr="00B668C4" w:rsidRDefault="00AB7186" w:rsidP="00AB7186">
            <w:r w:rsidRPr="00B668C4">
              <w:t xml:space="preserve">Опрос, </w:t>
            </w:r>
          </w:p>
          <w:p w14:paraId="47B4F457" w14:textId="77777777" w:rsidR="00AB7186" w:rsidRPr="00B668C4" w:rsidRDefault="00AB7186" w:rsidP="00AB7186">
            <w:r w:rsidRPr="00B668C4">
              <w:t>тестирование,</w:t>
            </w:r>
          </w:p>
          <w:p w14:paraId="040E910A" w14:textId="77777777" w:rsidR="00AB7186" w:rsidRPr="00B668C4" w:rsidRDefault="00AB7186" w:rsidP="00AB7186">
            <w:r w:rsidRPr="00B668C4">
              <w:t>коллоквиум,</w:t>
            </w:r>
          </w:p>
          <w:p w14:paraId="119445B6" w14:textId="77777777" w:rsidR="00AB7186" w:rsidRPr="00B668C4" w:rsidRDefault="00AB7186" w:rsidP="00AB7186">
            <w:r w:rsidRPr="00B668C4">
              <w:t>выполнение ДТЗ</w:t>
            </w:r>
          </w:p>
          <w:p w14:paraId="3DDEE188" w14:textId="79B0E028" w:rsidR="00AB7186" w:rsidRPr="00B668C4" w:rsidRDefault="00AB7186" w:rsidP="00AB7186">
            <w:pPr>
              <w:rPr>
                <w:color w:val="000000"/>
              </w:rPr>
            </w:pPr>
          </w:p>
        </w:tc>
      </w:tr>
      <w:tr w:rsidR="00AB7186" w:rsidRPr="00B668C4" w14:paraId="01E33C15" w14:textId="77777777" w:rsidTr="0094431F">
        <w:trPr>
          <w:trHeight w:val="848"/>
        </w:trPr>
        <w:tc>
          <w:tcPr>
            <w:tcW w:w="596" w:type="dxa"/>
          </w:tcPr>
          <w:p w14:paraId="65650AC7" w14:textId="77777777" w:rsidR="00AB7186" w:rsidRPr="00B668C4" w:rsidRDefault="00AB7186" w:rsidP="00AB7186">
            <w:pPr>
              <w:numPr>
                <w:ilvl w:val="0"/>
                <w:numId w:val="2"/>
              </w:numPr>
              <w:contextualSpacing/>
              <w:rPr>
                <w:color w:val="000000"/>
                <w:lang w:eastAsia="en-US"/>
              </w:rPr>
            </w:pPr>
          </w:p>
        </w:tc>
        <w:tc>
          <w:tcPr>
            <w:tcW w:w="2693" w:type="dxa"/>
          </w:tcPr>
          <w:p w14:paraId="705B6FFF" w14:textId="43AB08D5" w:rsidR="00AB7186" w:rsidRPr="00B668C4" w:rsidRDefault="00AB7186" w:rsidP="00AB7186">
            <w:pPr>
              <w:jc w:val="both"/>
              <w:rPr>
                <w:color w:val="FF0000"/>
              </w:rPr>
            </w:pPr>
            <w:r w:rsidRPr="00B668C4">
              <w:rPr>
                <w:b/>
                <w:bCs/>
              </w:rPr>
              <w:t xml:space="preserve">Тема 5. </w:t>
            </w:r>
            <w:r w:rsidRPr="00B668C4">
              <w:t>Россия и страны мира в XVI–XVII вв.</w:t>
            </w:r>
            <w:r w:rsidRPr="00B668C4">
              <w:rPr>
                <w:b/>
                <w:bCs/>
              </w:rPr>
              <w:t xml:space="preserve"> </w:t>
            </w:r>
          </w:p>
        </w:tc>
        <w:tc>
          <w:tcPr>
            <w:tcW w:w="993" w:type="dxa"/>
          </w:tcPr>
          <w:p w14:paraId="7EE48591" w14:textId="77777777" w:rsidR="00AB7186" w:rsidRPr="00B668C4" w:rsidRDefault="00AB7186" w:rsidP="00AB7186">
            <w:pPr>
              <w:jc w:val="center"/>
            </w:pPr>
            <w:r w:rsidRPr="00B668C4">
              <w:t>10</w:t>
            </w:r>
          </w:p>
        </w:tc>
        <w:tc>
          <w:tcPr>
            <w:tcW w:w="1134" w:type="dxa"/>
          </w:tcPr>
          <w:p w14:paraId="1FE4F64D" w14:textId="23374C19" w:rsidR="00AB7186" w:rsidRPr="00B668C4" w:rsidRDefault="00AB7186" w:rsidP="00AB7186">
            <w:pPr>
              <w:jc w:val="center"/>
            </w:pPr>
            <w:r w:rsidRPr="00B668C4">
              <w:t>6</w:t>
            </w:r>
          </w:p>
        </w:tc>
        <w:tc>
          <w:tcPr>
            <w:tcW w:w="992" w:type="dxa"/>
          </w:tcPr>
          <w:p w14:paraId="2DC9ADBB" w14:textId="19867D26" w:rsidR="00AB7186" w:rsidRPr="00B668C4" w:rsidRDefault="00AB7186" w:rsidP="00AB7186">
            <w:pPr>
              <w:jc w:val="center"/>
            </w:pPr>
            <w:r w:rsidRPr="00B668C4">
              <w:t>4</w:t>
            </w:r>
          </w:p>
        </w:tc>
        <w:tc>
          <w:tcPr>
            <w:tcW w:w="850" w:type="dxa"/>
          </w:tcPr>
          <w:p w14:paraId="2D1ABCE5" w14:textId="6893BD5C" w:rsidR="00AB7186" w:rsidRPr="00B668C4" w:rsidRDefault="00AB7186" w:rsidP="00AB7186">
            <w:pPr>
              <w:jc w:val="center"/>
            </w:pPr>
            <w:r w:rsidRPr="00B668C4">
              <w:t>2</w:t>
            </w:r>
          </w:p>
        </w:tc>
        <w:tc>
          <w:tcPr>
            <w:tcW w:w="993" w:type="dxa"/>
          </w:tcPr>
          <w:p w14:paraId="75CD6E7C" w14:textId="3B48BFDE" w:rsidR="00AB7186" w:rsidRPr="00B668C4" w:rsidRDefault="00AB7186" w:rsidP="00AB7186">
            <w:pPr>
              <w:jc w:val="center"/>
            </w:pPr>
            <w:r w:rsidRPr="00B668C4">
              <w:t>4</w:t>
            </w:r>
          </w:p>
        </w:tc>
        <w:tc>
          <w:tcPr>
            <w:tcW w:w="1417" w:type="dxa"/>
          </w:tcPr>
          <w:p w14:paraId="65148E52" w14:textId="77777777" w:rsidR="00AB7186" w:rsidRPr="00B668C4" w:rsidRDefault="00AB7186" w:rsidP="00AB7186">
            <w:r w:rsidRPr="00B668C4">
              <w:t xml:space="preserve">Опрос, </w:t>
            </w:r>
          </w:p>
          <w:p w14:paraId="60A4C29E" w14:textId="635C6355" w:rsidR="00AB7186" w:rsidRPr="00B668C4" w:rsidRDefault="00AB7186" w:rsidP="00AB7186">
            <w:r w:rsidRPr="00B668C4">
              <w:t>тестирование,</w:t>
            </w:r>
          </w:p>
          <w:p w14:paraId="6A5BACD0" w14:textId="77777777" w:rsidR="00AB7186" w:rsidRPr="00B668C4" w:rsidRDefault="00AB7186" w:rsidP="00AB7186"/>
          <w:p w14:paraId="2BCB17A4" w14:textId="77777777" w:rsidR="00AB7186" w:rsidRPr="00B668C4" w:rsidRDefault="00AB7186" w:rsidP="00AB7186">
            <w:r w:rsidRPr="00B668C4">
              <w:t>коллоквиум,</w:t>
            </w:r>
          </w:p>
          <w:p w14:paraId="6D3B2C00" w14:textId="77777777" w:rsidR="00AB7186" w:rsidRPr="00B668C4" w:rsidRDefault="00AB7186" w:rsidP="00AB7186">
            <w:r w:rsidRPr="00B668C4">
              <w:t>выполнение ДТЗ</w:t>
            </w:r>
          </w:p>
          <w:p w14:paraId="2956CC2A" w14:textId="227B3F61" w:rsidR="00AB7186" w:rsidRPr="00B668C4" w:rsidRDefault="00AB7186" w:rsidP="00AB7186">
            <w:pPr>
              <w:rPr>
                <w:color w:val="000000"/>
              </w:rPr>
            </w:pPr>
          </w:p>
        </w:tc>
      </w:tr>
      <w:tr w:rsidR="00AB7186" w:rsidRPr="00B668C4" w14:paraId="13A40829" w14:textId="77777777" w:rsidTr="0094431F">
        <w:tc>
          <w:tcPr>
            <w:tcW w:w="596" w:type="dxa"/>
          </w:tcPr>
          <w:p w14:paraId="0584966C" w14:textId="77777777" w:rsidR="00AB7186" w:rsidRPr="00B668C4" w:rsidRDefault="00AB7186" w:rsidP="00AB7186">
            <w:pPr>
              <w:numPr>
                <w:ilvl w:val="0"/>
                <w:numId w:val="2"/>
              </w:numPr>
              <w:contextualSpacing/>
              <w:rPr>
                <w:color w:val="000000"/>
                <w:lang w:eastAsia="en-US"/>
              </w:rPr>
            </w:pPr>
          </w:p>
        </w:tc>
        <w:tc>
          <w:tcPr>
            <w:tcW w:w="2693" w:type="dxa"/>
          </w:tcPr>
          <w:p w14:paraId="4A8B67D5" w14:textId="68C45F84" w:rsidR="00AB7186" w:rsidRPr="00B668C4" w:rsidRDefault="00AB7186" w:rsidP="00AB7186">
            <w:pPr>
              <w:jc w:val="both"/>
            </w:pPr>
            <w:r w:rsidRPr="00B668C4">
              <w:rPr>
                <w:b/>
                <w:bCs/>
              </w:rPr>
              <w:t xml:space="preserve">Тема 6. </w:t>
            </w:r>
            <w:r w:rsidRPr="00B668C4">
              <w:t xml:space="preserve">Россия в XVIII в. </w:t>
            </w:r>
          </w:p>
          <w:p w14:paraId="611B227F" w14:textId="77777777" w:rsidR="00AB7186" w:rsidRPr="00B668C4" w:rsidRDefault="00AB7186" w:rsidP="00AB7186">
            <w:pPr>
              <w:rPr>
                <w:color w:val="FF0000"/>
              </w:rPr>
            </w:pPr>
          </w:p>
        </w:tc>
        <w:tc>
          <w:tcPr>
            <w:tcW w:w="993" w:type="dxa"/>
          </w:tcPr>
          <w:p w14:paraId="690741AB" w14:textId="77777777" w:rsidR="00AB7186" w:rsidRPr="00B668C4" w:rsidRDefault="00AB7186" w:rsidP="00AB7186">
            <w:pPr>
              <w:jc w:val="center"/>
            </w:pPr>
            <w:r w:rsidRPr="00B668C4">
              <w:t>10</w:t>
            </w:r>
          </w:p>
        </w:tc>
        <w:tc>
          <w:tcPr>
            <w:tcW w:w="1134" w:type="dxa"/>
          </w:tcPr>
          <w:p w14:paraId="566F2DAA" w14:textId="36BA5956" w:rsidR="00AB7186" w:rsidRPr="00B668C4" w:rsidRDefault="00AB7186" w:rsidP="00AB7186">
            <w:pPr>
              <w:jc w:val="center"/>
            </w:pPr>
            <w:r w:rsidRPr="00B668C4">
              <w:t>6</w:t>
            </w:r>
          </w:p>
        </w:tc>
        <w:tc>
          <w:tcPr>
            <w:tcW w:w="992" w:type="dxa"/>
          </w:tcPr>
          <w:p w14:paraId="0237A5DB" w14:textId="4512FC66" w:rsidR="00AB7186" w:rsidRPr="00B668C4" w:rsidRDefault="00AB7186" w:rsidP="00AB7186">
            <w:pPr>
              <w:jc w:val="center"/>
            </w:pPr>
            <w:r w:rsidRPr="00B668C4">
              <w:t>2</w:t>
            </w:r>
          </w:p>
        </w:tc>
        <w:tc>
          <w:tcPr>
            <w:tcW w:w="850" w:type="dxa"/>
          </w:tcPr>
          <w:p w14:paraId="2BE286E5" w14:textId="0D36B186" w:rsidR="00AB7186" w:rsidRPr="00B668C4" w:rsidRDefault="00AB7186" w:rsidP="00AB7186">
            <w:pPr>
              <w:jc w:val="center"/>
            </w:pPr>
            <w:r w:rsidRPr="00B668C4">
              <w:t>4</w:t>
            </w:r>
          </w:p>
        </w:tc>
        <w:tc>
          <w:tcPr>
            <w:tcW w:w="993" w:type="dxa"/>
          </w:tcPr>
          <w:p w14:paraId="2C5DCBD9" w14:textId="69C7B168" w:rsidR="00AB7186" w:rsidRPr="00B668C4" w:rsidRDefault="00AB7186" w:rsidP="00AB7186">
            <w:pPr>
              <w:jc w:val="center"/>
            </w:pPr>
            <w:r w:rsidRPr="00B668C4">
              <w:t>4</w:t>
            </w:r>
          </w:p>
        </w:tc>
        <w:tc>
          <w:tcPr>
            <w:tcW w:w="1417" w:type="dxa"/>
          </w:tcPr>
          <w:p w14:paraId="25620758" w14:textId="77777777" w:rsidR="00AB7186" w:rsidRPr="00B668C4" w:rsidRDefault="00AB7186" w:rsidP="00AB7186">
            <w:r w:rsidRPr="00B668C4">
              <w:t xml:space="preserve">Опрос, </w:t>
            </w:r>
          </w:p>
          <w:p w14:paraId="3CC087B2" w14:textId="77777777" w:rsidR="00AB7186" w:rsidRPr="00B668C4" w:rsidRDefault="00AB7186" w:rsidP="00AB7186">
            <w:r w:rsidRPr="00B668C4">
              <w:t>тестирование,</w:t>
            </w:r>
          </w:p>
          <w:p w14:paraId="41229181" w14:textId="77777777" w:rsidR="00AB7186" w:rsidRPr="00B668C4" w:rsidRDefault="00AB7186" w:rsidP="00AB7186">
            <w:r w:rsidRPr="00B668C4">
              <w:t>коллоквиум,</w:t>
            </w:r>
          </w:p>
          <w:p w14:paraId="68DEFC6C" w14:textId="77777777" w:rsidR="00AB7186" w:rsidRPr="00B668C4" w:rsidRDefault="00AB7186" w:rsidP="00AB7186">
            <w:r w:rsidRPr="00B668C4">
              <w:t>выполнение ДТЗ</w:t>
            </w:r>
          </w:p>
          <w:p w14:paraId="6634D388" w14:textId="2A6E69D6" w:rsidR="00AB7186" w:rsidRPr="00B668C4" w:rsidRDefault="00AB7186" w:rsidP="00AB7186">
            <w:pPr>
              <w:rPr>
                <w:color w:val="000000"/>
              </w:rPr>
            </w:pPr>
          </w:p>
        </w:tc>
      </w:tr>
      <w:tr w:rsidR="00AB7186" w:rsidRPr="00B668C4" w14:paraId="4D5318EB" w14:textId="77777777" w:rsidTr="0094431F">
        <w:tc>
          <w:tcPr>
            <w:tcW w:w="596" w:type="dxa"/>
          </w:tcPr>
          <w:p w14:paraId="16D9DB1F" w14:textId="77777777" w:rsidR="00AB7186" w:rsidRPr="00B668C4" w:rsidRDefault="00AB7186" w:rsidP="00AB7186">
            <w:pPr>
              <w:numPr>
                <w:ilvl w:val="0"/>
                <w:numId w:val="2"/>
              </w:numPr>
              <w:contextualSpacing/>
              <w:rPr>
                <w:color w:val="000000"/>
                <w:lang w:eastAsia="en-US"/>
              </w:rPr>
            </w:pPr>
          </w:p>
        </w:tc>
        <w:tc>
          <w:tcPr>
            <w:tcW w:w="2693" w:type="dxa"/>
          </w:tcPr>
          <w:p w14:paraId="3EB80004" w14:textId="1BB20BBE" w:rsidR="00AB7186" w:rsidRPr="00B668C4" w:rsidRDefault="00AB7186" w:rsidP="00AB7186">
            <w:pPr>
              <w:jc w:val="both"/>
              <w:rPr>
                <w:color w:val="FF0000"/>
              </w:rPr>
            </w:pPr>
            <w:r w:rsidRPr="00B668C4">
              <w:rPr>
                <w:b/>
                <w:bCs/>
              </w:rPr>
              <w:t xml:space="preserve">Тема 7. </w:t>
            </w:r>
            <w:r w:rsidRPr="00B668C4">
              <w:t xml:space="preserve">Российская империя в XIX — начале XX вв. </w:t>
            </w:r>
          </w:p>
        </w:tc>
        <w:tc>
          <w:tcPr>
            <w:tcW w:w="993" w:type="dxa"/>
          </w:tcPr>
          <w:p w14:paraId="33E5656E" w14:textId="77777777" w:rsidR="00AB7186" w:rsidRPr="00B668C4" w:rsidRDefault="00AB7186" w:rsidP="00AB7186">
            <w:pPr>
              <w:jc w:val="center"/>
            </w:pPr>
            <w:r w:rsidRPr="00B668C4">
              <w:t>10</w:t>
            </w:r>
          </w:p>
        </w:tc>
        <w:tc>
          <w:tcPr>
            <w:tcW w:w="1134" w:type="dxa"/>
          </w:tcPr>
          <w:p w14:paraId="02710DD9" w14:textId="4DDEC54C" w:rsidR="00AB7186" w:rsidRPr="00B668C4" w:rsidRDefault="00AB7186" w:rsidP="00AB7186">
            <w:pPr>
              <w:jc w:val="center"/>
            </w:pPr>
            <w:r w:rsidRPr="00B668C4">
              <w:t>6</w:t>
            </w:r>
          </w:p>
        </w:tc>
        <w:tc>
          <w:tcPr>
            <w:tcW w:w="992" w:type="dxa"/>
          </w:tcPr>
          <w:p w14:paraId="462CEBFD" w14:textId="3BB1A0E6" w:rsidR="00AB7186" w:rsidRPr="00B668C4" w:rsidRDefault="00AB7186" w:rsidP="00AB7186">
            <w:pPr>
              <w:jc w:val="center"/>
            </w:pPr>
            <w:r w:rsidRPr="00B668C4">
              <w:t>2</w:t>
            </w:r>
          </w:p>
        </w:tc>
        <w:tc>
          <w:tcPr>
            <w:tcW w:w="850" w:type="dxa"/>
          </w:tcPr>
          <w:p w14:paraId="44661E8E" w14:textId="4F7F6CF8" w:rsidR="00AB7186" w:rsidRPr="00B668C4" w:rsidRDefault="00AB7186" w:rsidP="00AB7186">
            <w:pPr>
              <w:jc w:val="center"/>
            </w:pPr>
            <w:r w:rsidRPr="00B668C4">
              <w:t>4</w:t>
            </w:r>
          </w:p>
        </w:tc>
        <w:tc>
          <w:tcPr>
            <w:tcW w:w="993" w:type="dxa"/>
          </w:tcPr>
          <w:p w14:paraId="1CAF0FAB" w14:textId="3840BD25" w:rsidR="00AB7186" w:rsidRPr="00B668C4" w:rsidRDefault="00AB7186" w:rsidP="00AB7186">
            <w:pPr>
              <w:jc w:val="center"/>
            </w:pPr>
            <w:r w:rsidRPr="00B668C4">
              <w:t>4</w:t>
            </w:r>
          </w:p>
        </w:tc>
        <w:tc>
          <w:tcPr>
            <w:tcW w:w="1417" w:type="dxa"/>
          </w:tcPr>
          <w:p w14:paraId="02F8E40C" w14:textId="77777777" w:rsidR="00AB7186" w:rsidRPr="00B668C4" w:rsidRDefault="00AB7186" w:rsidP="00AB7186">
            <w:r w:rsidRPr="00B668C4">
              <w:t xml:space="preserve">Опрос, </w:t>
            </w:r>
          </w:p>
          <w:p w14:paraId="21515A6E" w14:textId="77777777" w:rsidR="00AB7186" w:rsidRPr="00B668C4" w:rsidRDefault="00AB7186" w:rsidP="00AB7186">
            <w:r w:rsidRPr="00B668C4">
              <w:t>тестирование,</w:t>
            </w:r>
          </w:p>
          <w:p w14:paraId="4906FF09" w14:textId="77777777" w:rsidR="00AB7186" w:rsidRPr="00B668C4" w:rsidRDefault="00AB7186" w:rsidP="00AB7186">
            <w:r w:rsidRPr="00B668C4">
              <w:t>коллоквиум,</w:t>
            </w:r>
          </w:p>
          <w:p w14:paraId="14443BF8" w14:textId="77777777" w:rsidR="00AB7186" w:rsidRPr="00B668C4" w:rsidRDefault="00AB7186" w:rsidP="00AB7186">
            <w:r w:rsidRPr="00B668C4">
              <w:t>выполнение ДТЗ</w:t>
            </w:r>
          </w:p>
          <w:p w14:paraId="2C72DB48" w14:textId="604A0F92" w:rsidR="00AB7186" w:rsidRPr="00B668C4" w:rsidRDefault="00AB7186" w:rsidP="00AB7186">
            <w:pPr>
              <w:rPr>
                <w:color w:val="000000"/>
              </w:rPr>
            </w:pPr>
          </w:p>
        </w:tc>
      </w:tr>
      <w:tr w:rsidR="00AB7186" w:rsidRPr="00B668C4" w14:paraId="59867F0F" w14:textId="77777777" w:rsidTr="0094431F">
        <w:tc>
          <w:tcPr>
            <w:tcW w:w="596" w:type="dxa"/>
          </w:tcPr>
          <w:p w14:paraId="07EFDF51" w14:textId="77777777" w:rsidR="00AB7186" w:rsidRPr="00B668C4" w:rsidRDefault="00AB7186" w:rsidP="00AB7186">
            <w:pPr>
              <w:numPr>
                <w:ilvl w:val="0"/>
                <w:numId w:val="2"/>
              </w:numPr>
              <w:contextualSpacing/>
              <w:rPr>
                <w:color w:val="000000"/>
                <w:lang w:eastAsia="en-US"/>
              </w:rPr>
            </w:pPr>
          </w:p>
        </w:tc>
        <w:tc>
          <w:tcPr>
            <w:tcW w:w="2693" w:type="dxa"/>
          </w:tcPr>
          <w:p w14:paraId="1856E824" w14:textId="70909334" w:rsidR="00AB7186" w:rsidRPr="00B668C4" w:rsidRDefault="00AB7186" w:rsidP="00AB7186">
            <w:pPr>
              <w:jc w:val="both"/>
              <w:rPr>
                <w:color w:val="FF0000"/>
              </w:rPr>
            </w:pPr>
            <w:r w:rsidRPr="00B668C4">
              <w:rPr>
                <w:b/>
                <w:bCs/>
              </w:rPr>
              <w:t xml:space="preserve">Тема 8. </w:t>
            </w:r>
            <w:r w:rsidRPr="00B668C4">
              <w:t>Россия и СССР в советскую эпоху (1917–1991)</w:t>
            </w:r>
            <w:r w:rsidRPr="00B668C4">
              <w:rPr>
                <w:b/>
                <w:bCs/>
              </w:rPr>
              <w:t xml:space="preserve"> </w:t>
            </w:r>
          </w:p>
        </w:tc>
        <w:tc>
          <w:tcPr>
            <w:tcW w:w="993" w:type="dxa"/>
          </w:tcPr>
          <w:p w14:paraId="59146C04" w14:textId="710C0FB1" w:rsidR="00AB7186" w:rsidRPr="00B668C4" w:rsidRDefault="00AB7186" w:rsidP="00AB7186">
            <w:pPr>
              <w:jc w:val="center"/>
            </w:pPr>
            <w:r w:rsidRPr="00B668C4">
              <w:t>14</w:t>
            </w:r>
          </w:p>
        </w:tc>
        <w:tc>
          <w:tcPr>
            <w:tcW w:w="1134" w:type="dxa"/>
          </w:tcPr>
          <w:p w14:paraId="7F80C578" w14:textId="1B117023" w:rsidR="00AB7186" w:rsidRPr="00B668C4" w:rsidRDefault="00AB7186" w:rsidP="00AB7186">
            <w:pPr>
              <w:jc w:val="center"/>
            </w:pPr>
            <w:r w:rsidRPr="00B668C4">
              <w:t>8</w:t>
            </w:r>
          </w:p>
        </w:tc>
        <w:tc>
          <w:tcPr>
            <w:tcW w:w="992" w:type="dxa"/>
          </w:tcPr>
          <w:p w14:paraId="0A247BA4" w14:textId="4F9593B5" w:rsidR="00AB7186" w:rsidRPr="00B668C4" w:rsidRDefault="00AB7186" w:rsidP="00AB7186">
            <w:pPr>
              <w:jc w:val="center"/>
            </w:pPr>
            <w:r w:rsidRPr="00B668C4">
              <w:t>2</w:t>
            </w:r>
          </w:p>
        </w:tc>
        <w:tc>
          <w:tcPr>
            <w:tcW w:w="850" w:type="dxa"/>
          </w:tcPr>
          <w:p w14:paraId="34A7FD8C" w14:textId="1B487688" w:rsidR="00AB7186" w:rsidRPr="00B668C4" w:rsidRDefault="00AB7186" w:rsidP="00AB7186">
            <w:pPr>
              <w:jc w:val="center"/>
            </w:pPr>
            <w:r w:rsidRPr="00B668C4">
              <w:t>6</w:t>
            </w:r>
          </w:p>
        </w:tc>
        <w:tc>
          <w:tcPr>
            <w:tcW w:w="993" w:type="dxa"/>
          </w:tcPr>
          <w:p w14:paraId="2BB6BBD4" w14:textId="13E2E476" w:rsidR="00AB7186" w:rsidRPr="00B668C4" w:rsidRDefault="00AB7186" w:rsidP="00AB7186">
            <w:pPr>
              <w:jc w:val="center"/>
            </w:pPr>
            <w:r w:rsidRPr="00B668C4">
              <w:t>6</w:t>
            </w:r>
          </w:p>
        </w:tc>
        <w:tc>
          <w:tcPr>
            <w:tcW w:w="1417" w:type="dxa"/>
          </w:tcPr>
          <w:p w14:paraId="1C5070EF" w14:textId="77777777" w:rsidR="00AB7186" w:rsidRPr="00B668C4" w:rsidRDefault="00AB7186" w:rsidP="00AB7186">
            <w:r w:rsidRPr="00B668C4">
              <w:t xml:space="preserve">Опрос, </w:t>
            </w:r>
          </w:p>
          <w:p w14:paraId="55094E26" w14:textId="77777777" w:rsidR="00AB7186" w:rsidRPr="00B668C4" w:rsidRDefault="00AB7186" w:rsidP="00AB7186">
            <w:r w:rsidRPr="00B668C4">
              <w:t>тестирование,</w:t>
            </w:r>
          </w:p>
          <w:p w14:paraId="6107F306" w14:textId="77777777" w:rsidR="00AB7186" w:rsidRPr="00B668C4" w:rsidRDefault="00AB7186" w:rsidP="00AB7186">
            <w:r w:rsidRPr="00B668C4">
              <w:t>коллоквиум,</w:t>
            </w:r>
          </w:p>
          <w:p w14:paraId="3FDEE25E" w14:textId="77777777" w:rsidR="00AB7186" w:rsidRPr="00B668C4" w:rsidRDefault="00AB7186" w:rsidP="00AB7186">
            <w:r w:rsidRPr="00B668C4">
              <w:t>выполнение ДТЗ</w:t>
            </w:r>
          </w:p>
          <w:p w14:paraId="09032A9D" w14:textId="2C25C40D" w:rsidR="00AB7186" w:rsidRPr="00B668C4" w:rsidRDefault="00AB7186" w:rsidP="00AB7186">
            <w:pPr>
              <w:rPr>
                <w:color w:val="000000"/>
              </w:rPr>
            </w:pPr>
          </w:p>
        </w:tc>
      </w:tr>
      <w:tr w:rsidR="00AB7186" w:rsidRPr="00B668C4" w14:paraId="41B39F05" w14:textId="77777777" w:rsidTr="0094431F">
        <w:tc>
          <w:tcPr>
            <w:tcW w:w="596" w:type="dxa"/>
          </w:tcPr>
          <w:p w14:paraId="17C53ADE" w14:textId="77777777" w:rsidR="00AB7186" w:rsidRPr="00B668C4" w:rsidRDefault="00AB7186" w:rsidP="00AB7186">
            <w:pPr>
              <w:numPr>
                <w:ilvl w:val="0"/>
                <w:numId w:val="2"/>
              </w:numPr>
              <w:contextualSpacing/>
              <w:rPr>
                <w:color w:val="000000"/>
                <w:lang w:eastAsia="en-US"/>
              </w:rPr>
            </w:pPr>
          </w:p>
        </w:tc>
        <w:tc>
          <w:tcPr>
            <w:tcW w:w="2693" w:type="dxa"/>
          </w:tcPr>
          <w:p w14:paraId="04701704" w14:textId="7759CAE1" w:rsidR="00AB7186" w:rsidRPr="00B668C4" w:rsidRDefault="00AB7186" w:rsidP="00AB7186">
            <w:pPr>
              <w:jc w:val="both"/>
              <w:rPr>
                <w:color w:val="FF0000"/>
              </w:rPr>
            </w:pPr>
            <w:r w:rsidRPr="00B668C4">
              <w:rPr>
                <w:b/>
                <w:bCs/>
              </w:rPr>
              <w:t xml:space="preserve">Тема 9. </w:t>
            </w:r>
            <w:r w:rsidRPr="00B668C4">
              <w:t>Современная Российская Федерация (1991–2022)</w:t>
            </w:r>
          </w:p>
        </w:tc>
        <w:tc>
          <w:tcPr>
            <w:tcW w:w="993" w:type="dxa"/>
          </w:tcPr>
          <w:p w14:paraId="5B2FA90D" w14:textId="77777777" w:rsidR="00AB7186" w:rsidRPr="00B668C4" w:rsidRDefault="00AB7186" w:rsidP="00AB7186">
            <w:pPr>
              <w:jc w:val="center"/>
            </w:pPr>
            <w:r w:rsidRPr="00B668C4">
              <w:t>10</w:t>
            </w:r>
          </w:p>
        </w:tc>
        <w:tc>
          <w:tcPr>
            <w:tcW w:w="1134" w:type="dxa"/>
          </w:tcPr>
          <w:p w14:paraId="4E754531" w14:textId="62755A7B" w:rsidR="00AB7186" w:rsidRPr="00B668C4" w:rsidRDefault="00AB7186" w:rsidP="00AB7186">
            <w:pPr>
              <w:jc w:val="center"/>
            </w:pPr>
            <w:r w:rsidRPr="00B668C4">
              <w:t>6</w:t>
            </w:r>
          </w:p>
        </w:tc>
        <w:tc>
          <w:tcPr>
            <w:tcW w:w="992" w:type="dxa"/>
          </w:tcPr>
          <w:p w14:paraId="03EC511B" w14:textId="4A736562" w:rsidR="00AB7186" w:rsidRPr="00B668C4" w:rsidRDefault="00AB7186" w:rsidP="00AB7186">
            <w:pPr>
              <w:jc w:val="center"/>
            </w:pPr>
            <w:r w:rsidRPr="00B668C4">
              <w:t>2</w:t>
            </w:r>
          </w:p>
        </w:tc>
        <w:tc>
          <w:tcPr>
            <w:tcW w:w="850" w:type="dxa"/>
          </w:tcPr>
          <w:p w14:paraId="1BF0264B" w14:textId="4EC7CF99" w:rsidR="00AB7186" w:rsidRPr="00B668C4" w:rsidRDefault="00AB7186" w:rsidP="00AB7186">
            <w:pPr>
              <w:jc w:val="center"/>
            </w:pPr>
            <w:r w:rsidRPr="00B668C4">
              <w:t>4</w:t>
            </w:r>
          </w:p>
        </w:tc>
        <w:tc>
          <w:tcPr>
            <w:tcW w:w="993" w:type="dxa"/>
          </w:tcPr>
          <w:p w14:paraId="66F9C889" w14:textId="6A6F1EA2" w:rsidR="00AB7186" w:rsidRPr="00B668C4" w:rsidRDefault="00AB7186" w:rsidP="00AB7186">
            <w:pPr>
              <w:jc w:val="center"/>
            </w:pPr>
            <w:r w:rsidRPr="00B668C4">
              <w:t>4</w:t>
            </w:r>
          </w:p>
        </w:tc>
        <w:tc>
          <w:tcPr>
            <w:tcW w:w="1417" w:type="dxa"/>
          </w:tcPr>
          <w:p w14:paraId="178F1FF1" w14:textId="77777777" w:rsidR="00AB7186" w:rsidRPr="00B668C4" w:rsidRDefault="00AB7186" w:rsidP="00AB7186">
            <w:r w:rsidRPr="00B668C4">
              <w:t xml:space="preserve">Опрос, </w:t>
            </w:r>
          </w:p>
          <w:p w14:paraId="68C910CD" w14:textId="77777777" w:rsidR="00AB7186" w:rsidRPr="00B668C4" w:rsidRDefault="00AB7186" w:rsidP="00AB7186">
            <w:r w:rsidRPr="00B668C4">
              <w:t>тестирование,</w:t>
            </w:r>
          </w:p>
          <w:p w14:paraId="049687C8" w14:textId="77777777" w:rsidR="00AB7186" w:rsidRPr="00B668C4" w:rsidRDefault="00AB7186" w:rsidP="00AB7186">
            <w:r w:rsidRPr="00B668C4">
              <w:t>коллоквиум,</w:t>
            </w:r>
          </w:p>
          <w:p w14:paraId="73DC88DA" w14:textId="77777777" w:rsidR="00AB7186" w:rsidRPr="00B668C4" w:rsidRDefault="00AB7186" w:rsidP="00AB7186">
            <w:r w:rsidRPr="00B668C4">
              <w:t>выполнение ДТЗ</w:t>
            </w:r>
          </w:p>
          <w:p w14:paraId="1DE3A813" w14:textId="0A6F88B7" w:rsidR="00AB7186" w:rsidRPr="00B668C4" w:rsidRDefault="00AB7186" w:rsidP="00AB7186">
            <w:pPr>
              <w:rPr>
                <w:color w:val="000000"/>
              </w:rPr>
            </w:pPr>
          </w:p>
        </w:tc>
      </w:tr>
      <w:tr w:rsidR="00AB7186" w:rsidRPr="00B668C4" w14:paraId="0C71617B" w14:textId="77777777" w:rsidTr="0094431F">
        <w:tc>
          <w:tcPr>
            <w:tcW w:w="596" w:type="dxa"/>
          </w:tcPr>
          <w:p w14:paraId="3244C2E4" w14:textId="77777777" w:rsidR="00AB7186" w:rsidRPr="00B668C4" w:rsidRDefault="00AB7186" w:rsidP="00AB7186">
            <w:pPr>
              <w:numPr>
                <w:ilvl w:val="0"/>
                <w:numId w:val="2"/>
              </w:numPr>
              <w:contextualSpacing/>
              <w:rPr>
                <w:color w:val="000000"/>
                <w:lang w:eastAsia="en-US"/>
              </w:rPr>
            </w:pPr>
          </w:p>
        </w:tc>
        <w:tc>
          <w:tcPr>
            <w:tcW w:w="2693" w:type="dxa"/>
          </w:tcPr>
          <w:p w14:paraId="12F5741B" w14:textId="386C9903" w:rsidR="00AB7186" w:rsidRPr="00B668C4" w:rsidRDefault="00AB7186" w:rsidP="00AB7186">
            <w:pPr>
              <w:jc w:val="both"/>
              <w:rPr>
                <w:b/>
                <w:bCs/>
              </w:rPr>
            </w:pPr>
            <w:r w:rsidRPr="00B668C4">
              <w:rPr>
                <w:b/>
                <w:bCs/>
              </w:rPr>
              <w:t xml:space="preserve">Тема 10. </w:t>
            </w:r>
            <w:r w:rsidRPr="00B668C4">
              <w:t>Историография истории России. Исторические источники и методы исторического исследования</w:t>
            </w:r>
            <w:r w:rsidRPr="00B668C4">
              <w:rPr>
                <w:b/>
                <w:bCs/>
              </w:rPr>
              <w:t xml:space="preserve"> </w:t>
            </w:r>
          </w:p>
        </w:tc>
        <w:tc>
          <w:tcPr>
            <w:tcW w:w="993" w:type="dxa"/>
          </w:tcPr>
          <w:p w14:paraId="6D73EA07" w14:textId="13FF060C" w:rsidR="00AB7186" w:rsidRPr="00B668C4" w:rsidRDefault="00AB7186" w:rsidP="00AB7186">
            <w:pPr>
              <w:jc w:val="center"/>
            </w:pPr>
            <w:r w:rsidRPr="00B668C4">
              <w:t>6</w:t>
            </w:r>
          </w:p>
        </w:tc>
        <w:tc>
          <w:tcPr>
            <w:tcW w:w="1134" w:type="dxa"/>
          </w:tcPr>
          <w:p w14:paraId="12E5ED8E" w14:textId="34C0C17D" w:rsidR="00AB7186" w:rsidRPr="00B668C4" w:rsidRDefault="00AB7186" w:rsidP="00AB7186">
            <w:pPr>
              <w:jc w:val="center"/>
            </w:pPr>
            <w:r w:rsidRPr="00B668C4">
              <w:t>4</w:t>
            </w:r>
          </w:p>
        </w:tc>
        <w:tc>
          <w:tcPr>
            <w:tcW w:w="992" w:type="dxa"/>
          </w:tcPr>
          <w:p w14:paraId="19D7205A" w14:textId="1CD66BF7" w:rsidR="00AB7186" w:rsidRPr="00B668C4" w:rsidRDefault="00AB7186" w:rsidP="00AB7186">
            <w:pPr>
              <w:jc w:val="center"/>
            </w:pPr>
            <w:r w:rsidRPr="00B668C4">
              <w:t>2</w:t>
            </w:r>
          </w:p>
        </w:tc>
        <w:tc>
          <w:tcPr>
            <w:tcW w:w="850" w:type="dxa"/>
          </w:tcPr>
          <w:p w14:paraId="6D00E646" w14:textId="17E72453" w:rsidR="00AB7186" w:rsidRPr="00B668C4" w:rsidRDefault="00AB7186" w:rsidP="00AB7186">
            <w:pPr>
              <w:jc w:val="center"/>
            </w:pPr>
            <w:r w:rsidRPr="00B668C4">
              <w:t>2</w:t>
            </w:r>
          </w:p>
        </w:tc>
        <w:tc>
          <w:tcPr>
            <w:tcW w:w="993" w:type="dxa"/>
          </w:tcPr>
          <w:p w14:paraId="568EF381" w14:textId="29E9110C" w:rsidR="00AB7186" w:rsidRPr="00B668C4" w:rsidRDefault="00AB7186" w:rsidP="00AB7186">
            <w:pPr>
              <w:jc w:val="center"/>
            </w:pPr>
            <w:r w:rsidRPr="00B668C4">
              <w:t>2</w:t>
            </w:r>
          </w:p>
        </w:tc>
        <w:tc>
          <w:tcPr>
            <w:tcW w:w="1417" w:type="dxa"/>
          </w:tcPr>
          <w:p w14:paraId="4520813E" w14:textId="77777777" w:rsidR="00AB7186" w:rsidRPr="00B668C4" w:rsidRDefault="00AB7186" w:rsidP="00AB7186">
            <w:r w:rsidRPr="00B668C4">
              <w:t xml:space="preserve">Опрос, </w:t>
            </w:r>
          </w:p>
          <w:p w14:paraId="0B0AF826" w14:textId="77777777" w:rsidR="00AB7186" w:rsidRPr="00B668C4" w:rsidRDefault="00AB7186" w:rsidP="00AB7186">
            <w:r w:rsidRPr="00B668C4">
              <w:t>тестирование,</w:t>
            </w:r>
          </w:p>
          <w:p w14:paraId="3EDE8E5D" w14:textId="77777777" w:rsidR="00AB7186" w:rsidRPr="00B668C4" w:rsidRDefault="00AB7186" w:rsidP="00AB7186">
            <w:r w:rsidRPr="00B668C4">
              <w:t>коллоквиум,</w:t>
            </w:r>
          </w:p>
          <w:p w14:paraId="6ACB657D" w14:textId="77777777" w:rsidR="00AB7186" w:rsidRPr="00B668C4" w:rsidRDefault="00AB7186" w:rsidP="00AB7186">
            <w:r w:rsidRPr="00B668C4">
              <w:t>выполнение ДТЗ</w:t>
            </w:r>
          </w:p>
          <w:p w14:paraId="7B086757" w14:textId="2E5AC1D9" w:rsidR="00AB7186" w:rsidRPr="00B668C4" w:rsidRDefault="00AB7186" w:rsidP="00AB7186"/>
        </w:tc>
      </w:tr>
      <w:tr w:rsidR="00AB7186" w:rsidRPr="00B668C4" w14:paraId="2A5736CD" w14:textId="77777777" w:rsidTr="0094431F">
        <w:tc>
          <w:tcPr>
            <w:tcW w:w="596" w:type="dxa"/>
          </w:tcPr>
          <w:p w14:paraId="74B55C4F" w14:textId="77777777" w:rsidR="00AB7186" w:rsidRPr="00B668C4" w:rsidRDefault="00AB7186" w:rsidP="00AB7186">
            <w:pPr>
              <w:numPr>
                <w:ilvl w:val="0"/>
                <w:numId w:val="2"/>
              </w:numPr>
              <w:contextualSpacing/>
              <w:rPr>
                <w:color w:val="000000"/>
                <w:lang w:eastAsia="en-US"/>
              </w:rPr>
            </w:pPr>
          </w:p>
        </w:tc>
        <w:tc>
          <w:tcPr>
            <w:tcW w:w="2693" w:type="dxa"/>
          </w:tcPr>
          <w:p w14:paraId="6CA33E7A" w14:textId="735E4BB5" w:rsidR="00AB7186" w:rsidRPr="00B668C4" w:rsidRDefault="00AB7186" w:rsidP="00AB7186">
            <w:pPr>
              <w:jc w:val="both"/>
              <w:rPr>
                <w:b/>
                <w:bCs/>
              </w:rPr>
            </w:pPr>
            <w:r w:rsidRPr="00B668C4">
              <w:rPr>
                <w:b/>
                <w:bCs/>
              </w:rPr>
              <w:t xml:space="preserve">Тема 11. </w:t>
            </w:r>
            <w:r w:rsidRPr="00B668C4">
              <w:t xml:space="preserve">Место России во всеобщей истории </w:t>
            </w:r>
          </w:p>
        </w:tc>
        <w:tc>
          <w:tcPr>
            <w:tcW w:w="993" w:type="dxa"/>
          </w:tcPr>
          <w:p w14:paraId="4DA0D138" w14:textId="77777777" w:rsidR="00AB7186" w:rsidRPr="00B668C4" w:rsidRDefault="00AB7186" w:rsidP="00AB7186">
            <w:pPr>
              <w:jc w:val="center"/>
            </w:pPr>
            <w:r w:rsidRPr="00B668C4">
              <w:t>10</w:t>
            </w:r>
          </w:p>
        </w:tc>
        <w:tc>
          <w:tcPr>
            <w:tcW w:w="1134" w:type="dxa"/>
          </w:tcPr>
          <w:p w14:paraId="2D8737C6" w14:textId="664A2E63" w:rsidR="00AB7186" w:rsidRPr="00B668C4" w:rsidRDefault="00AB7186" w:rsidP="00AB7186">
            <w:pPr>
              <w:jc w:val="center"/>
            </w:pPr>
            <w:r w:rsidRPr="00B668C4">
              <w:t>6</w:t>
            </w:r>
          </w:p>
        </w:tc>
        <w:tc>
          <w:tcPr>
            <w:tcW w:w="992" w:type="dxa"/>
          </w:tcPr>
          <w:p w14:paraId="37736605" w14:textId="1662EB1F" w:rsidR="00AB7186" w:rsidRPr="00B668C4" w:rsidRDefault="00AB7186" w:rsidP="00AB7186">
            <w:pPr>
              <w:jc w:val="center"/>
            </w:pPr>
            <w:r w:rsidRPr="00B668C4">
              <w:t>2</w:t>
            </w:r>
          </w:p>
        </w:tc>
        <w:tc>
          <w:tcPr>
            <w:tcW w:w="850" w:type="dxa"/>
          </w:tcPr>
          <w:p w14:paraId="611DA568" w14:textId="6013A778" w:rsidR="00AB7186" w:rsidRPr="00B668C4" w:rsidRDefault="00AB7186" w:rsidP="00AB7186">
            <w:pPr>
              <w:jc w:val="center"/>
            </w:pPr>
            <w:r w:rsidRPr="00B668C4">
              <w:t>4</w:t>
            </w:r>
          </w:p>
        </w:tc>
        <w:tc>
          <w:tcPr>
            <w:tcW w:w="993" w:type="dxa"/>
          </w:tcPr>
          <w:p w14:paraId="495F6D95" w14:textId="71174C4A" w:rsidR="00AB7186" w:rsidRPr="00B668C4" w:rsidRDefault="00AB7186" w:rsidP="00AB7186">
            <w:pPr>
              <w:jc w:val="center"/>
            </w:pPr>
            <w:r w:rsidRPr="00B668C4">
              <w:t>4</w:t>
            </w:r>
          </w:p>
        </w:tc>
        <w:tc>
          <w:tcPr>
            <w:tcW w:w="1417" w:type="dxa"/>
          </w:tcPr>
          <w:p w14:paraId="6CFBCF0F" w14:textId="77777777" w:rsidR="00AB7186" w:rsidRPr="00B668C4" w:rsidRDefault="00AB7186" w:rsidP="00AB7186">
            <w:r w:rsidRPr="00B668C4">
              <w:t xml:space="preserve">Опрос, </w:t>
            </w:r>
          </w:p>
          <w:p w14:paraId="13435BCD" w14:textId="77777777" w:rsidR="00AB7186" w:rsidRPr="00B668C4" w:rsidRDefault="00AB7186" w:rsidP="00AB7186">
            <w:r w:rsidRPr="00B668C4">
              <w:t>тестирование,</w:t>
            </w:r>
          </w:p>
          <w:p w14:paraId="1A2589F0" w14:textId="77777777" w:rsidR="00AB7186" w:rsidRPr="00B668C4" w:rsidRDefault="00AB7186" w:rsidP="00AB7186">
            <w:r w:rsidRPr="00B668C4">
              <w:t>коллоквиум,</w:t>
            </w:r>
          </w:p>
          <w:p w14:paraId="2D297416" w14:textId="77777777" w:rsidR="00AB7186" w:rsidRPr="00B668C4" w:rsidRDefault="00AB7186" w:rsidP="00AB7186">
            <w:r w:rsidRPr="00B668C4">
              <w:t>выполнение ДТЗ</w:t>
            </w:r>
          </w:p>
        </w:tc>
      </w:tr>
      <w:tr w:rsidR="00AB7186" w:rsidRPr="00B668C4" w14:paraId="62D74971" w14:textId="77777777" w:rsidTr="0094431F">
        <w:tc>
          <w:tcPr>
            <w:tcW w:w="596" w:type="dxa"/>
          </w:tcPr>
          <w:p w14:paraId="6EDE22E6" w14:textId="77777777" w:rsidR="00AB7186" w:rsidRPr="00B668C4" w:rsidRDefault="00AB7186" w:rsidP="00AB7186">
            <w:pPr>
              <w:numPr>
                <w:ilvl w:val="0"/>
                <w:numId w:val="2"/>
              </w:numPr>
              <w:contextualSpacing/>
              <w:rPr>
                <w:color w:val="000000"/>
                <w:lang w:eastAsia="en-US"/>
              </w:rPr>
            </w:pPr>
          </w:p>
        </w:tc>
        <w:tc>
          <w:tcPr>
            <w:tcW w:w="2693" w:type="dxa"/>
          </w:tcPr>
          <w:p w14:paraId="5AEDB5E2" w14:textId="77777777" w:rsidR="00AB7186" w:rsidRPr="00B668C4" w:rsidRDefault="00AB7186" w:rsidP="00AB7186">
            <w:pPr>
              <w:jc w:val="both"/>
              <w:rPr>
                <w:b/>
                <w:bCs/>
              </w:rPr>
            </w:pPr>
            <w:r w:rsidRPr="00B668C4">
              <w:rPr>
                <w:b/>
                <w:bCs/>
              </w:rPr>
              <w:t xml:space="preserve">Тема 12. </w:t>
            </w:r>
            <w:r w:rsidRPr="00B668C4">
              <w:t xml:space="preserve">Точки бифуркации в истории России. Роль личности в истории </w:t>
            </w:r>
          </w:p>
        </w:tc>
        <w:tc>
          <w:tcPr>
            <w:tcW w:w="993" w:type="dxa"/>
          </w:tcPr>
          <w:p w14:paraId="6C678155" w14:textId="77777777" w:rsidR="00AB7186" w:rsidRPr="00B668C4" w:rsidRDefault="00AB7186" w:rsidP="00AB7186">
            <w:pPr>
              <w:jc w:val="center"/>
            </w:pPr>
            <w:r w:rsidRPr="00B668C4">
              <w:t>10</w:t>
            </w:r>
          </w:p>
        </w:tc>
        <w:tc>
          <w:tcPr>
            <w:tcW w:w="1134" w:type="dxa"/>
          </w:tcPr>
          <w:p w14:paraId="59D978BD" w14:textId="1B1AEAEE" w:rsidR="00AB7186" w:rsidRPr="00B668C4" w:rsidRDefault="00AB7186" w:rsidP="00AB7186">
            <w:pPr>
              <w:jc w:val="center"/>
            </w:pPr>
            <w:r w:rsidRPr="00B668C4">
              <w:t>6</w:t>
            </w:r>
          </w:p>
        </w:tc>
        <w:tc>
          <w:tcPr>
            <w:tcW w:w="992" w:type="dxa"/>
          </w:tcPr>
          <w:p w14:paraId="06F9C301" w14:textId="04F1E81D" w:rsidR="00AB7186" w:rsidRPr="00B668C4" w:rsidRDefault="00AB7186" w:rsidP="00AB7186">
            <w:pPr>
              <w:jc w:val="center"/>
            </w:pPr>
            <w:r w:rsidRPr="00B668C4">
              <w:t>2</w:t>
            </w:r>
          </w:p>
        </w:tc>
        <w:tc>
          <w:tcPr>
            <w:tcW w:w="850" w:type="dxa"/>
          </w:tcPr>
          <w:p w14:paraId="36BAB6C2" w14:textId="6D0C8F57" w:rsidR="00AB7186" w:rsidRPr="00B668C4" w:rsidRDefault="00AB7186" w:rsidP="00AB7186">
            <w:pPr>
              <w:jc w:val="center"/>
            </w:pPr>
            <w:r w:rsidRPr="00B668C4">
              <w:t>4</w:t>
            </w:r>
          </w:p>
        </w:tc>
        <w:tc>
          <w:tcPr>
            <w:tcW w:w="993" w:type="dxa"/>
          </w:tcPr>
          <w:p w14:paraId="34020F90" w14:textId="392DA0D5" w:rsidR="00AB7186" w:rsidRPr="00B668C4" w:rsidRDefault="00AB7186" w:rsidP="00AB7186">
            <w:pPr>
              <w:jc w:val="center"/>
            </w:pPr>
            <w:r w:rsidRPr="00B668C4">
              <w:t>4</w:t>
            </w:r>
          </w:p>
        </w:tc>
        <w:tc>
          <w:tcPr>
            <w:tcW w:w="1417" w:type="dxa"/>
          </w:tcPr>
          <w:p w14:paraId="4E1BCE0B" w14:textId="77777777" w:rsidR="00AB7186" w:rsidRPr="00B668C4" w:rsidRDefault="00AB7186" w:rsidP="00AB7186">
            <w:r w:rsidRPr="00B668C4">
              <w:t xml:space="preserve">Опрос, </w:t>
            </w:r>
          </w:p>
          <w:p w14:paraId="1BBC67D2" w14:textId="77777777" w:rsidR="00AB7186" w:rsidRPr="00B668C4" w:rsidRDefault="00AB7186" w:rsidP="00AB7186">
            <w:r w:rsidRPr="00B668C4">
              <w:t>тестирование,</w:t>
            </w:r>
          </w:p>
          <w:p w14:paraId="25E7A561" w14:textId="77777777" w:rsidR="00AB7186" w:rsidRPr="00B668C4" w:rsidRDefault="00AB7186" w:rsidP="00AB7186">
            <w:r w:rsidRPr="00B668C4">
              <w:t>коллоквиум,</w:t>
            </w:r>
          </w:p>
          <w:p w14:paraId="5D8F0802" w14:textId="77777777" w:rsidR="00AB7186" w:rsidRPr="00B668C4" w:rsidRDefault="00AB7186" w:rsidP="00AB7186">
            <w:r w:rsidRPr="00B668C4">
              <w:t>выполнение ДТЗ</w:t>
            </w:r>
          </w:p>
          <w:p w14:paraId="42C035A8" w14:textId="70C20036" w:rsidR="00AB7186" w:rsidRPr="00B668C4" w:rsidRDefault="00AB7186" w:rsidP="00AB7186"/>
        </w:tc>
      </w:tr>
      <w:tr w:rsidR="00AB7186" w:rsidRPr="00B668C4" w14:paraId="19504398" w14:textId="77777777" w:rsidTr="0094431F">
        <w:tc>
          <w:tcPr>
            <w:tcW w:w="596" w:type="dxa"/>
          </w:tcPr>
          <w:p w14:paraId="782964F7" w14:textId="77777777" w:rsidR="00AB7186" w:rsidRPr="00B668C4" w:rsidRDefault="00AB7186" w:rsidP="00AB7186">
            <w:pPr>
              <w:numPr>
                <w:ilvl w:val="0"/>
                <w:numId w:val="2"/>
              </w:numPr>
              <w:contextualSpacing/>
              <w:rPr>
                <w:color w:val="000000"/>
                <w:lang w:eastAsia="en-US"/>
              </w:rPr>
            </w:pPr>
          </w:p>
        </w:tc>
        <w:tc>
          <w:tcPr>
            <w:tcW w:w="2693" w:type="dxa"/>
          </w:tcPr>
          <w:p w14:paraId="67134DAA" w14:textId="77777777" w:rsidR="00AB7186" w:rsidRPr="00B668C4" w:rsidRDefault="00AB7186" w:rsidP="00AB7186">
            <w:pPr>
              <w:jc w:val="both"/>
              <w:rPr>
                <w:rFonts w:eastAsia="Calibri"/>
                <w:lang w:eastAsia="en-US"/>
              </w:rPr>
            </w:pPr>
            <w:r w:rsidRPr="00B668C4">
              <w:rPr>
                <w:b/>
                <w:bCs/>
              </w:rPr>
              <w:t xml:space="preserve">Тема 13. </w:t>
            </w:r>
            <w:r w:rsidRPr="00B668C4">
              <w:t xml:space="preserve">Проблемы фальсификации истории </w:t>
            </w:r>
          </w:p>
          <w:p w14:paraId="6A976F5C" w14:textId="77777777" w:rsidR="00AB7186" w:rsidRPr="00B668C4" w:rsidRDefault="00AB7186" w:rsidP="00AB7186">
            <w:pPr>
              <w:jc w:val="both"/>
              <w:rPr>
                <w:b/>
                <w:bCs/>
              </w:rPr>
            </w:pPr>
          </w:p>
        </w:tc>
        <w:tc>
          <w:tcPr>
            <w:tcW w:w="993" w:type="dxa"/>
          </w:tcPr>
          <w:p w14:paraId="4E981F3F" w14:textId="77777777" w:rsidR="00AB7186" w:rsidRPr="00B668C4" w:rsidRDefault="00AB7186" w:rsidP="00AB7186">
            <w:pPr>
              <w:jc w:val="center"/>
            </w:pPr>
            <w:r w:rsidRPr="00B668C4">
              <w:lastRenderedPageBreak/>
              <w:t>10</w:t>
            </w:r>
          </w:p>
        </w:tc>
        <w:tc>
          <w:tcPr>
            <w:tcW w:w="1134" w:type="dxa"/>
          </w:tcPr>
          <w:p w14:paraId="3CF39345" w14:textId="62574F42" w:rsidR="00AB7186" w:rsidRPr="00B668C4" w:rsidRDefault="00AB7186" w:rsidP="00AB7186">
            <w:pPr>
              <w:jc w:val="center"/>
            </w:pPr>
            <w:r w:rsidRPr="00B668C4">
              <w:t>6</w:t>
            </w:r>
          </w:p>
        </w:tc>
        <w:tc>
          <w:tcPr>
            <w:tcW w:w="992" w:type="dxa"/>
          </w:tcPr>
          <w:p w14:paraId="6765A0AC" w14:textId="4634FB89" w:rsidR="00AB7186" w:rsidRPr="00B668C4" w:rsidRDefault="00AB7186" w:rsidP="00AB7186">
            <w:pPr>
              <w:jc w:val="center"/>
            </w:pPr>
            <w:r w:rsidRPr="00B668C4">
              <w:t>2</w:t>
            </w:r>
          </w:p>
        </w:tc>
        <w:tc>
          <w:tcPr>
            <w:tcW w:w="850" w:type="dxa"/>
          </w:tcPr>
          <w:p w14:paraId="40D1C1D2" w14:textId="15E3FA43" w:rsidR="00AB7186" w:rsidRPr="00B668C4" w:rsidRDefault="00AB7186" w:rsidP="00AB7186">
            <w:pPr>
              <w:jc w:val="center"/>
            </w:pPr>
            <w:r w:rsidRPr="00B668C4">
              <w:t>4</w:t>
            </w:r>
          </w:p>
        </w:tc>
        <w:tc>
          <w:tcPr>
            <w:tcW w:w="993" w:type="dxa"/>
          </w:tcPr>
          <w:p w14:paraId="4A057F3D" w14:textId="6E7E391F" w:rsidR="00AB7186" w:rsidRPr="00B668C4" w:rsidRDefault="00AB7186" w:rsidP="00AB7186">
            <w:pPr>
              <w:jc w:val="center"/>
            </w:pPr>
            <w:r w:rsidRPr="00B668C4">
              <w:t>4</w:t>
            </w:r>
          </w:p>
        </w:tc>
        <w:tc>
          <w:tcPr>
            <w:tcW w:w="1417" w:type="dxa"/>
          </w:tcPr>
          <w:p w14:paraId="4FEF1ADB" w14:textId="77777777" w:rsidR="00AB7186" w:rsidRPr="00B668C4" w:rsidRDefault="00AB7186" w:rsidP="00AB7186">
            <w:r w:rsidRPr="00B668C4">
              <w:t xml:space="preserve">Опрос, </w:t>
            </w:r>
          </w:p>
          <w:p w14:paraId="22E61947" w14:textId="77777777" w:rsidR="00AB7186" w:rsidRPr="00B668C4" w:rsidRDefault="00AB7186" w:rsidP="00AB7186">
            <w:r w:rsidRPr="00B668C4">
              <w:t>тестирование,</w:t>
            </w:r>
          </w:p>
          <w:p w14:paraId="70648AD6" w14:textId="77777777" w:rsidR="00AB7186" w:rsidRPr="00B668C4" w:rsidRDefault="00AB7186" w:rsidP="00AB7186">
            <w:r w:rsidRPr="00B668C4">
              <w:lastRenderedPageBreak/>
              <w:t>коллоквиум,</w:t>
            </w:r>
          </w:p>
          <w:p w14:paraId="07DBC499" w14:textId="77777777" w:rsidR="00AB7186" w:rsidRPr="00B668C4" w:rsidRDefault="00AB7186" w:rsidP="00AB7186">
            <w:r w:rsidRPr="00B668C4">
              <w:t>выполнение ДТЗ</w:t>
            </w:r>
          </w:p>
          <w:p w14:paraId="5C2F2FF9" w14:textId="5E769FC2" w:rsidR="00AB7186" w:rsidRPr="00B668C4" w:rsidRDefault="00AB7186" w:rsidP="00AB7186"/>
        </w:tc>
      </w:tr>
      <w:tr w:rsidR="00AB7186" w:rsidRPr="00B668C4" w14:paraId="632C7C2D" w14:textId="77777777" w:rsidTr="0094431F">
        <w:tc>
          <w:tcPr>
            <w:tcW w:w="596" w:type="dxa"/>
          </w:tcPr>
          <w:p w14:paraId="373DD36B" w14:textId="77777777" w:rsidR="00AB7186" w:rsidRPr="00B668C4" w:rsidRDefault="00AB7186" w:rsidP="00AB7186">
            <w:pPr>
              <w:numPr>
                <w:ilvl w:val="0"/>
                <w:numId w:val="2"/>
              </w:numPr>
              <w:contextualSpacing/>
              <w:rPr>
                <w:color w:val="000000"/>
                <w:lang w:eastAsia="en-US"/>
              </w:rPr>
            </w:pPr>
          </w:p>
        </w:tc>
        <w:tc>
          <w:tcPr>
            <w:tcW w:w="2693" w:type="dxa"/>
          </w:tcPr>
          <w:p w14:paraId="59E4885C" w14:textId="77777777" w:rsidR="00AB7186" w:rsidRPr="00B668C4" w:rsidRDefault="00AB7186" w:rsidP="00AB7186">
            <w:pPr>
              <w:jc w:val="both"/>
              <w:rPr>
                <w:rFonts w:eastAsia="Calibri"/>
                <w:lang w:eastAsia="en-US"/>
              </w:rPr>
            </w:pPr>
            <w:r w:rsidRPr="00B668C4">
              <w:rPr>
                <w:rFonts w:eastAsia="Calibri"/>
                <w:b/>
                <w:bCs/>
                <w:lang w:eastAsia="en-US"/>
              </w:rPr>
              <w:t xml:space="preserve">Тема 14. </w:t>
            </w:r>
            <w:r w:rsidRPr="00B668C4">
              <w:rPr>
                <w:rFonts w:eastAsia="Calibri"/>
                <w:lang w:eastAsia="en-US"/>
              </w:rPr>
              <w:t xml:space="preserve">Отражение истории в культуре </w:t>
            </w:r>
          </w:p>
          <w:p w14:paraId="2F501F1E" w14:textId="77777777" w:rsidR="00AB7186" w:rsidRPr="00B668C4" w:rsidRDefault="00AB7186" w:rsidP="00AB7186">
            <w:pPr>
              <w:jc w:val="both"/>
              <w:rPr>
                <w:b/>
                <w:bCs/>
              </w:rPr>
            </w:pPr>
          </w:p>
        </w:tc>
        <w:tc>
          <w:tcPr>
            <w:tcW w:w="993" w:type="dxa"/>
          </w:tcPr>
          <w:p w14:paraId="2FC698BE" w14:textId="77777777" w:rsidR="00AB7186" w:rsidRPr="00B668C4" w:rsidRDefault="00AB7186" w:rsidP="00AB7186">
            <w:pPr>
              <w:jc w:val="center"/>
            </w:pPr>
            <w:r w:rsidRPr="00B668C4">
              <w:t>10</w:t>
            </w:r>
          </w:p>
        </w:tc>
        <w:tc>
          <w:tcPr>
            <w:tcW w:w="1134" w:type="dxa"/>
          </w:tcPr>
          <w:p w14:paraId="70DE7881" w14:textId="686F959D" w:rsidR="00AB7186" w:rsidRPr="00B668C4" w:rsidRDefault="00AB7186" w:rsidP="00AB7186">
            <w:pPr>
              <w:jc w:val="center"/>
            </w:pPr>
            <w:r w:rsidRPr="00B668C4">
              <w:t>6</w:t>
            </w:r>
          </w:p>
        </w:tc>
        <w:tc>
          <w:tcPr>
            <w:tcW w:w="992" w:type="dxa"/>
          </w:tcPr>
          <w:p w14:paraId="21C1D1A5" w14:textId="1443100D" w:rsidR="00AB7186" w:rsidRPr="00B668C4" w:rsidRDefault="00AB7186" w:rsidP="00AB7186">
            <w:pPr>
              <w:jc w:val="center"/>
            </w:pPr>
            <w:r w:rsidRPr="00B668C4">
              <w:t>2</w:t>
            </w:r>
          </w:p>
        </w:tc>
        <w:tc>
          <w:tcPr>
            <w:tcW w:w="850" w:type="dxa"/>
          </w:tcPr>
          <w:p w14:paraId="23946642" w14:textId="6604A757" w:rsidR="00AB7186" w:rsidRPr="00B668C4" w:rsidRDefault="00AB7186" w:rsidP="00AB7186">
            <w:pPr>
              <w:jc w:val="center"/>
            </w:pPr>
            <w:r w:rsidRPr="00B668C4">
              <w:t>4</w:t>
            </w:r>
          </w:p>
        </w:tc>
        <w:tc>
          <w:tcPr>
            <w:tcW w:w="993" w:type="dxa"/>
          </w:tcPr>
          <w:p w14:paraId="0F23B81D" w14:textId="24496B69" w:rsidR="00AB7186" w:rsidRPr="00B668C4" w:rsidRDefault="00AB7186" w:rsidP="00AB7186">
            <w:pPr>
              <w:jc w:val="center"/>
            </w:pPr>
            <w:r w:rsidRPr="00B668C4">
              <w:rPr>
                <w:lang w:val="en-US"/>
              </w:rPr>
              <w:t>4</w:t>
            </w:r>
          </w:p>
        </w:tc>
        <w:tc>
          <w:tcPr>
            <w:tcW w:w="1417" w:type="dxa"/>
          </w:tcPr>
          <w:p w14:paraId="685AE49C" w14:textId="77777777" w:rsidR="00AB7186" w:rsidRPr="00B668C4" w:rsidRDefault="00AB7186" w:rsidP="00AB7186">
            <w:r w:rsidRPr="00B668C4">
              <w:t xml:space="preserve">Опрос, </w:t>
            </w:r>
          </w:p>
          <w:p w14:paraId="020117BB" w14:textId="77777777" w:rsidR="00AB7186" w:rsidRPr="00B668C4" w:rsidRDefault="00AB7186" w:rsidP="00AB7186">
            <w:r w:rsidRPr="00B668C4">
              <w:t>тестирование,</w:t>
            </w:r>
          </w:p>
          <w:p w14:paraId="7EF8195A" w14:textId="77777777" w:rsidR="00AB7186" w:rsidRPr="00B668C4" w:rsidRDefault="00AB7186" w:rsidP="00AB7186">
            <w:r w:rsidRPr="00B668C4">
              <w:t>коллоквиум,</w:t>
            </w:r>
          </w:p>
          <w:p w14:paraId="551DF020" w14:textId="77777777" w:rsidR="00AB7186" w:rsidRPr="00B668C4" w:rsidRDefault="00AB7186" w:rsidP="00AB7186">
            <w:r w:rsidRPr="00B668C4">
              <w:t>выполнение ДТЗ</w:t>
            </w:r>
          </w:p>
          <w:p w14:paraId="0EF18949" w14:textId="48E6B0EB" w:rsidR="00AB7186" w:rsidRPr="00B668C4" w:rsidRDefault="00AB7186" w:rsidP="00AB7186"/>
        </w:tc>
      </w:tr>
      <w:tr w:rsidR="00AB7186" w:rsidRPr="00B668C4" w14:paraId="5E267AE4" w14:textId="77777777" w:rsidTr="0094431F">
        <w:tc>
          <w:tcPr>
            <w:tcW w:w="596" w:type="dxa"/>
          </w:tcPr>
          <w:p w14:paraId="3CA4AF34" w14:textId="77777777" w:rsidR="00AB7186" w:rsidRPr="00B668C4" w:rsidRDefault="00AB7186" w:rsidP="00AB7186">
            <w:pPr>
              <w:rPr>
                <w:color w:val="000000"/>
              </w:rPr>
            </w:pPr>
          </w:p>
        </w:tc>
        <w:tc>
          <w:tcPr>
            <w:tcW w:w="2693" w:type="dxa"/>
          </w:tcPr>
          <w:p w14:paraId="14E2241A" w14:textId="77777777" w:rsidR="00AB7186" w:rsidRPr="00B668C4" w:rsidRDefault="00AB7186" w:rsidP="00AB7186">
            <w:r w:rsidRPr="00B668C4">
              <w:t xml:space="preserve">В целом по дисциплине  </w:t>
            </w:r>
          </w:p>
        </w:tc>
        <w:tc>
          <w:tcPr>
            <w:tcW w:w="993" w:type="dxa"/>
          </w:tcPr>
          <w:p w14:paraId="428FB47D" w14:textId="77777777" w:rsidR="00AB7186" w:rsidRPr="00B668C4" w:rsidRDefault="00AB7186" w:rsidP="00AB7186">
            <w:pPr>
              <w:jc w:val="center"/>
              <w:rPr>
                <w:b/>
              </w:rPr>
            </w:pPr>
            <w:r w:rsidRPr="00B668C4">
              <w:rPr>
                <w:b/>
              </w:rPr>
              <w:t>144</w:t>
            </w:r>
          </w:p>
        </w:tc>
        <w:tc>
          <w:tcPr>
            <w:tcW w:w="1134" w:type="dxa"/>
          </w:tcPr>
          <w:p w14:paraId="1E0BFE59" w14:textId="7208E5F7" w:rsidR="00AB7186" w:rsidRPr="00B668C4" w:rsidRDefault="00AB7186" w:rsidP="00AB7186">
            <w:pPr>
              <w:jc w:val="center"/>
              <w:rPr>
                <w:b/>
              </w:rPr>
            </w:pPr>
            <w:r w:rsidRPr="00B668C4">
              <w:rPr>
                <w:b/>
              </w:rPr>
              <w:t>86</w:t>
            </w:r>
          </w:p>
        </w:tc>
        <w:tc>
          <w:tcPr>
            <w:tcW w:w="992" w:type="dxa"/>
          </w:tcPr>
          <w:p w14:paraId="4D295521" w14:textId="183C6DD3" w:rsidR="00AB7186" w:rsidRPr="00B668C4" w:rsidRDefault="00AB7186" w:rsidP="00AB7186">
            <w:pPr>
              <w:jc w:val="center"/>
              <w:rPr>
                <w:b/>
              </w:rPr>
            </w:pPr>
            <w:r w:rsidRPr="00B668C4">
              <w:rPr>
                <w:b/>
              </w:rPr>
              <w:t>34</w:t>
            </w:r>
          </w:p>
        </w:tc>
        <w:tc>
          <w:tcPr>
            <w:tcW w:w="850" w:type="dxa"/>
          </w:tcPr>
          <w:p w14:paraId="45B3A0B0" w14:textId="5B511A3B" w:rsidR="00AB7186" w:rsidRPr="00B668C4" w:rsidRDefault="00AB7186" w:rsidP="00AB7186">
            <w:pPr>
              <w:jc w:val="center"/>
              <w:rPr>
                <w:b/>
              </w:rPr>
            </w:pPr>
            <w:r w:rsidRPr="00B668C4">
              <w:rPr>
                <w:b/>
              </w:rPr>
              <w:t>52</w:t>
            </w:r>
          </w:p>
        </w:tc>
        <w:tc>
          <w:tcPr>
            <w:tcW w:w="993" w:type="dxa"/>
          </w:tcPr>
          <w:p w14:paraId="172867A4" w14:textId="6B31C4FE" w:rsidR="00AB7186" w:rsidRPr="00B668C4" w:rsidRDefault="00AB7186" w:rsidP="00AB7186">
            <w:pPr>
              <w:jc w:val="center"/>
              <w:rPr>
                <w:b/>
              </w:rPr>
            </w:pPr>
            <w:r w:rsidRPr="00B668C4">
              <w:rPr>
                <w:b/>
              </w:rPr>
              <w:t>58</w:t>
            </w:r>
          </w:p>
        </w:tc>
        <w:tc>
          <w:tcPr>
            <w:tcW w:w="1417" w:type="dxa"/>
          </w:tcPr>
          <w:p w14:paraId="5F26BCA0" w14:textId="77777777" w:rsidR="00AB7186" w:rsidRPr="00B668C4" w:rsidRDefault="00AB7186" w:rsidP="00AB7186">
            <w:r w:rsidRPr="00B668C4">
              <w:t>Домашнее творческое задание (ДТЗ)</w:t>
            </w:r>
          </w:p>
          <w:p w14:paraId="041CC10B" w14:textId="0845219A" w:rsidR="00AB7186" w:rsidRPr="00B668C4" w:rsidRDefault="00AB7186" w:rsidP="00AB7186">
            <w:pPr>
              <w:rPr>
                <w:color w:val="000000"/>
              </w:rPr>
            </w:pPr>
          </w:p>
        </w:tc>
      </w:tr>
      <w:tr w:rsidR="00AB7186" w:rsidRPr="00B668C4" w14:paraId="23DC05AE" w14:textId="77777777" w:rsidTr="0094431F">
        <w:tc>
          <w:tcPr>
            <w:tcW w:w="596" w:type="dxa"/>
          </w:tcPr>
          <w:p w14:paraId="05456A01" w14:textId="77777777" w:rsidR="00AB7186" w:rsidRPr="00B668C4" w:rsidRDefault="00AB7186" w:rsidP="00AB7186">
            <w:pPr>
              <w:rPr>
                <w:color w:val="000000"/>
              </w:rPr>
            </w:pPr>
          </w:p>
        </w:tc>
        <w:tc>
          <w:tcPr>
            <w:tcW w:w="2693" w:type="dxa"/>
          </w:tcPr>
          <w:p w14:paraId="53004E6D" w14:textId="77777777" w:rsidR="00AB7186" w:rsidRPr="00B668C4" w:rsidRDefault="00AB7186" w:rsidP="00AB7186">
            <w:r w:rsidRPr="00B668C4">
              <w:t>Итого в %</w:t>
            </w:r>
          </w:p>
        </w:tc>
        <w:tc>
          <w:tcPr>
            <w:tcW w:w="993" w:type="dxa"/>
          </w:tcPr>
          <w:p w14:paraId="4DCD8FED" w14:textId="77777777" w:rsidR="00AB7186" w:rsidRPr="00B668C4" w:rsidRDefault="00AB7186" w:rsidP="00AB7186">
            <w:pPr>
              <w:jc w:val="center"/>
            </w:pPr>
            <w:r w:rsidRPr="00B668C4">
              <w:t>100</w:t>
            </w:r>
          </w:p>
        </w:tc>
        <w:tc>
          <w:tcPr>
            <w:tcW w:w="1134" w:type="dxa"/>
          </w:tcPr>
          <w:p w14:paraId="62175941" w14:textId="45932079" w:rsidR="00AB7186" w:rsidRPr="00B668C4" w:rsidRDefault="00AB7186" w:rsidP="00AB7186">
            <w:pPr>
              <w:spacing w:line="360" w:lineRule="auto"/>
              <w:jc w:val="both"/>
              <w:rPr>
                <w:b/>
              </w:rPr>
            </w:pPr>
            <w:r w:rsidRPr="00B668C4">
              <w:rPr>
                <w:b/>
              </w:rPr>
              <w:t>60</w:t>
            </w:r>
          </w:p>
        </w:tc>
        <w:tc>
          <w:tcPr>
            <w:tcW w:w="992" w:type="dxa"/>
          </w:tcPr>
          <w:p w14:paraId="34C7EA81" w14:textId="48F9739A" w:rsidR="00AB7186" w:rsidRPr="00B668C4" w:rsidRDefault="00AB7186" w:rsidP="00AB7186">
            <w:pPr>
              <w:jc w:val="center"/>
              <w:rPr>
                <w:b/>
              </w:rPr>
            </w:pPr>
            <w:r w:rsidRPr="00B668C4">
              <w:rPr>
                <w:b/>
              </w:rPr>
              <w:t>40</w:t>
            </w:r>
          </w:p>
        </w:tc>
        <w:tc>
          <w:tcPr>
            <w:tcW w:w="850" w:type="dxa"/>
          </w:tcPr>
          <w:p w14:paraId="747C332C" w14:textId="60340C49" w:rsidR="00AB7186" w:rsidRPr="00B668C4" w:rsidRDefault="00AB7186" w:rsidP="00AB7186">
            <w:pPr>
              <w:jc w:val="center"/>
              <w:rPr>
                <w:b/>
              </w:rPr>
            </w:pPr>
            <w:r w:rsidRPr="00B668C4">
              <w:rPr>
                <w:b/>
              </w:rPr>
              <w:t>60</w:t>
            </w:r>
          </w:p>
        </w:tc>
        <w:tc>
          <w:tcPr>
            <w:tcW w:w="993" w:type="dxa"/>
          </w:tcPr>
          <w:p w14:paraId="5BC416CB" w14:textId="785D7192" w:rsidR="00AB7186" w:rsidRPr="00B668C4" w:rsidRDefault="00AB7186" w:rsidP="00AB7186">
            <w:pPr>
              <w:jc w:val="center"/>
              <w:rPr>
                <w:b/>
              </w:rPr>
            </w:pPr>
            <w:r w:rsidRPr="00B668C4">
              <w:rPr>
                <w:b/>
              </w:rPr>
              <w:t>40</w:t>
            </w:r>
          </w:p>
        </w:tc>
        <w:tc>
          <w:tcPr>
            <w:tcW w:w="1417" w:type="dxa"/>
          </w:tcPr>
          <w:p w14:paraId="0CAB54AC" w14:textId="77777777" w:rsidR="00AB7186" w:rsidRPr="00B668C4" w:rsidRDefault="00AB7186" w:rsidP="00AB7186">
            <w:pPr>
              <w:rPr>
                <w:color w:val="000000"/>
              </w:rPr>
            </w:pPr>
          </w:p>
        </w:tc>
      </w:tr>
    </w:tbl>
    <w:p w14:paraId="29338E29" w14:textId="77777777" w:rsidR="00ED57B6" w:rsidRPr="00B668C4" w:rsidRDefault="00ED57B6" w:rsidP="00553E5E">
      <w:pPr>
        <w:rPr>
          <w:b/>
          <w:sz w:val="28"/>
          <w:szCs w:val="28"/>
        </w:rPr>
      </w:pPr>
    </w:p>
    <w:p w14:paraId="439ED549" w14:textId="2005D6C1" w:rsidR="00553E5E" w:rsidRPr="00B668C4" w:rsidRDefault="00553E5E" w:rsidP="00553E5E">
      <w:pPr>
        <w:rPr>
          <w:b/>
          <w:sz w:val="28"/>
          <w:szCs w:val="28"/>
        </w:rPr>
      </w:pPr>
      <w:r w:rsidRPr="00B668C4">
        <w:rPr>
          <w:b/>
          <w:sz w:val="28"/>
          <w:szCs w:val="28"/>
        </w:rPr>
        <w:t>Очно-заочная форма; ИОО (</w:t>
      </w:r>
      <w:r w:rsidRPr="00B668C4">
        <w:rPr>
          <w:sz w:val="28"/>
          <w:szCs w:val="28"/>
        </w:rPr>
        <w:t>очно-заочная форма)</w:t>
      </w:r>
    </w:p>
    <w:p w14:paraId="3F692A29" w14:textId="2E5E4462" w:rsidR="00553E5E" w:rsidRPr="00B668C4" w:rsidRDefault="00553E5E" w:rsidP="00CC6CF2">
      <w:pPr>
        <w:jc w:val="both"/>
        <w:rPr>
          <w:sz w:val="28"/>
          <w:szCs w:val="28"/>
        </w:rPr>
      </w:pPr>
      <w:r w:rsidRPr="00B668C4">
        <w:rPr>
          <w:sz w:val="28"/>
          <w:szCs w:val="28"/>
        </w:rPr>
        <w:t xml:space="preserve">38.03.01. </w:t>
      </w:r>
      <w:r w:rsidRPr="00B668C4">
        <w:rPr>
          <w:bCs/>
          <w:sz w:val="28"/>
          <w:szCs w:val="28"/>
        </w:rPr>
        <w:t>Экономика (ОЗО, ИОО (ОП «Бизнес-анализ, налоги и аудит»))</w:t>
      </w:r>
      <w:r w:rsidR="00CC6CF2" w:rsidRPr="00B668C4">
        <w:rPr>
          <w:bCs/>
          <w:sz w:val="28"/>
          <w:szCs w:val="28"/>
        </w:rPr>
        <w:t>,</w:t>
      </w:r>
    </w:p>
    <w:p w14:paraId="40833C2A" w14:textId="77777777" w:rsidR="00553E5E" w:rsidRPr="00B668C4" w:rsidRDefault="00553E5E" w:rsidP="00CC6CF2">
      <w:pPr>
        <w:jc w:val="both"/>
        <w:rPr>
          <w:sz w:val="28"/>
          <w:szCs w:val="28"/>
          <w:lang w:val="en-US"/>
        </w:rPr>
      </w:pPr>
      <w:r w:rsidRPr="00B668C4">
        <w:rPr>
          <w:sz w:val="28"/>
          <w:szCs w:val="28"/>
        </w:rPr>
        <w:t xml:space="preserve">38.03.02. Менеджмент, </w:t>
      </w:r>
      <w:r w:rsidRPr="00B668C4">
        <w:rPr>
          <w:bCs/>
          <w:sz w:val="28"/>
          <w:szCs w:val="28"/>
        </w:rPr>
        <w:t xml:space="preserve">09.03.01. Прикладная информатика, </w:t>
      </w:r>
      <w:r w:rsidRPr="00B668C4">
        <w:rPr>
          <w:sz w:val="28"/>
          <w:szCs w:val="28"/>
        </w:rPr>
        <w:t>38.03.04. Государственное и муниципальное управление, 40.03.01. Юриспруденция</w:t>
      </w:r>
      <w:r w:rsidRPr="00B668C4">
        <w:rPr>
          <w:sz w:val="28"/>
          <w:szCs w:val="28"/>
          <w:lang w:val="en-US"/>
        </w:rPr>
        <w:t>,</w:t>
      </w:r>
    </w:p>
    <w:p w14:paraId="05A7E5DD" w14:textId="77777777" w:rsidR="00553E5E" w:rsidRPr="00B668C4" w:rsidRDefault="00553E5E" w:rsidP="00CC6CF2">
      <w:pPr>
        <w:jc w:val="both"/>
        <w:rPr>
          <w:sz w:val="28"/>
          <w:szCs w:val="28"/>
        </w:rPr>
      </w:pPr>
      <w:r w:rsidRPr="00B668C4">
        <w:rPr>
          <w:sz w:val="28"/>
          <w:szCs w:val="28"/>
        </w:rPr>
        <w:t>38.03.03. Управление персоналом, 41.03.01. Политология; 42.03.01. Реклама и связи с общественностью</w:t>
      </w:r>
    </w:p>
    <w:p w14:paraId="20D3E019" w14:textId="06F58E50" w:rsidR="005E7EBB" w:rsidRPr="00B668C4" w:rsidRDefault="005E7EBB" w:rsidP="00B03121">
      <w:pPr>
        <w:jc w:val="both"/>
        <w:rPr>
          <w:sz w:val="28"/>
          <w:szCs w:val="28"/>
        </w:rPr>
      </w:pPr>
    </w:p>
    <w:tbl>
      <w:tblPr>
        <w:tblStyle w:val="12"/>
        <w:tblW w:w="9810" w:type="dxa"/>
        <w:tblInd w:w="-5" w:type="dxa"/>
        <w:tblLayout w:type="fixed"/>
        <w:tblLook w:val="04A0" w:firstRow="1" w:lastRow="0" w:firstColumn="1" w:lastColumn="0" w:noHBand="0" w:noVBand="1"/>
      </w:tblPr>
      <w:tblGrid>
        <w:gridCol w:w="738"/>
        <w:gridCol w:w="2693"/>
        <w:gridCol w:w="993"/>
        <w:gridCol w:w="1134"/>
        <w:gridCol w:w="992"/>
        <w:gridCol w:w="850"/>
        <w:gridCol w:w="993"/>
        <w:gridCol w:w="1417"/>
      </w:tblGrid>
      <w:tr w:rsidR="00377918" w:rsidRPr="00B668C4" w14:paraId="4B1D2621" w14:textId="77777777" w:rsidTr="00AB7186">
        <w:tc>
          <w:tcPr>
            <w:tcW w:w="738" w:type="dxa"/>
            <w:vMerge w:val="restart"/>
          </w:tcPr>
          <w:p w14:paraId="1FB89BB9" w14:textId="77777777" w:rsidR="00377918" w:rsidRPr="00B668C4" w:rsidRDefault="00377918" w:rsidP="0094431F">
            <w:pPr>
              <w:rPr>
                <w:color w:val="000000"/>
              </w:rPr>
            </w:pPr>
            <w:r w:rsidRPr="00B668C4">
              <w:rPr>
                <w:color w:val="000000"/>
              </w:rPr>
              <w:t>№</w:t>
            </w:r>
          </w:p>
        </w:tc>
        <w:tc>
          <w:tcPr>
            <w:tcW w:w="2693" w:type="dxa"/>
            <w:vMerge w:val="restart"/>
          </w:tcPr>
          <w:p w14:paraId="083ABEAF" w14:textId="77777777" w:rsidR="00377918" w:rsidRPr="00B668C4" w:rsidRDefault="00377918" w:rsidP="0094431F">
            <w:pPr>
              <w:rPr>
                <w:color w:val="000000"/>
              </w:rPr>
            </w:pPr>
            <w:r w:rsidRPr="00B668C4">
              <w:rPr>
                <w:color w:val="000000"/>
              </w:rPr>
              <w:t>Наименование тем (разделов) дисциплины</w:t>
            </w:r>
          </w:p>
        </w:tc>
        <w:tc>
          <w:tcPr>
            <w:tcW w:w="4962" w:type="dxa"/>
            <w:gridSpan w:val="5"/>
          </w:tcPr>
          <w:p w14:paraId="50B1F513" w14:textId="77777777" w:rsidR="00377918" w:rsidRPr="00B668C4" w:rsidRDefault="00377918" w:rsidP="0094431F">
            <w:pPr>
              <w:tabs>
                <w:tab w:val="left" w:pos="1802"/>
              </w:tabs>
              <w:jc w:val="center"/>
              <w:rPr>
                <w:color w:val="000000"/>
              </w:rPr>
            </w:pPr>
            <w:r w:rsidRPr="00B668C4">
              <w:rPr>
                <w:color w:val="000000"/>
              </w:rPr>
              <w:t>Трудоемкость в часах</w:t>
            </w:r>
          </w:p>
        </w:tc>
        <w:tc>
          <w:tcPr>
            <w:tcW w:w="1417" w:type="dxa"/>
            <w:vMerge w:val="restart"/>
          </w:tcPr>
          <w:p w14:paraId="5613A7E7" w14:textId="77777777" w:rsidR="00377918" w:rsidRPr="00B668C4" w:rsidRDefault="00377918" w:rsidP="0094431F">
            <w:pPr>
              <w:rPr>
                <w:color w:val="000000"/>
              </w:rPr>
            </w:pPr>
            <w:r w:rsidRPr="00B668C4">
              <w:rPr>
                <w:color w:val="000000"/>
              </w:rPr>
              <w:t>Формы текущего контроля успеваемости</w:t>
            </w:r>
          </w:p>
        </w:tc>
      </w:tr>
      <w:tr w:rsidR="00377918" w:rsidRPr="00B668C4" w14:paraId="291B9B10" w14:textId="77777777" w:rsidTr="00AB7186">
        <w:tc>
          <w:tcPr>
            <w:tcW w:w="738" w:type="dxa"/>
            <w:vMerge/>
          </w:tcPr>
          <w:p w14:paraId="384C9854" w14:textId="77777777" w:rsidR="00377918" w:rsidRPr="00B668C4" w:rsidRDefault="00377918" w:rsidP="0094431F">
            <w:pPr>
              <w:rPr>
                <w:color w:val="000000"/>
              </w:rPr>
            </w:pPr>
          </w:p>
        </w:tc>
        <w:tc>
          <w:tcPr>
            <w:tcW w:w="2693" w:type="dxa"/>
            <w:vMerge/>
          </w:tcPr>
          <w:p w14:paraId="6D7CAE46" w14:textId="77777777" w:rsidR="00377918" w:rsidRPr="00B668C4" w:rsidRDefault="00377918" w:rsidP="0094431F">
            <w:pPr>
              <w:rPr>
                <w:color w:val="000000"/>
              </w:rPr>
            </w:pPr>
          </w:p>
        </w:tc>
        <w:tc>
          <w:tcPr>
            <w:tcW w:w="993" w:type="dxa"/>
            <w:vMerge w:val="restart"/>
          </w:tcPr>
          <w:p w14:paraId="63369283" w14:textId="77777777" w:rsidR="00377918" w:rsidRPr="00B668C4" w:rsidRDefault="00377918" w:rsidP="0094431F">
            <w:pPr>
              <w:rPr>
                <w:color w:val="000000"/>
              </w:rPr>
            </w:pPr>
            <w:r w:rsidRPr="00B668C4">
              <w:rPr>
                <w:color w:val="000000"/>
              </w:rPr>
              <w:t>Всего</w:t>
            </w:r>
          </w:p>
        </w:tc>
        <w:tc>
          <w:tcPr>
            <w:tcW w:w="2976" w:type="dxa"/>
            <w:gridSpan w:val="3"/>
          </w:tcPr>
          <w:p w14:paraId="3F9F98C3" w14:textId="77777777" w:rsidR="00377918" w:rsidRPr="00B668C4" w:rsidRDefault="00377918" w:rsidP="0094431F">
            <w:pPr>
              <w:jc w:val="center"/>
              <w:rPr>
                <w:color w:val="000000"/>
              </w:rPr>
            </w:pPr>
            <w:r w:rsidRPr="00B668C4">
              <w:rPr>
                <w:color w:val="000000"/>
              </w:rPr>
              <w:t>Контактная работа-Аудиторная работа</w:t>
            </w:r>
          </w:p>
        </w:tc>
        <w:tc>
          <w:tcPr>
            <w:tcW w:w="993" w:type="dxa"/>
            <w:vMerge w:val="restart"/>
          </w:tcPr>
          <w:p w14:paraId="68B43D44" w14:textId="77777777" w:rsidR="00377918" w:rsidRPr="00B668C4" w:rsidRDefault="00377918" w:rsidP="0094431F">
            <w:pPr>
              <w:keepNext/>
              <w:rPr>
                <w:color w:val="000000"/>
              </w:rPr>
            </w:pPr>
            <w:r w:rsidRPr="00B668C4">
              <w:rPr>
                <w:color w:val="000000"/>
              </w:rPr>
              <w:t xml:space="preserve">Самостоятельная работа </w:t>
            </w:r>
          </w:p>
        </w:tc>
        <w:tc>
          <w:tcPr>
            <w:tcW w:w="1417" w:type="dxa"/>
            <w:vMerge/>
          </w:tcPr>
          <w:p w14:paraId="659F3E08" w14:textId="77777777" w:rsidR="00377918" w:rsidRPr="00B668C4" w:rsidRDefault="00377918" w:rsidP="0094431F">
            <w:pPr>
              <w:rPr>
                <w:color w:val="000000"/>
              </w:rPr>
            </w:pPr>
          </w:p>
        </w:tc>
      </w:tr>
      <w:tr w:rsidR="00377918" w:rsidRPr="00B668C4" w14:paraId="09FE2004" w14:textId="77777777" w:rsidTr="00AB7186">
        <w:trPr>
          <w:trHeight w:val="1070"/>
        </w:trPr>
        <w:tc>
          <w:tcPr>
            <w:tcW w:w="738" w:type="dxa"/>
            <w:vMerge/>
          </w:tcPr>
          <w:p w14:paraId="23188CB5" w14:textId="77777777" w:rsidR="00377918" w:rsidRPr="00B668C4" w:rsidRDefault="00377918" w:rsidP="0094431F">
            <w:pPr>
              <w:rPr>
                <w:color w:val="000000"/>
              </w:rPr>
            </w:pPr>
          </w:p>
        </w:tc>
        <w:tc>
          <w:tcPr>
            <w:tcW w:w="2693" w:type="dxa"/>
            <w:vMerge/>
          </w:tcPr>
          <w:p w14:paraId="7FDAB1B3" w14:textId="77777777" w:rsidR="00377918" w:rsidRPr="00B668C4" w:rsidRDefault="00377918" w:rsidP="0094431F">
            <w:pPr>
              <w:rPr>
                <w:color w:val="000000"/>
              </w:rPr>
            </w:pPr>
          </w:p>
        </w:tc>
        <w:tc>
          <w:tcPr>
            <w:tcW w:w="993" w:type="dxa"/>
            <w:vMerge/>
          </w:tcPr>
          <w:p w14:paraId="03E017D7" w14:textId="77777777" w:rsidR="00377918" w:rsidRPr="00B668C4" w:rsidRDefault="00377918" w:rsidP="0094431F">
            <w:pPr>
              <w:rPr>
                <w:color w:val="000000"/>
              </w:rPr>
            </w:pPr>
          </w:p>
        </w:tc>
        <w:tc>
          <w:tcPr>
            <w:tcW w:w="1134" w:type="dxa"/>
          </w:tcPr>
          <w:p w14:paraId="46FF57AA" w14:textId="77777777" w:rsidR="00377918" w:rsidRPr="00B668C4" w:rsidRDefault="00377918" w:rsidP="0094431F">
            <w:pPr>
              <w:rPr>
                <w:color w:val="000000"/>
              </w:rPr>
            </w:pPr>
            <w:r w:rsidRPr="00B668C4">
              <w:rPr>
                <w:color w:val="000000"/>
              </w:rPr>
              <w:t>Общая</w:t>
            </w:r>
          </w:p>
        </w:tc>
        <w:tc>
          <w:tcPr>
            <w:tcW w:w="992" w:type="dxa"/>
          </w:tcPr>
          <w:p w14:paraId="4CD2F650" w14:textId="77777777" w:rsidR="00377918" w:rsidRPr="00B668C4" w:rsidRDefault="00377918" w:rsidP="0094431F">
            <w:pPr>
              <w:rPr>
                <w:color w:val="000000"/>
              </w:rPr>
            </w:pPr>
            <w:r w:rsidRPr="00B668C4">
              <w:rPr>
                <w:color w:val="000000"/>
              </w:rPr>
              <w:t>Лекции</w:t>
            </w:r>
          </w:p>
        </w:tc>
        <w:tc>
          <w:tcPr>
            <w:tcW w:w="850" w:type="dxa"/>
          </w:tcPr>
          <w:p w14:paraId="544047EF" w14:textId="77777777" w:rsidR="00377918" w:rsidRPr="00B668C4" w:rsidRDefault="00377918" w:rsidP="0094431F">
            <w:pPr>
              <w:rPr>
                <w:color w:val="000000"/>
              </w:rPr>
            </w:pPr>
            <w:r w:rsidRPr="00B668C4">
              <w:rPr>
                <w:color w:val="000000"/>
              </w:rPr>
              <w:t>Семинары</w:t>
            </w:r>
          </w:p>
          <w:p w14:paraId="411472BE" w14:textId="77777777" w:rsidR="00377918" w:rsidRPr="00B668C4" w:rsidRDefault="00377918" w:rsidP="0094431F">
            <w:pPr>
              <w:rPr>
                <w:color w:val="000000"/>
              </w:rPr>
            </w:pPr>
          </w:p>
        </w:tc>
        <w:tc>
          <w:tcPr>
            <w:tcW w:w="993" w:type="dxa"/>
            <w:vMerge/>
          </w:tcPr>
          <w:p w14:paraId="4882B179" w14:textId="77777777" w:rsidR="00377918" w:rsidRPr="00B668C4" w:rsidRDefault="00377918" w:rsidP="0094431F">
            <w:pPr>
              <w:rPr>
                <w:color w:val="000000"/>
              </w:rPr>
            </w:pPr>
          </w:p>
        </w:tc>
        <w:tc>
          <w:tcPr>
            <w:tcW w:w="1417" w:type="dxa"/>
            <w:vMerge/>
          </w:tcPr>
          <w:p w14:paraId="58DF4F9D" w14:textId="77777777" w:rsidR="00377918" w:rsidRPr="00B668C4" w:rsidRDefault="00377918" w:rsidP="0094431F">
            <w:pPr>
              <w:rPr>
                <w:color w:val="000000"/>
              </w:rPr>
            </w:pPr>
          </w:p>
        </w:tc>
      </w:tr>
      <w:tr w:rsidR="00377918" w:rsidRPr="00B668C4" w14:paraId="1F87E1A8" w14:textId="77777777" w:rsidTr="00AB7186">
        <w:trPr>
          <w:trHeight w:val="974"/>
        </w:trPr>
        <w:tc>
          <w:tcPr>
            <w:tcW w:w="738" w:type="dxa"/>
          </w:tcPr>
          <w:p w14:paraId="751EF518" w14:textId="77777777" w:rsidR="00377918" w:rsidRPr="00B668C4" w:rsidRDefault="00377918" w:rsidP="00377918">
            <w:pPr>
              <w:numPr>
                <w:ilvl w:val="0"/>
                <w:numId w:val="40"/>
              </w:numPr>
              <w:contextualSpacing/>
              <w:rPr>
                <w:color w:val="000000"/>
                <w:lang w:eastAsia="en-US"/>
              </w:rPr>
            </w:pPr>
          </w:p>
        </w:tc>
        <w:tc>
          <w:tcPr>
            <w:tcW w:w="2693" w:type="dxa"/>
          </w:tcPr>
          <w:p w14:paraId="3FAD8A09" w14:textId="77777777" w:rsidR="00377918" w:rsidRPr="00B668C4" w:rsidRDefault="00377918" w:rsidP="0094431F">
            <w:pPr>
              <w:rPr>
                <w:color w:val="FF0000"/>
              </w:rPr>
            </w:pPr>
            <w:r w:rsidRPr="00B668C4">
              <w:rPr>
                <w:b/>
              </w:rPr>
              <w:t xml:space="preserve">Тема 1. </w:t>
            </w:r>
            <w:r w:rsidRPr="00B668C4">
              <w:rPr>
                <w:bCs/>
              </w:rPr>
              <w:t>История как наука</w:t>
            </w:r>
            <w:r w:rsidRPr="00B668C4">
              <w:rPr>
                <w:b/>
              </w:rPr>
              <w:t xml:space="preserve"> </w:t>
            </w:r>
          </w:p>
        </w:tc>
        <w:tc>
          <w:tcPr>
            <w:tcW w:w="993" w:type="dxa"/>
          </w:tcPr>
          <w:p w14:paraId="7F955FE5" w14:textId="77777777" w:rsidR="00377918" w:rsidRPr="00B668C4" w:rsidRDefault="00377918" w:rsidP="0094431F">
            <w:pPr>
              <w:jc w:val="center"/>
            </w:pPr>
            <w:r w:rsidRPr="00B668C4">
              <w:t>10</w:t>
            </w:r>
          </w:p>
        </w:tc>
        <w:tc>
          <w:tcPr>
            <w:tcW w:w="1134" w:type="dxa"/>
          </w:tcPr>
          <w:p w14:paraId="208CD239" w14:textId="72B80C8E" w:rsidR="00377918" w:rsidRPr="00B668C4" w:rsidRDefault="00C20A81" w:rsidP="0094431F">
            <w:pPr>
              <w:jc w:val="center"/>
              <w:rPr>
                <w:lang w:val="en-US"/>
              </w:rPr>
            </w:pPr>
            <w:r w:rsidRPr="00B668C4">
              <w:rPr>
                <w:lang w:val="en-US"/>
              </w:rPr>
              <w:t>4</w:t>
            </w:r>
          </w:p>
        </w:tc>
        <w:tc>
          <w:tcPr>
            <w:tcW w:w="992" w:type="dxa"/>
          </w:tcPr>
          <w:p w14:paraId="55699C43" w14:textId="78E4E0B0" w:rsidR="00377918" w:rsidRPr="00B668C4" w:rsidRDefault="00C20A81" w:rsidP="0094431F">
            <w:pPr>
              <w:jc w:val="center"/>
              <w:rPr>
                <w:lang w:val="en-US"/>
              </w:rPr>
            </w:pPr>
            <w:r w:rsidRPr="00B668C4">
              <w:rPr>
                <w:lang w:val="en-US"/>
              </w:rPr>
              <w:t>-</w:t>
            </w:r>
          </w:p>
        </w:tc>
        <w:tc>
          <w:tcPr>
            <w:tcW w:w="850" w:type="dxa"/>
          </w:tcPr>
          <w:p w14:paraId="4F9CA216" w14:textId="36D8D20A" w:rsidR="00377918" w:rsidRPr="00B668C4" w:rsidRDefault="00C20A81" w:rsidP="0094431F">
            <w:pPr>
              <w:jc w:val="center"/>
              <w:rPr>
                <w:lang w:val="en-US"/>
              </w:rPr>
            </w:pPr>
            <w:r w:rsidRPr="00B668C4">
              <w:rPr>
                <w:lang w:val="en-US"/>
              </w:rPr>
              <w:t>4</w:t>
            </w:r>
          </w:p>
        </w:tc>
        <w:tc>
          <w:tcPr>
            <w:tcW w:w="993" w:type="dxa"/>
          </w:tcPr>
          <w:p w14:paraId="47030779" w14:textId="1F180320" w:rsidR="00377918" w:rsidRPr="00B668C4" w:rsidRDefault="00C20A81" w:rsidP="0094431F">
            <w:pPr>
              <w:jc w:val="center"/>
              <w:rPr>
                <w:lang w:val="en-US"/>
              </w:rPr>
            </w:pPr>
            <w:r w:rsidRPr="00B668C4">
              <w:rPr>
                <w:lang w:val="en-US"/>
              </w:rPr>
              <w:t>6</w:t>
            </w:r>
          </w:p>
        </w:tc>
        <w:tc>
          <w:tcPr>
            <w:tcW w:w="1417" w:type="dxa"/>
          </w:tcPr>
          <w:p w14:paraId="5A4292DC" w14:textId="77777777" w:rsidR="00377918" w:rsidRPr="00B668C4" w:rsidRDefault="00377918" w:rsidP="0094431F">
            <w:r w:rsidRPr="00B668C4">
              <w:t xml:space="preserve">Опрос, </w:t>
            </w:r>
          </w:p>
          <w:p w14:paraId="4708DCF6" w14:textId="77777777" w:rsidR="00377918" w:rsidRPr="00B668C4" w:rsidRDefault="00377918" w:rsidP="0094431F">
            <w:r w:rsidRPr="00B668C4">
              <w:t>тестирование,</w:t>
            </w:r>
          </w:p>
          <w:p w14:paraId="3A119771" w14:textId="77777777" w:rsidR="00377918" w:rsidRPr="00B668C4" w:rsidRDefault="00377918" w:rsidP="0094431F">
            <w:r w:rsidRPr="00B668C4">
              <w:t>коллоквиум,</w:t>
            </w:r>
          </w:p>
          <w:p w14:paraId="4FEBAE3B" w14:textId="77777777" w:rsidR="00377918" w:rsidRPr="00B668C4" w:rsidRDefault="00377918" w:rsidP="0094431F">
            <w:pPr>
              <w:rPr>
                <w:color w:val="000000"/>
              </w:rPr>
            </w:pPr>
            <w:r w:rsidRPr="00B668C4">
              <w:t>выполнение ДТЗ</w:t>
            </w:r>
          </w:p>
        </w:tc>
      </w:tr>
      <w:tr w:rsidR="00AB7186" w:rsidRPr="00B668C4" w14:paraId="5FDA6229" w14:textId="77777777" w:rsidTr="00AB7186">
        <w:trPr>
          <w:trHeight w:val="974"/>
        </w:trPr>
        <w:tc>
          <w:tcPr>
            <w:tcW w:w="738" w:type="dxa"/>
          </w:tcPr>
          <w:p w14:paraId="77F61926" w14:textId="77777777" w:rsidR="00AB7186" w:rsidRPr="00B668C4" w:rsidRDefault="00AB7186" w:rsidP="00AB7186">
            <w:pPr>
              <w:numPr>
                <w:ilvl w:val="0"/>
                <w:numId w:val="40"/>
              </w:numPr>
              <w:contextualSpacing/>
              <w:rPr>
                <w:color w:val="000000"/>
                <w:lang w:eastAsia="en-US"/>
              </w:rPr>
            </w:pPr>
          </w:p>
        </w:tc>
        <w:tc>
          <w:tcPr>
            <w:tcW w:w="2693" w:type="dxa"/>
          </w:tcPr>
          <w:p w14:paraId="372FCAD4" w14:textId="6F9F8C46" w:rsidR="00AB7186" w:rsidRPr="00B668C4" w:rsidRDefault="00AB7186" w:rsidP="00AB7186">
            <w:pPr>
              <w:rPr>
                <w:b/>
              </w:rPr>
            </w:pPr>
            <w:r w:rsidRPr="00B668C4">
              <w:rPr>
                <w:b/>
              </w:rPr>
              <w:t xml:space="preserve">Тема 2. </w:t>
            </w:r>
            <w:r w:rsidRPr="00B668C4">
              <w:rPr>
                <w:bCs/>
              </w:rPr>
              <w:t>Концепции исторического развития</w:t>
            </w:r>
            <w:r w:rsidRPr="00B668C4">
              <w:rPr>
                <w:b/>
              </w:rPr>
              <w:t xml:space="preserve"> </w:t>
            </w:r>
          </w:p>
        </w:tc>
        <w:tc>
          <w:tcPr>
            <w:tcW w:w="993" w:type="dxa"/>
          </w:tcPr>
          <w:p w14:paraId="3F8502F4" w14:textId="14E6768C" w:rsidR="00AB7186" w:rsidRPr="00B668C4" w:rsidRDefault="00AB7186" w:rsidP="00AB7186">
            <w:pPr>
              <w:jc w:val="center"/>
            </w:pPr>
            <w:r w:rsidRPr="00B668C4">
              <w:t>10</w:t>
            </w:r>
          </w:p>
        </w:tc>
        <w:tc>
          <w:tcPr>
            <w:tcW w:w="1134" w:type="dxa"/>
          </w:tcPr>
          <w:p w14:paraId="6CCF1F9B" w14:textId="685E87FD" w:rsidR="00AB7186" w:rsidRPr="00B668C4" w:rsidRDefault="00AB7186" w:rsidP="00AB7186">
            <w:pPr>
              <w:jc w:val="center"/>
              <w:rPr>
                <w:lang w:val="en-US"/>
              </w:rPr>
            </w:pPr>
            <w:r w:rsidRPr="00B668C4">
              <w:rPr>
                <w:lang w:val="en-US"/>
              </w:rPr>
              <w:t>2</w:t>
            </w:r>
          </w:p>
        </w:tc>
        <w:tc>
          <w:tcPr>
            <w:tcW w:w="992" w:type="dxa"/>
          </w:tcPr>
          <w:p w14:paraId="60FC7CC3" w14:textId="0D93D86B" w:rsidR="00AB7186" w:rsidRPr="00B668C4" w:rsidRDefault="00AB7186" w:rsidP="00AB7186">
            <w:pPr>
              <w:jc w:val="center"/>
              <w:rPr>
                <w:lang w:val="en-US"/>
              </w:rPr>
            </w:pPr>
            <w:r w:rsidRPr="00B668C4">
              <w:rPr>
                <w:lang w:val="en-US"/>
              </w:rPr>
              <w:t>-</w:t>
            </w:r>
          </w:p>
        </w:tc>
        <w:tc>
          <w:tcPr>
            <w:tcW w:w="850" w:type="dxa"/>
          </w:tcPr>
          <w:p w14:paraId="514B1DA1" w14:textId="7BE23CBC" w:rsidR="00AB7186" w:rsidRPr="00B668C4" w:rsidRDefault="00AB7186" w:rsidP="00AB7186">
            <w:pPr>
              <w:jc w:val="center"/>
              <w:rPr>
                <w:lang w:val="en-US"/>
              </w:rPr>
            </w:pPr>
            <w:r w:rsidRPr="00B668C4">
              <w:rPr>
                <w:lang w:val="en-US"/>
              </w:rPr>
              <w:t>2</w:t>
            </w:r>
          </w:p>
        </w:tc>
        <w:tc>
          <w:tcPr>
            <w:tcW w:w="993" w:type="dxa"/>
          </w:tcPr>
          <w:p w14:paraId="49BC8CB1" w14:textId="3140FD85" w:rsidR="00AB7186" w:rsidRPr="00B668C4" w:rsidRDefault="00AB7186" w:rsidP="00AB7186">
            <w:pPr>
              <w:jc w:val="center"/>
              <w:rPr>
                <w:lang w:val="en-US"/>
              </w:rPr>
            </w:pPr>
            <w:r w:rsidRPr="00B668C4">
              <w:rPr>
                <w:lang w:val="en-US"/>
              </w:rPr>
              <w:t>8</w:t>
            </w:r>
          </w:p>
        </w:tc>
        <w:tc>
          <w:tcPr>
            <w:tcW w:w="1417" w:type="dxa"/>
          </w:tcPr>
          <w:p w14:paraId="254AAFA9" w14:textId="77777777" w:rsidR="00AB7186" w:rsidRPr="00B668C4" w:rsidRDefault="00AB7186" w:rsidP="00AB7186">
            <w:r w:rsidRPr="00B668C4">
              <w:t xml:space="preserve">Опрос, </w:t>
            </w:r>
          </w:p>
          <w:p w14:paraId="3D419FCA" w14:textId="77777777" w:rsidR="00AB7186" w:rsidRPr="00B668C4" w:rsidRDefault="00AB7186" w:rsidP="00AB7186">
            <w:r w:rsidRPr="00B668C4">
              <w:t>тестирование,</w:t>
            </w:r>
          </w:p>
          <w:p w14:paraId="199BE778" w14:textId="77777777" w:rsidR="00AB7186" w:rsidRPr="00B668C4" w:rsidRDefault="00AB7186" w:rsidP="00AB7186">
            <w:r w:rsidRPr="00B668C4">
              <w:t>коллоквиум,</w:t>
            </w:r>
          </w:p>
          <w:p w14:paraId="616E4F05" w14:textId="0D0BAD54" w:rsidR="00AB7186" w:rsidRPr="00B668C4" w:rsidRDefault="00AB7186" w:rsidP="00AB7186">
            <w:r w:rsidRPr="00B668C4">
              <w:t>выполнение ДТЗ</w:t>
            </w:r>
          </w:p>
        </w:tc>
      </w:tr>
      <w:tr w:rsidR="00AB7186" w:rsidRPr="00B668C4" w14:paraId="0609CBCB" w14:textId="77777777" w:rsidTr="00AB7186">
        <w:tc>
          <w:tcPr>
            <w:tcW w:w="738" w:type="dxa"/>
          </w:tcPr>
          <w:p w14:paraId="3AE8A3CD" w14:textId="77777777" w:rsidR="00AB7186" w:rsidRPr="00B668C4" w:rsidRDefault="00AB7186" w:rsidP="00AB7186">
            <w:pPr>
              <w:numPr>
                <w:ilvl w:val="0"/>
                <w:numId w:val="40"/>
              </w:numPr>
              <w:contextualSpacing/>
              <w:rPr>
                <w:color w:val="000000"/>
                <w:lang w:eastAsia="en-US"/>
              </w:rPr>
            </w:pPr>
          </w:p>
        </w:tc>
        <w:tc>
          <w:tcPr>
            <w:tcW w:w="2693" w:type="dxa"/>
          </w:tcPr>
          <w:p w14:paraId="09E0CB0A" w14:textId="0E4D193A" w:rsidR="00AB7186" w:rsidRPr="00B668C4" w:rsidRDefault="00AB7186" w:rsidP="00AB7186">
            <w:pPr>
              <w:jc w:val="both"/>
              <w:rPr>
                <w:color w:val="FF0000"/>
              </w:rPr>
            </w:pPr>
            <w:r w:rsidRPr="00B668C4">
              <w:rPr>
                <w:b/>
                <w:bCs/>
              </w:rPr>
              <w:t xml:space="preserve">Тема 3. </w:t>
            </w:r>
            <w:r w:rsidRPr="00B668C4">
              <w:rPr>
                <w:bCs/>
              </w:rPr>
              <w:t xml:space="preserve">Народы и государства на территории современной России в Древности. Русь в IX — первой трети XIII века </w:t>
            </w:r>
          </w:p>
        </w:tc>
        <w:tc>
          <w:tcPr>
            <w:tcW w:w="993" w:type="dxa"/>
          </w:tcPr>
          <w:p w14:paraId="0FD9F0C3" w14:textId="77777777" w:rsidR="00AB7186" w:rsidRPr="00B668C4" w:rsidRDefault="00AB7186" w:rsidP="00AB7186">
            <w:pPr>
              <w:jc w:val="center"/>
            </w:pPr>
            <w:r w:rsidRPr="00B668C4">
              <w:t>14</w:t>
            </w:r>
          </w:p>
        </w:tc>
        <w:tc>
          <w:tcPr>
            <w:tcW w:w="1134" w:type="dxa"/>
          </w:tcPr>
          <w:p w14:paraId="36F6302C" w14:textId="01F0AF91" w:rsidR="00AB7186" w:rsidRPr="00B668C4" w:rsidRDefault="00AB7186" w:rsidP="00AB7186">
            <w:pPr>
              <w:jc w:val="center"/>
              <w:rPr>
                <w:lang w:val="en-US"/>
              </w:rPr>
            </w:pPr>
            <w:r w:rsidRPr="00B668C4">
              <w:rPr>
                <w:lang w:val="en-US"/>
              </w:rPr>
              <w:t>8</w:t>
            </w:r>
          </w:p>
        </w:tc>
        <w:tc>
          <w:tcPr>
            <w:tcW w:w="992" w:type="dxa"/>
          </w:tcPr>
          <w:p w14:paraId="1DA2DED4" w14:textId="415FB73B" w:rsidR="00AB7186" w:rsidRPr="00B668C4" w:rsidRDefault="00AB7186" w:rsidP="00AB7186">
            <w:pPr>
              <w:jc w:val="center"/>
              <w:rPr>
                <w:lang w:val="en-US"/>
              </w:rPr>
            </w:pPr>
            <w:r w:rsidRPr="00B668C4">
              <w:rPr>
                <w:lang w:val="en-US"/>
              </w:rPr>
              <w:t>2</w:t>
            </w:r>
          </w:p>
        </w:tc>
        <w:tc>
          <w:tcPr>
            <w:tcW w:w="850" w:type="dxa"/>
          </w:tcPr>
          <w:p w14:paraId="0C4B3280" w14:textId="4E3BA29C" w:rsidR="00AB7186" w:rsidRPr="00B668C4" w:rsidRDefault="00AB7186" w:rsidP="00AB7186">
            <w:pPr>
              <w:jc w:val="center"/>
              <w:rPr>
                <w:lang w:val="en-US"/>
              </w:rPr>
            </w:pPr>
            <w:r w:rsidRPr="00B668C4">
              <w:rPr>
                <w:lang w:val="en-US"/>
              </w:rPr>
              <w:t>6</w:t>
            </w:r>
          </w:p>
        </w:tc>
        <w:tc>
          <w:tcPr>
            <w:tcW w:w="993" w:type="dxa"/>
          </w:tcPr>
          <w:p w14:paraId="3BDD16EA" w14:textId="04C60E53" w:rsidR="00AB7186" w:rsidRPr="00B668C4" w:rsidRDefault="00AB7186" w:rsidP="00AB7186">
            <w:pPr>
              <w:jc w:val="center"/>
              <w:rPr>
                <w:lang w:val="en-US"/>
              </w:rPr>
            </w:pPr>
            <w:r w:rsidRPr="00B668C4">
              <w:rPr>
                <w:lang w:val="en-US"/>
              </w:rPr>
              <w:t>6</w:t>
            </w:r>
          </w:p>
        </w:tc>
        <w:tc>
          <w:tcPr>
            <w:tcW w:w="1417" w:type="dxa"/>
          </w:tcPr>
          <w:p w14:paraId="2BC4F49D" w14:textId="77777777" w:rsidR="00AB7186" w:rsidRPr="00B668C4" w:rsidRDefault="00AB7186" w:rsidP="00AB7186">
            <w:r w:rsidRPr="00B668C4">
              <w:t xml:space="preserve">Опрос, </w:t>
            </w:r>
          </w:p>
          <w:p w14:paraId="3DE8EA33" w14:textId="77777777" w:rsidR="00AB7186" w:rsidRPr="00B668C4" w:rsidRDefault="00AB7186" w:rsidP="00AB7186">
            <w:r w:rsidRPr="00B668C4">
              <w:t>тестирование,</w:t>
            </w:r>
          </w:p>
          <w:p w14:paraId="2B6D8517" w14:textId="77777777" w:rsidR="00AB7186" w:rsidRPr="00B668C4" w:rsidRDefault="00AB7186" w:rsidP="00AB7186">
            <w:r w:rsidRPr="00B668C4">
              <w:t>коллоквиум,</w:t>
            </w:r>
          </w:p>
          <w:p w14:paraId="23977FAD" w14:textId="77777777" w:rsidR="00AB7186" w:rsidRPr="00B668C4" w:rsidRDefault="00AB7186" w:rsidP="00AB7186">
            <w:pPr>
              <w:rPr>
                <w:color w:val="000000"/>
              </w:rPr>
            </w:pPr>
            <w:r w:rsidRPr="00B668C4">
              <w:t>выполнение ДТЗ</w:t>
            </w:r>
          </w:p>
        </w:tc>
      </w:tr>
      <w:tr w:rsidR="00AB7186" w:rsidRPr="00B668C4" w14:paraId="36F96F5A" w14:textId="77777777" w:rsidTr="00AB7186">
        <w:trPr>
          <w:trHeight w:val="892"/>
        </w:trPr>
        <w:tc>
          <w:tcPr>
            <w:tcW w:w="738" w:type="dxa"/>
          </w:tcPr>
          <w:p w14:paraId="40DBEA36" w14:textId="77777777" w:rsidR="00AB7186" w:rsidRPr="00B668C4" w:rsidRDefault="00AB7186" w:rsidP="00AB7186">
            <w:pPr>
              <w:numPr>
                <w:ilvl w:val="0"/>
                <w:numId w:val="40"/>
              </w:numPr>
              <w:contextualSpacing/>
              <w:rPr>
                <w:color w:val="000000"/>
                <w:lang w:eastAsia="en-US"/>
              </w:rPr>
            </w:pPr>
          </w:p>
        </w:tc>
        <w:tc>
          <w:tcPr>
            <w:tcW w:w="2693" w:type="dxa"/>
          </w:tcPr>
          <w:p w14:paraId="4FB4EDB0" w14:textId="4D05B341" w:rsidR="00AB7186" w:rsidRPr="00B668C4" w:rsidRDefault="00AB7186" w:rsidP="00AB7186">
            <w:pPr>
              <w:jc w:val="both"/>
              <w:rPr>
                <w:color w:val="FF0000"/>
              </w:rPr>
            </w:pPr>
            <w:r w:rsidRPr="00B668C4">
              <w:rPr>
                <w:b/>
                <w:bCs/>
              </w:rPr>
              <w:t xml:space="preserve">Тема 4. </w:t>
            </w:r>
            <w:r w:rsidRPr="00B668C4">
              <w:t xml:space="preserve">Русь в XIII–XV вв. </w:t>
            </w:r>
          </w:p>
        </w:tc>
        <w:tc>
          <w:tcPr>
            <w:tcW w:w="993" w:type="dxa"/>
          </w:tcPr>
          <w:p w14:paraId="6B0F4B22" w14:textId="77777777" w:rsidR="00AB7186" w:rsidRPr="00B668C4" w:rsidRDefault="00AB7186" w:rsidP="00AB7186">
            <w:pPr>
              <w:jc w:val="center"/>
            </w:pPr>
            <w:r w:rsidRPr="00B668C4">
              <w:t>10</w:t>
            </w:r>
          </w:p>
        </w:tc>
        <w:tc>
          <w:tcPr>
            <w:tcW w:w="1134" w:type="dxa"/>
          </w:tcPr>
          <w:p w14:paraId="44C23B28" w14:textId="134C8019" w:rsidR="00AB7186" w:rsidRPr="00B668C4" w:rsidRDefault="00AB7186" w:rsidP="00AB7186">
            <w:pPr>
              <w:jc w:val="center"/>
              <w:rPr>
                <w:lang w:val="en-US"/>
              </w:rPr>
            </w:pPr>
            <w:r w:rsidRPr="00B668C4">
              <w:rPr>
                <w:lang w:val="en-US"/>
              </w:rPr>
              <w:t>4</w:t>
            </w:r>
          </w:p>
        </w:tc>
        <w:tc>
          <w:tcPr>
            <w:tcW w:w="992" w:type="dxa"/>
          </w:tcPr>
          <w:p w14:paraId="6A644545" w14:textId="74217673" w:rsidR="00AB7186" w:rsidRPr="00B668C4" w:rsidRDefault="00AB7186" w:rsidP="00AB7186">
            <w:pPr>
              <w:jc w:val="center"/>
              <w:rPr>
                <w:lang w:val="en-US"/>
              </w:rPr>
            </w:pPr>
            <w:r w:rsidRPr="00B668C4">
              <w:rPr>
                <w:lang w:val="en-US"/>
              </w:rPr>
              <w:t>2</w:t>
            </w:r>
          </w:p>
        </w:tc>
        <w:tc>
          <w:tcPr>
            <w:tcW w:w="850" w:type="dxa"/>
          </w:tcPr>
          <w:p w14:paraId="23C25CCF" w14:textId="4C7DB732" w:rsidR="00AB7186" w:rsidRPr="00B668C4" w:rsidRDefault="00AB7186" w:rsidP="00AB7186">
            <w:pPr>
              <w:jc w:val="center"/>
              <w:rPr>
                <w:lang w:val="en-US"/>
              </w:rPr>
            </w:pPr>
            <w:r w:rsidRPr="00B668C4">
              <w:rPr>
                <w:lang w:val="en-US"/>
              </w:rPr>
              <w:t>2</w:t>
            </w:r>
          </w:p>
        </w:tc>
        <w:tc>
          <w:tcPr>
            <w:tcW w:w="993" w:type="dxa"/>
          </w:tcPr>
          <w:p w14:paraId="726F2486" w14:textId="109092EA" w:rsidR="00AB7186" w:rsidRPr="00B668C4" w:rsidRDefault="00AB7186" w:rsidP="00AB7186">
            <w:pPr>
              <w:jc w:val="center"/>
              <w:rPr>
                <w:lang w:val="en-US"/>
              </w:rPr>
            </w:pPr>
            <w:r w:rsidRPr="00B668C4">
              <w:rPr>
                <w:lang w:val="en-US"/>
              </w:rPr>
              <w:t>6</w:t>
            </w:r>
          </w:p>
        </w:tc>
        <w:tc>
          <w:tcPr>
            <w:tcW w:w="1417" w:type="dxa"/>
          </w:tcPr>
          <w:p w14:paraId="2CD912C8" w14:textId="77777777" w:rsidR="00AB7186" w:rsidRPr="00B668C4" w:rsidRDefault="00AB7186" w:rsidP="00AB7186">
            <w:r w:rsidRPr="00B668C4">
              <w:t xml:space="preserve">Опрос, </w:t>
            </w:r>
          </w:p>
          <w:p w14:paraId="1EB23DED" w14:textId="77777777" w:rsidR="00AB7186" w:rsidRPr="00B668C4" w:rsidRDefault="00AB7186" w:rsidP="00AB7186">
            <w:r w:rsidRPr="00B668C4">
              <w:t>тестирование,</w:t>
            </w:r>
          </w:p>
          <w:p w14:paraId="36FE7A93" w14:textId="77777777" w:rsidR="00AB7186" w:rsidRPr="00B668C4" w:rsidRDefault="00AB7186" w:rsidP="00AB7186">
            <w:r w:rsidRPr="00B668C4">
              <w:t>коллоквиум,</w:t>
            </w:r>
          </w:p>
          <w:p w14:paraId="5BB12C32" w14:textId="77777777" w:rsidR="00AB7186" w:rsidRPr="00B668C4" w:rsidRDefault="00AB7186" w:rsidP="00AB7186">
            <w:pPr>
              <w:rPr>
                <w:color w:val="000000"/>
              </w:rPr>
            </w:pPr>
            <w:r w:rsidRPr="00B668C4">
              <w:t>выполнение ДТЗ</w:t>
            </w:r>
          </w:p>
        </w:tc>
      </w:tr>
      <w:tr w:rsidR="00AB7186" w:rsidRPr="00B668C4" w14:paraId="23F2A36E" w14:textId="77777777" w:rsidTr="00AB7186">
        <w:trPr>
          <w:trHeight w:val="848"/>
        </w:trPr>
        <w:tc>
          <w:tcPr>
            <w:tcW w:w="738" w:type="dxa"/>
          </w:tcPr>
          <w:p w14:paraId="1A31ACD5" w14:textId="77777777" w:rsidR="00AB7186" w:rsidRPr="00B668C4" w:rsidRDefault="00AB7186" w:rsidP="00AB7186">
            <w:pPr>
              <w:numPr>
                <w:ilvl w:val="0"/>
                <w:numId w:val="40"/>
              </w:numPr>
              <w:contextualSpacing/>
              <w:rPr>
                <w:color w:val="000000"/>
                <w:lang w:eastAsia="en-US"/>
              </w:rPr>
            </w:pPr>
          </w:p>
        </w:tc>
        <w:tc>
          <w:tcPr>
            <w:tcW w:w="2693" w:type="dxa"/>
          </w:tcPr>
          <w:p w14:paraId="7EC038BF" w14:textId="2B6A0969" w:rsidR="00AB7186" w:rsidRPr="00B668C4" w:rsidRDefault="00AB7186" w:rsidP="00AB7186">
            <w:pPr>
              <w:jc w:val="both"/>
              <w:rPr>
                <w:color w:val="FF0000"/>
              </w:rPr>
            </w:pPr>
            <w:r w:rsidRPr="00B668C4">
              <w:rPr>
                <w:b/>
                <w:bCs/>
              </w:rPr>
              <w:t xml:space="preserve">Тема 5. </w:t>
            </w:r>
            <w:r w:rsidRPr="00B668C4">
              <w:t>Россия и страны мира в XVI–XVII вв.</w:t>
            </w:r>
            <w:r w:rsidRPr="00B668C4">
              <w:rPr>
                <w:b/>
                <w:bCs/>
              </w:rPr>
              <w:t xml:space="preserve"> </w:t>
            </w:r>
          </w:p>
        </w:tc>
        <w:tc>
          <w:tcPr>
            <w:tcW w:w="993" w:type="dxa"/>
          </w:tcPr>
          <w:p w14:paraId="2F4E01A1" w14:textId="77777777" w:rsidR="00AB7186" w:rsidRPr="00B668C4" w:rsidRDefault="00AB7186" w:rsidP="00AB7186">
            <w:pPr>
              <w:jc w:val="center"/>
            </w:pPr>
            <w:r w:rsidRPr="00B668C4">
              <w:t>10</w:t>
            </w:r>
          </w:p>
        </w:tc>
        <w:tc>
          <w:tcPr>
            <w:tcW w:w="1134" w:type="dxa"/>
          </w:tcPr>
          <w:p w14:paraId="5EA15C45" w14:textId="43284E43" w:rsidR="00AB7186" w:rsidRPr="00B668C4" w:rsidRDefault="00AB7186" w:rsidP="00AB7186">
            <w:pPr>
              <w:jc w:val="center"/>
              <w:rPr>
                <w:lang w:val="en-US"/>
              </w:rPr>
            </w:pPr>
            <w:r w:rsidRPr="00B668C4">
              <w:rPr>
                <w:lang w:val="en-US"/>
              </w:rPr>
              <w:t>4</w:t>
            </w:r>
          </w:p>
        </w:tc>
        <w:tc>
          <w:tcPr>
            <w:tcW w:w="992" w:type="dxa"/>
          </w:tcPr>
          <w:p w14:paraId="6F5DBAA6" w14:textId="0FB00D85" w:rsidR="00AB7186" w:rsidRPr="00B668C4" w:rsidRDefault="00AB7186" w:rsidP="00AB7186">
            <w:pPr>
              <w:jc w:val="center"/>
              <w:rPr>
                <w:lang w:val="en-US"/>
              </w:rPr>
            </w:pPr>
            <w:r w:rsidRPr="00B668C4">
              <w:rPr>
                <w:lang w:val="en-US"/>
              </w:rPr>
              <w:t>2</w:t>
            </w:r>
          </w:p>
        </w:tc>
        <w:tc>
          <w:tcPr>
            <w:tcW w:w="850" w:type="dxa"/>
          </w:tcPr>
          <w:p w14:paraId="79CE6E9C" w14:textId="4567AFC3" w:rsidR="00AB7186" w:rsidRPr="00B668C4" w:rsidRDefault="00AB7186" w:rsidP="00AB7186">
            <w:pPr>
              <w:jc w:val="center"/>
              <w:rPr>
                <w:lang w:val="en-US"/>
              </w:rPr>
            </w:pPr>
            <w:r w:rsidRPr="00B668C4">
              <w:rPr>
                <w:lang w:val="en-US"/>
              </w:rPr>
              <w:t>2</w:t>
            </w:r>
          </w:p>
        </w:tc>
        <w:tc>
          <w:tcPr>
            <w:tcW w:w="993" w:type="dxa"/>
          </w:tcPr>
          <w:p w14:paraId="7F763DB2" w14:textId="6B383871" w:rsidR="00AB7186" w:rsidRPr="00B668C4" w:rsidRDefault="00AB7186" w:rsidP="00AB7186">
            <w:pPr>
              <w:jc w:val="center"/>
              <w:rPr>
                <w:lang w:val="en-US"/>
              </w:rPr>
            </w:pPr>
            <w:r w:rsidRPr="00B668C4">
              <w:rPr>
                <w:lang w:val="en-US"/>
              </w:rPr>
              <w:t>6</w:t>
            </w:r>
          </w:p>
        </w:tc>
        <w:tc>
          <w:tcPr>
            <w:tcW w:w="1417" w:type="dxa"/>
          </w:tcPr>
          <w:p w14:paraId="7629CC93" w14:textId="77777777" w:rsidR="00AB7186" w:rsidRPr="00B668C4" w:rsidRDefault="00AB7186" w:rsidP="00AB7186">
            <w:r w:rsidRPr="00B668C4">
              <w:t xml:space="preserve">Опрос, </w:t>
            </w:r>
          </w:p>
          <w:p w14:paraId="3C9A076F" w14:textId="77777777" w:rsidR="00AB7186" w:rsidRPr="00B668C4" w:rsidRDefault="00AB7186" w:rsidP="00AB7186">
            <w:r w:rsidRPr="00B668C4">
              <w:t>тестирование,</w:t>
            </w:r>
          </w:p>
          <w:p w14:paraId="7C1BF3AE" w14:textId="77777777" w:rsidR="00AB7186" w:rsidRPr="00B668C4" w:rsidRDefault="00AB7186" w:rsidP="00AB7186">
            <w:r w:rsidRPr="00B668C4">
              <w:t>коллоквиум,</w:t>
            </w:r>
          </w:p>
          <w:p w14:paraId="5760498E" w14:textId="77777777" w:rsidR="00AB7186" w:rsidRPr="00B668C4" w:rsidRDefault="00AB7186" w:rsidP="00AB7186">
            <w:pPr>
              <w:rPr>
                <w:color w:val="000000"/>
              </w:rPr>
            </w:pPr>
            <w:r w:rsidRPr="00B668C4">
              <w:t>выполнение ДТЗ</w:t>
            </w:r>
          </w:p>
        </w:tc>
      </w:tr>
      <w:tr w:rsidR="00AB7186" w:rsidRPr="00B668C4" w14:paraId="19ECAC85" w14:textId="77777777" w:rsidTr="00AB7186">
        <w:tc>
          <w:tcPr>
            <w:tcW w:w="738" w:type="dxa"/>
          </w:tcPr>
          <w:p w14:paraId="2E747A72" w14:textId="77777777" w:rsidR="00AB7186" w:rsidRPr="00B668C4" w:rsidRDefault="00AB7186" w:rsidP="00AB7186">
            <w:pPr>
              <w:numPr>
                <w:ilvl w:val="0"/>
                <w:numId w:val="40"/>
              </w:numPr>
              <w:contextualSpacing/>
              <w:rPr>
                <w:color w:val="000000"/>
                <w:lang w:eastAsia="en-US"/>
              </w:rPr>
            </w:pPr>
          </w:p>
        </w:tc>
        <w:tc>
          <w:tcPr>
            <w:tcW w:w="2693" w:type="dxa"/>
          </w:tcPr>
          <w:p w14:paraId="458A25D4" w14:textId="36F10A51" w:rsidR="00AB7186" w:rsidRPr="00B668C4" w:rsidRDefault="00AB7186" w:rsidP="00AB7186">
            <w:pPr>
              <w:jc w:val="both"/>
            </w:pPr>
            <w:r w:rsidRPr="00B668C4">
              <w:rPr>
                <w:b/>
                <w:bCs/>
              </w:rPr>
              <w:t xml:space="preserve">Тема 6. </w:t>
            </w:r>
            <w:r w:rsidRPr="00B668C4">
              <w:t xml:space="preserve">Россия в XVIII в. </w:t>
            </w:r>
          </w:p>
          <w:p w14:paraId="5FDA1B9E" w14:textId="77777777" w:rsidR="00AB7186" w:rsidRPr="00B668C4" w:rsidRDefault="00AB7186" w:rsidP="00AB7186">
            <w:pPr>
              <w:rPr>
                <w:color w:val="FF0000"/>
              </w:rPr>
            </w:pPr>
          </w:p>
        </w:tc>
        <w:tc>
          <w:tcPr>
            <w:tcW w:w="993" w:type="dxa"/>
          </w:tcPr>
          <w:p w14:paraId="4D6261ED" w14:textId="77777777" w:rsidR="00AB7186" w:rsidRPr="00B668C4" w:rsidRDefault="00AB7186" w:rsidP="00AB7186">
            <w:pPr>
              <w:jc w:val="center"/>
            </w:pPr>
            <w:r w:rsidRPr="00B668C4">
              <w:t>10</w:t>
            </w:r>
          </w:p>
        </w:tc>
        <w:tc>
          <w:tcPr>
            <w:tcW w:w="1134" w:type="dxa"/>
          </w:tcPr>
          <w:p w14:paraId="52539FA8" w14:textId="45AA61F6" w:rsidR="00AB7186" w:rsidRPr="00B668C4" w:rsidRDefault="00AB7186" w:rsidP="00AB7186">
            <w:pPr>
              <w:jc w:val="center"/>
              <w:rPr>
                <w:lang w:val="en-US"/>
              </w:rPr>
            </w:pPr>
            <w:r w:rsidRPr="00B668C4">
              <w:rPr>
                <w:lang w:val="en-US"/>
              </w:rPr>
              <w:t>4</w:t>
            </w:r>
          </w:p>
        </w:tc>
        <w:tc>
          <w:tcPr>
            <w:tcW w:w="992" w:type="dxa"/>
          </w:tcPr>
          <w:p w14:paraId="6D20D2B6" w14:textId="5CB540DB" w:rsidR="00AB7186" w:rsidRPr="00B668C4" w:rsidRDefault="00AB7186" w:rsidP="00AB7186">
            <w:pPr>
              <w:jc w:val="center"/>
              <w:rPr>
                <w:lang w:val="en-US"/>
              </w:rPr>
            </w:pPr>
            <w:r w:rsidRPr="00B668C4">
              <w:rPr>
                <w:lang w:val="en-US"/>
              </w:rPr>
              <w:t>2</w:t>
            </w:r>
          </w:p>
        </w:tc>
        <w:tc>
          <w:tcPr>
            <w:tcW w:w="850" w:type="dxa"/>
          </w:tcPr>
          <w:p w14:paraId="1F40726D" w14:textId="60DE6DA7" w:rsidR="00AB7186" w:rsidRPr="00B668C4" w:rsidRDefault="00AB7186" w:rsidP="00AB7186">
            <w:pPr>
              <w:jc w:val="center"/>
              <w:rPr>
                <w:lang w:val="en-US"/>
              </w:rPr>
            </w:pPr>
            <w:r w:rsidRPr="00B668C4">
              <w:rPr>
                <w:lang w:val="en-US"/>
              </w:rPr>
              <w:t>2</w:t>
            </w:r>
          </w:p>
        </w:tc>
        <w:tc>
          <w:tcPr>
            <w:tcW w:w="993" w:type="dxa"/>
          </w:tcPr>
          <w:p w14:paraId="06727F11" w14:textId="38FBB45B" w:rsidR="00AB7186" w:rsidRPr="00B668C4" w:rsidRDefault="00AB7186" w:rsidP="00AB7186">
            <w:pPr>
              <w:jc w:val="center"/>
              <w:rPr>
                <w:lang w:val="en-US"/>
              </w:rPr>
            </w:pPr>
            <w:r w:rsidRPr="00B668C4">
              <w:rPr>
                <w:lang w:val="en-US"/>
              </w:rPr>
              <w:t>6</w:t>
            </w:r>
          </w:p>
        </w:tc>
        <w:tc>
          <w:tcPr>
            <w:tcW w:w="1417" w:type="dxa"/>
          </w:tcPr>
          <w:p w14:paraId="71815CE1" w14:textId="77777777" w:rsidR="00AB7186" w:rsidRPr="00B668C4" w:rsidRDefault="00AB7186" w:rsidP="00AB7186">
            <w:r w:rsidRPr="00B668C4">
              <w:t xml:space="preserve">Опрос, </w:t>
            </w:r>
          </w:p>
          <w:p w14:paraId="0AD51C4D" w14:textId="77777777" w:rsidR="00AB7186" w:rsidRPr="00B668C4" w:rsidRDefault="00AB7186" w:rsidP="00AB7186">
            <w:r w:rsidRPr="00B668C4">
              <w:t>тестирование,</w:t>
            </w:r>
          </w:p>
          <w:p w14:paraId="2CAB737E" w14:textId="77777777" w:rsidR="00AB7186" w:rsidRPr="00B668C4" w:rsidRDefault="00AB7186" w:rsidP="00AB7186">
            <w:r w:rsidRPr="00B668C4">
              <w:t>коллоквиум,</w:t>
            </w:r>
          </w:p>
          <w:p w14:paraId="487A611F" w14:textId="77777777" w:rsidR="00AB7186" w:rsidRPr="00B668C4" w:rsidRDefault="00AB7186" w:rsidP="00AB7186">
            <w:pPr>
              <w:rPr>
                <w:color w:val="000000"/>
              </w:rPr>
            </w:pPr>
            <w:r w:rsidRPr="00B668C4">
              <w:t>выполнение ДТЗ</w:t>
            </w:r>
          </w:p>
        </w:tc>
      </w:tr>
      <w:tr w:rsidR="00AB7186" w:rsidRPr="00B668C4" w14:paraId="532636A4" w14:textId="77777777" w:rsidTr="00AB7186">
        <w:tc>
          <w:tcPr>
            <w:tcW w:w="738" w:type="dxa"/>
          </w:tcPr>
          <w:p w14:paraId="27A31E05" w14:textId="77777777" w:rsidR="00AB7186" w:rsidRPr="00B668C4" w:rsidRDefault="00AB7186" w:rsidP="00AB7186">
            <w:pPr>
              <w:numPr>
                <w:ilvl w:val="0"/>
                <w:numId w:val="40"/>
              </w:numPr>
              <w:contextualSpacing/>
              <w:rPr>
                <w:color w:val="000000"/>
                <w:lang w:eastAsia="en-US"/>
              </w:rPr>
            </w:pPr>
          </w:p>
        </w:tc>
        <w:tc>
          <w:tcPr>
            <w:tcW w:w="2693" w:type="dxa"/>
          </w:tcPr>
          <w:p w14:paraId="37C36608" w14:textId="51CFE231" w:rsidR="00AB7186" w:rsidRPr="00B668C4" w:rsidRDefault="00AB7186" w:rsidP="00AB7186">
            <w:pPr>
              <w:jc w:val="both"/>
              <w:rPr>
                <w:color w:val="FF0000"/>
              </w:rPr>
            </w:pPr>
            <w:r w:rsidRPr="00B668C4">
              <w:rPr>
                <w:b/>
                <w:bCs/>
              </w:rPr>
              <w:t xml:space="preserve">Тема 7. </w:t>
            </w:r>
            <w:r w:rsidRPr="00B668C4">
              <w:t xml:space="preserve">Российская империя в XIX — начале XX вв. </w:t>
            </w:r>
          </w:p>
        </w:tc>
        <w:tc>
          <w:tcPr>
            <w:tcW w:w="993" w:type="dxa"/>
          </w:tcPr>
          <w:p w14:paraId="5E2E0DEE" w14:textId="77777777" w:rsidR="00AB7186" w:rsidRPr="00B668C4" w:rsidRDefault="00AB7186" w:rsidP="00AB7186">
            <w:pPr>
              <w:jc w:val="center"/>
            </w:pPr>
            <w:r w:rsidRPr="00B668C4">
              <w:t>10</w:t>
            </w:r>
          </w:p>
        </w:tc>
        <w:tc>
          <w:tcPr>
            <w:tcW w:w="1134" w:type="dxa"/>
          </w:tcPr>
          <w:p w14:paraId="27D9592D" w14:textId="54A34C3C" w:rsidR="00AB7186" w:rsidRPr="00B668C4" w:rsidRDefault="00AB7186" w:rsidP="00AB7186">
            <w:pPr>
              <w:jc w:val="center"/>
              <w:rPr>
                <w:lang w:val="en-US"/>
              </w:rPr>
            </w:pPr>
            <w:r w:rsidRPr="00B668C4">
              <w:rPr>
                <w:lang w:val="en-US"/>
              </w:rPr>
              <w:t>2</w:t>
            </w:r>
          </w:p>
        </w:tc>
        <w:tc>
          <w:tcPr>
            <w:tcW w:w="992" w:type="dxa"/>
          </w:tcPr>
          <w:p w14:paraId="583ED489" w14:textId="7597284C" w:rsidR="00AB7186" w:rsidRPr="00B668C4" w:rsidRDefault="00AB7186" w:rsidP="00AB7186">
            <w:pPr>
              <w:jc w:val="center"/>
              <w:rPr>
                <w:lang w:val="en-US"/>
              </w:rPr>
            </w:pPr>
            <w:r w:rsidRPr="00B668C4">
              <w:rPr>
                <w:lang w:val="en-US"/>
              </w:rPr>
              <w:t>-</w:t>
            </w:r>
          </w:p>
        </w:tc>
        <w:tc>
          <w:tcPr>
            <w:tcW w:w="850" w:type="dxa"/>
          </w:tcPr>
          <w:p w14:paraId="7D6C66A7" w14:textId="5120ADB7" w:rsidR="00AB7186" w:rsidRPr="00B668C4" w:rsidRDefault="00AB7186" w:rsidP="00AB7186">
            <w:pPr>
              <w:jc w:val="center"/>
              <w:rPr>
                <w:lang w:val="en-US"/>
              </w:rPr>
            </w:pPr>
            <w:r w:rsidRPr="00B668C4">
              <w:rPr>
                <w:lang w:val="en-US"/>
              </w:rPr>
              <w:t>2</w:t>
            </w:r>
          </w:p>
        </w:tc>
        <w:tc>
          <w:tcPr>
            <w:tcW w:w="993" w:type="dxa"/>
          </w:tcPr>
          <w:p w14:paraId="42AB2189" w14:textId="3E86D82F" w:rsidR="00AB7186" w:rsidRPr="00B668C4" w:rsidRDefault="00AB7186" w:rsidP="00AB7186">
            <w:pPr>
              <w:jc w:val="center"/>
              <w:rPr>
                <w:lang w:val="en-US"/>
              </w:rPr>
            </w:pPr>
            <w:r w:rsidRPr="00B668C4">
              <w:rPr>
                <w:lang w:val="en-US"/>
              </w:rPr>
              <w:t>8</w:t>
            </w:r>
          </w:p>
        </w:tc>
        <w:tc>
          <w:tcPr>
            <w:tcW w:w="1417" w:type="dxa"/>
          </w:tcPr>
          <w:p w14:paraId="3A324AD4" w14:textId="77777777" w:rsidR="00AB7186" w:rsidRPr="00B668C4" w:rsidRDefault="00AB7186" w:rsidP="00AB7186">
            <w:r w:rsidRPr="00B668C4">
              <w:t xml:space="preserve">Опрос, </w:t>
            </w:r>
          </w:p>
          <w:p w14:paraId="366D7A7D" w14:textId="77777777" w:rsidR="00AB7186" w:rsidRPr="00B668C4" w:rsidRDefault="00AB7186" w:rsidP="00AB7186">
            <w:r w:rsidRPr="00B668C4">
              <w:t>тестирование,</w:t>
            </w:r>
          </w:p>
          <w:p w14:paraId="2100CE3A" w14:textId="77777777" w:rsidR="00AB7186" w:rsidRPr="00B668C4" w:rsidRDefault="00AB7186" w:rsidP="00AB7186">
            <w:r w:rsidRPr="00B668C4">
              <w:t>коллоквиум,</w:t>
            </w:r>
          </w:p>
          <w:p w14:paraId="36F43F1E" w14:textId="77777777" w:rsidR="00AB7186" w:rsidRPr="00B668C4" w:rsidRDefault="00AB7186" w:rsidP="00AB7186">
            <w:pPr>
              <w:rPr>
                <w:color w:val="000000"/>
              </w:rPr>
            </w:pPr>
            <w:r w:rsidRPr="00B668C4">
              <w:t>выполнение ДТЗ</w:t>
            </w:r>
          </w:p>
        </w:tc>
      </w:tr>
      <w:tr w:rsidR="00AB7186" w:rsidRPr="00B668C4" w14:paraId="17BF86EF" w14:textId="77777777" w:rsidTr="00AB7186">
        <w:tc>
          <w:tcPr>
            <w:tcW w:w="738" w:type="dxa"/>
          </w:tcPr>
          <w:p w14:paraId="7C0B1C1F" w14:textId="77777777" w:rsidR="00AB7186" w:rsidRPr="00B668C4" w:rsidRDefault="00AB7186" w:rsidP="00AB7186">
            <w:pPr>
              <w:numPr>
                <w:ilvl w:val="0"/>
                <w:numId w:val="40"/>
              </w:numPr>
              <w:contextualSpacing/>
              <w:rPr>
                <w:color w:val="000000"/>
                <w:lang w:eastAsia="en-US"/>
              </w:rPr>
            </w:pPr>
          </w:p>
        </w:tc>
        <w:tc>
          <w:tcPr>
            <w:tcW w:w="2693" w:type="dxa"/>
          </w:tcPr>
          <w:p w14:paraId="5142DCB4" w14:textId="610BA4C3" w:rsidR="00AB7186" w:rsidRPr="00B668C4" w:rsidRDefault="00AB7186" w:rsidP="00AB7186">
            <w:pPr>
              <w:jc w:val="both"/>
              <w:rPr>
                <w:color w:val="FF0000"/>
              </w:rPr>
            </w:pPr>
            <w:r w:rsidRPr="00B668C4">
              <w:rPr>
                <w:b/>
                <w:bCs/>
              </w:rPr>
              <w:t xml:space="preserve">Тема 8. </w:t>
            </w:r>
            <w:r w:rsidRPr="00B668C4">
              <w:t>Россия и СССР в советскую эпоху (1917–1991)</w:t>
            </w:r>
            <w:r w:rsidRPr="00B668C4">
              <w:rPr>
                <w:b/>
                <w:bCs/>
              </w:rPr>
              <w:t xml:space="preserve"> </w:t>
            </w:r>
          </w:p>
        </w:tc>
        <w:tc>
          <w:tcPr>
            <w:tcW w:w="993" w:type="dxa"/>
          </w:tcPr>
          <w:p w14:paraId="0D19C095" w14:textId="77777777" w:rsidR="00AB7186" w:rsidRPr="00B668C4" w:rsidRDefault="00AB7186" w:rsidP="00AB7186">
            <w:pPr>
              <w:jc w:val="center"/>
            </w:pPr>
            <w:r w:rsidRPr="00B668C4">
              <w:t>10</w:t>
            </w:r>
          </w:p>
        </w:tc>
        <w:tc>
          <w:tcPr>
            <w:tcW w:w="1134" w:type="dxa"/>
          </w:tcPr>
          <w:p w14:paraId="2FFDC9C7" w14:textId="3BB528D6" w:rsidR="00AB7186" w:rsidRPr="00B668C4" w:rsidRDefault="00AB7186" w:rsidP="00AB7186">
            <w:pPr>
              <w:jc w:val="center"/>
              <w:rPr>
                <w:lang w:val="en-US"/>
              </w:rPr>
            </w:pPr>
            <w:r w:rsidRPr="00B668C4">
              <w:rPr>
                <w:lang w:val="en-US"/>
              </w:rPr>
              <w:t>2</w:t>
            </w:r>
          </w:p>
        </w:tc>
        <w:tc>
          <w:tcPr>
            <w:tcW w:w="992" w:type="dxa"/>
          </w:tcPr>
          <w:p w14:paraId="3632B33B" w14:textId="3854661E" w:rsidR="00AB7186" w:rsidRPr="00B668C4" w:rsidRDefault="00AB7186" w:rsidP="00AB7186">
            <w:pPr>
              <w:jc w:val="center"/>
              <w:rPr>
                <w:lang w:val="en-US"/>
              </w:rPr>
            </w:pPr>
            <w:r w:rsidRPr="00B668C4">
              <w:rPr>
                <w:lang w:val="en-US"/>
              </w:rPr>
              <w:t>-</w:t>
            </w:r>
          </w:p>
        </w:tc>
        <w:tc>
          <w:tcPr>
            <w:tcW w:w="850" w:type="dxa"/>
          </w:tcPr>
          <w:p w14:paraId="5212B367" w14:textId="4425580F" w:rsidR="00AB7186" w:rsidRPr="00B668C4" w:rsidRDefault="00AB7186" w:rsidP="00AB7186">
            <w:pPr>
              <w:jc w:val="center"/>
              <w:rPr>
                <w:lang w:val="en-US"/>
              </w:rPr>
            </w:pPr>
            <w:r w:rsidRPr="00B668C4">
              <w:rPr>
                <w:lang w:val="en-US"/>
              </w:rPr>
              <w:t>2</w:t>
            </w:r>
          </w:p>
        </w:tc>
        <w:tc>
          <w:tcPr>
            <w:tcW w:w="993" w:type="dxa"/>
          </w:tcPr>
          <w:p w14:paraId="32794F82" w14:textId="69D478BA" w:rsidR="00AB7186" w:rsidRPr="00B668C4" w:rsidRDefault="00AB7186" w:rsidP="00AB7186">
            <w:pPr>
              <w:jc w:val="center"/>
              <w:rPr>
                <w:lang w:val="en-US"/>
              </w:rPr>
            </w:pPr>
            <w:r w:rsidRPr="00B668C4">
              <w:rPr>
                <w:lang w:val="en-US"/>
              </w:rPr>
              <w:t>8</w:t>
            </w:r>
          </w:p>
        </w:tc>
        <w:tc>
          <w:tcPr>
            <w:tcW w:w="1417" w:type="dxa"/>
          </w:tcPr>
          <w:p w14:paraId="72EC06F0" w14:textId="77777777" w:rsidR="00AB7186" w:rsidRPr="00B668C4" w:rsidRDefault="00AB7186" w:rsidP="00AB7186">
            <w:r w:rsidRPr="00B668C4">
              <w:t xml:space="preserve">Опрос, </w:t>
            </w:r>
          </w:p>
          <w:p w14:paraId="63D327C9" w14:textId="77777777" w:rsidR="00AB7186" w:rsidRPr="00B668C4" w:rsidRDefault="00AB7186" w:rsidP="00AB7186">
            <w:r w:rsidRPr="00B668C4">
              <w:t>тестирование,</w:t>
            </w:r>
          </w:p>
          <w:p w14:paraId="36AA3AF0" w14:textId="77777777" w:rsidR="00AB7186" w:rsidRPr="00B668C4" w:rsidRDefault="00AB7186" w:rsidP="00AB7186">
            <w:r w:rsidRPr="00B668C4">
              <w:t>коллоквиум,</w:t>
            </w:r>
          </w:p>
          <w:p w14:paraId="3BA3D8C3" w14:textId="77777777" w:rsidR="00AB7186" w:rsidRPr="00B668C4" w:rsidRDefault="00AB7186" w:rsidP="00AB7186">
            <w:pPr>
              <w:rPr>
                <w:color w:val="000000"/>
              </w:rPr>
            </w:pPr>
            <w:r w:rsidRPr="00B668C4">
              <w:t>выполнение ДТЗ</w:t>
            </w:r>
          </w:p>
        </w:tc>
      </w:tr>
      <w:tr w:rsidR="00AB7186" w:rsidRPr="00B668C4" w14:paraId="1E61076F" w14:textId="77777777" w:rsidTr="00AB7186">
        <w:tc>
          <w:tcPr>
            <w:tcW w:w="738" w:type="dxa"/>
          </w:tcPr>
          <w:p w14:paraId="29A84D5A" w14:textId="77777777" w:rsidR="00AB7186" w:rsidRPr="00B668C4" w:rsidRDefault="00AB7186" w:rsidP="00AB7186">
            <w:pPr>
              <w:numPr>
                <w:ilvl w:val="0"/>
                <w:numId w:val="40"/>
              </w:numPr>
              <w:contextualSpacing/>
              <w:rPr>
                <w:color w:val="000000"/>
                <w:lang w:eastAsia="en-US"/>
              </w:rPr>
            </w:pPr>
          </w:p>
        </w:tc>
        <w:tc>
          <w:tcPr>
            <w:tcW w:w="2693" w:type="dxa"/>
          </w:tcPr>
          <w:p w14:paraId="38AC36F5" w14:textId="671FE33D" w:rsidR="00AB7186" w:rsidRPr="00B668C4" w:rsidRDefault="00AB7186" w:rsidP="00AB7186">
            <w:pPr>
              <w:jc w:val="both"/>
              <w:rPr>
                <w:color w:val="FF0000"/>
              </w:rPr>
            </w:pPr>
            <w:r w:rsidRPr="00B668C4">
              <w:rPr>
                <w:b/>
                <w:bCs/>
              </w:rPr>
              <w:t xml:space="preserve">Тема 9. </w:t>
            </w:r>
            <w:r w:rsidRPr="00B668C4">
              <w:t>Современная Российская Федерация (1991–2022)</w:t>
            </w:r>
          </w:p>
        </w:tc>
        <w:tc>
          <w:tcPr>
            <w:tcW w:w="993" w:type="dxa"/>
          </w:tcPr>
          <w:p w14:paraId="41C536DC" w14:textId="77777777" w:rsidR="00AB7186" w:rsidRPr="00B668C4" w:rsidRDefault="00AB7186" w:rsidP="00AB7186">
            <w:pPr>
              <w:jc w:val="center"/>
            </w:pPr>
            <w:r w:rsidRPr="00B668C4">
              <w:t>10</w:t>
            </w:r>
          </w:p>
        </w:tc>
        <w:tc>
          <w:tcPr>
            <w:tcW w:w="1134" w:type="dxa"/>
          </w:tcPr>
          <w:p w14:paraId="45D6784D" w14:textId="19608B8F" w:rsidR="00AB7186" w:rsidRPr="00B668C4" w:rsidRDefault="00AB7186" w:rsidP="00AB7186">
            <w:pPr>
              <w:jc w:val="center"/>
              <w:rPr>
                <w:lang w:val="en-US"/>
              </w:rPr>
            </w:pPr>
            <w:r w:rsidRPr="00B668C4">
              <w:rPr>
                <w:lang w:val="en-US"/>
              </w:rPr>
              <w:t>4</w:t>
            </w:r>
          </w:p>
        </w:tc>
        <w:tc>
          <w:tcPr>
            <w:tcW w:w="992" w:type="dxa"/>
          </w:tcPr>
          <w:p w14:paraId="4FD20EC5" w14:textId="53A4A6E2" w:rsidR="00AB7186" w:rsidRPr="00B668C4" w:rsidRDefault="00AB7186" w:rsidP="00AB7186">
            <w:pPr>
              <w:jc w:val="center"/>
              <w:rPr>
                <w:lang w:val="en-US"/>
              </w:rPr>
            </w:pPr>
            <w:r w:rsidRPr="00B668C4">
              <w:rPr>
                <w:lang w:val="en-US"/>
              </w:rPr>
              <w:t>2</w:t>
            </w:r>
          </w:p>
        </w:tc>
        <w:tc>
          <w:tcPr>
            <w:tcW w:w="850" w:type="dxa"/>
          </w:tcPr>
          <w:p w14:paraId="488D6B84" w14:textId="726F6EF4" w:rsidR="00AB7186" w:rsidRPr="00B668C4" w:rsidRDefault="00AB7186" w:rsidP="00AB7186">
            <w:pPr>
              <w:jc w:val="center"/>
              <w:rPr>
                <w:lang w:val="en-US"/>
              </w:rPr>
            </w:pPr>
            <w:r w:rsidRPr="00B668C4">
              <w:rPr>
                <w:lang w:val="en-US"/>
              </w:rPr>
              <w:t>2</w:t>
            </w:r>
          </w:p>
        </w:tc>
        <w:tc>
          <w:tcPr>
            <w:tcW w:w="993" w:type="dxa"/>
          </w:tcPr>
          <w:p w14:paraId="74627985" w14:textId="7B1A291E" w:rsidR="00AB7186" w:rsidRPr="00B668C4" w:rsidRDefault="00AB7186" w:rsidP="00AB7186">
            <w:pPr>
              <w:jc w:val="center"/>
              <w:rPr>
                <w:lang w:val="en-US"/>
              </w:rPr>
            </w:pPr>
            <w:r w:rsidRPr="00B668C4">
              <w:rPr>
                <w:lang w:val="en-US"/>
              </w:rPr>
              <w:t>6</w:t>
            </w:r>
          </w:p>
        </w:tc>
        <w:tc>
          <w:tcPr>
            <w:tcW w:w="1417" w:type="dxa"/>
          </w:tcPr>
          <w:p w14:paraId="00DCE9F7" w14:textId="77777777" w:rsidR="00AB7186" w:rsidRPr="00B668C4" w:rsidRDefault="00AB7186" w:rsidP="00AB7186">
            <w:r w:rsidRPr="00B668C4">
              <w:t xml:space="preserve">Опрос, </w:t>
            </w:r>
          </w:p>
          <w:p w14:paraId="36086BF1" w14:textId="77777777" w:rsidR="00AB7186" w:rsidRPr="00B668C4" w:rsidRDefault="00AB7186" w:rsidP="00AB7186">
            <w:r w:rsidRPr="00B668C4">
              <w:t>тестирование,</w:t>
            </w:r>
          </w:p>
          <w:p w14:paraId="7C21D3C4" w14:textId="77777777" w:rsidR="00AB7186" w:rsidRPr="00B668C4" w:rsidRDefault="00AB7186" w:rsidP="00AB7186">
            <w:r w:rsidRPr="00B668C4">
              <w:t>коллоквиум,</w:t>
            </w:r>
          </w:p>
          <w:p w14:paraId="38C5FBFE" w14:textId="77777777" w:rsidR="00AB7186" w:rsidRPr="00B668C4" w:rsidRDefault="00AB7186" w:rsidP="00AB7186">
            <w:pPr>
              <w:rPr>
                <w:color w:val="000000"/>
              </w:rPr>
            </w:pPr>
            <w:r w:rsidRPr="00B668C4">
              <w:t>выполнение ДТЗ</w:t>
            </w:r>
          </w:p>
        </w:tc>
      </w:tr>
      <w:tr w:rsidR="00AB7186" w:rsidRPr="00B668C4" w14:paraId="196A3D0E" w14:textId="77777777" w:rsidTr="00AB7186">
        <w:tc>
          <w:tcPr>
            <w:tcW w:w="738" w:type="dxa"/>
          </w:tcPr>
          <w:p w14:paraId="3B7AF86D" w14:textId="77777777" w:rsidR="00AB7186" w:rsidRPr="00B668C4" w:rsidRDefault="00AB7186" w:rsidP="00AB7186">
            <w:pPr>
              <w:numPr>
                <w:ilvl w:val="0"/>
                <w:numId w:val="40"/>
              </w:numPr>
              <w:contextualSpacing/>
              <w:rPr>
                <w:color w:val="000000"/>
                <w:lang w:eastAsia="en-US"/>
              </w:rPr>
            </w:pPr>
          </w:p>
        </w:tc>
        <w:tc>
          <w:tcPr>
            <w:tcW w:w="2693" w:type="dxa"/>
          </w:tcPr>
          <w:p w14:paraId="77993B85" w14:textId="77777777" w:rsidR="00AB7186" w:rsidRPr="00B668C4" w:rsidRDefault="00AB7186" w:rsidP="00AB7186">
            <w:pPr>
              <w:jc w:val="both"/>
              <w:rPr>
                <w:b/>
                <w:bCs/>
              </w:rPr>
            </w:pPr>
            <w:r w:rsidRPr="00B668C4">
              <w:rPr>
                <w:b/>
                <w:bCs/>
              </w:rPr>
              <w:t xml:space="preserve">Тема 10. </w:t>
            </w:r>
            <w:r w:rsidRPr="00B668C4">
              <w:t>Историография истории России. Исторические источники и методы исторического исследования</w:t>
            </w:r>
            <w:r w:rsidRPr="00B668C4">
              <w:rPr>
                <w:b/>
                <w:bCs/>
              </w:rPr>
              <w:t xml:space="preserve"> </w:t>
            </w:r>
          </w:p>
        </w:tc>
        <w:tc>
          <w:tcPr>
            <w:tcW w:w="993" w:type="dxa"/>
          </w:tcPr>
          <w:p w14:paraId="4C8D59EC" w14:textId="77777777" w:rsidR="00AB7186" w:rsidRPr="00B668C4" w:rsidRDefault="00AB7186" w:rsidP="00AB7186">
            <w:pPr>
              <w:jc w:val="center"/>
            </w:pPr>
            <w:r w:rsidRPr="00B668C4">
              <w:t>10</w:t>
            </w:r>
          </w:p>
        </w:tc>
        <w:tc>
          <w:tcPr>
            <w:tcW w:w="1134" w:type="dxa"/>
          </w:tcPr>
          <w:p w14:paraId="65BF8F45" w14:textId="1AFC399A" w:rsidR="00AB7186" w:rsidRPr="00B668C4" w:rsidRDefault="00AB7186" w:rsidP="00AB7186">
            <w:pPr>
              <w:jc w:val="center"/>
              <w:rPr>
                <w:lang w:val="en-US"/>
              </w:rPr>
            </w:pPr>
            <w:r w:rsidRPr="00B668C4">
              <w:rPr>
                <w:lang w:val="en-US"/>
              </w:rPr>
              <w:t>4</w:t>
            </w:r>
          </w:p>
        </w:tc>
        <w:tc>
          <w:tcPr>
            <w:tcW w:w="992" w:type="dxa"/>
          </w:tcPr>
          <w:p w14:paraId="00E8306C" w14:textId="5D6CA0DF" w:rsidR="00AB7186" w:rsidRPr="00B668C4" w:rsidRDefault="00AB7186" w:rsidP="00AB7186">
            <w:pPr>
              <w:jc w:val="center"/>
              <w:rPr>
                <w:lang w:val="en-US"/>
              </w:rPr>
            </w:pPr>
            <w:r w:rsidRPr="00B668C4">
              <w:rPr>
                <w:lang w:val="en-US"/>
              </w:rPr>
              <w:t>2</w:t>
            </w:r>
          </w:p>
        </w:tc>
        <w:tc>
          <w:tcPr>
            <w:tcW w:w="850" w:type="dxa"/>
          </w:tcPr>
          <w:p w14:paraId="6696575B" w14:textId="33387F6F" w:rsidR="00AB7186" w:rsidRPr="00B668C4" w:rsidRDefault="00AB7186" w:rsidP="00AB7186">
            <w:pPr>
              <w:jc w:val="center"/>
              <w:rPr>
                <w:lang w:val="en-US"/>
              </w:rPr>
            </w:pPr>
            <w:r w:rsidRPr="00B668C4">
              <w:rPr>
                <w:lang w:val="en-US"/>
              </w:rPr>
              <w:t>2</w:t>
            </w:r>
          </w:p>
        </w:tc>
        <w:tc>
          <w:tcPr>
            <w:tcW w:w="993" w:type="dxa"/>
          </w:tcPr>
          <w:p w14:paraId="30A219C6" w14:textId="3CC46EC3" w:rsidR="00AB7186" w:rsidRPr="00B668C4" w:rsidRDefault="00AB7186" w:rsidP="00AB7186">
            <w:pPr>
              <w:jc w:val="center"/>
              <w:rPr>
                <w:lang w:val="en-US"/>
              </w:rPr>
            </w:pPr>
            <w:r w:rsidRPr="00B668C4">
              <w:rPr>
                <w:lang w:val="en-US"/>
              </w:rPr>
              <w:t>6</w:t>
            </w:r>
          </w:p>
        </w:tc>
        <w:tc>
          <w:tcPr>
            <w:tcW w:w="1417" w:type="dxa"/>
          </w:tcPr>
          <w:p w14:paraId="55C38C75" w14:textId="77777777" w:rsidR="00AB7186" w:rsidRPr="00B668C4" w:rsidRDefault="00AB7186" w:rsidP="00AB7186">
            <w:r w:rsidRPr="00B668C4">
              <w:t xml:space="preserve">Опрос, </w:t>
            </w:r>
          </w:p>
          <w:p w14:paraId="49F041F0" w14:textId="77777777" w:rsidR="00AB7186" w:rsidRPr="00B668C4" w:rsidRDefault="00AB7186" w:rsidP="00AB7186">
            <w:r w:rsidRPr="00B668C4">
              <w:t>тестирование,</w:t>
            </w:r>
          </w:p>
          <w:p w14:paraId="211E816F" w14:textId="77777777" w:rsidR="00AB7186" w:rsidRPr="00B668C4" w:rsidRDefault="00AB7186" w:rsidP="00AB7186">
            <w:r w:rsidRPr="00B668C4">
              <w:t>коллоквиум,</w:t>
            </w:r>
          </w:p>
          <w:p w14:paraId="2A5852B9" w14:textId="77777777" w:rsidR="00AB7186" w:rsidRPr="00B668C4" w:rsidRDefault="00AB7186" w:rsidP="00AB7186">
            <w:r w:rsidRPr="00B668C4">
              <w:t>выполнение ДТЗ</w:t>
            </w:r>
          </w:p>
        </w:tc>
      </w:tr>
      <w:tr w:rsidR="00AB7186" w:rsidRPr="00B668C4" w14:paraId="3A1E233D" w14:textId="77777777" w:rsidTr="00AB7186">
        <w:tc>
          <w:tcPr>
            <w:tcW w:w="738" w:type="dxa"/>
          </w:tcPr>
          <w:p w14:paraId="1BB4FE42" w14:textId="77777777" w:rsidR="00AB7186" w:rsidRPr="00B668C4" w:rsidRDefault="00AB7186" w:rsidP="00AB7186">
            <w:pPr>
              <w:numPr>
                <w:ilvl w:val="0"/>
                <w:numId w:val="40"/>
              </w:numPr>
              <w:contextualSpacing/>
              <w:rPr>
                <w:color w:val="000000"/>
                <w:lang w:eastAsia="en-US"/>
              </w:rPr>
            </w:pPr>
          </w:p>
        </w:tc>
        <w:tc>
          <w:tcPr>
            <w:tcW w:w="2693" w:type="dxa"/>
          </w:tcPr>
          <w:p w14:paraId="098AD7FC" w14:textId="77777777" w:rsidR="00AB7186" w:rsidRPr="00B668C4" w:rsidRDefault="00AB7186" w:rsidP="00AB7186">
            <w:pPr>
              <w:jc w:val="both"/>
              <w:rPr>
                <w:b/>
                <w:bCs/>
              </w:rPr>
            </w:pPr>
            <w:r w:rsidRPr="00B668C4">
              <w:rPr>
                <w:b/>
                <w:bCs/>
              </w:rPr>
              <w:t xml:space="preserve">Тема 11. </w:t>
            </w:r>
            <w:r w:rsidRPr="00B668C4">
              <w:t xml:space="preserve">Место России во всеобщей истории </w:t>
            </w:r>
          </w:p>
        </w:tc>
        <w:tc>
          <w:tcPr>
            <w:tcW w:w="993" w:type="dxa"/>
          </w:tcPr>
          <w:p w14:paraId="2E8CA641" w14:textId="77777777" w:rsidR="00AB7186" w:rsidRPr="00B668C4" w:rsidRDefault="00AB7186" w:rsidP="00AB7186">
            <w:pPr>
              <w:jc w:val="center"/>
            </w:pPr>
            <w:r w:rsidRPr="00B668C4">
              <w:t>10</w:t>
            </w:r>
          </w:p>
        </w:tc>
        <w:tc>
          <w:tcPr>
            <w:tcW w:w="1134" w:type="dxa"/>
          </w:tcPr>
          <w:p w14:paraId="64D2DEEE" w14:textId="5E2BA702" w:rsidR="00AB7186" w:rsidRPr="00B668C4" w:rsidRDefault="00AB7186" w:rsidP="00AB7186">
            <w:pPr>
              <w:jc w:val="center"/>
              <w:rPr>
                <w:lang w:val="en-US"/>
              </w:rPr>
            </w:pPr>
            <w:r w:rsidRPr="00B668C4">
              <w:rPr>
                <w:lang w:val="en-US"/>
              </w:rPr>
              <w:t>2</w:t>
            </w:r>
          </w:p>
        </w:tc>
        <w:tc>
          <w:tcPr>
            <w:tcW w:w="992" w:type="dxa"/>
          </w:tcPr>
          <w:p w14:paraId="08BF5011" w14:textId="741B76BA" w:rsidR="00AB7186" w:rsidRPr="00B668C4" w:rsidRDefault="00AB7186" w:rsidP="00AB7186">
            <w:pPr>
              <w:jc w:val="center"/>
              <w:rPr>
                <w:lang w:val="en-US"/>
              </w:rPr>
            </w:pPr>
            <w:r w:rsidRPr="00B668C4">
              <w:rPr>
                <w:lang w:val="en-US"/>
              </w:rPr>
              <w:t>-</w:t>
            </w:r>
          </w:p>
        </w:tc>
        <w:tc>
          <w:tcPr>
            <w:tcW w:w="850" w:type="dxa"/>
          </w:tcPr>
          <w:p w14:paraId="2E6F5C77" w14:textId="68F257CE" w:rsidR="00AB7186" w:rsidRPr="00B668C4" w:rsidRDefault="00AB7186" w:rsidP="00AB7186">
            <w:pPr>
              <w:jc w:val="center"/>
              <w:rPr>
                <w:lang w:val="en-US"/>
              </w:rPr>
            </w:pPr>
            <w:r w:rsidRPr="00B668C4">
              <w:rPr>
                <w:lang w:val="en-US"/>
              </w:rPr>
              <w:t>2</w:t>
            </w:r>
          </w:p>
        </w:tc>
        <w:tc>
          <w:tcPr>
            <w:tcW w:w="993" w:type="dxa"/>
          </w:tcPr>
          <w:p w14:paraId="013B153B" w14:textId="6FC06423" w:rsidR="00AB7186" w:rsidRPr="00B668C4" w:rsidRDefault="00AB7186" w:rsidP="00AB7186">
            <w:pPr>
              <w:jc w:val="center"/>
              <w:rPr>
                <w:lang w:val="en-US"/>
              </w:rPr>
            </w:pPr>
            <w:r w:rsidRPr="00B668C4">
              <w:rPr>
                <w:lang w:val="en-US"/>
              </w:rPr>
              <w:t>8</w:t>
            </w:r>
          </w:p>
        </w:tc>
        <w:tc>
          <w:tcPr>
            <w:tcW w:w="1417" w:type="dxa"/>
          </w:tcPr>
          <w:p w14:paraId="52AA1D4C" w14:textId="77777777" w:rsidR="00AB7186" w:rsidRPr="00B668C4" w:rsidRDefault="00AB7186" w:rsidP="00AB7186">
            <w:r w:rsidRPr="00B668C4">
              <w:t xml:space="preserve">Опрос, </w:t>
            </w:r>
          </w:p>
          <w:p w14:paraId="6332D489" w14:textId="77777777" w:rsidR="00AB7186" w:rsidRPr="00B668C4" w:rsidRDefault="00AB7186" w:rsidP="00AB7186">
            <w:r w:rsidRPr="00B668C4">
              <w:t>тестирование,</w:t>
            </w:r>
          </w:p>
          <w:p w14:paraId="30106E9A" w14:textId="77777777" w:rsidR="00AB7186" w:rsidRPr="00B668C4" w:rsidRDefault="00AB7186" w:rsidP="00AB7186">
            <w:r w:rsidRPr="00B668C4">
              <w:t>коллоквиум,</w:t>
            </w:r>
          </w:p>
          <w:p w14:paraId="016FD3D4" w14:textId="77777777" w:rsidR="00AB7186" w:rsidRPr="00B668C4" w:rsidRDefault="00AB7186" w:rsidP="00AB7186">
            <w:r w:rsidRPr="00B668C4">
              <w:t>выполнение ДТЗ</w:t>
            </w:r>
          </w:p>
        </w:tc>
      </w:tr>
      <w:tr w:rsidR="00AB7186" w:rsidRPr="00B668C4" w14:paraId="350F8FED" w14:textId="77777777" w:rsidTr="00AB7186">
        <w:tc>
          <w:tcPr>
            <w:tcW w:w="738" w:type="dxa"/>
          </w:tcPr>
          <w:p w14:paraId="313AAFFB" w14:textId="77777777" w:rsidR="00AB7186" w:rsidRPr="00B668C4" w:rsidRDefault="00AB7186" w:rsidP="00AB7186">
            <w:pPr>
              <w:numPr>
                <w:ilvl w:val="0"/>
                <w:numId w:val="40"/>
              </w:numPr>
              <w:contextualSpacing/>
              <w:rPr>
                <w:color w:val="000000"/>
                <w:lang w:eastAsia="en-US"/>
              </w:rPr>
            </w:pPr>
          </w:p>
        </w:tc>
        <w:tc>
          <w:tcPr>
            <w:tcW w:w="2693" w:type="dxa"/>
          </w:tcPr>
          <w:p w14:paraId="337E06CD" w14:textId="77777777" w:rsidR="00AB7186" w:rsidRPr="00B668C4" w:rsidRDefault="00AB7186" w:rsidP="00AB7186">
            <w:pPr>
              <w:jc w:val="both"/>
              <w:rPr>
                <w:b/>
                <w:bCs/>
              </w:rPr>
            </w:pPr>
            <w:r w:rsidRPr="00B668C4">
              <w:rPr>
                <w:b/>
                <w:bCs/>
              </w:rPr>
              <w:t xml:space="preserve">Тема 12. </w:t>
            </w:r>
            <w:r w:rsidRPr="00B668C4">
              <w:t xml:space="preserve">Точки бифуркации в истории России. Роль личности в истории </w:t>
            </w:r>
          </w:p>
        </w:tc>
        <w:tc>
          <w:tcPr>
            <w:tcW w:w="993" w:type="dxa"/>
          </w:tcPr>
          <w:p w14:paraId="04D7BF6B" w14:textId="77777777" w:rsidR="00AB7186" w:rsidRPr="00B668C4" w:rsidRDefault="00AB7186" w:rsidP="00AB7186">
            <w:pPr>
              <w:jc w:val="center"/>
            </w:pPr>
            <w:r w:rsidRPr="00B668C4">
              <w:t>10</w:t>
            </w:r>
          </w:p>
        </w:tc>
        <w:tc>
          <w:tcPr>
            <w:tcW w:w="1134" w:type="dxa"/>
          </w:tcPr>
          <w:p w14:paraId="63D71049" w14:textId="55853FD6" w:rsidR="00AB7186" w:rsidRPr="00B668C4" w:rsidRDefault="00AB7186" w:rsidP="00AB7186">
            <w:pPr>
              <w:jc w:val="center"/>
              <w:rPr>
                <w:lang w:val="en-US"/>
              </w:rPr>
            </w:pPr>
            <w:r w:rsidRPr="00B668C4">
              <w:rPr>
                <w:lang w:val="en-US"/>
              </w:rPr>
              <w:t>2</w:t>
            </w:r>
          </w:p>
        </w:tc>
        <w:tc>
          <w:tcPr>
            <w:tcW w:w="992" w:type="dxa"/>
          </w:tcPr>
          <w:p w14:paraId="4C98A4FF" w14:textId="7BD4E9B8" w:rsidR="00AB7186" w:rsidRPr="00B668C4" w:rsidRDefault="00AB7186" w:rsidP="00AB7186">
            <w:pPr>
              <w:jc w:val="center"/>
              <w:rPr>
                <w:lang w:val="en-US"/>
              </w:rPr>
            </w:pPr>
            <w:r w:rsidRPr="00B668C4">
              <w:rPr>
                <w:lang w:val="en-US"/>
              </w:rPr>
              <w:t>-</w:t>
            </w:r>
          </w:p>
        </w:tc>
        <w:tc>
          <w:tcPr>
            <w:tcW w:w="850" w:type="dxa"/>
          </w:tcPr>
          <w:p w14:paraId="16FEBABB" w14:textId="48A9487F" w:rsidR="00AB7186" w:rsidRPr="00B668C4" w:rsidRDefault="00AB7186" w:rsidP="00AB7186">
            <w:pPr>
              <w:jc w:val="center"/>
              <w:rPr>
                <w:lang w:val="en-US"/>
              </w:rPr>
            </w:pPr>
            <w:r w:rsidRPr="00B668C4">
              <w:rPr>
                <w:lang w:val="en-US"/>
              </w:rPr>
              <w:t>2</w:t>
            </w:r>
          </w:p>
        </w:tc>
        <w:tc>
          <w:tcPr>
            <w:tcW w:w="993" w:type="dxa"/>
          </w:tcPr>
          <w:p w14:paraId="454E6795" w14:textId="0F2E2A45" w:rsidR="00AB7186" w:rsidRPr="00B668C4" w:rsidRDefault="00AB7186" w:rsidP="00AB7186">
            <w:pPr>
              <w:jc w:val="center"/>
              <w:rPr>
                <w:lang w:val="en-US"/>
              </w:rPr>
            </w:pPr>
            <w:r w:rsidRPr="00B668C4">
              <w:rPr>
                <w:lang w:val="en-US"/>
              </w:rPr>
              <w:t>8</w:t>
            </w:r>
          </w:p>
        </w:tc>
        <w:tc>
          <w:tcPr>
            <w:tcW w:w="1417" w:type="dxa"/>
          </w:tcPr>
          <w:p w14:paraId="6BE89C30" w14:textId="77777777" w:rsidR="00AB7186" w:rsidRPr="00B668C4" w:rsidRDefault="00AB7186" w:rsidP="00AB7186">
            <w:r w:rsidRPr="00B668C4">
              <w:t xml:space="preserve">Опрос, </w:t>
            </w:r>
          </w:p>
          <w:p w14:paraId="55BCCE34" w14:textId="77777777" w:rsidR="00AB7186" w:rsidRPr="00B668C4" w:rsidRDefault="00AB7186" w:rsidP="00AB7186">
            <w:r w:rsidRPr="00B668C4">
              <w:t>тестирование,</w:t>
            </w:r>
          </w:p>
          <w:p w14:paraId="473F88F7" w14:textId="77777777" w:rsidR="00AB7186" w:rsidRPr="00B668C4" w:rsidRDefault="00AB7186" w:rsidP="00AB7186">
            <w:r w:rsidRPr="00B668C4">
              <w:t>коллоквиум,</w:t>
            </w:r>
          </w:p>
          <w:p w14:paraId="6B765108" w14:textId="77777777" w:rsidR="00AB7186" w:rsidRPr="00B668C4" w:rsidRDefault="00AB7186" w:rsidP="00AB7186">
            <w:r w:rsidRPr="00B668C4">
              <w:t>выполнение ДТЗ</w:t>
            </w:r>
          </w:p>
        </w:tc>
      </w:tr>
      <w:tr w:rsidR="00AB7186" w:rsidRPr="00B668C4" w14:paraId="45E488F6" w14:textId="77777777" w:rsidTr="00AB7186">
        <w:tc>
          <w:tcPr>
            <w:tcW w:w="738" w:type="dxa"/>
          </w:tcPr>
          <w:p w14:paraId="31113FDB" w14:textId="77777777" w:rsidR="00AB7186" w:rsidRPr="00B668C4" w:rsidRDefault="00AB7186" w:rsidP="00AB7186">
            <w:pPr>
              <w:numPr>
                <w:ilvl w:val="0"/>
                <w:numId w:val="40"/>
              </w:numPr>
              <w:contextualSpacing/>
              <w:rPr>
                <w:color w:val="000000"/>
                <w:lang w:eastAsia="en-US"/>
              </w:rPr>
            </w:pPr>
          </w:p>
        </w:tc>
        <w:tc>
          <w:tcPr>
            <w:tcW w:w="2693" w:type="dxa"/>
          </w:tcPr>
          <w:p w14:paraId="7DCB7658" w14:textId="77777777" w:rsidR="00AB7186" w:rsidRPr="00B668C4" w:rsidRDefault="00AB7186" w:rsidP="00AB7186">
            <w:pPr>
              <w:jc w:val="both"/>
              <w:rPr>
                <w:rFonts w:eastAsia="Calibri"/>
                <w:lang w:eastAsia="en-US"/>
              </w:rPr>
            </w:pPr>
            <w:r w:rsidRPr="00B668C4">
              <w:rPr>
                <w:b/>
                <w:bCs/>
              </w:rPr>
              <w:t xml:space="preserve">Тема 13. </w:t>
            </w:r>
            <w:r w:rsidRPr="00B668C4">
              <w:t xml:space="preserve">Проблемы фальсификации истории </w:t>
            </w:r>
          </w:p>
          <w:p w14:paraId="0187FA3F" w14:textId="77777777" w:rsidR="00AB7186" w:rsidRPr="00B668C4" w:rsidRDefault="00AB7186" w:rsidP="00AB7186">
            <w:pPr>
              <w:jc w:val="both"/>
              <w:rPr>
                <w:b/>
                <w:bCs/>
              </w:rPr>
            </w:pPr>
          </w:p>
        </w:tc>
        <w:tc>
          <w:tcPr>
            <w:tcW w:w="993" w:type="dxa"/>
          </w:tcPr>
          <w:p w14:paraId="5897E221" w14:textId="77777777" w:rsidR="00AB7186" w:rsidRPr="00B668C4" w:rsidRDefault="00AB7186" w:rsidP="00AB7186">
            <w:pPr>
              <w:jc w:val="center"/>
            </w:pPr>
            <w:r w:rsidRPr="00B668C4">
              <w:t>10</w:t>
            </w:r>
          </w:p>
        </w:tc>
        <w:tc>
          <w:tcPr>
            <w:tcW w:w="1134" w:type="dxa"/>
          </w:tcPr>
          <w:p w14:paraId="55CB0260" w14:textId="4F84057A" w:rsidR="00AB7186" w:rsidRPr="00B668C4" w:rsidRDefault="00AB7186" w:rsidP="00AB7186">
            <w:pPr>
              <w:jc w:val="center"/>
              <w:rPr>
                <w:lang w:val="en-US"/>
              </w:rPr>
            </w:pPr>
            <w:r w:rsidRPr="00B668C4">
              <w:rPr>
                <w:lang w:val="en-US"/>
              </w:rPr>
              <w:t>4</w:t>
            </w:r>
          </w:p>
        </w:tc>
        <w:tc>
          <w:tcPr>
            <w:tcW w:w="992" w:type="dxa"/>
          </w:tcPr>
          <w:p w14:paraId="682701E0" w14:textId="7A7B4CA2" w:rsidR="00AB7186" w:rsidRPr="00B668C4" w:rsidRDefault="00AB7186" w:rsidP="00AB7186">
            <w:pPr>
              <w:jc w:val="center"/>
              <w:rPr>
                <w:lang w:val="en-US"/>
              </w:rPr>
            </w:pPr>
            <w:r w:rsidRPr="00B668C4">
              <w:rPr>
                <w:lang w:val="en-US"/>
              </w:rPr>
              <w:t>2</w:t>
            </w:r>
          </w:p>
        </w:tc>
        <w:tc>
          <w:tcPr>
            <w:tcW w:w="850" w:type="dxa"/>
          </w:tcPr>
          <w:p w14:paraId="3B7FE8E2" w14:textId="434FCDC1" w:rsidR="00AB7186" w:rsidRPr="00B668C4" w:rsidRDefault="00AB7186" w:rsidP="00AB7186">
            <w:pPr>
              <w:jc w:val="center"/>
              <w:rPr>
                <w:lang w:val="en-US"/>
              </w:rPr>
            </w:pPr>
            <w:r w:rsidRPr="00B668C4">
              <w:rPr>
                <w:lang w:val="en-US"/>
              </w:rPr>
              <w:t>2</w:t>
            </w:r>
          </w:p>
        </w:tc>
        <w:tc>
          <w:tcPr>
            <w:tcW w:w="993" w:type="dxa"/>
          </w:tcPr>
          <w:p w14:paraId="3515FF44" w14:textId="2BA5ED17" w:rsidR="00AB7186" w:rsidRPr="00B668C4" w:rsidRDefault="00AB7186" w:rsidP="00AB7186">
            <w:pPr>
              <w:jc w:val="center"/>
              <w:rPr>
                <w:lang w:val="en-US"/>
              </w:rPr>
            </w:pPr>
            <w:r w:rsidRPr="00B668C4">
              <w:rPr>
                <w:lang w:val="en-US"/>
              </w:rPr>
              <w:t>6</w:t>
            </w:r>
          </w:p>
        </w:tc>
        <w:tc>
          <w:tcPr>
            <w:tcW w:w="1417" w:type="dxa"/>
          </w:tcPr>
          <w:p w14:paraId="27EEB363" w14:textId="77777777" w:rsidR="00AB7186" w:rsidRPr="00B668C4" w:rsidRDefault="00AB7186" w:rsidP="00AB7186">
            <w:r w:rsidRPr="00B668C4">
              <w:t xml:space="preserve">Опрос, </w:t>
            </w:r>
          </w:p>
          <w:p w14:paraId="0B64B516" w14:textId="77777777" w:rsidR="00AB7186" w:rsidRPr="00B668C4" w:rsidRDefault="00AB7186" w:rsidP="00AB7186">
            <w:r w:rsidRPr="00B668C4">
              <w:t>тестирование,</w:t>
            </w:r>
          </w:p>
          <w:p w14:paraId="3183B17C" w14:textId="77777777" w:rsidR="00AB7186" w:rsidRPr="00B668C4" w:rsidRDefault="00AB7186" w:rsidP="00AB7186">
            <w:r w:rsidRPr="00B668C4">
              <w:t>коллоквиум,</w:t>
            </w:r>
          </w:p>
          <w:p w14:paraId="243CA722" w14:textId="77777777" w:rsidR="00AB7186" w:rsidRPr="00B668C4" w:rsidRDefault="00AB7186" w:rsidP="00AB7186">
            <w:r w:rsidRPr="00B668C4">
              <w:t>выполнение ДТЗ</w:t>
            </w:r>
          </w:p>
        </w:tc>
      </w:tr>
      <w:tr w:rsidR="00AB7186" w:rsidRPr="00B668C4" w14:paraId="1939956D" w14:textId="77777777" w:rsidTr="00AB7186">
        <w:tc>
          <w:tcPr>
            <w:tcW w:w="738" w:type="dxa"/>
          </w:tcPr>
          <w:p w14:paraId="6B671563" w14:textId="77777777" w:rsidR="00AB7186" w:rsidRPr="00B668C4" w:rsidRDefault="00AB7186" w:rsidP="00AB7186">
            <w:pPr>
              <w:numPr>
                <w:ilvl w:val="0"/>
                <w:numId w:val="40"/>
              </w:numPr>
              <w:contextualSpacing/>
              <w:rPr>
                <w:color w:val="000000"/>
                <w:lang w:eastAsia="en-US"/>
              </w:rPr>
            </w:pPr>
          </w:p>
        </w:tc>
        <w:tc>
          <w:tcPr>
            <w:tcW w:w="2693" w:type="dxa"/>
          </w:tcPr>
          <w:p w14:paraId="6CAC76DD" w14:textId="77777777" w:rsidR="00AB7186" w:rsidRPr="00B668C4" w:rsidRDefault="00AB7186" w:rsidP="00AB7186">
            <w:pPr>
              <w:jc w:val="both"/>
              <w:rPr>
                <w:rFonts w:eastAsia="Calibri"/>
                <w:lang w:eastAsia="en-US"/>
              </w:rPr>
            </w:pPr>
            <w:r w:rsidRPr="00B668C4">
              <w:rPr>
                <w:rFonts w:eastAsia="Calibri"/>
                <w:b/>
                <w:bCs/>
                <w:lang w:eastAsia="en-US"/>
              </w:rPr>
              <w:t xml:space="preserve">Тема 14. </w:t>
            </w:r>
            <w:r w:rsidRPr="00B668C4">
              <w:rPr>
                <w:rFonts w:eastAsia="Calibri"/>
                <w:lang w:eastAsia="en-US"/>
              </w:rPr>
              <w:t xml:space="preserve">Отражение истории в культуре </w:t>
            </w:r>
          </w:p>
          <w:p w14:paraId="2F58FEE3" w14:textId="77777777" w:rsidR="00AB7186" w:rsidRPr="00B668C4" w:rsidRDefault="00AB7186" w:rsidP="00AB7186">
            <w:pPr>
              <w:jc w:val="both"/>
              <w:rPr>
                <w:b/>
                <w:bCs/>
              </w:rPr>
            </w:pPr>
          </w:p>
        </w:tc>
        <w:tc>
          <w:tcPr>
            <w:tcW w:w="993" w:type="dxa"/>
          </w:tcPr>
          <w:p w14:paraId="04371506" w14:textId="77777777" w:rsidR="00AB7186" w:rsidRPr="00B668C4" w:rsidRDefault="00AB7186" w:rsidP="00AB7186">
            <w:pPr>
              <w:jc w:val="center"/>
            </w:pPr>
            <w:r w:rsidRPr="00B668C4">
              <w:t>10</w:t>
            </w:r>
          </w:p>
        </w:tc>
        <w:tc>
          <w:tcPr>
            <w:tcW w:w="1134" w:type="dxa"/>
          </w:tcPr>
          <w:p w14:paraId="502E3064" w14:textId="441921E5" w:rsidR="00AB7186" w:rsidRPr="00B668C4" w:rsidRDefault="00AB7186" w:rsidP="00AB7186">
            <w:pPr>
              <w:jc w:val="center"/>
              <w:rPr>
                <w:lang w:val="en-US"/>
              </w:rPr>
            </w:pPr>
            <w:r w:rsidRPr="00B668C4">
              <w:rPr>
                <w:lang w:val="en-US"/>
              </w:rPr>
              <w:t>4</w:t>
            </w:r>
          </w:p>
        </w:tc>
        <w:tc>
          <w:tcPr>
            <w:tcW w:w="992" w:type="dxa"/>
          </w:tcPr>
          <w:p w14:paraId="1703426C" w14:textId="749D0A84" w:rsidR="00AB7186" w:rsidRPr="00B668C4" w:rsidRDefault="00AB7186" w:rsidP="00AB7186">
            <w:pPr>
              <w:jc w:val="center"/>
              <w:rPr>
                <w:lang w:val="en-US"/>
              </w:rPr>
            </w:pPr>
            <w:r w:rsidRPr="00B668C4">
              <w:rPr>
                <w:lang w:val="en-US"/>
              </w:rPr>
              <w:t>2</w:t>
            </w:r>
          </w:p>
        </w:tc>
        <w:tc>
          <w:tcPr>
            <w:tcW w:w="850" w:type="dxa"/>
          </w:tcPr>
          <w:p w14:paraId="7317F7C2" w14:textId="07E6BA91" w:rsidR="00AB7186" w:rsidRPr="00B668C4" w:rsidRDefault="00AB7186" w:rsidP="00AB7186">
            <w:pPr>
              <w:jc w:val="center"/>
              <w:rPr>
                <w:lang w:val="en-US"/>
              </w:rPr>
            </w:pPr>
            <w:r w:rsidRPr="00B668C4">
              <w:rPr>
                <w:lang w:val="en-US"/>
              </w:rPr>
              <w:t>2</w:t>
            </w:r>
          </w:p>
        </w:tc>
        <w:tc>
          <w:tcPr>
            <w:tcW w:w="993" w:type="dxa"/>
          </w:tcPr>
          <w:p w14:paraId="7988B519" w14:textId="3BA7833D" w:rsidR="00AB7186" w:rsidRPr="00B668C4" w:rsidRDefault="00AB7186" w:rsidP="00AB7186">
            <w:pPr>
              <w:jc w:val="center"/>
              <w:rPr>
                <w:lang w:val="en-US"/>
              </w:rPr>
            </w:pPr>
            <w:r w:rsidRPr="00B668C4">
              <w:rPr>
                <w:lang w:val="en-US"/>
              </w:rPr>
              <w:t>6</w:t>
            </w:r>
          </w:p>
        </w:tc>
        <w:tc>
          <w:tcPr>
            <w:tcW w:w="1417" w:type="dxa"/>
          </w:tcPr>
          <w:p w14:paraId="0C988861" w14:textId="77777777" w:rsidR="00AB7186" w:rsidRPr="00B668C4" w:rsidRDefault="00AB7186" w:rsidP="00AB7186">
            <w:r w:rsidRPr="00B668C4">
              <w:t xml:space="preserve">Опрос, </w:t>
            </w:r>
          </w:p>
          <w:p w14:paraId="52B4B44C" w14:textId="77777777" w:rsidR="00AB7186" w:rsidRPr="00B668C4" w:rsidRDefault="00AB7186" w:rsidP="00AB7186">
            <w:r w:rsidRPr="00B668C4">
              <w:t>тестирование,</w:t>
            </w:r>
          </w:p>
          <w:p w14:paraId="7975B740" w14:textId="77777777" w:rsidR="00AB7186" w:rsidRPr="00B668C4" w:rsidRDefault="00AB7186" w:rsidP="00AB7186">
            <w:r w:rsidRPr="00B668C4">
              <w:t>коллоквиум,</w:t>
            </w:r>
          </w:p>
          <w:p w14:paraId="340404D1" w14:textId="77777777" w:rsidR="00AB7186" w:rsidRPr="00B668C4" w:rsidRDefault="00AB7186" w:rsidP="00AB7186">
            <w:r w:rsidRPr="00B668C4">
              <w:t>выполнение ДТЗ</w:t>
            </w:r>
          </w:p>
        </w:tc>
      </w:tr>
      <w:tr w:rsidR="00AB7186" w:rsidRPr="00B668C4" w14:paraId="3CAE554B" w14:textId="77777777" w:rsidTr="00AB7186">
        <w:tc>
          <w:tcPr>
            <w:tcW w:w="738" w:type="dxa"/>
          </w:tcPr>
          <w:p w14:paraId="512645B9" w14:textId="77777777" w:rsidR="00AB7186" w:rsidRPr="00B668C4" w:rsidRDefault="00AB7186" w:rsidP="00AB7186">
            <w:pPr>
              <w:rPr>
                <w:color w:val="000000"/>
              </w:rPr>
            </w:pPr>
          </w:p>
        </w:tc>
        <w:tc>
          <w:tcPr>
            <w:tcW w:w="2693" w:type="dxa"/>
          </w:tcPr>
          <w:p w14:paraId="444D9CDA" w14:textId="77777777" w:rsidR="00AB7186" w:rsidRPr="00B668C4" w:rsidRDefault="00AB7186" w:rsidP="00AB7186">
            <w:r w:rsidRPr="00B668C4">
              <w:t xml:space="preserve">В целом по дисциплине  </w:t>
            </w:r>
          </w:p>
        </w:tc>
        <w:tc>
          <w:tcPr>
            <w:tcW w:w="993" w:type="dxa"/>
          </w:tcPr>
          <w:p w14:paraId="70873E72" w14:textId="77777777" w:rsidR="00AB7186" w:rsidRPr="00B668C4" w:rsidRDefault="00AB7186" w:rsidP="00AB7186">
            <w:pPr>
              <w:jc w:val="center"/>
              <w:rPr>
                <w:b/>
              </w:rPr>
            </w:pPr>
            <w:r w:rsidRPr="00B668C4">
              <w:rPr>
                <w:b/>
              </w:rPr>
              <w:t>144</w:t>
            </w:r>
          </w:p>
        </w:tc>
        <w:tc>
          <w:tcPr>
            <w:tcW w:w="1134" w:type="dxa"/>
          </w:tcPr>
          <w:p w14:paraId="0F7380CC" w14:textId="3E06025C" w:rsidR="00AB7186" w:rsidRPr="00B668C4" w:rsidRDefault="00AB7186" w:rsidP="00AB7186">
            <w:pPr>
              <w:jc w:val="center"/>
              <w:rPr>
                <w:b/>
                <w:lang w:val="en-US"/>
              </w:rPr>
            </w:pPr>
            <w:r w:rsidRPr="00B668C4">
              <w:rPr>
                <w:b/>
                <w:lang w:val="en-US"/>
              </w:rPr>
              <w:t>50</w:t>
            </w:r>
          </w:p>
        </w:tc>
        <w:tc>
          <w:tcPr>
            <w:tcW w:w="992" w:type="dxa"/>
          </w:tcPr>
          <w:p w14:paraId="5D20BC71" w14:textId="72F0422D" w:rsidR="00AB7186" w:rsidRPr="00B668C4" w:rsidRDefault="00AB7186" w:rsidP="00AB7186">
            <w:pPr>
              <w:jc w:val="center"/>
              <w:rPr>
                <w:b/>
                <w:lang w:val="en-US"/>
              </w:rPr>
            </w:pPr>
            <w:r w:rsidRPr="00B668C4">
              <w:rPr>
                <w:b/>
                <w:lang w:val="en-US"/>
              </w:rPr>
              <w:t>16</w:t>
            </w:r>
          </w:p>
        </w:tc>
        <w:tc>
          <w:tcPr>
            <w:tcW w:w="850" w:type="dxa"/>
          </w:tcPr>
          <w:p w14:paraId="4BEA2CF1" w14:textId="27B6BF4F" w:rsidR="00AB7186" w:rsidRPr="00B668C4" w:rsidRDefault="00AB7186" w:rsidP="00AB7186">
            <w:pPr>
              <w:jc w:val="center"/>
              <w:rPr>
                <w:b/>
                <w:lang w:val="en-US"/>
              </w:rPr>
            </w:pPr>
            <w:r w:rsidRPr="00B668C4">
              <w:rPr>
                <w:b/>
                <w:lang w:val="en-US"/>
              </w:rPr>
              <w:t>34</w:t>
            </w:r>
          </w:p>
        </w:tc>
        <w:tc>
          <w:tcPr>
            <w:tcW w:w="993" w:type="dxa"/>
          </w:tcPr>
          <w:p w14:paraId="71CAF6FC" w14:textId="62BAA7BC" w:rsidR="00AB7186" w:rsidRPr="00B668C4" w:rsidRDefault="00AB7186" w:rsidP="00AB7186">
            <w:pPr>
              <w:jc w:val="center"/>
              <w:rPr>
                <w:b/>
                <w:lang w:val="en-US"/>
              </w:rPr>
            </w:pPr>
            <w:r w:rsidRPr="00B668C4">
              <w:rPr>
                <w:b/>
                <w:lang w:val="en-US"/>
              </w:rPr>
              <w:t>94</w:t>
            </w:r>
          </w:p>
        </w:tc>
        <w:tc>
          <w:tcPr>
            <w:tcW w:w="1417" w:type="dxa"/>
          </w:tcPr>
          <w:p w14:paraId="12720ECC" w14:textId="77777777" w:rsidR="00AB7186" w:rsidRPr="00B668C4" w:rsidRDefault="00AB7186" w:rsidP="00AB7186">
            <w:pPr>
              <w:rPr>
                <w:color w:val="000000"/>
              </w:rPr>
            </w:pPr>
            <w:r w:rsidRPr="00B668C4">
              <w:t>Домашнее творческое задание (ДТЗ)</w:t>
            </w:r>
          </w:p>
        </w:tc>
      </w:tr>
      <w:tr w:rsidR="00AB7186" w:rsidRPr="00B668C4" w14:paraId="1E136522" w14:textId="77777777" w:rsidTr="00AB7186">
        <w:tc>
          <w:tcPr>
            <w:tcW w:w="738" w:type="dxa"/>
          </w:tcPr>
          <w:p w14:paraId="070AE608" w14:textId="77777777" w:rsidR="00AB7186" w:rsidRPr="00B668C4" w:rsidRDefault="00AB7186" w:rsidP="00AB7186">
            <w:pPr>
              <w:rPr>
                <w:color w:val="000000"/>
              </w:rPr>
            </w:pPr>
          </w:p>
        </w:tc>
        <w:tc>
          <w:tcPr>
            <w:tcW w:w="2693" w:type="dxa"/>
          </w:tcPr>
          <w:p w14:paraId="482774D5" w14:textId="77777777" w:rsidR="00AB7186" w:rsidRPr="00B668C4" w:rsidRDefault="00AB7186" w:rsidP="00AB7186">
            <w:pPr>
              <w:rPr>
                <w:b/>
              </w:rPr>
            </w:pPr>
            <w:r w:rsidRPr="00B668C4">
              <w:rPr>
                <w:b/>
              </w:rPr>
              <w:t>Итого в %</w:t>
            </w:r>
          </w:p>
        </w:tc>
        <w:tc>
          <w:tcPr>
            <w:tcW w:w="993" w:type="dxa"/>
          </w:tcPr>
          <w:p w14:paraId="2CB9E480" w14:textId="77777777" w:rsidR="00AB7186" w:rsidRPr="00B668C4" w:rsidRDefault="00AB7186" w:rsidP="00AB7186">
            <w:pPr>
              <w:jc w:val="center"/>
              <w:rPr>
                <w:b/>
              </w:rPr>
            </w:pPr>
            <w:r w:rsidRPr="00B668C4">
              <w:rPr>
                <w:b/>
              </w:rPr>
              <w:t>100</w:t>
            </w:r>
          </w:p>
        </w:tc>
        <w:tc>
          <w:tcPr>
            <w:tcW w:w="1134" w:type="dxa"/>
          </w:tcPr>
          <w:p w14:paraId="727FC329" w14:textId="7BAD2EE5" w:rsidR="00AB7186" w:rsidRPr="00B668C4" w:rsidRDefault="00AB7186" w:rsidP="00AB7186">
            <w:pPr>
              <w:spacing w:line="360" w:lineRule="auto"/>
              <w:jc w:val="center"/>
              <w:rPr>
                <w:b/>
                <w:lang w:val="en-US"/>
              </w:rPr>
            </w:pPr>
            <w:r w:rsidRPr="00B668C4">
              <w:rPr>
                <w:b/>
                <w:lang w:val="en-US"/>
              </w:rPr>
              <w:t>35</w:t>
            </w:r>
          </w:p>
        </w:tc>
        <w:tc>
          <w:tcPr>
            <w:tcW w:w="992" w:type="dxa"/>
          </w:tcPr>
          <w:p w14:paraId="2A6EF2BC" w14:textId="65D9DA38" w:rsidR="00AB7186" w:rsidRPr="00B668C4" w:rsidRDefault="00AB7186" w:rsidP="00AB7186">
            <w:pPr>
              <w:jc w:val="center"/>
              <w:rPr>
                <w:b/>
                <w:lang w:val="en-US"/>
              </w:rPr>
            </w:pPr>
            <w:r w:rsidRPr="00B668C4">
              <w:rPr>
                <w:b/>
                <w:lang w:val="en-US"/>
              </w:rPr>
              <w:t>32</w:t>
            </w:r>
          </w:p>
        </w:tc>
        <w:tc>
          <w:tcPr>
            <w:tcW w:w="850" w:type="dxa"/>
          </w:tcPr>
          <w:p w14:paraId="7D62CD11" w14:textId="66DC7133" w:rsidR="00AB7186" w:rsidRPr="00B668C4" w:rsidRDefault="00AB7186" w:rsidP="00AB7186">
            <w:pPr>
              <w:jc w:val="center"/>
              <w:rPr>
                <w:b/>
                <w:lang w:val="en-US"/>
              </w:rPr>
            </w:pPr>
            <w:r w:rsidRPr="00B668C4">
              <w:rPr>
                <w:b/>
                <w:lang w:val="en-US"/>
              </w:rPr>
              <w:t>68</w:t>
            </w:r>
          </w:p>
        </w:tc>
        <w:tc>
          <w:tcPr>
            <w:tcW w:w="993" w:type="dxa"/>
          </w:tcPr>
          <w:p w14:paraId="5261FCE9" w14:textId="58A4F327" w:rsidR="00AB7186" w:rsidRPr="00B668C4" w:rsidRDefault="00AB7186" w:rsidP="00AB7186">
            <w:pPr>
              <w:jc w:val="center"/>
              <w:rPr>
                <w:b/>
                <w:lang w:val="en-US"/>
              </w:rPr>
            </w:pPr>
            <w:r w:rsidRPr="00B668C4">
              <w:rPr>
                <w:b/>
                <w:lang w:val="en-US"/>
              </w:rPr>
              <w:t>65</w:t>
            </w:r>
          </w:p>
        </w:tc>
        <w:tc>
          <w:tcPr>
            <w:tcW w:w="1417" w:type="dxa"/>
          </w:tcPr>
          <w:p w14:paraId="14305AAD" w14:textId="77777777" w:rsidR="00AB7186" w:rsidRPr="00B668C4" w:rsidRDefault="00AB7186" w:rsidP="00AB7186">
            <w:pPr>
              <w:rPr>
                <w:color w:val="000000"/>
              </w:rPr>
            </w:pPr>
          </w:p>
        </w:tc>
      </w:tr>
    </w:tbl>
    <w:p w14:paraId="057EC0E9" w14:textId="7ABB15FF" w:rsidR="00377918" w:rsidRPr="00B668C4" w:rsidRDefault="00377918" w:rsidP="00FC7A54">
      <w:pPr>
        <w:jc w:val="both"/>
        <w:rPr>
          <w:sz w:val="28"/>
          <w:szCs w:val="28"/>
        </w:rPr>
      </w:pPr>
    </w:p>
    <w:p w14:paraId="273AE99C" w14:textId="77777777" w:rsidR="00553E5E" w:rsidRPr="00B668C4" w:rsidRDefault="00553E5E" w:rsidP="00553E5E">
      <w:pPr>
        <w:jc w:val="both"/>
        <w:rPr>
          <w:bCs/>
          <w:sz w:val="28"/>
          <w:szCs w:val="28"/>
        </w:rPr>
      </w:pPr>
      <w:r w:rsidRPr="00B668C4">
        <w:rPr>
          <w:sz w:val="28"/>
          <w:szCs w:val="28"/>
        </w:rPr>
        <w:t xml:space="preserve">ИОО (заочная форма обучения): </w:t>
      </w:r>
      <w:r w:rsidRPr="00B668C4">
        <w:rPr>
          <w:bCs/>
          <w:sz w:val="28"/>
          <w:szCs w:val="28"/>
        </w:rPr>
        <w:t>09.03.01. Прикладная информатика, 43.03.02 Туризм</w:t>
      </w:r>
    </w:p>
    <w:p w14:paraId="1544D80F" w14:textId="730AA3A0" w:rsidR="0094431F" w:rsidRPr="00B668C4" w:rsidRDefault="0094431F" w:rsidP="0094431F">
      <w:pPr>
        <w:jc w:val="both"/>
        <w:rPr>
          <w:sz w:val="28"/>
          <w:szCs w:val="28"/>
        </w:rPr>
      </w:pPr>
    </w:p>
    <w:tbl>
      <w:tblPr>
        <w:tblStyle w:val="12"/>
        <w:tblW w:w="9810" w:type="dxa"/>
        <w:tblInd w:w="108" w:type="dxa"/>
        <w:tblLayout w:type="fixed"/>
        <w:tblLook w:val="04A0" w:firstRow="1" w:lastRow="0" w:firstColumn="1" w:lastColumn="0" w:noHBand="0" w:noVBand="1"/>
      </w:tblPr>
      <w:tblGrid>
        <w:gridCol w:w="738"/>
        <w:gridCol w:w="2693"/>
        <w:gridCol w:w="993"/>
        <w:gridCol w:w="1134"/>
        <w:gridCol w:w="992"/>
        <w:gridCol w:w="850"/>
        <w:gridCol w:w="993"/>
        <w:gridCol w:w="1417"/>
      </w:tblGrid>
      <w:tr w:rsidR="0094431F" w:rsidRPr="00B668C4" w14:paraId="00FF3367" w14:textId="77777777" w:rsidTr="00AB7186">
        <w:tc>
          <w:tcPr>
            <w:tcW w:w="738" w:type="dxa"/>
            <w:vMerge w:val="restart"/>
          </w:tcPr>
          <w:p w14:paraId="464DDA0B" w14:textId="77777777" w:rsidR="0094431F" w:rsidRPr="00B668C4" w:rsidRDefault="0094431F" w:rsidP="0094431F">
            <w:pPr>
              <w:rPr>
                <w:color w:val="000000"/>
              </w:rPr>
            </w:pPr>
            <w:r w:rsidRPr="00B668C4">
              <w:rPr>
                <w:color w:val="000000"/>
              </w:rPr>
              <w:t>№</w:t>
            </w:r>
          </w:p>
        </w:tc>
        <w:tc>
          <w:tcPr>
            <w:tcW w:w="2693" w:type="dxa"/>
            <w:vMerge w:val="restart"/>
          </w:tcPr>
          <w:p w14:paraId="33B2BD26" w14:textId="77777777" w:rsidR="0094431F" w:rsidRPr="00B668C4" w:rsidRDefault="0094431F" w:rsidP="0094431F">
            <w:pPr>
              <w:rPr>
                <w:color w:val="000000"/>
              </w:rPr>
            </w:pPr>
            <w:r w:rsidRPr="00B668C4">
              <w:rPr>
                <w:color w:val="000000"/>
              </w:rPr>
              <w:t>Наименование тем (разделов) дисциплины</w:t>
            </w:r>
          </w:p>
        </w:tc>
        <w:tc>
          <w:tcPr>
            <w:tcW w:w="4962" w:type="dxa"/>
            <w:gridSpan w:val="5"/>
          </w:tcPr>
          <w:p w14:paraId="6B0F3CE2" w14:textId="77777777" w:rsidR="0094431F" w:rsidRPr="00B668C4" w:rsidRDefault="0094431F" w:rsidP="0094431F">
            <w:pPr>
              <w:tabs>
                <w:tab w:val="left" w:pos="1802"/>
              </w:tabs>
              <w:jc w:val="center"/>
              <w:rPr>
                <w:color w:val="000000"/>
              </w:rPr>
            </w:pPr>
            <w:r w:rsidRPr="00B668C4">
              <w:rPr>
                <w:color w:val="000000"/>
              </w:rPr>
              <w:t>Трудоемкость в часах</w:t>
            </w:r>
          </w:p>
        </w:tc>
        <w:tc>
          <w:tcPr>
            <w:tcW w:w="1417" w:type="dxa"/>
            <w:vMerge w:val="restart"/>
          </w:tcPr>
          <w:p w14:paraId="429FA163" w14:textId="77777777" w:rsidR="0094431F" w:rsidRPr="00B668C4" w:rsidRDefault="0094431F" w:rsidP="0094431F">
            <w:pPr>
              <w:rPr>
                <w:color w:val="000000"/>
              </w:rPr>
            </w:pPr>
            <w:r w:rsidRPr="00B668C4">
              <w:rPr>
                <w:color w:val="000000"/>
              </w:rPr>
              <w:t xml:space="preserve">Формы текущего контроля </w:t>
            </w:r>
            <w:r w:rsidRPr="00B668C4">
              <w:rPr>
                <w:color w:val="000000"/>
              </w:rPr>
              <w:lastRenderedPageBreak/>
              <w:t>успеваемости</w:t>
            </w:r>
          </w:p>
        </w:tc>
      </w:tr>
      <w:tr w:rsidR="0094431F" w:rsidRPr="00B668C4" w14:paraId="563694FE" w14:textId="77777777" w:rsidTr="00AB7186">
        <w:tc>
          <w:tcPr>
            <w:tcW w:w="738" w:type="dxa"/>
            <w:vMerge/>
          </w:tcPr>
          <w:p w14:paraId="5963A120" w14:textId="77777777" w:rsidR="0094431F" w:rsidRPr="00B668C4" w:rsidRDefault="0094431F" w:rsidP="0094431F">
            <w:pPr>
              <w:rPr>
                <w:color w:val="000000"/>
              </w:rPr>
            </w:pPr>
          </w:p>
        </w:tc>
        <w:tc>
          <w:tcPr>
            <w:tcW w:w="2693" w:type="dxa"/>
            <w:vMerge/>
          </w:tcPr>
          <w:p w14:paraId="5E2936FE" w14:textId="77777777" w:rsidR="0094431F" w:rsidRPr="00B668C4" w:rsidRDefault="0094431F" w:rsidP="0094431F">
            <w:pPr>
              <w:rPr>
                <w:color w:val="000000"/>
              </w:rPr>
            </w:pPr>
          </w:p>
        </w:tc>
        <w:tc>
          <w:tcPr>
            <w:tcW w:w="993" w:type="dxa"/>
            <w:vMerge w:val="restart"/>
          </w:tcPr>
          <w:p w14:paraId="6E2FA8EE" w14:textId="77777777" w:rsidR="0094431F" w:rsidRPr="00B668C4" w:rsidRDefault="0094431F" w:rsidP="0094431F">
            <w:pPr>
              <w:rPr>
                <w:color w:val="000000"/>
              </w:rPr>
            </w:pPr>
            <w:r w:rsidRPr="00B668C4">
              <w:rPr>
                <w:color w:val="000000"/>
              </w:rPr>
              <w:t>Всего</w:t>
            </w:r>
          </w:p>
        </w:tc>
        <w:tc>
          <w:tcPr>
            <w:tcW w:w="2976" w:type="dxa"/>
            <w:gridSpan w:val="3"/>
          </w:tcPr>
          <w:p w14:paraId="35709990" w14:textId="77777777" w:rsidR="0094431F" w:rsidRPr="00B668C4" w:rsidRDefault="0094431F" w:rsidP="0094431F">
            <w:pPr>
              <w:jc w:val="center"/>
              <w:rPr>
                <w:color w:val="000000"/>
              </w:rPr>
            </w:pPr>
            <w:r w:rsidRPr="00B668C4">
              <w:rPr>
                <w:color w:val="000000"/>
              </w:rPr>
              <w:t>Контактная работа-Аудиторная работа</w:t>
            </w:r>
          </w:p>
        </w:tc>
        <w:tc>
          <w:tcPr>
            <w:tcW w:w="993" w:type="dxa"/>
            <w:vMerge w:val="restart"/>
          </w:tcPr>
          <w:p w14:paraId="3BC000C1" w14:textId="77777777" w:rsidR="0094431F" w:rsidRPr="00B668C4" w:rsidRDefault="0094431F" w:rsidP="0094431F">
            <w:pPr>
              <w:keepNext/>
              <w:rPr>
                <w:color w:val="000000"/>
              </w:rPr>
            </w:pPr>
            <w:r w:rsidRPr="00B668C4">
              <w:rPr>
                <w:color w:val="000000"/>
              </w:rPr>
              <w:t>Самостоятель</w:t>
            </w:r>
            <w:r w:rsidRPr="00B668C4">
              <w:rPr>
                <w:color w:val="000000"/>
              </w:rPr>
              <w:lastRenderedPageBreak/>
              <w:t xml:space="preserve">ная работа </w:t>
            </w:r>
          </w:p>
        </w:tc>
        <w:tc>
          <w:tcPr>
            <w:tcW w:w="1417" w:type="dxa"/>
            <w:vMerge/>
          </w:tcPr>
          <w:p w14:paraId="4FE9C4FA" w14:textId="77777777" w:rsidR="0094431F" w:rsidRPr="00B668C4" w:rsidRDefault="0094431F" w:rsidP="0094431F">
            <w:pPr>
              <w:rPr>
                <w:color w:val="000000"/>
              </w:rPr>
            </w:pPr>
          </w:p>
        </w:tc>
      </w:tr>
      <w:tr w:rsidR="0094431F" w:rsidRPr="00B668C4" w14:paraId="6773BB00" w14:textId="77777777" w:rsidTr="00AB7186">
        <w:trPr>
          <w:trHeight w:val="1070"/>
        </w:trPr>
        <w:tc>
          <w:tcPr>
            <w:tcW w:w="738" w:type="dxa"/>
            <w:vMerge/>
          </w:tcPr>
          <w:p w14:paraId="06FEBCE1" w14:textId="77777777" w:rsidR="0094431F" w:rsidRPr="00B668C4" w:rsidRDefault="0094431F" w:rsidP="0094431F">
            <w:pPr>
              <w:rPr>
                <w:color w:val="000000"/>
              </w:rPr>
            </w:pPr>
          </w:p>
        </w:tc>
        <w:tc>
          <w:tcPr>
            <w:tcW w:w="2693" w:type="dxa"/>
            <w:vMerge/>
          </w:tcPr>
          <w:p w14:paraId="75A0A6BA" w14:textId="77777777" w:rsidR="0094431F" w:rsidRPr="00B668C4" w:rsidRDefault="0094431F" w:rsidP="0094431F">
            <w:pPr>
              <w:rPr>
                <w:color w:val="000000"/>
              </w:rPr>
            </w:pPr>
          </w:p>
        </w:tc>
        <w:tc>
          <w:tcPr>
            <w:tcW w:w="993" w:type="dxa"/>
            <w:vMerge/>
          </w:tcPr>
          <w:p w14:paraId="2F29271B" w14:textId="77777777" w:rsidR="0094431F" w:rsidRPr="00B668C4" w:rsidRDefault="0094431F" w:rsidP="0094431F">
            <w:pPr>
              <w:rPr>
                <w:color w:val="000000"/>
              </w:rPr>
            </w:pPr>
          </w:p>
        </w:tc>
        <w:tc>
          <w:tcPr>
            <w:tcW w:w="1134" w:type="dxa"/>
          </w:tcPr>
          <w:p w14:paraId="58CE0243" w14:textId="77777777" w:rsidR="0094431F" w:rsidRPr="00B668C4" w:rsidRDefault="0094431F" w:rsidP="0094431F">
            <w:pPr>
              <w:rPr>
                <w:color w:val="000000"/>
              </w:rPr>
            </w:pPr>
            <w:r w:rsidRPr="00B668C4">
              <w:rPr>
                <w:color w:val="000000"/>
              </w:rPr>
              <w:t>Общая</w:t>
            </w:r>
          </w:p>
        </w:tc>
        <w:tc>
          <w:tcPr>
            <w:tcW w:w="992" w:type="dxa"/>
          </w:tcPr>
          <w:p w14:paraId="72399ACE" w14:textId="77777777" w:rsidR="0094431F" w:rsidRPr="00B668C4" w:rsidRDefault="0094431F" w:rsidP="0094431F">
            <w:pPr>
              <w:rPr>
                <w:color w:val="000000"/>
              </w:rPr>
            </w:pPr>
            <w:r w:rsidRPr="00B668C4">
              <w:rPr>
                <w:color w:val="000000"/>
              </w:rPr>
              <w:t>Лекции</w:t>
            </w:r>
          </w:p>
        </w:tc>
        <w:tc>
          <w:tcPr>
            <w:tcW w:w="850" w:type="dxa"/>
          </w:tcPr>
          <w:p w14:paraId="26F4C234" w14:textId="77777777" w:rsidR="0094431F" w:rsidRPr="00B668C4" w:rsidRDefault="0094431F" w:rsidP="0094431F">
            <w:pPr>
              <w:rPr>
                <w:color w:val="000000"/>
              </w:rPr>
            </w:pPr>
            <w:r w:rsidRPr="00B668C4">
              <w:rPr>
                <w:color w:val="000000"/>
              </w:rPr>
              <w:t>Семинары</w:t>
            </w:r>
          </w:p>
          <w:p w14:paraId="16CB17FD" w14:textId="77777777" w:rsidR="0094431F" w:rsidRPr="00B668C4" w:rsidRDefault="0094431F" w:rsidP="0094431F">
            <w:pPr>
              <w:rPr>
                <w:color w:val="000000"/>
              </w:rPr>
            </w:pPr>
          </w:p>
        </w:tc>
        <w:tc>
          <w:tcPr>
            <w:tcW w:w="993" w:type="dxa"/>
            <w:vMerge/>
          </w:tcPr>
          <w:p w14:paraId="08640940" w14:textId="77777777" w:rsidR="0094431F" w:rsidRPr="00B668C4" w:rsidRDefault="0094431F" w:rsidP="0094431F">
            <w:pPr>
              <w:rPr>
                <w:color w:val="000000"/>
              </w:rPr>
            </w:pPr>
          </w:p>
        </w:tc>
        <w:tc>
          <w:tcPr>
            <w:tcW w:w="1417" w:type="dxa"/>
            <w:vMerge/>
          </w:tcPr>
          <w:p w14:paraId="00C3828B" w14:textId="77777777" w:rsidR="0094431F" w:rsidRPr="00B668C4" w:rsidRDefault="0094431F" w:rsidP="0094431F">
            <w:pPr>
              <w:rPr>
                <w:color w:val="000000"/>
              </w:rPr>
            </w:pPr>
          </w:p>
        </w:tc>
      </w:tr>
      <w:tr w:rsidR="0094431F" w:rsidRPr="00B668C4" w14:paraId="707646C4" w14:textId="77777777" w:rsidTr="00AB7186">
        <w:trPr>
          <w:trHeight w:val="974"/>
        </w:trPr>
        <w:tc>
          <w:tcPr>
            <w:tcW w:w="738" w:type="dxa"/>
          </w:tcPr>
          <w:p w14:paraId="5DD9EB28" w14:textId="77777777" w:rsidR="0094431F" w:rsidRPr="00B668C4" w:rsidRDefault="0094431F" w:rsidP="0094431F">
            <w:pPr>
              <w:numPr>
                <w:ilvl w:val="0"/>
                <w:numId w:val="41"/>
              </w:numPr>
              <w:contextualSpacing/>
              <w:rPr>
                <w:color w:val="000000"/>
                <w:lang w:eastAsia="en-US"/>
              </w:rPr>
            </w:pPr>
          </w:p>
        </w:tc>
        <w:tc>
          <w:tcPr>
            <w:tcW w:w="2693" w:type="dxa"/>
          </w:tcPr>
          <w:p w14:paraId="0C1F4203" w14:textId="77777777" w:rsidR="0094431F" w:rsidRPr="00B668C4" w:rsidRDefault="0094431F" w:rsidP="0094431F">
            <w:pPr>
              <w:rPr>
                <w:color w:val="FF0000"/>
              </w:rPr>
            </w:pPr>
            <w:r w:rsidRPr="00B668C4">
              <w:rPr>
                <w:b/>
              </w:rPr>
              <w:t xml:space="preserve">Тема 1. </w:t>
            </w:r>
            <w:r w:rsidRPr="00B668C4">
              <w:rPr>
                <w:bCs/>
              </w:rPr>
              <w:t>История как наука</w:t>
            </w:r>
            <w:r w:rsidRPr="00B668C4">
              <w:rPr>
                <w:b/>
              </w:rPr>
              <w:t xml:space="preserve"> </w:t>
            </w:r>
          </w:p>
        </w:tc>
        <w:tc>
          <w:tcPr>
            <w:tcW w:w="993" w:type="dxa"/>
          </w:tcPr>
          <w:p w14:paraId="263436D2" w14:textId="77777777" w:rsidR="0094431F" w:rsidRPr="00B668C4" w:rsidRDefault="0094431F" w:rsidP="0094431F">
            <w:pPr>
              <w:jc w:val="center"/>
            </w:pPr>
            <w:r w:rsidRPr="00B668C4">
              <w:t>10</w:t>
            </w:r>
          </w:p>
        </w:tc>
        <w:tc>
          <w:tcPr>
            <w:tcW w:w="1134" w:type="dxa"/>
          </w:tcPr>
          <w:p w14:paraId="3C27E5F0" w14:textId="77777777" w:rsidR="0094431F" w:rsidRPr="00B668C4" w:rsidRDefault="0094431F" w:rsidP="0094431F">
            <w:pPr>
              <w:jc w:val="center"/>
            </w:pPr>
            <w:r w:rsidRPr="00B668C4">
              <w:t>-</w:t>
            </w:r>
          </w:p>
        </w:tc>
        <w:tc>
          <w:tcPr>
            <w:tcW w:w="992" w:type="dxa"/>
          </w:tcPr>
          <w:p w14:paraId="61AD053F" w14:textId="77777777" w:rsidR="0094431F" w:rsidRPr="00B668C4" w:rsidRDefault="0094431F" w:rsidP="0094431F">
            <w:pPr>
              <w:jc w:val="center"/>
            </w:pPr>
            <w:r w:rsidRPr="00B668C4">
              <w:t>-</w:t>
            </w:r>
          </w:p>
        </w:tc>
        <w:tc>
          <w:tcPr>
            <w:tcW w:w="850" w:type="dxa"/>
          </w:tcPr>
          <w:p w14:paraId="45AF32A7" w14:textId="77777777" w:rsidR="0094431F" w:rsidRPr="00B668C4" w:rsidRDefault="0094431F" w:rsidP="0094431F">
            <w:pPr>
              <w:jc w:val="center"/>
            </w:pPr>
            <w:r w:rsidRPr="00B668C4">
              <w:t>-</w:t>
            </w:r>
          </w:p>
        </w:tc>
        <w:tc>
          <w:tcPr>
            <w:tcW w:w="993" w:type="dxa"/>
          </w:tcPr>
          <w:p w14:paraId="6D3718AA" w14:textId="73D5A8CE" w:rsidR="0094431F" w:rsidRPr="00B668C4" w:rsidRDefault="00650A6C" w:rsidP="0094431F">
            <w:pPr>
              <w:jc w:val="center"/>
              <w:rPr>
                <w:lang w:val="en-US"/>
              </w:rPr>
            </w:pPr>
            <w:r w:rsidRPr="00B668C4">
              <w:rPr>
                <w:lang w:val="en-US"/>
              </w:rPr>
              <w:t>10</w:t>
            </w:r>
          </w:p>
        </w:tc>
        <w:tc>
          <w:tcPr>
            <w:tcW w:w="1417" w:type="dxa"/>
          </w:tcPr>
          <w:p w14:paraId="75BA3674" w14:textId="77777777" w:rsidR="0094431F" w:rsidRPr="00B668C4" w:rsidRDefault="0094431F" w:rsidP="0094431F">
            <w:r w:rsidRPr="00B668C4">
              <w:t xml:space="preserve">Опрос, </w:t>
            </w:r>
          </w:p>
          <w:p w14:paraId="03C7F45C" w14:textId="77777777" w:rsidR="0094431F" w:rsidRPr="00B668C4" w:rsidRDefault="0094431F" w:rsidP="0094431F">
            <w:r w:rsidRPr="00B668C4">
              <w:t>тестирование,</w:t>
            </w:r>
          </w:p>
          <w:p w14:paraId="28F61669" w14:textId="77777777" w:rsidR="0094431F" w:rsidRPr="00B668C4" w:rsidRDefault="0094431F" w:rsidP="0094431F">
            <w:r w:rsidRPr="00B668C4">
              <w:t>коллоквиум,</w:t>
            </w:r>
          </w:p>
          <w:p w14:paraId="03C67B56" w14:textId="77777777" w:rsidR="0094431F" w:rsidRPr="00B668C4" w:rsidRDefault="0094431F" w:rsidP="0094431F">
            <w:pPr>
              <w:rPr>
                <w:color w:val="000000"/>
              </w:rPr>
            </w:pPr>
            <w:r w:rsidRPr="00B668C4">
              <w:t>выполнение ДТЗ</w:t>
            </w:r>
          </w:p>
        </w:tc>
      </w:tr>
      <w:tr w:rsidR="00AB7186" w:rsidRPr="00B668C4" w14:paraId="1AE6C812" w14:textId="77777777" w:rsidTr="00AB7186">
        <w:trPr>
          <w:trHeight w:val="974"/>
        </w:trPr>
        <w:tc>
          <w:tcPr>
            <w:tcW w:w="738" w:type="dxa"/>
          </w:tcPr>
          <w:p w14:paraId="3F2441FD" w14:textId="77777777" w:rsidR="00AB7186" w:rsidRPr="00B668C4" w:rsidRDefault="00AB7186" w:rsidP="00AB7186">
            <w:pPr>
              <w:numPr>
                <w:ilvl w:val="0"/>
                <w:numId w:val="41"/>
              </w:numPr>
              <w:contextualSpacing/>
              <w:rPr>
                <w:color w:val="000000"/>
                <w:lang w:eastAsia="en-US"/>
              </w:rPr>
            </w:pPr>
          </w:p>
        </w:tc>
        <w:tc>
          <w:tcPr>
            <w:tcW w:w="2693" w:type="dxa"/>
          </w:tcPr>
          <w:p w14:paraId="6D046D69" w14:textId="6542FD69" w:rsidR="00AB7186" w:rsidRPr="00B668C4" w:rsidRDefault="00AB7186" w:rsidP="00AB7186">
            <w:pPr>
              <w:rPr>
                <w:b/>
              </w:rPr>
            </w:pPr>
            <w:r w:rsidRPr="00B668C4">
              <w:rPr>
                <w:b/>
              </w:rPr>
              <w:t xml:space="preserve">Тема 2. </w:t>
            </w:r>
            <w:r w:rsidRPr="00B668C4">
              <w:rPr>
                <w:bCs/>
              </w:rPr>
              <w:t>Концепции исторического развития</w:t>
            </w:r>
            <w:r w:rsidRPr="00B668C4">
              <w:rPr>
                <w:b/>
              </w:rPr>
              <w:t xml:space="preserve"> </w:t>
            </w:r>
          </w:p>
        </w:tc>
        <w:tc>
          <w:tcPr>
            <w:tcW w:w="993" w:type="dxa"/>
          </w:tcPr>
          <w:p w14:paraId="5DE64190" w14:textId="4A4C9E2B" w:rsidR="00AB7186" w:rsidRPr="00B668C4" w:rsidRDefault="00AB7186" w:rsidP="00AB7186">
            <w:pPr>
              <w:jc w:val="center"/>
            </w:pPr>
            <w:r w:rsidRPr="00B668C4">
              <w:t>10</w:t>
            </w:r>
          </w:p>
        </w:tc>
        <w:tc>
          <w:tcPr>
            <w:tcW w:w="1134" w:type="dxa"/>
          </w:tcPr>
          <w:p w14:paraId="656E2B38" w14:textId="785CC610" w:rsidR="00AB7186" w:rsidRPr="00B668C4" w:rsidRDefault="00AB7186" w:rsidP="00AB7186">
            <w:pPr>
              <w:jc w:val="center"/>
            </w:pPr>
            <w:r w:rsidRPr="00B668C4">
              <w:t>-</w:t>
            </w:r>
          </w:p>
        </w:tc>
        <w:tc>
          <w:tcPr>
            <w:tcW w:w="992" w:type="dxa"/>
          </w:tcPr>
          <w:p w14:paraId="4E7CF17D" w14:textId="1A2749FA" w:rsidR="00AB7186" w:rsidRPr="00B668C4" w:rsidRDefault="00AB7186" w:rsidP="00AB7186">
            <w:pPr>
              <w:jc w:val="center"/>
            </w:pPr>
            <w:r w:rsidRPr="00B668C4">
              <w:t>-</w:t>
            </w:r>
          </w:p>
        </w:tc>
        <w:tc>
          <w:tcPr>
            <w:tcW w:w="850" w:type="dxa"/>
          </w:tcPr>
          <w:p w14:paraId="2A4922B3" w14:textId="704DC087" w:rsidR="00AB7186" w:rsidRPr="00B668C4" w:rsidRDefault="00AB7186" w:rsidP="00AB7186">
            <w:pPr>
              <w:jc w:val="center"/>
            </w:pPr>
            <w:r w:rsidRPr="00B668C4">
              <w:t>-</w:t>
            </w:r>
          </w:p>
        </w:tc>
        <w:tc>
          <w:tcPr>
            <w:tcW w:w="993" w:type="dxa"/>
          </w:tcPr>
          <w:p w14:paraId="52C50225" w14:textId="71DFEA89" w:rsidR="00AB7186" w:rsidRPr="00B668C4" w:rsidRDefault="00AB7186" w:rsidP="00AB7186">
            <w:pPr>
              <w:jc w:val="center"/>
              <w:rPr>
                <w:lang w:val="en-US"/>
              </w:rPr>
            </w:pPr>
            <w:r w:rsidRPr="00B668C4">
              <w:rPr>
                <w:lang w:val="en-US"/>
              </w:rPr>
              <w:t>10</w:t>
            </w:r>
          </w:p>
        </w:tc>
        <w:tc>
          <w:tcPr>
            <w:tcW w:w="1417" w:type="dxa"/>
          </w:tcPr>
          <w:p w14:paraId="36356E66" w14:textId="77777777" w:rsidR="00AB7186" w:rsidRPr="00B668C4" w:rsidRDefault="00AB7186" w:rsidP="00AB7186">
            <w:r w:rsidRPr="00B668C4">
              <w:t xml:space="preserve">Опрос, </w:t>
            </w:r>
          </w:p>
          <w:p w14:paraId="3AD916CC" w14:textId="77777777" w:rsidR="00AB7186" w:rsidRPr="00B668C4" w:rsidRDefault="00AB7186" w:rsidP="00AB7186">
            <w:r w:rsidRPr="00B668C4">
              <w:t>тестирование,</w:t>
            </w:r>
          </w:p>
          <w:p w14:paraId="4DD194BC" w14:textId="77777777" w:rsidR="00AB7186" w:rsidRPr="00B668C4" w:rsidRDefault="00AB7186" w:rsidP="00AB7186">
            <w:r w:rsidRPr="00B668C4">
              <w:t>коллоквиум,</w:t>
            </w:r>
          </w:p>
          <w:p w14:paraId="6AF02C77" w14:textId="7C43DA64" w:rsidR="00AB7186" w:rsidRPr="00B668C4" w:rsidRDefault="00AB7186" w:rsidP="00AB7186">
            <w:r w:rsidRPr="00B668C4">
              <w:t>выполнение ДТЗ</w:t>
            </w:r>
          </w:p>
        </w:tc>
      </w:tr>
      <w:tr w:rsidR="0094431F" w:rsidRPr="00B668C4" w14:paraId="4C1D03FE" w14:textId="77777777" w:rsidTr="00AB7186">
        <w:tc>
          <w:tcPr>
            <w:tcW w:w="738" w:type="dxa"/>
          </w:tcPr>
          <w:p w14:paraId="0485B3B5" w14:textId="77777777" w:rsidR="0094431F" w:rsidRPr="00B668C4" w:rsidRDefault="0094431F" w:rsidP="0094431F">
            <w:pPr>
              <w:numPr>
                <w:ilvl w:val="0"/>
                <w:numId w:val="41"/>
              </w:numPr>
              <w:contextualSpacing/>
              <w:rPr>
                <w:color w:val="000000"/>
                <w:lang w:eastAsia="en-US"/>
              </w:rPr>
            </w:pPr>
          </w:p>
        </w:tc>
        <w:tc>
          <w:tcPr>
            <w:tcW w:w="2693" w:type="dxa"/>
          </w:tcPr>
          <w:p w14:paraId="184BECD1" w14:textId="1514191D" w:rsidR="0094431F" w:rsidRPr="00B668C4" w:rsidRDefault="0094431F" w:rsidP="00AB7186">
            <w:pPr>
              <w:jc w:val="both"/>
              <w:rPr>
                <w:color w:val="FF0000"/>
              </w:rPr>
            </w:pPr>
            <w:r w:rsidRPr="00B668C4">
              <w:rPr>
                <w:b/>
                <w:bCs/>
              </w:rPr>
              <w:t xml:space="preserve">Тема </w:t>
            </w:r>
            <w:r w:rsidR="00AB7186" w:rsidRPr="00B668C4">
              <w:rPr>
                <w:b/>
                <w:bCs/>
              </w:rPr>
              <w:t>3</w:t>
            </w:r>
            <w:r w:rsidRPr="00B668C4">
              <w:rPr>
                <w:b/>
                <w:bCs/>
              </w:rPr>
              <w:t xml:space="preserve">. </w:t>
            </w:r>
            <w:r w:rsidRPr="00B668C4">
              <w:rPr>
                <w:bCs/>
              </w:rPr>
              <w:t xml:space="preserve">Народы и государства на территории современной России в Древности. Русь в IX — первой трети XIII века </w:t>
            </w:r>
          </w:p>
        </w:tc>
        <w:tc>
          <w:tcPr>
            <w:tcW w:w="993" w:type="dxa"/>
          </w:tcPr>
          <w:p w14:paraId="33C8BB09" w14:textId="77777777" w:rsidR="0094431F" w:rsidRPr="00B668C4" w:rsidRDefault="0094431F" w:rsidP="0094431F">
            <w:pPr>
              <w:jc w:val="center"/>
            </w:pPr>
            <w:r w:rsidRPr="00B668C4">
              <w:t>14</w:t>
            </w:r>
          </w:p>
        </w:tc>
        <w:tc>
          <w:tcPr>
            <w:tcW w:w="1134" w:type="dxa"/>
          </w:tcPr>
          <w:p w14:paraId="36BC0915" w14:textId="77777777" w:rsidR="0094431F" w:rsidRPr="00B668C4" w:rsidRDefault="0094431F" w:rsidP="0094431F">
            <w:pPr>
              <w:jc w:val="center"/>
            </w:pPr>
            <w:r w:rsidRPr="00B668C4">
              <w:t>2</w:t>
            </w:r>
          </w:p>
        </w:tc>
        <w:tc>
          <w:tcPr>
            <w:tcW w:w="992" w:type="dxa"/>
          </w:tcPr>
          <w:p w14:paraId="66B54909" w14:textId="77777777" w:rsidR="0094431F" w:rsidRPr="00B668C4" w:rsidRDefault="0094431F" w:rsidP="0094431F">
            <w:pPr>
              <w:jc w:val="center"/>
            </w:pPr>
            <w:r w:rsidRPr="00B668C4">
              <w:t>-</w:t>
            </w:r>
          </w:p>
        </w:tc>
        <w:tc>
          <w:tcPr>
            <w:tcW w:w="850" w:type="dxa"/>
          </w:tcPr>
          <w:p w14:paraId="53BFD960" w14:textId="77777777" w:rsidR="0094431F" w:rsidRPr="00B668C4" w:rsidRDefault="0094431F" w:rsidP="0094431F">
            <w:pPr>
              <w:jc w:val="center"/>
            </w:pPr>
            <w:r w:rsidRPr="00B668C4">
              <w:t>2</w:t>
            </w:r>
          </w:p>
        </w:tc>
        <w:tc>
          <w:tcPr>
            <w:tcW w:w="993" w:type="dxa"/>
          </w:tcPr>
          <w:p w14:paraId="0203226D" w14:textId="500CBF2F" w:rsidR="0094431F" w:rsidRPr="00B668C4" w:rsidRDefault="00650A6C" w:rsidP="0094431F">
            <w:pPr>
              <w:jc w:val="center"/>
              <w:rPr>
                <w:lang w:val="en-US"/>
              </w:rPr>
            </w:pPr>
            <w:r w:rsidRPr="00B668C4">
              <w:rPr>
                <w:lang w:val="en-US"/>
              </w:rPr>
              <w:t>12</w:t>
            </w:r>
          </w:p>
        </w:tc>
        <w:tc>
          <w:tcPr>
            <w:tcW w:w="1417" w:type="dxa"/>
          </w:tcPr>
          <w:p w14:paraId="4D4C6E50" w14:textId="77777777" w:rsidR="0094431F" w:rsidRPr="00B668C4" w:rsidRDefault="0094431F" w:rsidP="0094431F">
            <w:r w:rsidRPr="00B668C4">
              <w:t xml:space="preserve">Опрос, </w:t>
            </w:r>
          </w:p>
          <w:p w14:paraId="0830CE2E" w14:textId="77777777" w:rsidR="0094431F" w:rsidRPr="00B668C4" w:rsidRDefault="0094431F" w:rsidP="0094431F">
            <w:r w:rsidRPr="00B668C4">
              <w:t>тестирование,</w:t>
            </w:r>
          </w:p>
          <w:p w14:paraId="53628065" w14:textId="77777777" w:rsidR="0094431F" w:rsidRPr="00B668C4" w:rsidRDefault="0094431F" w:rsidP="0094431F">
            <w:r w:rsidRPr="00B668C4">
              <w:t>коллоквиум,</w:t>
            </w:r>
          </w:p>
          <w:p w14:paraId="04E479B0" w14:textId="77777777" w:rsidR="0094431F" w:rsidRPr="00B668C4" w:rsidRDefault="0094431F" w:rsidP="0094431F">
            <w:pPr>
              <w:rPr>
                <w:color w:val="000000"/>
              </w:rPr>
            </w:pPr>
            <w:r w:rsidRPr="00B668C4">
              <w:t>выполнение ДТЗ</w:t>
            </w:r>
          </w:p>
        </w:tc>
      </w:tr>
      <w:tr w:rsidR="0094431F" w:rsidRPr="00B668C4" w14:paraId="508B62DB" w14:textId="77777777" w:rsidTr="00AB7186">
        <w:trPr>
          <w:trHeight w:val="892"/>
        </w:trPr>
        <w:tc>
          <w:tcPr>
            <w:tcW w:w="738" w:type="dxa"/>
          </w:tcPr>
          <w:p w14:paraId="102F03D0" w14:textId="77777777" w:rsidR="0094431F" w:rsidRPr="00B668C4" w:rsidRDefault="0094431F" w:rsidP="0094431F">
            <w:pPr>
              <w:numPr>
                <w:ilvl w:val="0"/>
                <w:numId w:val="41"/>
              </w:numPr>
              <w:contextualSpacing/>
              <w:rPr>
                <w:color w:val="000000"/>
                <w:lang w:eastAsia="en-US"/>
              </w:rPr>
            </w:pPr>
          </w:p>
        </w:tc>
        <w:tc>
          <w:tcPr>
            <w:tcW w:w="2693" w:type="dxa"/>
          </w:tcPr>
          <w:p w14:paraId="76B2028C" w14:textId="01D532C2" w:rsidR="0094431F" w:rsidRPr="00B668C4" w:rsidRDefault="0094431F" w:rsidP="00AB7186">
            <w:pPr>
              <w:jc w:val="both"/>
              <w:rPr>
                <w:color w:val="FF0000"/>
              </w:rPr>
            </w:pPr>
            <w:r w:rsidRPr="00B668C4">
              <w:rPr>
                <w:b/>
                <w:bCs/>
              </w:rPr>
              <w:t xml:space="preserve">Тема </w:t>
            </w:r>
            <w:r w:rsidR="00AB7186" w:rsidRPr="00B668C4">
              <w:rPr>
                <w:b/>
                <w:bCs/>
              </w:rPr>
              <w:t>4</w:t>
            </w:r>
            <w:r w:rsidRPr="00B668C4">
              <w:rPr>
                <w:b/>
                <w:bCs/>
              </w:rPr>
              <w:t xml:space="preserve">. </w:t>
            </w:r>
            <w:r w:rsidRPr="00B668C4">
              <w:t xml:space="preserve">Русь в XIII–XV вв. </w:t>
            </w:r>
          </w:p>
        </w:tc>
        <w:tc>
          <w:tcPr>
            <w:tcW w:w="993" w:type="dxa"/>
          </w:tcPr>
          <w:p w14:paraId="2618B9B6" w14:textId="77777777" w:rsidR="0094431F" w:rsidRPr="00B668C4" w:rsidRDefault="0094431F" w:rsidP="0094431F">
            <w:pPr>
              <w:jc w:val="center"/>
            </w:pPr>
            <w:r w:rsidRPr="00B668C4">
              <w:t>10</w:t>
            </w:r>
          </w:p>
        </w:tc>
        <w:tc>
          <w:tcPr>
            <w:tcW w:w="1134" w:type="dxa"/>
          </w:tcPr>
          <w:p w14:paraId="1D99308B" w14:textId="77777777" w:rsidR="0094431F" w:rsidRPr="00B668C4" w:rsidRDefault="0094431F" w:rsidP="0094431F">
            <w:pPr>
              <w:jc w:val="center"/>
            </w:pPr>
            <w:r w:rsidRPr="00B668C4">
              <w:t>-</w:t>
            </w:r>
          </w:p>
        </w:tc>
        <w:tc>
          <w:tcPr>
            <w:tcW w:w="992" w:type="dxa"/>
          </w:tcPr>
          <w:p w14:paraId="18E80B88" w14:textId="77777777" w:rsidR="0094431F" w:rsidRPr="00B668C4" w:rsidRDefault="0094431F" w:rsidP="0094431F">
            <w:pPr>
              <w:jc w:val="center"/>
            </w:pPr>
            <w:r w:rsidRPr="00B668C4">
              <w:t>-</w:t>
            </w:r>
          </w:p>
        </w:tc>
        <w:tc>
          <w:tcPr>
            <w:tcW w:w="850" w:type="dxa"/>
          </w:tcPr>
          <w:p w14:paraId="190F1B61" w14:textId="77777777" w:rsidR="0094431F" w:rsidRPr="00B668C4" w:rsidRDefault="0094431F" w:rsidP="0094431F">
            <w:pPr>
              <w:jc w:val="center"/>
            </w:pPr>
            <w:r w:rsidRPr="00B668C4">
              <w:t>-</w:t>
            </w:r>
          </w:p>
        </w:tc>
        <w:tc>
          <w:tcPr>
            <w:tcW w:w="993" w:type="dxa"/>
          </w:tcPr>
          <w:p w14:paraId="739A09D7" w14:textId="274B0E73" w:rsidR="0094431F" w:rsidRPr="00B668C4" w:rsidRDefault="00EA5B0A" w:rsidP="0094431F">
            <w:pPr>
              <w:jc w:val="center"/>
              <w:rPr>
                <w:lang w:val="en-US"/>
              </w:rPr>
            </w:pPr>
            <w:r w:rsidRPr="00B668C4">
              <w:rPr>
                <w:lang w:val="en-US"/>
              </w:rPr>
              <w:t>10</w:t>
            </w:r>
          </w:p>
        </w:tc>
        <w:tc>
          <w:tcPr>
            <w:tcW w:w="1417" w:type="dxa"/>
          </w:tcPr>
          <w:p w14:paraId="77786062" w14:textId="77777777" w:rsidR="0094431F" w:rsidRPr="00B668C4" w:rsidRDefault="0094431F" w:rsidP="0094431F">
            <w:r w:rsidRPr="00B668C4">
              <w:t xml:space="preserve">Опрос, </w:t>
            </w:r>
          </w:p>
          <w:p w14:paraId="6016835D" w14:textId="77777777" w:rsidR="0094431F" w:rsidRPr="00B668C4" w:rsidRDefault="0094431F" w:rsidP="0094431F">
            <w:r w:rsidRPr="00B668C4">
              <w:t>тестирование,</w:t>
            </w:r>
          </w:p>
          <w:p w14:paraId="5ABA790D" w14:textId="77777777" w:rsidR="0094431F" w:rsidRPr="00B668C4" w:rsidRDefault="0094431F" w:rsidP="0094431F">
            <w:r w:rsidRPr="00B668C4">
              <w:t>коллоквиум,</w:t>
            </w:r>
          </w:p>
          <w:p w14:paraId="3EC2C1A3" w14:textId="77777777" w:rsidR="0094431F" w:rsidRPr="00B668C4" w:rsidRDefault="0094431F" w:rsidP="0094431F">
            <w:pPr>
              <w:rPr>
                <w:color w:val="000000"/>
              </w:rPr>
            </w:pPr>
            <w:r w:rsidRPr="00B668C4">
              <w:t>выполнение ДТЗ</w:t>
            </w:r>
          </w:p>
        </w:tc>
      </w:tr>
      <w:tr w:rsidR="0094431F" w:rsidRPr="00B668C4" w14:paraId="6BC44C9C" w14:textId="77777777" w:rsidTr="00AB7186">
        <w:trPr>
          <w:trHeight w:val="848"/>
        </w:trPr>
        <w:tc>
          <w:tcPr>
            <w:tcW w:w="738" w:type="dxa"/>
          </w:tcPr>
          <w:p w14:paraId="0E5C40D5" w14:textId="77777777" w:rsidR="0094431F" w:rsidRPr="00B668C4" w:rsidRDefault="0094431F" w:rsidP="0094431F">
            <w:pPr>
              <w:numPr>
                <w:ilvl w:val="0"/>
                <w:numId w:val="41"/>
              </w:numPr>
              <w:contextualSpacing/>
              <w:rPr>
                <w:color w:val="000000"/>
                <w:lang w:eastAsia="en-US"/>
              </w:rPr>
            </w:pPr>
          </w:p>
        </w:tc>
        <w:tc>
          <w:tcPr>
            <w:tcW w:w="2693" w:type="dxa"/>
          </w:tcPr>
          <w:p w14:paraId="042FD39F" w14:textId="128E3784" w:rsidR="0094431F" w:rsidRPr="00B668C4" w:rsidRDefault="0094431F" w:rsidP="00AB7186">
            <w:pPr>
              <w:jc w:val="both"/>
              <w:rPr>
                <w:color w:val="FF0000"/>
              </w:rPr>
            </w:pPr>
            <w:r w:rsidRPr="00B668C4">
              <w:rPr>
                <w:b/>
                <w:bCs/>
              </w:rPr>
              <w:t xml:space="preserve">Тема </w:t>
            </w:r>
            <w:r w:rsidR="00AB7186" w:rsidRPr="00B668C4">
              <w:rPr>
                <w:b/>
                <w:bCs/>
              </w:rPr>
              <w:t>5</w:t>
            </w:r>
            <w:r w:rsidRPr="00B668C4">
              <w:rPr>
                <w:b/>
                <w:bCs/>
              </w:rPr>
              <w:t xml:space="preserve">. </w:t>
            </w:r>
            <w:r w:rsidRPr="00B668C4">
              <w:t>Россия и страны мира в XVI–XVII вв.</w:t>
            </w:r>
            <w:r w:rsidRPr="00B668C4">
              <w:rPr>
                <w:b/>
                <w:bCs/>
              </w:rPr>
              <w:t xml:space="preserve"> </w:t>
            </w:r>
          </w:p>
        </w:tc>
        <w:tc>
          <w:tcPr>
            <w:tcW w:w="993" w:type="dxa"/>
          </w:tcPr>
          <w:p w14:paraId="39D61CA1" w14:textId="77777777" w:rsidR="0094431F" w:rsidRPr="00B668C4" w:rsidRDefault="0094431F" w:rsidP="0094431F">
            <w:pPr>
              <w:jc w:val="center"/>
            </w:pPr>
            <w:r w:rsidRPr="00B668C4">
              <w:t>10</w:t>
            </w:r>
          </w:p>
        </w:tc>
        <w:tc>
          <w:tcPr>
            <w:tcW w:w="1134" w:type="dxa"/>
          </w:tcPr>
          <w:p w14:paraId="66152A39" w14:textId="77777777" w:rsidR="0094431F" w:rsidRPr="00B668C4" w:rsidRDefault="0094431F" w:rsidP="0094431F">
            <w:pPr>
              <w:jc w:val="center"/>
            </w:pPr>
            <w:r w:rsidRPr="00B668C4">
              <w:t>2</w:t>
            </w:r>
          </w:p>
        </w:tc>
        <w:tc>
          <w:tcPr>
            <w:tcW w:w="992" w:type="dxa"/>
          </w:tcPr>
          <w:p w14:paraId="5501AF76" w14:textId="77777777" w:rsidR="0094431F" w:rsidRPr="00B668C4" w:rsidRDefault="0094431F" w:rsidP="0094431F">
            <w:pPr>
              <w:jc w:val="center"/>
            </w:pPr>
            <w:r w:rsidRPr="00B668C4">
              <w:t>-</w:t>
            </w:r>
          </w:p>
        </w:tc>
        <w:tc>
          <w:tcPr>
            <w:tcW w:w="850" w:type="dxa"/>
          </w:tcPr>
          <w:p w14:paraId="3CB52B24" w14:textId="77777777" w:rsidR="0094431F" w:rsidRPr="00B668C4" w:rsidRDefault="0094431F" w:rsidP="0094431F">
            <w:pPr>
              <w:jc w:val="center"/>
            </w:pPr>
            <w:r w:rsidRPr="00B668C4">
              <w:t>2</w:t>
            </w:r>
          </w:p>
        </w:tc>
        <w:tc>
          <w:tcPr>
            <w:tcW w:w="993" w:type="dxa"/>
          </w:tcPr>
          <w:p w14:paraId="0D44E5CA" w14:textId="7CEE2A55" w:rsidR="0094431F" w:rsidRPr="00B668C4" w:rsidRDefault="00650A6C" w:rsidP="0094431F">
            <w:pPr>
              <w:jc w:val="center"/>
              <w:rPr>
                <w:lang w:val="en-US"/>
              </w:rPr>
            </w:pPr>
            <w:r w:rsidRPr="00B668C4">
              <w:rPr>
                <w:lang w:val="en-US"/>
              </w:rPr>
              <w:t>8</w:t>
            </w:r>
          </w:p>
        </w:tc>
        <w:tc>
          <w:tcPr>
            <w:tcW w:w="1417" w:type="dxa"/>
          </w:tcPr>
          <w:p w14:paraId="27302477" w14:textId="77777777" w:rsidR="0094431F" w:rsidRPr="00B668C4" w:rsidRDefault="0094431F" w:rsidP="0094431F">
            <w:r w:rsidRPr="00B668C4">
              <w:t xml:space="preserve">Опрос, </w:t>
            </w:r>
          </w:p>
          <w:p w14:paraId="7CF3B7E7" w14:textId="77777777" w:rsidR="0094431F" w:rsidRPr="00B668C4" w:rsidRDefault="0094431F" w:rsidP="0094431F">
            <w:r w:rsidRPr="00B668C4">
              <w:t>тестирование,</w:t>
            </w:r>
          </w:p>
          <w:p w14:paraId="2CE30E7B" w14:textId="77777777" w:rsidR="0094431F" w:rsidRPr="00B668C4" w:rsidRDefault="0094431F" w:rsidP="0094431F">
            <w:r w:rsidRPr="00B668C4">
              <w:t>коллоквиум,</w:t>
            </w:r>
          </w:p>
          <w:p w14:paraId="1DAF5E60" w14:textId="77777777" w:rsidR="0094431F" w:rsidRPr="00B668C4" w:rsidRDefault="0094431F" w:rsidP="0094431F">
            <w:pPr>
              <w:rPr>
                <w:color w:val="000000"/>
              </w:rPr>
            </w:pPr>
            <w:r w:rsidRPr="00B668C4">
              <w:t>выполнение ДТЗ</w:t>
            </w:r>
          </w:p>
        </w:tc>
      </w:tr>
      <w:tr w:rsidR="0094431F" w:rsidRPr="00B668C4" w14:paraId="065D18AE" w14:textId="77777777" w:rsidTr="00AB7186">
        <w:tc>
          <w:tcPr>
            <w:tcW w:w="738" w:type="dxa"/>
          </w:tcPr>
          <w:p w14:paraId="64BBDE4D" w14:textId="77777777" w:rsidR="0094431F" w:rsidRPr="00B668C4" w:rsidRDefault="0094431F" w:rsidP="0094431F">
            <w:pPr>
              <w:numPr>
                <w:ilvl w:val="0"/>
                <w:numId w:val="41"/>
              </w:numPr>
              <w:contextualSpacing/>
              <w:rPr>
                <w:color w:val="000000"/>
                <w:lang w:eastAsia="en-US"/>
              </w:rPr>
            </w:pPr>
          </w:p>
        </w:tc>
        <w:tc>
          <w:tcPr>
            <w:tcW w:w="2693" w:type="dxa"/>
          </w:tcPr>
          <w:p w14:paraId="164C23E4" w14:textId="4F2FC541" w:rsidR="0094431F" w:rsidRPr="00B668C4" w:rsidRDefault="0094431F" w:rsidP="0094431F">
            <w:pPr>
              <w:jc w:val="both"/>
            </w:pPr>
            <w:r w:rsidRPr="00B668C4">
              <w:rPr>
                <w:b/>
                <w:bCs/>
              </w:rPr>
              <w:t xml:space="preserve">Тема </w:t>
            </w:r>
            <w:r w:rsidR="00AB7186" w:rsidRPr="00B668C4">
              <w:rPr>
                <w:b/>
                <w:bCs/>
              </w:rPr>
              <w:t>6</w:t>
            </w:r>
            <w:r w:rsidRPr="00B668C4">
              <w:rPr>
                <w:b/>
                <w:bCs/>
              </w:rPr>
              <w:t xml:space="preserve">. </w:t>
            </w:r>
            <w:r w:rsidRPr="00B668C4">
              <w:t xml:space="preserve">Россия в XVIII в. </w:t>
            </w:r>
          </w:p>
          <w:p w14:paraId="0209953C" w14:textId="77777777" w:rsidR="0094431F" w:rsidRPr="00B668C4" w:rsidRDefault="0094431F" w:rsidP="0094431F">
            <w:pPr>
              <w:rPr>
                <w:color w:val="FF0000"/>
              </w:rPr>
            </w:pPr>
          </w:p>
        </w:tc>
        <w:tc>
          <w:tcPr>
            <w:tcW w:w="993" w:type="dxa"/>
          </w:tcPr>
          <w:p w14:paraId="44AEC323" w14:textId="77777777" w:rsidR="0094431F" w:rsidRPr="00B668C4" w:rsidRDefault="0094431F" w:rsidP="0094431F">
            <w:pPr>
              <w:jc w:val="center"/>
            </w:pPr>
            <w:r w:rsidRPr="00B668C4">
              <w:t>10</w:t>
            </w:r>
          </w:p>
        </w:tc>
        <w:tc>
          <w:tcPr>
            <w:tcW w:w="1134" w:type="dxa"/>
          </w:tcPr>
          <w:p w14:paraId="7F80F339" w14:textId="77777777" w:rsidR="0094431F" w:rsidRPr="00B668C4" w:rsidRDefault="0094431F" w:rsidP="0094431F">
            <w:pPr>
              <w:jc w:val="center"/>
              <w:rPr>
                <w:lang w:val="en-US"/>
              </w:rPr>
            </w:pPr>
            <w:r w:rsidRPr="00B668C4">
              <w:rPr>
                <w:lang w:val="en-US"/>
              </w:rPr>
              <w:t>-</w:t>
            </w:r>
          </w:p>
        </w:tc>
        <w:tc>
          <w:tcPr>
            <w:tcW w:w="992" w:type="dxa"/>
          </w:tcPr>
          <w:p w14:paraId="10FFDCED" w14:textId="77777777" w:rsidR="0094431F" w:rsidRPr="00B668C4" w:rsidRDefault="0094431F" w:rsidP="0094431F">
            <w:pPr>
              <w:jc w:val="center"/>
              <w:rPr>
                <w:lang w:val="en-US"/>
              </w:rPr>
            </w:pPr>
            <w:r w:rsidRPr="00B668C4">
              <w:rPr>
                <w:lang w:val="en-US"/>
              </w:rPr>
              <w:t>-</w:t>
            </w:r>
          </w:p>
        </w:tc>
        <w:tc>
          <w:tcPr>
            <w:tcW w:w="850" w:type="dxa"/>
          </w:tcPr>
          <w:p w14:paraId="42CB3675" w14:textId="77777777" w:rsidR="0094431F" w:rsidRPr="00B668C4" w:rsidRDefault="0094431F" w:rsidP="0094431F">
            <w:pPr>
              <w:jc w:val="center"/>
              <w:rPr>
                <w:lang w:val="en-US"/>
              </w:rPr>
            </w:pPr>
            <w:r w:rsidRPr="00B668C4">
              <w:rPr>
                <w:lang w:val="en-US"/>
              </w:rPr>
              <w:t>-</w:t>
            </w:r>
          </w:p>
        </w:tc>
        <w:tc>
          <w:tcPr>
            <w:tcW w:w="993" w:type="dxa"/>
          </w:tcPr>
          <w:p w14:paraId="08F4EF7D" w14:textId="4B97BBBF" w:rsidR="0094431F" w:rsidRPr="00B668C4" w:rsidRDefault="00EA5B0A" w:rsidP="0094431F">
            <w:pPr>
              <w:jc w:val="center"/>
              <w:rPr>
                <w:lang w:val="en-US"/>
              </w:rPr>
            </w:pPr>
            <w:r w:rsidRPr="00B668C4">
              <w:rPr>
                <w:lang w:val="en-US"/>
              </w:rPr>
              <w:t>10</w:t>
            </w:r>
          </w:p>
        </w:tc>
        <w:tc>
          <w:tcPr>
            <w:tcW w:w="1417" w:type="dxa"/>
          </w:tcPr>
          <w:p w14:paraId="37943EBD" w14:textId="77777777" w:rsidR="0094431F" w:rsidRPr="00B668C4" w:rsidRDefault="0094431F" w:rsidP="0094431F">
            <w:r w:rsidRPr="00B668C4">
              <w:t xml:space="preserve">Опрос, </w:t>
            </w:r>
          </w:p>
          <w:p w14:paraId="4D37B891" w14:textId="77777777" w:rsidR="0094431F" w:rsidRPr="00B668C4" w:rsidRDefault="0094431F" w:rsidP="0094431F">
            <w:r w:rsidRPr="00B668C4">
              <w:t>тестирование,</w:t>
            </w:r>
          </w:p>
          <w:p w14:paraId="6DB07FB2" w14:textId="77777777" w:rsidR="0094431F" w:rsidRPr="00B668C4" w:rsidRDefault="0094431F" w:rsidP="0094431F">
            <w:r w:rsidRPr="00B668C4">
              <w:t>коллоквиум,</w:t>
            </w:r>
          </w:p>
          <w:p w14:paraId="271FB485" w14:textId="77777777" w:rsidR="0094431F" w:rsidRPr="00B668C4" w:rsidRDefault="0094431F" w:rsidP="0094431F">
            <w:pPr>
              <w:rPr>
                <w:color w:val="000000"/>
              </w:rPr>
            </w:pPr>
            <w:r w:rsidRPr="00B668C4">
              <w:t>выполнение ДТЗ</w:t>
            </w:r>
          </w:p>
        </w:tc>
      </w:tr>
      <w:tr w:rsidR="0094431F" w:rsidRPr="00B668C4" w14:paraId="667DFADC" w14:textId="77777777" w:rsidTr="00AB7186">
        <w:tc>
          <w:tcPr>
            <w:tcW w:w="738" w:type="dxa"/>
          </w:tcPr>
          <w:p w14:paraId="3C886DD4" w14:textId="77777777" w:rsidR="0094431F" w:rsidRPr="00B668C4" w:rsidRDefault="0094431F" w:rsidP="0094431F">
            <w:pPr>
              <w:numPr>
                <w:ilvl w:val="0"/>
                <w:numId w:val="41"/>
              </w:numPr>
              <w:contextualSpacing/>
              <w:rPr>
                <w:color w:val="000000"/>
                <w:lang w:eastAsia="en-US"/>
              </w:rPr>
            </w:pPr>
          </w:p>
        </w:tc>
        <w:tc>
          <w:tcPr>
            <w:tcW w:w="2693" w:type="dxa"/>
          </w:tcPr>
          <w:p w14:paraId="58EA34B5" w14:textId="44A5BF6C" w:rsidR="0094431F" w:rsidRPr="00B668C4" w:rsidRDefault="0094431F" w:rsidP="00AB7186">
            <w:pPr>
              <w:jc w:val="both"/>
              <w:rPr>
                <w:color w:val="FF0000"/>
              </w:rPr>
            </w:pPr>
            <w:r w:rsidRPr="00B668C4">
              <w:rPr>
                <w:b/>
                <w:bCs/>
              </w:rPr>
              <w:t xml:space="preserve">Тема </w:t>
            </w:r>
            <w:r w:rsidR="00AB7186" w:rsidRPr="00B668C4">
              <w:rPr>
                <w:b/>
                <w:bCs/>
              </w:rPr>
              <w:t>7</w:t>
            </w:r>
            <w:r w:rsidRPr="00B668C4">
              <w:rPr>
                <w:b/>
                <w:bCs/>
              </w:rPr>
              <w:t xml:space="preserve">. </w:t>
            </w:r>
            <w:r w:rsidRPr="00B668C4">
              <w:t xml:space="preserve">Российская империя в XIX — начале XX вв. </w:t>
            </w:r>
          </w:p>
        </w:tc>
        <w:tc>
          <w:tcPr>
            <w:tcW w:w="993" w:type="dxa"/>
          </w:tcPr>
          <w:p w14:paraId="2BF4E3AA" w14:textId="77777777" w:rsidR="0094431F" w:rsidRPr="00B668C4" w:rsidRDefault="0094431F" w:rsidP="0094431F">
            <w:pPr>
              <w:jc w:val="center"/>
            </w:pPr>
            <w:r w:rsidRPr="00B668C4">
              <w:t>10</w:t>
            </w:r>
          </w:p>
        </w:tc>
        <w:tc>
          <w:tcPr>
            <w:tcW w:w="1134" w:type="dxa"/>
          </w:tcPr>
          <w:p w14:paraId="6CCEB76A" w14:textId="77777777" w:rsidR="0094431F" w:rsidRPr="00B668C4" w:rsidRDefault="0094431F" w:rsidP="0094431F">
            <w:pPr>
              <w:jc w:val="center"/>
            </w:pPr>
            <w:r w:rsidRPr="00B668C4">
              <w:t>2</w:t>
            </w:r>
          </w:p>
        </w:tc>
        <w:tc>
          <w:tcPr>
            <w:tcW w:w="992" w:type="dxa"/>
          </w:tcPr>
          <w:p w14:paraId="515F425C" w14:textId="77777777" w:rsidR="0094431F" w:rsidRPr="00B668C4" w:rsidRDefault="0094431F" w:rsidP="0094431F">
            <w:pPr>
              <w:jc w:val="center"/>
            </w:pPr>
            <w:r w:rsidRPr="00B668C4">
              <w:t>-</w:t>
            </w:r>
          </w:p>
        </w:tc>
        <w:tc>
          <w:tcPr>
            <w:tcW w:w="850" w:type="dxa"/>
          </w:tcPr>
          <w:p w14:paraId="4E81B024" w14:textId="77777777" w:rsidR="0094431F" w:rsidRPr="00B668C4" w:rsidRDefault="0094431F" w:rsidP="0094431F">
            <w:pPr>
              <w:jc w:val="center"/>
            </w:pPr>
            <w:r w:rsidRPr="00B668C4">
              <w:t>2</w:t>
            </w:r>
          </w:p>
        </w:tc>
        <w:tc>
          <w:tcPr>
            <w:tcW w:w="993" w:type="dxa"/>
          </w:tcPr>
          <w:p w14:paraId="604F446B" w14:textId="512D3D00" w:rsidR="0094431F" w:rsidRPr="00B668C4" w:rsidRDefault="00650A6C" w:rsidP="0094431F">
            <w:pPr>
              <w:jc w:val="center"/>
              <w:rPr>
                <w:lang w:val="en-US"/>
              </w:rPr>
            </w:pPr>
            <w:r w:rsidRPr="00B668C4">
              <w:rPr>
                <w:lang w:val="en-US"/>
              </w:rPr>
              <w:t>8</w:t>
            </w:r>
          </w:p>
        </w:tc>
        <w:tc>
          <w:tcPr>
            <w:tcW w:w="1417" w:type="dxa"/>
          </w:tcPr>
          <w:p w14:paraId="5C00B9ED" w14:textId="77777777" w:rsidR="0094431F" w:rsidRPr="00B668C4" w:rsidRDefault="0094431F" w:rsidP="0094431F">
            <w:r w:rsidRPr="00B668C4">
              <w:t xml:space="preserve">Опрос, </w:t>
            </w:r>
          </w:p>
          <w:p w14:paraId="22E99902" w14:textId="77777777" w:rsidR="0094431F" w:rsidRPr="00B668C4" w:rsidRDefault="0094431F" w:rsidP="0094431F">
            <w:r w:rsidRPr="00B668C4">
              <w:t>тестирование,</w:t>
            </w:r>
          </w:p>
          <w:p w14:paraId="769FA862" w14:textId="77777777" w:rsidR="0094431F" w:rsidRPr="00B668C4" w:rsidRDefault="0094431F" w:rsidP="0094431F">
            <w:r w:rsidRPr="00B668C4">
              <w:lastRenderedPageBreak/>
              <w:t>коллоквиум,</w:t>
            </w:r>
          </w:p>
          <w:p w14:paraId="660B9C74" w14:textId="77777777" w:rsidR="0094431F" w:rsidRPr="00B668C4" w:rsidRDefault="0094431F" w:rsidP="0094431F">
            <w:pPr>
              <w:rPr>
                <w:color w:val="000000"/>
              </w:rPr>
            </w:pPr>
            <w:r w:rsidRPr="00B668C4">
              <w:t>выполнение ДТЗ</w:t>
            </w:r>
          </w:p>
        </w:tc>
      </w:tr>
      <w:tr w:rsidR="0094431F" w:rsidRPr="00B668C4" w14:paraId="58885B59" w14:textId="77777777" w:rsidTr="00AB7186">
        <w:tc>
          <w:tcPr>
            <w:tcW w:w="738" w:type="dxa"/>
          </w:tcPr>
          <w:p w14:paraId="0A0DB945" w14:textId="77777777" w:rsidR="0094431F" w:rsidRPr="00B668C4" w:rsidRDefault="0094431F" w:rsidP="0094431F">
            <w:pPr>
              <w:numPr>
                <w:ilvl w:val="0"/>
                <w:numId w:val="41"/>
              </w:numPr>
              <w:contextualSpacing/>
              <w:rPr>
                <w:color w:val="000000"/>
                <w:lang w:eastAsia="en-US"/>
              </w:rPr>
            </w:pPr>
          </w:p>
        </w:tc>
        <w:tc>
          <w:tcPr>
            <w:tcW w:w="2693" w:type="dxa"/>
          </w:tcPr>
          <w:p w14:paraId="4B893C65" w14:textId="5C8B6B15" w:rsidR="0094431F" w:rsidRPr="00B668C4" w:rsidRDefault="0094431F" w:rsidP="00AB7186">
            <w:pPr>
              <w:jc w:val="both"/>
              <w:rPr>
                <w:color w:val="FF0000"/>
              </w:rPr>
            </w:pPr>
            <w:r w:rsidRPr="00B668C4">
              <w:rPr>
                <w:b/>
                <w:bCs/>
              </w:rPr>
              <w:t xml:space="preserve">Тема </w:t>
            </w:r>
            <w:r w:rsidR="00AB7186" w:rsidRPr="00B668C4">
              <w:rPr>
                <w:b/>
                <w:bCs/>
              </w:rPr>
              <w:t>8</w:t>
            </w:r>
            <w:r w:rsidRPr="00B668C4">
              <w:rPr>
                <w:b/>
                <w:bCs/>
              </w:rPr>
              <w:t xml:space="preserve">. </w:t>
            </w:r>
            <w:r w:rsidRPr="00B668C4">
              <w:t>Россия и СССР в советскую эпоху (1917–1991)</w:t>
            </w:r>
            <w:r w:rsidRPr="00B668C4">
              <w:rPr>
                <w:b/>
                <w:bCs/>
              </w:rPr>
              <w:t xml:space="preserve"> </w:t>
            </w:r>
          </w:p>
        </w:tc>
        <w:tc>
          <w:tcPr>
            <w:tcW w:w="993" w:type="dxa"/>
          </w:tcPr>
          <w:p w14:paraId="6ADECE99" w14:textId="77777777" w:rsidR="0094431F" w:rsidRPr="00B668C4" w:rsidRDefault="0094431F" w:rsidP="0094431F">
            <w:pPr>
              <w:jc w:val="center"/>
            </w:pPr>
            <w:r w:rsidRPr="00B668C4">
              <w:t>10</w:t>
            </w:r>
          </w:p>
        </w:tc>
        <w:tc>
          <w:tcPr>
            <w:tcW w:w="1134" w:type="dxa"/>
          </w:tcPr>
          <w:p w14:paraId="00A8B09B" w14:textId="77777777" w:rsidR="0094431F" w:rsidRPr="00B668C4" w:rsidRDefault="0094431F" w:rsidP="0094431F">
            <w:pPr>
              <w:jc w:val="center"/>
            </w:pPr>
            <w:r w:rsidRPr="00B668C4">
              <w:t>-</w:t>
            </w:r>
          </w:p>
        </w:tc>
        <w:tc>
          <w:tcPr>
            <w:tcW w:w="992" w:type="dxa"/>
          </w:tcPr>
          <w:p w14:paraId="628BE8DF" w14:textId="77777777" w:rsidR="0094431F" w:rsidRPr="00B668C4" w:rsidRDefault="0094431F" w:rsidP="0094431F">
            <w:pPr>
              <w:jc w:val="center"/>
            </w:pPr>
            <w:r w:rsidRPr="00B668C4">
              <w:t>-</w:t>
            </w:r>
          </w:p>
        </w:tc>
        <w:tc>
          <w:tcPr>
            <w:tcW w:w="850" w:type="dxa"/>
          </w:tcPr>
          <w:p w14:paraId="2C71A68E" w14:textId="77777777" w:rsidR="0094431F" w:rsidRPr="00B668C4" w:rsidRDefault="0094431F" w:rsidP="0094431F">
            <w:pPr>
              <w:jc w:val="center"/>
            </w:pPr>
            <w:r w:rsidRPr="00B668C4">
              <w:t>-</w:t>
            </w:r>
          </w:p>
        </w:tc>
        <w:tc>
          <w:tcPr>
            <w:tcW w:w="993" w:type="dxa"/>
          </w:tcPr>
          <w:p w14:paraId="1F0F57FA" w14:textId="543B04EF" w:rsidR="0094431F" w:rsidRPr="00B668C4" w:rsidRDefault="00EA5B0A" w:rsidP="0094431F">
            <w:pPr>
              <w:jc w:val="center"/>
              <w:rPr>
                <w:lang w:val="en-US"/>
              </w:rPr>
            </w:pPr>
            <w:r w:rsidRPr="00B668C4">
              <w:rPr>
                <w:lang w:val="en-US"/>
              </w:rPr>
              <w:t>10</w:t>
            </w:r>
          </w:p>
        </w:tc>
        <w:tc>
          <w:tcPr>
            <w:tcW w:w="1417" w:type="dxa"/>
          </w:tcPr>
          <w:p w14:paraId="2AAEC2C0" w14:textId="77777777" w:rsidR="0094431F" w:rsidRPr="00B668C4" w:rsidRDefault="0094431F" w:rsidP="0094431F">
            <w:r w:rsidRPr="00B668C4">
              <w:t xml:space="preserve">Опрос, </w:t>
            </w:r>
          </w:p>
          <w:p w14:paraId="0D720AAF" w14:textId="77777777" w:rsidR="0094431F" w:rsidRPr="00B668C4" w:rsidRDefault="0094431F" w:rsidP="0094431F">
            <w:r w:rsidRPr="00B668C4">
              <w:t>тестирование,</w:t>
            </w:r>
          </w:p>
          <w:p w14:paraId="6B108143" w14:textId="77777777" w:rsidR="0094431F" w:rsidRPr="00B668C4" w:rsidRDefault="0094431F" w:rsidP="0094431F">
            <w:r w:rsidRPr="00B668C4">
              <w:t>коллоквиум,</w:t>
            </w:r>
          </w:p>
          <w:p w14:paraId="733BCF30" w14:textId="77777777" w:rsidR="0094431F" w:rsidRPr="00B668C4" w:rsidRDefault="0094431F" w:rsidP="0094431F">
            <w:pPr>
              <w:rPr>
                <w:color w:val="000000"/>
              </w:rPr>
            </w:pPr>
            <w:r w:rsidRPr="00B668C4">
              <w:t>выполнение ДТЗ</w:t>
            </w:r>
          </w:p>
        </w:tc>
      </w:tr>
      <w:tr w:rsidR="0094431F" w:rsidRPr="00B668C4" w14:paraId="125E2EB0" w14:textId="77777777" w:rsidTr="00AB7186">
        <w:tc>
          <w:tcPr>
            <w:tcW w:w="738" w:type="dxa"/>
          </w:tcPr>
          <w:p w14:paraId="0225495E" w14:textId="77777777" w:rsidR="0094431F" w:rsidRPr="00B668C4" w:rsidRDefault="0094431F" w:rsidP="0094431F">
            <w:pPr>
              <w:numPr>
                <w:ilvl w:val="0"/>
                <w:numId w:val="41"/>
              </w:numPr>
              <w:contextualSpacing/>
              <w:rPr>
                <w:color w:val="000000"/>
                <w:lang w:eastAsia="en-US"/>
              </w:rPr>
            </w:pPr>
          </w:p>
        </w:tc>
        <w:tc>
          <w:tcPr>
            <w:tcW w:w="2693" w:type="dxa"/>
          </w:tcPr>
          <w:p w14:paraId="6B7C3B11" w14:textId="1996937E" w:rsidR="0094431F" w:rsidRPr="00B668C4" w:rsidRDefault="0094431F" w:rsidP="00AB7186">
            <w:pPr>
              <w:jc w:val="both"/>
              <w:rPr>
                <w:color w:val="FF0000"/>
              </w:rPr>
            </w:pPr>
            <w:r w:rsidRPr="00B668C4">
              <w:rPr>
                <w:b/>
                <w:bCs/>
              </w:rPr>
              <w:t xml:space="preserve">Тема </w:t>
            </w:r>
            <w:r w:rsidR="00AB7186" w:rsidRPr="00B668C4">
              <w:rPr>
                <w:b/>
                <w:bCs/>
              </w:rPr>
              <w:t>9</w:t>
            </w:r>
            <w:r w:rsidRPr="00B668C4">
              <w:rPr>
                <w:b/>
                <w:bCs/>
              </w:rPr>
              <w:t xml:space="preserve">. </w:t>
            </w:r>
            <w:r w:rsidRPr="00B668C4">
              <w:t>Современная Российская Федерация (1991–2022)</w:t>
            </w:r>
          </w:p>
        </w:tc>
        <w:tc>
          <w:tcPr>
            <w:tcW w:w="993" w:type="dxa"/>
          </w:tcPr>
          <w:p w14:paraId="17F2E38E" w14:textId="77777777" w:rsidR="0094431F" w:rsidRPr="00B668C4" w:rsidRDefault="0094431F" w:rsidP="0094431F">
            <w:pPr>
              <w:jc w:val="center"/>
            </w:pPr>
            <w:r w:rsidRPr="00B668C4">
              <w:t>10</w:t>
            </w:r>
          </w:p>
        </w:tc>
        <w:tc>
          <w:tcPr>
            <w:tcW w:w="1134" w:type="dxa"/>
          </w:tcPr>
          <w:p w14:paraId="5C108A0A" w14:textId="77777777" w:rsidR="0094431F" w:rsidRPr="00B668C4" w:rsidRDefault="0094431F" w:rsidP="0094431F">
            <w:pPr>
              <w:jc w:val="center"/>
            </w:pPr>
            <w:r w:rsidRPr="00B668C4">
              <w:t>2</w:t>
            </w:r>
          </w:p>
        </w:tc>
        <w:tc>
          <w:tcPr>
            <w:tcW w:w="992" w:type="dxa"/>
          </w:tcPr>
          <w:p w14:paraId="018C781B" w14:textId="77777777" w:rsidR="0094431F" w:rsidRPr="00B668C4" w:rsidRDefault="0094431F" w:rsidP="0094431F">
            <w:pPr>
              <w:jc w:val="center"/>
              <w:rPr>
                <w:lang w:val="en-US"/>
              </w:rPr>
            </w:pPr>
            <w:r w:rsidRPr="00B668C4">
              <w:rPr>
                <w:lang w:val="en-US"/>
              </w:rPr>
              <w:t>2</w:t>
            </w:r>
          </w:p>
        </w:tc>
        <w:tc>
          <w:tcPr>
            <w:tcW w:w="850" w:type="dxa"/>
          </w:tcPr>
          <w:p w14:paraId="04E84874" w14:textId="77777777" w:rsidR="0094431F" w:rsidRPr="00B668C4" w:rsidRDefault="0094431F" w:rsidP="0094431F">
            <w:pPr>
              <w:jc w:val="center"/>
              <w:rPr>
                <w:lang w:val="en-US"/>
              </w:rPr>
            </w:pPr>
            <w:r w:rsidRPr="00B668C4">
              <w:rPr>
                <w:lang w:val="en-US"/>
              </w:rPr>
              <w:t>-</w:t>
            </w:r>
          </w:p>
        </w:tc>
        <w:tc>
          <w:tcPr>
            <w:tcW w:w="993" w:type="dxa"/>
          </w:tcPr>
          <w:p w14:paraId="5E3036CC" w14:textId="1F7D3293" w:rsidR="0094431F" w:rsidRPr="00B668C4" w:rsidRDefault="00650A6C" w:rsidP="0094431F">
            <w:pPr>
              <w:jc w:val="center"/>
              <w:rPr>
                <w:lang w:val="en-US"/>
              </w:rPr>
            </w:pPr>
            <w:r w:rsidRPr="00B668C4">
              <w:rPr>
                <w:lang w:val="en-US"/>
              </w:rPr>
              <w:t>8</w:t>
            </w:r>
          </w:p>
        </w:tc>
        <w:tc>
          <w:tcPr>
            <w:tcW w:w="1417" w:type="dxa"/>
          </w:tcPr>
          <w:p w14:paraId="7AB31F55" w14:textId="77777777" w:rsidR="0094431F" w:rsidRPr="00B668C4" w:rsidRDefault="0094431F" w:rsidP="0094431F">
            <w:r w:rsidRPr="00B668C4">
              <w:t xml:space="preserve">Опрос, </w:t>
            </w:r>
          </w:p>
          <w:p w14:paraId="44C5FE0F" w14:textId="77777777" w:rsidR="0094431F" w:rsidRPr="00B668C4" w:rsidRDefault="0094431F" w:rsidP="0094431F">
            <w:r w:rsidRPr="00B668C4">
              <w:t>тестирование,</w:t>
            </w:r>
          </w:p>
          <w:p w14:paraId="7AB05ACA" w14:textId="77777777" w:rsidR="0094431F" w:rsidRPr="00B668C4" w:rsidRDefault="0094431F" w:rsidP="0094431F">
            <w:r w:rsidRPr="00B668C4">
              <w:t>коллоквиум,</w:t>
            </w:r>
          </w:p>
          <w:p w14:paraId="5A97F350" w14:textId="77777777" w:rsidR="0094431F" w:rsidRPr="00B668C4" w:rsidRDefault="0094431F" w:rsidP="0094431F">
            <w:pPr>
              <w:rPr>
                <w:color w:val="000000"/>
              </w:rPr>
            </w:pPr>
            <w:r w:rsidRPr="00B668C4">
              <w:t>выполнение ДТЗ</w:t>
            </w:r>
          </w:p>
        </w:tc>
      </w:tr>
      <w:tr w:rsidR="0094431F" w:rsidRPr="00B668C4" w14:paraId="42C5B6FB" w14:textId="77777777" w:rsidTr="00AB7186">
        <w:tc>
          <w:tcPr>
            <w:tcW w:w="738" w:type="dxa"/>
          </w:tcPr>
          <w:p w14:paraId="7C98D18D" w14:textId="77777777" w:rsidR="0094431F" w:rsidRPr="00B668C4" w:rsidRDefault="0094431F" w:rsidP="0094431F">
            <w:pPr>
              <w:numPr>
                <w:ilvl w:val="0"/>
                <w:numId w:val="41"/>
              </w:numPr>
              <w:contextualSpacing/>
              <w:rPr>
                <w:color w:val="000000"/>
                <w:lang w:eastAsia="en-US"/>
              </w:rPr>
            </w:pPr>
          </w:p>
        </w:tc>
        <w:tc>
          <w:tcPr>
            <w:tcW w:w="2693" w:type="dxa"/>
          </w:tcPr>
          <w:p w14:paraId="0DABF6E7" w14:textId="77777777" w:rsidR="0094431F" w:rsidRPr="00B668C4" w:rsidRDefault="0094431F" w:rsidP="0094431F">
            <w:pPr>
              <w:jc w:val="both"/>
              <w:rPr>
                <w:b/>
                <w:bCs/>
              </w:rPr>
            </w:pPr>
            <w:r w:rsidRPr="00B668C4">
              <w:rPr>
                <w:b/>
                <w:bCs/>
              </w:rPr>
              <w:t xml:space="preserve">Тема 10. </w:t>
            </w:r>
            <w:r w:rsidRPr="00B668C4">
              <w:t>Историография истории России. Исторические источники и методы исторического исследования</w:t>
            </w:r>
            <w:r w:rsidRPr="00B668C4">
              <w:rPr>
                <w:b/>
                <w:bCs/>
              </w:rPr>
              <w:t xml:space="preserve"> </w:t>
            </w:r>
          </w:p>
        </w:tc>
        <w:tc>
          <w:tcPr>
            <w:tcW w:w="993" w:type="dxa"/>
          </w:tcPr>
          <w:p w14:paraId="192BA5F5" w14:textId="77777777" w:rsidR="0094431F" w:rsidRPr="00B668C4" w:rsidRDefault="0094431F" w:rsidP="0094431F">
            <w:pPr>
              <w:jc w:val="center"/>
            </w:pPr>
            <w:r w:rsidRPr="00B668C4">
              <w:t>10</w:t>
            </w:r>
          </w:p>
        </w:tc>
        <w:tc>
          <w:tcPr>
            <w:tcW w:w="1134" w:type="dxa"/>
          </w:tcPr>
          <w:p w14:paraId="3A8A57A9" w14:textId="77777777" w:rsidR="0094431F" w:rsidRPr="00B668C4" w:rsidRDefault="0094431F" w:rsidP="0094431F">
            <w:pPr>
              <w:jc w:val="center"/>
            </w:pPr>
            <w:r w:rsidRPr="00B668C4">
              <w:t>2</w:t>
            </w:r>
          </w:p>
        </w:tc>
        <w:tc>
          <w:tcPr>
            <w:tcW w:w="992" w:type="dxa"/>
          </w:tcPr>
          <w:p w14:paraId="6851B5F3" w14:textId="77777777" w:rsidR="0094431F" w:rsidRPr="00B668C4" w:rsidRDefault="0094431F" w:rsidP="0094431F">
            <w:pPr>
              <w:jc w:val="center"/>
              <w:rPr>
                <w:lang w:val="en-US"/>
              </w:rPr>
            </w:pPr>
            <w:r w:rsidRPr="00B668C4">
              <w:rPr>
                <w:lang w:val="en-US"/>
              </w:rPr>
              <w:t>2</w:t>
            </w:r>
          </w:p>
        </w:tc>
        <w:tc>
          <w:tcPr>
            <w:tcW w:w="850" w:type="dxa"/>
          </w:tcPr>
          <w:p w14:paraId="21BE1707" w14:textId="77777777" w:rsidR="0094431F" w:rsidRPr="00B668C4" w:rsidRDefault="0094431F" w:rsidP="0094431F">
            <w:pPr>
              <w:jc w:val="center"/>
              <w:rPr>
                <w:lang w:val="en-US"/>
              </w:rPr>
            </w:pPr>
            <w:r w:rsidRPr="00B668C4">
              <w:rPr>
                <w:lang w:val="en-US"/>
              </w:rPr>
              <w:t>-</w:t>
            </w:r>
          </w:p>
        </w:tc>
        <w:tc>
          <w:tcPr>
            <w:tcW w:w="993" w:type="dxa"/>
          </w:tcPr>
          <w:p w14:paraId="148622AA" w14:textId="77EC9FF3" w:rsidR="0094431F" w:rsidRPr="00B668C4" w:rsidRDefault="00650A6C" w:rsidP="0094431F">
            <w:pPr>
              <w:jc w:val="center"/>
              <w:rPr>
                <w:lang w:val="en-US"/>
              </w:rPr>
            </w:pPr>
            <w:r w:rsidRPr="00B668C4">
              <w:rPr>
                <w:lang w:val="en-US"/>
              </w:rPr>
              <w:t>8</w:t>
            </w:r>
          </w:p>
        </w:tc>
        <w:tc>
          <w:tcPr>
            <w:tcW w:w="1417" w:type="dxa"/>
          </w:tcPr>
          <w:p w14:paraId="78EC934B" w14:textId="77777777" w:rsidR="0094431F" w:rsidRPr="00B668C4" w:rsidRDefault="0094431F" w:rsidP="0094431F">
            <w:r w:rsidRPr="00B668C4">
              <w:t xml:space="preserve">Опрос, </w:t>
            </w:r>
          </w:p>
          <w:p w14:paraId="26DBA5A6" w14:textId="77777777" w:rsidR="0094431F" w:rsidRPr="00B668C4" w:rsidRDefault="0094431F" w:rsidP="0094431F">
            <w:r w:rsidRPr="00B668C4">
              <w:t>тестирование,</w:t>
            </w:r>
          </w:p>
          <w:p w14:paraId="536E9F74" w14:textId="77777777" w:rsidR="0094431F" w:rsidRPr="00B668C4" w:rsidRDefault="0094431F" w:rsidP="0094431F">
            <w:r w:rsidRPr="00B668C4">
              <w:t>коллоквиум,</w:t>
            </w:r>
          </w:p>
          <w:p w14:paraId="55E81049" w14:textId="77777777" w:rsidR="0094431F" w:rsidRPr="00B668C4" w:rsidRDefault="0094431F" w:rsidP="0094431F">
            <w:r w:rsidRPr="00B668C4">
              <w:t>выполнение ДТЗ</w:t>
            </w:r>
          </w:p>
        </w:tc>
      </w:tr>
      <w:tr w:rsidR="0094431F" w:rsidRPr="00B668C4" w14:paraId="01DFA162" w14:textId="77777777" w:rsidTr="00AB7186">
        <w:tc>
          <w:tcPr>
            <w:tcW w:w="738" w:type="dxa"/>
          </w:tcPr>
          <w:p w14:paraId="36099BB1" w14:textId="77777777" w:rsidR="0094431F" w:rsidRPr="00B668C4" w:rsidRDefault="0094431F" w:rsidP="0094431F">
            <w:pPr>
              <w:numPr>
                <w:ilvl w:val="0"/>
                <w:numId w:val="41"/>
              </w:numPr>
              <w:contextualSpacing/>
              <w:rPr>
                <w:color w:val="000000"/>
                <w:lang w:eastAsia="en-US"/>
              </w:rPr>
            </w:pPr>
          </w:p>
        </w:tc>
        <w:tc>
          <w:tcPr>
            <w:tcW w:w="2693" w:type="dxa"/>
          </w:tcPr>
          <w:p w14:paraId="29A6AD58" w14:textId="77777777" w:rsidR="0094431F" w:rsidRPr="00B668C4" w:rsidRDefault="0094431F" w:rsidP="0094431F">
            <w:pPr>
              <w:jc w:val="both"/>
              <w:rPr>
                <w:b/>
                <w:bCs/>
              </w:rPr>
            </w:pPr>
            <w:r w:rsidRPr="00B668C4">
              <w:rPr>
                <w:b/>
                <w:bCs/>
              </w:rPr>
              <w:t xml:space="preserve">Тема 11. </w:t>
            </w:r>
            <w:r w:rsidRPr="00B668C4">
              <w:t xml:space="preserve">Место России во всеобщей истории </w:t>
            </w:r>
          </w:p>
        </w:tc>
        <w:tc>
          <w:tcPr>
            <w:tcW w:w="993" w:type="dxa"/>
          </w:tcPr>
          <w:p w14:paraId="7A54CCDA" w14:textId="77777777" w:rsidR="0094431F" w:rsidRPr="00B668C4" w:rsidRDefault="0094431F" w:rsidP="0094431F">
            <w:pPr>
              <w:jc w:val="center"/>
            </w:pPr>
            <w:r w:rsidRPr="00B668C4">
              <w:t>10</w:t>
            </w:r>
          </w:p>
        </w:tc>
        <w:tc>
          <w:tcPr>
            <w:tcW w:w="1134" w:type="dxa"/>
          </w:tcPr>
          <w:p w14:paraId="2243B6C4" w14:textId="77777777" w:rsidR="0094431F" w:rsidRPr="00B668C4" w:rsidRDefault="0094431F" w:rsidP="0094431F">
            <w:pPr>
              <w:jc w:val="center"/>
            </w:pPr>
            <w:r w:rsidRPr="00B668C4">
              <w:t>-</w:t>
            </w:r>
          </w:p>
        </w:tc>
        <w:tc>
          <w:tcPr>
            <w:tcW w:w="992" w:type="dxa"/>
          </w:tcPr>
          <w:p w14:paraId="1AC74284" w14:textId="77777777" w:rsidR="0094431F" w:rsidRPr="00B668C4" w:rsidRDefault="0094431F" w:rsidP="0094431F">
            <w:pPr>
              <w:jc w:val="center"/>
              <w:rPr>
                <w:lang w:val="en-US"/>
              </w:rPr>
            </w:pPr>
            <w:r w:rsidRPr="00B668C4">
              <w:rPr>
                <w:lang w:val="en-US"/>
              </w:rPr>
              <w:t>-</w:t>
            </w:r>
          </w:p>
        </w:tc>
        <w:tc>
          <w:tcPr>
            <w:tcW w:w="850" w:type="dxa"/>
          </w:tcPr>
          <w:p w14:paraId="694F761A" w14:textId="77777777" w:rsidR="0094431F" w:rsidRPr="00B668C4" w:rsidRDefault="0094431F" w:rsidP="0094431F">
            <w:pPr>
              <w:jc w:val="center"/>
              <w:rPr>
                <w:lang w:val="en-US"/>
              </w:rPr>
            </w:pPr>
            <w:r w:rsidRPr="00B668C4">
              <w:rPr>
                <w:lang w:val="en-US"/>
              </w:rPr>
              <w:t>-</w:t>
            </w:r>
          </w:p>
        </w:tc>
        <w:tc>
          <w:tcPr>
            <w:tcW w:w="993" w:type="dxa"/>
          </w:tcPr>
          <w:p w14:paraId="2872AD78" w14:textId="4C02D706" w:rsidR="0094431F" w:rsidRPr="00B668C4" w:rsidRDefault="00EA5B0A" w:rsidP="0094431F">
            <w:pPr>
              <w:jc w:val="center"/>
              <w:rPr>
                <w:lang w:val="en-US"/>
              </w:rPr>
            </w:pPr>
            <w:r w:rsidRPr="00B668C4">
              <w:rPr>
                <w:lang w:val="en-US"/>
              </w:rPr>
              <w:t>10</w:t>
            </w:r>
          </w:p>
        </w:tc>
        <w:tc>
          <w:tcPr>
            <w:tcW w:w="1417" w:type="dxa"/>
          </w:tcPr>
          <w:p w14:paraId="5275AF42" w14:textId="77777777" w:rsidR="0094431F" w:rsidRPr="00B668C4" w:rsidRDefault="0094431F" w:rsidP="0094431F">
            <w:r w:rsidRPr="00B668C4">
              <w:t xml:space="preserve">Опрос, </w:t>
            </w:r>
          </w:p>
          <w:p w14:paraId="07D14894" w14:textId="77777777" w:rsidR="0094431F" w:rsidRPr="00B668C4" w:rsidRDefault="0094431F" w:rsidP="0094431F">
            <w:r w:rsidRPr="00B668C4">
              <w:t>тестирование,</w:t>
            </w:r>
          </w:p>
          <w:p w14:paraId="02DA01D4" w14:textId="77777777" w:rsidR="0094431F" w:rsidRPr="00B668C4" w:rsidRDefault="0094431F" w:rsidP="0094431F">
            <w:r w:rsidRPr="00B668C4">
              <w:t>коллоквиум,</w:t>
            </w:r>
          </w:p>
          <w:p w14:paraId="0084CE01" w14:textId="77777777" w:rsidR="0094431F" w:rsidRPr="00B668C4" w:rsidRDefault="0094431F" w:rsidP="0094431F">
            <w:r w:rsidRPr="00B668C4">
              <w:t>выполнение ДТЗ</w:t>
            </w:r>
          </w:p>
        </w:tc>
      </w:tr>
      <w:tr w:rsidR="0094431F" w:rsidRPr="00B668C4" w14:paraId="3B8D71DC" w14:textId="77777777" w:rsidTr="00AB7186">
        <w:tc>
          <w:tcPr>
            <w:tcW w:w="738" w:type="dxa"/>
          </w:tcPr>
          <w:p w14:paraId="7B3EECBB" w14:textId="77777777" w:rsidR="0094431F" w:rsidRPr="00B668C4" w:rsidRDefault="0094431F" w:rsidP="0094431F">
            <w:pPr>
              <w:numPr>
                <w:ilvl w:val="0"/>
                <w:numId w:val="41"/>
              </w:numPr>
              <w:contextualSpacing/>
              <w:rPr>
                <w:color w:val="000000"/>
                <w:lang w:eastAsia="en-US"/>
              </w:rPr>
            </w:pPr>
          </w:p>
        </w:tc>
        <w:tc>
          <w:tcPr>
            <w:tcW w:w="2693" w:type="dxa"/>
          </w:tcPr>
          <w:p w14:paraId="380CC199" w14:textId="77777777" w:rsidR="0094431F" w:rsidRPr="00B668C4" w:rsidRDefault="0094431F" w:rsidP="0094431F">
            <w:pPr>
              <w:jc w:val="both"/>
              <w:rPr>
                <w:b/>
                <w:bCs/>
              </w:rPr>
            </w:pPr>
            <w:r w:rsidRPr="00B668C4">
              <w:rPr>
                <w:b/>
                <w:bCs/>
              </w:rPr>
              <w:t xml:space="preserve">Тема 12. </w:t>
            </w:r>
            <w:r w:rsidRPr="00B668C4">
              <w:t xml:space="preserve">Точки бифуркации в истории России. Роль личности в истории </w:t>
            </w:r>
          </w:p>
        </w:tc>
        <w:tc>
          <w:tcPr>
            <w:tcW w:w="993" w:type="dxa"/>
          </w:tcPr>
          <w:p w14:paraId="5C6BCA58" w14:textId="77777777" w:rsidR="0094431F" w:rsidRPr="00B668C4" w:rsidRDefault="0094431F" w:rsidP="0094431F">
            <w:pPr>
              <w:jc w:val="center"/>
            </w:pPr>
            <w:r w:rsidRPr="00B668C4">
              <w:t>10</w:t>
            </w:r>
          </w:p>
        </w:tc>
        <w:tc>
          <w:tcPr>
            <w:tcW w:w="1134" w:type="dxa"/>
          </w:tcPr>
          <w:p w14:paraId="2E3E81EA" w14:textId="77777777" w:rsidR="0094431F" w:rsidRPr="00B668C4" w:rsidRDefault="0094431F" w:rsidP="0094431F">
            <w:pPr>
              <w:jc w:val="center"/>
            </w:pPr>
            <w:r w:rsidRPr="00B668C4">
              <w:t>2</w:t>
            </w:r>
          </w:p>
        </w:tc>
        <w:tc>
          <w:tcPr>
            <w:tcW w:w="992" w:type="dxa"/>
          </w:tcPr>
          <w:p w14:paraId="2F0AAFB9" w14:textId="77777777" w:rsidR="0094431F" w:rsidRPr="00B668C4" w:rsidRDefault="0094431F" w:rsidP="0094431F">
            <w:pPr>
              <w:jc w:val="center"/>
            </w:pPr>
            <w:r w:rsidRPr="00B668C4">
              <w:t>-</w:t>
            </w:r>
          </w:p>
        </w:tc>
        <w:tc>
          <w:tcPr>
            <w:tcW w:w="850" w:type="dxa"/>
          </w:tcPr>
          <w:p w14:paraId="48040B26" w14:textId="77777777" w:rsidR="0094431F" w:rsidRPr="00B668C4" w:rsidRDefault="0094431F" w:rsidP="0094431F">
            <w:pPr>
              <w:jc w:val="center"/>
            </w:pPr>
            <w:r w:rsidRPr="00B668C4">
              <w:t>2</w:t>
            </w:r>
          </w:p>
        </w:tc>
        <w:tc>
          <w:tcPr>
            <w:tcW w:w="993" w:type="dxa"/>
          </w:tcPr>
          <w:p w14:paraId="5E2C7A75" w14:textId="71750ABF" w:rsidR="0094431F" w:rsidRPr="00B668C4" w:rsidRDefault="00650A6C" w:rsidP="0094431F">
            <w:pPr>
              <w:jc w:val="center"/>
              <w:rPr>
                <w:lang w:val="en-US"/>
              </w:rPr>
            </w:pPr>
            <w:r w:rsidRPr="00B668C4">
              <w:rPr>
                <w:lang w:val="en-US"/>
              </w:rPr>
              <w:t>8</w:t>
            </w:r>
          </w:p>
        </w:tc>
        <w:tc>
          <w:tcPr>
            <w:tcW w:w="1417" w:type="dxa"/>
          </w:tcPr>
          <w:p w14:paraId="6B62C98C" w14:textId="77777777" w:rsidR="0094431F" w:rsidRPr="00B668C4" w:rsidRDefault="0094431F" w:rsidP="0094431F">
            <w:r w:rsidRPr="00B668C4">
              <w:t xml:space="preserve">Опрос, </w:t>
            </w:r>
          </w:p>
          <w:p w14:paraId="47DAE10B" w14:textId="77777777" w:rsidR="0094431F" w:rsidRPr="00B668C4" w:rsidRDefault="0094431F" w:rsidP="0094431F">
            <w:r w:rsidRPr="00B668C4">
              <w:t>тестирование,</w:t>
            </w:r>
          </w:p>
          <w:p w14:paraId="32F82D1A" w14:textId="77777777" w:rsidR="0094431F" w:rsidRPr="00B668C4" w:rsidRDefault="0094431F" w:rsidP="0094431F">
            <w:r w:rsidRPr="00B668C4">
              <w:t>коллоквиум,</w:t>
            </w:r>
          </w:p>
          <w:p w14:paraId="75E70A92" w14:textId="77777777" w:rsidR="0094431F" w:rsidRPr="00B668C4" w:rsidRDefault="0094431F" w:rsidP="0094431F">
            <w:r w:rsidRPr="00B668C4">
              <w:t>выполнение ДТЗ</w:t>
            </w:r>
          </w:p>
        </w:tc>
      </w:tr>
      <w:tr w:rsidR="0094431F" w:rsidRPr="00B668C4" w14:paraId="1AAE0E1C" w14:textId="77777777" w:rsidTr="00AB7186">
        <w:tc>
          <w:tcPr>
            <w:tcW w:w="738" w:type="dxa"/>
          </w:tcPr>
          <w:p w14:paraId="3C55D146" w14:textId="77777777" w:rsidR="0094431F" w:rsidRPr="00B668C4" w:rsidRDefault="0094431F" w:rsidP="0094431F">
            <w:pPr>
              <w:numPr>
                <w:ilvl w:val="0"/>
                <w:numId w:val="41"/>
              </w:numPr>
              <w:contextualSpacing/>
              <w:rPr>
                <w:color w:val="000000"/>
                <w:lang w:eastAsia="en-US"/>
              </w:rPr>
            </w:pPr>
          </w:p>
        </w:tc>
        <w:tc>
          <w:tcPr>
            <w:tcW w:w="2693" w:type="dxa"/>
          </w:tcPr>
          <w:p w14:paraId="434A47CA" w14:textId="77777777" w:rsidR="0094431F" w:rsidRPr="00B668C4" w:rsidRDefault="0094431F" w:rsidP="0094431F">
            <w:pPr>
              <w:jc w:val="both"/>
              <w:rPr>
                <w:rFonts w:eastAsia="Calibri"/>
                <w:lang w:eastAsia="en-US"/>
              </w:rPr>
            </w:pPr>
            <w:r w:rsidRPr="00B668C4">
              <w:rPr>
                <w:b/>
                <w:bCs/>
              </w:rPr>
              <w:t xml:space="preserve">Тема 13. </w:t>
            </w:r>
            <w:r w:rsidRPr="00B668C4">
              <w:t xml:space="preserve">Проблемы фальсификации истории </w:t>
            </w:r>
          </w:p>
          <w:p w14:paraId="13B0F6AA" w14:textId="77777777" w:rsidR="0094431F" w:rsidRPr="00B668C4" w:rsidRDefault="0094431F" w:rsidP="0094431F">
            <w:pPr>
              <w:jc w:val="both"/>
              <w:rPr>
                <w:b/>
                <w:bCs/>
              </w:rPr>
            </w:pPr>
          </w:p>
        </w:tc>
        <w:tc>
          <w:tcPr>
            <w:tcW w:w="993" w:type="dxa"/>
          </w:tcPr>
          <w:p w14:paraId="06F388EA" w14:textId="77777777" w:rsidR="0094431F" w:rsidRPr="00B668C4" w:rsidRDefault="0094431F" w:rsidP="0094431F">
            <w:pPr>
              <w:jc w:val="center"/>
            </w:pPr>
            <w:r w:rsidRPr="00B668C4">
              <w:t>10</w:t>
            </w:r>
          </w:p>
        </w:tc>
        <w:tc>
          <w:tcPr>
            <w:tcW w:w="1134" w:type="dxa"/>
          </w:tcPr>
          <w:p w14:paraId="47D8327A" w14:textId="77777777" w:rsidR="0094431F" w:rsidRPr="00B668C4" w:rsidRDefault="0094431F" w:rsidP="0094431F">
            <w:pPr>
              <w:jc w:val="center"/>
            </w:pPr>
            <w:r w:rsidRPr="00B668C4">
              <w:t>2</w:t>
            </w:r>
          </w:p>
        </w:tc>
        <w:tc>
          <w:tcPr>
            <w:tcW w:w="992" w:type="dxa"/>
          </w:tcPr>
          <w:p w14:paraId="4C15585F" w14:textId="77777777" w:rsidR="0094431F" w:rsidRPr="00B668C4" w:rsidRDefault="0094431F" w:rsidP="0094431F">
            <w:pPr>
              <w:jc w:val="center"/>
              <w:rPr>
                <w:lang w:val="en-US"/>
              </w:rPr>
            </w:pPr>
            <w:r w:rsidRPr="00B668C4">
              <w:rPr>
                <w:lang w:val="en-US"/>
              </w:rPr>
              <w:t>2</w:t>
            </w:r>
          </w:p>
        </w:tc>
        <w:tc>
          <w:tcPr>
            <w:tcW w:w="850" w:type="dxa"/>
          </w:tcPr>
          <w:p w14:paraId="69EC1D7C" w14:textId="77777777" w:rsidR="0094431F" w:rsidRPr="00B668C4" w:rsidRDefault="0094431F" w:rsidP="0094431F">
            <w:pPr>
              <w:jc w:val="center"/>
              <w:rPr>
                <w:lang w:val="en-US"/>
              </w:rPr>
            </w:pPr>
            <w:r w:rsidRPr="00B668C4">
              <w:rPr>
                <w:lang w:val="en-US"/>
              </w:rPr>
              <w:t>-</w:t>
            </w:r>
          </w:p>
        </w:tc>
        <w:tc>
          <w:tcPr>
            <w:tcW w:w="993" w:type="dxa"/>
          </w:tcPr>
          <w:p w14:paraId="22340A3F" w14:textId="2D9C9188" w:rsidR="0094431F" w:rsidRPr="00B668C4" w:rsidRDefault="00650A6C" w:rsidP="0094431F">
            <w:pPr>
              <w:jc w:val="center"/>
              <w:rPr>
                <w:lang w:val="en-US"/>
              </w:rPr>
            </w:pPr>
            <w:r w:rsidRPr="00B668C4">
              <w:rPr>
                <w:lang w:val="en-US"/>
              </w:rPr>
              <w:t>8</w:t>
            </w:r>
          </w:p>
        </w:tc>
        <w:tc>
          <w:tcPr>
            <w:tcW w:w="1417" w:type="dxa"/>
          </w:tcPr>
          <w:p w14:paraId="4179D174" w14:textId="77777777" w:rsidR="0094431F" w:rsidRPr="00B668C4" w:rsidRDefault="0094431F" w:rsidP="0094431F">
            <w:r w:rsidRPr="00B668C4">
              <w:t xml:space="preserve">Опрос, </w:t>
            </w:r>
          </w:p>
          <w:p w14:paraId="79651C50" w14:textId="77777777" w:rsidR="0094431F" w:rsidRPr="00B668C4" w:rsidRDefault="0094431F" w:rsidP="0094431F">
            <w:r w:rsidRPr="00B668C4">
              <w:t>тестирование,</w:t>
            </w:r>
          </w:p>
          <w:p w14:paraId="36FC2CB6" w14:textId="77777777" w:rsidR="0094431F" w:rsidRPr="00B668C4" w:rsidRDefault="0094431F" w:rsidP="0094431F">
            <w:r w:rsidRPr="00B668C4">
              <w:t>коллоквиум,</w:t>
            </w:r>
          </w:p>
          <w:p w14:paraId="034C2181" w14:textId="77777777" w:rsidR="0094431F" w:rsidRPr="00B668C4" w:rsidRDefault="0094431F" w:rsidP="0094431F">
            <w:r w:rsidRPr="00B668C4">
              <w:t>выполнение ДТЗ</w:t>
            </w:r>
          </w:p>
        </w:tc>
      </w:tr>
      <w:tr w:rsidR="0094431F" w:rsidRPr="00B668C4" w14:paraId="234A029D" w14:textId="77777777" w:rsidTr="00AB7186">
        <w:tc>
          <w:tcPr>
            <w:tcW w:w="738" w:type="dxa"/>
          </w:tcPr>
          <w:p w14:paraId="225FFD27" w14:textId="77777777" w:rsidR="0094431F" w:rsidRPr="00B668C4" w:rsidRDefault="0094431F" w:rsidP="0094431F">
            <w:pPr>
              <w:numPr>
                <w:ilvl w:val="0"/>
                <w:numId w:val="41"/>
              </w:numPr>
              <w:contextualSpacing/>
              <w:rPr>
                <w:color w:val="000000"/>
                <w:lang w:eastAsia="en-US"/>
              </w:rPr>
            </w:pPr>
          </w:p>
        </w:tc>
        <w:tc>
          <w:tcPr>
            <w:tcW w:w="2693" w:type="dxa"/>
          </w:tcPr>
          <w:p w14:paraId="577F7564" w14:textId="77777777" w:rsidR="0094431F" w:rsidRPr="00B668C4" w:rsidRDefault="0094431F" w:rsidP="0094431F">
            <w:pPr>
              <w:jc w:val="both"/>
              <w:rPr>
                <w:rFonts w:eastAsia="Calibri"/>
                <w:lang w:eastAsia="en-US"/>
              </w:rPr>
            </w:pPr>
            <w:r w:rsidRPr="00B668C4">
              <w:rPr>
                <w:rFonts w:eastAsia="Calibri"/>
                <w:b/>
                <w:bCs/>
                <w:lang w:eastAsia="en-US"/>
              </w:rPr>
              <w:t xml:space="preserve">Тема 14. </w:t>
            </w:r>
            <w:r w:rsidRPr="00B668C4">
              <w:rPr>
                <w:rFonts w:eastAsia="Calibri"/>
                <w:lang w:eastAsia="en-US"/>
              </w:rPr>
              <w:t xml:space="preserve">Отражение истории в культуре </w:t>
            </w:r>
          </w:p>
          <w:p w14:paraId="4FC76E52" w14:textId="77777777" w:rsidR="0094431F" w:rsidRPr="00B668C4" w:rsidRDefault="0094431F" w:rsidP="0094431F">
            <w:pPr>
              <w:jc w:val="both"/>
              <w:rPr>
                <w:b/>
                <w:bCs/>
              </w:rPr>
            </w:pPr>
          </w:p>
        </w:tc>
        <w:tc>
          <w:tcPr>
            <w:tcW w:w="993" w:type="dxa"/>
          </w:tcPr>
          <w:p w14:paraId="30E01655" w14:textId="77777777" w:rsidR="0094431F" w:rsidRPr="00B668C4" w:rsidRDefault="0094431F" w:rsidP="0094431F">
            <w:pPr>
              <w:jc w:val="center"/>
            </w:pPr>
            <w:r w:rsidRPr="00B668C4">
              <w:t>10</w:t>
            </w:r>
          </w:p>
        </w:tc>
        <w:tc>
          <w:tcPr>
            <w:tcW w:w="1134" w:type="dxa"/>
          </w:tcPr>
          <w:p w14:paraId="1FC58CDA" w14:textId="77777777" w:rsidR="0094431F" w:rsidRPr="00B668C4" w:rsidRDefault="0094431F" w:rsidP="0094431F">
            <w:pPr>
              <w:jc w:val="center"/>
            </w:pPr>
            <w:r w:rsidRPr="00B668C4">
              <w:t>-</w:t>
            </w:r>
          </w:p>
        </w:tc>
        <w:tc>
          <w:tcPr>
            <w:tcW w:w="992" w:type="dxa"/>
          </w:tcPr>
          <w:p w14:paraId="78B95617" w14:textId="77777777" w:rsidR="0094431F" w:rsidRPr="00B668C4" w:rsidRDefault="0094431F" w:rsidP="0094431F">
            <w:pPr>
              <w:jc w:val="center"/>
              <w:rPr>
                <w:lang w:val="en-US"/>
              </w:rPr>
            </w:pPr>
            <w:r w:rsidRPr="00B668C4">
              <w:rPr>
                <w:lang w:val="en-US"/>
              </w:rPr>
              <w:t>-</w:t>
            </w:r>
          </w:p>
        </w:tc>
        <w:tc>
          <w:tcPr>
            <w:tcW w:w="850" w:type="dxa"/>
          </w:tcPr>
          <w:p w14:paraId="7928BAD2" w14:textId="77777777" w:rsidR="0094431F" w:rsidRPr="00B668C4" w:rsidRDefault="0094431F" w:rsidP="0094431F">
            <w:pPr>
              <w:jc w:val="center"/>
              <w:rPr>
                <w:lang w:val="en-US"/>
              </w:rPr>
            </w:pPr>
            <w:r w:rsidRPr="00B668C4">
              <w:rPr>
                <w:lang w:val="en-US"/>
              </w:rPr>
              <w:t>-</w:t>
            </w:r>
          </w:p>
        </w:tc>
        <w:tc>
          <w:tcPr>
            <w:tcW w:w="993" w:type="dxa"/>
          </w:tcPr>
          <w:p w14:paraId="2A93FDE8" w14:textId="1DCC9AF5" w:rsidR="0094431F" w:rsidRPr="00B668C4" w:rsidRDefault="00650A6C" w:rsidP="0094431F">
            <w:pPr>
              <w:jc w:val="center"/>
              <w:rPr>
                <w:lang w:val="en-US"/>
              </w:rPr>
            </w:pPr>
            <w:r w:rsidRPr="00B668C4">
              <w:rPr>
                <w:lang w:val="en-US"/>
              </w:rPr>
              <w:t>10</w:t>
            </w:r>
          </w:p>
        </w:tc>
        <w:tc>
          <w:tcPr>
            <w:tcW w:w="1417" w:type="dxa"/>
          </w:tcPr>
          <w:p w14:paraId="0A806B40" w14:textId="77777777" w:rsidR="0094431F" w:rsidRPr="00B668C4" w:rsidRDefault="0094431F" w:rsidP="0094431F">
            <w:r w:rsidRPr="00B668C4">
              <w:t xml:space="preserve">Опрос, </w:t>
            </w:r>
          </w:p>
          <w:p w14:paraId="7B9F320A" w14:textId="77777777" w:rsidR="0094431F" w:rsidRPr="00B668C4" w:rsidRDefault="0094431F" w:rsidP="0094431F">
            <w:r w:rsidRPr="00B668C4">
              <w:t>тестирование,</w:t>
            </w:r>
          </w:p>
          <w:p w14:paraId="254FA7E4" w14:textId="77777777" w:rsidR="0094431F" w:rsidRPr="00B668C4" w:rsidRDefault="0094431F" w:rsidP="0094431F">
            <w:r w:rsidRPr="00B668C4">
              <w:lastRenderedPageBreak/>
              <w:t>коллоквиум,</w:t>
            </w:r>
          </w:p>
          <w:p w14:paraId="7BE88BD9" w14:textId="77777777" w:rsidR="0094431F" w:rsidRPr="00B668C4" w:rsidRDefault="0094431F" w:rsidP="0094431F">
            <w:r w:rsidRPr="00B668C4">
              <w:t>выполнение ДТЗ</w:t>
            </w:r>
          </w:p>
        </w:tc>
      </w:tr>
      <w:tr w:rsidR="0094431F" w:rsidRPr="00B668C4" w14:paraId="667A7809" w14:textId="77777777" w:rsidTr="00AB7186">
        <w:tc>
          <w:tcPr>
            <w:tcW w:w="738" w:type="dxa"/>
          </w:tcPr>
          <w:p w14:paraId="69530165" w14:textId="77777777" w:rsidR="0094431F" w:rsidRPr="00B668C4" w:rsidRDefault="0094431F" w:rsidP="0094431F">
            <w:pPr>
              <w:rPr>
                <w:color w:val="000000"/>
              </w:rPr>
            </w:pPr>
          </w:p>
        </w:tc>
        <w:tc>
          <w:tcPr>
            <w:tcW w:w="2693" w:type="dxa"/>
          </w:tcPr>
          <w:p w14:paraId="30698105" w14:textId="77777777" w:rsidR="0094431F" w:rsidRPr="00B668C4" w:rsidRDefault="0094431F" w:rsidP="0094431F">
            <w:r w:rsidRPr="00B668C4">
              <w:t xml:space="preserve">В целом по дисциплине  </w:t>
            </w:r>
          </w:p>
        </w:tc>
        <w:tc>
          <w:tcPr>
            <w:tcW w:w="993" w:type="dxa"/>
          </w:tcPr>
          <w:p w14:paraId="5A8763EC" w14:textId="77777777" w:rsidR="0094431F" w:rsidRPr="00B668C4" w:rsidRDefault="0094431F" w:rsidP="0094431F">
            <w:pPr>
              <w:jc w:val="center"/>
              <w:rPr>
                <w:b/>
              </w:rPr>
            </w:pPr>
            <w:r w:rsidRPr="00B668C4">
              <w:rPr>
                <w:b/>
              </w:rPr>
              <w:t>144</w:t>
            </w:r>
          </w:p>
        </w:tc>
        <w:tc>
          <w:tcPr>
            <w:tcW w:w="1134" w:type="dxa"/>
          </w:tcPr>
          <w:p w14:paraId="17113D0A" w14:textId="77777777" w:rsidR="0094431F" w:rsidRPr="00B668C4" w:rsidRDefault="0094431F" w:rsidP="0094431F">
            <w:pPr>
              <w:jc w:val="center"/>
              <w:rPr>
                <w:b/>
              </w:rPr>
            </w:pPr>
            <w:r w:rsidRPr="00B668C4">
              <w:rPr>
                <w:b/>
              </w:rPr>
              <w:t>14</w:t>
            </w:r>
          </w:p>
        </w:tc>
        <w:tc>
          <w:tcPr>
            <w:tcW w:w="992" w:type="dxa"/>
          </w:tcPr>
          <w:p w14:paraId="0B5F561E" w14:textId="77777777" w:rsidR="0094431F" w:rsidRPr="00B668C4" w:rsidRDefault="0094431F" w:rsidP="0094431F">
            <w:pPr>
              <w:jc w:val="center"/>
              <w:rPr>
                <w:b/>
              </w:rPr>
            </w:pPr>
            <w:r w:rsidRPr="00B668C4">
              <w:rPr>
                <w:b/>
              </w:rPr>
              <w:t>6</w:t>
            </w:r>
          </w:p>
        </w:tc>
        <w:tc>
          <w:tcPr>
            <w:tcW w:w="850" w:type="dxa"/>
          </w:tcPr>
          <w:p w14:paraId="63777A30" w14:textId="77777777" w:rsidR="0094431F" w:rsidRPr="00B668C4" w:rsidRDefault="0094431F" w:rsidP="0094431F">
            <w:pPr>
              <w:jc w:val="center"/>
              <w:rPr>
                <w:b/>
              </w:rPr>
            </w:pPr>
            <w:r w:rsidRPr="00B668C4">
              <w:rPr>
                <w:b/>
              </w:rPr>
              <w:t>8</w:t>
            </w:r>
          </w:p>
        </w:tc>
        <w:tc>
          <w:tcPr>
            <w:tcW w:w="993" w:type="dxa"/>
          </w:tcPr>
          <w:p w14:paraId="7997739A" w14:textId="77777777" w:rsidR="0094431F" w:rsidRPr="00B668C4" w:rsidRDefault="0094431F" w:rsidP="0094431F">
            <w:pPr>
              <w:jc w:val="center"/>
              <w:rPr>
                <w:b/>
              </w:rPr>
            </w:pPr>
            <w:r w:rsidRPr="00B668C4">
              <w:rPr>
                <w:b/>
              </w:rPr>
              <w:t>130</w:t>
            </w:r>
          </w:p>
        </w:tc>
        <w:tc>
          <w:tcPr>
            <w:tcW w:w="1417" w:type="dxa"/>
          </w:tcPr>
          <w:p w14:paraId="423AD7ED" w14:textId="77777777" w:rsidR="0094431F" w:rsidRPr="00B668C4" w:rsidRDefault="0094431F" w:rsidP="0094431F">
            <w:pPr>
              <w:rPr>
                <w:color w:val="000000"/>
              </w:rPr>
            </w:pPr>
            <w:r w:rsidRPr="00B668C4">
              <w:t>Домашнее творческое задание (ДТЗ)</w:t>
            </w:r>
          </w:p>
        </w:tc>
      </w:tr>
      <w:tr w:rsidR="0094431F" w:rsidRPr="00B668C4" w14:paraId="06059600" w14:textId="77777777" w:rsidTr="00AB7186">
        <w:tc>
          <w:tcPr>
            <w:tcW w:w="738" w:type="dxa"/>
          </w:tcPr>
          <w:p w14:paraId="035BE26A" w14:textId="77777777" w:rsidR="0094431F" w:rsidRPr="00B668C4" w:rsidRDefault="0094431F" w:rsidP="0094431F">
            <w:pPr>
              <w:rPr>
                <w:color w:val="000000"/>
              </w:rPr>
            </w:pPr>
          </w:p>
        </w:tc>
        <w:tc>
          <w:tcPr>
            <w:tcW w:w="2693" w:type="dxa"/>
          </w:tcPr>
          <w:p w14:paraId="7709BA9F" w14:textId="77777777" w:rsidR="0094431F" w:rsidRPr="00B668C4" w:rsidRDefault="0094431F" w:rsidP="0094431F">
            <w:r w:rsidRPr="00B668C4">
              <w:t>Итого в %</w:t>
            </w:r>
          </w:p>
        </w:tc>
        <w:tc>
          <w:tcPr>
            <w:tcW w:w="993" w:type="dxa"/>
          </w:tcPr>
          <w:p w14:paraId="4B4955DB" w14:textId="77777777" w:rsidR="0094431F" w:rsidRPr="00B668C4" w:rsidRDefault="0094431F" w:rsidP="0094431F">
            <w:pPr>
              <w:jc w:val="center"/>
            </w:pPr>
            <w:r w:rsidRPr="00B668C4">
              <w:t>100</w:t>
            </w:r>
          </w:p>
        </w:tc>
        <w:tc>
          <w:tcPr>
            <w:tcW w:w="1134" w:type="dxa"/>
          </w:tcPr>
          <w:p w14:paraId="576F8235" w14:textId="77777777" w:rsidR="0094431F" w:rsidRPr="00B668C4" w:rsidRDefault="0094431F" w:rsidP="0094431F">
            <w:pPr>
              <w:spacing w:line="360" w:lineRule="auto"/>
              <w:jc w:val="center"/>
              <w:rPr>
                <w:b/>
              </w:rPr>
            </w:pPr>
            <w:r w:rsidRPr="00B668C4">
              <w:rPr>
                <w:b/>
              </w:rPr>
              <w:t>10</w:t>
            </w:r>
          </w:p>
        </w:tc>
        <w:tc>
          <w:tcPr>
            <w:tcW w:w="992" w:type="dxa"/>
          </w:tcPr>
          <w:p w14:paraId="6BE30850" w14:textId="77777777" w:rsidR="0094431F" w:rsidRPr="00B668C4" w:rsidRDefault="0094431F" w:rsidP="0094431F">
            <w:pPr>
              <w:jc w:val="center"/>
              <w:rPr>
                <w:b/>
                <w:lang w:val="en-US"/>
              </w:rPr>
            </w:pPr>
            <w:r w:rsidRPr="00B668C4">
              <w:rPr>
                <w:b/>
                <w:lang w:val="en-US"/>
              </w:rPr>
              <w:t>43</w:t>
            </w:r>
          </w:p>
        </w:tc>
        <w:tc>
          <w:tcPr>
            <w:tcW w:w="850" w:type="dxa"/>
          </w:tcPr>
          <w:p w14:paraId="7FC2D5D3" w14:textId="77777777" w:rsidR="0094431F" w:rsidRPr="00B668C4" w:rsidRDefault="0094431F" w:rsidP="0094431F">
            <w:pPr>
              <w:jc w:val="center"/>
              <w:rPr>
                <w:b/>
                <w:lang w:val="en-US"/>
              </w:rPr>
            </w:pPr>
            <w:r w:rsidRPr="00B668C4">
              <w:rPr>
                <w:b/>
                <w:lang w:val="en-US"/>
              </w:rPr>
              <w:t>57</w:t>
            </w:r>
          </w:p>
        </w:tc>
        <w:tc>
          <w:tcPr>
            <w:tcW w:w="993" w:type="dxa"/>
          </w:tcPr>
          <w:p w14:paraId="70920E17" w14:textId="77777777" w:rsidR="0094431F" w:rsidRPr="00B668C4" w:rsidRDefault="0094431F" w:rsidP="0094431F">
            <w:pPr>
              <w:jc w:val="center"/>
              <w:rPr>
                <w:b/>
              </w:rPr>
            </w:pPr>
            <w:r w:rsidRPr="00B668C4">
              <w:rPr>
                <w:b/>
                <w:lang w:val="en-US"/>
              </w:rPr>
              <w:t>9</w:t>
            </w:r>
            <w:r w:rsidRPr="00B668C4">
              <w:rPr>
                <w:b/>
              </w:rPr>
              <w:t>0</w:t>
            </w:r>
          </w:p>
        </w:tc>
        <w:tc>
          <w:tcPr>
            <w:tcW w:w="1417" w:type="dxa"/>
          </w:tcPr>
          <w:p w14:paraId="2E336DBC" w14:textId="77777777" w:rsidR="0094431F" w:rsidRPr="00B668C4" w:rsidRDefault="0094431F" w:rsidP="0094431F">
            <w:pPr>
              <w:rPr>
                <w:color w:val="000000"/>
              </w:rPr>
            </w:pPr>
          </w:p>
        </w:tc>
      </w:tr>
    </w:tbl>
    <w:p w14:paraId="7647D271" w14:textId="6C3D6603" w:rsidR="0094431F" w:rsidRPr="00B668C4" w:rsidRDefault="0094431F" w:rsidP="00FC7A54">
      <w:pPr>
        <w:jc w:val="both"/>
        <w:rPr>
          <w:sz w:val="28"/>
          <w:szCs w:val="28"/>
        </w:rPr>
      </w:pPr>
    </w:p>
    <w:p w14:paraId="617E8967" w14:textId="533F45E5" w:rsidR="00553E5E" w:rsidRPr="00B668C4" w:rsidRDefault="00553E5E" w:rsidP="00553E5E">
      <w:pPr>
        <w:jc w:val="both"/>
        <w:rPr>
          <w:bCs/>
          <w:sz w:val="28"/>
          <w:szCs w:val="28"/>
        </w:rPr>
      </w:pPr>
      <w:r w:rsidRPr="00B668C4">
        <w:rPr>
          <w:bCs/>
          <w:sz w:val="28"/>
          <w:szCs w:val="28"/>
        </w:rPr>
        <w:t>42.03.01</w:t>
      </w:r>
      <w:r w:rsidR="006761DD" w:rsidRPr="00B668C4">
        <w:rPr>
          <w:bCs/>
          <w:sz w:val="28"/>
          <w:szCs w:val="28"/>
        </w:rPr>
        <w:t>.</w:t>
      </w:r>
      <w:r w:rsidRPr="00B668C4">
        <w:rPr>
          <w:bCs/>
          <w:sz w:val="28"/>
          <w:szCs w:val="28"/>
        </w:rPr>
        <w:t xml:space="preserve"> Реклама и связи с общественностью, 38.03.02</w:t>
      </w:r>
      <w:r w:rsidR="006761DD" w:rsidRPr="00B668C4">
        <w:rPr>
          <w:bCs/>
          <w:sz w:val="28"/>
          <w:szCs w:val="28"/>
        </w:rPr>
        <w:t>.</w:t>
      </w:r>
      <w:r w:rsidRPr="00B668C4">
        <w:rPr>
          <w:bCs/>
          <w:sz w:val="28"/>
          <w:szCs w:val="28"/>
        </w:rPr>
        <w:t xml:space="preserve"> Менеджмент, 41.03.04</w:t>
      </w:r>
      <w:r w:rsidR="006761DD" w:rsidRPr="00B668C4">
        <w:rPr>
          <w:bCs/>
          <w:sz w:val="28"/>
          <w:szCs w:val="28"/>
        </w:rPr>
        <w:t>.</w:t>
      </w:r>
      <w:r w:rsidRPr="00B668C4">
        <w:rPr>
          <w:bCs/>
          <w:sz w:val="28"/>
          <w:szCs w:val="28"/>
        </w:rPr>
        <w:t xml:space="preserve"> Политология, 38.03.03. Управление персоналом, 38.03.01</w:t>
      </w:r>
      <w:r w:rsidR="006761DD" w:rsidRPr="00B668C4">
        <w:rPr>
          <w:bCs/>
          <w:sz w:val="28"/>
          <w:szCs w:val="28"/>
        </w:rPr>
        <w:t>.</w:t>
      </w:r>
      <w:r w:rsidRPr="00B668C4">
        <w:rPr>
          <w:bCs/>
          <w:sz w:val="28"/>
          <w:szCs w:val="28"/>
        </w:rPr>
        <w:t xml:space="preserve"> Экономика (ОП «Экономика и финансы, профиль «Государственный и муниципальные финансы»)</w:t>
      </w:r>
    </w:p>
    <w:p w14:paraId="3D694014" w14:textId="77777777" w:rsidR="00E85E23" w:rsidRPr="00B668C4" w:rsidRDefault="00E85E23" w:rsidP="00553E5E">
      <w:pPr>
        <w:jc w:val="both"/>
        <w:rPr>
          <w:bCs/>
          <w:sz w:val="28"/>
          <w:szCs w:val="28"/>
        </w:rPr>
      </w:pPr>
    </w:p>
    <w:tbl>
      <w:tblPr>
        <w:tblStyle w:val="12"/>
        <w:tblW w:w="9923" w:type="dxa"/>
        <w:tblInd w:w="137" w:type="dxa"/>
        <w:tblLayout w:type="fixed"/>
        <w:tblLook w:val="04A0" w:firstRow="1" w:lastRow="0" w:firstColumn="1" w:lastColumn="0" w:noHBand="0" w:noVBand="1"/>
      </w:tblPr>
      <w:tblGrid>
        <w:gridCol w:w="709"/>
        <w:gridCol w:w="2551"/>
        <w:gridCol w:w="993"/>
        <w:gridCol w:w="1134"/>
        <w:gridCol w:w="992"/>
        <w:gridCol w:w="850"/>
        <w:gridCol w:w="993"/>
        <w:gridCol w:w="1701"/>
      </w:tblGrid>
      <w:tr w:rsidR="00553E5E" w:rsidRPr="00B668C4" w14:paraId="7108EAC3" w14:textId="77777777" w:rsidTr="001464AC">
        <w:tc>
          <w:tcPr>
            <w:tcW w:w="709" w:type="dxa"/>
            <w:vMerge w:val="restart"/>
          </w:tcPr>
          <w:p w14:paraId="528F7FD1" w14:textId="77777777" w:rsidR="00553E5E" w:rsidRPr="00B668C4" w:rsidRDefault="00553E5E" w:rsidP="005109B2">
            <w:pPr>
              <w:rPr>
                <w:color w:val="000000"/>
              </w:rPr>
            </w:pPr>
            <w:r w:rsidRPr="00B668C4">
              <w:rPr>
                <w:color w:val="000000"/>
              </w:rPr>
              <w:t>№</w:t>
            </w:r>
          </w:p>
        </w:tc>
        <w:tc>
          <w:tcPr>
            <w:tcW w:w="2551" w:type="dxa"/>
            <w:vMerge w:val="restart"/>
          </w:tcPr>
          <w:p w14:paraId="66274C25" w14:textId="77777777" w:rsidR="00553E5E" w:rsidRPr="00B668C4" w:rsidRDefault="00553E5E" w:rsidP="005109B2">
            <w:pPr>
              <w:rPr>
                <w:color w:val="000000"/>
              </w:rPr>
            </w:pPr>
            <w:r w:rsidRPr="00B668C4">
              <w:rPr>
                <w:color w:val="000000"/>
              </w:rPr>
              <w:t>Наименование тем (разделов) дисциплины</w:t>
            </w:r>
          </w:p>
        </w:tc>
        <w:tc>
          <w:tcPr>
            <w:tcW w:w="4962" w:type="dxa"/>
            <w:gridSpan w:val="5"/>
          </w:tcPr>
          <w:p w14:paraId="0CA10268" w14:textId="77777777" w:rsidR="00553E5E" w:rsidRPr="00B668C4" w:rsidRDefault="00553E5E" w:rsidP="005109B2">
            <w:pPr>
              <w:tabs>
                <w:tab w:val="left" w:pos="1802"/>
              </w:tabs>
              <w:jc w:val="center"/>
              <w:rPr>
                <w:color w:val="000000"/>
              </w:rPr>
            </w:pPr>
            <w:r w:rsidRPr="00B668C4">
              <w:rPr>
                <w:color w:val="000000"/>
              </w:rPr>
              <w:t>Трудоемкость в часах</w:t>
            </w:r>
          </w:p>
        </w:tc>
        <w:tc>
          <w:tcPr>
            <w:tcW w:w="1701" w:type="dxa"/>
            <w:vMerge w:val="restart"/>
          </w:tcPr>
          <w:p w14:paraId="17E616E4" w14:textId="77777777" w:rsidR="00553E5E" w:rsidRPr="00B668C4" w:rsidRDefault="00553E5E" w:rsidP="005109B2">
            <w:pPr>
              <w:rPr>
                <w:color w:val="000000"/>
              </w:rPr>
            </w:pPr>
            <w:r w:rsidRPr="00B668C4">
              <w:rPr>
                <w:color w:val="000000"/>
              </w:rPr>
              <w:t>Формы текущего контроля успеваемости</w:t>
            </w:r>
          </w:p>
        </w:tc>
      </w:tr>
      <w:tr w:rsidR="00553E5E" w:rsidRPr="00B668C4" w14:paraId="667ECA3D" w14:textId="77777777" w:rsidTr="001464AC">
        <w:tc>
          <w:tcPr>
            <w:tcW w:w="709" w:type="dxa"/>
            <w:vMerge/>
          </w:tcPr>
          <w:p w14:paraId="7E23350B" w14:textId="77777777" w:rsidR="00553E5E" w:rsidRPr="00B668C4" w:rsidRDefault="00553E5E" w:rsidP="005109B2">
            <w:pPr>
              <w:rPr>
                <w:color w:val="000000"/>
              </w:rPr>
            </w:pPr>
          </w:p>
        </w:tc>
        <w:tc>
          <w:tcPr>
            <w:tcW w:w="2551" w:type="dxa"/>
            <w:vMerge/>
          </w:tcPr>
          <w:p w14:paraId="27B6F117" w14:textId="77777777" w:rsidR="00553E5E" w:rsidRPr="00B668C4" w:rsidRDefault="00553E5E" w:rsidP="005109B2">
            <w:pPr>
              <w:rPr>
                <w:color w:val="000000"/>
              </w:rPr>
            </w:pPr>
          </w:p>
        </w:tc>
        <w:tc>
          <w:tcPr>
            <w:tcW w:w="993" w:type="dxa"/>
            <w:vMerge w:val="restart"/>
          </w:tcPr>
          <w:p w14:paraId="304BD034" w14:textId="77777777" w:rsidR="00553E5E" w:rsidRPr="00B668C4" w:rsidRDefault="00553E5E" w:rsidP="005109B2">
            <w:pPr>
              <w:rPr>
                <w:color w:val="000000"/>
              </w:rPr>
            </w:pPr>
            <w:r w:rsidRPr="00B668C4">
              <w:rPr>
                <w:color w:val="000000"/>
              </w:rPr>
              <w:t>Всего</w:t>
            </w:r>
          </w:p>
        </w:tc>
        <w:tc>
          <w:tcPr>
            <w:tcW w:w="2976" w:type="dxa"/>
            <w:gridSpan w:val="3"/>
          </w:tcPr>
          <w:p w14:paraId="677F345A" w14:textId="77777777" w:rsidR="00553E5E" w:rsidRPr="00B668C4" w:rsidRDefault="00553E5E" w:rsidP="005109B2">
            <w:pPr>
              <w:jc w:val="center"/>
              <w:rPr>
                <w:color w:val="000000"/>
              </w:rPr>
            </w:pPr>
            <w:r w:rsidRPr="00B668C4">
              <w:rPr>
                <w:color w:val="000000"/>
              </w:rPr>
              <w:t>Контактная работа-Аудиторная работа</w:t>
            </w:r>
          </w:p>
        </w:tc>
        <w:tc>
          <w:tcPr>
            <w:tcW w:w="993" w:type="dxa"/>
            <w:vMerge w:val="restart"/>
          </w:tcPr>
          <w:p w14:paraId="16085C41" w14:textId="77777777" w:rsidR="00553E5E" w:rsidRPr="00B668C4" w:rsidRDefault="00553E5E" w:rsidP="005109B2">
            <w:pPr>
              <w:keepNext/>
              <w:rPr>
                <w:color w:val="000000"/>
              </w:rPr>
            </w:pPr>
            <w:r w:rsidRPr="00B668C4">
              <w:rPr>
                <w:color w:val="000000"/>
              </w:rPr>
              <w:t xml:space="preserve">Самостоятельная работа </w:t>
            </w:r>
          </w:p>
        </w:tc>
        <w:tc>
          <w:tcPr>
            <w:tcW w:w="1701" w:type="dxa"/>
            <w:vMerge/>
          </w:tcPr>
          <w:p w14:paraId="59C7F13E" w14:textId="77777777" w:rsidR="00553E5E" w:rsidRPr="00B668C4" w:rsidRDefault="00553E5E" w:rsidP="005109B2">
            <w:pPr>
              <w:rPr>
                <w:color w:val="000000"/>
              </w:rPr>
            </w:pPr>
          </w:p>
        </w:tc>
      </w:tr>
      <w:tr w:rsidR="00553E5E" w:rsidRPr="00B668C4" w14:paraId="388E3003" w14:textId="77777777" w:rsidTr="001464AC">
        <w:trPr>
          <w:trHeight w:val="1070"/>
        </w:trPr>
        <w:tc>
          <w:tcPr>
            <w:tcW w:w="709" w:type="dxa"/>
            <w:vMerge/>
          </w:tcPr>
          <w:p w14:paraId="29216386" w14:textId="77777777" w:rsidR="00553E5E" w:rsidRPr="00B668C4" w:rsidRDefault="00553E5E" w:rsidP="005109B2">
            <w:pPr>
              <w:rPr>
                <w:color w:val="000000"/>
              </w:rPr>
            </w:pPr>
          </w:p>
        </w:tc>
        <w:tc>
          <w:tcPr>
            <w:tcW w:w="2551" w:type="dxa"/>
            <w:vMerge/>
          </w:tcPr>
          <w:p w14:paraId="00F3CB99" w14:textId="77777777" w:rsidR="00553E5E" w:rsidRPr="00B668C4" w:rsidRDefault="00553E5E" w:rsidP="005109B2">
            <w:pPr>
              <w:rPr>
                <w:color w:val="000000"/>
              </w:rPr>
            </w:pPr>
          </w:p>
        </w:tc>
        <w:tc>
          <w:tcPr>
            <w:tcW w:w="993" w:type="dxa"/>
            <w:vMerge/>
          </w:tcPr>
          <w:p w14:paraId="23D65DBD" w14:textId="77777777" w:rsidR="00553E5E" w:rsidRPr="00B668C4" w:rsidRDefault="00553E5E" w:rsidP="005109B2">
            <w:pPr>
              <w:rPr>
                <w:color w:val="000000"/>
              </w:rPr>
            </w:pPr>
          </w:p>
        </w:tc>
        <w:tc>
          <w:tcPr>
            <w:tcW w:w="1134" w:type="dxa"/>
          </w:tcPr>
          <w:p w14:paraId="71D6D521" w14:textId="77777777" w:rsidR="00553E5E" w:rsidRPr="00B668C4" w:rsidRDefault="00553E5E" w:rsidP="005109B2">
            <w:pPr>
              <w:rPr>
                <w:color w:val="000000"/>
              </w:rPr>
            </w:pPr>
            <w:r w:rsidRPr="00B668C4">
              <w:rPr>
                <w:color w:val="000000"/>
              </w:rPr>
              <w:t>Общая</w:t>
            </w:r>
          </w:p>
        </w:tc>
        <w:tc>
          <w:tcPr>
            <w:tcW w:w="992" w:type="dxa"/>
          </w:tcPr>
          <w:p w14:paraId="59BB448A" w14:textId="77777777" w:rsidR="00553E5E" w:rsidRPr="00B668C4" w:rsidRDefault="00553E5E" w:rsidP="005109B2">
            <w:pPr>
              <w:rPr>
                <w:color w:val="000000"/>
              </w:rPr>
            </w:pPr>
            <w:r w:rsidRPr="00B668C4">
              <w:rPr>
                <w:color w:val="000000"/>
              </w:rPr>
              <w:t>Лекции</w:t>
            </w:r>
          </w:p>
        </w:tc>
        <w:tc>
          <w:tcPr>
            <w:tcW w:w="850" w:type="dxa"/>
          </w:tcPr>
          <w:p w14:paraId="004159CC" w14:textId="77777777" w:rsidR="00553E5E" w:rsidRPr="00B668C4" w:rsidRDefault="00553E5E" w:rsidP="005109B2">
            <w:pPr>
              <w:rPr>
                <w:color w:val="000000"/>
              </w:rPr>
            </w:pPr>
            <w:r w:rsidRPr="00B668C4">
              <w:rPr>
                <w:color w:val="000000"/>
              </w:rPr>
              <w:t>Семинары</w:t>
            </w:r>
          </w:p>
          <w:p w14:paraId="661E9DA8" w14:textId="77777777" w:rsidR="00553E5E" w:rsidRPr="00B668C4" w:rsidRDefault="00553E5E" w:rsidP="005109B2">
            <w:pPr>
              <w:rPr>
                <w:color w:val="000000"/>
              </w:rPr>
            </w:pPr>
          </w:p>
        </w:tc>
        <w:tc>
          <w:tcPr>
            <w:tcW w:w="993" w:type="dxa"/>
            <w:vMerge/>
          </w:tcPr>
          <w:p w14:paraId="3F9318DD" w14:textId="77777777" w:rsidR="00553E5E" w:rsidRPr="00B668C4" w:rsidRDefault="00553E5E" w:rsidP="005109B2">
            <w:pPr>
              <w:rPr>
                <w:color w:val="000000"/>
              </w:rPr>
            </w:pPr>
          </w:p>
        </w:tc>
        <w:tc>
          <w:tcPr>
            <w:tcW w:w="1701" w:type="dxa"/>
            <w:vMerge/>
          </w:tcPr>
          <w:p w14:paraId="092DAE8E" w14:textId="77777777" w:rsidR="00553E5E" w:rsidRPr="00B668C4" w:rsidRDefault="00553E5E" w:rsidP="005109B2">
            <w:pPr>
              <w:rPr>
                <w:color w:val="000000"/>
              </w:rPr>
            </w:pPr>
          </w:p>
        </w:tc>
      </w:tr>
      <w:tr w:rsidR="00553E5E" w:rsidRPr="00B668C4" w14:paraId="0B1CE090" w14:textId="77777777" w:rsidTr="001464AC">
        <w:trPr>
          <w:trHeight w:val="974"/>
        </w:trPr>
        <w:tc>
          <w:tcPr>
            <w:tcW w:w="709" w:type="dxa"/>
          </w:tcPr>
          <w:p w14:paraId="41D4C64C" w14:textId="77777777" w:rsidR="00553E5E" w:rsidRPr="00B668C4" w:rsidRDefault="00553E5E" w:rsidP="00553E5E">
            <w:pPr>
              <w:numPr>
                <w:ilvl w:val="0"/>
                <w:numId w:val="42"/>
              </w:numPr>
              <w:contextualSpacing/>
              <w:rPr>
                <w:color w:val="000000"/>
                <w:lang w:eastAsia="en-US"/>
              </w:rPr>
            </w:pPr>
          </w:p>
        </w:tc>
        <w:tc>
          <w:tcPr>
            <w:tcW w:w="2551" w:type="dxa"/>
          </w:tcPr>
          <w:p w14:paraId="1AC817F8" w14:textId="77777777" w:rsidR="00553E5E" w:rsidRPr="00B668C4" w:rsidRDefault="00553E5E" w:rsidP="005109B2">
            <w:pPr>
              <w:rPr>
                <w:color w:val="FF0000"/>
              </w:rPr>
            </w:pPr>
            <w:r w:rsidRPr="00B668C4">
              <w:rPr>
                <w:b/>
              </w:rPr>
              <w:t xml:space="preserve">Тема 1. </w:t>
            </w:r>
            <w:r w:rsidRPr="00B668C4">
              <w:rPr>
                <w:bCs/>
              </w:rPr>
              <w:t>История как наука</w:t>
            </w:r>
            <w:r w:rsidRPr="00B668C4">
              <w:rPr>
                <w:b/>
              </w:rPr>
              <w:t xml:space="preserve"> </w:t>
            </w:r>
          </w:p>
        </w:tc>
        <w:tc>
          <w:tcPr>
            <w:tcW w:w="993" w:type="dxa"/>
          </w:tcPr>
          <w:p w14:paraId="094C4E14" w14:textId="77777777" w:rsidR="00553E5E" w:rsidRPr="00B668C4" w:rsidRDefault="00553E5E" w:rsidP="005109B2">
            <w:pPr>
              <w:jc w:val="center"/>
            </w:pPr>
            <w:r w:rsidRPr="00B668C4">
              <w:t>10</w:t>
            </w:r>
          </w:p>
        </w:tc>
        <w:tc>
          <w:tcPr>
            <w:tcW w:w="1134" w:type="dxa"/>
          </w:tcPr>
          <w:p w14:paraId="4F5C0598" w14:textId="72D4BDDC" w:rsidR="00553E5E" w:rsidRPr="00B668C4" w:rsidRDefault="003F5885" w:rsidP="005109B2">
            <w:pPr>
              <w:jc w:val="center"/>
              <w:rPr>
                <w:lang w:val="en-US"/>
              </w:rPr>
            </w:pPr>
            <w:r w:rsidRPr="00B668C4">
              <w:rPr>
                <w:lang w:val="en-US"/>
              </w:rPr>
              <w:t>4</w:t>
            </w:r>
          </w:p>
        </w:tc>
        <w:tc>
          <w:tcPr>
            <w:tcW w:w="992" w:type="dxa"/>
          </w:tcPr>
          <w:p w14:paraId="184F7821" w14:textId="01E65A67" w:rsidR="00553E5E" w:rsidRPr="00B668C4" w:rsidRDefault="00E5108C" w:rsidP="005109B2">
            <w:pPr>
              <w:jc w:val="center"/>
              <w:rPr>
                <w:lang w:val="en-US"/>
              </w:rPr>
            </w:pPr>
            <w:r w:rsidRPr="00B668C4">
              <w:rPr>
                <w:lang w:val="en-US"/>
              </w:rPr>
              <w:t>2</w:t>
            </w:r>
          </w:p>
        </w:tc>
        <w:tc>
          <w:tcPr>
            <w:tcW w:w="850" w:type="dxa"/>
          </w:tcPr>
          <w:p w14:paraId="3BC050A5" w14:textId="7C54E3E7" w:rsidR="00553E5E" w:rsidRPr="00B668C4" w:rsidRDefault="00E5108C" w:rsidP="005109B2">
            <w:pPr>
              <w:jc w:val="center"/>
              <w:rPr>
                <w:lang w:val="en-US"/>
              </w:rPr>
            </w:pPr>
            <w:r w:rsidRPr="00B668C4">
              <w:rPr>
                <w:lang w:val="en-US"/>
              </w:rPr>
              <w:t>2</w:t>
            </w:r>
          </w:p>
        </w:tc>
        <w:tc>
          <w:tcPr>
            <w:tcW w:w="993" w:type="dxa"/>
          </w:tcPr>
          <w:p w14:paraId="5BE2AECB" w14:textId="6E9284F3" w:rsidR="00553E5E" w:rsidRPr="00B668C4" w:rsidRDefault="003F5885" w:rsidP="005109B2">
            <w:pPr>
              <w:jc w:val="center"/>
              <w:rPr>
                <w:lang w:val="en-US"/>
              </w:rPr>
            </w:pPr>
            <w:r w:rsidRPr="00B668C4">
              <w:rPr>
                <w:lang w:val="en-US"/>
              </w:rPr>
              <w:t>6</w:t>
            </w:r>
          </w:p>
        </w:tc>
        <w:tc>
          <w:tcPr>
            <w:tcW w:w="1701" w:type="dxa"/>
          </w:tcPr>
          <w:p w14:paraId="22588E52" w14:textId="77777777" w:rsidR="00553E5E" w:rsidRPr="00B668C4" w:rsidRDefault="00553E5E" w:rsidP="005109B2">
            <w:r w:rsidRPr="00B668C4">
              <w:t xml:space="preserve">Опрос, </w:t>
            </w:r>
          </w:p>
          <w:p w14:paraId="3A589AD5" w14:textId="77777777" w:rsidR="00553E5E" w:rsidRPr="00B668C4" w:rsidRDefault="00553E5E" w:rsidP="005109B2">
            <w:r w:rsidRPr="00B668C4">
              <w:t>тестирование,</w:t>
            </w:r>
          </w:p>
          <w:p w14:paraId="7438BC4F" w14:textId="77777777" w:rsidR="00553E5E" w:rsidRPr="00B668C4" w:rsidRDefault="00553E5E" w:rsidP="005109B2">
            <w:r w:rsidRPr="00B668C4">
              <w:t>коллоквиум,</w:t>
            </w:r>
          </w:p>
          <w:p w14:paraId="38F76DB6" w14:textId="3B4E04F5" w:rsidR="00ED57B6" w:rsidRPr="00B668C4" w:rsidRDefault="00553E5E" w:rsidP="005109B2">
            <w:r w:rsidRPr="00B668C4">
              <w:t>выполнение ДТЗ</w:t>
            </w:r>
          </w:p>
          <w:p w14:paraId="3F9D2839" w14:textId="152E195F" w:rsidR="00ED57B6" w:rsidRPr="00B668C4" w:rsidRDefault="00ED57B6" w:rsidP="005109B2">
            <w:pPr>
              <w:rPr>
                <w:color w:val="000000"/>
              </w:rPr>
            </w:pPr>
          </w:p>
        </w:tc>
      </w:tr>
      <w:tr w:rsidR="00F113E4" w:rsidRPr="00B668C4" w14:paraId="48C2BA8C" w14:textId="77777777" w:rsidTr="001464AC">
        <w:trPr>
          <w:trHeight w:val="974"/>
        </w:trPr>
        <w:tc>
          <w:tcPr>
            <w:tcW w:w="709" w:type="dxa"/>
          </w:tcPr>
          <w:p w14:paraId="6A64896C" w14:textId="77777777" w:rsidR="00F113E4" w:rsidRPr="00B668C4" w:rsidRDefault="00F113E4" w:rsidP="00F113E4">
            <w:pPr>
              <w:numPr>
                <w:ilvl w:val="0"/>
                <w:numId w:val="42"/>
              </w:numPr>
              <w:contextualSpacing/>
              <w:rPr>
                <w:color w:val="000000"/>
                <w:lang w:eastAsia="en-US"/>
              </w:rPr>
            </w:pPr>
          </w:p>
        </w:tc>
        <w:tc>
          <w:tcPr>
            <w:tcW w:w="2551" w:type="dxa"/>
          </w:tcPr>
          <w:p w14:paraId="2DF8F4BD" w14:textId="38E29C58" w:rsidR="00F113E4" w:rsidRPr="00B668C4" w:rsidRDefault="00F113E4" w:rsidP="00F113E4">
            <w:pPr>
              <w:rPr>
                <w:b/>
              </w:rPr>
            </w:pPr>
            <w:r w:rsidRPr="00B668C4">
              <w:rPr>
                <w:b/>
              </w:rPr>
              <w:t xml:space="preserve">Тема 2. </w:t>
            </w:r>
            <w:r w:rsidRPr="00B668C4">
              <w:rPr>
                <w:bCs/>
              </w:rPr>
              <w:t>Концепции исторического развития</w:t>
            </w:r>
            <w:r w:rsidRPr="00B668C4">
              <w:rPr>
                <w:b/>
              </w:rPr>
              <w:t xml:space="preserve"> </w:t>
            </w:r>
          </w:p>
        </w:tc>
        <w:tc>
          <w:tcPr>
            <w:tcW w:w="993" w:type="dxa"/>
          </w:tcPr>
          <w:p w14:paraId="42D1BDD8" w14:textId="3FF3C59B" w:rsidR="00F113E4" w:rsidRPr="00B668C4" w:rsidRDefault="00F113E4" w:rsidP="00F113E4">
            <w:pPr>
              <w:jc w:val="center"/>
            </w:pPr>
            <w:r w:rsidRPr="00B668C4">
              <w:t>10</w:t>
            </w:r>
          </w:p>
        </w:tc>
        <w:tc>
          <w:tcPr>
            <w:tcW w:w="1134" w:type="dxa"/>
          </w:tcPr>
          <w:p w14:paraId="036CD061" w14:textId="05F0AD05" w:rsidR="00F113E4" w:rsidRPr="00B668C4" w:rsidRDefault="00F113E4" w:rsidP="00F113E4">
            <w:pPr>
              <w:jc w:val="center"/>
              <w:rPr>
                <w:lang w:val="en-US"/>
              </w:rPr>
            </w:pPr>
            <w:r w:rsidRPr="00B668C4">
              <w:rPr>
                <w:lang w:val="en-US"/>
              </w:rPr>
              <w:t>4</w:t>
            </w:r>
          </w:p>
        </w:tc>
        <w:tc>
          <w:tcPr>
            <w:tcW w:w="992" w:type="dxa"/>
          </w:tcPr>
          <w:p w14:paraId="0082C29A" w14:textId="7D2A46E5" w:rsidR="00F113E4" w:rsidRPr="00B668C4" w:rsidRDefault="00F113E4" w:rsidP="00F113E4">
            <w:pPr>
              <w:jc w:val="center"/>
              <w:rPr>
                <w:lang w:val="en-US"/>
              </w:rPr>
            </w:pPr>
            <w:r w:rsidRPr="00B668C4">
              <w:rPr>
                <w:lang w:val="en-US"/>
              </w:rPr>
              <w:t>2</w:t>
            </w:r>
          </w:p>
        </w:tc>
        <w:tc>
          <w:tcPr>
            <w:tcW w:w="850" w:type="dxa"/>
          </w:tcPr>
          <w:p w14:paraId="33704B9D" w14:textId="59EEB43A" w:rsidR="00F113E4" w:rsidRPr="00B668C4" w:rsidRDefault="00F113E4" w:rsidP="00F113E4">
            <w:pPr>
              <w:jc w:val="center"/>
              <w:rPr>
                <w:lang w:val="en-US"/>
              </w:rPr>
            </w:pPr>
            <w:r w:rsidRPr="00B668C4">
              <w:rPr>
                <w:lang w:val="en-US"/>
              </w:rPr>
              <w:t>2</w:t>
            </w:r>
          </w:p>
        </w:tc>
        <w:tc>
          <w:tcPr>
            <w:tcW w:w="993" w:type="dxa"/>
          </w:tcPr>
          <w:p w14:paraId="76118C51" w14:textId="35850AC9" w:rsidR="00F113E4" w:rsidRPr="00B668C4" w:rsidRDefault="00F113E4" w:rsidP="00F113E4">
            <w:pPr>
              <w:jc w:val="center"/>
              <w:rPr>
                <w:lang w:val="en-US"/>
              </w:rPr>
            </w:pPr>
            <w:r w:rsidRPr="00B668C4">
              <w:rPr>
                <w:lang w:val="en-US"/>
              </w:rPr>
              <w:t>6</w:t>
            </w:r>
          </w:p>
        </w:tc>
        <w:tc>
          <w:tcPr>
            <w:tcW w:w="1701" w:type="dxa"/>
          </w:tcPr>
          <w:p w14:paraId="4BFB8235" w14:textId="77777777" w:rsidR="00F113E4" w:rsidRPr="00B668C4" w:rsidRDefault="00F113E4" w:rsidP="00F113E4">
            <w:r w:rsidRPr="00B668C4">
              <w:t xml:space="preserve">Опрос, </w:t>
            </w:r>
          </w:p>
          <w:p w14:paraId="0ABF0625" w14:textId="77777777" w:rsidR="00F113E4" w:rsidRPr="00B668C4" w:rsidRDefault="00F113E4" w:rsidP="00F113E4">
            <w:r w:rsidRPr="00B668C4">
              <w:t>тестирование,</w:t>
            </w:r>
          </w:p>
          <w:p w14:paraId="5D5B7994" w14:textId="77777777" w:rsidR="00F113E4" w:rsidRPr="00B668C4" w:rsidRDefault="00F113E4" w:rsidP="00F113E4">
            <w:r w:rsidRPr="00B668C4">
              <w:t>коллоквиум,</w:t>
            </w:r>
          </w:p>
          <w:p w14:paraId="19540F31" w14:textId="77777777" w:rsidR="00F113E4" w:rsidRPr="00B668C4" w:rsidRDefault="00F113E4" w:rsidP="00F113E4">
            <w:r w:rsidRPr="00B668C4">
              <w:t>выполнение ДТЗ</w:t>
            </w:r>
          </w:p>
          <w:p w14:paraId="1A40F34E" w14:textId="77777777" w:rsidR="00F113E4" w:rsidRPr="00B668C4" w:rsidRDefault="00F113E4" w:rsidP="00F113E4"/>
        </w:tc>
      </w:tr>
      <w:tr w:rsidR="00553E5E" w:rsidRPr="00B668C4" w14:paraId="240C344A" w14:textId="77777777" w:rsidTr="001464AC">
        <w:tc>
          <w:tcPr>
            <w:tcW w:w="709" w:type="dxa"/>
          </w:tcPr>
          <w:p w14:paraId="6DDF9D39" w14:textId="77777777" w:rsidR="00553E5E" w:rsidRPr="00B668C4" w:rsidRDefault="00553E5E" w:rsidP="00553E5E">
            <w:pPr>
              <w:numPr>
                <w:ilvl w:val="0"/>
                <w:numId w:val="42"/>
              </w:numPr>
              <w:contextualSpacing/>
              <w:rPr>
                <w:color w:val="000000"/>
                <w:lang w:eastAsia="en-US"/>
              </w:rPr>
            </w:pPr>
          </w:p>
        </w:tc>
        <w:tc>
          <w:tcPr>
            <w:tcW w:w="2551" w:type="dxa"/>
          </w:tcPr>
          <w:p w14:paraId="369F744A" w14:textId="26A161C9" w:rsidR="00553E5E" w:rsidRPr="00B668C4" w:rsidRDefault="00553E5E" w:rsidP="00F113E4">
            <w:pPr>
              <w:jc w:val="both"/>
              <w:rPr>
                <w:color w:val="FF0000"/>
              </w:rPr>
            </w:pPr>
            <w:r w:rsidRPr="00B668C4">
              <w:rPr>
                <w:b/>
                <w:bCs/>
              </w:rPr>
              <w:t xml:space="preserve">Тема </w:t>
            </w:r>
            <w:r w:rsidR="00F113E4" w:rsidRPr="00B668C4">
              <w:rPr>
                <w:b/>
                <w:bCs/>
              </w:rPr>
              <w:t>3</w:t>
            </w:r>
            <w:r w:rsidRPr="00B668C4">
              <w:rPr>
                <w:b/>
                <w:bCs/>
              </w:rPr>
              <w:t xml:space="preserve">. </w:t>
            </w:r>
            <w:r w:rsidRPr="00B668C4">
              <w:rPr>
                <w:bCs/>
              </w:rPr>
              <w:t xml:space="preserve">Народы и государства на территории современной России в Древности. Русь в IX — первой трети XIII века </w:t>
            </w:r>
          </w:p>
        </w:tc>
        <w:tc>
          <w:tcPr>
            <w:tcW w:w="993" w:type="dxa"/>
          </w:tcPr>
          <w:p w14:paraId="1E3D19F8" w14:textId="77777777" w:rsidR="00553E5E" w:rsidRPr="00B668C4" w:rsidRDefault="00553E5E" w:rsidP="005109B2">
            <w:pPr>
              <w:jc w:val="center"/>
            </w:pPr>
            <w:r w:rsidRPr="00B668C4">
              <w:t>14</w:t>
            </w:r>
          </w:p>
        </w:tc>
        <w:tc>
          <w:tcPr>
            <w:tcW w:w="1134" w:type="dxa"/>
          </w:tcPr>
          <w:p w14:paraId="291A05D4" w14:textId="20EF1C23" w:rsidR="00553E5E" w:rsidRPr="00B668C4" w:rsidRDefault="00553E5E" w:rsidP="005109B2">
            <w:pPr>
              <w:jc w:val="center"/>
              <w:rPr>
                <w:lang w:val="en-US"/>
              </w:rPr>
            </w:pPr>
            <w:r w:rsidRPr="00B668C4">
              <w:rPr>
                <w:lang w:val="en-US"/>
              </w:rPr>
              <w:t>4</w:t>
            </w:r>
          </w:p>
        </w:tc>
        <w:tc>
          <w:tcPr>
            <w:tcW w:w="992" w:type="dxa"/>
          </w:tcPr>
          <w:p w14:paraId="665E5B79" w14:textId="0275F7AB" w:rsidR="00553E5E" w:rsidRPr="00B668C4" w:rsidRDefault="00E5108C" w:rsidP="005109B2">
            <w:pPr>
              <w:jc w:val="center"/>
              <w:rPr>
                <w:lang w:val="en-US"/>
              </w:rPr>
            </w:pPr>
            <w:r w:rsidRPr="00B668C4">
              <w:rPr>
                <w:lang w:val="en-US"/>
              </w:rPr>
              <w:t>2</w:t>
            </w:r>
          </w:p>
        </w:tc>
        <w:tc>
          <w:tcPr>
            <w:tcW w:w="850" w:type="dxa"/>
          </w:tcPr>
          <w:p w14:paraId="4CE81968" w14:textId="746E42A4" w:rsidR="00553E5E" w:rsidRPr="00B668C4" w:rsidRDefault="00E5108C" w:rsidP="005109B2">
            <w:pPr>
              <w:jc w:val="center"/>
              <w:rPr>
                <w:lang w:val="en-US"/>
              </w:rPr>
            </w:pPr>
            <w:r w:rsidRPr="00B668C4">
              <w:rPr>
                <w:lang w:val="en-US"/>
              </w:rPr>
              <w:t>2</w:t>
            </w:r>
          </w:p>
        </w:tc>
        <w:tc>
          <w:tcPr>
            <w:tcW w:w="993" w:type="dxa"/>
          </w:tcPr>
          <w:p w14:paraId="7F238C8F" w14:textId="67399934" w:rsidR="00553E5E" w:rsidRPr="00B668C4" w:rsidRDefault="00553E5E" w:rsidP="00553E5E">
            <w:pPr>
              <w:jc w:val="center"/>
              <w:rPr>
                <w:lang w:val="en-US"/>
              </w:rPr>
            </w:pPr>
            <w:r w:rsidRPr="00B668C4">
              <w:rPr>
                <w:lang w:val="en-US"/>
              </w:rPr>
              <w:t>10</w:t>
            </w:r>
          </w:p>
        </w:tc>
        <w:tc>
          <w:tcPr>
            <w:tcW w:w="1701" w:type="dxa"/>
          </w:tcPr>
          <w:p w14:paraId="11D44BBA" w14:textId="77777777" w:rsidR="00553E5E" w:rsidRPr="00B668C4" w:rsidRDefault="00553E5E" w:rsidP="005109B2">
            <w:r w:rsidRPr="00B668C4">
              <w:t xml:space="preserve">Опрос, </w:t>
            </w:r>
          </w:p>
          <w:p w14:paraId="1869E920" w14:textId="77777777" w:rsidR="00553E5E" w:rsidRPr="00B668C4" w:rsidRDefault="00553E5E" w:rsidP="005109B2">
            <w:r w:rsidRPr="00B668C4">
              <w:t>тестирование,</w:t>
            </w:r>
          </w:p>
          <w:p w14:paraId="32214033" w14:textId="77777777" w:rsidR="00553E5E" w:rsidRPr="00B668C4" w:rsidRDefault="00553E5E" w:rsidP="005109B2">
            <w:r w:rsidRPr="00B668C4">
              <w:t>коллоквиум,</w:t>
            </w:r>
          </w:p>
          <w:p w14:paraId="7CB640DC" w14:textId="77777777" w:rsidR="00553E5E" w:rsidRPr="00B668C4" w:rsidRDefault="00553E5E" w:rsidP="005109B2">
            <w:r w:rsidRPr="00B668C4">
              <w:t>выполнение ДТЗ</w:t>
            </w:r>
          </w:p>
          <w:p w14:paraId="40A8BA9F" w14:textId="4F8A0387" w:rsidR="00ED57B6" w:rsidRPr="00B668C4" w:rsidRDefault="00ED57B6" w:rsidP="005109B2">
            <w:pPr>
              <w:rPr>
                <w:color w:val="000000"/>
              </w:rPr>
            </w:pPr>
          </w:p>
        </w:tc>
      </w:tr>
      <w:tr w:rsidR="00553E5E" w:rsidRPr="00B668C4" w14:paraId="0E3800D5" w14:textId="77777777" w:rsidTr="001464AC">
        <w:trPr>
          <w:trHeight w:val="892"/>
        </w:trPr>
        <w:tc>
          <w:tcPr>
            <w:tcW w:w="709" w:type="dxa"/>
          </w:tcPr>
          <w:p w14:paraId="033EBC26" w14:textId="77777777" w:rsidR="00553E5E" w:rsidRPr="00B668C4" w:rsidRDefault="00553E5E" w:rsidP="00553E5E">
            <w:pPr>
              <w:numPr>
                <w:ilvl w:val="0"/>
                <w:numId w:val="42"/>
              </w:numPr>
              <w:contextualSpacing/>
              <w:rPr>
                <w:color w:val="000000"/>
                <w:lang w:eastAsia="en-US"/>
              </w:rPr>
            </w:pPr>
          </w:p>
        </w:tc>
        <w:tc>
          <w:tcPr>
            <w:tcW w:w="2551" w:type="dxa"/>
          </w:tcPr>
          <w:p w14:paraId="18C4B94D" w14:textId="4E20E171" w:rsidR="00553E5E" w:rsidRPr="00B668C4" w:rsidRDefault="00553E5E" w:rsidP="00F113E4">
            <w:pPr>
              <w:jc w:val="both"/>
              <w:rPr>
                <w:color w:val="FF0000"/>
              </w:rPr>
            </w:pPr>
            <w:r w:rsidRPr="00B668C4">
              <w:rPr>
                <w:b/>
                <w:bCs/>
              </w:rPr>
              <w:t xml:space="preserve">Тема </w:t>
            </w:r>
            <w:r w:rsidR="00F113E4" w:rsidRPr="00B668C4">
              <w:rPr>
                <w:b/>
                <w:bCs/>
              </w:rPr>
              <w:t>4</w:t>
            </w:r>
            <w:r w:rsidRPr="00B668C4">
              <w:rPr>
                <w:b/>
                <w:bCs/>
              </w:rPr>
              <w:t xml:space="preserve">. </w:t>
            </w:r>
            <w:r w:rsidRPr="00B668C4">
              <w:t xml:space="preserve">Русь в XIII–XV вв. </w:t>
            </w:r>
          </w:p>
        </w:tc>
        <w:tc>
          <w:tcPr>
            <w:tcW w:w="993" w:type="dxa"/>
          </w:tcPr>
          <w:p w14:paraId="4E057AFE" w14:textId="77777777" w:rsidR="00553E5E" w:rsidRPr="00B668C4" w:rsidRDefault="00553E5E" w:rsidP="005109B2">
            <w:pPr>
              <w:jc w:val="center"/>
            </w:pPr>
            <w:r w:rsidRPr="00B668C4">
              <w:t>10</w:t>
            </w:r>
          </w:p>
        </w:tc>
        <w:tc>
          <w:tcPr>
            <w:tcW w:w="1134" w:type="dxa"/>
          </w:tcPr>
          <w:p w14:paraId="434C3FB6" w14:textId="5A249C31" w:rsidR="00553E5E" w:rsidRPr="00B668C4" w:rsidRDefault="003F5885" w:rsidP="005109B2">
            <w:pPr>
              <w:jc w:val="center"/>
              <w:rPr>
                <w:lang w:val="en-US"/>
              </w:rPr>
            </w:pPr>
            <w:r w:rsidRPr="00B668C4">
              <w:rPr>
                <w:lang w:val="en-US"/>
              </w:rPr>
              <w:t>2</w:t>
            </w:r>
          </w:p>
        </w:tc>
        <w:tc>
          <w:tcPr>
            <w:tcW w:w="992" w:type="dxa"/>
          </w:tcPr>
          <w:p w14:paraId="5F34EFFF" w14:textId="42F619CF" w:rsidR="00553E5E" w:rsidRPr="00B668C4" w:rsidRDefault="00650A6C" w:rsidP="005109B2">
            <w:pPr>
              <w:jc w:val="center"/>
              <w:rPr>
                <w:lang w:val="en-US"/>
              </w:rPr>
            </w:pPr>
            <w:r w:rsidRPr="00B668C4">
              <w:rPr>
                <w:lang w:val="en-US"/>
              </w:rPr>
              <w:t>-</w:t>
            </w:r>
          </w:p>
        </w:tc>
        <w:tc>
          <w:tcPr>
            <w:tcW w:w="850" w:type="dxa"/>
          </w:tcPr>
          <w:p w14:paraId="0CE80366" w14:textId="47B701FD" w:rsidR="00553E5E" w:rsidRPr="00B668C4" w:rsidRDefault="00E5108C" w:rsidP="005109B2">
            <w:pPr>
              <w:jc w:val="center"/>
              <w:rPr>
                <w:lang w:val="en-US"/>
              </w:rPr>
            </w:pPr>
            <w:r w:rsidRPr="00B668C4">
              <w:rPr>
                <w:lang w:val="en-US"/>
              </w:rPr>
              <w:t>2</w:t>
            </w:r>
          </w:p>
        </w:tc>
        <w:tc>
          <w:tcPr>
            <w:tcW w:w="993" w:type="dxa"/>
          </w:tcPr>
          <w:p w14:paraId="3BD719E6" w14:textId="0C1C7C09" w:rsidR="00553E5E" w:rsidRPr="00B668C4" w:rsidRDefault="003F5885" w:rsidP="005109B2">
            <w:pPr>
              <w:jc w:val="center"/>
              <w:rPr>
                <w:lang w:val="en-US"/>
              </w:rPr>
            </w:pPr>
            <w:r w:rsidRPr="00B668C4">
              <w:rPr>
                <w:lang w:val="en-US"/>
              </w:rPr>
              <w:t>8</w:t>
            </w:r>
          </w:p>
        </w:tc>
        <w:tc>
          <w:tcPr>
            <w:tcW w:w="1701" w:type="dxa"/>
          </w:tcPr>
          <w:p w14:paraId="46096F16" w14:textId="77777777" w:rsidR="00553E5E" w:rsidRPr="00B668C4" w:rsidRDefault="00553E5E" w:rsidP="005109B2">
            <w:r w:rsidRPr="00B668C4">
              <w:t xml:space="preserve">Опрос, </w:t>
            </w:r>
          </w:p>
          <w:p w14:paraId="72F7735C" w14:textId="77777777" w:rsidR="00553E5E" w:rsidRPr="00B668C4" w:rsidRDefault="00553E5E" w:rsidP="005109B2">
            <w:r w:rsidRPr="00B668C4">
              <w:t>тестирование,</w:t>
            </w:r>
          </w:p>
          <w:p w14:paraId="1A117E7F" w14:textId="77777777" w:rsidR="00553E5E" w:rsidRPr="00B668C4" w:rsidRDefault="00553E5E" w:rsidP="005109B2">
            <w:r w:rsidRPr="00B668C4">
              <w:t>коллоквиум,</w:t>
            </w:r>
          </w:p>
          <w:p w14:paraId="31E7A0B7" w14:textId="77777777" w:rsidR="00553E5E" w:rsidRPr="00B668C4" w:rsidRDefault="00553E5E" w:rsidP="005109B2">
            <w:r w:rsidRPr="00B668C4">
              <w:t>выполнение ДТЗ</w:t>
            </w:r>
          </w:p>
          <w:p w14:paraId="2C2E7B2C" w14:textId="7C8C6ABC" w:rsidR="00ED57B6" w:rsidRPr="00B668C4" w:rsidRDefault="00ED57B6" w:rsidP="005109B2">
            <w:pPr>
              <w:rPr>
                <w:color w:val="000000"/>
              </w:rPr>
            </w:pPr>
          </w:p>
        </w:tc>
      </w:tr>
      <w:tr w:rsidR="00553E5E" w:rsidRPr="00B668C4" w14:paraId="742E32CE" w14:textId="77777777" w:rsidTr="001464AC">
        <w:trPr>
          <w:trHeight w:val="848"/>
        </w:trPr>
        <w:tc>
          <w:tcPr>
            <w:tcW w:w="709" w:type="dxa"/>
          </w:tcPr>
          <w:p w14:paraId="1584A78D" w14:textId="77777777" w:rsidR="00553E5E" w:rsidRPr="00B668C4" w:rsidRDefault="00553E5E" w:rsidP="00553E5E">
            <w:pPr>
              <w:numPr>
                <w:ilvl w:val="0"/>
                <w:numId w:val="42"/>
              </w:numPr>
              <w:contextualSpacing/>
              <w:rPr>
                <w:color w:val="000000"/>
                <w:lang w:eastAsia="en-US"/>
              </w:rPr>
            </w:pPr>
          </w:p>
        </w:tc>
        <w:tc>
          <w:tcPr>
            <w:tcW w:w="2551" w:type="dxa"/>
          </w:tcPr>
          <w:p w14:paraId="1D1C7A3B" w14:textId="1518F3AD" w:rsidR="00553E5E" w:rsidRPr="00B668C4" w:rsidRDefault="00553E5E" w:rsidP="00F113E4">
            <w:pPr>
              <w:jc w:val="both"/>
              <w:rPr>
                <w:color w:val="FF0000"/>
              </w:rPr>
            </w:pPr>
            <w:r w:rsidRPr="00B668C4">
              <w:rPr>
                <w:b/>
                <w:bCs/>
              </w:rPr>
              <w:t xml:space="preserve">Тема </w:t>
            </w:r>
            <w:r w:rsidR="00F113E4" w:rsidRPr="00B668C4">
              <w:rPr>
                <w:b/>
                <w:bCs/>
              </w:rPr>
              <w:t>5</w:t>
            </w:r>
            <w:r w:rsidRPr="00B668C4">
              <w:rPr>
                <w:b/>
                <w:bCs/>
              </w:rPr>
              <w:t xml:space="preserve">. </w:t>
            </w:r>
            <w:r w:rsidRPr="00B668C4">
              <w:t>Россия и страны мира в XVI–XVII вв.</w:t>
            </w:r>
            <w:r w:rsidRPr="00B668C4">
              <w:rPr>
                <w:b/>
                <w:bCs/>
              </w:rPr>
              <w:t xml:space="preserve"> </w:t>
            </w:r>
          </w:p>
        </w:tc>
        <w:tc>
          <w:tcPr>
            <w:tcW w:w="993" w:type="dxa"/>
          </w:tcPr>
          <w:p w14:paraId="6889F123" w14:textId="77777777" w:rsidR="00553E5E" w:rsidRPr="00B668C4" w:rsidRDefault="00553E5E" w:rsidP="005109B2">
            <w:pPr>
              <w:jc w:val="center"/>
            </w:pPr>
            <w:r w:rsidRPr="00B668C4">
              <w:t>10</w:t>
            </w:r>
          </w:p>
        </w:tc>
        <w:tc>
          <w:tcPr>
            <w:tcW w:w="1134" w:type="dxa"/>
          </w:tcPr>
          <w:p w14:paraId="0EF4C567" w14:textId="454CDE00" w:rsidR="00553E5E" w:rsidRPr="00B668C4" w:rsidRDefault="00553E5E" w:rsidP="005109B2">
            <w:pPr>
              <w:jc w:val="center"/>
              <w:rPr>
                <w:lang w:val="en-US"/>
              </w:rPr>
            </w:pPr>
            <w:r w:rsidRPr="00B668C4">
              <w:rPr>
                <w:lang w:val="en-US"/>
              </w:rPr>
              <w:t>2</w:t>
            </w:r>
          </w:p>
        </w:tc>
        <w:tc>
          <w:tcPr>
            <w:tcW w:w="992" w:type="dxa"/>
          </w:tcPr>
          <w:p w14:paraId="5F45B34B" w14:textId="5F147D8C" w:rsidR="00553E5E" w:rsidRPr="00B668C4" w:rsidRDefault="00650A6C" w:rsidP="005109B2">
            <w:pPr>
              <w:jc w:val="center"/>
              <w:rPr>
                <w:lang w:val="en-US"/>
              </w:rPr>
            </w:pPr>
            <w:r w:rsidRPr="00B668C4">
              <w:rPr>
                <w:lang w:val="en-US"/>
              </w:rPr>
              <w:t>2</w:t>
            </w:r>
          </w:p>
        </w:tc>
        <w:tc>
          <w:tcPr>
            <w:tcW w:w="850" w:type="dxa"/>
          </w:tcPr>
          <w:p w14:paraId="0FFC2AE7" w14:textId="5B4EEE7A" w:rsidR="00553E5E" w:rsidRPr="00B668C4" w:rsidRDefault="00650A6C" w:rsidP="005109B2">
            <w:pPr>
              <w:jc w:val="center"/>
              <w:rPr>
                <w:lang w:val="en-US"/>
              </w:rPr>
            </w:pPr>
            <w:r w:rsidRPr="00B668C4">
              <w:rPr>
                <w:lang w:val="en-US"/>
              </w:rPr>
              <w:t>-</w:t>
            </w:r>
          </w:p>
        </w:tc>
        <w:tc>
          <w:tcPr>
            <w:tcW w:w="993" w:type="dxa"/>
          </w:tcPr>
          <w:p w14:paraId="58068D8C" w14:textId="30A521A7" w:rsidR="00553E5E" w:rsidRPr="00B668C4" w:rsidRDefault="00553E5E" w:rsidP="005109B2">
            <w:pPr>
              <w:jc w:val="center"/>
              <w:rPr>
                <w:lang w:val="en-US"/>
              </w:rPr>
            </w:pPr>
            <w:r w:rsidRPr="00B668C4">
              <w:rPr>
                <w:lang w:val="en-US"/>
              </w:rPr>
              <w:t>8</w:t>
            </w:r>
          </w:p>
        </w:tc>
        <w:tc>
          <w:tcPr>
            <w:tcW w:w="1701" w:type="dxa"/>
          </w:tcPr>
          <w:p w14:paraId="0E712574" w14:textId="77777777" w:rsidR="00553E5E" w:rsidRPr="00B668C4" w:rsidRDefault="00553E5E" w:rsidP="005109B2">
            <w:r w:rsidRPr="00B668C4">
              <w:t xml:space="preserve">Опрос, </w:t>
            </w:r>
          </w:p>
          <w:p w14:paraId="25B694B4" w14:textId="77777777" w:rsidR="00553E5E" w:rsidRPr="00B668C4" w:rsidRDefault="00553E5E" w:rsidP="005109B2">
            <w:r w:rsidRPr="00B668C4">
              <w:t>тестирование,</w:t>
            </w:r>
          </w:p>
          <w:p w14:paraId="687394C1" w14:textId="77777777" w:rsidR="00553E5E" w:rsidRPr="00B668C4" w:rsidRDefault="00553E5E" w:rsidP="005109B2">
            <w:r w:rsidRPr="00B668C4">
              <w:t>коллоквиум,</w:t>
            </w:r>
          </w:p>
          <w:p w14:paraId="4B276DF3" w14:textId="77777777" w:rsidR="00553E5E" w:rsidRPr="00B668C4" w:rsidRDefault="00553E5E" w:rsidP="005109B2">
            <w:r w:rsidRPr="00B668C4">
              <w:t>выполнение ДТЗ</w:t>
            </w:r>
          </w:p>
          <w:p w14:paraId="351EA860" w14:textId="6322DA8E" w:rsidR="00ED57B6" w:rsidRPr="00B668C4" w:rsidRDefault="00ED57B6" w:rsidP="005109B2">
            <w:pPr>
              <w:rPr>
                <w:color w:val="000000"/>
              </w:rPr>
            </w:pPr>
          </w:p>
        </w:tc>
      </w:tr>
      <w:tr w:rsidR="00553E5E" w:rsidRPr="00B668C4" w14:paraId="569E7A38" w14:textId="77777777" w:rsidTr="001464AC">
        <w:tc>
          <w:tcPr>
            <w:tcW w:w="709" w:type="dxa"/>
          </w:tcPr>
          <w:p w14:paraId="2B5FF110" w14:textId="77777777" w:rsidR="00553E5E" w:rsidRPr="00B668C4" w:rsidRDefault="00553E5E" w:rsidP="00553E5E">
            <w:pPr>
              <w:numPr>
                <w:ilvl w:val="0"/>
                <w:numId w:val="42"/>
              </w:numPr>
              <w:contextualSpacing/>
              <w:rPr>
                <w:color w:val="000000"/>
                <w:lang w:eastAsia="en-US"/>
              </w:rPr>
            </w:pPr>
          </w:p>
        </w:tc>
        <w:tc>
          <w:tcPr>
            <w:tcW w:w="2551" w:type="dxa"/>
          </w:tcPr>
          <w:p w14:paraId="1AAFBFC4" w14:textId="71119F8F" w:rsidR="00553E5E" w:rsidRPr="00B668C4" w:rsidRDefault="00553E5E" w:rsidP="005109B2">
            <w:pPr>
              <w:jc w:val="both"/>
            </w:pPr>
            <w:r w:rsidRPr="00B668C4">
              <w:rPr>
                <w:b/>
                <w:bCs/>
              </w:rPr>
              <w:t xml:space="preserve">Тема </w:t>
            </w:r>
            <w:r w:rsidR="00F113E4" w:rsidRPr="00B668C4">
              <w:rPr>
                <w:b/>
                <w:bCs/>
              </w:rPr>
              <w:t>6</w:t>
            </w:r>
            <w:r w:rsidRPr="00B668C4">
              <w:rPr>
                <w:b/>
                <w:bCs/>
              </w:rPr>
              <w:t xml:space="preserve">. </w:t>
            </w:r>
            <w:r w:rsidRPr="00B668C4">
              <w:t xml:space="preserve">Россия в XVIII в. </w:t>
            </w:r>
          </w:p>
          <w:p w14:paraId="635C8A95" w14:textId="77777777" w:rsidR="00553E5E" w:rsidRPr="00B668C4" w:rsidRDefault="00553E5E" w:rsidP="005109B2">
            <w:pPr>
              <w:rPr>
                <w:color w:val="FF0000"/>
              </w:rPr>
            </w:pPr>
          </w:p>
        </w:tc>
        <w:tc>
          <w:tcPr>
            <w:tcW w:w="993" w:type="dxa"/>
          </w:tcPr>
          <w:p w14:paraId="703D61CC" w14:textId="77777777" w:rsidR="00553E5E" w:rsidRPr="00B668C4" w:rsidRDefault="00553E5E" w:rsidP="005109B2">
            <w:pPr>
              <w:jc w:val="center"/>
            </w:pPr>
            <w:r w:rsidRPr="00B668C4">
              <w:t>10</w:t>
            </w:r>
          </w:p>
        </w:tc>
        <w:tc>
          <w:tcPr>
            <w:tcW w:w="1134" w:type="dxa"/>
          </w:tcPr>
          <w:p w14:paraId="7DDDCFFC" w14:textId="4D0246AD" w:rsidR="00553E5E" w:rsidRPr="00B668C4" w:rsidRDefault="00553E5E" w:rsidP="005109B2">
            <w:pPr>
              <w:jc w:val="center"/>
              <w:rPr>
                <w:lang w:val="en-US"/>
              </w:rPr>
            </w:pPr>
            <w:r w:rsidRPr="00B668C4">
              <w:rPr>
                <w:lang w:val="en-US"/>
              </w:rPr>
              <w:t>2</w:t>
            </w:r>
          </w:p>
        </w:tc>
        <w:tc>
          <w:tcPr>
            <w:tcW w:w="992" w:type="dxa"/>
          </w:tcPr>
          <w:p w14:paraId="4180E092" w14:textId="2D9D9AF3" w:rsidR="00553E5E" w:rsidRPr="00B668C4" w:rsidRDefault="00650A6C" w:rsidP="005109B2">
            <w:pPr>
              <w:jc w:val="center"/>
              <w:rPr>
                <w:lang w:val="en-US"/>
              </w:rPr>
            </w:pPr>
            <w:r w:rsidRPr="00B668C4">
              <w:rPr>
                <w:lang w:val="en-US"/>
              </w:rPr>
              <w:t>-</w:t>
            </w:r>
          </w:p>
        </w:tc>
        <w:tc>
          <w:tcPr>
            <w:tcW w:w="850" w:type="dxa"/>
          </w:tcPr>
          <w:p w14:paraId="08341BC8" w14:textId="77D76E50" w:rsidR="00553E5E" w:rsidRPr="00B668C4" w:rsidRDefault="00650A6C" w:rsidP="005109B2">
            <w:pPr>
              <w:jc w:val="center"/>
              <w:rPr>
                <w:lang w:val="en-US"/>
              </w:rPr>
            </w:pPr>
            <w:r w:rsidRPr="00B668C4">
              <w:rPr>
                <w:lang w:val="en-US"/>
              </w:rPr>
              <w:t>2</w:t>
            </w:r>
          </w:p>
        </w:tc>
        <w:tc>
          <w:tcPr>
            <w:tcW w:w="993" w:type="dxa"/>
          </w:tcPr>
          <w:p w14:paraId="521A79DC" w14:textId="5CA0B133" w:rsidR="00553E5E" w:rsidRPr="00B668C4" w:rsidRDefault="00553E5E" w:rsidP="005109B2">
            <w:pPr>
              <w:jc w:val="center"/>
              <w:rPr>
                <w:lang w:val="en-US"/>
              </w:rPr>
            </w:pPr>
            <w:r w:rsidRPr="00B668C4">
              <w:rPr>
                <w:lang w:val="en-US"/>
              </w:rPr>
              <w:t>8</w:t>
            </w:r>
          </w:p>
        </w:tc>
        <w:tc>
          <w:tcPr>
            <w:tcW w:w="1701" w:type="dxa"/>
          </w:tcPr>
          <w:p w14:paraId="5CC1BB38" w14:textId="77777777" w:rsidR="00553E5E" w:rsidRPr="00B668C4" w:rsidRDefault="00553E5E" w:rsidP="005109B2">
            <w:r w:rsidRPr="00B668C4">
              <w:t xml:space="preserve">Опрос, </w:t>
            </w:r>
          </w:p>
          <w:p w14:paraId="0F384C6E" w14:textId="77777777" w:rsidR="00553E5E" w:rsidRPr="00B668C4" w:rsidRDefault="00553E5E" w:rsidP="005109B2">
            <w:r w:rsidRPr="00B668C4">
              <w:t>тестирование,</w:t>
            </w:r>
          </w:p>
          <w:p w14:paraId="7DD8DFD0" w14:textId="77777777" w:rsidR="00553E5E" w:rsidRPr="00B668C4" w:rsidRDefault="00553E5E" w:rsidP="005109B2">
            <w:r w:rsidRPr="00B668C4">
              <w:t>коллоквиум,</w:t>
            </w:r>
          </w:p>
          <w:p w14:paraId="040F3630" w14:textId="77777777" w:rsidR="00553E5E" w:rsidRPr="00B668C4" w:rsidRDefault="00553E5E" w:rsidP="005109B2">
            <w:pPr>
              <w:rPr>
                <w:color w:val="000000"/>
              </w:rPr>
            </w:pPr>
            <w:r w:rsidRPr="00B668C4">
              <w:t>выполнение ДТЗ</w:t>
            </w:r>
          </w:p>
        </w:tc>
      </w:tr>
      <w:tr w:rsidR="00553E5E" w:rsidRPr="00B668C4" w14:paraId="574D5E5D" w14:textId="77777777" w:rsidTr="001464AC">
        <w:tc>
          <w:tcPr>
            <w:tcW w:w="709" w:type="dxa"/>
          </w:tcPr>
          <w:p w14:paraId="18C3ABAF" w14:textId="77777777" w:rsidR="00553E5E" w:rsidRPr="00B668C4" w:rsidRDefault="00553E5E" w:rsidP="00553E5E">
            <w:pPr>
              <w:numPr>
                <w:ilvl w:val="0"/>
                <w:numId w:val="42"/>
              </w:numPr>
              <w:contextualSpacing/>
              <w:rPr>
                <w:color w:val="000000"/>
                <w:lang w:eastAsia="en-US"/>
              </w:rPr>
            </w:pPr>
          </w:p>
        </w:tc>
        <w:tc>
          <w:tcPr>
            <w:tcW w:w="2551" w:type="dxa"/>
          </w:tcPr>
          <w:p w14:paraId="259E1D49" w14:textId="38AE0CFA" w:rsidR="00553E5E" w:rsidRPr="00B668C4" w:rsidRDefault="00553E5E" w:rsidP="00F113E4">
            <w:pPr>
              <w:jc w:val="both"/>
              <w:rPr>
                <w:color w:val="FF0000"/>
              </w:rPr>
            </w:pPr>
            <w:r w:rsidRPr="00B668C4">
              <w:rPr>
                <w:b/>
                <w:bCs/>
              </w:rPr>
              <w:t xml:space="preserve">Тема </w:t>
            </w:r>
            <w:r w:rsidR="00F113E4" w:rsidRPr="00B668C4">
              <w:rPr>
                <w:b/>
                <w:bCs/>
              </w:rPr>
              <w:t>7</w:t>
            </w:r>
            <w:r w:rsidRPr="00B668C4">
              <w:rPr>
                <w:b/>
                <w:bCs/>
              </w:rPr>
              <w:t xml:space="preserve">. </w:t>
            </w:r>
            <w:r w:rsidRPr="00B668C4">
              <w:t xml:space="preserve">Российская империя в XIX — начале XX вв. </w:t>
            </w:r>
          </w:p>
        </w:tc>
        <w:tc>
          <w:tcPr>
            <w:tcW w:w="993" w:type="dxa"/>
          </w:tcPr>
          <w:p w14:paraId="3DD642A6" w14:textId="77777777" w:rsidR="00553E5E" w:rsidRPr="00B668C4" w:rsidRDefault="00553E5E" w:rsidP="005109B2">
            <w:pPr>
              <w:jc w:val="center"/>
            </w:pPr>
            <w:r w:rsidRPr="00B668C4">
              <w:t>10</w:t>
            </w:r>
          </w:p>
        </w:tc>
        <w:tc>
          <w:tcPr>
            <w:tcW w:w="1134" w:type="dxa"/>
          </w:tcPr>
          <w:p w14:paraId="5FC7BEEF" w14:textId="5AD6DF80" w:rsidR="00553E5E" w:rsidRPr="00B668C4" w:rsidRDefault="00E5108C" w:rsidP="005109B2">
            <w:pPr>
              <w:jc w:val="center"/>
              <w:rPr>
                <w:lang w:val="en-US"/>
              </w:rPr>
            </w:pPr>
            <w:r w:rsidRPr="00B668C4">
              <w:rPr>
                <w:lang w:val="en-US"/>
              </w:rPr>
              <w:t>2</w:t>
            </w:r>
          </w:p>
        </w:tc>
        <w:tc>
          <w:tcPr>
            <w:tcW w:w="992" w:type="dxa"/>
          </w:tcPr>
          <w:p w14:paraId="0CF4AE7E" w14:textId="3F547F88" w:rsidR="00553E5E" w:rsidRPr="00B668C4" w:rsidRDefault="00650A6C" w:rsidP="005109B2">
            <w:pPr>
              <w:jc w:val="center"/>
              <w:rPr>
                <w:lang w:val="en-US"/>
              </w:rPr>
            </w:pPr>
            <w:r w:rsidRPr="00B668C4">
              <w:rPr>
                <w:lang w:val="en-US"/>
              </w:rPr>
              <w:t>2</w:t>
            </w:r>
          </w:p>
        </w:tc>
        <w:tc>
          <w:tcPr>
            <w:tcW w:w="850" w:type="dxa"/>
          </w:tcPr>
          <w:p w14:paraId="21D6DF2F" w14:textId="5BBF86E6" w:rsidR="00553E5E" w:rsidRPr="00B668C4" w:rsidRDefault="00650A6C" w:rsidP="005109B2">
            <w:pPr>
              <w:jc w:val="center"/>
              <w:rPr>
                <w:lang w:val="en-US"/>
              </w:rPr>
            </w:pPr>
            <w:r w:rsidRPr="00B668C4">
              <w:rPr>
                <w:lang w:val="en-US"/>
              </w:rPr>
              <w:t>-</w:t>
            </w:r>
          </w:p>
        </w:tc>
        <w:tc>
          <w:tcPr>
            <w:tcW w:w="993" w:type="dxa"/>
          </w:tcPr>
          <w:p w14:paraId="4B3CC585" w14:textId="4DDAF0BC" w:rsidR="00553E5E" w:rsidRPr="00B668C4" w:rsidRDefault="00553E5E" w:rsidP="005109B2">
            <w:pPr>
              <w:jc w:val="center"/>
              <w:rPr>
                <w:lang w:val="en-US"/>
              </w:rPr>
            </w:pPr>
            <w:r w:rsidRPr="00B668C4">
              <w:rPr>
                <w:lang w:val="en-US"/>
              </w:rPr>
              <w:t>8</w:t>
            </w:r>
          </w:p>
        </w:tc>
        <w:tc>
          <w:tcPr>
            <w:tcW w:w="1701" w:type="dxa"/>
          </w:tcPr>
          <w:p w14:paraId="7572690A" w14:textId="77777777" w:rsidR="00553E5E" w:rsidRPr="00B668C4" w:rsidRDefault="00553E5E" w:rsidP="005109B2">
            <w:r w:rsidRPr="00B668C4">
              <w:t xml:space="preserve">Опрос, </w:t>
            </w:r>
          </w:p>
          <w:p w14:paraId="413489C9" w14:textId="77777777" w:rsidR="00553E5E" w:rsidRPr="00B668C4" w:rsidRDefault="00553E5E" w:rsidP="005109B2">
            <w:r w:rsidRPr="00B668C4">
              <w:t>тестирование,</w:t>
            </w:r>
          </w:p>
          <w:p w14:paraId="1796C641" w14:textId="77777777" w:rsidR="00553E5E" w:rsidRPr="00B668C4" w:rsidRDefault="00553E5E" w:rsidP="005109B2">
            <w:r w:rsidRPr="00B668C4">
              <w:t>коллоквиум,</w:t>
            </w:r>
          </w:p>
          <w:p w14:paraId="0E40641D" w14:textId="77777777" w:rsidR="00553E5E" w:rsidRPr="00B668C4" w:rsidRDefault="00553E5E" w:rsidP="005109B2">
            <w:pPr>
              <w:rPr>
                <w:color w:val="000000"/>
              </w:rPr>
            </w:pPr>
            <w:r w:rsidRPr="00B668C4">
              <w:t>выполнение ДТЗ</w:t>
            </w:r>
          </w:p>
        </w:tc>
      </w:tr>
      <w:tr w:rsidR="00553E5E" w:rsidRPr="00B668C4" w14:paraId="210D4574" w14:textId="77777777" w:rsidTr="001464AC">
        <w:tc>
          <w:tcPr>
            <w:tcW w:w="709" w:type="dxa"/>
          </w:tcPr>
          <w:p w14:paraId="4E29E79B" w14:textId="77777777" w:rsidR="00553E5E" w:rsidRPr="00B668C4" w:rsidRDefault="00553E5E" w:rsidP="00553E5E">
            <w:pPr>
              <w:numPr>
                <w:ilvl w:val="0"/>
                <w:numId w:val="42"/>
              </w:numPr>
              <w:contextualSpacing/>
              <w:rPr>
                <w:color w:val="000000"/>
                <w:lang w:eastAsia="en-US"/>
              </w:rPr>
            </w:pPr>
          </w:p>
        </w:tc>
        <w:tc>
          <w:tcPr>
            <w:tcW w:w="2551" w:type="dxa"/>
          </w:tcPr>
          <w:p w14:paraId="38A70CA3" w14:textId="2DCE9867" w:rsidR="00553E5E" w:rsidRPr="00B668C4" w:rsidRDefault="00553E5E" w:rsidP="00F113E4">
            <w:pPr>
              <w:jc w:val="both"/>
              <w:rPr>
                <w:color w:val="FF0000"/>
              </w:rPr>
            </w:pPr>
            <w:r w:rsidRPr="00B668C4">
              <w:rPr>
                <w:b/>
                <w:bCs/>
              </w:rPr>
              <w:t xml:space="preserve">Тема </w:t>
            </w:r>
            <w:r w:rsidR="00F113E4" w:rsidRPr="00B668C4">
              <w:rPr>
                <w:b/>
                <w:bCs/>
              </w:rPr>
              <w:t>8</w:t>
            </w:r>
            <w:r w:rsidRPr="00B668C4">
              <w:rPr>
                <w:b/>
                <w:bCs/>
              </w:rPr>
              <w:t xml:space="preserve">. </w:t>
            </w:r>
            <w:r w:rsidRPr="00B668C4">
              <w:t>Россия и СССР в советскую эпоху (1917–1991)</w:t>
            </w:r>
            <w:r w:rsidRPr="00B668C4">
              <w:rPr>
                <w:b/>
                <w:bCs/>
              </w:rPr>
              <w:t xml:space="preserve"> </w:t>
            </w:r>
          </w:p>
        </w:tc>
        <w:tc>
          <w:tcPr>
            <w:tcW w:w="993" w:type="dxa"/>
          </w:tcPr>
          <w:p w14:paraId="7B9C8F32" w14:textId="77777777" w:rsidR="00553E5E" w:rsidRPr="00B668C4" w:rsidRDefault="00553E5E" w:rsidP="005109B2">
            <w:pPr>
              <w:jc w:val="center"/>
            </w:pPr>
            <w:r w:rsidRPr="00B668C4">
              <w:t>10</w:t>
            </w:r>
          </w:p>
        </w:tc>
        <w:tc>
          <w:tcPr>
            <w:tcW w:w="1134" w:type="dxa"/>
          </w:tcPr>
          <w:p w14:paraId="402E6408" w14:textId="02F63D16" w:rsidR="00553E5E" w:rsidRPr="00B668C4" w:rsidRDefault="00E5108C" w:rsidP="005109B2">
            <w:pPr>
              <w:jc w:val="center"/>
              <w:rPr>
                <w:lang w:val="en-US"/>
              </w:rPr>
            </w:pPr>
            <w:r w:rsidRPr="00B668C4">
              <w:rPr>
                <w:lang w:val="en-US"/>
              </w:rPr>
              <w:t>2</w:t>
            </w:r>
          </w:p>
        </w:tc>
        <w:tc>
          <w:tcPr>
            <w:tcW w:w="992" w:type="dxa"/>
          </w:tcPr>
          <w:p w14:paraId="4EC04BEA" w14:textId="211FD884" w:rsidR="00553E5E" w:rsidRPr="00B668C4" w:rsidRDefault="00650A6C" w:rsidP="005109B2">
            <w:pPr>
              <w:jc w:val="center"/>
              <w:rPr>
                <w:lang w:val="en-US"/>
              </w:rPr>
            </w:pPr>
            <w:r w:rsidRPr="00B668C4">
              <w:rPr>
                <w:lang w:val="en-US"/>
              </w:rPr>
              <w:t>-</w:t>
            </w:r>
          </w:p>
        </w:tc>
        <w:tc>
          <w:tcPr>
            <w:tcW w:w="850" w:type="dxa"/>
          </w:tcPr>
          <w:p w14:paraId="422D3503" w14:textId="094BF6EA" w:rsidR="00553E5E" w:rsidRPr="00B668C4" w:rsidRDefault="00650A6C" w:rsidP="005109B2">
            <w:pPr>
              <w:jc w:val="center"/>
              <w:rPr>
                <w:lang w:val="en-US"/>
              </w:rPr>
            </w:pPr>
            <w:r w:rsidRPr="00B668C4">
              <w:rPr>
                <w:lang w:val="en-US"/>
              </w:rPr>
              <w:t>2</w:t>
            </w:r>
          </w:p>
        </w:tc>
        <w:tc>
          <w:tcPr>
            <w:tcW w:w="993" w:type="dxa"/>
          </w:tcPr>
          <w:p w14:paraId="5B57883C" w14:textId="620E11D7" w:rsidR="00553E5E" w:rsidRPr="00B668C4" w:rsidRDefault="00553E5E" w:rsidP="005109B2">
            <w:pPr>
              <w:jc w:val="center"/>
              <w:rPr>
                <w:lang w:val="en-US"/>
              </w:rPr>
            </w:pPr>
            <w:r w:rsidRPr="00B668C4">
              <w:rPr>
                <w:lang w:val="en-US"/>
              </w:rPr>
              <w:t>8</w:t>
            </w:r>
          </w:p>
        </w:tc>
        <w:tc>
          <w:tcPr>
            <w:tcW w:w="1701" w:type="dxa"/>
          </w:tcPr>
          <w:p w14:paraId="48123EF6" w14:textId="77777777" w:rsidR="00553E5E" w:rsidRPr="00B668C4" w:rsidRDefault="00553E5E" w:rsidP="005109B2">
            <w:r w:rsidRPr="00B668C4">
              <w:t xml:space="preserve">Опрос, </w:t>
            </w:r>
          </w:p>
          <w:p w14:paraId="7F06430C" w14:textId="77777777" w:rsidR="00553E5E" w:rsidRPr="00B668C4" w:rsidRDefault="00553E5E" w:rsidP="005109B2">
            <w:r w:rsidRPr="00B668C4">
              <w:t>тестирование,</w:t>
            </w:r>
          </w:p>
          <w:p w14:paraId="2E4721D7" w14:textId="77777777" w:rsidR="00553E5E" w:rsidRPr="00B668C4" w:rsidRDefault="00553E5E" w:rsidP="005109B2">
            <w:r w:rsidRPr="00B668C4">
              <w:t>коллоквиум,</w:t>
            </w:r>
          </w:p>
          <w:p w14:paraId="79E9FFF5" w14:textId="77777777" w:rsidR="00553E5E" w:rsidRPr="00B668C4" w:rsidRDefault="00553E5E" w:rsidP="005109B2">
            <w:pPr>
              <w:rPr>
                <w:color w:val="000000"/>
              </w:rPr>
            </w:pPr>
            <w:r w:rsidRPr="00B668C4">
              <w:t>выполнение ДТЗ</w:t>
            </w:r>
          </w:p>
        </w:tc>
      </w:tr>
      <w:tr w:rsidR="00553E5E" w:rsidRPr="00B668C4" w14:paraId="58EE0D5C" w14:textId="77777777" w:rsidTr="001464AC">
        <w:tc>
          <w:tcPr>
            <w:tcW w:w="709" w:type="dxa"/>
          </w:tcPr>
          <w:p w14:paraId="152E38E7" w14:textId="77777777" w:rsidR="00553E5E" w:rsidRPr="00B668C4" w:rsidRDefault="00553E5E" w:rsidP="00553E5E">
            <w:pPr>
              <w:numPr>
                <w:ilvl w:val="0"/>
                <w:numId w:val="42"/>
              </w:numPr>
              <w:contextualSpacing/>
              <w:rPr>
                <w:color w:val="000000"/>
                <w:lang w:eastAsia="en-US"/>
              </w:rPr>
            </w:pPr>
          </w:p>
        </w:tc>
        <w:tc>
          <w:tcPr>
            <w:tcW w:w="2551" w:type="dxa"/>
          </w:tcPr>
          <w:p w14:paraId="2949AD84" w14:textId="5118C3ED" w:rsidR="00553E5E" w:rsidRPr="00B668C4" w:rsidRDefault="00553E5E" w:rsidP="00F113E4">
            <w:pPr>
              <w:jc w:val="both"/>
              <w:rPr>
                <w:color w:val="FF0000"/>
              </w:rPr>
            </w:pPr>
            <w:r w:rsidRPr="00B668C4">
              <w:rPr>
                <w:b/>
                <w:bCs/>
              </w:rPr>
              <w:t xml:space="preserve">Тема </w:t>
            </w:r>
            <w:r w:rsidR="00F113E4" w:rsidRPr="00B668C4">
              <w:rPr>
                <w:b/>
                <w:bCs/>
              </w:rPr>
              <w:t>9</w:t>
            </w:r>
            <w:r w:rsidRPr="00B668C4">
              <w:rPr>
                <w:b/>
                <w:bCs/>
              </w:rPr>
              <w:t xml:space="preserve">. </w:t>
            </w:r>
            <w:r w:rsidRPr="00B668C4">
              <w:t>Современная Российская Федерация (1991–2022)</w:t>
            </w:r>
          </w:p>
        </w:tc>
        <w:tc>
          <w:tcPr>
            <w:tcW w:w="993" w:type="dxa"/>
          </w:tcPr>
          <w:p w14:paraId="0A927241" w14:textId="77777777" w:rsidR="00553E5E" w:rsidRPr="00B668C4" w:rsidRDefault="00553E5E" w:rsidP="005109B2">
            <w:pPr>
              <w:jc w:val="center"/>
            </w:pPr>
            <w:r w:rsidRPr="00B668C4">
              <w:t>10</w:t>
            </w:r>
          </w:p>
        </w:tc>
        <w:tc>
          <w:tcPr>
            <w:tcW w:w="1134" w:type="dxa"/>
          </w:tcPr>
          <w:p w14:paraId="2F35DE2A" w14:textId="050BEF3D" w:rsidR="00553E5E" w:rsidRPr="00B668C4" w:rsidRDefault="00E5108C" w:rsidP="005109B2">
            <w:pPr>
              <w:jc w:val="center"/>
              <w:rPr>
                <w:lang w:val="en-US"/>
              </w:rPr>
            </w:pPr>
            <w:r w:rsidRPr="00B668C4">
              <w:rPr>
                <w:lang w:val="en-US"/>
              </w:rPr>
              <w:t>2</w:t>
            </w:r>
          </w:p>
        </w:tc>
        <w:tc>
          <w:tcPr>
            <w:tcW w:w="992" w:type="dxa"/>
          </w:tcPr>
          <w:p w14:paraId="4098ADBA" w14:textId="3E9F2319" w:rsidR="00553E5E" w:rsidRPr="00B668C4" w:rsidRDefault="00650A6C" w:rsidP="005109B2">
            <w:pPr>
              <w:jc w:val="center"/>
              <w:rPr>
                <w:lang w:val="en-US"/>
              </w:rPr>
            </w:pPr>
            <w:r w:rsidRPr="00B668C4">
              <w:rPr>
                <w:lang w:val="en-US"/>
              </w:rPr>
              <w:t>2</w:t>
            </w:r>
          </w:p>
        </w:tc>
        <w:tc>
          <w:tcPr>
            <w:tcW w:w="850" w:type="dxa"/>
          </w:tcPr>
          <w:p w14:paraId="3C4D8273" w14:textId="494467A3" w:rsidR="00553E5E" w:rsidRPr="00B668C4" w:rsidRDefault="00650A6C" w:rsidP="005109B2">
            <w:pPr>
              <w:jc w:val="center"/>
              <w:rPr>
                <w:lang w:val="en-US"/>
              </w:rPr>
            </w:pPr>
            <w:r w:rsidRPr="00B668C4">
              <w:rPr>
                <w:lang w:val="en-US"/>
              </w:rPr>
              <w:t>-</w:t>
            </w:r>
          </w:p>
        </w:tc>
        <w:tc>
          <w:tcPr>
            <w:tcW w:w="993" w:type="dxa"/>
          </w:tcPr>
          <w:p w14:paraId="0492535E" w14:textId="69153050" w:rsidR="00553E5E" w:rsidRPr="00B668C4" w:rsidRDefault="00553E5E" w:rsidP="005109B2">
            <w:pPr>
              <w:jc w:val="center"/>
              <w:rPr>
                <w:lang w:val="en-US"/>
              </w:rPr>
            </w:pPr>
            <w:r w:rsidRPr="00B668C4">
              <w:rPr>
                <w:lang w:val="en-US"/>
              </w:rPr>
              <w:t>8</w:t>
            </w:r>
          </w:p>
        </w:tc>
        <w:tc>
          <w:tcPr>
            <w:tcW w:w="1701" w:type="dxa"/>
          </w:tcPr>
          <w:p w14:paraId="7C94EB9A" w14:textId="77777777" w:rsidR="00553E5E" w:rsidRPr="00B668C4" w:rsidRDefault="00553E5E" w:rsidP="005109B2">
            <w:r w:rsidRPr="00B668C4">
              <w:t xml:space="preserve">Опрос, </w:t>
            </w:r>
          </w:p>
          <w:p w14:paraId="781F6475" w14:textId="77777777" w:rsidR="00553E5E" w:rsidRPr="00B668C4" w:rsidRDefault="00553E5E" w:rsidP="005109B2">
            <w:r w:rsidRPr="00B668C4">
              <w:t>тестирование,</w:t>
            </w:r>
          </w:p>
          <w:p w14:paraId="675DE3E6" w14:textId="77777777" w:rsidR="00553E5E" w:rsidRPr="00B668C4" w:rsidRDefault="00553E5E" w:rsidP="005109B2">
            <w:r w:rsidRPr="00B668C4">
              <w:t>коллоквиум,</w:t>
            </w:r>
          </w:p>
          <w:p w14:paraId="643AE082" w14:textId="77777777" w:rsidR="00553E5E" w:rsidRPr="00B668C4" w:rsidRDefault="00553E5E" w:rsidP="005109B2">
            <w:r w:rsidRPr="00B668C4">
              <w:t>выполнение ДТЗ</w:t>
            </w:r>
          </w:p>
          <w:p w14:paraId="17FCD117" w14:textId="5F052A76" w:rsidR="00ED57B6" w:rsidRPr="00B668C4" w:rsidRDefault="00ED57B6" w:rsidP="005109B2">
            <w:pPr>
              <w:rPr>
                <w:color w:val="000000"/>
              </w:rPr>
            </w:pPr>
          </w:p>
        </w:tc>
      </w:tr>
      <w:tr w:rsidR="00553E5E" w:rsidRPr="00B668C4" w14:paraId="549B7B40" w14:textId="77777777" w:rsidTr="001464AC">
        <w:tc>
          <w:tcPr>
            <w:tcW w:w="709" w:type="dxa"/>
          </w:tcPr>
          <w:p w14:paraId="5205D570" w14:textId="77777777" w:rsidR="00553E5E" w:rsidRPr="00B668C4" w:rsidRDefault="00553E5E" w:rsidP="00553E5E">
            <w:pPr>
              <w:numPr>
                <w:ilvl w:val="0"/>
                <w:numId w:val="42"/>
              </w:numPr>
              <w:contextualSpacing/>
              <w:rPr>
                <w:color w:val="000000"/>
                <w:lang w:eastAsia="en-US"/>
              </w:rPr>
            </w:pPr>
          </w:p>
        </w:tc>
        <w:tc>
          <w:tcPr>
            <w:tcW w:w="2551" w:type="dxa"/>
          </w:tcPr>
          <w:p w14:paraId="44DA197C" w14:textId="77777777" w:rsidR="00553E5E" w:rsidRPr="00B668C4" w:rsidRDefault="00553E5E" w:rsidP="005109B2">
            <w:pPr>
              <w:jc w:val="both"/>
              <w:rPr>
                <w:b/>
                <w:bCs/>
              </w:rPr>
            </w:pPr>
            <w:r w:rsidRPr="00B668C4">
              <w:rPr>
                <w:b/>
                <w:bCs/>
              </w:rPr>
              <w:t xml:space="preserve">Тема 10. </w:t>
            </w:r>
            <w:r w:rsidRPr="00B668C4">
              <w:t>Историография истории России. Исторические источники и методы исторического исследования</w:t>
            </w:r>
            <w:r w:rsidRPr="00B668C4">
              <w:rPr>
                <w:b/>
                <w:bCs/>
              </w:rPr>
              <w:t xml:space="preserve"> </w:t>
            </w:r>
          </w:p>
        </w:tc>
        <w:tc>
          <w:tcPr>
            <w:tcW w:w="993" w:type="dxa"/>
          </w:tcPr>
          <w:p w14:paraId="7E1074D2" w14:textId="77777777" w:rsidR="00553E5E" w:rsidRPr="00B668C4" w:rsidRDefault="00553E5E" w:rsidP="005109B2">
            <w:pPr>
              <w:jc w:val="center"/>
            </w:pPr>
            <w:r w:rsidRPr="00B668C4">
              <w:t>10</w:t>
            </w:r>
          </w:p>
        </w:tc>
        <w:tc>
          <w:tcPr>
            <w:tcW w:w="1134" w:type="dxa"/>
          </w:tcPr>
          <w:p w14:paraId="585EA721" w14:textId="33971009" w:rsidR="00553E5E" w:rsidRPr="00B668C4" w:rsidRDefault="00E5108C" w:rsidP="005109B2">
            <w:pPr>
              <w:jc w:val="center"/>
              <w:rPr>
                <w:lang w:val="en-US"/>
              </w:rPr>
            </w:pPr>
            <w:r w:rsidRPr="00B668C4">
              <w:rPr>
                <w:lang w:val="en-US"/>
              </w:rPr>
              <w:t>2</w:t>
            </w:r>
          </w:p>
        </w:tc>
        <w:tc>
          <w:tcPr>
            <w:tcW w:w="992" w:type="dxa"/>
          </w:tcPr>
          <w:p w14:paraId="423E8D28" w14:textId="22343D36" w:rsidR="00553E5E" w:rsidRPr="00B668C4" w:rsidRDefault="00650A6C" w:rsidP="005109B2">
            <w:pPr>
              <w:jc w:val="center"/>
              <w:rPr>
                <w:lang w:val="en-US"/>
              </w:rPr>
            </w:pPr>
            <w:r w:rsidRPr="00B668C4">
              <w:rPr>
                <w:lang w:val="en-US"/>
              </w:rPr>
              <w:t>2</w:t>
            </w:r>
          </w:p>
        </w:tc>
        <w:tc>
          <w:tcPr>
            <w:tcW w:w="850" w:type="dxa"/>
          </w:tcPr>
          <w:p w14:paraId="74BA0E25" w14:textId="603FDE91" w:rsidR="00553E5E" w:rsidRPr="00B668C4" w:rsidRDefault="00650A6C" w:rsidP="005109B2">
            <w:pPr>
              <w:jc w:val="center"/>
              <w:rPr>
                <w:lang w:val="en-US"/>
              </w:rPr>
            </w:pPr>
            <w:r w:rsidRPr="00B668C4">
              <w:rPr>
                <w:lang w:val="en-US"/>
              </w:rPr>
              <w:t>-</w:t>
            </w:r>
          </w:p>
        </w:tc>
        <w:tc>
          <w:tcPr>
            <w:tcW w:w="993" w:type="dxa"/>
          </w:tcPr>
          <w:p w14:paraId="20BDA0BF" w14:textId="5D0F4AE6" w:rsidR="00553E5E" w:rsidRPr="00B668C4" w:rsidRDefault="00553E5E" w:rsidP="005109B2">
            <w:pPr>
              <w:jc w:val="center"/>
              <w:rPr>
                <w:lang w:val="en-US"/>
              </w:rPr>
            </w:pPr>
            <w:r w:rsidRPr="00B668C4">
              <w:rPr>
                <w:lang w:val="en-US"/>
              </w:rPr>
              <w:t>8</w:t>
            </w:r>
          </w:p>
        </w:tc>
        <w:tc>
          <w:tcPr>
            <w:tcW w:w="1701" w:type="dxa"/>
          </w:tcPr>
          <w:p w14:paraId="25CC8A3E" w14:textId="77777777" w:rsidR="00553E5E" w:rsidRPr="00B668C4" w:rsidRDefault="00553E5E" w:rsidP="005109B2">
            <w:r w:rsidRPr="00B668C4">
              <w:t xml:space="preserve">Опрос, </w:t>
            </w:r>
          </w:p>
          <w:p w14:paraId="32E0319C" w14:textId="77777777" w:rsidR="00553E5E" w:rsidRPr="00B668C4" w:rsidRDefault="00553E5E" w:rsidP="005109B2">
            <w:r w:rsidRPr="00B668C4">
              <w:t>тестирование,</w:t>
            </w:r>
          </w:p>
          <w:p w14:paraId="5DDBF347" w14:textId="77777777" w:rsidR="00553E5E" w:rsidRPr="00B668C4" w:rsidRDefault="00553E5E" w:rsidP="005109B2">
            <w:r w:rsidRPr="00B668C4">
              <w:t>коллоквиум,</w:t>
            </w:r>
          </w:p>
          <w:p w14:paraId="253AE854" w14:textId="77777777" w:rsidR="00553E5E" w:rsidRPr="00B668C4" w:rsidRDefault="00553E5E" w:rsidP="005109B2">
            <w:r w:rsidRPr="00B668C4">
              <w:t>выполнение ДТЗ</w:t>
            </w:r>
          </w:p>
          <w:p w14:paraId="5A10E12E" w14:textId="4C20E696" w:rsidR="00ED57B6" w:rsidRPr="00B668C4" w:rsidRDefault="00ED57B6" w:rsidP="005109B2"/>
        </w:tc>
      </w:tr>
      <w:tr w:rsidR="00553E5E" w:rsidRPr="00B668C4" w14:paraId="059D06F4" w14:textId="77777777" w:rsidTr="001464AC">
        <w:tc>
          <w:tcPr>
            <w:tcW w:w="709" w:type="dxa"/>
          </w:tcPr>
          <w:p w14:paraId="6BD42269" w14:textId="77777777" w:rsidR="00553E5E" w:rsidRPr="00B668C4" w:rsidRDefault="00553E5E" w:rsidP="00553E5E">
            <w:pPr>
              <w:numPr>
                <w:ilvl w:val="0"/>
                <w:numId w:val="42"/>
              </w:numPr>
              <w:contextualSpacing/>
              <w:rPr>
                <w:color w:val="000000"/>
                <w:lang w:eastAsia="en-US"/>
              </w:rPr>
            </w:pPr>
          </w:p>
        </w:tc>
        <w:tc>
          <w:tcPr>
            <w:tcW w:w="2551" w:type="dxa"/>
          </w:tcPr>
          <w:p w14:paraId="44390005" w14:textId="77777777" w:rsidR="00553E5E" w:rsidRPr="00B668C4" w:rsidRDefault="00553E5E" w:rsidP="005109B2">
            <w:pPr>
              <w:jc w:val="both"/>
              <w:rPr>
                <w:b/>
                <w:bCs/>
              </w:rPr>
            </w:pPr>
            <w:r w:rsidRPr="00B668C4">
              <w:rPr>
                <w:b/>
                <w:bCs/>
              </w:rPr>
              <w:t xml:space="preserve">Тема 11. </w:t>
            </w:r>
            <w:r w:rsidRPr="00B668C4">
              <w:t xml:space="preserve">Место России во всеобщей истории </w:t>
            </w:r>
          </w:p>
        </w:tc>
        <w:tc>
          <w:tcPr>
            <w:tcW w:w="993" w:type="dxa"/>
          </w:tcPr>
          <w:p w14:paraId="59C28C9E" w14:textId="77777777" w:rsidR="00553E5E" w:rsidRPr="00B668C4" w:rsidRDefault="00553E5E" w:rsidP="005109B2">
            <w:pPr>
              <w:jc w:val="center"/>
            </w:pPr>
            <w:r w:rsidRPr="00B668C4">
              <w:t>10</w:t>
            </w:r>
          </w:p>
        </w:tc>
        <w:tc>
          <w:tcPr>
            <w:tcW w:w="1134" w:type="dxa"/>
          </w:tcPr>
          <w:p w14:paraId="17996A35" w14:textId="4D312389" w:rsidR="00553E5E" w:rsidRPr="00B668C4" w:rsidRDefault="003F5885" w:rsidP="005109B2">
            <w:pPr>
              <w:jc w:val="center"/>
              <w:rPr>
                <w:lang w:val="en-US"/>
              </w:rPr>
            </w:pPr>
            <w:r w:rsidRPr="00B668C4">
              <w:rPr>
                <w:lang w:val="en-US"/>
              </w:rPr>
              <w:t>2</w:t>
            </w:r>
          </w:p>
        </w:tc>
        <w:tc>
          <w:tcPr>
            <w:tcW w:w="992" w:type="dxa"/>
          </w:tcPr>
          <w:p w14:paraId="738C40CD" w14:textId="3DF8D497" w:rsidR="00553E5E" w:rsidRPr="00B668C4" w:rsidRDefault="00650A6C" w:rsidP="005109B2">
            <w:pPr>
              <w:jc w:val="center"/>
              <w:rPr>
                <w:lang w:val="en-US"/>
              </w:rPr>
            </w:pPr>
            <w:r w:rsidRPr="00B668C4">
              <w:rPr>
                <w:lang w:val="en-US"/>
              </w:rPr>
              <w:t>-</w:t>
            </w:r>
          </w:p>
        </w:tc>
        <w:tc>
          <w:tcPr>
            <w:tcW w:w="850" w:type="dxa"/>
          </w:tcPr>
          <w:p w14:paraId="669EF899" w14:textId="59A462DB" w:rsidR="00553E5E" w:rsidRPr="00B668C4" w:rsidRDefault="00650A6C" w:rsidP="005109B2">
            <w:pPr>
              <w:jc w:val="center"/>
              <w:rPr>
                <w:lang w:val="en-US"/>
              </w:rPr>
            </w:pPr>
            <w:r w:rsidRPr="00B668C4">
              <w:rPr>
                <w:lang w:val="en-US"/>
              </w:rPr>
              <w:t>2</w:t>
            </w:r>
          </w:p>
        </w:tc>
        <w:tc>
          <w:tcPr>
            <w:tcW w:w="993" w:type="dxa"/>
          </w:tcPr>
          <w:p w14:paraId="7BB3F6CC" w14:textId="27C60B20" w:rsidR="00553E5E" w:rsidRPr="00B668C4" w:rsidRDefault="003F5885" w:rsidP="005109B2">
            <w:pPr>
              <w:jc w:val="center"/>
              <w:rPr>
                <w:lang w:val="en-US"/>
              </w:rPr>
            </w:pPr>
            <w:r w:rsidRPr="00B668C4">
              <w:rPr>
                <w:lang w:val="en-US"/>
              </w:rPr>
              <w:t>8</w:t>
            </w:r>
          </w:p>
        </w:tc>
        <w:tc>
          <w:tcPr>
            <w:tcW w:w="1701" w:type="dxa"/>
          </w:tcPr>
          <w:p w14:paraId="420FDB8F" w14:textId="77777777" w:rsidR="00553E5E" w:rsidRPr="00B668C4" w:rsidRDefault="00553E5E" w:rsidP="005109B2">
            <w:r w:rsidRPr="00B668C4">
              <w:t xml:space="preserve">Опрос, </w:t>
            </w:r>
          </w:p>
          <w:p w14:paraId="7566C2B4" w14:textId="77777777" w:rsidR="00553E5E" w:rsidRPr="00B668C4" w:rsidRDefault="00553E5E" w:rsidP="005109B2">
            <w:r w:rsidRPr="00B668C4">
              <w:t>тестирование,</w:t>
            </w:r>
          </w:p>
          <w:p w14:paraId="024877B8" w14:textId="77777777" w:rsidR="00553E5E" w:rsidRPr="00B668C4" w:rsidRDefault="00553E5E" w:rsidP="005109B2">
            <w:r w:rsidRPr="00B668C4">
              <w:t>коллоквиум,</w:t>
            </w:r>
          </w:p>
          <w:p w14:paraId="312578EE" w14:textId="77777777" w:rsidR="00553E5E" w:rsidRPr="00B668C4" w:rsidRDefault="00553E5E" w:rsidP="005109B2">
            <w:r w:rsidRPr="00B668C4">
              <w:t>выполнение ДТЗ</w:t>
            </w:r>
          </w:p>
        </w:tc>
      </w:tr>
      <w:tr w:rsidR="00553E5E" w:rsidRPr="00B668C4" w14:paraId="53947EC0" w14:textId="77777777" w:rsidTr="001464AC">
        <w:tc>
          <w:tcPr>
            <w:tcW w:w="709" w:type="dxa"/>
          </w:tcPr>
          <w:p w14:paraId="74206381" w14:textId="77777777" w:rsidR="00553E5E" w:rsidRPr="00B668C4" w:rsidRDefault="00553E5E" w:rsidP="00553E5E">
            <w:pPr>
              <w:numPr>
                <w:ilvl w:val="0"/>
                <w:numId w:val="42"/>
              </w:numPr>
              <w:contextualSpacing/>
              <w:rPr>
                <w:color w:val="000000"/>
                <w:lang w:eastAsia="en-US"/>
              </w:rPr>
            </w:pPr>
          </w:p>
        </w:tc>
        <w:tc>
          <w:tcPr>
            <w:tcW w:w="2551" w:type="dxa"/>
          </w:tcPr>
          <w:p w14:paraId="199633CB" w14:textId="77777777" w:rsidR="00553E5E" w:rsidRPr="00B668C4" w:rsidRDefault="00553E5E" w:rsidP="005109B2">
            <w:pPr>
              <w:jc w:val="both"/>
              <w:rPr>
                <w:b/>
                <w:bCs/>
              </w:rPr>
            </w:pPr>
            <w:r w:rsidRPr="00B668C4">
              <w:rPr>
                <w:b/>
                <w:bCs/>
              </w:rPr>
              <w:t xml:space="preserve">Тема 12. </w:t>
            </w:r>
            <w:r w:rsidRPr="00B668C4">
              <w:t xml:space="preserve">Точки бифуркации в истории России. Роль личности в истории </w:t>
            </w:r>
          </w:p>
        </w:tc>
        <w:tc>
          <w:tcPr>
            <w:tcW w:w="993" w:type="dxa"/>
          </w:tcPr>
          <w:p w14:paraId="324DA3D3" w14:textId="77777777" w:rsidR="00553E5E" w:rsidRPr="00B668C4" w:rsidRDefault="00553E5E" w:rsidP="005109B2">
            <w:pPr>
              <w:jc w:val="center"/>
            </w:pPr>
            <w:r w:rsidRPr="00B668C4">
              <w:t>10</w:t>
            </w:r>
          </w:p>
        </w:tc>
        <w:tc>
          <w:tcPr>
            <w:tcW w:w="1134" w:type="dxa"/>
          </w:tcPr>
          <w:p w14:paraId="6792AE84" w14:textId="139F770F" w:rsidR="00553E5E" w:rsidRPr="00B668C4" w:rsidRDefault="00E5108C" w:rsidP="005109B2">
            <w:pPr>
              <w:jc w:val="center"/>
              <w:rPr>
                <w:lang w:val="en-US"/>
              </w:rPr>
            </w:pPr>
            <w:r w:rsidRPr="00B668C4">
              <w:rPr>
                <w:lang w:val="en-US"/>
              </w:rPr>
              <w:t>2</w:t>
            </w:r>
          </w:p>
        </w:tc>
        <w:tc>
          <w:tcPr>
            <w:tcW w:w="992" w:type="dxa"/>
          </w:tcPr>
          <w:p w14:paraId="013DE821" w14:textId="46D8CF51" w:rsidR="00553E5E" w:rsidRPr="00B668C4" w:rsidRDefault="00650A6C" w:rsidP="005109B2">
            <w:pPr>
              <w:jc w:val="center"/>
              <w:rPr>
                <w:lang w:val="en-US"/>
              </w:rPr>
            </w:pPr>
            <w:r w:rsidRPr="00B668C4">
              <w:rPr>
                <w:lang w:val="en-US"/>
              </w:rPr>
              <w:t>-</w:t>
            </w:r>
          </w:p>
        </w:tc>
        <w:tc>
          <w:tcPr>
            <w:tcW w:w="850" w:type="dxa"/>
          </w:tcPr>
          <w:p w14:paraId="3EFEFC3A" w14:textId="1D53AA41" w:rsidR="00553E5E" w:rsidRPr="00B668C4" w:rsidRDefault="00650A6C" w:rsidP="005109B2">
            <w:pPr>
              <w:jc w:val="center"/>
              <w:rPr>
                <w:lang w:val="en-US"/>
              </w:rPr>
            </w:pPr>
            <w:r w:rsidRPr="00B668C4">
              <w:rPr>
                <w:lang w:val="en-US"/>
              </w:rPr>
              <w:t>2</w:t>
            </w:r>
          </w:p>
        </w:tc>
        <w:tc>
          <w:tcPr>
            <w:tcW w:w="993" w:type="dxa"/>
          </w:tcPr>
          <w:p w14:paraId="571F066D" w14:textId="2D4285FE" w:rsidR="00553E5E" w:rsidRPr="00B668C4" w:rsidRDefault="00553E5E" w:rsidP="005109B2">
            <w:pPr>
              <w:jc w:val="center"/>
              <w:rPr>
                <w:lang w:val="en-US"/>
              </w:rPr>
            </w:pPr>
            <w:r w:rsidRPr="00B668C4">
              <w:rPr>
                <w:lang w:val="en-US"/>
              </w:rPr>
              <w:t>8</w:t>
            </w:r>
          </w:p>
        </w:tc>
        <w:tc>
          <w:tcPr>
            <w:tcW w:w="1701" w:type="dxa"/>
          </w:tcPr>
          <w:p w14:paraId="5C46623B" w14:textId="77777777" w:rsidR="00553E5E" w:rsidRPr="00B668C4" w:rsidRDefault="00553E5E" w:rsidP="005109B2">
            <w:r w:rsidRPr="00B668C4">
              <w:t xml:space="preserve">Опрос, </w:t>
            </w:r>
          </w:p>
          <w:p w14:paraId="13335B16" w14:textId="77777777" w:rsidR="00553E5E" w:rsidRPr="00B668C4" w:rsidRDefault="00553E5E" w:rsidP="005109B2">
            <w:r w:rsidRPr="00B668C4">
              <w:t>тестирование,</w:t>
            </w:r>
          </w:p>
          <w:p w14:paraId="343A12D1" w14:textId="77777777" w:rsidR="00553E5E" w:rsidRPr="00B668C4" w:rsidRDefault="00553E5E" w:rsidP="005109B2">
            <w:r w:rsidRPr="00B668C4">
              <w:t>коллоквиум,</w:t>
            </w:r>
          </w:p>
          <w:p w14:paraId="32F09BC4" w14:textId="77777777" w:rsidR="00553E5E" w:rsidRPr="00B668C4" w:rsidRDefault="00553E5E" w:rsidP="005109B2">
            <w:r w:rsidRPr="00B668C4">
              <w:t>выполнение ДТЗ</w:t>
            </w:r>
          </w:p>
        </w:tc>
      </w:tr>
      <w:tr w:rsidR="00553E5E" w:rsidRPr="00B668C4" w14:paraId="19C83EDA" w14:textId="77777777" w:rsidTr="001464AC">
        <w:tc>
          <w:tcPr>
            <w:tcW w:w="709" w:type="dxa"/>
          </w:tcPr>
          <w:p w14:paraId="02CF6FB5" w14:textId="77777777" w:rsidR="00553E5E" w:rsidRPr="00B668C4" w:rsidRDefault="00553E5E" w:rsidP="00553E5E">
            <w:pPr>
              <w:numPr>
                <w:ilvl w:val="0"/>
                <w:numId w:val="42"/>
              </w:numPr>
              <w:contextualSpacing/>
              <w:rPr>
                <w:color w:val="000000"/>
                <w:lang w:eastAsia="en-US"/>
              </w:rPr>
            </w:pPr>
          </w:p>
        </w:tc>
        <w:tc>
          <w:tcPr>
            <w:tcW w:w="2551" w:type="dxa"/>
          </w:tcPr>
          <w:p w14:paraId="6AFD3211" w14:textId="77777777" w:rsidR="00553E5E" w:rsidRPr="00B668C4" w:rsidRDefault="00553E5E" w:rsidP="005109B2">
            <w:pPr>
              <w:jc w:val="both"/>
              <w:rPr>
                <w:rFonts w:eastAsia="Calibri"/>
                <w:lang w:eastAsia="en-US"/>
              </w:rPr>
            </w:pPr>
            <w:r w:rsidRPr="00B668C4">
              <w:rPr>
                <w:b/>
                <w:bCs/>
              </w:rPr>
              <w:t xml:space="preserve">Тема 13. </w:t>
            </w:r>
            <w:r w:rsidRPr="00B668C4">
              <w:t xml:space="preserve">Проблемы фальсификации истории </w:t>
            </w:r>
          </w:p>
          <w:p w14:paraId="0E76A2AD" w14:textId="77777777" w:rsidR="00553E5E" w:rsidRPr="00B668C4" w:rsidRDefault="00553E5E" w:rsidP="005109B2">
            <w:pPr>
              <w:jc w:val="both"/>
              <w:rPr>
                <w:b/>
                <w:bCs/>
              </w:rPr>
            </w:pPr>
          </w:p>
        </w:tc>
        <w:tc>
          <w:tcPr>
            <w:tcW w:w="993" w:type="dxa"/>
          </w:tcPr>
          <w:p w14:paraId="784B91FF" w14:textId="77777777" w:rsidR="00553E5E" w:rsidRPr="00B668C4" w:rsidRDefault="00553E5E" w:rsidP="005109B2">
            <w:pPr>
              <w:jc w:val="center"/>
            </w:pPr>
            <w:r w:rsidRPr="00B668C4">
              <w:t>10</w:t>
            </w:r>
          </w:p>
        </w:tc>
        <w:tc>
          <w:tcPr>
            <w:tcW w:w="1134" w:type="dxa"/>
          </w:tcPr>
          <w:p w14:paraId="062CEAF6" w14:textId="40F4DE24" w:rsidR="00553E5E" w:rsidRPr="00B668C4" w:rsidRDefault="003F5885" w:rsidP="005109B2">
            <w:pPr>
              <w:jc w:val="center"/>
              <w:rPr>
                <w:lang w:val="en-US"/>
              </w:rPr>
            </w:pPr>
            <w:r w:rsidRPr="00B668C4">
              <w:rPr>
                <w:lang w:val="en-US"/>
              </w:rPr>
              <w:t>2</w:t>
            </w:r>
          </w:p>
        </w:tc>
        <w:tc>
          <w:tcPr>
            <w:tcW w:w="992" w:type="dxa"/>
          </w:tcPr>
          <w:p w14:paraId="043E94A5" w14:textId="7DFDE430" w:rsidR="00553E5E" w:rsidRPr="00B668C4" w:rsidRDefault="00650A6C" w:rsidP="005109B2">
            <w:pPr>
              <w:jc w:val="center"/>
              <w:rPr>
                <w:lang w:val="en-US"/>
              </w:rPr>
            </w:pPr>
            <w:r w:rsidRPr="00B668C4">
              <w:rPr>
                <w:lang w:val="en-US"/>
              </w:rPr>
              <w:t>-</w:t>
            </w:r>
          </w:p>
        </w:tc>
        <w:tc>
          <w:tcPr>
            <w:tcW w:w="850" w:type="dxa"/>
          </w:tcPr>
          <w:p w14:paraId="6FD93709" w14:textId="2E0BD602" w:rsidR="00553E5E" w:rsidRPr="00B668C4" w:rsidRDefault="00650A6C" w:rsidP="005109B2">
            <w:pPr>
              <w:jc w:val="center"/>
              <w:rPr>
                <w:lang w:val="en-US"/>
              </w:rPr>
            </w:pPr>
            <w:r w:rsidRPr="00B668C4">
              <w:rPr>
                <w:lang w:val="en-US"/>
              </w:rPr>
              <w:t>2</w:t>
            </w:r>
          </w:p>
        </w:tc>
        <w:tc>
          <w:tcPr>
            <w:tcW w:w="993" w:type="dxa"/>
          </w:tcPr>
          <w:p w14:paraId="7B213DD7" w14:textId="2A8988C0" w:rsidR="00553E5E" w:rsidRPr="00B668C4" w:rsidRDefault="003F5885" w:rsidP="005109B2">
            <w:pPr>
              <w:jc w:val="center"/>
              <w:rPr>
                <w:lang w:val="en-US"/>
              </w:rPr>
            </w:pPr>
            <w:r w:rsidRPr="00B668C4">
              <w:rPr>
                <w:lang w:val="en-US"/>
              </w:rPr>
              <w:t>8</w:t>
            </w:r>
          </w:p>
        </w:tc>
        <w:tc>
          <w:tcPr>
            <w:tcW w:w="1701" w:type="dxa"/>
          </w:tcPr>
          <w:p w14:paraId="454E5EC3" w14:textId="77777777" w:rsidR="00553E5E" w:rsidRPr="00B668C4" w:rsidRDefault="00553E5E" w:rsidP="005109B2">
            <w:r w:rsidRPr="00B668C4">
              <w:t xml:space="preserve">Опрос, </w:t>
            </w:r>
          </w:p>
          <w:p w14:paraId="6A9629D7" w14:textId="77777777" w:rsidR="00553E5E" w:rsidRPr="00B668C4" w:rsidRDefault="00553E5E" w:rsidP="005109B2">
            <w:r w:rsidRPr="00B668C4">
              <w:t>тестирование,</w:t>
            </w:r>
          </w:p>
          <w:p w14:paraId="1DD0167E" w14:textId="77777777" w:rsidR="00553E5E" w:rsidRPr="00B668C4" w:rsidRDefault="00553E5E" w:rsidP="005109B2">
            <w:r w:rsidRPr="00B668C4">
              <w:t>коллоквиум,</w:t>
            </w:r>
          </w:p>
          <w:p w14:paraId="52FB9D24" w14:textId="77777777" w:rsidR="00553E5E" w:rsidRPr="00B668C4" w:rsidRDefault="00553E5E" w:rsidP="005109B2">
            <w:r w:rsidRPr="00B668C4">
              <w:t>выполнение ДТЗ</w:t>
            </w:r>
          </w:p>
        </w:tc>
      </w:tr>
      <w:tr w:rsidR="00553E5E" w:rsidRPr="00B668C4" w14:paraId="514C7E55" w14:textId="77777777" w:rsidTr="001464AC">
        <w:tc>
          <w:tcPr>
            <w:tcW w:w="709" w:type="dxa"/>
          </w:tcPr>
          <w:p w14:paraId="322003B1" w14:textId="77777777" w:rsidR="00553E5E" w:rsidRPr="00B668C4" w:rsidRDefault="00553E5E" w:rsidP="00553E5E">
            <w:pPr>
              <w:numPr>
                <w:ilvl w:val="0"/>
                <w:numId w:val="42"/>
              </w:numPr>
              <w:contextualSpacing/>
              <w:rPr>
                <w:color w:val="000000"/>
                <w:lang w:eastAsia="en-US"/>
              </w:rPr>
            </w:pPr>
          </w:p>
        </w:tc>
        <w:tc>
          <w:tcPr>
            <w:tcW w:w="2551" w:type="dxa"/>
          </w:tcPr>
          <w:p w14:paraId="113A769E" w14:textId="77777777" w:rsidR="00553E5E" w:rsidRPr="00B668C4" w:rsidRDefault="00553E5E" w:rsidP="005109B2">
            <w:pPr>
              <w:jc w:val="both"/>
              <w:rPr>
                <w:rFonts w:eastAsia="Calibri"/>
                <w:lang w:eastAsia="en-US"/>
              </w:rPr>
            </w:pPr>
            <w:r w:rsidRPr="00B668C4">
              <w:rPr>
                <w:rFonts w:eastAsia="Calibri"/>
                <w:b/>
                <w:bCs/>
                <w:lang w:eastAsia="en-US"/>
              </w:rPr>
              <w:t xml:space="preserve">Тема 14. </w:t>
            </w:r>
            <w:r w:rsidRPr="00B668C4">
              <w:rPr>
                <w:rFonts w:eastAsia="Calibri"/>
                <w:lang w:eastAsia="en-US"/>
              </w:rPr>
              <w:t xml:space="preserve">Отражение истории в культуре </w:t>
            </w:r>
          </w:p>
          <w:p w14:paraId="0AE552A9" w14:textId="77777777" w:rsidR="00553E5E" w:rsidRPr="00B668C4" w:rsidRDefault="00553E5E" w:rsidP="005109B2">
            <w:pPr>
              <w:jc w:val="both"/>
              <w:rPr>
                <w:b/>
                <w:bCs/>
              </w:rPr>
            </w:pPr>
          </w:p>
        </w:tc>
        <w:tc>
          <w:tcPr>
            <w:tcW w:w="993" w:type="dxa"/>
          </w:tcPr>
          <w:p w14:paraId="1AA0C6E8" w14:textId="77777777" w:rsidR="00553E5E" w:rsidRPr="00B668C4" w:rsidRDefault="00553E5E" w:rsidP="005109B2">
            <w:pPr>
              <w:jc w:val="center"/>
            </w:pPr>
            <w:r w:rsidRPr="00B668C4">
              <w:t>10</w:t>
            </w:r>
          </w:p>
        </w:tc>
        <w:tc>
          <w:tcPr>
            <w:tcW w:w="1134" w:type="dxa"/>
          </w:tcPr>
          <w:p w14:paraId="24FB7DE3" w14:textId="7D65F678" w:rsidR="00553E5E" w:rsidRPr="00B668C4" w:rsidRDefault="00E5108C" w:rsidP="005109B2">
            <w:pPr>
              <w:jc w:val="center"/>
              <w:rPr>
                <w:lang w:val="en-US"/>
              </w:rPr>
            </w:pPr>
            <w:r w:rsidRPr="00B668C4">
              <w:rPr>
                <w:lang w:val="en-US"/>
              </w:rPr>
              <w:t>2</w:t>
            </w:r>
          </w:p>
        </w:tc>
        <w:tc>
          <w:tcPr>
            <w:tcW w:w="992" w:type="dxa"/>
          </w:tcPr>
          <w:p w14:paraId="5F192B81" w14:textId="117C12E0" w:rsidR="00553E5E" w:rsidRPr="00B668C4" w:rsidRDefault="00650A6C" w:rsidP="005109B2">
            <w:pPr>
              <w:jc w:val="center"/>
              <w:rPr>
                <w:lang w:val="en-US"/>
              </w:rPr>
            </w:pPr>
            <w:r w:rsidRPr="00B668C4">
              <w:rPr>
                <w:lang w:val="en-US"/>
              </w:rPr>
              <w:t>2</w:t>
            </w:r>
          </w:p>
        </w:tc>
        <w:tc>
          <w:tcPr>
            <w:tcW w:w="850" w:type="dxa"/>
          </w:tcPr>
          <w:p w14:paraId="63A6DCFC" w14:textId="6C852790" w:rsidR="00553E5E" w:rsidRPr="00B668C4" w:rsidRDefault="00650A6C" w:rsidP="005109B2">
            <w:pPr>
              <w:jc w:val="center"/>
              <w:rPr>
                <w:lang w:val="en-US"/>
              </w:rPr>
            </w:pPr>
            <w:r w:rsidRPr="00B668C4">
              <w:rPr>
                <w:lang w:val="en-US"/>
              </w:rPr>
              <w:t>-</w:t>
            </w:r>
          </w:p>
        </w:tc>
        <w:tc>
          <w:tcPr>
            <w:tcW w:w="993" w:type="dxa"/>
          </w:tcPr>
          <w:p w14:paraId="1378A9AF" w14:textId="3DFBEBB7" w:rsidR="00553E5E" w:rsidRPr="00B668C4" w:rsidRDefault="00553E5E" w:rsidP="005109B2">
            <w:pPr>
              <w:jc w:val="center"/>
              <w:rPr>
                <w:lang w:val="en-US"/>
              </w:rPr>
            </w:pPr>
            <w:r w:rsidRPr="00B668C4">
              <w:rPr>
                <w:lang w:val="en-US"/>
              </w:rPr>
              <w:t>8</w:t>
            </w:r>
          </w:p>
        </w:tc>
        <w:tc>
          <w:tcPr>
            <w:tcW w:w="1701" w:type="dxa"/>
          </w:tcPr>
          <w:p w14:paraId="171254E6" w14:textId="77777777" w:rsidR="00553E5E" w:rsidRPr="00B668C4" w:rsidRDefault="00553E5E" w:rsidP="005109B2">
            <w:r w:rsidRPr="00B668C4">
              <w:t xml:space="preserve">Опрос, </w:t>
            </w:r>
          </w:p>
          <w:p w14:paraId="354FC97B" w14:textId="77777777" w:rsidR="00553E5E" w:rsidRPr="00B668C4" w:rsidRDefault="00553E5E" w:rsidP="005109B2">
            <w:r w:rsidRPr="00B668C4">
              <w:t>тестирование,</w:t>
            </w:r>
          </w:p>
          <w:p w14:paraId="50F149ED" w14:textId="77777777" w:rsidR="00553E5E" w:rsidRPr="00B668C4" w:rsidRDefault="00553E5E" w:rsidP="005109B2">
            <w:r w:rsidRPr="00B668C4">
              <w:t>коллоквиум,</w:t>
            </w:r>
          </w:p>
          <w:p w14:paraId="13715970" w14:textId="77777777" w:rsidR="00553E5E" w:rsidRPr="00B668C4" w:rsidRDefault="00553E5E" w:rsidP="005109B2">
            <w:r w:rsidRPr="00B668C4">
              <w:t>выполнение ДТЗ</w:t>
            </w:r>
          </w:p>
          <w:p w14:paraId="53ADE58F" w14:textId="71DBAC63" w:rsidR="00ED57B6" w:rsidRPr="00B668C4" w:rsidRDefault="00ED57B6" w:rsidP="005109B2"/>
        </w:tc>
      </w:tr>
      <w:tr w:rsidR="00553E5E" w:rsidRPr="00B668C4" w14:paraId="62F91AA4" w14:textId="77777777" w:rsidTr="001464AC">
        <w:tc>
          <w:tcPr>
            <w:tcW w:w="709" w:type="dxa"/>
          </w:tcPr>
          <w:p w14:paraId="7E97657B" w14:textId="77777777" w:rsidR="00553E5E" w:rsidRPr="00B668C4" w:rsidRDefault="00553E5E" w:rsidP="005109B2">
            <w:pPr>
              <w:rPr>
                <w:color w:val="000000"/>
              </w:rPr>
            </w:pPr>
          </w:p>
        </w:tc>
        <w:tc>
          <w:tcPr>
            <w:tcW w:w="2551" w:type="dxa"/>
          </w:tcPr>
          <w:p w14:paraId="111D2163" w14:textId="77777777" w:rsidR="00553E5E" w:rsidRPr="00B668C4" w:rsidRDefault="00553E5E" w:rsidP="005109B2">
            <w:r w:rsidRPr="00B668C4">
              <w:t xml:space="preserve">В целом по дисциплине  </w:t>
            </w:r>
          </w:p>
        </w:tc>
        <w:tc>
          <w:tcPr>
            <w:tcW w:w="993" w:type="dxa"/>
          </w:tcPr>
          <w:p w14:paraId="259696A1" w14:textId="77777777" w:rsidR="00553E5E" w:rsidRPr="00B668C4" w:rsidRDefault="00553E5E" w:rsidP="005109B2">
            <w:pPr>
              <w:jc w:val="center"/>
              <w:rPr>
                <w:b/>
              </w:rPr>
            </w:pPr>
            <w:r w:rsidRPr="00B668C4">
              <w:rPr>
                <w:b/>
              </w:rPr>
              <w:t>144</w:t>
            </w:r>
          </w:p>
        </w:tc>
        <w:tc>
          <w:tcPr>
            <w:tcW w:w="1134" w:type="dxa"/>
          </w:tcPr>
          <w:p w14:paraId="1D1D52CA" w14:textId="6204A31A" w:rsidR="00553E5E" w:rsidRPr="00B668C4" w:rsidRDefault="00553E5E" w:rsidP="005109B2">
            <w:pPr>
              <w:jc w:val="center"/>
              <w:rPr>
                <w:b/>
                <w:lang w:val="en-US"/>
              </w:rPr>
            </w:pPr>
            <w:r w:rsidRPr="00B668C4">
              <w:rPr>
                <w:b/>
                <w:lang w:val="en-US"/>
              </w:rPr>
              <w:t>34</w:t>
            </w:r>
          </w:p>
        </w:tc>
        <w:tc>
          <w:tcPr>
            <w:tcW w:w="992" w:type="dxa"/>
          </w:tcPr>
          <w:p w14:paraId="08FDE0FC" w14:textId="04DBB2F0" w:rsidR="00553E5E" w:rsidRPr="00B668C4" w:rsidRDefault="00553E5E" w:rsidP="005109B2">
            <w:pPr>
              <w:jc w:val="center"/>
              <w:rPr>
                <w:b/>
                <w:lang w:val="en-US"/>
              </w:rPr>
            </w:pPr>
            <w:r w:rsidRPr="00B668C4">
              <w:rPr>
                <w:b/>
                <w:lang w:val="en-US"/>
              </w:rPr>
              <w:t>16</w:t>
            </w:r>
          </w:p>
        </w:tc>
        <w:tc>
          <w:tcPr>
            <w:tcW w:w="850" w:type="dxa"/>
          </w:tcPr>
          <w:p w14:paraId="0EACCF9C" w14:textId="7AB8142D" w:rsidR="00553E5E" w:rsidRPr="00B668C4" w:rsidRDefault="00553E5E" w:rsidP="005109B2">
            <w:pPr>
              <w:jc w:val="center"/>
              <w:rPr>
                <w:b/>
                <w:lang w:val="en-US"/>
              </w:rPr>
            </w:pPr>
            <w:r w:rsidRPr="00B668C4">
              <w:rPr>
                <w:b/>
                <w:lang w:val="en-US"/>
              </w:rPr>
              <w:t>18</w:t>
            </w:r>
          </w:p>
        </w:tc>
        <w:tc>
          <w:tcPr>
            <w:tcW w:w="993" w:type="dxa"/>
          </w:tcPr>
          <w:p w14:paraId="16A53FA8" w14:textId="3907303F" w:rsidR="00553E5E" w:rsidRPr="00B668C4" w:rsidRDefault="00553E5E" w:rsidP="005109B2">
            <w:pPr>
              <w:jc w:val="center"/>
              <w:rPr>
                <w:b/>
                <w:lang w:val="en-US"/>
              </w:rPr>
            </w:pPr>
            <w:r w:rsidRPr="00B668C4">
              <w:rPr>
                <w:b/>
                <w:lang w:val="en-US"/>
              </w:rPr>
              <w:t>110</w:t>
            </w:r>
          </w:p>
        </w:tc>
        <w:tc>
          <w:tcPr>
            <w:tcW w:w="1701" w:type="dxa"/>
          </w:tcPr>
          <w:p w14:paraId="7D94FCB0" w14:textId="77777777" w:rsidR="00553E5E" w:rsidRPr="00B668C4" w:rsidRDefault="00553E5E" w:rsidP="005109B2">
            <w:r w:rsidRPr="00B668C4">
              <w:t>Домашнее творческое задание (ДТЗ)</w:t>
            </w:r>
          </w:p>
          <w:p w14:paraId="5C87DB68" w14:textId="77F1429A" w:rsidR="00ED57B6" w:rsidRPr="00B668C4" w:rsidRDefault="00ED57B6" w:rsidP="005109B2">
            <w:pPr>
              <w:rPr>
                <w:color w:val="000000"/>
              </w:rPr>
            </w:pPr>
          </w:p>
        </w:tc>
      </w:tr>
      <w:tr w:rsidR="00553E5E" w:rsidRPr="00B668C4" w14:paraId="11B6815C" w14:textId="77777777" w:rsidTr="001464AC">
        <w:tc>
          <w:tcPr>
            <w:tcW w:w="709" w:type="dxa"/>
          </w:tcPr>
          <w:p w14:paraId="097FFB12" w14:textId="77777777" w:rsidR="00553E5E" w:rsidRPr="00B668C4" w:rsidRDefault="00553E5E" w:rsidP="005109B2">
            <w:pPr>
              <w:rPr>
                <w:color w:val="000000"/>
              </w:rPr>
            </w:pPr>
          </w:p>
        </w:tc>
        <w:tc>
          <w:tcPr>
            <w:tcW w:w="2551" w:type="dxa"/>
          </w:tcPr>
          <w:p w14:paraId="0DCF8DD3" w14:textId="77777777" w:rsidR="00553E5E" w:rsidRPr="00B668C4" w:rsidRDefault="00553E5E" w:rsidP="005109B2">
            <w:pPr>
              <w:rPr>
                <w:b/>
              </w:rPr>
            </w:pPr>
            <w:r w:rsidRPr="00B668C4">
              <w:rPr>
                <w:b/>
              </w:rPr>
              <w:t>Итого в %</w:t>
            </w:r>
          </w:p>
        </w:tc>
        <w:tc>
          <w:tcPr>
            <w:tcW w:w="993" w:type="dxa"/>
          </w:tcPr>
          <w:p w14:paraId="6E80988A" w14:textId="083492CA" w:rsidR="00553E5E" w:rsidRPr="00B668C4" w:rsidRDefault="00BA2B36" w:rsidP="005109B2">
            <w:pPr>
              <w:jc w:val="center"/>
              <w:rPr>
                <w:b/>
                <w:bCs/>
              </w:rPr>
            </w:pPr>
            <w:r w:rsidRPr="00B668C4">
              <w:rPr>
                <w:b/>
                <w:bCs/>
              </w:rPr>
              <w:t>100</w:t>
            </w:r>
          </w:p>
        </w:tc>
        <w:tc>
          <w:tcPr>
            <w:tcW w:w="1134" w:type="dxa"/>
          </w:tcPr>
          <w:p w14:paraId="5668CB82" w14:textId="04F04BC1" w:rsidR="00553E5E" w:rsidRPr="00B668C4" w:rsidRDefault="00650A6C" w:rsidP="005109B2">
            <w:pPr>
              <w:spacing w:line="360" w:lineRule="auto"/>
              <w:jc w:val="center"/>
              <w:rPr>
                <w:b/>
                <w:lang w:val="en-US"/>
              </w:rPr>
            </w:pPr>
            <w:r w:rsidRPr="00B668C4">
              <w:rPr>
                <w:b/>
                <w:lang w:val="en-US"/>
              </w:rPr>
              <w:t>24</w:t>
            </w:r>
          </w:p>
        </w:tc>
        <w:tc>
          <w:tcPr>
            <w:tcW w:w="992" w:type="dxa"/>
          </w:tcPr>
          <w:p w14:paraId="0D54314B" w14:textId="3E42F4F4" w:rsidR="00553E5E" w:rsidRPr="00B668C4" w:rsidRDefault="00650A6C" w:rsidP="005109B2">
            <w:pPr>
              <w:jc w:val="center"/>
              <w:rPr>
                <w:b/>
                <w:lang w:val="en-US"/>
              </w:rPr>
            </w:pPr>
            <w:r w:rsidRPr="00B668C4">
              <w:rPr>
                <w:b/>
                <w:lang w:val="en-US"/>
              </w:rPr>
              <w:t>47</w:t>
            </w:r>
          </w:p>
        </w:tc>
        <w:tc>
          <w:tcPr>
            <w:tcW w:w="850" w:type="dxa"/>
          </w:tcPr>
          <w:p w14:paraId="71F3AF68" w14:textId="4EBE6170" w:rsidR="00553E5E" w:rsidRPr="00B668C4" w:rsidRDefault="00650A6C" w:rsidP="005109B2">
            <w:pPr>
              <w:jc w:val="center"/>
              <w:rPr>
                <w:b/>
                <w:lang w:val="en-US"/>
              </w:rPr>
            </w:pPr>
            <w:r w:rsidRPr="00B668C4">
              <w:rPr>
                <w:b/>
                <w:lang w:val="en-US"/>
              </w:rPr>
              <w:t>53</w:t>
            </w:r>
          </w:p>
        </w:tc>
        <w:tc>
          <w:tcPr>
            <w:tcW w:w="993" w:type="dxa"/>
          </w:tcPr>
          <w:p w14:paraId="2C9D2C95" w14:textId="5D996BF5" w:rsidR="00553E5E" w:rsidRPr="00B668C4" w:rsidRDefault="00650A6C" w:rsidP="005109B2">
            <w:pPr>
              <w:jc w:val="center"/>
              <w:rPr>
                <w:b/>
                <w:lang w:val="en-US"/>
              </w:rPr>
            </w:pPr>
            <w:r w:rsidRPr="00B668C4">
              <w:rPr>
                <w:b/>
                <w:lang w:val="en-US"/>
              </w:rPr>
              <w:t>76</w:t>
            </w:r>
          </w:p>
        </w:tc>
        <w:tc>
          <w:tcPr>
            <w:tcW w:w="1701" w:type="dxa"/>
          </w:tcPr>
          <w:p w14:paraId="24C41717" w14:textId="77777777" w:rsidR="00553E5E" w:rsidRPr="00B668C4" w:rsidRDefault="00553E5E" w:rsidP="005109B2">
            <w:pPr>
              <w:rPr>
                <w:color w:val="000000"/>
              </w:rPr>
            </w:pPr>
          </w:p>
        </w:tc>
      </w:tr>
    </w:tbl>
    <w:p w14:paraId="28CA7A86" w14:textId="77777777" w:rsidR="00552E6E" w:rsidRPr="00B668C4" w:rsidRDefault="00552E6E" w:rsidP="004A6289">
      <w:pPr>
        <w:pStyle w:val="a4"/>
        <w:jc w:val="both"/>
        <w:rPr>
          <w:b/>
          <w:szCs w:val="28"/>
        </w:rPr>
      </w:pPr>
    </w:p>
    <w:p w14:paraId="2C4168D5" w14:textId="6DB1AB64" w:rsidR="00CC6CF2" w:rsidRPr="00B668C4" w:rsidRDefault="006D14BE" w:rsidP="004A6289">
      <w:pPr>
        <w:pStyle w:val="a4"/>
        <w:jc w:val="both"/>
        <w:rPr>
          <w:b/>
          <w:sz w:val="24"/>
          <w:szCs w:val="24"/>
          <w:lang w:val="ru-RU"/>
        </w:rPr>
      </w:pPr>
      <w:r w:rsidRPr="00B668C4">
        <w:rPr>
          <w:b/>
          <w:szCs w:val="28"/>
        </w:rPr>
        <w:t>5.3. Содержание семинаров</w:t>
      </w:r>
      <w:r w:rsidR="00ED57B6" w:rsidRPr="00B668C4">
        <w:rPr>
          <w:b/>
          <w:szCs w:val="28"/>
          <w:lang w:val="ru-RU"/>
        </w:rPr>
        <w:t xml:space="preserve">   </w:t>
      </w:r>
      <w:r w:rsidR="00CC6CF2" w:rsidRPr="00B668C4">
        <w:rPr>
          <w:b/>
          <w:sz w:val="24"/>
          <w:szCs w:val="24"/>
          <w:lang w:val="ru-RU"/>
        </w:rPr>
        <w:t>Таблица 3</w:t>
      </w:r>
    </w:p>
    <w:p w14:paraId="3FFF2F7C" w14:textId="77777777" w:rsidR="00BA2722" w:rsidRPr="00B668C4" w:rsidRDefault="00BA2722" w:rsidP="004A6289">
      <w:pPr>
        <w:pStyle w:val="a4"/>
        <w:jc w:val="both"/>
        <w:rPr>
          <w:b/>
          <w:sz w:val="24"/>
          <w:szCs w:val="24"/>
          <w:lang w:val="ru-RU"/>
        </w:rPr>
      </w:pPr>
    </w:p>
    <w:tbl>
      <w:tblPr>
        <w:tblStyle w:val="aa"/>
        <w:tblpPr w:leftFromText="181" w:rightFromText="181" w:vertAnchor="text" w:tblpY="1"/>
        <w:tblOverlap w:val="never"/>
        <w:tblW w:w="10060" w:type="dxa"/>
        <w:tblLook w:val="04A0" w:firstRow="1" w:lastRow="0" w:firstColumn="1" w:lastColumn="0" w:noHBand="0" w:noVBand="1"/>
      </w:tblPr>
      <w:tblGrid>
        <w:gridCol w:w="2420"/>
        <w:gridCol w:w="5025"/>
        <w:gridCol w:w="2615"/>
      </w:tblGrid>
      <w:tr w:rsidR="00CC6CF2" w:rsidRPr="00B668C4" w14:paraId="6C30B779" w14:textId="77777777" w:rsidTr="00AF1C87">
        <w:tc>
          <w:tcPr>
            <w:tcW w:w="2420" w:type="dxa"/>
          </w:tcPr>
          <w:p w14:paraId="71D370AC" w14:textId="77777777" w:rsidR="00CC6CF2" w:rsidRPr="00B668C4" w:rsidRDefault="00CC6CF2" w:rsidP="00F55633">
            <w:pPr>
              <w:keepNext/>
              <w:widowControl w:val="0"/>
              <w:autoSpaceDE w:val="0"/>
              <w:autoSpaceDN w:val="0"/>
              <w:adjustRightInd w:val="0"/>
              <w:jc w:val="center"/>
              <w:rPr>
                <w:b/>
              </w:rPr>
            </w:pPr>
            <w:r w:rsidRPr="00B668C4">
              <w:rPr>
                <w:b/>
              </w:rPr>
              <w:t>Наименование тем (разделов) дисциплины</w:t>
            </w:r>
          </w:p>
        </w:tc>
        <w:tc>
          <w:tcPr>
            <w:tcW w:w="5025" w:type="dxa"/>
          </w:tcPr>
          <w:p w14:paraId="57966D52" w14:textId="77777777" w:rsidR="00CC6CF2" w:rsidRPr="00B668C4" w:rsidRDefault="00CC6CF2" w:rsidP="00F55633">
            <w:pPr>
              <w:keepNext/>
              <w:widowControl w:val="0"/>
              <w:autoSpaceDE w:val="0"/>
              <w:autoSpaceDN w:val="0"/>
              <w:adjustRightInd w:val="0"/>
              <w:jc w:val="center"/>
              <w:rPr>
                <w:b/>
              </w:rPr>
            </w:pPr>
            <w:r w:rsidRPr="00B668C4">
              <w:rPr>
                <w:b/>
              </w:rPr>
              <w:t>Перечень вопросов для обсуждения на семинарах, практических занятиях, рекомендуемые источники из разделов 8,9 (указывается раздел и порядковый номер источника)</w:t>
            </w:r>
          </w:p>
          <w:p w14:paraId="40ECBFED" w14:textId="77777777" w:rsidR="00CC6CF2" w:rsidRPr="00B668C4" w:rsidRDefault="00CC6CF2" w:rsidP="00F55633">
            <w:pPr>
              <w:keepNext/>
              <w:widowControl w:val="0"/>
              <w:autoSpaceDE w:val="0"/>
              <w:autoSpaceDN w:val="0"/>
              <w:adjustRightInd w:val="0"/>
              <w:jc w:val="center"/>
              <w:rPr>
                <w:b/>
              </w:rPr>
            </w:pPr>
          </w:p>
        </w:tc>
        <w:tc>
          <w:tcPr>
            <w:tcW w:w="2615" w:type="dxa"/>
          </w:tcPr>
          <w:p w14:paraId="558BB878" w14:textId="77777777" w:rsidR="00CC6CF2" w:rsidRPr="00B668C4" w:rsidRDefault="00CC6CF2" w:rsidP="00F55633">
            <w:pPr>
              <w:keepNext/>
              <w:widowControl w:val="0"/>
              <w:autoSpaceDE w:val="0"/>
              <w:autoSpaceDN w:val="0"/>
              <w:adjustRightInd w:val="0"/>
              <w:jc w:val="center"/>
              <w:rPr>
                <w:b/>
              </w:rPr>
            </w:pPr>
            <w:r w:rsidRPr="00B668C4">
              <w:rPr>
                <w:b/>
              </w:rPr>
              <w:t>Формы проведения занятий</w:t>
            </w:r>
          </w:p>
        </w:tc>
      </w:tr>
      <w:tr w:rsidR="001641B9" w:rsidRPr="00B668C4" w14:paraId="4F6A4AC4" w14:textId="77777777" w:rsidTr="00AF1C87">
        <w:tc>
          <w:tcPr>
            <w:tcW w:w="2420" w:type="dxa"/>
          </w:tcPr>
          <w:p w14:paraId="23FB7BAB" w14:textId="113E3726" w:rsidR="001641B9" w:rsidRPr="00B668C4" w:rsidRDefault="001641B9" w:rsidP="00F55633">
            <w:pPr>
              <w:pStyle w:val="a8"/>
              <w:keepNext/>
              <w:widowControl w:val="0"/>
              <w:numPr>
                <w:ilvl w:val="0"/>
                <w:numId w:val="43"/>
              </w:numPr>
              <w:autoSpaceDE w:val="0"/>
              <w:autoSpaceDN w:val="0"/>
              <w:adjustRightInd w:val="0"/>
              <w:jc w:val="both"/>
            </w:pPr>
            <w:r w:rsidRPr="00B668C4">
              <w:rPr>
                <w:bCs/>
                <w:color w:val="000000"/>
                <w:sz w:val="22"/>
                <w:szCs w:val="22"/>
              </w:rPr>
              <w:t>История как наука</w:t>
            </w:r>
          </w:p>
        </w:tc>
        <w:tc>
          <w:tcPr>
            <w:tcW w:w="5025" w:type="dxa"/>
          </w:tcPr>
          <w:p w14:paraId="19F6E4B8" w14:textId="77777777" w:rsidR="001641B9" w:rsidRPr="00B668C4" w:rsidRDefault="001641B9" w:rsidP="00F55633">
            <w:pPr>
              <w:pStyle w:val="a4"/>
              <w:jc w:val="both"/>
              <w:rPr>
                <w:bCs/>
                <w:sz w:val="22"/>
                <w:szCs w:val="22"/>
                <w:lang w:val="ru-RU"/>
              </w:rPr>
            </w:pPr>
            <w:r w:rsidRPr="00B668C4">
              <w:rPr>
                <w:bCs/>
                <w:sz w:val="22"/>
                <w:szCs w:val="22"/>
                <w:lang w:val="ru-RU"/>
              </w:rPr>
              <w:t>1. История как наука и как дисциплина.</w:t>
            </w:r>
          </w:p>
          <w:p w14:paraId="2FB1343F" w14:textId="77777777" w:rsidR="001641B9" w:rsidRPr="00B668C4" w:rsidRDefault="001641B9" w:rsidP="00F55633">
            <w:pPr>
              <w:pStyle w:val="a4"/>
              <w:jc w:val="both"/>
              <w:rPr>
                <w:bCs/>
                <w:sz w:val="22"/>
                <w:szCs w:val="22"/>
                <w:lang w:val="ru-RU"/>
              </w:rPr>
            </w:pPr>
            <w:r w:rsidRPr="00B668C4">
              <w:rPr>
                <w:bCs/>
                <w:sz w:val="22"/>
                <w:szCs w:val="22"/>
                <w:lang w:val="ru-RU"/>
              </w:rPr>
              <w:t>2. Методология истории.</w:t>
            </w:r>
          </w:p>
          <w:p w14:paraId="3C2E20B7" w14:textId="77777777" w:rsidR="001641B9" w:rsidRPr="00B668C4" w:rsidRDefault="001641B9" w:rsidP="00F55633">
            <w:pPr>
              <w:pStyle w:val="a4"/>
              <w:jc w:val="both"/>
              <w:rPr>
                <w:bCs/>
                <w:sz w:val="22"/>
                <w:szCs w:val="22"/>
                <w:lang w:val="ru-RU"/>
              </w:rPr>
            </w:pPr>
            <w:r w:rsidRPr="00B668C4">
              <w:rPr>
                <w:bCs/>
                <w:sz w:val="22"/>
                <w:szCs w:val="22"/>
                <w:lang w:val="ru-RU"/>
              </w:rPr>
              <w:t>3. Тенденции и закономерности исторического развития.</w:t>
            </w:r>
          </w:p>
          <w:p w14:paraId="50A9DF6D" w14:textId="77777777" w:rsidR="001641B9" w:rsidRPr="00B668C4" w:rsidRDefault="001641B9" w:rsidP="00F55633">
            <w:pPr>
              <w:pStyle w:val="a4"/>
              <w:jc w:val="both"/>
              <w:rPr>
                <w:bCs/>
                <w:sz w:val="22"/>
                <w:szCs w:val="22"/>
                <w:lang w:val="ru-RU"/>
              </w:rPr>
            </w:pPr>
            <w:r w:rsidRPr="00B668C4">
              <w:rPr>
                <w:bCs/>
                <w:sz w:val="22"/>
                <w:szCs w:val="22"/>
                <w:lang w:val="ru-RU"/>
              </w:rPr>
              <w:t>4. Факторы и уроки истории.</w:t>
            </w:r>
          </w:p>
          <w:p w14:paraId="1FED355C" w14:textId="7E9B9736" w:rsidR="001641B9" w:rsidRPr="00B668C4" w:rsidRDefault="001641B9" w:rsidP="00F55633">
            <w:pPr>
              <w:pStyle w:val="a4"/>
              <w:jc w:val="both"/>
              <w:rPr>
                <w:bCs/>
                <w:sz w:val="22"/>
                <w:szCs w:val="22"/>
                <w:lang w:val="ru-RU"/>
              </w:rPr>
            </w:pPr>
            <w:r w:rsidRPr="00B668C4">
              <w:rPr>
                <w:bCs/>
                <w:sz w:val="22"/>
                <w:szCs w:val="22"/>
                <w:lang w:val="ru-RU"/>
              </w:rPr>
              <w:t>5. Периодизация исторического процесса.</w:t>
            </w:r>
          </w:p>
          <w:p w14:paraId="6634A96B" w14:textId="49BA7F80" w:rsidR="001641B9" w:rsidRPr="00B668C4" w:rsidRDefault="001641B9" w:rsidP="00F55633">
            <w:pPr>
              <w:pStyle w:val="a4"/>
              <w:jc w:val="both"/>
              <w:rPr>
                <w:bCs/>
                <w:sz w:val="22"/>
                <w:szCs w:val="22"/>
                <w:lang w:val="ru-RU"/>
              </w:rPr>
            </w:pPr>
            <w:r w:rsidRPr="00B668C4">
              <w:rPr>
                <w:bCs/>
                <w:sz w:val="22"/>
                <w:szCs w:val="22"/>
                <w:lang w:val="ru-RU"/>
              </w:rPr>
              <w:t>6.</w:t>
            </w:r>
            <w:r w:rsidR="006761DD" w:rsidRPr="00B668C4">
              <w:rPr>
                <w:bCs/>
                <w:sz w:val="22"/>
                <w:szCs w:val="22"/>
                <w:lang w:val="ru-RU"/>
              </w:rPr>
              <w:t xml:space="preserve"> </w:t>
            </w:r>
            <w:r w:rsidRPr="00B668C4">
              <w:rPr>
                <w:bCs/>
                <w:sz w:val="22"/>
                <w:szCs w:val="22"/>
                <w:lang w:val="ru-RU"/>
              </w:rPr>
              <w:t>Хронологические и географические рамки курса российской истории.</w:t>
            </w:r>
          </w:p>
          <w:p w14:paraId="0D545C65" w14:textId="0E117845" w:rsidR="001641B9" w:rsidRPr="00B668C4" w:rsidRDefault="006761DD" w:rsidP="00F55633">
            <w:pPr>
              <w:pStyle w:val="a4"/>
              <w:jc w:val="both"/>
              <w:rPr>
                <w:bCs/>
                <w:sz w:val="22"/>
                <w:szCs w:val="22"/>
                <w:lang w:val="ru-RU"/>
              </w:rPr>
            </w:pPr>
            <w:r w:rsidRPr="00B668C4">
              <w:rPr>
                <w:bCs/>
                <w:sz w:val="22"/>
                <w:szCs w:val="22"/>
                <w:lang w:val="ru-RU"/>
              </w:rPr>
              <w:t>7</w:t>
            </w:r>
            <w:r w:rsidR="001641B9" w:rsidRPr="00B668C4">
              <w:rPr>
                <w:bCs/>
                <w:color w:val="00B050"/>
                <w:sz w:val="22"/>
                <w:szCs w:val="22"/>
                <w:lang w:val="ru-RU"/>
              </w:rPr>
              <w:t xml:space="preserve">. </w:t>
            </w:r>
            <w:r w:rsidR="001641B9" w:rsidRPr="00B668C4">
              <w:rPr>
                <w:bCs/>
                <w:sz w:val="22"/>
                <w:szCs w:val="22"/>
                <w:lang w:val="ru-RU"/>
              </w:rPr>
              <w:t>История России и всеобщая история.</w:t>
            </w:r>
          </w:p>
          <w:p w14:paraId="3204F658" w14:textId="77777777" w:rsidR="001641B9" w:rsidRPr="00B668C4" w:rsidRDefault="001641B9" w:rsidP="00F55633">
            <w:pPr>
              <w:pStyle w:val="a4"/>
              <w:jc w:val="both"/>
              <w:rPr>
                <w:bCs/>
                <w:sz w:val="22"/>
                <w:szCs w:val="22"/>
                <w:lang w:val="ru-RU"/>
              </w:rPr>
            </w:pPr>
          </w:p>
          <w:p w14:paraId="6A24DF50" w14:textId="77777777" w:rsidR="001641B9" w:rsidRPr="00B668C4" w:rsidRDefault="001641B9" w:rsidP="00F55633">
            <w:pPr>
              <w:pStyle w:val="a4"/>
              <w:jc w:val="both"/>
              <w:rPr>
                <w:bCs/>
                <w:sz w:val="22"/>
                <w:szCs w:val="22"/>
                <w:lang w:val="ru-RU"/>
              </w:rPr>
            </w:pPr>
            <w:r w:rsidRPr="00B668C4">
              <w:rPr>
                <w:bCs/>
                <w:sz w:val="22"/>
                <w:szCs w:val="22"/>
              </w:rPr>
              <w:t>Рекомендуемые источники из разделов</w:t>
            </w:r>
          </w:p>
          <w:p w14:paraId="01C41961" w14:textId="2397F88D" w:rsidR="001641B9" w:rsidRPr="00B668C4" w:rsidRDefault="001641B9" w:rsidP="00F55633">
            <w:pPr>
              <w:keepNext/>
              <w:widowControl w:val="0"/>
              <w:autoSpaceDE w:val="0"/>
              <w:autoSpaceDN w:val="0"/>
              <w:adjustRightInd w:val="0"/>
              <w:ind w:firstLine="709"/>
              <w:jc w:val="both"/>
            </w:pPr>
            <w:r w:rsidRPr="00B668C4">
              <w:rPr>
                <w:bCs/>
                <w:sz w:val="22"/>
                <w:szCs w:val="22"/>
              </w:rPr>
              <w:t>8 (А-1,2; Б-3,6); 9 (1,5,6)</w:t>
            </w:r>
          </w:p>
        </w:tc>
        <w:tc>
          <w:tcPr>
            <w:tcW w:w="2615" w:type="dxa"/>
          </w:tcPr>
          <w:p w14:paraId="5B0E51F0" w14:textId="376E24B4" w:rsidR="001641B9" w:rsidRPr="00B668C4" w:rsidRDefault="001641B9" w:rsidP="00F55633">
            <w:pPr>
              <w:keepNext/>
              <w:widowControl w:val="0"/>
              <w:autoSpaceDE w:val="0"/>
              <w:autoSpaceDN w:val="0"/>
              <w:adjustRightInd w:val="0"/>
              <w:ind w:firstLine="709"/>
              <w:jc w:val="both"/>
            </w:pPr>
            <w:r w:rsidRPr="00B668C4">
              <w:rPr>
                <w:sz w:val="22"/>
                <w:szCs w:val="22"/>
              </w:rPr>
              <w:t>Эвристическая беседа, групповая дискуссия, фронтальный опрос, обсуждение задач и этапов подготовки домашнего творческого задания (ДТЗ)</w:t>
            </w:r>
          </w:p>
        </w:tc>
      </w:tr>
      <w:tr w:rsidR="00F113E4" w:rsidRPr="00B668C4" w14:paraId="5CC97AEA" w14:textId="77777777" w:rsidTr="00AF1C87">
        <w:tc>
          <w:tcPr>
            <w:tcW w:w="2420" w:type="dxa"/>
          </w:tcPr>
          <w:p w14:paraId="73DC08B2" w14:textId="56348D9F" w:rsidR="00F113E4" w:rsidRPr="00B668C4" w:rsidRDefault="00F113E4" w:rsidP="00F113E4">
            <w:pPr>
              <w:pStyle w:val="a8"/>
              <w:keepNext/>
              <w:widowControl w:val="0"/>
              <w:numPr>
                <w:ilvl w:val="0"/>
                <w:numId w:val="43"/>
              </w:numPr>
              <w:autoSpaceDE w:val="0"/>
              <w:autoSpaceDN w:val="0"/>
              <w:adjustRightInd w:val="0"/>
              <w:jc w:val="both"/>
              <w:rPr>
                <w:bCs/>
                <w:color w:val="000000"/>
                <w:sz w:val="22"/>
                <w:szCs w:val="22"/>
              </w:rPr>
            </w:pPr>
            <w:r w:rsidRPr="00B668C4">
              <w:rPr>
                <w:color w:val="000000"/>
                <w:sz w:val="22"/>
                <w:szCs w:val="22"/>
              </w:rPr>
              <w:t>Концепции исторического развития</w:t>
            </w:r>
          </w:p>
        </w:tc>
        <w:tc>
          <w:tcPr>
            <w:tcW w:w="5025" w:type="dxa"/>
          </w:tcPr>
          <w:p w14:paraId="3929FECE" w14:textId="77777777" w:rsidR="00F113E4" w:rsidRPr="00B668C4" w:rsidRDefault="00F113E4" w:rsidP="00F113E4">
            <w:pPr>
              <w:pStyle w:val="a4"/>
              <w:jc w:val="both"/>
              <w:rPr>
                <w:bCs/>
                <w:sz w:val="22"/>
                <w:szCs w:val="22"/>
                <w:lang w:val="ru-RU"/>
              </w:rPr>
            </w:pPr>
            <w:r w:rsidRPr="00B668C4">
              <w:rPr>
                <w:bCs/>
                <w:sz w:val="22"/>
                <w:szCs w:val="22"/>
                <w:lang w:val="ru-RU"/>
              </w:rPr>
              <w:t>1. Материалистический и идеалистический принципы понимания истории.</w:t>
            </w:r>
          </w:p>
          <w:p w14:paraId="1B20E9D9" w14:textId="77777777" w:rsidR="00F113E4" w:rsidRPr="00B668C4" w:rsidRDefault="00F113E4" w:rsidP="00F113E4">
            <w:pPr>
              <w:pStyle w:val="a4"/>
              <w:jc w:val="both"/>
              <w:rPr>
                <w:bCs/>
                <w:sz w:val="22"/>
                <w:szCs w:val="22"/>
                <w:lang w:val="ru-RU"/>
              </w:rPr>
            </w:pPr>
            <w:r w:rsidRPr="00B668C4">
              <w:rPr>
                <w:bCs/>
                <w:sz w:val="22"/>
                <w:szCs w:val="22"/>
                <w:lang w:val="ru-RU"/>
              </w:rPr>
              <w:t>2. Теории линейного развития.</w:t>
            </w:r>
          </w:p>
          <w:p w14:paraId="58B7E879" w14:textId="77777777" w:rsidR="00F113E4" w:rsidRPr="00B668C4" w:rsidRDefault="00F113E4" w:rsidP="00F113E4">
            <w:pPr>
              <w:pStyle w:val="a4"/>
              <w:jc w:val="both"/>
              <w:rPr>
                <w:bCs/>
                <w:sz w:val="22"/>
                <w:szCs w:val="22"/>
                <w:lang w:val="ru-RU"/>
              </w:rPr>
            </w:pPr>
            <w:r w:rsidRPr="00B668C4">
              <w:rPr>
                <w:bCs/>
                <w:sz w:val="22"/>
                <w:szCs w:val="22"/>
                <w:lang w:val="ru-RU"/>
              </w:rPr>
              <w:t xml:space="preserve">3. Теории нелинейного развития. </w:t>
            </w:r>
          </w:p>
          <w:p w14:paraId="225E3E1B" w14:textId="77777777" w:rsidR="00F113E4" w:rsidRPr="00B668C4" w:rsidRDefault="00F113E4" w:rsidP="00F113E4">
            <w:pPr>
              <w:pStyle w:val="a4"/>
              <w:jc w:val="both"/>
              <w:rPr>
                <w:bCs/>
                <w:sz w:val="22"/>
                <w:szCs w:val="22"/>
                <w:lang w:val="ru-RU"/>
              </w:rPr>
            </w:pPr>
            <w:r w:rsidRPr="00B668C4">
              <w:rPr>
                <w:bCs/>
                <w:sz w:val="22"/>
                <w:szCs w:val="22"/>
                <w:lang w:val="ru-RU"/>
              </w:rPr>
              <w:t>4. Теории цивилизаций.</w:t>
            </w:r>
          </w:p>
          <w:p w14:paraId="1481449D" w14:textId="77777777" w:rsidR="00F113E4" w:rsidRPr="00B668C4" w:rsidRDefault="00F113E4" w:rsidP="00F113E4">
            <w:pPr>
              <w:pStyle w:val="a4"/>
              <w:jc w:val="both"/>
              <w:rPr>
                <w:bCs/>
                <w:sz w:val="22"/>
                <w:szCs w:val="22"/>
                <w:lang w:val="ru-RU"/>
              </w:rPr>
            </w:pPr>
            <w:r w:rsidRPr="00B668C4">
              <w:rPr>
                <w:bCs/>
                <w:sz w:val="22"/>
                <w:szCs w:val="22"/>
                <w:lang w:val="ru-RU"/>
              </w:rPr>
              <w:t>5. Синергетическая парадигма истории и её эвристические возможности.</w:t>
            </w:r>
          </w:p>
          <w:p w14:paraId="3E31F45B" w14:textId="77777777" w:rsidR="00F113E4" w:rsidRPr="00B668C4" w:rsidRDefault="00F113E4" w:rsidP="00F113E4">
            <w:pPr>
              <w:pStyle w:val="a4"/>
              <w:jc w:val="both"/>
              <w:rPr>
                <w:sz w:val="22"/>
                <w:szCs w:val="22"/>
                <w:lang w:val="ru-RU"/>
              </w:rPr>
            </w:pPr>
            <w:r w:rsidRPr="00B668C4">
              <w:rPr>
                <w:sz w:val="22"/>
                <w:szCs w:val="22"/>
              </w:rPr>
              <w:t>Рекомендуемые источники из разделов 8</w:t>
            </w:r>
            <w:r w:rsidRPr="00B668C4">
              <w:rPr>
                <w:sz w:val="22"/>
                <w:szCs w:val="22"/>
                <w:lang w:val="ru-RU"/>
              </w:rPr>
              <w:t xml:space="preserve"> (А-1,2; Б-3,6); 9 (2,4)</w:t>
            </w:r>
          </w:p>
          <w:p w14:paraId="5B4685E1" w14:textId="77777777" w:rsidR="00F113E4" w:rsidRPr="00B668C4" w:rsidRDefault="00F113E4" w:rsidP="00F113E4">
            <w:pPr>
              <w:pStyle w:val="a4"/>
              <w:jc w:val="both"/>
              <w:rPr>
                <w:bCs/>
                <w:sz w:val="22"/>
                <w:szCs w:val="22"/>
                <w:lang w:val="ru-RU"/>
              </w:rPr>
            </w:pPr>
          </w:p>
        </w:tc>
        <w:tc>
          <w:tcPr>
            <w:tcW w:w="2615" w:type="dxa"/>
          </w:tcPr>
          <w:p w14:paraId="1D781F2D" w14:textId="77777777" w:rsidR="00F113E4" w:rsidRPr="00B668C4" w:rsidRDefault="00F113E4" w:rsidP="00F113E4">
            <w:pPr>
              <w:pStyle w:val="a4"/>
              <w:jc w:val="left"/>
              <w:rPr>
                <w:sz w:val="22"/>
                <w:szCs w:val="22"/>
              </w:rPr>
            </w:pPr>
            <w:r w:rsidRPr="00B668C4">
              <w:rPr>
                <w:sz w:val="22"/>
                <w:szCs w:val="22"/>
              </w:rPr>
              <w:t>Эвристическая беседа, групповая дискуссия</w:t>
            </w:r>
            <w:r w:rsidRPr="00B668C4">
              <w:rPr>
                <w:sz w:val="22"/>
                <w:szCs w:val="22"/>
                <w:lang w:val="ru-RU"/>
              </w:rPr>
              <w:t xml:space="preserve">, </w:t>
            </w:r>
          </w:p>
          <w:p w14:paraId="2450CC34" w14:textId="77777777" w:rsidR="00F113E4" w:rsidRPr="00B668C4" w:rsidRDefault="00F113E4" w:rsidP="00F113E4">
            <w:pPr>
              <w:pStyle w:val="a4"/>
              <w:jc w:val="left"/>
              <w:rPr>
                <w:sz w:val="22"/>
                <w:szCs w:val="22"/>
              </w:rPr>
            </w:pPr>
            <w:r w:rsidRPr="00B668C4">
              <w:rPr>
                <w:sz w:val="22"/>
                <w:szCs w:val="22"/>
              </w:rPr>
              <w:t>сравнительн</w:t>
            </w:r>
            <w:r w:rsidRPr="00B668C4">
              <w:rPr>
                <w:sz w:val="22"/>
                <w:szCs w:val="22"/>
                <w:lang w:val="ru-RU"/>
              </w:rPr>
              <w:t>ый</w:t>
            </w:r>
            <w:r w:rsidRPr="00B668C4">
              <w:rPr>
                <w:sz w:val="22"/>
                <w:szCs w:val="22"/>
              </w:rPr>
              <w:t xml:space="preserve"> анализ научных статей</w:t>
            </w:r>
            <w:r w:rsidRPr="00B668C4">
              <w:rPr>
                <w:sz w:val="22"/>
                <w:szCs w:val="22"/>
                <w:lang w:val="ru-RU"/>
              </w:rPr>
              <w:t>, обсуждение ДТЗ,</w:t>
            </w:r>
            <w:r w:rsidRPr="00B668C4">
              <w:rPr>
                <w:sz w:val="22"/>
                <w:szCs w:val="22"/>
              </w:rPr>
              <w:t xml:space="preserve"> разработка сравнительно-аналитическ</w:t>
            </w:r>
            <w:r w:rsidRPr="00B668C4">
              <w:rPr>
                <w:sz w:val="22"/>
                <w:szCs w:val="22"/>
                <w:lang w:val="ru-RU"/>
              </w:rPr>
              <w:t>их</w:t>
            </w:r>
            <w:r w:rsidRPr="00B668C4">
              <w:rPr>
                <w:sz w:val="22"/>
                <w:szCs w:val="22"/>
              </w:rPr>
              <w:t xml:space="preserve"> таблиц</w:t>
            </w:r>
            <w:r w:rsidRPr="00B668C4">
              <w:rPr>
                <w:sz w:val="22"/>
                <w:szCs w:val="22"/>
                <w:lang w:val="ru-RU"/>
              </w:rPr>
              <w:t xml:space="preserve">, </w:t>
            </w:r>
            <w:r w:rsidRPr="00B668C4">
              <w:rPr>
                <w:sz w:val="22"/>
                <w:szCs w:val="22"/>
              </w:rPr>
              <w:t>практикум</w:t>
            </w:r>
            <w:r w:rsidRPr="00B668C4">
              <w:rPr>
                <w:sz w:val="22"/>
                <w:szCs w:val="22"/>
                <w:lang w:val="ru-RU"/>
              </w:rPr>
              <w:t xml:space="preserve">, </w:t>
            </w:r>
            <w:r w:rsidRPr="00B668C4">
              <w:rPr>
                <w:sz w:val="22"/>
                <w:szCs w:val="22"/>
              </w:rPr>
              <w:t>обсуждение информационно-аналитического материала</w:t>
            </w:r>
          </w:p>
          <w:p w14:paraId="3B8AF443" w14:textId="77777777" w:rsidR="00F113E4" w:rsidRPr="00B668C4" w:rsidRDefault="00F113E4" w:rsidP="00F113E4">
            <w:pPr>
              <w:keepNext/>
              <w:widowControl w:val="0"/>
              <w:autoSpaceDE w:val="0"/>
              <w:autoSpaceDN w:val="0"/>
              <w:adjustRightInd w:val="0"/>
              <w:ind w:firstLine="709"/>
              <w:jc w:val="both"/>
              <w:rPr>
                <w:sz w:val="22"/>
                <w:szCs w:val="22"/>
              </w:rPr>
            </w:pPr>
          </w:p>
        </w:tc>
      </w:tr>
      <w:tr w:rsidR="001641B9" w:rsidRPr="00B668C4" w14:paraId="78C0F1D9" w14:textId="77777777" w:rsidTr="00AF1C87">
        <w:tc>
          <w:tcPr>
            <w:tcW w:w="2420" w:type="dxa"/>
          </w:tcPr>
          <w:p w14:paraId="62469AA7" w14:textId="2258FCEF" w:rsidR="001641B9" w:rsidRPr="00B668C4" w:rsidRDefault="00F113E4" w:rsidP="00F113E4">
            <w:pPr>
              <w:pStyle w:val="a8"/>
              <w:keepNext/>
              <w:widowControl w:val="0"/>
              <w:numPr>
                <w:ilvl w:val="0"/>
                <w:numId w:val="43"/>
              </w:numPr>
              <w:autoSpaceDE w:val="0"/>
              <w:autoSpaceDN w:val="0"/>
              <w:adjustRightInd w:val="0"/>
              <w:jc w:val="both"/>
            </w:pPr>
            <w:r w:rsidRPr="00B668C4">
              <w:rPr>
                <w:color w:val="000000"/>
                <w:sz w:val="22"/>
                <w:szCs w:val="22"/>
              </w:rPr>
              <w:t xml:space="preserve">Народы и государства на территории современной России в Древности. Русь в IX — </w:t>
            </w:r>
            <w:r w:rsidRPr="00B668C4">
              <w:rPr>
                <w:color w:val="000000"/>
                <w:sz w:val="22"/>
                <w:szCs w:val="22"/>
              </w:rPr>
              <w:lastRenderedPageBreak/>
              <w:t>первой трети XIII века</w:t>
            </w:r>
          </w:p>
        </w:tc>
        <w:tc>
          <w:tcPr>
            <w:tcW w:w="5025" w:type="dxa"/>
          </w:tcPr>
          <w:p w14:paraId="047FEB21" w14:textId="77777777" w:rsidR="001641B9" w:rsidRPr="00B668C4" w:rsidRDefault="001641B9" w:rsidP="00F55633">
            <w:pPr>
              <w:pStyle w:val="a4"/>
              <w:jc w:val="both"/>
              <w:rPr>
                <w:bCs/>
                <w:sz w:val="22"/>
                <w:szCs w:val="22"/>
                <w:lang w:val="ru-RU"/>
              </w:rPr>
            </w:pPr>
            <w:r w:rsidRPr="00B668C4">
              <w:rPr>
                <w:bCs/>
                <w:sz w:val="22"/>
                <w:szCs w:val="22"/>
                <w:lang w:val="ru-RU"/>
              </w:rPr>
              <w:lastRenderedPageBreak/>
              <w:t>1. Мир в эпоху Древности. Народы и политические образования на территории современной России в древности.</w:t>
            </w:r>
          </w:p>
          <w:p w14:paraId="5F3FAE20" w14:textId="20D16D77" w:rsidR="001641B9" w:rsidRPr="00B668C4" w:rsidRDefault="001641B9" w:rsidP="00F55633">
            <w:pPr>
              <w:pStyle w:val="a4"/>
              <w:jc w:val="both"/>
              <w:rPr>
                <w:bCs/>
                <w:sz w:val="22"/>
                <w:szCs w:val="22"/>
                <w:lang w:val="ru-RU"/>
              </w:rPr>
            </w:pPr>
            <w:r w:rsidRPr="00B668C4">
              <w:rPr>
                <w:bCs/>
                <w:sz w:val="22"/>
                <w:szCs w:val="22"/>
                <w:lang w:val="ru-RU"/>
              </w:rPr>
              <w:t>2.</w:t>
            </w:r>
            <w:r w:rsidR="006761DD" w:rsidRPr="00B668C4">
              <w:rPr>
                <w:bCs/>
                <w:sz w:val="22"/>
                <w:szCs w:val="22"/>
                <w:lang w:val="ru-RU"/>
              </w:rPr>
              <w:t xml:space="preserve"> </w:t>
            </w:r>
            <w:r w:rsidRPr="00B668C4">
              <w:rPr>
                <w:bCs/>
                <w:sz w:val="22"/>
                <w:szCs w:val="22"/>
                <w:lang w:val="ru-RU"/>
              </w:rPr>
              <w:t xml:space="preserve">Начало эпохи Средних веков Восточная Европа в середине </w:t>
            </w:r>
            <w:r w:rsidRPr="00B668C4">
              <w:rPr>
                <w:bCs/>
                <w:sz w:val="22"/>
                <w:szCs w:val="22"/>
                <w:lang w:val="en-US"/>
              </w:rPr>
              <w:t>I</w:t>
            </w:r>
            <w:r w:rsidRPr="00B668C4">
              <w:rPr>
                <w:bCs/>
                <w:sz w:val="22"/>
                <w:szCs w:val="22"/>
                <w:lang w:val="ru-RU"/>
              </w:rPr>
              <w:t xml:space="preserve"> тыс. н.э. </w:t>
            </w:r>
          </w:p>
          <w:p w14:paraId="3DE5C2E6" w14:textId="058D8530" w:rsidR="001641B9" w:rsidRPr="00B668C4" w:rsidRDefault="001641B9" w:rsidP="00F55633">
            <w:pPr>
              <w:pStyle w:val="a4"/>
              <w:jc w:val="both"/>
              <w:rPr>
                <w:bCs/>
                <w:sz w:val="22"/>
                <w:szCs w:val="22"/>
                <w:lang w:val="ru-RU"/>
              </w:rPr>
            </w:pPr>
            <w:r w:rsidRPr="00B668C4">
              <w:rPr>
                <w:bCs/>
                <w:sz w:val="22"/>
                <w:szCs w:val="22"/>
                <w:lang w:val="ru-RU"/>
              </w:rPr>
              <w:t>3. Образование государства Русь.</w:t>
            </w:r>
          </w:p>
          <w:p w14:paraId="3272CD31" w14:textId="316F4B5C" w:rsidR="001641B9" w:rsidRPr="00B668C4" w:rsidRDefault="001641B9" w:rsidP="00F55633">
            <w:pPr>
              <w:pStyle w:val="a4"/>
              <w:jc w:val="both"/>
              <w:rPr>
                <w:bCs/>
                <w:sz w:val="22"/>
                <w:szCs w:val="22"/>
                <w:lang w:val="ru-RU"/>
              </w:rPr>
            </w:pPr>
            <w:r w:rsidRPr="00B668C4">
              <w:rPr>
                <w:bCs/>
                <w:sz w:val="22"/>
                <w:szCs w:val="22"/>
                <w:lang w:val="ru-RU"/>
              </w:rPr>
              <w:t xml:space="preserve">4. Русь в конце </w:t>
            </w:r>
            <w:r w:rsidRPr="00B668C4">
              <w:rPr>
                <w:bCs/>
                <w:sz w:val="22"/>
                <w:szCs w:val="22"/>
                <w:lang w:val="en-US"/>
              </w:rPr>
              <w:t>X</w:t>
            </w:r>
            <w:r w:rsidRPr="00B668C4">
              <w:rPr>
                <w:bCs/>
                <w:sz w:val="22"/>
                <w:szCs w:val="22"/>
                <w:lang w:val="ru-RU"/>
              </w:rPr>
              <w:t xml:space="preserve"> – начале </w:t>
            </w:r>
            <w:r w:rsidRPr="00B668C4">
              <w:rPr>
                <w:bCs/>
                <w:sz w:val="22"/>
                <w:szCs w:val="22"/>
                <w:lang w:val="en-US"/>
              </w:rPr>
              <w:t>XIII</w:t>
            </w:r>
            <w:r w:rsidRPr="00B668C4">
              <w:rPr>
                <w:bCs/>
                <w:sz w:val="22"/>
                <w:szCs w:val="22"/>
                <w:lang w:val="ru-RU"/>
              </w:rPr>
              <w:t xml:space="preserve"> вв.</w:t>
            </w:r>
          </w:p>
          <w:p w14:paraId="7936B042" w14:textId="56C76DE9" w:rsidR="001641B9" w:rsidRPr="00B668C4" w:rsidRDefault="001641B9" w:rsidP="00F55633">
            <w:pPr>
              <w:pStyle w:val="a4"/>
              <w:jc w:val="both"/>
              <w:rPr>
                <w:bCs/>
                <w:sz w:val="22"/>
                <w:szCs w:val="22"/>
                <w:lang w:val="ru-RU"/>
              </w:rPr>
            </w:pPr>
            <w:r w:rsidRPr="00B668C4">
              <w:rPr>
                <w:bCs/>
                <w:sz w:val="22"/>
                <w:szCs w:val="22"/>
                <w:lang w:val="ru-RU"/>
              </w:rPr>
              <w:lastRenderedPageBreak/>
              <w:t>5. Особенности общественного строя в период Средневековья в странах Европы и Азии.</w:t>
            </w:r>
          </w:p>
          <w:p w14:paraId="3A6C042A" w14:textId="77777777" w:rsidR="001641B9" w:rsidRPr="00B668C4" w:rsidRDefault="001641B9" w:rsidP="00F55633">
            <w:pPr>
              <w:pStyle w:val="a4"/>
              <w:jc w:val="both"/>
              <w:rPr>
                <w:bCs/>
                <w:sz w:val="22"/>
                <w:szCs w:val="22"/>
                <w:lang w:val="ru-RU"/>
              </w:rPr>
            </w:pPr>
          </w:p>
          <w:p w14:paraId="5CE89B6B" w14:textId="77777777" w:rsidR="001641B9" w:rsidRPr="00B668C4" w:rsidRDefault="001641B9" w:rsidP="00F55633">
            <w:pPr>
              <w:pStyle w:val="a4"/>
              <w:jc w:val="both"/>
              <w:rPr>
                <w:bCs/>
                <w:sz w:val="22"/>
                <w:szCs w:val="22"/>
                <w:lang w:val="ru-RU"/>
              </w:rPr>
            </w:pPr>
            <w:r w:rsidRPr="00B668C4">
              <w:rPr>
                <w:bCs/>
                <w:sz w:val="22"/>
                <w:szCs w:val="22"/>
                <w:lang w:val="ru-RU"/>
              </w:rPr>
              <w:t>Рекомендуемые источники из разделов 8 (А-1,2; Б-3,6); 9 (2,4)</w:t>
            </w:r>
          </w:p>
          <w:p w14:paraId="49A7D342" w14:textId="77777777" w:rsidR="001641B9" w:rsidRPr="00B668C4" w:rsidRDefault="001641B9" w:rsidP="00F55633">
            <w:pPr>
              <w:keepNext/>
              <w:widowControl w:val="0"/>
              <w:autoSpaceDE w:val="0"/>
              <w:autoSpaceDN w:val="0"/>
              <w:adjustRightInd w:val="0"/>
              <w:ind w:firstLine="709"/>
              <w:jc w:val="both"/>
            </w:pPr>
          </w:p>
        </w:tc>
        <w:tc>
          <w:tcPr>
            <w:tcW w:w="2615" w:type="dxa"/>
          </w:tcPr>
          <w:p w14:paraId="5C4F78D9" w14:textId="77777777" w:rsidR="001641B9" w:rsidRPr="00B668C4" w:rsidRDefault="001641B9" w:rsidP="00F55633">
            <w:pPr>
              <w:pStyle w:val="a4"/>
              <w:jc w:val="left"/>
              <w:rPr>
                <w:sz w:val="22"/>
                <w:szCs w:val="22"/>
                <w:lang w:val="ru-RU"/>
              </w:rPr>
            </w:pPr>
            <w:r w:rsidRPr="00B668C4">
              <w:rPr>
                <w:sz w:val="22"/>
                <w:szCs w:val="22"/>
              </w:rPr>
              <w:lastRenderedPageBreak/>
              <w:t>Эвристическая беседа, групповая дискуссия</w:t>
            </w:r>
            <w:r w:rsidRPr="00B668C4">
              <w:rPr>
                <w:sz w:val="22"/>
                <w:szCs w:val="22"/>
                <w:lang w:val="ru-RU"/>
              </w:rPr>
              <w:t xml:space="preserve">, </w:t>
            </w:r>
          </w:p>
          <w:p w14:paraId="6FDBF180" w14:textId="77777777" w:rsidR="001641B9" w:rsidRPr="00B668C4" w:rsidRDefault="001641B9" w:rsidP="00F55633">
            <w:pPr>
              <w:pStyle w:val="a4"/>
              <w:jc w:val="left"/>
              <w:rPr>
                <w:sz w:val="22"/>
                <w:szCs w:val="22"/>
                <w:lang w:val="ru-RU"/>
              </w:rPr>
            </w:pPr>
            <w:r w:rsidRPr="00B668C4">
              <w:rPr>
                <w:sz w:val="22"/>
                <w:szCs w:val="22"/>
                <w:lang w:val="ru-RU"/>
              </w:rPr>
              <w:t>круглый стол, обсуждение ДТЗ,</w:t>
            </w:r>
            <w:r w:rsidRPr="00B668C4">
              <w:rPr>
                <w:sz w:val="22"/>
                <w:szCs w:val="22"/>
              </w:rPr>
              <w:t xml:space="preserve"> игровая реконструкция исторических событий, обсуждение </w:t>
            </w:r>
            <w:r w:rsidRPr="00B668C4">
              <w:rPr>
                <w:sz w:val="22"/>
                <w:szCs w:val="22"/>
              </w:rPr>
              <w:lastRenderedPageBreak/>
              <w:t>информационно-аналитического материала,</w:t>
            </w:r>
            <w:r w:rsidRPr="00B668C4">
              <w:rPr>
                <w:sz w:val="22"/>
                <w:szCs w:val="22"/>
                <w:lang w:val="ru-RU"/>
              </w:rPr>
              <w:t xml:space="preserve"> интерактивные формы работы с наглядным (аудио-видео) материалом </w:t>
            </w:r>
          </w:p>
          <w:p w14:paraId="4660559B" w14:textId="77777777" w:rsidR="001641B9" w:rsidRPr="00B668C4" w:rsidRDefault="001641B9" w:rsidP="00F55633">
            <w:pPr>
              <w:keepNext/>
              <w:widowControl w:val="0"/>
              <w:autoSpaceDE w:val="0"/>
              <w:autoSpaceDN w:val="0"/>
              <w:adjustRightInd w:val="0"/>
              <w:ind w:firstLine="709"/>
              <w:jc w:val="both"/>
            </w:pPr>
          </w:p>
        </w:tc>
      </w:tr>
      <w:tr w:rsidR="001641B9" w:rsidRPr="00B668C4" w14:paraId="05D3017F" w14:textId="77777777" w:rsidTr="00AF1C87">
        <w:tc>
          <w:tcPr>
            <w:tcW w:w="2420" w:type="dxa"/>
          </w:tcPr>
          <w:p w14:paraId="4A197ADF" w14:textId="6D5783B4" w:rsidR="001641B9" w:rsidRPr="00B668C4" w:rsidRDefault="00F113E4" w:rsidP="00F113E4">
            <w:pPr>
              <w:pStyle w:val="a8"/>
              <w:keepNext/>
              <w:widowControl w:val="0"/>
              <w:numPr>
                <w:ilvl w:val="0"/>
                <w:numId w:val="43"/>
              </w:numPr>
              <w:autoSpaceDE w:val="0"/>
              <w:autoSpaceDN w:val="0"/>
              <w:adjustRightInd w:val="0"/>
              <w:jc w:val="both"/>
            </w:pPr>
            <w:r w:rsidRPr="00B668C4">
              <w:rPr>
                <w:color w:val="000000"/>
                <w:sz w:val="22"/>
                <w:szCs w:val="22"/>
              </w:rPr>
              <w:lastRenderedPageBreak/>
              <w:t>Русь в XIII–XV вв.</w:t>
            </w:r>
          </w:p>
        </w:tc>
        <w:tc>
          <w:tcPr>
            <w:tcW w:w="5025" w:type="dxa"/>
          </w:tcPr>
          <w:p w14:paraId="7ACB94DF" w14:textId="49187095" w:rsidR="001641B9" w:rsidRPr="00B668C4" w:rsidRDefault="001641B9" w:rsidP="00F55633">
            <w:pPr>
              <w:pStyle w:val="a4"/>
              <w:jc w:val="both"/>
              <w:rPr>
                <w:bCs/>
                <w:sz w:val="22"/>
                <w:szCs w:val="22"/>
                <w:lang w:val="ru-RU"/>
              </w:rPr>
            </w:pPr>
            <w:r w:rsidRPr="00B668C4">
              <w:rPr>
                <w:bCs/>
                <w:sz w:val="22"/>
                <w:szCs w:val="22"/>
                <w:lang w:val="ru-RU"/>
              </w:rPr>
              <w:t xml:space="preserve"> 1. Русские земли в середине</w:t>
            </w:r>
            <w:r w:rsidRPr="00B668C4">
              <w:rPr>
                <w:sz w:val="22"/>
                <w:szCs w:val="22"/>
              </w:rPr>
              <w:t xml:space="preserve"> </w:t>
            </w:r>
            <w:r w:rsidRPr="00B668C4">
              <w:rPr>
                <w:bCs/>
                <w:sz w:val="22"/>
                <w:szCs w:val="22"/>
                <w:lang w:val="ru-RU"/>
              </w:rPr>
              <w:t>XIII–XIV вв.</w:t>
            </w:r>
          </w:p>
          <w:p w14:paraId="6F1B2F83" w14:textId="77777777" w:rsidR="001641B9" w:rsidRPr="00B668C4" w:rsidRDefault="001641B9" w:rsidP="00F55633">
            <w:pPr>
              <w:pStyle w:val="a4"/>
              <w:jc w:val="both"/>
              <w:rPr>
                <w:bCs/>
                <w:sz w:val="22"/>
                <w:szCs w:val="22"/>
                <w:lang w:val="ru-RU"/>
              </w:rPr>
            </w:pPr>
            <w:r w:rsidRPr="00B668C4">
              <w:rPr>
                <w:bCs/>
                <w:sz w:val="22"/>
                <w:szCs w:val="22"/>
                <w:lang w:val="ru-RU"/>
              </w:rPr>
              <w:t>2. Формирование единого Русского государства в XV в.</w:t>
            </w:r>
          </w:p>
          <w:p w14:paraId="3382131F" w14:textId="77777777" w:rsidR="001641B9" w:rsidRPr="00B668C4" w:rsidRDefault="001641B9" w:rsidP="00F55633">
            <w:pPr>
              <w:pStyle w:val="a4"/>
              <w:jc w:val="both"/>
              <w:rPr>
                <w:bCs/>
                <w:sz w:val="22"/>
                <w:szCs w:val="22"/>
                <w:lang w:val="ru-RU"/>
              </w:rPr>
            </w:pPr>
            <w:r w:rsidRPr="00B668C4">
              <w:rPr>
                <w:bCs/>
                <w:sz w:val="22"/>
                <w:szCs w:val="22"/>
                <w:lang w:val="ru-RU"/>
              </w:rPr>
              <w:t>3. Европа и мир в эпоху Позднего Средневековья.</w:t>
            </w:r>
          </w:p>
          <w:p w14:paraId="4E8B973A" w14:textId="3D16ECAA" w:rsidR="001641B9" w:rsidRPr="00B668C4" w:rsidRDefault="001641B9" w:rsidP="00F55633">
            <w:pPr>
              <w:pStyle w:val="a4"/>
              <w:jc w:val="both"/>
              <w:rPr>
                <w:bCs/>
                <w:sz w:val="22"/>
                <w:szCs w:val="22"/>
                <w:lang w:val="ru-RU"/>
              </w:rPr>
            </w:pPr>
          </w:p>
        </w:tc>
        <w:tc>
          <w:tcPr>
            <w:tcW w:w="2615" w:type="dxa"/>
          </w:tcPr>
          <w:p w14:paraId="5C355A38" w14:textId="19879ADA" w:rsidR="001641B9" w:rsidRPr="00B668C4" w:rsidRDefault="009A0222" w:rsidP="00F113E4">
            <w:pPr>
              <w:pStyle w:val="a4"/>
              <w:jc w:val="left"/>
            </w:pPr>
            <w:r w:rsidRPr="00B668C4">
              <w:rPr>
                <w:sz w:val="22"/>
                <w:szCs w:val="22"/>
              </w:rPr>
              <w:t>Эвристическая беседа, групповая дискуссия</w:t>
            </w:r>
            <w:r w:rsidRPr="00B668C4">
              <w:rPr>
                <w:sz w:val="22"/>
                <w:szCs w:val="22"/>
                <w:lang w:val="ru-RU"/>
              </w:rPr>
              <w:t>, опрос,</w:t>
            </w:r>
            <w:r w:rsidR="00F113E4" w:rsidRPr="00B668C4">
              <w:rPr>
                <w:sz w:val="22"/>
                <w:szCs w:val="22"/>
                <w:lang w:val="ru-RU"/>
              </w:rPr>
              <w:t xml:space="preserve"> </w:t>
            </w:r>
            <w:r w:rsidRPr="00B668C4">
              <w:rPr>
                <w:sz w:val="22"/>
                <w:szCs w:val="22"/>
                <w:lang w:val="ru-RU"/>
              </w:rPr>
              <w:t>тестирование,</w:t>
            </w:r>
            <w:r w:rsidR="00F113E4" w:rsidRPr="00B668C4">
              <w:rPr>
                <w:sz w:val="22"/>
                <w:szCs w:val="22"/>
                <w:lang w:val="ru-RU"/>
              </w:rPr>
              <w:t xml:space="preserve"> </w:t>
            </w:r>
            <w:r w:rsidRPr="00B668C4">
              <w:rPr>
                <w:sz w:val="22"/>
                <w:szCs w:val="22"/>
              </w:rPr>
              <w:t>деловая игра, обсуждение ДТЗ, игровая реконструкция исторических событий</w:t>
            </w:r>
          </w:p>
        </w:tc>
      </w:tr>
      <w:tr w:rsidR="001641B9" w:rsidRPr="00B668C4" w14:paraId="5DC0735F" w14:textId="77777777" w:rsidTr="00AF1C87">
        <w:tc>
          <w:tcPr>
            <w:tcW w:w="2420" w:type="dxa"/>
          </w:tcPr>
          <w:p w14:paraId="0A467FA5" w14:textId="0C42E889" w:rsidR="001641B9" w:rsidRPr="00B668C4" w:rsidRDefault="00F113E4" w:rsidP="00F113E4">
            <w:pPr>
              <w:pStyle w:val="a8"/>
              <w:keepNext/>
              <w:widowControl w:val="0"/>
              <w:numPr>
                <w:ilvl w:val="0"/>
                <w:numId w:val="43"/>
              </w:numPr>
              <w:autoSpaceDE w:val="0"/>
              <w:autoSpaceDN w:val="0"/>
              <w:adjustRightInd w:val="0"/>
              <w:jc w:val="both"/>
            </w:pPr>
            <w:r w:rsidRPr="00B668C4">
              <w:rPr>
                <w:color w:val="000000"/>
                <w:sz w:val="22"/>
                <w:szCs w:val="22"/>
              </w:rPr>
              <w:t>Россия и страны мира в XVI–XVII вв.</w:t>
            </w:r>
          </w:p>
        </w:tc>
        <w:tc>
          <w:tcPr>
            <w:tcW w:w="5025" w:type="dxa"/>
          </w:tcPr>
          <w:p w14:paraId="4B9062B5" w14:textId="77777777" w:rsidR="009A0222" w:rsidRPr="00B668C4" w:rsidRDefault="009A0222" w:rsidP="00F55633">
            <w:pPr>
              <w:pStyle w:val="a4"/>
              <w:jc w:val="both"/>
              <w:rPr>
                <w:bCs/>
                <w:sz w:val="22"/>
                <w:szCs w:val="22"/>
                <w:lang w:val="ru-RU"/>
              </w:rPr>
            </w:pPr>
            <w:r w:rsidRPr="00B668C4">
              <w:rPr>
                <w:bCs/>
                <w:sz w:val="22"/>
                <w:szCs w:val="22"/>
                <w:lang w:val="ru-RU"/>
              </w:rPr>
              <w:t>1. Мир к началу эпохи Нового времени.</w:t>
            </w:r>
          </w:p>
          <w:p w14:paraId="7D27A8CB" w14:textId="77777777" w:rsidR="009A0222" w:rsidRPr="00B668C4" w:rsidRDefault="009A0222" w:rsidP="00F55633">
            <w:pPr>
              <w:pStyle w:val="a4"/>
              <w:jc w:val="both"/>
              <w:rPr>
                <w:bCs/>
                <w:sz w:val="22"/>
                <w:szCs w:val="22"/>
                <w:lang w:val="ru-RU"/>
              </w:rPr>
            </w:pPr>
            <w:r w:rsidRPr="00B668C4">
              <w:rPr>
                <w:bCs/>
                <w:sz w:val="22"/>
                <w:szCs w:val="22"/>
                <w:lang w:val="ru-RU"/>
              </w:rPr>
              <w:t>2. Россия в начале XVI в.</w:t>
            </w:r>
          </w:p>
          <w:p w14:paraId="75837B4A" w14:textId="77777777" w:rsidR="009A0222" w:rsidRPr="00B668C4" w:rsidRDefault="009A0222" w:rsidP="00F55633">
            <w:pPr>
              <w:pStyle w:val="a4"/>
              <w:jc w:val="both"/>
              <w:rPr>
                <w:bCs/>
                <w:sz w:val="22"/>
                <w:szCs w:val="22"/>
                <w:lang w:val="ru-RU"/>
              </w:rPr>
            </w:pPr>
            <w:r w:rsidRPr="00B668C4">
              <w:rPr>
                <w:bCs/>
                <w:sz w:val="22"/>
                <w:szCs w:val="22"/>
                <w:lang w:val="ru-RU"/>
              </w:rPr>
              <w:t>3. Эпоха Ивана IV Грозного</w:t>
            </w:r>
          </w:p>
          <w:p w14:paraId="625E9CDF" w14:textId="69FDC17D" w:rsidR="009A0222" w:rsidRPr="00B668C4" w:rsidRDefault="009A0222" w:rsidP="00F55633">
            <w:pPr>
              <w:pStyle w:val="a4"/>
              <w:jc w:val="both"/>
              <w:rPr>
                <w:bCs/>
                <w:sz w:val="22"/>
                <w:szCs w:val="22"/>
                <w:lang w:val="ru-RU"/>
              </w:rPr>
            </w:pPr>
            <w:r w:rsidRPr="00B668C4">
              <w:rPr>
                <w:bCs/>
                <w:sz w:val="22"/>
                <w:szCs w:val="22"/>
                <w:lang w:val="ru-RU"/>
              </w:rPr>
              <w:t>4. Россия на рубеже</w:t>
            </w:r>
            <w:r w:rsidRPr="00B668C4">
              <w:rPr>
                <w:sz w:val="22"/>
                <w:szCs w:val="22"/>
              </w:rPr>
              <w:t xml:space="preserve"> </w:t>
            </w:r>
            <w:r w:rsidRPr="00B668C4">
              <w:rPr>
                <w:bCs/>
                <w:sz w:val="22"/>
                <w:szCs w:val="22"/>
                <w:lang w:val="ru-RU"/>
              </w:rPr>
              <w:t>XVI–XVII вв. Смутное время.</w:t>
            </w:r>
          </w:p>
          <w:p w14:paraId="62B4F711" w14:textId="033DC5B2" w:rsidR="009A0222" w:rsidRPr="00B668C4" w:rsidRDefault="009A0222" w:rsidP="00F55633">
            <w:pPr>
              <w:pStyle w:val="a4"/>
              <w:jc w:val="both"/>
              <w:rPr>
                <w:bCs/>
                <w:sz w:val="22"/>
                <w:szCs w:val="22"/>
                <w:lang w:val="ru-RU"/>
              </w:rPr>
            </w:pPr>
            <w:r w:rsidRPr="00B668C4">
              <w:rPr>
                <w:bCs/>
                <w:sz w:val="22"/>
                <w:szCs w:val="22"/>
                <w:lang w:val="ru-RU"/>
              </w:rPr>
              <w:t>5. Россия в начале XVII в.</w:t>
            </w:r>
          </w:p>
          <w:p w14:paraId="53774222" w14:textId="29B02580" w:rsidR="009A0222" w:rsidRPr="00B668C4" w:rsidRDefault="009A0222" w:rsidP="00F55633">
            <w:pPr>
              <w:pStyle w:val="a4"/>
              <w:jc w:val="both"/>
              <w:rPr>
                <w:bCs/>
                <w:sz w:val="22"/>
                <w:szCs w:val="22"/>
                <w:lang w:val="ru-RU"/>
              </w:rPr>
            </w:pPr>
            <w:r w:rsidRPr="00B668C4">
              <w:rPr>
                <w:bCs/>
                <w:sz w:val="22"/>
                <w:szCs w:val="22"/>
                <w:lang w:val="ru-RU"/>
              </w:rPr>
              <w:t>6. Ведущие страны Европы и Азии, международные отношения.</w:t>
            </w:r>
          </w:p>
          <w:p w14:paraId="4D9B9224" w14:textId="7A245228" w:rsidR="009A0222" w:rsidRPr="00B668C4" w:rsidRDefault="009A0222" w:rsidP="00F55633">
            <w:pPr>
              <w:pStyle w:val="a4"/>
              <w:jc w:val="both"/>
            </w:pPr>
            <w:r w:rsidRPr="00B668C4">
              <w:rPr>
                <w:bCs/>
                <w:sz w:val="22"/>
                <w:szCs w:val="22"/>
              </w:rPr>
              <w:t>Рекомендуемые источники из разделов 8 (А-1,2; Б-3,6); 9 (2,4)</w:t>
            </w:r>
          </w:p>
        </w:tc>
        <w:tc>
          <w:tcPr>
            <w:tcW w:w="2615" w:type="dxa"/>
          </w:tcPr>
          <w:p w14:paraId="64424791" w14:textId="3D5503C0" w:rsidR="001641B9" w:rsidRPr="00B668C4" w:rsidRDefault="009A0222" w:rsidP="000B6946">
            <w:pPr>
              <w:pStyle w:val="a4"/>
              <w:jc w:val="left"/>
            </w:pPr>
            <w:r w:rsidRPr="00B668C4">
              <w:rPr>
                <w:sz w:val="22"/>
                <w:szCs w:val="22"/>
              </w:rPr>
              <w:t>Эвристическая беседа, групповая дискуссия</w:t>
            </w:r>
            <w:r w:rsidRPr="00B668C4">
              <w:rPr>
                <w:sz w:val="22"/>
                <w:szCs w:val="22"/>
                <w:lang w:val="ru-RU"/>
              </w:rPr>
              <w:t>, опрос,</w:t>
            </w:r>
            <w:r w:rsidR="000B6946" w:rsidRPr="00B668C4">
              <w:rPr>
                <w:sz w:val="22"/>
                <w:szCs w:val="22"/>
                <w:lang w:val="ru-RU"/>
              </w:rPr>
              <w:t xml:space="preserve"> </w:t>
            </w:r>
            <w:r w:rsidRPr="00B668C4">
              <w:rPr>
                <w:sz w:val="22"/>
                <w:szCs w:val="22"/>
              </w:rPr>
              <w:t>деловая игра, обсуждение ДТЗ, игровая реконструкция исторических событий, анализ исторических источников, разработка сравнительно-аналитических таблиц</w:t>
            </w:r>
          </w:p>
        </w:tc>
      </w:tr>
      <w:tr w:rsidR="001641B9" w:rsidRPr="00B668C4" w14:paraId="01CA47E7" w14:textId="77777777" w:rsidTr="00AF1C87">
        <w:tc>
          <w:tcPr>
            <w:tcW w:w="2420" w:type="dxa"/>
          </w:tcPr>
          <w:p w14:paraId="211872FC" w14:textId="4B4CB254" w:rsidR="001641B9" w:rsidRPr="00B668C4" w:rsidRDefault="009A0222" w:rsidP="00F55633">
            <w:pPr>
              <w:pStyle w:val="a8"/>
              <w:keepNext/>
              <w:widowControl w:val="0"/>
              <w:numPr>
                <w:ilvl w:val="0"/>
                <w:numId w:val="43"/>
              </w:numPr>
              <w:autoSpaceDE w:val="0"/>
              <w:autoSpaceDN w:val="0"/>
              <w:adjustRightInd w:val="0"/>
              <w:jc w:val="both"/>
            </w:pPr>
            <w:r w:rsidRPr="00B668C4">
              <w:rPr>
                <w:color w:val="000000"/>
                <w:sz w:val="22"/>
                <w:szCs w:val="22"/>
              </w:rPr>
              <w:t>Россия в</w:t>
            </w:r>
            <w:r w:rsidRPr="00B668C4">
              <w:rPr>
                <w:b/>
                <w:bCs/>
                <w:color w:val="000000"/>
                <w:sz w:val="22"/>
                <w:szCs w:val="22"/>
              </w:rPr>
              <w:t xml:space="preserve"> </w:t>
            </w:r>
            <w:r w:rsidRPr="00B668C4">
              <w:rPr>
                <w:color w:val="000000"/>
                <w:sz w:val="22"/>
                <w:szCs w:val="22"/>
                <w:lang w:val="en-US"/>
              </w:rPr>
              <w:t>XVIII</w:t>
            </w:r>
            <w:r w:rsidRPr="00B668C4">
              <w:rPr>
                <w:color w:val="000000"/>
                <w:sz w:val="22"/>
                <w:szCs w:val="22"/>
              </w:rPr>
              <w:t xml:space="preserve"> в.</w:t>
            </w:r>
          </w:p>
        </w:tc>
        <w:tc>
          <w:tcPr>
            <w:tcW w:w="5025" w:type="dxa"/>
          </w:tcPr>
          <w:p w14:paraId="76B3C994" w14:textId="11AD8B02" w:rsidR="009A0222" w:rsidRPr="00B668C4" w:rsidRDefault="009A0222" w:rsidP="00F55633">
            <w:pPr>
              <w:pStyle w:val="a4"/>
              <w:jc w:val="both"/>
              <w:rPr>
                <w:bCs/>
                <w:sz w:val="22"/>
                <w:szCs w:val="22"/>
                <w:lang w:val="ru-RU"/>
              </w:rPr>
            </w:pPr>
            <w:r w:rsidRPr="00B668C4">
              <w:rPr>
                <w:bCs/>
                <w:sz w:val="22"/>
                <w:szCs w:val="22"/>
                <w:lang w:val="ru-RU"/>
              </w:rPr>
              <w:t>1.</w:t>
            </w:r>
            <w:r w:rsidR="006761DD" w:rsidRPr="00B668C4">
              <w:rPr>
                <w:bCs/>
                <w:sz w:val="22"/>
                <w:szCs w:val="22"/>
                <w:lang w:val="ru-RU"/>
              </w:rPr>
              <w:t xml:space="preserve"> </w:t>
            </w:r>
            <w:r w:rsidRPr="00B668C4">
              <w:rPr>
                <w:bCs/>
                <w:sz w:val="22"/>
                <w:szCs w:val="22"/>
                <w:lang w:val="ru-RU"/>
              </w:rPr>
              <w:t xml:space="preserve">Россия в эпоху Петра </w:t>
            </w:r>
            <w:r w:rsidRPr="00B668C4">
              <w:rPr>
                <w:bCs/>
                <w:sz w:val="22"/>
                <w:szCs w:val="22"/>
                <w:lang w:val="en-US"/>
              </w:rPr>
              <w:t>I</w:t>
            </w:r>
            <w:r w:rsidRPr="00B668C4">
              <w:rPr>
                <w:bCs/>
                <w:sz w:val="22"/>
                <w:szCs w:val="22"/>
                <w:lang w:val="ru-RU"/>
              </w:rPr>
              <w:t>.</w:t>
            </w:r>
          </w:p>
          <w:p w14:paraId="6A492C86" w14:textId="77777777" w:rsidR="009A0222" w:rsidRPr="00B668C4" w:rsidRDefault="009A0222" w:rsidP="00F55633">
            <w:pPr>
              <w:pStyle w:val="a4"/>
              <w:jc w:val="both"/>
              <w:rPr>
                <w:bCs/>
                <w:sz w:val="22"/>
                <w:szCs w:val="22"/>
                <w:lang w:val="ru-RU"/>
              </w:rPr>
            </w:pPr>
            <w:r w:rsidRPr="00B668C4">
              <w:rPr>
                <w:bCs/>
                <w:sz w:val="22"/>
                <w:szCs w:val="22"/>
                <w:lang w:val="ru-RU"/>
              </w:rPr>
              <w:t>2. Эпоха «дворцовых переворотов». 1725–1762.</w:t>
            </w:r>
          </w:p>
          <w:p w14:paraId="69D6A743" w14:textId="0FAA9409" w:rsidR="009A0222" w:rsidRPr="00B668C4" w:rsidRDefault="009A0222" w:rsidP="00F55633">
            <w:pPr>
              <w:pStyle w:val="a4"/>
              <w:jc w:val="both"/>
              <w:rPr>
                <w:bCs/>
                <w:sz w:val="22"/>
                <w:szCs w:val="22"/>
                <w:lang w:val="ru-RU"/>
              </w:rPr>
            </w:pPr>
            <w:r w:rsidRPr="00B668C4">
              <w:rPr>
                <w:bCs/>
                <w:sz w:val="22"/>
                <w:szCs w:val="22"/>
                <w:lang w:val="ru-RU"/>
              </w:rPr>
              <w:t xml:space="preserve">3. Россия во второй половине </w:t>
            </w:r>
            <w:r w:rsidRPr="00B668C4">
              <w:rPr>
                <w:bCs/>
                <w:sz w:val="22"/>
                <w:szCs w:val="22"/>
                <w:lang w:val="en-US"/>
              </w:rPr>
              <w:t>XVIII</w:t>
            </w:r>
            <w:r w:rsidRPr="00B668C4">
              <w:rPr>
                <w:bCs/>
                <w:sz w:val="22"/>
                <w:szCs w:val="22"/>
                <w:lang w:val="ru-RU"/>
              </w:rPr>
              <w:t xml:space="preserve"> в. Эпоха Екатерины II.</w:t>
            </w:r>
          </w:p>
          <w:p w14:paraId="6ADB964B" w14:textId="0272FCE8" w:rsidR="009A0222" w:rsidRPr="00B668C4" w:rsidRDefault="009A0222" w:rsidP="00F55633">
            <w:pPr>
              <w:pStyle w:val="a4"/>
              <w:jc w:val="both"/>
              <w:rPr>
                <w:bCs/>
                <w:sz w:val="22"/>
                <w:szCs w:val="22"/>
                <w:lang w:val="ru-RU"/>
              </w:rPr>
            </w:pPr>
            <w:r w:rsidRPr="00B668C4">
              <w:rPr>
                <w:bCs/>
                <w:sz w:val="22"/>
                <w:szCs w:val="22"/>
                <w:lang w:val="ru-RU"/>
              </w:rPr>
              <w:t>4. Павел I.</w:t>
            </w:r>
          </w:p>
          <w:p w14:paraId="42000104" w14:textId="29AD4F96" w:rsidR="001641B9" w:rsidRPr="00B668C4" w:rsidRDefault="009A0222" w:rsidP="00F55633">
            <w:pPr>
              <w:keepNext/>
              <w:widowControl w:val="0"/>
              <w:autoSpaceDE w:val="0"/>
              <w:autoSpaceDN w:val="0"/>
              <w:adjustRightInd w:val="0"/>
              <w:jc w:val="both"/>
            </w:pPr>
            <w:r w:rsidRPr="00B668C4">
              <w:rPr>
                <w:bCs/>
                <w:sz w:val="22"/>
                <w:szCs w:val="22"/>
              </w:rPr>
              <w:t>Рекомендуемые источники из разделов 8 (А-1,2; Б-3,6); 9 (2,4)</w:t>
            </w:r>
          </w:p>
        </w:tc>
        <w:tc>
          <w:tcPr>
            <w:tcW w:w="2615" w:type="dxa"/>
          </w:tcPr>
          <w:p w14:paraId="1533DDA2" w14:textId="79D7BB0A" w:rsidR="001641B9" w:rsidRPr="00B668C4" w:rsidRDefault="009A0222" w:rsidP="00F113E4">
            <w:pPr>
              <w:pStyle w:val="a4"/>
              <w:jc w:val="left"/>
            </w:pPr>
            <w:r w:rsidRPr="00B668C4">
              <w:rPr>
                <w:sz w:val="22"/>
                <w:szCs w:val="22"/>
              </w:rPr>
              <w:t>Эвристическая беседа, групповая дискуссия</w:t>
            </w:r>
            <w:r w:rsidRPr="00B668C4">
              <w:rPr>
                <w:sz w:val="22"/>
                <w:szCs w:val="22"/>
                <w:lang w:val="ru-RU"/>
              </w:rPr>
              <w:t>, опрос,</w:t>
            </w:r>
            <w:r w:rsidR="00F113E4" w:rsidRPr="00B668C4">
              <w:rPr>
                <w:sz w:val="22"/>
                <w:szCs w:val="22"/>
                <w:lang w:val="ru-RU"/>
              </w:rPr>
              <w:t xml:space="preserve"> </w:t>
            </w:r>
            <w:r w:rsidRPr="00B668C4">
              <w:rPr>
                <w:sz w:val="22"/>
                <w:szCs w:val="22"/>
              </w:rPr>
              <w:t>деловая игра, обсуждение ДТЗ, игровая реконструкция исторических событий, анализ исторических источников, разработка сравнительно-аналитических таблиц</w:t>
            </w:r>
          </w:p>
        </w:tc>
      </w:tr>
      <w:tr w:rsidR="001641B9" w:rsidRPr="00B668C4" w14:paraId="448C9B96" w14:textId="77777777" w:rsidTr="00AF1C87">
        <w:tc>
          <w:tcPr>
            <w:tcW w:w="2420" w:type="dxa"/>
          </w:tcPr>
          <w:p w14:paraId="402DDEA1" w14:textId="62B5BA82" w:rsidR="001641B9" w:rsidRPr="00B668C4" w:rsidRDefault="009A0222" w:rsidP="00F55633">
            <w:pPr>
              <w:pStyle w:val="a8"/>
              <w:keepNext/>
              <w:widowControl w:val="0"/>
              <w:numPr>
                <w:ilvl w:val="0"/>
                <w:numId w:val="43"/>
              </w:numPr>
              <w:autoSpaceDE w:val="0"/>
              <w:autoSpaceDN w:val="0"/>
              <w:adjustRightInd w:val="0"/>
              <w:jc w:val="both"/>
            </w:pPr>
            <w:r w:rsidRPr="00B668C4">
              <w:rPr>
                <w:color w:val="000000"/>
                <w:sz w:val="22"/>
                <w:szCs w:val="22"/>
              </w:rPr>
              <w:t xml:space="preserve">Российская империя в </w:t>
            </w:r>
            <w:r w:rsidRPr="00B668C4">
              <w:rPr>
                <w:color w:val="000000"/>
                <w:sz w:val="22"/>
                <w:szCs w:val="22"/>
                <w:lang w:val="en-US"/>
              </w:rPr>
              <w:t>XIX</w:t>
            </w:r>
            <w:r w:rsidRPr="00B668C4">
              <w:rPr>
                <w:color w:val="000000"/>
                <w:sz w:val="22"/>
                <w:szCs w:val="22"/>
              </w:rPr>
              <w:t xml:space="preserve"> – начале </w:t>
            </w:r>
            <w:r w:rsidRPr="00B668C4">
              <w:rPr>
                <w:color w:val="000000"/>
                <w:sz w:val="22"/>
                <w:szCs w:val="22"/>
                <w:lang w:val="en-US"/>
              </w:rPr>
              <w:t>XX</w:t>
            </w:r>
            <w:r w:rsidRPr="00B668C4">
              <w:rPr>
                <w:color w:val="000000"/>
                <w:sz w:val="22"/>
                <w:szCs w:val="22"/>
              </w:rPr>
              <w:t xml:space="preserve"> вв.</w:t>
            </w:r>
          </w:p>
        </w:tc>
        <w:tc>
          <w:tcPr>
            <w:tcW w:w="5025" w:type="dxa"/>
          </w:tcPr>
          <w:p w14:paraId="682A22C1" w14:textId="77777777" w:rsidR="009A0222" w:rsidRPr="00B668C4" w:rsidRDefault="009A0222" w:rsidP="00F55633">
            <w:pPr>
              <w:pStyle w:val="a4"/>
              <w:jc w:val="both"/>
              <w:rPr>
                <w:bCs/>
                <w:sz w:val="22"/>
                <w:szCs w:val="22"/>
                <w:lang w:val="ru-RU"/>
              </w:rPr>
            </w:pPr>
            <w:r w:rsidRPr="00B668C4">
              <w:rPr>
                <w:bCs/>
                <w:sz w:val="22"/>
                <w:szCs w:val="22"/>
                <w:lang w:val="ru-RU"/>
              </w:rPr>
              <w:t xml:space="preserve">1. Россия первой четверти </w:t>
            </w:r>
            <w:r w:rsidRPr="00B668C4">
              <w:rPr>
                <w:bCs/>
                <w:sz w:val="22"/>
                <w:szCs w:val="22"/>
                <w:lang w:val="en-US"/>
              </w:rPr>
              <w:t>XIX</w:t>
            </w:r>
            <w:r w:rsidRPr="00B668C4">
              <w:rPr>
                <w:bCs/>
                <w:sz w:val="22"/>
                <w:szCs w:val="22"/>
                <w:lang w:val="ru-RU"/>
              </w:rPr>
              <w:t xml:space="preserve"> вв.</w:t>
            </w:r>
          </w:p>
          <w:p w14:paraId="338436E2" w14:textId="77777777" w:rsidR="009A0222" w:rsidRPr="00B668C4" w:rsidRDefault="009A0222" w:rsidP="00F55633">
            <w:pPr>
              <w:pStyle w:val="a4"/>
              <w:jc w:val="both"/>
              <w:rPr>
                <w:bCs/>
                <w:sz w:val="22"/>
                <w:szCs w:val="22"/>
                <w:lang w:val="ru-RU"/>
              </w:rPr>
            </w:pPr>
            <w:r w:rsidRPr="00B668C4">
              <w:rPr>
                <w:bCs/>
                <w:sz w:val="22"/>
                <w:szCs w:val="22"/>
                <w:lang w:val="ru-RU"/>
              </w:rPr>
              <w:t>2.</w:t>
            </w:r>
            <w:r w:rsidRPr="00B668C4">
              <w:rPr>
                <w:sz w:val="22"/>
                <w:szCs w:val="22"/>
              </w:rPr>
              <w:t xml:space="preserve"> </w:t>
            </w:r>
            <w:r w:rsidRPr="00B668C4">
              <w:rPr>
                <w:bCs/>
                <w:sz w:val="22"/>
                <w:szCs w:val="22"/>
                <w:lang w:val="ru-RU"/>
              </w:rPr>
              <w:t>Россия второй четверти XIX вв.</w:t>
            </w:r>
          </w:p>
          <w:p w14:paraId="723A3DBC" w14:textId="77777777" w:rsidR="009A0222" w:rsidRPr="00B668C4" w:rsidRDefault="009A0222" w:rsidP="00F55633">
            <w:pPr>
              <w:pStyle w:val="a4"/>
              <w:jc w:val="both"/>
              <w:rPr>
                <w:bCs/>
                <w:sz w:val="22"/>
                <w:szCs w:val="22"/>
                <w:lang w:val="ru-RU"/>
              </w:rPr>
            </w:pPr>
            <w:r w:rsidRPr="00B668C4">
              <w:rPr>
                <w:bCs/>
                <w:sz w:val="22"/>
                <w:szCs w:val="22"/>
                <w:lang w:val="ru-RU"/>
              </w:rPr>
              <w:t>3. Время Великих реформ в России.</w:t>
            </w:r>
          </w:p>
          <w:p w14:paraId="56A3C199" w14:textId="410EB8D3" w:rsidR="009A0222" w:rsidRPr="00B668C4" w:rsidRDefault="009A0222" w:rsidP="00F55633">
            <w:pPr>
              <w:pStyle w:val="a4"/>
              <w:jc w:val="both"/>
              <w:rPr>
                <w:bCs/>
                <w:sz w:val="22"/>
                <w:szCs w:val="22"/>
                <w:lang w:val="ru-RU"/>
              </w:rPr>
            </w:pPr>
            <w:r w:rsidRPr="00B668C4">
              <w:rPr>
                <w:bCs/>
                <w:sz w:val="22"/>
                <w:szCs w:val="22"/>
                <w:lang w:val="ru-RU"/>
              </w:rPr>
              <w:t xml:space="preserve">4. Европа и мир в </w:t>
            </w:r>
            <w:r w:rsidRPr="00B668C4">
              <w:rPr>
                <w:bCs/>
                <w:sz w:val="22"/>
                <w:szCs w:val="22"/>
                <w:lang w:val="en-US"/>
              </w:rPr>
              <w:t>XIX</w:t>
            </w:r>
            <w:r w:rsidRPr="00B668C4">
              <w:rPr>
                <w:bCs/>
                <w:sz w:val="22"/>
                <w:szCs w:val="22"/>
                <w:lang w:val="ru-RU"/>
              </w:rPr>
              <w:t xml:space="preserve"> в.</w:t>
            </w:r>
          </w:p>
          <w:p w14:paraId="6346DF19" w14:textId="33E95C52" w:rsidR="009A0222" w:rsidRPr="00B668C4" w:rsidRDefault="009A0222" w:rsidP="00F55633">
            <w:pPr>
              <w:pStyle w:val="a4"/>
              <w:jc w:val="both"/>
              <w:rPr>
                <w:bCs/>
                <w:sz w:val="22"/>
                <w:szCs w:val="22"/>
                <w:lang w:val="ru-RU"/>
              </w:rPr>
            </w:pPr>
            <w:r w:rsidRPr="00B668C4">
              <w:rPr>
                <w:bCs/>
                <w:sz w:val="22"/>
                <w:szCs w:val="22"/>
                <w:lang w:val="ru-RU"/>
              </w:rPr>
              <w:t xml:space="preserve">5. Россия </w:t>
            </w:r>
            <w:r w:rsidR="006761DD" w:rsidRPr="00B668C4">
              <w:rPr>
                <w:bCs/>
                <w:sz w:val="22"/>
                <w:szCs w:val="22"/>
                <w:lang w:val="ru-RU"/>
              </w:rPr>
              <w:t>н</w:t>
            </w:r>
            <w:r w:rsidRPr="00B668C4">
              <w:rPr>
                <w:bCs/>
                <w:sz w:val="22"/>
                <w:szCs w:val="22"/>
                <w:lang w:val="ru-RU"/>
              </w:rPr>
              <w:t>а пороге ХХ в.</w:t>
            </w:r>
          </w:p>
          <w:p w14:paraId="30E9BE17" w14:textId="51CD2B50" w:rsidR="009A0222" w:rsidRPr="00B668C4" w:rsidRDefault="009A0222" w:rsidP="00F55633">
            <w:pPr>
              <w:pStyle w:val="a4"/>
              <w:jc w:val="both"/>
              <w:rPr>
                <w:bCs/>
                <w:sz w:val="22"/>
                <w:szCs w:val="22"/>
                <w:lang w:val="ru-RU"/>
              </w:rPr>
            </w:pPr>
            <w:r w:rsidRPr="00B668C4">
              <w:rPr>
                <w:bCs/>
                <w:sz w:val="22"/>
                <w:szCs w:val="22"/>
                <w:lang w:val="ru-RU"/>
              </w:rPr>
              <w:t>6. Первая русская революция.</w:t>
            </w:r>
          </w:p>
          <w:p w14:paraId="122E4370" w14:textId="1F12DD99" w:rsidR="009A0222" w:rsidRPr="00B668C4" w:rsidRDefault="009A0222" w:rsidP="00F55633">
            <w:pPr>
              <w:pStyle w:val="a4"/>
              <w:jc w:val="both"/>
              <w:rPr>
                <w:bCs/>
                <w:sz w:val="22"/>
                <w:szCs w:val="22"/>
                <w:lang w:val="ru-RU"/>
              </w:rPr>
            </w:pPr>
            <w:r w:rsidRPr="00B668C4">
              <w:rPr>
                <w:bCs/>
                <w:sz w:val="22"/>
                <w:szCs w:val="22"/>
                <w:lang w:val="ru-RU"/>
              </w:rPr>
              <w:t>7. Российская империя в 1907–1914 гг.</w:t>
            </w:r>
          </w:p>
          <w:p w14:paraId="13DDD351" w14:textId="5ADB272C" w:rsidR="009A0222" w:rsidRPr="00B668C4" w:rsidRDefault="009A0222" w:rsidP="00F55633">
            <w:pPr>
              <w:pStyle w:val="a4"/>
              <w:jc w:val="both"/>
              <w:rPr>
                <w:bCs/>
                <w:sz w:val="22"/>
                <w:szCs w:val="22"/>
                <w:lang w:val="ru-RU"/>
              </w:rPr>
            </w:pPr>
            <w:r w:rsidRPr="00B668C4">
              <w:rPr>
                <w:bCs/>
                <w:sz w:val="22"/>
                <w:szCs w:val="22"/>
                <w:lang w:val="ru-RU"/>
              </w:rPr>
              <w:t>8. Первая мировая война и Россия.</w:t>
            </w:r>
          </w:p>
          <w:p w14:paraId="3AC29636" w14:textId="3830EABB" w:rsidR="001641B9" w:rsidRPr="00B668C4" w:rsidRDefault="009A0222" w:rsidP="00F55633">
            <w:pPr>
              <w:keepNext/>
              <w:widowControl w:val="0"/>
              <w:autoSpaceDE w:val="0"/>
              <w:autoSpaceDN w:val="0"/>
              <w:adjustRightInd w:val="0"/>
              <w:jc w:val="both"/>
            </w:pPr>
            <w:r w:rsidRPr="00B668C4">
              <w:rPr>
                <w:bCs/>
                <w:sz w:val="22"/>
                <w:szCs w:val="22"/>
              </w:rPr>
              <w:t>Рекомендуемые источники из разделов 8 (А-1,2; Б-3,6); 9 (2,4)</w:t>
            </w:r>
          </w:p>
        </w:tc>
        <w:tc>
          <w:tcPr>
            <w:tcW w:w="2615" w:type="dxa"/>
          </w:tcPr>
          <w:p w14:paraId="560979A5" w14:textId="03D60EE9" w:rsidR="001641B9" w:rsidRPr="00B668C4" w:rsidRDefault="009A0222" w:rsidP="00F113E4">
            <w:pPr>
              <w:pStyle w:val="a4"/>
              <w:jc w:val="left"/>
            </w:pPr>
            <w:r w:rsidRPr="00B668C4">
              <w:rPr>
                <w:sz w:val="22"/>
                <w:szCs w:val="22"/>
              </w:rPr>
              <w:t>Эвристическая беседа, групповая дискуссия</w:t>
            </w:r>
            <w:r w:rsidRPr="00B668C4">
              <w:rPr>
                <w:sz w:val="22"/>
                <w:szCs w:val="22"/>
                <w:lang w:val="ru-RU"/>
              </w:rPr>
              <w:t>, опрос,</w:t>
            </w:r>
            <w:r w:rsidR="00F113E4" w:rsidRPr="00B668C4">
              <w:rPr>
                <w:sz w:val="22"/>
                <w:szCs w:val="22"/>
                <w:lang w:val="ru-RU"/>
              </w:rPr>
              <w:t xml:space="preserve"> </w:t>
            </w:r>
            <w:r w:rsidRPr="00B668C4">
              <w:rPr>
                <w:sz w:val="22"/>
                <w:szCs w:val="22"/>
              </w:rPr>
              <w:t>деловая игра, обсуждение ДТЗ, игровая реконструкция исторических событий, анализ исторических источников, разработка сравнительно-аналитических таблиц</w:t>
            </w:r>
          </w:p>
        </w:tc>
      </w:tr>
      <w:tr w:rsidR="001641B9" w:rsidRPr="00B668C4" w14:paraId="5B783C30" w14:textId="77777777" w:rsidTr="00AF1C87">
        <w:tc>
          <w:tcPr>
            <w:tcW w:w="2420" w:type="dxa"/>
          </w:tcPr>
          <w:p w14:paraId="32921E7C" w14:textId="4343AD47" w:rsidR="001641B9" w:rsidRPr="00B668C4" w:rsidRDefault="009A0222" w:rsidP="00F55633">
            <w:pPr>
              <w:pStyle w:val="a8"/>
              <w:keepNext/>
              <w:widowControl w:val="0"/>
              <w:numPr>
                <w:ilvl w:val="0"/>
                <w:numId w:val="43"/>
              </w:numPr>
              <w:autoSpaceDE w:val="0"/>
              <w:autoSpaceDN w:val="0"/>
              <w:adjustRightInd w:val="0"/>
              <w:jc w:val="both"/>
            </w:pPr>
            <w:r w:rsidRPr="00B668C4">
              <w:rPr>
                <w:color w:val="000000"/>
                <w:sz w:val="22"/>
                <w:szCs w:val="22"/>
              </w:rPr>
              <w:t>Россия и СССР в советскую эпоху (1917–1991)</w:t>
            </w:r>
          </w:p>
        </w:tc>
        <w:tc>
          <w:tcPr>
            <w:tcW w:w="5025" w:type="dxa"/>
          </w:tcPr>
          <w:p w14:paraId="70483145" w14:textId="77777777" w:rsidR="009A0222" w:rsidRPr="00B668C4" w:rsidRDefault="009A0222" w:rsidP="00F55633">
            <w:pPr>
              <w:pStyle w:val="a4"/>
              <w:jc w:val="both"/>
              <w:rPr>
                <w:bCs/>
                <w:sz w:val="22"/>
                <w:szCs w:val="22"/>
                <w:lang w:val="ru-RU"/>
              </w:rPr>
            </w:pPr>
            <w:r w:rsidRPr="00B668C4">
              <w:rPr>
                <w:bCs/>
                <w:sz w:val="22"/>
                <w:szCs w:val="22"/>
                <w:lang w:val="ru-RU"/>
              </w:rPr>
              <w:t>1. Великая российская революция (1917–1922), ее основные этапы.</w:t>
            </w:r>
          </w:p>
          <w:p w14:paraId="1C9712E3" w14:textId="77777777" w:rsidR="009A0222" w:rsidRPr="00B668C4" w:rsidRDefault="009A0222" w:rsidP="00F55633">
            <w:pPr>
              <w:pStyle w:val="a4"/>
              <w:jc w:val="both"/>
              <w:rPr>
                <w:bCs/>
                <w:sz w:val="22"/>
                <w:szCs w:val="22"/>
                <w:lang w:val="ru-RU"/>
              </w:rPr>
            </w:pPr>
            <w:r w:rsidRPr="00B668C4">
              <w:rPr>
                <w:bCs/>
                <w:sz w:val="22"/>
                <w:szCs w:val="22"/>
                <w:lang w:val="ru-RU"/>
              </w:rPr>
              <w:t>2. Советский Союз в 1920-е – 1930-е гг.</w:t>
            </w:r>
          </w:p>
          <w:p w14:paraId="55E3E7A2" w14:textId="000A4E12" w:rsidR="009A0222" w:rsidRPr="00B668C4" w:rsidRDefault="009A0222" w:rsidP="00F55633">
            <w:pPr>
              <w:pStyle w:val="a4"/>
              <w:jc w:val="both"/>
              <w:rPr>
                <w:bCs/>
                <w:sz w:val="22"/>
                <w:szCs w:val="22"/>
                <w:lang w:val="ru-RU"/>
              </w:rPr>
            </w:pPr>
            <w:r w:rsidRPr="00B668C4">
              <w:rPr>
                <w:bCs/>
                <w:sz w:val="22"/>
                <w:szCs w:val="22"/>
                <w:lang w:val="ru-RU"/>
              </w:rPr>
              <w:t>3. Великая Отечественная война 1941–1945 гг.</w:t>
            </w:r>
          </w:p>
          <w:p w14:paraId="233A2013" w14:textId="0743FC44" w:rsidR="009A0222" w:rsidRPr="00B668C4" w:rsidRDefault="009A0222" w:rsidP="00F55633">
            <w:pPr>
              <w:pStyle w:val="a4"/>
              <w:jc w:val="both"/>
              <w:rPr>
                <w:bCs/>
                <w:sz w:val="22"/>
                <w:szCs w:val="22"/>
                <w:lang w:val="ru-RU"/>
              </w:rPr>
            </w:pPr>
            <w:r w:rsidRPr="00B668C4">
              <w:rPr>
                <w:bCs/>
                <w:sz w:val="22"/>
                <w:szCs w:val="22"/>
                <w:lang w:val="ru-RU"/>
              </w:rPr>
              <w:t>4. Борьба советского народа против германского нацизма – ключевая составляющая Второй мировой войны.</w:t>
            </w:r>
          </w:p>
          <w:p w14:paraId="517EB726" w14:textId="12A02294" w:rsidR="009A0222" w:rsidRPr="00B668C4" w:rsidRDefault="009A0222" w:rsidP="00F55633">
            <w:pPr>
              <w:pStyle w:val="a4"/>
              <w:jc w:val="both"/>
              <w:rPr>
                <w:bCs/>
                <w:sz w:val="22"/>
                <w:szCs w:val="22"/>
                <w:lang w:val="ru-RU"/>
              </w:rPr>
            </w:pPr>
            <w:r w:rsidRPr="00B668C4">
              <w:rPr>
                <w:bCs/>
                <w:sz w:val="22"/>
                <w:szCs w:val="22"/>
                <w:lang w:val="ru-RU"/>
              </w:rPr>
              <w:t>5. Преодолении последствий войны. Апогей и кризис советского общества. (1945–1984).</w:t>
            </w:r>
          </w:p>
          <w:p w14:paraId="05450825" w14:textId="06747249" w:rsidR="009A0222" w:rsidRPr="00B668C4" w:rsidRDefault="009A0222" w:rsidP="00F55633">
            <w:pPr>
              <w:pStyle w:val="a4"/>
              <w:jc w:val="both"/>
              <w:rPr>
                <w:bCs/>
                <w:sz w:val="22"/>
                <w:szCs w:val="22"/>
                <w:lang w:val="ru-RU"/>
              </w:rPr>
            </w:pPr>
            <w:r w:rsidRPr="00B668C4">
              <w:rPr>
                <w:bCs/>
                <w:sz w:val="22"/>
                <w:szCs w:val="22"/>
                <w:lang w:val="ru-RU"/>
              </w:rPr>
              <w:lastRenderedPageBreak/>
              <w:t>6. Мир после Второй мировой войны.</w:t>
            </w:r>
          </w:p>
          <w:p w14:paraId="44563707" w14:textId="7D0208ED" w:rsidR="009A0222" w:rsidRPr="00B668C4" w:rsidRDefault="009A0222" w:rsidP="00F55633">
            <w:pPr>
              <w:pStyle w:val="a4"/>
              <w:jc w:val="both"/>
              <w:rPr>
                <w:bCs/>
                <w:sz w:val="22"/>
                <w:szCs w:val="22"/>
                <w:lang w:val="ru-RU"/>
              </w:rPr>
            </w:pPr>
            <w:r w:rsidRPr="00B668C4">
              <w:rPr>
                <w:bCs/>
                <w:sz w:val="22"/>
                <w:szCs w:val="22"/>
                <w:lang w:val="ru-RU"/>
              </w:rPr>
              <w:t>7. «Перестройка» и распад СССР (1985–1991).</w:t>
            </w:r>
          </w:p>
          <w:p w14:paraId="2AA845C1" w14:textId="7C7D9D94" w:rsidR="001641B9" w:rsidRPr="00B668C4" w:rsidRDefault="009A0222" w:rsidP="00F55633">
            <w:pPr>
              <w:pStyle w:val="a4"/>
              <w:jc w:val="both"/>
            </w:pPr>
            <w:r w:rsidRPr="00B668C4">
              <w:rPr>
                <w:bCs/>
                <w:sz w:val="22"/>
                <w:szCs w:val="22"/>
              </w:rPr>
              <w:t>Рекомендуемые источники из разделов 8 (А-1,2; Б-3,6); 9 (2,4)</w:t>
            </w:r>
          </w:p>
        </w:tc>
        <w:tc>
          <w:tcPr>
            <w:tcW w:w="2615" w:type="dxa"/>
          </w:tcPr>
          <w:p w14:paraId="1488B443" w14:textId="361E9459" w:rsidR="001641B9" w:rsidRPr="00B668C4" w:rsidRDefault="009A0222" w:rsidP="000B6946">
            <w:pPr>
              <w:pStyle w:val="a4"/>
              <w:jc w:val="left"/>
            </w:pPr>
            <w:r w:rsidRPr="00B668C4">
              <w:rPr>
                <w:sz w:val="22"/>
                <w:szCs w:val="22"/>
              </w:rPr>
              <w:lastRenderedPageBreak/>
              <w:t>Эвристическая беседа, групповая дискуссия</w:t>
            </w:r>
            <w:r w:rsidRPr="00B668C4">
              <w:rPr>
                <w:sz w:val="22"/>
                <w:szCs w:val="22"/>
                <w:lang w:val="ru-RU"/>
              </w:rPr>
              <w:t>, опрос,</w:t>
            </w:r>
            <w:r w:rsidR="000B6946" w:rsidRPr="00B668C4">
              <w:rPr>
                <w:sz w:val="22"/>
                <w:szCs w:val="22"/>
                <w:lang w:val="ru-RU"/>
              </w:rPr>
              <w:t xml:space="preserve"> </w:t>
            </w:r>
            <w:r w:rsidRPr="00B668C4">
              <w:rPr>
                <w:sz w:val="22"/>
                <w:szCs w:val="22"/>
              </w:rPr>
              <w:t xml:space="preserve">деловая игра, обсуждение ДТЗ, игровая реконструкция исторических событий, анализ исторических источников, разработка </w:t>
            </w:r>
            <w:r w:rsidRPr="00B668C4">
              <w:rPr>
                <w:sz w:val="22"/>
                <w:szCs w:val="22"/>
              </w:rPr>
              <w:lastRenderedPageBreak/>
              <w:t>сравнительно-аналитических таблиц</w:t>
            </w:r>
          </w:p>
        </w:tc>
      </w:tr>
      <w:tr w:rsidR="001641B9" w:rsidRPr="00B668C4" w14:paraId="598F8ED2" w14:textId="77777777" w:rsidTr="00AF1C87">
        <w:tc>
          <w:tcPr>
            <w:tcW w:w="2420" w:type="dxa"/>
          </w:tcPr>
          <w:p w14:paraId="760B61CB" w14:textId="4FECD23B" w:rsidR="001641B9" w:rsidRPr="00B668C4" w:rsidRDefault="00F820BA" w:rsidP="00F55633">
            <w:pPr>
              <w:pStyle w:val="a8"/>
              <w:keepNext/>
              <w:widowControl w:val="0"/>
              <w:numPr>
                <w:ilvl w:val="0"/>
                <w:numId w:val="43"/>
              </w:numPr>
              <w:autoSpaceDE w:val="0"/>
              <w:autoSpaceDN w:val="0"/>
              <w:adjustRightInd w:val="0"/>
              <w:jc w:val="both"/>
            </w:pPr>
            <w:r w:rsidRPr="00B668C4">
              <w:rPr>
                <w:color w:val="000000"/>
                <w:sz w:val="22"/>
                <w:szCs w:val="22"/>
              </w:rPr>
              <w:lastRenderedPageBreak/>
              <w:t>Современная Российская Федерация (1991–2022)</w:t>
            </w:r>
          </w:p>
        </w:tc>
        <w:tc>
          <w:tcPr>
            <w:tcW w:w="5025" w:type="dxa"/>
          </w:tcPr>
          <w:p w14:paraId="28412364" w14:textId="77777777" w:rsidR="00F820BA" w:rsidRPr="00B668C4" w:rsidRDefault="00F820BA" w:rsidP="00F55633">
            <w:pPr>
              <w:pStyle w:val="a4"/>
              <w:jc w:val="both"/>
              <w:rPr>
                <w:bCs/>
                <w:sz w:val="22"/>
                <w:szCs w:val="22"/>
                <w:lang w:val="ru-RU"/>
              </w:rPr>
            </w:pPr>
            <w:r w:rsidRPr="00B668C4">
              <w:rPr>
                <w:bCs/>
                <w:sz w:val="22"/>
                <w:szCs w:val="22"/>
                <w:lang w:val="ru-RU"/>
              </w:rPr>
              <w:t>1. Россия в 1990-е гг.</w:t>
            </w:r>
          </w:p>
          <w:p w14:paraId="65F7867F" w14:textId="77777777" w:rsidR="00F820BA" w:rsidRPr="00B668C4" w:rsidRDefault="00F820BA" w:rsidP="00F55633">
            <w:pPr>
              <w:pStyle w:val="a4"/>
              <w:jc w:val="both"/>
              <w:rPr>
                <w:bCs/>
                <w:sz w:val="22"/>
                <w:szCs w:val="22"/>
                <w:lang w:val="ru-RU"/>
              </w:rPr>
            </w:pPr>
            <w:r w:rsidRPr="00B668C4">
              <w:rPr>
                <w:bCs/>
                <w:sz w:val="22"/>
                <w:szCs w:val="22"/>
                <w:lang w:val="ru-RU"/>
              </w:rPr>
              <w:t xml:space="preserve">2. Россия в </w:t>
            </w:r>
            <w:r w:rsidRPr="00B668C4">
              <w:rPr>
                <w:bCs/>
                <w:sz w:val="22"/>
                <w:szCs w:val="22"/>
                <w:lang w:val="en-US"/>
              </w:rPr>
              <w:t>XXI</w:t>
            </w:r>
            <w:r w:rsidRPr="00B668C4">
              <w:rPr>
                <w:bCs/>
                <w:sz w:val="22"/>
                <w:szCs w:val="22"/>
                <w:lang w:val="ru-RU"/>
              </w:rPr>
              <w:t xml:space="preserve"> в.</w:t>
            </w:r>
          </w:p>
          <w:p w14:paraId="2DB39997" w14:textId="3EF02393" w:rsidR="001641B9" w:rsidRPr="00B668C4" w:rsidRDefault="00F820BA" w:rsidP="00F55633">
            <w:pPr>
              <w:keepNext/>
              <w:widowControl w:val="0"/>
              <w:autoSpaceDE w:val="0"/>
              <w:autoSpaceDN w:val="0"/>
              <w:adjustRightInd w:val="0"/>
              <w:jc w:val="both"/>
            </w:pPr>
            <w:r w:rsidRPr="00B668C4">
              <w:rPr>
                <w:bCs/>
                <w:sz w:val="22"/>
                <w:szCs w:val="22"/>
              </w:rPr>
              <w:t>Рекомендуемые источники</w:t>
            </w:r>
            <w:r w:rsidRPr="00B668C4">
              <w:rPr>
                <w:b/>
                <w:sz w:val="22"/>
                <w:szCs w:val="22"/>
              </w:rPr>
              <w:t xml:space="preserve"> </w:t>
            </w:r>
            <w:r w:rsidRPr="00B668C4">
              <w:rPr>
                <w:bCs/>
                <w:sz w:val="22"/>
                <w:szCs w:val="22"/>
              </w:rPr>
              <w:t>из разделов 8 (А-1,2; Б-3,6); 9 (2,4)</w:t>
            </w:r>
          </w:p>
        </w:tc>
        <w:tc>
          <w:tcPr>
            <w:tcW w:w="2615" w:type="dxa"/>
          </w:tcPr>
          <w:p w14:paraId="45ADE499" w14:textId="77777777" w:rsidR="00ED57B6" w:rsidRPr="00B668C4" w:rsidRDefault="00F820BA" w:rsidP="000B6946">
            <w:pPr>
              <w:pStyle w:val="a4"/>
              <w:jc w:val="left"/>
              <w:rPr>
                <w:sz w:val="22"/>
                <w:szCs w:val="22"/>
              </w:rPr>
            </w:pPr>
            <w:r w:rsidRPr="00B668C4">
              <w:rPr>
                <w:sz w:val="22"/>
                <w:szCs w:val="22"/>
                <w:lang w:val="ru-RU"/>
              </w:rPr>
              <w:t>Дискуссия, опрос,</w:t>
            </w:r>
            <w:r w:rsidR="000B6946" w:rsidRPr="00B668C4">
              <w:rPr>
                <w:sz w:val="22"/>
                <w:szCs w:val="22"/>
                <w:lang w:val="ru-RU"/>
              </w:rPr>
              <w:t xml:space="preserve"> </w:t>
            </w:r>
            <w:r w:rsidRPr="00B668C4">
              <w:rPr>
                <w:sz w:val="22"/>
                <w:szCs w:val="22"/>
              </w:rPr>
              <w:t>деловая игра, обсуждение ДТЗ, анализ исторических источников</w:t>
            </w:r>
          </w:p>
          <w:p w14:paraId="5E17FE9C" w14:textId="58656A5A" w:rsidR="000B6946" w:rsidRPr="00B668C4" w:rsidRDefault="000B6946" w:rsidP="000B6946">
            <w:pPr>
              <w:pStyle w:val="a4"/>
              <w:jc w:val="left"/>
              <w:rPr>
                <w:sz w:val="22"/>
                <w:szCs w:val="22"/>
              </w:rPr>
            </w:pPr>
          </w:p>
        </w:tc>
      </w:tr>
      <w:tr w:rsidR="001641B9" w:rsidRPr="00B668C4" w14:paraId="6A6F4CB4" w14:textId="77777777" w:rsidTr="00AF1C87">
        <w:tc>
          <w:tcPr>
            <w:tcW w:w="2420" w:type="dxa"/>
          </w:tcPr>
          <w:p w14:paraId="66469950" w14:textId="71AF8501" w:rsidR="001641B9" w:rsidRPr="00B668C4" w:rsidRDefault="004A215A" w:rsidP="00F55633">
            <w:pPr>
              <w:pStyle w:val="a8"/>
              <w:keepNext/>
              <w:widowControl w:val="0"/>
              <w:numPr>
                <w:ilvl w:val="0"/>
                <w:numId w:val="43"/>
              </w:numPr>
              <w:autoSpaceDE w:val="0"/>
              <w:autoSpaceDN w:val="0"/>
              <w:adjustRightInd w:val="0"/>
              <w:jc w:val="both"/>
            </w:pPr>
            <w:r w:rsidRPr="00B668C4">
              <w:rPr>
                <w:color w:val="000000"/>
                <w:sz w:val="22"/>
                <w:szCs w:val="22"/>
              </w:rPr>
              <w:t>Историография истории России. Исторические источники и методы исторического исследования</w:t>
            </w:r>
          </w:p>
        </w:tc>
        <w:tc>
          <w:tcPr>
            <w:tcW w:w="5025" w:type="dxa"/>
          </w:tcPr>
          <w:p w14:paraId="2F4610F6" w14:textId="77777777" w:rsidR="004A215A" w:rsidRPr="00B668C4" w:rsidRDefault="004A215A" w:rsidP="00F55633">
            <w:pPr>
              <w:pStyle w:val="a4"/>
              <w:jc w:val="both"/>
              <w:rPr>
                <w:bCs/>
                <w:sz w:val="22"/>
                <w:szCs w:val="22"/>
                <w:lang w:val="ru-RU"/>
              </w:rPr>
            </w:pPr>
            <w:r w:rsidRPr="00B668C4">
              <w:rPr>
                <w:bCs/>
                <w:sz w:val="22"/>
                <w:szCs w:val="22"/>
                <w:lang w:val="ru-RU"/>
              </w:rPr>
              <w:t>1. Историография как специальная историческая дисциплина.</w:t>
            </w:r>
          </w:p>
          <w:p w14:paraId="2E058530" w14:textId="77777777" w:rsidR="004A215A" w:rsidRPr="00B668C4" w:rsidRDefault="004A215A" w:rsidP="00F55633">
            <w:pPr>
              <w:pStyle w:val="a4"/>
              <w:jc w:val="both"/>
              <w:rPr>
                <w:bCs/>
                <w:sz w:val="22"/>
                <w:szCs w:val="22"/>
                <w:lang w:val="ru-RU"/>
              </w:rPr>
            </w:pPr>
            <w:r w:rsidRPr="00B668C4">
              <w:rPr>
                <w:bCs/>
                <w:sz w:val="22"/>
                <w:szCs w:val="22"/>
                <w:lang w:val="ru-RU"/>
              </w:rPr>
              <w:t>2. Этапы развития российской исторической науки.</w:t>
            </w:r>
          </w:p>
          <w:p w14:paraId="3DB9A25D" w14:textId="6B90B479" w:rsidR="004A215A" w:rsidRPr="00B668C4" w:rsidRDefault="004A215A" w:rsidP="00F55633">
            <w:pPr>
              <w:pStyle w:val="a4"/>
              <w:jc w:val="both"/>
              <w:rPr>
                <w:bCs/>
                <w:sz w:val="22"/>
                <w:szCs w:val="22"/>
                <w:lang w:val="ru-RU"/>
              </w:rPr>
            </w:pPr>
            <w:r w:rsidRPr="00B668C4">
              <w:rPr>
                <w:bCs/>
                <w:sz w:val="22"/>
                <w:szCs w:val="22"/>
                <w:lang w:val="ru-RU"/>
              </w:rPr>
              <w:t xml:space="preserve">3. Источниковедение как наука. Исторические источники, их виды и специфика.  </w:t>
            </w:r>
          </w:p>
          <w:p w14:paraId="1596A679" w14:textId="76886946" w:rsidR="004A215A" w:rsidRPr="00B668C4" w:rsidRDefault="004A215A" w:rsidP="00F55633">
            <w:pPr>
              <w:pStyle w:val="a4"/>
              <w:jc w:val="both"/>
              <w:rPr>
                <w:bCs/>
                <w:sz w:val="22"/>
                <w:szCs w:val="22"/>
                <w:lang w:val="ru-RU"/>
              </w:rPr>
            </w:pPr>
            <w:r w:rsidRPr="00B668C4">
              <w:rPr>
                <w:bCs/>
                <w:sz w:val="22"/>
                <w:szCs w:val="22"/>
                <w:lang w:val="ru-RU"/>
              </w:rPr>
              <w:t>4. Понятие больших данных в истории.</w:t>
            </w:r>
          </w:p>
          <w:p w14:paraId="4F7D3DE2" w14:textId="38EA7AF2" w:rsidR="004A215A" w:rsidRPr="00B668C4" w:rsidRDefault="004A215A" w:rsidP="00F55633">
            <w:pPr>
              <w:pStyle w:val="a4"/>
              <w:jc w:val="both"/>
              <w:rPr>
                <w:bCs/>
                <w:sz w:val="22"/>
                <w:szCs w:val="22"/>
                <w:lang w:val="ru-RU"/>
              </w:rPr>
            </w:pPr>
            <w:r w:rsidRPr="00B668C4">
              <w:rPr>
                <w:bCs/>
                <w:sz w:val="22"/>
                <w:szCs w:val="22"/>
                <w:lang w:val="ru-RU"/>
              </w:rPr>
              <w:t>5. Традиционные и новейшие методы исторического анализа. Историческая информатика.</w:t>
            </w:r>
          </w:p>
          <w:p w14:paraId="3D747AAA" w14:textId="74BFCB62" w:rsidR="001641B9" w:rsidRPr="00B668C4" w:rsidRDefault="004A215A" w:rsidP="00F55633">
            <w:pPr>
              <w:keepNext/>
              <w:widowControl w:val="0"/>
              <w:autoSpaceDE w:val="0"/>
              <w:autoSpaceDN w:val="0"/>
              <w:adjustRightInd w:val="0"/>
              <w:jc w:val="both"/>
            </w:pPr>
            <w:r w:rsidRPr="00B668C4">
              <w:rPr>
                <w:bCs/>
                <w:sz w:val="22"/>
                <w:szCs w:val="22"/>
              </w:rPr>
              <w:t>Рекомендуемые источники из разделов 8 (А-1,2; Б-4,6); 9 (2,3,4,6,10)</w:t>
            </w:r>
          </w:p>
        </w:tc>
        <w:tc>
          <w:tcPr>
            <w:tcW w:w="2615" w:type="dxa"/>
          </w:tcPr>
          <w:p w14:paraId="1D3A5A36" w14:textId="3835D6C2" w:rsidR="001641B9" w:rsidRPr="00B668C4" w:rsidRDefault="004A215A" w:rsidP="00F113E4">
            <w:pPr>
              <w:pStyle w:val="a4"/>
              <w:jc w:val="left"/>
              <w:rPr>
                <w:sz w:val="22"/>
                <w:szCs w:val="22"/>
              </w:rPr>
            </w:pPr>
            <w:r w:rsidRPr="00B668C4">
              <w:rPr>
                <w:sz w:val="22"/>
                <w:szCs w:val="22"/>
              </w:rPr>
              <w:t>Эвристическая беседа, групповая дискуссия</w:t>
            </w:r>
            <w:r w:rsidRPr="00B668C4">
              <w:rPr>
                <w:sz w:val="22"/>
                <w:szCs w:val="22"/>
                <w:lang w:val="ru-RU"/>
              </w:rPr>
              <w:t>, опрос,</w:t>
            </w:r>
            <w:r w:rsidR="00F113E4" w:rsidRPr="00B668C4">
              <w:rPr>
                <w:sz w:val="22"/>
                <w:szCs w:val="22"/>
                <w:lang w:val="ru-RU"/>
              </w:rPr>
              <w:t xml:space="preserve"> </w:t>
            </w:r>
            <w:r w:rsidRPr="00B668C4">
              <w:rPr>
                <w:sz w:val="22"/>
                <w:szCs w:val="22"/>
              </w:rPr>
              <w:t>деловая игра, круглый стол, обсуждение ДТЗ, разработка сравнительно-аналитических таблиц, игровая реконструкция исторических событий</w:t>
            </w:r>
          </w:p>
          <w:p w14:paraId="3892951D" w14:textId="633256D7" w:rsidR="00ED57B6" w:rsidRPr="00B668C4" w:rsidRDefault="00ED57B6" w:rsidP="00F55633">
            <w:pPr>
              <w:keepNext/>
              <w:widowControl w:val="0"/>
              <w:autoSpaceDE w:val="0"/>
              <w:autoSpaceDN w:val="0"/>
              <w:adjustRightInd w:val="0"/>
              <w:jc w:val="both"/>
            </w:pPr>
          </w:p>
        </w:tc>
      </w:tr>
      <w:tr w:rsidR="001641B9" w:rsidRPr="00B668C4" w14:paraId="0CFE8AD2" w14:textId="77777777" w:rsidTr="00AF1C87">
        <w:tc>
          <w:tcPr>
            <w:tcW w:w="2420" w:type="dxa"/>
          </w:tcPr>
          <w:p w14:paraId="7DF5F312" w14:textId="576BFDB4" w:rsidR="001641B9" w:rsidRPr="00B668C4" w:rsidRDefault="004A215A" w:rsidP="00F55633">
            <w:pPr>
              <w:pStyle w:val="a8"/>
              <w:keepNext/>
              <w:widowControl w:val="0"/>
              <w:numPr>
                <w:ilvl w:val="0"/>
                <w:numId w:val="43"/>
              </w:numPr>
              <w:autoSpaceDE w:val="0"/>
              <w:autoSpaceDN w:val="0"/>
              <w:adjustRightInd w:val="0"/>
              <w:jc w:val="both"/>
            </w:pPr>
            <w:r w:rsidRPr="00B668C4">
              <w:rPr>
                <w:color w:val="000000"/>
                <w:sz w:val="22"/>
                <w:szCs w:val="22"/>
              </w:rPr>
              <w:t>Место России во всеобщей истории</w:t>
            </w:r>
          </w:p>
        </w:tc>
        <w:tc>
          <w:tcPr>
            <w:tcW w:w="5025" w:type="dxa"/>
          </w:tcPr>
          <w:p w14:paraId="265121F4" w14:textId="77777777" w:rsidR="004A215A" w:rsidRPr="00B668C4" w:rsidRDefault="004A215A" w:rsidP="00F55633">
            <w:pPr>
              <w:pStyle w:val="a4"/>
              <w:jc w:val="both"/>
              <w:rPr>
                <w:bCs/>
                <w:sz w:val="22"/>
                <w:szCs w:val="22"/>
                <w:lang w:val="ru-RU"/>
              </w:rPr>
            </w:pPr>
            <w:r w:rsidRPr="00B668C4">
              <w:rPr>
                <w:bCs/>
                <w:sz w:val="22"/>
                <w:szCs w:val="22"/>
                <w:lang w:val="ru-RU"/>
              </w:rPr>
              <w:t>1. Россия – неотъемлемая часть всеобщей истории. Синхронизация российской и мировой истории.</w:t>
            </w:r>
          </w:p>
          <w:p w14:paraId="119054D3" w14:textId="77777777" w:rsidR="004A215A" w:rsidRPr="00B668C4" w:rsidRDefault="004A215A" w:rsidP="00F55633">
            <w:pPr>
              <w:pStyle w:val="a4"/>
              <w:jc w:val="both"/>
              <w:rPr>
                <w:bCs/>
                <w:sz w:val="22"/>
                <w:szCs w:val="22"/>
                <w:lang w:val="ru-RU"/>
              </w:rPr>
            </w:pPr>
            <w:r w:rsidRPr="00B668C4">
              <w:rPr>
                <w:bCs/>
                <w:sz w:val="22"/>
                <w:szCs w:val="22"/>
                <w:lang w:val="ru-RU"/>
              </w:rPr>
              <w:t>2. Факторы и особенности всемирно-исторического развития и исторического развития России.</w:t>
            </w:r>
          </w:p>
          <w:p w14:paraId="6912EB8E" w14:textId="77777777" w:rsidR="004A215A" w:rsidRPr="00B668C4" w:rsidRDefault="004A215A" w:rsidP="00F55633">
            <w:pPr>
              <w:pStyle w:val="a4"/>
              <w:jc w:val="both"/>
              <w:rPr>
                <w:bCs/>
                <w:sz w:val="22"/>
                <w:szCs w:val="22"/>
                <w:lang w:val="ru-RU"/>
              </w:rPr>
            </w:pPr>
            <w:r w:rsidRPr="00B668C4">
              <w:rPr>
                <w:bCs/>
                <w:sz w:val="22"/>
                <w:szCs w:val="22"/>
                <w:lang w:val="ru-RU"/>
              </w:rPr>
              <w:t>3. Проблема самобытности России и её отражение в историографии.</w:t>
            </w:r>
          </w:p>
          <w:p w14:paraId="5F7AF46B" w14:textId="15E39CAD" w:rsidR="001641B9" w:rsidRPr="00B668C4" w:rsidRDefault="004A215A" w:rsidP="00F55633">
            <w:pPr>
              <w:keepNext/>
              <w:widowControl w:val="0"/>
              <w:autoSpaceDE w:val="0"/>
              <w:autoSpaceDN w:val="0"/>
              <w:adjustRightInd w:val="0"/>
              <w:ind w:firstLine="709"/>
              <w:jc w:val="both"/>
            </w:pPr>
            <w:r w:rsidRPr="00B668C4">
              <w:rPr>
                <w:sz w:val="22"/>
                <w:szCs w:val="22"/>
              </w:rPr>
              <w:t>Рекомендуемые источники из разделов 8 (А-1,2; Б-4); 9 (3,4)</w:t>
            </w:r>
          </w:p>
        </w:tc>
        <w:tc>
          <w:tcPr>
            <w:tcW w:w="2615" w:type="dxa"/>
          </w:tcPr>
          <w:p w14:paraId="0AFFA8E2" w14:textId="01B1467F" w:rsidR="001641B9" w:rsidRPr="00B668C4" w:rsidRDefault="00BF175F" w:rsidP="00F113E4">
            <w:pPr>
              <w:pStyle w:val="a4"/>
              <w:jc w:val="left"/>
              <w:rPr>
                <w:sz w:val="22"/>
                <w:szCs w:val="22"/>
              </w:rPr>
            </w:pPr>
            <w:r w:rsidRPr="00B668C4">
              <w:rPr>
                <w:sz w:val="22"/>
                <w:szCs w:val="22"/>
              </w:rPr>
              <w:t>Эвристическая беседа, групповая дискуссия</w:t>
            </w:r>
            <w:r w:rsidRPr="00B668C4">
              <w:rPr>
                <w:sz w:val="22"/>
                <w:szCs w:val="22"/>
                <w:lang w:val="ru-RU"/>
              </w:rPr>
              <w:t>, опрос,</w:t>
            </w:r>
            <w:r w:rsidR="00F113E4" w:rsidRPr="00B668C4">
              <w:rPr>
                <w:sz w:val="22"/>
                <w:szCs w:val="22"/>
                <w:lang w:val="ru-RU"/>
              </w:rPr>
              <w:t xml:space="preserve"> </w:t>
            </w:r>
            <w:r w:rsidRPr="00B668C4">
              <w:rPr>
                <w:sz w:val="22"/>
                <w:szCs w:val="22"/>
              </w:rPr>
              <w:t>практикум по сравнительному анализу исто</w:t>
            </w:r>
            <w:r w:rsidRPr="00B668C4">
              <w:rPr>
                <w:sz w:val="22"/>
                <w:szCs w:val="22"/>
                <w:lang w:val="ru-RU"/>
              </w:rPr>
              <w:t xml:space="preserve">рических </w:t>
            </w:r>
            <w:r w:rsidRPr="00B668C4">
              <w:rPr>
                <w:sz w:val="22"/>
                <w:szCs w:val="22"/>
              </w:rPr>
              <w:t>документов</w:t>
            </w:r>
            <w:r w:rsidRPr="00B668C4">
              <w:rPr>
                <w:sz w:val="22"/>
                <w:szCs w:val="22"/>
                <w:lang w:val="ru-RU"/>
              </w:rPr>
              <w:t>,</w:t>
            </w:r>
            <w:r w:rsidRPr="00B668C4">
              <w:rPr>
                <w:sz w:val="22"/>
                <w:szCs w:val="22"/>
              </w:rPr>
              <w:t xml:space="preserve"> </w:t>
            </w:r>
            <w:r w:rsidRPr="00B668C4">
              <w:rPr>
                <w:sz w:val="22"/>
                <w:szCs w:val="22"/>
                <w:lang w:val="ru-RU"/>
              </w:rPr>
              <w:t>круглый стол, обсуждение ДТЗ,</w:t>
            </w:r>
            <w:r w:rsidRPr="00B668C4">
              <w:rPr>
                <w:sz w:val="22"/>
                <w:szCs w:val="22"/>
              </w:rPr>
              <w:t xml:space="preserve"> разработка сравнительно-аналитическ</w:t>
            </w:r>
            <w:r w:rsidRPr="00B668C4">
              <w:rPr>
                <w:sz w:val="22"/>
                <w:szCs w:val="22"/>
                <w:lang w:val="ru-RU"/>
              </w:rPr>
              <w:t>их</w:t>
            </w:r>
            <w:r w:rsidRPr="00B668C4">
              <w:rPr>
                <w:sz w:val="22"/>
                <w:szCs w:val="22"/>
              </w:rPr>
              <w:t xml:space="preserve"> таблиц</w:t>
            </w:r>
          </w:p>
        </w:tc>
      </w:tr>
      <w:tr w:rsidR="001641B9" w:rsidRPr="00B668C4" w14:paraId="5E717A28" w14:textId="77777777" w:rsidTr="00AF1C87">
        <w:tc>
          <w:tcPr>
            <w:tcW w:w="2420" w:type="dxa"/>
          </w:tcPr>
          <w:p w14:paraId="4BDA1A8A" w14:textId="097BD966" w:rsidR="001641B9" w:rsidRPr="00B668C4" w:rsidRDefault="004A215A" w:rsidP="00F55633">
            <w:pPr>
              <w:pStyle w:val="a8"/>
              <w:keepNext/>
              <w:widowControl w:val="0"/>
              <w:numPr>
                <w:ilvl w:val="0"/>
                <w:numId w:val="43"/>
              </w:numPr>
              <w:autoSpaceDE w:val="0"/>
              <w:autoSpaceDN w:val="0"/>
              <w:adjustRightInd w:val="0"/>
              <w:jc w:val="both"/>
            </w:pPr>
            <w:r w:rsidRPr="00B668C4">
              <w:rPr>
                <w:color w:val="000000"/>
                <w:sz w:val="22"/>
                <w:szCs w:val="22"/>
              </w:rPr>
              <w:t>Точки бифуркации в истории России. Роль личности в истории</w:t>
            </w:r>
          </w:p>
        </w:tc>
        <w:tc>
          <w:tcPr>
            <w:tcW w:w="5025" w:type="dxa"/>
          </w:tcPr>
          <w:p w14:paraId="575FE08D" w14:textId="77777777" w:rsidR="004A215A" w:rsidRPr="00B668C4" w:rsidRDefault="004A215A" w:rsidP="00F55633">
            <w:pPr>
              <w:pStyle w:val="a4"/>
              <w:jc w:val="both"/>
              <w:rPr>
                <w:bCs/>
                <w:sz w:val="22"/>
                <w:szCs w:val="22"/>
                <w:lang w:val="ru-RU"/>
              </w:rPr>
            </w:pPr>
            <w:r w:rsidRPr="00B668C4">
              <w:rPr>
                <w:bCs/>
                <w:sz w:val="22"/>
                <w:szCs w:val="22"/>
                <w:lang w:val="ru-RU"/>
              </w:rPr>
              <w:t xml:space="preserve">1. Цивилизационные развилки и альтернативы в истории. </w:t>
            </w:r>
          </w:p>
          <w:p w14:paraId="143653DF" w14:textId="77777777" w:rsidR="004A215A" w:rsidRPr="00B668C4" w:rsidRDefault="004A215A" w:rsidP="00F55633">
            <w:pPr>
              <w:pStyle w:val="a4"/>
              <w:jc w:val="both"/>
              <w:rPr>
                <w:bCs/>
                <w:sz w:val="22"/>
                <w:szCs w:val="22"/>
                <w:lang w:val="ru-RU"/>
              </w:rPr>
            </w:pPr>
            <w:r w:rsidRPr="00B668C4">
              <w:rPr>
                <w:bCs/>
                <w:sz w:val="22"/>
                <w:szCs w:val="22"/>
                <w:lang w:val="ru-RU"/>
              </w:rPr>
              <w:t>2. Эволюция взглядов на проблему личности в истории. Роль личности и народных масс в историческом процессе.</w:t>
            </w:r>
          </w:p>
          <w:p w14:paraId="0938FA20" w14:textId="033C52E7" w:rsidR="001641B9" w:rsidRPr="00B668C4" w:rsidRDefault="004A215A" w:rsidP="00F55633">
            <w:pPr>
              <w:keepNext/>
              <w:widowControl w:val="0"/>
              <w:autoSpaceDE w:val="0"/>
              <w:autoSpaceDN w:val="0"/>
              <w:adjustRightInd w:val="0"/>
              <w:ind w:firstLine="709"/>
              <w:jc w:val="both"/>
            </w:pPr>
            <w:r w:rsidRPr="00B668C4">
              <w:rPr>
                <w:bCs/>
                <w:sz w:val="22"/>
                <w:szCs w:val="22"/>
              </w:rPr>
              <w:t>Рекомендуемые источники из разделов 8 (А-1,2; Б-6); 9 (4,5)</w:t>
            </w:r>
          </w:p>
        </w:tc>
        <w:tc>
          <w:tcPr>
            <w:tcW w:w="2615" w:type="dxa"/>
          </w:tcPr>
          <w:p w14:paraId="69E056DE" w14:textId="26DADF62" w:rsidR="001641B9" w:rsidRPr="00B668C4" w:rsidRDefault="00BF175F" w:rsidP="00F113E4">
            <w:pPr>
              <w:pStyle w:val="a4"/>
              <w:jc w:val="left"/>
              <w:rPr>
                <w:sz w:val="22"/>
                <w:szCs w:val="22"/>
              </w:rPr>
            </w:pPr>
            <w:r w:rsidRPr="00B668C4">
              <w:rPr>
                <w:sz w:val="22"/>
                <w:szCs w:val="22"/>
              </w:rPr>
              <w:t>Эвристическая беседа, групповая дискуссия</w:t>
            </w:r>
            <w:r w:rsidRPr="00B668C4">
              <w:rPr>
                <w:sz w:val="22"/>
                <w:szCs w:val="22"/>
                <w:lang w:val="ru-RU"/>
              </w:rPr>
              <w:t>, опрос,</w:t>
            </w:r>
            <w:r w:rsidR="00F113E4" w:rsidRPr="00B668C4">
              <w:rPr>
                <w:sz w:val="22"/>
                <w:szCs w:val="22"/>
                <w:lang w:val="ru-RU"/>
              </w:rPr>
              <w:t xml:space="preserve"> </w:t>
            </w:r>
            <w:r w:rsidRPr="00B668C4">
              <w:rPr>
                <w:sz w:val="22"/>
                <w:szCs w:val="22"/>
              </w:rPr>
              <w:t>практикум по сравнительному анализу исто</w:t>
            </w:r>
            <w:r w:rsidRPr="00B668C4">
              <w:rPr>
                <w:sz w:val="22"/>
                <w:szCs w:val="22"/>
                <w:lang w:val="ru-RU"/>
              </w:rPr>
              <w:t xml:space="preserve">рических </w:t>
            </w:r>
            <w:r w:rsidRPr="00B668C4">
              <w:rPr>
                <w:sz w:val="22"/>
                <w:szCs w:val="22"/>
              </w:rPr>
              <w:t>документов</w:t>
            </w:r>
            <w:r w:rsidRPr="00B668C4">
              <w:rPr>
                <w:sz w:val="22"/>
                <w:szCs w:val="22"/>
                <w:lang w:val="ru-RU"/>
              </w:rPr>
              <w:t>,</w:t>
            </w:r>
            <w:r w:rsidRPr="00B668C4">
              <w:rPr>
                <w:sz w:val="22"/>
                <w:szCs w:val="22"/>
              </w:rPr>
              <w:t xml:space="preserve"> </w:t>
            </w:r>
            <w:r w:rsidRPr="00B668C4">
              <w:rPr>
                <w:sz w:val="22"/>
                <w:szCs w:val="22"/>
                <w:lang w:val="ru-RU"/>
              </w:rPr>
              <w:t>круглый стол, обсуждение ДТЗ,</w:t>
            </w:r>
            <w:r w:rsidRPr="00B668C4">
              <w:rPr>
                <w:sz w:val="22"/>
                <w:szCs w:val="22"/>
              </w:rPr>
              <w:t xml:space="preserve"> разработка сравнительно-аналитическ</w:t>
            </w:r>
            <w:r w:rsidRPr="00B668C4">
              <w:rPr>
                <w:sz w:val="22"/>
                <w:szCs w:val="22"/>
                <w:lang w:val="ru-RU"/>
              </w:rPr>
              <w:t>их</w:t>
            </w:r>
            <w:r w:rsidRPr="00B668C4">
              <w:rPr>
                <w:sz w:val="22"/>
                <w:szCs w:val="22"/>
              </w:rPr>
              <w:t xml:space="preserve"> таблиц</w:t>
            </w:r>
          </w:p>
        </w:tc>
      </w:tr>
      <w:tr w:rsidR="001641B9" w:rsidRPr="00B668C4" w14:paraId="450F8AA5" w14:textId="77777777" w:rsidTr="00AF1C87">
        <w:tc>
          <w:tcPr>
            <w:tcW w:w="2420" w:type="dxa"/>
          </w:tcPr>
          <w:p w14:paraId="4172ED29" w14:textId="4B4F89CD" w:rsidR="001641B9" w:rsidRPr="00B668C4" w:rsidRDefault="004A215A" w:rsidP="00F55633">
            <w:pPr>
              <w:pStyle w:val="a8"/>
              <w:keepNext/>
              <w:widowControl w:val="0"/>
              <w:numPr>
                <w:ilvl w:val="0"/>
                <w:numId w:val="43"/>
              </w:numPr>
              <w:autoSpaceDE w:val="0"/>
              <w:autoSpaceDN w:val="0"/>
              <w:adjustRightInd w:val="0"/>
              <w:jc w:val="both"/>
            </w:pPr>
            <w:r w:rsidRPr="00B668C4">
              <w:rPr>
                <w:bCs/>
                <w:color w:val="000000"/>
                <w:sz w:val="22"/>
                <w:szCs w:val="22"/>
              </w:rPr>
              <w:t>Проблемы фальсификации истории</w:t>
            </w:r>
          </w:p>
        </w:tc>
        <w:tc>
          <w:tcPr>
            <w:tcW w:w="5025" w:type="dxa"/>
          </w:tcPr>
          <w:p w14:paraId="76B92028" w14:textId="77777777" w:rsidR="004A215A" w:rsidRPr="00B668C4" w:rsidRDefault="004A215A" w:rsidP="00F55633">
            <w:pPr>
              <w:pStyle w:val="a4"/>
              <w:jc w:val="both"/>
              <w:rPr>
                <w:bCs/>
                <w:sz w:val="22"/>
                <w:szCs w:val="22"/>
                <w:lang w:val="ru-RU"/>
              </w:rPr>
            </w:pPr>
            <w:r w:rsidRPr="00B668C4">
              <w:rPr>
                <w:bCs/>
                <w:sz w:val="22"/>
                <w:szCs w:val="22"/>
                <w:lang w:val="ru-RU"/>
              </w:rPr>
              <w:t xml:space="preserve">1. Фальсификация как явление: суть, причины, цели, способы, признаки. </w:t>
            </w:r>
          </w:p>
          <w:p w14:paraId="37138B8E" w14:textId="381EC9D2" w:rsidR="004A215A" w:rsidRPr="00B668C4" w:rsidRDefault="004A215A" w:rsidP="00F55633">
            <w:pPr>
              <w:pStyle w:val="a4"/>
              <w:jc w:val="both"/>
              <w:rPr>
                <w:bCs/>
                <w:sz w:val="22"/>
                <w:szCs w:val="22"/>
                <w:lang w:val="ru-RU"/>
              </w:rPr>
            </w:pPr>
            <w:r w:rsidRPr="00B668C4">
              <w:rPr>
                <w:bCs/>
                <w:sz w:val="22"/>
                <w:szCs w:val="22"/>
                <w:lang w:val="ru-RU"/>
              </w:rPr>
              <w:t>2. Направления и примеры фальсификации российской и мировой истории.</w:t>
            </w:r>
          </w:p>
          <w:p w14:paraId="0E6C5667" w14:textId="7A437F85" w:rsidR="00BF175F" w:rsidRPr="00B668C4" w:rsidRDefault="00BF175F" w:rsidP="00F55633">
            <w:pPr>
              <w:pStyle w:val="a4"/>
              <w:jc w:val="both"/>
              <w:rPr>
                <w:bCs/>
                <w:sz w:val="22"/>
                <w:szCs w:val="22"/>
                <w:lang w:val="ru-RU"/>
              </w:rPr>
            </w:pPr>
            <w:r w:rsidRPr="00B668C4">
              <w:rPr>
                <w:bCs/>
                <w:sz w:val="22"/>
                <w:szCs w:val="22"/>
                <w:lang w:val="ru-RU"/>
              </w:rPr>
              <w:t xml:space="preserve">3. Значение и последствия фальсификации истории. </w:t>
            </w:r>
          </w:p>
          <w:p w14:paraId="6D3B5880" w14:textId="7DA5A4A5" w:rsidR="00BF175F" w:rsidRPr="00B668C4" w:rsidRDefault="00BF175F" w:rsidP="00F55633">
            <w:pPr>
              <w:pStyle w:val="a4"/>
              <w:jc w:val="both"/>
              <w:rPr>
                <w:bCs/>
                <w:sz w:val="22"/>
                <w:szCs w:val="22"/>
                <w:lang w:val="ru-RU"/>
              </w:rPr>
            </w:pPr>
            <w:r w:rsidRPr="00B668C4">
              <w:rPr>
                <w:bCs/>
                <w:sz w:val="22"/>
                <w:szCs w:val="22"/>
                <w:lang w:val="ru-RU"/>
              </w:rPr>
              <w:t>4. Методы борьбы с фальсификацией истории.</w:t>
            </w:r>
          </w:p>
          <w:p w14:paraId="10314453" w14:textId="18BF115A" w:rsidR="00BF175F" w:rsidRPr="00B668C4" w:rsidRDefault="00BF175F" w:rsidP="00F55633">
            <w:pPr>
              <w:pStyle w:val="a4"/>
              <w:jc w:val="both"/>
              <w:rPr>
                <w:bCs/>
                <w:sz w:val="22"/>
                <w:szCs w:val="22"/>
                <w:lang w:val="ru-RU"/>
              </w:rPr>
            </w:pPr>
            <w:r w:rsidRPr="00B668C4">
              <w:rPr>
                <w:bCs/>
                <w:sz w:val="22"/>
                <w:szCs w:val="22"/>
              </w:rPr>
              <w:t>Рекомендуемые источники из разделов</w:t>
            </w:r>
          </w:p>
          <w:p w14:paraId="710124B2" w14:textId="35B08460" w:rsidR="001641B9" w:rsidRPr="00B668C4" w:rsidRDefault="004A215A" w:rsidP="00F55633">
            <w:pPr>
              <w:keepNext/>
              <w:widowControl w:val="0"/>
              <w:autoSpaceDE w:val="0"/>
              <w:autoSpaceDN w:val="0"/>
              <w:adjustRightInd w:val="0"/>
              <w:jc w:val="both"/>
            </w:pPr>
            <w:r w:rsidRPr="00B668C4">
              <w:rPr>
                <w:bCs/>
                <w:sz w:val="22"/>
                <w:szCs w:val="22"/>
              </w:rPr>
              <w:t>Рекомендуемые источники из разделов 8 (А-1,2; Б-</w:t>
            </w:r>
            <w:r w:rsidR="00BF175F" w:rsidRPr="00B668C4">
              <w:rPr>
                <w:bCs/>
                <w:sz w:val="22"/>
                <w:szCs w:val="22"/>
              </w:rPr>
              <w:t>3,</w:t>
            </w:r>
            <w:r w:rsidRPr="00B668C4">
              <w:rPr>
                <w:bCs/>
                <w:sz w:val="22"/>
                <w:szCs w:val="22"/>
              </w:rPr>
              <w:t>6); 9 (4,5)</w:t>
            </w:r>
          </w:p>
        </w:tc>
        <w:tc>
          <w:tcPr>
            <w:tcW w:w="2615" w:type="dxa"/>
          </w:tcPr>
          <w:p w14:paraId="53E9A298" w14:textId="24E4EA71" w:rsidR="001641B9" w:rsidRPr="00B668C4" w:rsidRDefault="00BF175F" w:rsidP="00F113E4">
            <w:pPr>
              <w:pStyle w:val="a4"/>
              <w:jc w:val="left"/>
              <w:rPr>
                <w:sz w:val="22"/>
                <w:szCs w:val="22"/>
              </w:rPr>
            </w:pPr>
            <w:r w:rsidRPr="00B668C4">
              <w:rPr>
                <w:sz w:val="22"/>
                <w:szCs w:val="22"/>
              </w:rPr>
              <w:t>Эвристическая беседа, групповая дискуссия</w:t>
            </w:r>
            <w:r w:rsidRPr="00B668C4">
              <w:rPr>
                <w:sz w:val="22"/>
                <w:szCs w:val="22"/>
                <w:lang w:val="ru-RU"/>
              </w:rPr>
              <w:t>, опрос,</w:t>
            </w:r>
            <w:r w:rsidR="00F113E4" w:rsidRPr="00B668C4">
              <w:rPr>
                <w:sz w:val="22"/>
                <w:szCs w:val="22"/>
                <w:lang w:val="ru-RU"/>
              </w:rPr>
              <w:t xml:space="preserve"> </w:t>
            </w:r>
            <w:r w:rsidRPr="00B668C4">
              <w:rPr>
                <w:sz w:val="22"/>
                <w:szCs w:val="22"/>
              </w:rPr>
              <w:t>практикум по сравнительному анализу исто</w:t>
            </w:r>
            <w:r w:rsidRPr="00B668C4">
              <w:rPr>
                <w:sz w:val="22"/>
                <w:szCs w:val="22"/>
                <w:lang w:val="ru-RU"/>
              </w:rPr>
              <w:t xml:space="preserve">рических </w:t>
            </w:r>
            <w:r w:rsidRPr="00B668C4">
              <w:rPr>
                <w:sz w:val="22"/>
                <w:szCs w:val="22"/>
              </w:rPr>
              <w:t>документов</w:t>
            </w:r>
            <w:r w:rsidRPr="00B668C4">
              <w:rPr>
                <w:sz w:val="22"/>
                <w:szCs w:val="22"/>
                <w:lang w:val="ru-RU"/>
              </w:rPr>
              <w:t>,</w:t>
            </w:r>
            <w:r w:rsidRPr="00B668C4">
              <w:rPr>
                <w:sz w:val="22"/>
                <w:szCs w:val="22"/>
              </w:rPr>
              <w:t xml:space="preserve"> </w:t>
            </w:r>
            <w:r w:rsidRPr="00B668C4">
              <w:rPr>
                <w:sz w:val="22"/>
                <w:szCs w:val="22"/>
                <w:lang w:val="ru-RU"/>
              </w:rPr>
              <w:t>круглый стол, обсуждение ДТЗ,</w:t>
            </w:r>
            <w:r w:rsidRPr="00B668C4">
              <w:rPr>
                <w:sz w:val="22"/>
                <w:szCs w:val="22"/>
              </w:rPr>
              <w:t xml:space="preserve"> разработка сравнительно-аналитическ</w:t>
            </w:r>
            <w:r w:rsidRPr="00B668C4">
              <w:rPr>
                <w:sz w:val="22"/>
                <w:szCs w:val="22"/>
                <w:lang w:val="ru-RU"/>
              </w:rPr>
              <w:t>их</w:t>
            </w:r>
            <w:r w:rsidRPr="00B668C4">
              <w:rPr>
                <w:sz w:val="22"/>
                <w:szCs w:val="22"/>
              </w:rPr>
              <w:t xml:space="preserve"> таблиц</w:t>
            </w:r>
          </w:p>
        </w:tc>
      </w:tr>
      <w:tr w:rsidR="001641B9" w:rsidRPr="00B668C4" w14:paraId="2506DFA9" w14:textId="77777777" w:rsidTr="00AF1C87">
        <w:tc>
          <w:tcPr>
            <w:tcW w:w="2420" w:type="dxa"/>
          </w:tcPr>
          <w:p w14:paraId="47AD899A" w14:textId="023E1417" w:rsidR="001641B9" w:rsidRPr="00B668C4" w:rsidRDefault="00BF175F" w:rsidP="00F55633">
            <w:pPr>
              <w:pStyle w:val="a8"/>
              <w:keepNext/>
              <w:widowControl w:val="0"/>
              <w:numPr>
                <w:ilvl w:val="0"/>
                <w:numId w:val="43"/>
              </w:numPr>
              <w:autoSpaceDE w:val="0"/>
              <w:autoSpaceDN w:val="0"/>
              <w:adjustRightInd w:val="0"/>
              <w:jc w:val="both"/>
            </w:pPr>
            <w:r w:rsidRPr="00B668C4">
              <w:rPr>
                <w:bCs/>
                <w:color w:val="000000"/>
                <w:sz w:val="22"/>
                <w:szCs w:val="22"/>
              </w:rPr>
              <w:t>Отражение истории в культуре</w:t>
            </w:r>
          </w:p>
        </w:tc>
        <w:tc>
          <w:tcPr>
            <w:tcW w:w="5025" w:type="dxa"/>
          </w:tcPr>
          <w:p w14:paraId="3DA8B22A" w14:textId="77777777" w:rsidR="00BA2B36" w:rsidRPr="00B668C4" w:rsidRDefault="00BA2B36" w:rsidP="00F55633">
            <w:pPr>
              <w:pStyle w:val="a4"/>
              <w:jc w:val="both"/>
              <w:rPr>
                <w:bCs/>
                <w:sz w:val="22"/>
                <w:szCs w:val="22"/>
                <w:lang w:val="ru-RU"/>
              </w:rPr>
            </w:pPr>
            <w:r w:rsidRPr="00B668C4">
              <w:rPr>
                <w:bCs/>
                <w:sz w:val="22"/>
                <w:szCs w:val="22"/>
                <w:lang w:val="ru-RU"/>
              </w:rPr>
              <w:t>1. Этапы и закономерности в развитии мировой и российской культуры.</w:t>
            </w:r>
          </w:p>
          <w:p w14:paraId="0BC7CECD" w14:textId="77777777" w:rsidR="00BA2B36" w:rsidRPr="00B668C4" w:rsidRDefault="00BA2B36" w:rsidP="00F55633">
            <w:pPr>
              <w:pStyle w:val="a4"/>
              <w:jc w:val="both"/>
              <w:rPr>
                <w:bCs/>
                <w:sz w:val="22"/>
                <w:szCs w:val="22"/>
                <w:lang w:val="ru-RU"/>
              </w:rPr>
            </w:pPr>
            <w:r w:rsidRPr="00B668C4">
              <w:rPr>
                <w:bCs/>
                <w:sz w:val="22"/>
                <w:szCs w:val="22"/>
                <w:lang w:val="ru-RU"/>
              </w:rPr>
              <w:lastRenderedPageBreak/>
              <w:t xml:space="preserve">2. Взаимное влияние и взаимопроникновение культур. </w:t>
            </w:r>
          </w:p>
          <w:p w14:paraId="0B554446" w14:textId="77777777" w:rsidR="00BA2B36" w:rsidRPr="00B668C4" w:rsidRDefault="00BA2B36" w:rsidP="00F55633">
            <w:pPr>
              <w:pStyle w:val="a4"/>
              <w:jc w:val="both"/>
              <w:rPr>
                <w:bCs/>
                <w:sz w:val="22"/>
                <w:szCs w:val="22"/>
                <w:lang w:val="ru-RU"/>
              </w:rPr>
            </w:pPr>
            <w:r w:rsidRPr="00B668C4">
              <w:rPr>
                <w:bCs/>
                <w:sz w:val="22"/>
                <w:szCs w:val="22"/>
                <w:lang w:val="ru-RU"/>
              </w:rPr>
              <w:t xml:space="preserve">3. Многонациональный и </w:t>
            </w:r>
            <w:proofErr w:type="spellStart"/>
            <w:r w:rsidRPr="00B668C4">
              <w:rPr>
                <w:bCs/>
                <w:sz w:val="22"/>
                <w:szCs w:val="22"/>
                <w:lang w:val="ru-RU"/>
              </w:rPr>
              <w:t>поликонфессиональный</w:t>
            </w:r>
            <w:proofErr w:type="spellEnd"/>
            <w:r w:rsidRPr="00B668C4">
              <w:rPr>
                <w:bCs/>
                <w:sz w:val="22"/>
                <w:szCs w:val="22"/>
                <w:lang w:val="ru-RU"/>
              </w:rPr>
              <w:t xml:space="preserve"> характер российской культуры.</w:t>
            </w:r>
          </w:p>
          <w:p w14:paraId="6128F4F0" w14:textId="77777777" w:rsidR="00BA2B36" w:rsidRPr="00B668C4" w:rsidRDefault="00BA2B36" w:rsidP="00F55633">
            <w:pPr>
              <w:pStyle w:val="a4"/>
              <w:jc w:val="both"/>
              <w:rPr>
                <w:bCs/>
                <w:sz w:val="22"/>
                <w:szCs w:val="22"/>
                <w:lang w:val="ru-RU"/>
              </w:rPr>
            </w:pPr>
            <w:r w:rsidRPr="00B668C4">
              <w:rPr>
                <w:bCs/>
                <w:sz w:val="22"/>
                <w:szCs w:val="22"/>
                <w:lang w:val="ru-RU"/>
              </w:rPr>
              <w:t>4. Шедевры российской и мировой культуры и ее выдающиеся представители.</w:t>
            </w:r>
          </w:p>
          <w:p w14:paraId="5312B281" w14:textId="7B498E46" w:rsidR="00BA2B36" w:rsidRPr="00B668C4" w:rsidRDefault="00BA2B36" w:rsidP="00F55633">
            <w:pPr>
              <w:pStyle w:val="a4"/>
              <w:jc w:val="both"/>
              <w:rPr>
                <w:bCs/>
                <w:sz w:val="22"/>
                <w:szCs w:val="22"/>
                <w:lang w:val="ru-RU"/>
              </w:rPr>
            </w:pPr>
            <w:r w:rsidRPr="00B668C4">
              <w:rPr>
                <w:bCs/>
                <w:sz w:val="22"/>
                <w:szCs w:val="22"/>
                <w:lang w:val="ru-RU"/>
              </w:rPr>
              <w:t>5. Вклад России в развитие мировой цивилизации.</w:t>
            </w:r>
          </w:p>
          <w:p w14:paraId="46DF2327" w14:textId="77777777" w:rsidR="00BF175F" w:rsidRPr="00B668C4" w:rsidRDefault="00BF175F" w:rsidP="00F55633">
            <w:pPr>
              <w:pStyle w:val="a4"/>
              <w:jc w:val="both"/>
              <w:rPr>
                <w:bCs/>
                <w:sz w:val="22"/>
                <w:szCs w:val="22"/>
                <w:lang w:val="ru-RU"/>
              </w:rPr>
            </w:pPr>
            <w:r w:rsidRPr="00B668C4">
              <w:rPr>
                <w:bCs/>
                <w:sz w:val="22"/>
                <w:szCs w:val="22"/>
              </w:rPr>
              <w:t>Рекомендуемые источники из разделов</w:t>
            </w:r>
          </w:p>
          <w:p w14:paraId="6784B16F" w14:textId="795462EF" w:rsidR="001641B9" w:rsidRPr="00B668C4" w:rsidRDefault="00BF175F" w:rsidP="00F55633">
            <w:pPr>
              <w:keepNext/>
              <w:widowControl w:val="0"/>
              <w:autoSpaceDE w:val="0"/>
              <w:autoSpaceDN w:val="0"/>
              <w:adjustRightInd w:val="0"/>
              <w:ind w:firstLine="709"/>
              <w:jc w:val="both"/>
            </w:pPr>
            <w:r w:rsidRPr="00B668C4">
              <w:rPr>
                <w:bCs/>
                <w:sz w:val="22"/>
                <w:szCs w:val="22"/>
              </w:rPr>
              <w:t>8 (А-1,2; Б-3,6); 9 (1,5,6)</w:t>
            </w:r>
          </w:p>
        </w:tc>
        <w:tc>
          <w:tcPr>
            <w:tcW w:w="2615" w:type="dxa"/>
          </w:tcPr>
          <w:p w14:paraId="6897DD04" w14:textId="5921597B" w:rsidR="001641B9" w:rsidRPr="00B668C4" w:rsidRDefault="00BF175F" w:rsidP="00F113E4">
            <w:pPr>
              <w:pStyle w:val="a4"/>
              <w:jc w:val="left"/>
              <w:rPr>
                <w:sz w:val="22"/>
                <w:szCs w:val="22"/>
              </w:rPr>
            </w:pPr>
            <w:r w:rsidRPr="00B668C4">
              <w:rPr>
                <w:sz w:val="22"/>
                <w:szCs w:val="22"/>
              </w:rPr>
              <w:lastRenderedPageBreak/>
              <w:t>Эвристическая беседа, групповая дискуссия</w:t>
            </w:r>
            <w:r w:rsidRPr="00B668C4">
              <w:rPr>
                <w:sz w:val="22"/>
                <w:szCs w:val="22"/>
                <w:lang w:val="ru-RU"/>
              </w:rPr>
              <w:t>, опрос,</w:t>
            </w:r>
            <w:r w:rsidR="00F113E4" w:rsidRPr="00B668C4">
              <w:rPr>
                <w:sz w:val="22"/>
                <w:szCs w:val="22"/>
                <w:lang w:val="ru-RU"/>
              </w:rPr>
              <w:t xml:space="preserve"> </w:t>
            </w:r>
            <w:r w:rsidRPr="00B668C4">
              <w:rPr>
                <w:sz w:val="22"/>
                <w:szCs w:val="22"/>
              </w:rPr>
              <w:t xml:space="preserve">практикум по </w:t>
            </w:r>
            <w:r w:rsidRPr="00B668C4">
              <w:rPr>
                <w:sz w:val="22"/>
                <w:szCs w:val="22"/>
              </w:rPr>
              <w:lastRenderedPageBreak/>
              <w:t>сравнительному анализу исто</w:t>
            </w:r>
            <w:r w:rsidRPr="00B668C4">
              <w:rPr>
                <w:sz w:val="22"/>
                <w:szCs w:val="22"/>
                <w:lang w:val="ru-RU"/>
              </w:rPr>
              <w:t xml:space="preserve">рических </w:t>
            </w:r>
            <w:r w:rsidRPr="00B668C4">
              <w:rPr>
                <w:sz w:val="22"/>
                <w:szCs w:val="22"/>
              </w:rPr>
              <w:t>документов</w:t>
            </w:r>
            <w:r w:rsidRPr="00B668C4">
              <w:rPr>
                <w:sz w:val="22"/>
                <w:szCs w:val="22"/>
                <w:lang w:val="ru-RU"/>
              </w:rPr>
              <w:t>,</w:t>
            </w:r>
            <w:r w:rsidRPr="00B668C4">
              <w:rPr>
                <w:sz w:val="22"/>
                <w:szCs w:val="22"/>
              </w:rPr>
              <w:t xml:space="preserve"> </w:t>
            </w:r>
            <w:r w:rsidRPr="00B668C4">
              <w:rPr>
                <w:sz w:val="22"/>
                <w:szCs w:val="22"/>
                <w:lang w:val="ru-RU"/>
              </w:rPr>
              <w:t>круглый стол, обсуждение ДТЗ,</w:t>
            </w:r>
            <w:r w:rsidRPr="00B668C4">
              <w:rPr>
                <w:sz w:val="22"/>
                <w:szCs w:val="22"/>
              </w:rPr>
              <w:t xml:space="preserve"> разработка сравнительно-аналитическ</w:t>
            </w:r>
            <w:r w:rsidRPr="00B668C4">
              <w:rPr>
                <w:sz w:val="22"/>
                <w:szCs w:val="22"/>
                <w:lang w:val="ru-RU"/>
              </w:rPr>
              <w:t>их</w:t>
            </w:r>
            <w:r w:rsidRPr="00B668C4">
              <w:rPr>
                <w:sz w:val="22"/>
                <w:szCs w:val="22"/>
              </w:rPr>
              <w:t xml:space="preserve"> таблиц</w:t>
            </w:r>
          </w:p>
        </w:tc>
      </w:tr>
    </w:tbl>
    <w:p w14:paraId="5B077BE1" w14:textId="77777777" w:rsidR="00CC6CF2" w:rsidRPr="00B668C4" w:rsidRDefault="00CC6CF2" w:rsidP="004A6289">
      <w:pPr>
        <w:pStyle w:val="a4"/>
        <w:jc w:val="both"/>
        <w:rPr>
          <w:b/>
          <w:szCs w:val="28"/>
          <w:lang w:val="ru-RU"/>
        </w:rPr>
      </w:pPr>
    </w:p>
    <w:p w14:paraId="6718C2B9" w14:textId="77777777" w:rsidR="00407EE4" w:rsidRPr="00B668C4" w:rsidRDefault="00407EE4" w:rsidP="009B2CCB">
      <w:pPr>
        <w:pStyle w:val="a4"/>
        <w:ind w:firstLine="709"/>
        <w:jc w:val="right"/>
        <w:rPr>
          <w:b/>
          <w:sz w:val="24"/>
          <w:szCs w:val="24"/>
          <w:lang w:val="ru-RU"/>
        </w:rPr>
      </w:pPr>
    </w:p>
    <w:p w14:paraId="48B4A92F" w14:textId="77777777" w:rsidR="008E2983" w:rsidRPr="00B668C4" w:rsidRDefault="008E2983" w:rsidP="006D2CDE">
      <w:pPr>
        <w:jc w:val="both"/>
        <w:rPr>
          <w:b/>
          <w:bCs/>
          <w:sz w:val="28"/>
          <w:szCs w:val="28"/>
        </w:rPr>
      </w:pPr>
      <w:r w:rsidRPr="00B668C4">
        <w:rPr>
          <w:b/>
          <w:bCs/>
          <w:sz w:val="28"/>
          <w:szCs w:val="28"/>
        </w:rPr>
        <w:t>6. Перечень учебно-методического обеспечения для самостоятельной работы обучающихся по дисциплине</w:t>
      </w:r>
    </w:p>
    <w:p w14:paraId="61034DF7" w14:textId="77777777" w:rsidR="001D4D79" w:rsidRPr="00B668C4" w:rsidRDefault="001D4D79" w:rsidP="006D2CDE">
      <w:pPr>
        <w:jc w:val="both"/>
        <w:rPr>
          <w:b/>
          <w:bCs/>
          <w:sz w:val="28"/>
          <w:szCs w:val="28"/>
        </w:rPr>
      </w:pPr>
    </w:p>
    <w:p w14:paraId="55B963A9" w14:textId="77777777" w:rsidR="00E0095F" w:rsidRPr="00B668C4" w:rsidRDefault="00E0095F" w:rsidP="00E0095F">
      <w:pPr>
        <w:jc w:val="both"/>
        <w:rPr>
          <w:b/>
          <w:bCs/>
          <w:sz w:val="28"/>
          <w:szCs w:val="28"/>
        </w:rPr>
      </w:pPr>
      <w:r w:rsidRPr="00B668C4">
        <w:rPr>
          <w:b/>
          <w:sz w:val="28"/>
          <w:szCs w:val="28"/>
        </w:rPr>
        <w:t xml:space="preserve">6.1. </w:t>
      </w:r>
      <w:r w:rsidRPr="00B668C4">
        <w:rPr>
          <w:b/>
          <w:bCs/>
          <w:sz w:val="28"/>
          <w:szCs w:val="28"/>
        </w:rPr>
        <w:t>Перечень вопросов, отводимых на самостоятельное освоение дисциплины, формы внеаудиторной самостоятельной работы</w:t>
      </w:r>
    </w:p>
    <w:p w14:paraId="1C19F710" w14:textId="61A6D9AA" w:rsidR="00E0095F" w:rsidRPr="00B668C4" w:rsidRDefault="00E0095F" w:rsidP="00E0095F">
      <w:pPr>
        <w:jc w:val="right"/>
      </w:pPr>
      <w:r w:rsidRPr="00B668C4">
        <w:t>Таблица 4.</w:t>
      </w:r>
    </w:p>
    <w:tbl>
      <w:tblPr>
        <w:tblStyle w:val="aa"/>
        <w:tblW w:w="9668" w:type="dxa"/>
        <w:tblInd w:w="108" w:type="dxa"/>
        <w:tblLook w:val="04A0" w:firstRow="1" w:lastRow="0" w:firstColumn="1" w:lastColumn="0" w:noHBand="0" w:noVBand="1"/>
      </w:tblPr>
      <w:tblGrid>
        <w:gridCol w:w="491"/>
        <w:gridCol w:w="2575"/>
        <w:gridCol w:w="4192"/>
        <w:gridCol w:w="2410"/>
      </w:tblGrid>
      <w:tr w:rsidR="00E0095F" w:rsidRPr="00B668C4" w14:paraId="001199DD" w14:textId="77777777" w:rsidTr="002E4957">
        <w:tc>
          <w:tcPr>
            <w:tcW w:w="491" w:type="dxa"/>
          </w:tcPr>
          <w:p w14:paraId="2B27CFF2" w14:textId="77777777" w:rsidR="00E0095F" w:rsidRPr="00B668C4" w:rsidRDefault="00E0095F" w:rsidP="00E427D4">
            <w:pPr>
              <w:jc w:val="both"/>
              <w:rPr>
                <w:b/>
              </w:rPr>
            </w:pPr>
            <w:r w:rsidRPr="00B668C4">
              <w:rPr>
                <w:b/>
              </w:rPr>
              <w:t>№</w:t>
            </w:r>
          </w:p>
        </w:tc>
        <w:tc>
          <w:tcPr>
            <w:tcW w:w="2575" w:type="dxa"/>
          </w:tcPr>
          <w:p w14:paraId="3161340F" w14:textId="77777777" w:rsidR="00E0095F" w:rsidRPr="00B668C4" w:rsidRDefault="00E0095F" w:rsidP="00E427D4">
            <w:pPr>
              <w:jc w:val="both"/>
            </w:pPr>
            <w:r w:rsidRPr="00B668C4">
              <w:rPr>
                <w:b/>
              </w:rPr>
              <w:t>Наименование тем (разделов) дисциплины</w:t>
            </w:r>
          </w:p>
        </w:tc>
        <w:tc>
          <w:tcPr>
            <w:tcW w:w="4192" w:type="dxa"/>
          </w:tcPr>
          <w:p w14:paraId="7916DF50" w14:textId="77777777" w:rsidR="00E0095F" w:rsidRPr="00B668C4" w:rsidRDefault="00E0095F" w:rsidP="00E427D4">
            <w:pPr>
              <w:jc w:val="both"/>
            </w:pPr>
            <w:r w:rsidRPr="00B668C4">
              <w:rPr>
                <w:b/>
              </w:rPr>
              <w:t>Перечень вопросов, отводимых на самостоятельное освоение</w:t>
            </w:r>
          </w:p>
        </w:tc>
        <w:tc>
          <w:tcPr>
            <w:tcW w:w="2410" w:type="dxa"/>
          </w:tcPr>
          <w:p w14:paraId="7D820548" w14:textId="77777777" w:rsidR="00E0095F" w:rsidRPr="00B668C4" w:rsidRDefault="00E0095F" w:rsidP="00E427D4">
            <w:pPr>
              <w:jc w:val="both"/>
            </w:pPr>
            <w:r w:rsidRPr="00B668C4">
              <w:rPr>
                <w:b/>
              </w:rPr>
              <w:t>Формы внеаудиторной самостоятельной работы</w:t>
            </w:r>
          </w:p>
        </w:tc>
      </w:tr>
      <w:tr w:rsidR="00E0095F" w:rsidRPr="00B668C4" w14:paraId="73DFFC0D" w14:textId="77777777" w:rsidTr="002E4957">
        <w:tc>
          <w:tcPr>
            <w:tcW w:w="491" w:type="dxa"/>
          </w:tcPr>
          <w:p w14:paraId="3E486CC1" w14:textId="77777777" w:rsidR="00E0095F" w:rsidRPr="00B668C4" w:rsidRDefault="00E0095F" w:rsidP="00E427D4">
            <w:pPr>
              <w:pStyle w:val="a4"/>
              <w:jc w:val="left"/>
              <w:rPr>
                <w:b/>
                <w:bCs/>
                <w:color w:val="000000"/>
                <w:sz w:val="22"/>
                <w:szCs w:val="22"/>
                <w:lang w:val="ru-RU"/>
              </w:rPr>
            </w:pPr>
            <w:r w:rsidRPr="00B668C4">
              <w:rPr>
                <w:b/>
                <w:bCs/>
                <w:color w:val="000000"/>
                <w:sz w:val="22"/>
                <w:szCs w:val="22"/>
                <w:lang w:val="ru-RU"/>
              </w:rPr>
              <w:t>1.</w:t>
            </w:r>
          </w:p>
        </w:tc>
        <w:tc>
          <w:tcPr>
            <w:tcW w:w="2575" w:type="dxa"/>
          </w:tcPr>
          <w:p w14:paraId="7B810E2A" w14:textId="77777777" w:rsidR="00E0095F" w:rsidRPr="00B668C4" w:rsidRDefault="00E0095F" w:rsidP="00E427D4">
            <w:pPr>
              <w:pStyle w:val="a4"/>
              <w:jc w:val="left"/>
              <w:rPr>
                <w:sz w:val="22"/>
                <w:szCs w:val="22"/>
                <w:lang w:val="ru-RU"/>
              </w:rPr>
            </w:pPr>
            <w:r w:rsidRPr="00B668C4">
              <w:rPr>
                <w:color w:val="000000"/>
                <w:sz w:val="22"/>
                <w:szCs w:val="22"/>
                <w:lang w:val="ru-RU"/>
              </w:rPr>
              <w:t>Тема 1.</w:t>
            </w:r>
            <w:r w:rsidRPr="00B668C4">
              <w:rPr>
                <w:sz w:val="22"/>
                <w:szCs w:val="22"/>
              </w:rPr>
              <w:t xml:space="preserve"> </w:t>
            </w:r>
          </w:p>
          <w:p w14:paraId="210957DF" w14:textId="77777777" w:rsidR="00E0095F" w:rsidRPr="00B668C4" w:rsidRDefault="00E0095F" w:rsidP="00E427D4">
            <w:pPr>
              <w:pStyle w:val="a4"/>
              <w:jc w:val="left"/>
              <w:rPr>
                <w:color w:val="000000"/>
                <w:sz w:val="22"/>
                <w:szCs w:val="22"/>
                <w:lang w:val="ru-RU"/>
              </w:rPr>
            </w:pPr>
            <w:r w:rsidRPr="00B668C4">
              <w:rPr>
                <w:color w:val="000000"/>
                <w:sz w:val="22"/>
                <w:szCs w:val="22"/>
                <w:lang w:val="ru-RU"/>
              </w:rPr>
              <w:t>История как наука</w:t>
            </w:r>
          </w:p>
          <w:p w14:paraId="7E7CCE2A" w14:textId="77777777" w:rsidR="00E0095F" w:rsidRPr="00B668C4" w:rsidRDefault="00E0095F" w:rsidP="00E427D4">
            <w:pPr>
              <w:jc w:val="both"/>
              <w:rPr>
                <w:sz w:val="22"/>
                <w:szCs w:val="22"/>
              </w:rPr>
            </w:pPr>
          </w:p>
        </w:tc>
        <w:tc>
          <w:tcPr>
            <w:tcW w:w="4192" w:type="dxa"/>
          </w:tcPr>
          <w:p w14:paraId="14FE1E64" w14:textId="77777777" w:rsidR="00E0095F" w:rsidRPr="00B668C4" w:rsidRDefault="00E0095F" w:rsidP="00E427D4">
            <w:pPr>
              <w:pStyle w:val="a4"/>
              <w:jc w:val="both"/>
              <w:rPr>
                <w:bCs/>
                <w:sz w:val="22"/>
                <w:szCs w:val="22"/>
                <w:lang w:val="ru-RU"/>
              </w:rPr>
            </w:pPr>
            <w:r w:rsidRPr="00B668C4">
              <w:rPr>
                <w:bCs/>
                <w:sz w:val="22"/>
                <w:szCs w:val="22"/>
                <w:lang w:val="ru-RU"/>
              </w:rPr>
              <w:t xml:space="preserve">Историческое знание в системе социально-гуманитарных наук и его специфика. Этимология термина «история». Формы исторического сознания и черты исторического мышления современности. Количественные методы в исторических исследованиях. Детерминированность (обусловленность) исторического развития России: географическое положение, природно-климатические условия, полиэтнический характер социума. </w:t>
            </w:r>
          </w:p>
          <w:p w14:paraId="73E0A2FD" w14:textId="77777777" w:rsidR="00E0095F" w:rsidRPr="00B668C4" w:rsidRDefault="00E0095F" w:rsidP="00E427D4">
            <w:pPr>
              <w:pStyle w:val="a4"/>
              <w:jc w:val="both"/>
              <w:rPr>
                <w:bCs/>
                <w:sz w:val="22"/>
                <w:szCs w:val="22"/>
              </w:rPr>
            </w:pPr>
          </w:p>
        </w:tc>
        <w:tc>
          <w:tcPr>
            <w:tcW w:w="2410" w:type="dxa"/>
          </w:tcPr>
          <w:p w14:paraId="0BD9BAC0"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p w14:paraId="3ADE0E86" w14:textId="77777777" w:rsidR="00E0095F" w:rsidRPr="00B668C4" w:rsidRDefault="00E0095F" w:rsidP="00E427D4">
            <w:pPr>
              <w:jc w:val="both"/>
              <w:rPr>
                <w:sz w:val="22"/>
                <w:szCs w:val="22"/>
              </w:rPr>
            </w:pPr>
          </w:p>
        </w:tc>
      </w:tr>
      <w:tr w:rsidR="000B6946" w:rsidRPr="00B668C4" w14:paraId="109EE0C2" w14:textId="77777777" w:rsidTr="002E4957">
        <w:tc>
          <w:tcPr>
            <w:tcW w:w="491" w:type="dxa"/>
          </w:tcPr>
          <w:p w14:paraId="55CB6298" w14:textId="749B6355" w:rsidR="000B6946" w:rsidRPr="00B668C4" w:rsidRDefault="000B6946" w:rsidP="000B6946">
            <w:pPr>
              <w:pStyle w:val="a4"/>
              <w:jc w:val="left"/>
              <w:rPr>
                <w:b/>
                <w:bCs/>
                <w:color w:val="000000"/>
                <w:sz w:val="22"/>
                <w:szCs w:val="22"/>
                <w:lang w:val="ru-RU"/>
              </w:rPr>
            </w:pPr>
            <w:r w:rsidRPr="00B668C4">
              <w:rPr>
                <w:b/>
                <w:bCs/>
                <w:color w:val="000000"/>
                <w:sz w:val="22"/>
                <w:szCs w:val="22"/>
                <w:lang w:val="ru-RU"/>
              </w:rPr>
              <w:t>2.</w:t>
            </w:r>
          </w:p>
        </w:tc>
        <w:tc>
          <w:tcPr>
            <w:tcW w:w="2575" w:type="dxa"/>
          </w:tcPr>
          <w:p w14:paraId="76925774" w14:textId="28AEF53F" w:rsidR="000B6946" w:rsidRPr="00B668C4" w:rsidRDefault="000B6946" w:rsidP="000B6946">
            <w:pPr>
              <w:pStyle w:val="a4"/>
              <w:jc w:val="left"/>
              <w:rPr>
                <w:color w:val="000000"/>
                <w:sz w:val="22"/>
                <w:szCs w:val="22"/>
                <w:lang w:val="ru-RU"/>
              </w:rPr>
            </w:pPr>
            <w:r w:rsidRPr="00B668C4">
              <w:rPr>
                <w:color w:val="000000"/>
                <w:sz w:val="22"/>
                <w:szCs w:val="22"/>
                <w:lang w:val="ru-RU"/>
              </w:rPr>
              <w:t>Тема 2. Концепции исторического развития</w:t>
            </w:r>
          </w:p>
        </w:tc>
        <w:tc>
          <w:tcPr>
            <w:tcW w:w="4192" w:type="dxa"/>
          </w:tcPr>
          <w:p w14:paraId="6731FA92" w14:textId="67567CE9" w:rsidR="000B6946" w:rsidRPr="00B668C4" w:rsidRDefault="000B6946" w:rsidP="000B6946">
            <w:pPr>
              <w:pStyle w:val="a4"/>
              <w:jc w:val="both"/>
              <w:rPr>
                <w:bCs/>
                <w:sz w:val="22"/>
                <w:szCs w:val="22"/>
                <w:lang w:val="ru-RU"/>
              </w:rPr>
            </w:pPr>
            <w:r w:rsidRPr="00B668C4">
              <w:rPr>
                <w:bCs/>
                <w:sz w:val="22"/>
                <w:szCs w:val="22"/>
                <w:lang w:val="ru-RU"/>
              </w:rPr>
              <w:t xml:space="preserve">Формы исторического сознания и черты исторического мышления современности. Формационный (монистический) подход к истории. Концепция общественно-экономических формаций. Теория </w:t>
            </w:r>
            <w:proofErr w:type="spellStart"/>
            <w:r w:rsidRPr="00B668C4">
              <w:rPr>
                <w:bCs/>
                <w:sz w:val="22"/>
                <w:szCs w:val="22"/>
                <w:lang w:val="ru-RU"/>
              </w:rPr>
              <w:t>пассионарности</w:t>
            </w:r>
            <w:proofErr w:type="spellEnd"/>
            <w:r w:rsidRPr="00B668C4">
              <w:rPr>
                <w:bCs/>
                <w:sz w:val="22"/>
                <w:szCs w:val="22"/>
                <w:lang w:val="ru-RU"/>
              </w:rPr>
              <w:t xml:space="preserve"> и этногенеза. Концепции географического детерминизма. Теории цивилизаций. Векторные теории исторического прогресса. Векторные теории исторического регресса.</w:t>
            </w:r>
            <w:r w:rsidRPr="00B668C4">
              <w:t xml:space="preserve"> </w:t>
            </w:r>
            <w:r w:rsidRPr="00B668C4">
              <w:rPr>
                <w:bCs/>
                <w:sz w:val="22"/>
                <w:szCs w:val="22"/>
                <w:lang w:val="ru-RU"/>
              </w:rPr>
              <w:t>Эвристические возможности и ограничения исторического прогнозирования.</w:t>
            </w:r>
          </w:p>
        </w:tc>
        <w:tc>
          <w:tcPr>
            <w:tcW w:w="2410" w:type="dxa"/>
          </w:tcPr>
          <w:p w14:paraId="03668F94" w14:textId="7C02E4F0" w:rsidR="000B6946" w:rsidRPr="00B668C4" w:rsidRDefault="000B6946" w:rsidP="000B6946">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7AE9E1AB" w14:textId="77777777" w:rsidTr="000B6946">
        <w:trPr>
          <w:trHeight w:val="1550"/>
        </w:trPr>
        <w:tc>
          <w:tcPr>
            <w:tcW w:w="491" w:type="dxa"/>
          </w:tcPr>
          <w:p w14:paraId="72D56299" w14:textId="3F559E05" w:rsidR="00E0095F" w:rsidRPr="00B668C4" w:rsidRDefault="000B6946" w:rsidP="00E427D4">
            <w:pPr>
              <w:pStyle w:val="a4"/>
              <w:jc w:val="left"/>
              <w:rPr>
                <w:b/>
                <w:bCs/>
                <w:color w:val="000000"/>
                <w:sz w:val="22"/>
                <w:szCs w:val="22"/>
                <w:lang w:val="ru-RU"/>
              </w:rPr>
            </w:pPr>
            <w:r w:rsidRPr="00B668C4">
              <w:rPr>
                <w:b/>
                <w:bCs/>
                <w:color w:val="000000"/>
                <w:sz w:val="22"/>
                <w:szCs w:val="22"/>
                <w:lang w:val="ru-RU"/>
              </w:rPr>
              <w:lastRenderedPageBreak/>
              <w:t>3.</w:t>
            </w:r>
          </w:p>
        </w:tc>
        <w:tc>
          <w:tcPr>
            <w:tcW w:w="2575" w:type="dxa"/>
          </w:tcPr>
          <w:p w14:paraId="7F348CBA" w14:textId="6A88C226" w:rsidR="00E0095F" w:rsidRPr="00B668C4" w:rsidRDefault="00E0095F" w:rsidP="000B6946">
            <w:pPr>
              <w:pStyle w:val="a4"/>
              <w:jc w:val="left"/>
              <w:rPr>
                <w:color w:val="000000"/>
                <w:sz w:val="22"/>
                <w:szCs w:val="22"/>
                <w:lang w:val="ru-RU"/>
              </w:rPr>
            </w:pPr>
            <w:r w:rsidRPr="00B668C4">
              <w:rPr>
                <w:color w:val="000000"/>
                <w:sz w:val="22"/>
                <w:szCs w:val="22"/>
                <w:lang w:val="ru-RU"/>
              </w:rPr>
              <w:t xml:space="preserve">Тема </w:t>
            </w:r>
            <w:r w:rsidR="000B6946" w:rsidRPr="00B668C4">
              <w:rPr>
                <w:color w:val="000000"/>
                <w:sz w:val="22"/>
                <w:szCs w:val="22"/>
                <w:lang w:val="ru-RU"/>
              </w:rPr>
              <w:t>3</w:t>
            </w:r>
            <w:r w:rsidRPr="00B668C4">
              <w:rPr>
                <w:color w:val="000000"/>
                <w:sz w:val="22"/>
                <w:szCs w:val="22"/>
                <w:lang w:val="ru-RU"/>
              </w:rPr>
              <w:t xml:space="preserve">. Народы и государства на территории современной России в Древности. Русь в </w:t>
            </w:r>
            <w:r w:rsidRPr="00B668C4">
              <w:rPr>
                <w:color w:val="000000"/>
                <w:sz w:val="22"/>
                <w:szCs w:val="22"/>
                <w:lang w:val="en-US"/>
              </w:rPr>
              <w:t>IX</w:t>
            </w:r>
            <w:r w:rsidRPr="00B668C4">
              <w:rPr>
                <w:color w:val="000000"/>
                <w:sz w:val="22"/>
                <w:szCs w:val="22"/>
                <w:lang w:val="ru-RU"/>
              </w:rPr>
              <w:t xml:space="preserve"> – первой трети </w:t>
            </w:r>
            <w:r w:rsidRPr="00B668C4">
              <w:rPr>
                <w:color w:val="000000"/>
                <w:sz w:val="22"/>
                <w:szCs w:val="22"/>
                <w:lang w:val="en-US"/>
              </w:rPr>
              <w:t>XIII</w:t>
            </w:r>
            <w:r w:rsidRPr="00B668C4">
              <w:rPr>
                <w:color w:val="000000"/>
                <w:sz w:val="22"/>
                <w:szCs w:val="22"/>
                <w:lang w:val="ru-RU"/>
              </w:rPr>
              <w:t xml:space="preserve"> </w:t>
            </w:r>
            <w:r w:rsidR="000B6946" w:rsidRPr="00B668C4">
              <w:rPr>
                <w:color w:val="000000"/>
                <w:sz w:val="22"/>
                <w:szCs w:val="22"/>
                <w:lang w:val="ru-RU"/>
              </w:rPr>
              <w:t>века</w:t>
            </w:r>
            <w:r w:rsidRPr="00B668C4">
              <w:rPr>
                <w:color w:val="000000"/>
                <w:sz w:val="22"/>
                <w:szCs w:val="22"/>
                <w:lang w:val="ru-RU"/>
              </w:rPr>
              <w:t>.</w:t>
            </w:r>
          </w:p>
        </w:tc>
        <w:tc>
          <w:tcPr>
            <w:tcW w:w="4192" w:type="dxa"/>
          </w:tcPr>
          <w:p w14:paraId="1E07B33C" w14:textId="77777777" w:rsidR="00E0095F" w:rsidRPr="00B668C4" w:rsidRDefault="00E0095F" w:rsidP="00E427D4">
            <w:pPr>
              <w:pStyle w:val="a4"/>
              <w:jc w:val="both"/>
              <w:rPr>
                <w:bCs/>
                <w:sz w:val="22"/>
                <w:szCs w:val="22"/>
                <w:lang w:val="ru-RU"/>
              </w:rPr>
            </w:pPr>
            <w:r w:rsidRPr="00B668C4">
              <w:rPr>
                <w:bCs/>
                <w:sz w:val="22"/>
                <w:szCs w:val="22"/>
                <w:lang w:val="ru-RU"/>
              </w:rPr>
              <w:t xml:space="preserve">Славяне западные, южные, восточные, особенности их народнохозяйственной жизни. Колонизация Русской равнины восточными славянами. Союзы племен восточных славян как </w:t>
            </w:r>
            <w:proofErr w:type="spellStart"/>
            <w:r w:rsidRPr="00B668C4">
              <w:rPr>
                <w:bCs/>
                <w:sz w:val="22"/>
                <w:szCs w:val="22"/>
                <w:lang w:val="ru-RU"/>
              </w:rPr>
              <w:t>догосударственные</w:t>
            </w:r>
            <w:proofErr w:type="spellEnd"/>
            <w:r w:rsidRPr="00B668C4">
              <w:rPr>
                <w:bCs/>
                <w:sz w:val="22"/>
                <w:szCs w:val="22"/>
                <w:lang w:val="ru-RU"/>
              </w:rPr>
              <w:t xml:space="preserve"> этнополитические общности. Переход от присваивающего хозяйства к производящему. Воцарение династии Рюриковичей, первые князья из династии Рюриковичей, факты их правления.</w:t>
            </w:r>
          </w:p>
        </w:tc>
        <w:tc>
          <w:tcPr>
            <w:tcW w:w="2410" w:type="dxa"/>
          </w:tcPr>
          <w:p w14:paraId="2873BB6C"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4C3127A9" w14:textId="77777777" w:rsidTr="002E4957">
        <w:tc>
          <w:tcPr>
            <w:tcW w:w="491" w:type="dxa"/>
          </w:tcPr>
          <w:p w14:paraId="7983493D" w14:textId="0ACDA569" w:rsidR="00E0095F" w:rsidRPr="00B668C4" w:rsidRDefault="000B6946" w:rsidP="00E427D4">
            <w:pPr>
              <w:pStyle w:val="a4"/>
              <w:jc w:val="left"/>
              <w:rPr>
                <w:b/>
                <w:bCs/>
                <w:color w:val="000000"/>
                <w:sz w:val="22"/>
                <w:szCs w:val="22"/>
                <w:lang w:val="ru-RU"/>
              </w:rPr>
            </w:pPr>
            <w:r w:rsidRPr="00B668C4">
              <w:rPr>
                <w:b/>
                <w:bCs/>
                <w:color w:val="000000"/>
                <w:sz w:val="22"/>
                <w:szCs w:val="22"/>
                <w:lang w:val="ru-RU"/>
              </w:rPr>
              <w:t>4</w:t>
            </w:r>
            <w:r w:rsidR="00E0095F" w:rsidRPr="00B668C4">
              <w:rPr>
                <w:b/>
                <w:bCs/>
                <w:color w:val="000000"/>
                <w:sz w:val="22"/>
                <w:szCs w:val="22"/>
                <w:lang w:val="ru-RU"/>
              </w:rPr>
              <w:t>.</w:t>
            </w:r>
          </w:p>
        </w:tc>
        <w:tc>
          <w:tcPr>
            <w:tcW w:w="2575" w:type="dxa"/>
          </w:tcPr>
          <w:p w14:paraId="3C9DAD8F" w14:textId="0A35D840" w:rsidR="00E0095F" w:rsidRPr="00B668C4" w:rsidRDefault="00E0095F" w:rsidP="000B6946">
            <w:pPr>
              <w:pStyle w:val="a4"/>
              <w:jc w:val="left"/>
              <w:rPr>
                <w:color w:val="000000"/>
                <w:sz w:val="22"/>
                <w:szCs w:val="22"/>
                <w:lang w:val="ru-RU"/>
              </w:rPr>
            </w:pPr>
            <w:r w:rsidRPr="00B668C4">
              <w:rPr>
                <w:color w:val="000000"/>
                <w:sz w:val="22"/>
                <w:szCs w:val="22"/>
                <w:lang w:val="ru-RU"/>
              </w:rPr>
              <w:t xml:space="preserve">Тема </w:t>
            </w:r>
            <w:r w:rsidR="000B6946" w:rsidRPr="00B668C4">
              <w:rPr>
                <w:color w:val="000000"/>
                <w:sz w:val="22"/>
                <w:szCs w:val="22"/>
                <w:lang w:val="ru-RU"/>
              </w:rPr>
              <w:t>4</w:t>
            </w:r>
            <w:r w:rsidRPr="00B668C4">
              <w:rPr>
                <w:color w:val="000000"/>
                <w:sz w:val="22"/>
                <w:szCs w:val="22"/>
                <w:lang w:val="ru-RU"/>
              </w:rPr>
              <w:t>. Русь в XIII–XV вв.</w:t>
            </w:r>
          </w:p>
        </w:tc>
        <w:tc>
          <w:tcPr>
            <w:tcW w:w="4192" w:type="dxa"/>
          </w:tcPr>
          <w:p w14:paraId="08181F4B" w14:textId="77777777" w:rsidR="00E0095F" w:rsidRPr="00B668C4" w:rsidRDefault="00E0095F" w:rsidP="00E427D4">
            <w:pPr>
              <w:pStyle w:val="a4"/>
              <w:jc w:val="both"/>
              <w:rPr>
                <w:bCs/>
                <w:sz w:val="22"/>
                <w:szCs w:val="22"/>
                <w:lang w:val="ru-RU"/>
              </w:rPr>
            </w:pPr>
            <w:r w:rsidRPr="00B668C4">
              <w:rPr>
                <w:bCs/>
                <w:sz w:val="22"/>
                <w:szCs w:val="22"/>
                <w:lang w:val="ru-RU"/>
              </w:rPr>
              <w:t xml:space="preserve">Завоевание русских земель татаро-монголами, формы зависимости Руси от Золотой Орды. Особенности развития Новгородской земли. Особенности развития Северо-Восточной Руси в удельный период. Причины возвышения Москвы. Роль Москвы в политическом объединении русских земель и освобождении Руси от золотоордынской зависимости. Роль Ивана </w:t>
            </w:r>
            <w:r w:rsidRPr="00B668C4">
              <w:rPr>
                <w:bCs/>
                <w:sz w:val="22"/>
                <w:szCs w:val="22"/>
                <w:lang w:val="en-US"/>
              </w:rPr>
              <w:t xml:space="preserve">III </w:t>
            </w:r>
            <w:r w:rsidRPr="00B668C4">
              <w:rPr>
                <w:bCs/>
                <w:sz w:val="22"/>
                <w:szCs w:val="22"/>
                <w:lang w:val="ru-RU"/>
              </w:rPr>
              <w:t>в складывании на Руси единого государства.</w:t>
            </w:r>
          </w:p>
        </w:tc>
        <w:tc>
          <w:tcPr>
            <w:tcW w:w="2410" w:type="dxa"/>
          </w:tcPr>
          <w:p w14:paraId="207539A5"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57CFB196" w14:textId="77777777" w:rsidTr="002E4957">
        <w:tc>
          <w:tcPr>
            <w:tcW w:w="491" w:type="dxa"/>
          </w:tcPr>
          <w:p w14:paraId="14CB6B7E" w14:textId="2923A212" w:rsidR="00E0095F" w:rsidRPr="00B668C4" w:rsidRDefault="000B6946" w:rsidP="00E427D4">
            <w:pPr>
              <w:pStyle w:val="a4"/>
              <w:jc w:val="left"/>
              <w:rPr>
                <w:b/>
                <w:bCs/>
                <w:color w:val="000000"/>
                <w:sz w:val="22"/>
                <w:szCs w:val="22"/>
                <w:lang w:val="ru-RU"/>
              </w:rPr>
            </w:pPr>
            <w:r w:rsidRPr="00B668C4">
              <w:rPr>
                <w:b/>
                <w:bCs/>
                <w:color w:val="000000"/>
                <w:sz w:val="22"/>
                <w:szCs w:val="22"/>
                <w:lang w:val="ru-RU"/>
              </w:rPr>
              <w:t>5</w:t>
            </w:r>
            <w:r w:rsidR="00E0095F" w:rsidRPr="00B668C4">
              <w:rPr>
                <w:b/>
                <w:bCs/>
                <w:color w:val="000000"/>
                <w:sz w:val="22"/>
                <w:szCs w:val="22"/>
                <w:lang w:val="ru-RU"/>
              </w:rPr>
              <w:t>.</w:t>
            </w:r>
          </w:p>
        </w:tc>
        <w:tc>
          <w:tcPr>
            <w:tcW w:w="2575" w:type="dxa"/>
          </w:tcPr>
          <w:p w14:paraId="5AE7863B" w14:textId="3CA2078B" w:rsidR="00E0095F" w:rsidRPr="00B668C4" w:rsidRDefault="000B6946" w:rsidP="00E427D4">
            <w:pPr>
              <w:pStyle w:val="a4"/>
              <w:jc w:val="left"/>
              <w:rPr>
                <w:color w:val="000000"/>
                <w:sz w:val="22"/>
                <w:szCs w:val="22"/>
                <w:lang w:val="ru-RU"/>
              </w:rPr>
            </w:pPr>
            <w:r w:rsidRPr="00B668C4">
              <w:rPr>
                <w:color w:val="000000"/>
                <w:sz w:val="22"/>
                <w:szCs w:val="22"/>
                <w:lang w:val="ru-RU"/>
              </w:rPr>
              <w:t>Тема 5</w:t>
            </w:r>
            <w:r w:rsidR="00E0095F" w:rsidRPr="00B668C4">
              <w:rPr>
                <w:color w:val="000000"/>
                <w:sz w:val="22"/>
                <w:szCs w:val="22"/>
                <w:lang w:val="ru-RU"/>
              </w:rPr>
              <w:t>. Россия в XVI–XVII вв.</w:t>
            </w:r>
          </w:p>
        </w:tc>
        <w:tc>
          <w:tcPr>
            <w:tcW w:w="4192" w:type="dxa"/>
          </w:tcPr>
          <w:p w14:paraId="7F156DE1" w14:textId="77777777" w:rsidR="00E0095F" w:rsidRPr="00B668C4" w:rsidRDefault="00E0095F" w:rsidP="00E427D4">
            <w:pPr>
              <w:rPr>
                <w:bCs/>
                <w:sz w:val="22"/>
                <w:szCs w:val="22"/>
              </w:rPr>
            </w:pPr>
            <w:r w:rsidRPr="00B668C4">
              <w:rPr>
                <w:bCs/>
                <w:sz w:val="22"/>
                <w:szCs w:val="22"/>
              </w:rPr>
              <w:t xml:space="preserve">Иван </w:t>
            </w:r>
            <w:r w:rsidRPr="00B668C4">
              <w:rPr>
                <w:bCs/>
                <w:sz w:val="22"/>
                <w:szCs w:val="22"/>
                <w:lang w:eastAsia="x-none"/>
              </w:rPr>
              <w:t>IV, политика опричнины, ее цели и результаты. Этапы в процессе закрепощения крестьян. Борис Годунов, его реформы, причины неприятие его русским обществом. Причины и последствия Великой Смуты на Руси. Правление Михаила Романова, оценки его деятельности. Алексей Михайлович, основные факты его правления. Царь Федор Алексеевич, вопрос о «</w:t>
            </w:r>
            <w:proofErr w:type="spellStart"/>
            <w:r w:rsidRPr="00B668C4">
              <w:rPr>
                <w:bCs/>
                <w:sz w:val="22"/>
                <w:szCs w:val="22"/>
                <w:lang w:eastAsia="x-none"/>
              </w:rPr>
              <w:t>вестернизации</w:t>
            </w:r>
            <w:proofErr w:type="spellEnd"/>
            <w:r w:rsidRPr="00B668C4">
              <w:rPr>
                <w:bCs/>
                <w:sz w:val="22"/>
                <w:szCs w:val="22"/>
                <w:lang w:eastAsia="x-none"/>
              </w:rPr>
              <w:t>» России. Научные и культурные достижения стран мира XVI–XVII вв.</w:t>
            </w:r>
          </w:p>
        </w:tc>
        <w:tc>
          <w:tcPr>
            <w:tcW w:w="2410" w:type="dxa"/>
          </w:tcPr>
          <w:p w14:paraId="742558E1"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340F6A6E" w14:textId="77777777" w:rsidTr="002E4957">
        <w:tc>
          <w:tcPr>
            <w:tcW w:w="491" w:type="dxa"/>
          </w:tcPr>
          <w:p w14:paraId="55DCBF74" w14:textId="02A94B71" w:rsidR="00E0095F" w:rsidRPr="00B668C4" w:rsidRDefault="000B6946" w:rsidP="00E427D4">
            <w:pPr>
              <w:pStyle w:val="a4"/>
              <w:jc w:val="left"/>
              <w:rPr>
                <w:b/>
                <w:bCs/>
                <w:color w:val="000000"/>
                <w:sz w:val="22"/>
                <w:szCs w:val="22"/>
                <w:lang w:val="ru-RU"/>
              </w:rPr>
            </w:pPr>
            <w:r w:rsidRPr="00B668C4">
              <w:rPr>
                <w:b/>
                <w:bCs/>
                <w:color w:val="000000"/>
                <w:sz w:val="22"/>
                <w:szCs w:val="22"/>
                <w:lang w:val="ru-RU"/>
              </w:rPr>
              <w:t>6</w:t>
            </w:r>
            <w:r w:rsidR="00E0095F" w:rsidRPr="00B668C4">
              <w:rPr>
                <w:b/>
                <w:bCs/>
                <w:color w:val="000000"/>
                <w:sz w:val="22"/>
                <w:szCs w:val="22"/>
                <w:lang w:val="ru-RU"/>
              </w:rPr>
              <w:t>.</w:t>
            </w:r>
          </w:p>
        </w:tc>
        <w:tc>
          <w:tcPr>
            <w:tcW w:w="2575" w:type="dxa"/>
          </w:tcPr>
          <w:p w14:paraId="10A99791" w14:textId="7ECCE642" w:rsidR="00E0095F" w:rsidRPr="00B668C4" w:rsidRDefault="000B6946" w:rsidP="00E427D4">
            <w:pPr>
              <w:pStyle w:val="a4"/>
              <w:jc w:val="left"/>
              <w:rPr>
                <w:color w:val="000000"/>
                <w:sz w:val="22"/>
                <w:szCs w:val="22"/>
                <w:lang w:val="ru-RU"/>
              </w:rPr>
            </w:pPr>
            <w:r w:rsidRPr="00B668C4">
              <w:rPr>
                <w:color w:val="000000"/>
                <w:sz w:val="22"/>
                <w:szCs w:val="22"/>
                <w:lang w:val="ru-RU"/>
              </w:rPr>
              <w:t>Тема 6</w:t>
            </w:r>
            <w:r w:rsidR="00E0095F" w:rsidRPr="00B668C4">
              <w:rPr>
                <w:color w:val="000000"/>
                <w:sz w:val="22"/>
                <w:szCs w:val="22"/>
                <w:lang w:val="ru-RU"/>
              </w:rPr>
              <w:t>. Россия в XVIII в.</w:t>
            </w:r>
          </w:p>
        </w:tc>
        <w:tc>
          <w:tcPr>
            <w:tcW w:w="4192" w:type="dxa"/>
          </w:tcPr>
          <w:p w14:paraId="552841A8" w14:textId="77777777" w:rsidR="00E0095F" w:rsidRPr="00B668C4" w:rsidRDefault="00E0095F" w:rsidP="00E427D4">
            <w:pPr>
              <w:pStyle w:val="a4"/>
              <w:jc w:val="both"/>
              <w:rPr>
                <w:bCs/>
                <w:sz w:val="22"/>
                <w:szCs w:val="22"/>
                <w:lang w:val="ru-RU"/>
              </w:rPr>
            </w:pPr>
            <w:r w:rsidRPr="00B668C4">
              <w:rPr>
                <w:bCs/>
                <w:sz w:val="22"/>
                <w:szCs w:val="22"/>
                <w:lang w:val="ru-RU"/>
              </w:rPr>
              <w:t xml:space="preserve">Реформы Петра I в сфере государственного управления, их результаты. Анна Иоанновна, особенности ее правления. Елизавета Петровна, основные мероприятия внутренней и внешней политики. Деятельность Петра III, причины его свержения. Екатерина II, направления внутренней и внешней политики, Страны мира в XVIII в., начало индустриальной эры. Буржуазные революции в странах Запада. </w:t>
            </w:r>
          </w:p>
        </w:tc>
        <w:tc>
          <w:tcPr>
            <w:tcW w:w="2410" w:type="dxa"/>
          </w:tcPr>
          <w:p w14:paraId="046BBBC7"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4531AA4B" w14:textId="77777777" w:rsidTr="002E4957">
        <w:tc>
          <w:tcPr>
            <w:tcW w:w="491" w:type="dxa"/>
          </w:tcPr>
          <w:p w14:paraId="4E72CD16" w14:textId="4FD0D691" w:rsidR="00E0095F" w:rsidRPr="00B668C4" w:rsidRDefault="000B6946" w:rsidP="00E427D4">
            <w:pPr>
              <w:pStyle w:val="a4"/>
              <w:jc w:val="left"/>
              <w:rPr>
                <w:b/>
                <w:bCs/>
                <w:color w:val="000000"/>
                <w:sz w:val="22"/>
                <w:szCs w:val="22"/>
                <w:lang w:val="ru-RU"/>
              </w:rPr>
            </w:pPr>
            <w:r w:rsidRPr="00B668C4">
              <w:rPr>
                <w:b/>
                <w:bCs/>
                <w:color w:val="000000"/>
                <w:sz w:val="22"/>
                <w:szCs w:val="22"/>
                <w:lang w:val="ru-RU"/>
              </w:rPr>
              <w:t>7</w:t>
            </w:r>
            <w:r w:rsidR="00E0095F" w:rsidRPr="00B668C4">
              <w:rPr>
                <w:b/>
                <w:bCs/>
                <w:color w:val="000000"/>
                <w:sz w:val="22"/>
                <w:szCs w:val="22"/>
                <w:lang w:val="ru-RU"/>
              </w:rPr>
              <w:t>.</w:t>
            </w:r>
          </w:p>
        </w:tc>
        <w:tc>
          <w:tcPr>
            <w:tcW w:w="2575" w:type="dxa"/>
          </w:tcPr>
          <w:p w14:paraId="253297A4" w14:textId="67AB93A4" w:rsidR="00E0095F" w:rsidRPr="00B668C4" w:rsidRDefault="000B6946" w:rsidP="00E427D4">
            <w:pPr>
              <w:pStyle w:val="a4"/>
              <w:jc w:val="left"/>
              <w:rPr>
                <w:color w:val="000000"/>
                <w:sz w:val="22"/>
                <w:szCs w:val="22"/>
                <w:lang w:val="ru-RU"/>
              </w:rPr>
            </w:pPr>
            <w:r w:rsidRPr="00B668C4">
              <w:rPr>
                <w:color w:val="000000"/>
                <w:sz w:val="22"/>
                <w:szCs w:val="22"/>
                <w:lang w:val="ru-RU"/>
              </w:rPr>
              <w:t>Тема 7</w:t>
            </w:r>
            <w:r w:rsidR="00E0095F" w:rsidRPr="00B668C4">
              <w:rPr>
                <w:color w:val="000000"/>
                <w:sz w:val="22"/>
                <w:szCs w:val="22"/>
                <w:lang w:val="ru-RU"/>
              </w:rPr>
              <w:t>. Российская империя в XIX – начале XX вв.</w:t>
            </w:r>
          </w:p>
        </w:tc>
        <w:tc>
          <w:tcPr>
            <w:tcW w:w="4192" w:type="dxa"/>
          </w:tcPr>
          <w:p w14:paraId="20F02F78" w14:textId="77777777" w:rsidR="00E0095F" w:rsidRPr="00B668C4" w:rsidRDefault="00E0095F" w:rsidP="00E427D4">
            <w:pPr>
              <w:pStyle w:val="a4"/>
              <w:jc w:val="both"/>
              <w:rPr>
                <w:bCs/>
                <w:sz w:val="22"/>
                <w:szCs w:val="22"/>
                <w:lang w:val="ru-RU"/>
              </w:rPr>
            </w:pPr>
            <w:r w:rsidRPr="00B668C4">
              <w:rPr>
                <w:bCs/>
                <w:sz w:val="22"/>
                <w:szCs w:val="22"/>
                <w:lang w:val="ru-RU"/>
              </w:rPr>
              <w:t xml:space="preserve">Основные направления в общественно-политической мысли России в XIX – начале XX вв., их влияние на ход исторического развития России. Движение декабристов. Концепция «самодержавия, православия, народности» Славянофильство и </w:t>
            </w:r>
            <w:r w:rsidRPr="00B668C4">
              <w:rPr>
                <w:bCs/>
                <w:sz w:val="22"/>
                <w:szCs w:val="22"/>
                <w:lang w:val="ru-RU"/>
              </w:rPr>
              <w:lastRenderedPageBreak/>
              <w:t xml:space="preserve">западничество. «Русский социализм». Утопический социализм. Либерализм. Консерватизм. Нигилизм. Народничество Марксизм. Практика революционного террора. </w:t>
            </w:r>
          </w:p>
        </w:tc>
        <w:tc>
          <w:tcPr>
            <w:tcW w:w="2410" w:type="dxa"/>
          </w:tcPr>
          <w:p w14:paraId="3959CD9C" w14:textId="77777777" w:rsidR="00E0095F" w:rsidRPr="00B668C4" w:rsidRDefault="00E0095F" w:rsidP="00E427D4">
            <w:pPr>
              <w:rPr>
                <w:sz w:val="22"/>
                <w:szCs w:val="22"/>
              </w:rPr>
            </w:pPr>
            <w:r w:rsidRPr="00B668C4">
              <w:rPr>
                <w:sz w:val="22"/>
                <w:szCs w:val="22"/>
              </w:rPr>
              <w:lastRenderedPageBreak/>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xml:space="preserve">, </w:t>
            </w:r>
            <w:r w:rsidRPr="00B668C4">
              <w:rPr>
                <w:sz w:val="22"/>
                <w:szCs w:val="22"/>
              </w:rPr>
              <w:lastRenderedPageBreak/>
              <w:t>подготовка к круглому столу и ДТЗ</w:t>
            </w:r>
          </w:p>
        </w:tc>
      </w:tr>
      <w:tr w:rsidR="00E0095F" w:rsidRPr="00B668C4" w14:paraId="691B33CA" w14:textId="77777777" w:rsidTr="002E4957">
        <w:tc>
          <w:tcPr>
            <w:tcW w:w="491" w:type="dxa"/>
          </w:tcPr>
          <w:p w14:paraId="1D5EEA2C" w14:textId="37156630" w:rsidR="00E0095F" w:rsidRPr="00B668C4" w:rsidRDefault="000B6946" w:rsidP="00E427D4">
            <w:pPr>
              <w:pStyle w:val="a4"/>
              <w:jc w:val="left"/>
              <w:rPr>
                <w:b/>
                <w:bCs/>
                <w:color w:val="000000"/>
                <w:sz w:val="22"/>
                <w:szCs w:val="22"/>
                <w:lang w:val="ru-RU"/>
              </w:rPr>
            </w:pPr>
            <w:r w:rsidRPr="00B668C4">
              <w:rPr>
                <w:b/>
                <w:bCs/>
                <w:color w:val="000000"/>
                <w:sz w:val="22"/>
                <w:szCs w:val="22"/>
                <w:lang w:val="ru-RU"/>
              </w:rPr>
              <w:lastRenderedPageBreak/>
              <w:t>8</w:t>
            </w:r>
            <w:r w:rsidR="00E0095F" w:rsidRPr="00B668C4">
              <w:rPr>
                <w:b/>
                <w:bCs/>
                <w:color w:val="000000"/>
                <w:sz w:val="22"/>
                <w:szCs w:val="22"/>
                <w:lang w:val="ru-RU"/>
              </w:rPr>
              <w:t>.</w:t>
            </w:r>
          </w:p>
        </w:tc>
        <w:tc>
          <w:tcPr>
            <w:tcW w:w="2575" w:type="dxa"/>
          </w:tcPr>
          <w:p w14:paraId="5D4A552D" w14:textId="76C1D25D" w:rsidR="00E0095F" w:rsidRPr="00B668C4" w:rsidRDefault="000B6946" w:rsidP="00E427D4">
            <w:pPr>
              <w:pStyle w:val="a4"/>
              <w:jc w:val="left"/>
              <w:rPr>
                <w:color w:val="000000"/>
                <w:sz w:val="22"/>
                <w:szCs w:val="22"/>
                <w:lang w:val="ru-RU"/>
              </w:rPr>
            </w:pPr>
            <w:r w:rsidRPr="00B668C4">
              <w:rPr>
                <w:color w:val="000000"/>
                <w:sz w:val="22"/>
                <w:szCs w:val="22"/>
                <w:lang w:val="ru-RU"/>
              </w:rPr>
              <w:t>Тема 8</w:t>
            </w:r>
            <w:r w:rsidR="00E0095F" w:rsidRPr="00B668C4">
              <w:rPr>
                <w:color w:val="000000"/>
                <w:sz w:val="22"/>
                <w:szCs w:val="22"/>
                <w:lang w:val="ru-RU"/>
              </w:rPr>
              <w:t>. Россия и СССР в советскую эпоху (1917–1991)</w:t>
            </w:r>
          </w:p>
        </w:tc>
        <w:tc>
          <w:tcPr>
            <w:tcW w:w="4192" w:type="dxa"/>
          </w:tcPr>
          <w:p w14:paraId="07B28C39" w14:textId="77777777" w:rsidR="00E0095F" w:rsidRPr="00B668C4" w:rsidRDefault="00E0095F" w:rsidP="00E427D4">
            <w:pPr>
              <w:pStyle w:val="a4"/>
              <w:jc w:val="both"/>
              <w:rPr>
                <w:bCs/>
                <w:sz w:val="22"/>
                <w:szCs w:val="22"/>
                <w:lang w:val="ru-RU"/>
              </w:rPr>
            </w:pPr>
            <w:r w:rsidRPr="00B668C4">
              <w:rPr>
                <w:bCs/>
                <w:sz w:val="22"/>
                <w:szCs w:val="22"/>
                <w:lang w:val="ru-RU"/>
              </w:rPr>
              <w:t>Основные мероприятия политики «военного коммунизма», их результаты. Причины перехода к НЭП, основные направления, результаты, причины отхода от НЭП. Цели и результаты индустриализации, коллективизации, культурной революции. Основные битвы Великой Отечественной войны. Основные факты эпохи «оттепели», «застоя», «перестройки».</w:t>
            </w:r>
          </w:p>
        </w:tc>
        <w:tc>
          <w:tcPr>
            <w:tcW w:w="2410" w:type="dxa"/>
          </w:tcPr>
          <w:p w14:paraId="67BA1742"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508780E3" w14:textId="77777777" w:rsidTr="002E4957">
        <w:tc>
          <w:tcPr>
            <w:tcW w:w="491" w:type="dxa"/>
          </w:tcPr>
          <w:p w14:paraId="539EAD0A" w14:textId="51192208" w:rsidR="00E0095F" w:rsidRPr="00B668C4" w:rsidRDefault="000B6946" w:rsidP="00E427D4">
            <w:pPr>
              <w:pStyle w:val="a4"/>
              <w:jc w:val="left"/>
              <w:rPr>
                <w:b/>
                <w:bCs/>
                <w:color w:val="000000"/>
                <w:sz w:val="22"/>
                <w:szCs w:val="22"/>
                <w:lang w:val="ru-RU"/>
              </w:rPr>
            </w:pPr>
            <w:r w:rsidRPr="00B668C4">
              <w:rPr>
                <w:b/>
                <w:bCs/>
                <w:color w:val="000000"/>
                <w:sz w:val="22"/>
                <w:szCs w:val="22"/>
                <w:lang w:val="ru-RU"/>
              </w:rPr>
              <w:t>9</w:t>
            </w:r>
            <w:r w:rsidR="00E0095F" w:rsidRPr="00B668C4">
              <w:rPr>
                <w:b/>
                <w:bCs/>
                <w:color w:val="000000"/>
                <w:sz w:val="22"/>
                <w:szCs w:val="22"/>
                <w:lang w:val="ru-RU"/>
              </w:rPr>
              <w:t>.</w:t>
            </w:r>
          </w:p>
        </w:tc>
        <w:tc>
          <w:tcPr>
            <w:tcW w:w="2575" w:type="dxa"/>
          </w:tcPr>
          <w:p w14:paraId="09613E9D" w14:textId="3CD8C3AD" w:rsidR="00E0095F" w:rsidRPr="00B668C4" w:rsidRDefault="000B6946" w:rsidP="00E427D4">
            <w:pPr>
              <w:pStyle w:val="a4"/>
              <w:jc w:val="left"/>
              <w:rPr>
                <w:color w:val="000000"/>
                <w:sz w:val="22"/>
                <w:szCs w:val="22"/>
                <w:lang w:val="ru-RU"/>
              </w:rPr>
            </w:pPr>
            <w:bookmarkStart w:id="12" w:name="_Hlk134981749"/>
            <w:r w:rsidRPr="00B668C4">
              <w:rPr>
                <w:color w:val="000000"/>
                <w:sz w:val="22"/>
                <w:szCs w:val="22"/>
                <w:lang w:val="ru-RU"/>
              </w:rPr>
              <w:t>Тема 9</w:t>
            </w:r>
            <w:r w:rsidR="00E0095F" w:rsidRPr="00B668C4">
              <w:rPr>
                <w:color w:val="000000"/>
                <w:sz w:val="22"/>
                <w:szCs w:val="22"/>
                <w:lang w:val="ru-RU"/>
              </w:rPr>
              <w:t>. Современная Российская Федерация (1991–2022)</w:t>
            </w:r>
            <w:bookmarkEnd w:id="12"/>
          </w:p>
        </w:tc>
        <w:tc>
          <w:tcPr>
            <w:tcW w:w="4192" w:type="dxa"/>
          </w:tcPr>
          <w:p w14:paraId="72ABC8AD" w14:textId="77777777" w:rsidR="00E0095F" w:rsidRPr="00B668C4" w:rsidRDefault="00E0095F" w:rsidP="00E427D4">
            <w:pPr>
              <w:pStyle w:val="a4"/>
              <w:jc w:val="both"/>
              <w:rPr>
                <w:bCs/>
                <w:sz w:val="22"/>
                <w:szCs w:val="22"/>
                <w:lang w:val="ru-RU"/>
              </w:rPr>
            </w:pPr>
            <w:r w:rsidRPr="00B668C4">
              <w:rPr>
                <w:bCs/>
                <w:sz w:val="22"/>
                <w:szCs w:val="22"/>
                <w:lang w:val="ru-RU"/>
              </w:rPr>
              <w:t xml:space="preserve">Россия в 1990-е гг. Формирование рыночной экономики. «Шоковая терапия». </w:t>
            </w:r>
            <w:proofErr w:type="spellStart"/>
            <w:r w:rsidRPr="00B668C4">
              <w:rPr>
                <w:bCs/>
                <w:sz w:val="22"/>
                <w:szCs w:val="22"/>
                <w:lang w:val="ru-RU"/>
              </w:rPr>
              <w:t>Ваучерная</w:t>
            </w:r>
            <w:proofErr w:type="spellEnd"/>
            <w:r w:rsidRPr="00B668C4">
              <w:rPr>
                <w:bCs/>
                <w:sz w:val="22"/>
                <w:szCs w:val="22"/>
                <w:lang w:val="ru-RU"/>
              </w:rPr>
              <w:t xml:space="preserve"> приватизация. Либерализация цен. Частная собственность на средства производства. Свобода внешней торговли, частного предпринимательства, выезда за рубеж, хождения иностранной валюты. Позитивные и негативные последствия реформ. Многопартийность. Развитие инновационной экономики, цифровые и интернет-технологии в народном хозяйстве. Роль российских СМИ во внутренней и внешней политике РФ. </w:t>
            </w:r>
          </w:p>
        </w:tc>
        <w:tc>
          <w:tcPr>
            <w:tcW w:w="2410" w:type="dxa"/>
          </w:tcPr>
          <w:p w14:paraId="433E852A"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 подготовка к игровой реконструкции событий</w:t>
            </w:r>
          </w:p>
        </w:tc>
      </w:tr>
      <w:tr w:rsidR="00E0095F" w:rsidRPr="00B668C4" w14:paraId="51DA0898" w14:textId="77777777" w:rsidTr="002E4957">
        <w:tc>
          <w:tcPr>
            <w:tcW w:w="491" w:type="dxa"/>
          </w:tcPr>
          <w:p w14:paraId="1EF74722" w14:textId="77777777" w:rsidR="00E0095F" w:rsidRPr="00B668C4" w:rsidRDefault="00E0095F" w:rsidP="00E427D4">
            <w:pPr>
              <w:pStyle w:val="a4"/>
              <w:jc w:val="left"/>
              <w:rPr>
                <w:b/>
                <w:bCs/>
                <w:color w:val="000000"/>
                <w:sz w:val="22"/>
                <w:szCs w:val="22"/>
                <w:lang w:val="ru-RU"/>
              </w:rPr>
            </w:pPr>
            <w:r w:rsidRPr="00B668C4">
              <w:rPr>
                <w:b/>
                <w:bCs/>
                <w:color w:val="000000"/>
                <w:sz w:val="22"/>
                <w:szCs w:val="22"/>
                <w:lang w:val="ru-RU"/>
              </w:rPr>
              <w:t>10.</w:t>
            </w:r>
          </w:p>
        </w:tc>
        <w:tc>
          <w:tcPr>
            <w:tcW w:w="2575" w:type="dxa"/>
          </w:tcPr>
          <w:p w14:paraId="0F70B0C1" w14:textId="77777777" w:rsidR="00E0095F" w:rsidRPr="00B668C4" w:rsidRDefault="00E0095F" w:rsidP="00E427D4">
            <w:pPr>
              <w:pStyle w:val="a4"/>
              <w:jc w:val="left"/>
              <w:rPr>
                <w:color w:val="000000"/>
                <w:sz w:val="22"/>
                <w:szCs w:val="22"/>
                <w:lang w:val="ru-RU"/>
              </w:rPr>
            </w:pPr>
            <w:r w:rsidRPr="00B668C4">
              <w:rPr>
                <w:color w:val="000000"/>
                <w:sz w:val="22"/>
                <w:szCs w:val="22"/>
                <w:lang w:val="ru-RU"/>
              </w:rPr>
              <w:t>Тема 10. Историография истории России. Исторические источники и методы исторического исследования</w:t>
            </w:r>
          </w:p>
        </w:tc>
        <w:tc>
          <w:tcPr>
            <w:tcW w:w="4192" w:type="dxa"/>
          </w:tcPr>
          <w:p w14:paraId="7139A7F0" w14:textId="77777777" w:rsidR="00E0095F" w:rsidRPr="00B668C4" w:rsidRDefault="00E0095F" w:rsidP="00E427D4">
            <w:pPr>
              <w:pStyle w:val="a4"/>
              <w:jc w:val="both"/>
              <w:rPr>
                <w:bCs/>
                <w:sz w:val="22"/>
                <w:szCs w:val="22"/>
                <w:lang w:val="ru-RU"/>
              </w:rPr>
            </w:pPr>
            <w:r w:rsidRPr="00B668C4">
              <w:rPr>
                <w:bCs/>
                <w:sz w:val="22"/>
                <w:szCs w:val="22"/>
                <w:lang w:val="ru-RU"/>
              </w:rPr>
              <w:t>Формы получения, анализа и сохранения исторической информации в прошлом и настоящем.</w:t>
            </w:r>
          </w:p>
          <w:p w14:paraId="4BEC9B7F" w14:textId="77777777" w:rsidR="00E0095F" w:rsidRPr="00B668C4" w:rsidRDefault="00E0095F" w:rsidP="00E427D4">
            <w:pPr>
              <w:jc w:val="both"/>
              <w:rPr>
                <w:bCs/>
                <w:sz w:val="22"/>
                <w:szCs w:val="22"/>
                <w:lang w:eastAsia="x-none"/>
              </w:rPr>
            </w:pPr>
            <w:r w:rsidRPr="00B668C4">
              <w:rPr>
                <w:bCs/>
                <w:sz w:val="22"/>
                <w:szCs w:val="22"/>
                <w:lang w:eastAsia="x-none"/>
              </w:rPr>
              <w:t>Научная деятельность Татищева В.Н., Ломоносова М.В., Карамзина Н.М., Соловьева С.М., Ключевского В.О.</w:t>
            </w:r>
          </w:p>
          <w:p w14:paraId="4F1633F9" w14:textId="77777777" w:rsidR="00E0095F" w:rsidRPr="00B668C4" w:rsidRDefault="00E0095F" w:rsidP="00E427D4">
            <w:pPr>
              <w:jc w:val="both"/>
              <w:rPr>
                <w:bCs/>
                <w:sz w:val="22"/>
                <w:szCs w:val="22"/>
                <w:lang w:eastAsia="x-none"/>
              </w:rPr>
            </w:pPr>
            <w:r w:rsidRPr="00B668C4">
              <w:rPr>
                <w:bCs/>
                <w:sz w:val="22"/>
                <w:szCs w:val="22"/>
                <w:lang w:eastAsia="x-none"/>
              </w:rPr>
              <w:t>И.Д. Ковальченко. Отечественная школа квантитативной истории. Историческая информатика как новейшая историческая дисциплина.</w:t>
            </w:r>
          </w:p>
          <w:p w14:paraId="21D4B352" w14:textId="77777777" w:rsidR="00E0095F" w:rsidRPr="00B668C4" w:rsidRDefault="00E0095F" w:rsidP="00E427D4">
            <w:pPr>
              <w:pStyle w:val="a4"/>
              <w:jc w:val="both"/>
              <w:rPr>
                <w:bCs/>
                <w:sz w:val="22"/>
                <w:szCs w:val="22"/>
                <w:lang w:val="ru-RU"/>
              </w:rPr>
            </w:pPr>
          </w:p>
        </w:tc>
        <w:tc>
          <w:tcPr>
            <w:tcW w:w="2410" w:type="dxa"/>
          </w:tcPr>
          <w:p w14:paraId="77F01EC9"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7FC3496E" w14:textId="77777777" w:rsidTr="002E4957">
        <w:tc>
          <w:tcPr>
            <w:tcW w:w="491" w:type="dxa"/>
          </w:tcPr>
          <w:p w14:paraId="3488878F" w14:textId="77777777" w:rsidR="00E0095F" w:rsidRPr="00B668C4" w:rsidRDefault="00E0095F" w:rsidP="00E427D4">
            <w:pPr>
              <w:pStyle w:val="a4"/>
              <w:jc w:val="left"/>
              <w:rPr>
                <w:b/>
                <w:bCs/>
                <w:color w:val="000000"/>
                <w:sz w:val="22"/>
                <w:szCs w:val="22"/>
                <w:lang w:val="ru-RU"/>
              </w:rPr>
            </w:pPr>
            <w:r w:rsidRPr="00B668C4">
              <w:rPr>
                <w:b/>
                <w:bCs/>
                <w:color w:val="000000"/>
                <w:sz w:val="22"/>
                <w:szCs w:val="22"/>
                <w:lang w:val="ru-RU"/>
              </w:rPr>
              <w:t>11.</w:t>
            </w:r>
          </w:p>
        </w:tc>
        <w:tc>
          <w:tcPr>
            <w:tcW w:w="2575" w:type="dxa"/>
          </w:tcPr>
          <w:p w14:paraId="74C558B4" w14:textId="77777777" w:rsidR="00E0095F" w:rsidRPr="00B668C4" w:rsidRDefault="00E0095F" w:rsidP="00E427D4">
            <w:pPr>
              <w:pStyle w:val="a4"/>
              <w:jc w:val="left"/>
              <w:rPr>
                <w:color w:val="000000"/>
                <w:sz w:val="22"/>
                <w:szCs w:val="22"/>
                <w:lang w:val="ru-RU"/>
              </w:rPr>
            </w:pPr>
            <w:r w:rsidRPr="00B668C4">
              <w:rPr>
                <w:color w:val="000000"/>
                <w:sz w:val="22"/>
                <w:szCs w:val="22"/>
                <w:lang w:val="ru-RU"/>
              </w:rPr>
              <w:t>Тема 11. Место России во всеобщей истории</w:t>
            </w:r>
          </w:p>
        </w:tc>
        <w:tc>
          <w:tcPr>
            <w:tcW w:w="4192" w:type="dxa"/>
          </w:tcPr>
          <w:p w14:paraId="51E8F6D6" w14:textId="77777777" w:rsidR="00E0095F" w:rsidRPr="00B668C4" w:rsidRDefault="00E0095F" w:rsidP="00E427D4">
            <w:pPr>
              <w:pStyle w:val="a4"/>
              <w:jc w:val="both"/>
              <w:rPr>
                <w:bCs/>
                <w:sz w:val="22"/>
                <w:szCs w:val="22"/>
                <w:lang w:val="ru-RU"/>
              </w:rPr>
            </w:pPr>
            <w:r w:rsidRPr="00B668C4">
              <w:rPr>
                <w:bCs/>
                <w:sz w:val="22"/>
                <w:szCs w:val="22"/>
                <w:lang w:val="ru-RU"/>
              </w:rPr>
              <w:t>Факторы, тенденции и закономерности всемирно-исторического процесса и исторического развития России. Синхронизация событий и процессов российской и всемирной истории. Проблема самобытности России. Вклад России в развитие мировой цивилизации, ее роль в разрешении крупных международных конфликтов, влияние в мировой политике.</w:t>
            </w:r>
          </w:p>
        </w:tc>
        <w:tc>
          <w:tcPr>
            <w:tcW w:w="2410" w:type="dxa"/>
          </w:tcPr>
          <w:p w14:paraId="71525CE9"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1CC34BAB" w14:textId="77777777" w:rsidTr="002E4957">
        <w:tc>
          <w:tcPr>
            <w:tcW w:w="491" w:type="dxa"/>
          </w:tcPr>
          <w:p w14:paraId="01E50BA8" w14:textId="77777777" w:rsidR="00E0095F" w:rsidRPr="00B668C4" w:rsidRDefault="00E0095F" w:rsidP="00E427D4">
            <w:pPr>
              <w:pStyle w:val="a4"/>
              <w:jc w:val="left"/>
              <w:rPr>
                <w:b/>
                <w:bCs/>
                <w:color w:val="000000"/>
                <w:sz w:val="22"/>
                <w:szCs w:val="22"/>
                <w:lang w:val="ru-RU"/>
              </w:rPr>
            </w:pPr>
            <w:r w:rsidRPr="00B668C4">
              <w:rPr>
                <w:b/>
                <w:bCs/>
                <w:color w:val="000000"/>
                <w:sz w:val="22"/>
                <w:szCs w:val="22"/>
                <w:lang w:val="ru-RU"/>
              </w:rPr>
              <w:t>12.</w:t>
            </w:r>
          </w:p>
        </w:tc>
        <w:tc>
          <w:tcPr>
            <w:tcW w:w="2575" w:type="dxa"/>
          </w:tcPr>
          <w:p w14:paraId="4AFCE7E6" w14:textId="77777777" w:rsidR="00E0095F" w:rsidRPr="00B668C4" w:rsidRDefault="00E0095F" w:rsidP="00E427D4">
            <w:pPr>
              <w:pStyle w:val="a4"/>
              <w:jc w:val="left"/>
              <w:rPr>
                <w:color w:val="000000"/>
                <w:sz w:val="22"/>
                <w:szCs w:val="22"/>
                <w:lang w:val="ru-RU"/>
              </w:rPr>
            </w:pPr>
            <w:r w:rsidRPr="00B668C4">
              <w:rPr>
                <w:color w:val="000000"/>
                <w:sz w:val="22"/>
                <w:szCs w:val="22"/>
                <w:lang w:val="ru-RU"/>
              </w:rPr>
              <w:t>Тема 12. Точки бифуркации в истории России. Роль личности в истории</w:t>
            </w:r>
          </w:p>
        </w:tc>
        <w:tc>
          <w:tcPr>
            <w:tcW w:w="4192" w:type="dxa"/>
          </w:tcPr>
          <w:p w14:paraId="6359416A" w14:textId="77777777" w:rsidR="00E0095F" w:rsidRPr="00B668C4" w:rsidRDefault="00E0095F" w:rsidP="00E427D4">
            <w:pPr>
              <w:pStyle w:val="a4"/>
              <w:jc w:val="both"/>
              <w:rPr>
                <w:bCs/>
                <w:sz w:val="22"/>
                <w:szCs w:val="22"/>
                <w:lang w:val="ru-RU"/>
              </w:rPr>
            </w:pPr>
            <w:r w:rsidRPr="00B668C4">
              <w:rPr>
                <w:bCs/>
                <w:sz w:val="22"/>
                <w:szCs w:val="22"/>
                <w:lang w:val="ru-RU"/>
              </w:rPr>
              <w:t xml:space="preserve">Цивилизационные развилки и геополитический выбор и российской истории. Христианизация Руси как точка бифуркации российской истории в эпоху </w:t>
            </w:r>
            <w:r w:rsidRPr="00B668C4">
              <w:rPr>
                <w:bCs/>
                <w:sz w:val="22"/>
                <w:szCs w:val="22"/>
                <w:lang w:val="ru-RU"/>
              </w:rPr>
              <w:lastRenderedPageBreak/>
              <w:t xml:space="preserve">Средневековья. Великая Смута на Руси, ее особенности как точки бифуркации. Великая российская революция, ее причины, этапы, основные факты, последствия. Распад Российской империи и распад СССР: причины и последствия, общее и особенное. Проблема роли личности и масс в истории. Выдающиеся деятели всемирной и российской истории. </w:t>
            </w:r>
          </w:p>
          <w:p w14:paraId="722F6EB3" w14:textId="77777777" w:rsidR="00E0095F" w:rsidRPr="00B668C4" w:rsidRDefault="00E0095F" w:rsidP="00E427D4">
            <w:pPr>
              <w:pStyle w:val="a4"/>
              <w:jc w:val="both"/>
              <w:rPr>
                <w:bCs/>
                <w:sz w:val="22"/>
                <w:szCs w:val="22"/>
                <w:lang w:val="ru-RU"/>
              </w:rPr>
            </w:pPr>
          </w:p>
        </w:tc>
        <w:tc>
          <w:tcPr>
            <w:tcW w:w="2410" w:type="dxa"/>
          </w:tcPr>
          <w:p w14:paraId="20B6B826" w14:textId="77777777" w:rsidR="00E0095F" w:rsidRPr="00B668C4" w:rsidRDefault="00E0095F" w:rsidP="00E427D4">
            <w:pPr>
              <w:rPr>
                <w:sz w:val="22"/>
                <w:szCs w:val="22"/>
              </w:rPr>
            </w:pPr>
            <w:r w:rsidRPr="00B668C4">
              <w:rPr>
                <w:sz w:val="22"/>
                <w:szCs w:val="22"/>
              </w:rPr>
              <w:lastRenderedPageBreak/>
              <w:t xml:space="preserve">Работа с информационно-аналитическими материалами, </w:t>
            </w:r>
            <w:r w:rsidRPr="00B668C4">
              <w:rPr>
                <w:sz w:val="22"/>
                <w:szCs w:val="22"/>
              </w:rPr>
              <w:lastRenderedPageBreak/>
              <w:t xml:space="preserve">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 Подготовка тезисов научных статей, информационно-аналитических материалов</w:t>
            </w:r>
          </w:p>
        </w:tc>
      </w:tr>
      <w:tr w:rsidR="00E0095F" w:rsidRPr="00B668C4" w14:paraId="22A6A1EF" w14:textId="77777777" w:rsidTr="002E4957">
        <w:tc>
          <w:tcPr>
            <w:tcW w:w="491" w:type="dxa"/>
          </w:tcPr>
          <w:p w14:paraId="0B3AAC00" w14:textId="77777777" w:rsidR="00E0095F" w:rsidRPr="00B668C4" w:rsidRDefault="00E0095F" w:rsidP="00E427D4">
            <w:pPr>
              <w:pStyle w:val="a4"/>
              <w:jc w:val="left"/>
              <w:rPr>
                <w:b/>
                <w:bCs/>
                <w:color w:val="000000"/>
                <w:sz w:val="22"/>
                <w:szCs w:val="22"/>
                <w:lang w:val="ru-RU"/>
              </w:rPr>
            </w:pPr>
            <w:r w:rsidRPr="00B668C4">
              <w:rPr>
                <w:b/>
                <w:bCs/>
                <w:color w:val="000000"/>
                <w:sz w:val="22"/>
                <w:szCs w:val="22"/>
                <w:lang w:val="ru-RU"/>
              </w:rPr>
              <w:lastRenderedPageBreak/>
              <w:t>13.</w:t>
            </w:r>
          </w:p>
        </w:tc>
        <w:tc>
          <w:tcPr>
            <w:tcW w:w="2575" w:type="dxa"/>
          </w:tcPr>
          <w:p w14:paraId="64E53D69" w14:textId="77777777" w:rsidR="00E0095F" w:rsidRPr="00B668C4" w:rsidRDefault="00E0095F" w:rsidP="00E427D4">
            <w:pPr>
              <w:pStyle w:val="a4"/>
              <w:jc w:val="left"/>
              <w:rPr>
                <w:color w:val="000000"/>
                <w:sz w:val="22"/>
                <w:szCs w:val="22"/>
                <w:lang w:val="ru-RU"/>
              </w:rPr>
            </w:pPr>
            <w:r w:rsidRPr="00B668C4">
              <w:rPr>
                <w:color w:val="000000"/>
                <w:sz w:val="22"/>
                <w:szCs w:val="22"/>
                <w:lang w:val="ru-RU"/>
              </w:rPr>
              <w:t>Тема 13. Проблемы фальсификации истории</w:t>
            </w:r>
          </w:p>
        </w:tc>
        <w:tc>
          <w:tcPr>
            <w:tcW w:w="4192" w:type="dxa"/>
          </w:tcPr>
          <w:p w14:paraId="2F02D554" w14:textId="4A338BCD" w:rsidR="00E0095F" w:rsidRPr="00B668C4" w:rsidRDefault="00E0095F" w:rsidP="00292A5F">
            <w:pPr>
              <w:contextualSpacing/>
              <w:jc w:val="both"/>
              <w:rPr>
                <w:bCs/>
                <w:sz w:val="22"/>
                <w:szCs w:val="22"/>
              </w:rPr>
            </w:pPr>
            <w:r w:rsidRPr="00B668C4">
              <w:rPr>
                <w:bCs/>
                <w:sz w:val="22"/>
                <w:szCs w:val="22"/>
                <w:lang w:eastAsia="x-none"/>
              </w:rPr>
              <w:t xml:space="preserve">Признаки и способы фальсификации истории. Фальсификация российской и мировой истории. Работа с материалами статьи: Никифоров Ю. А. Фальсификация истории Второй мировой войны: к постановке проблемы // Великая Победа: в 15 т. / под общ. ред. С. Е. Нарышкина, А. В. </w:t>
            </w:r>
            <w:proofErr w:type="spellStart"/>
            <w:r w:rsidRPr="00B668C4">
              <w:rPr>
                <w:bCs/>
                <w:sz w:val="22"/>
                <w:szCs w:val="22"/>
                <w:lang w:eastAsia="x-none"/>
              </w:rPr>
              <w:t>Торкунова</w:t>
            </w:r>
            <w:proofErr w:type="spellEnd"/>
            <w:r w:rsidRPr="00B668C4">
              <w:rPr>
                <w:bCs/>
                <w:sz w:val="22"/>
                <w:szCs w:val="22"/>
                <w:lang w:eastAsia="x-none"/>
              </w:rPr>
              <w:t xml:space="preserve">; </w:t>
            </w:r>
            <w:proofErr w:type="spellStart"/>
            <w:r w:rsidRPr="00B668C4">
              <w:rPr>
                <w:bCs/>
                <w:sz w:val="22"/>
                <w:szCs w:val="22"/>
                <w:lang w:eastAsia="x-none"/>
              </w:rPr>
              <w:t>Моск</w:t>
            </w:r>
            <w:proofErr w:type="spellEnd"/>
            <w:r w:rsidRPr="00B668C4">
              <w:rPr>
                <w:bCs/>
                <w:sz w:val="22"/>
                <w:szCs w:val="22"/>
                <w:lang w:eastAsia="x-none"/>
              </w:rPr>
              <w:t xml:space="preserve">. гос. ин-т </w:t>
            </w:r>
            <w:proofErr w:type="spellStart"/>
            <w:r w:rsidRPr="00B668C4">
              <w:rPr>
                <w:bCs/>
                <w:sz w:val="22"/>
                <w:szCs w:val="22"/>
                <w:lang w:eastAsia="x-none"/>
              </w:rPr>
              <w:t>междунар</w:t>
            </w:r>
            <w:proofErr w:type="spellEnd"/>
            <w:r w:rsidRPr="00B668C4">
              <w:rPr>
                <w:bCs/>
                <w:sz w:val="22"/>
                <w:szCs w:val="22"/>
                <w:lang w:eastAsia="x-none"/>
              </w:rPr>
              <w:t>. отношений (ун-т) МИД России, Центр военно-политических исследований. М.: МГИМО-Университет, 2015. Т. 1: Канун трагедии.2015. С. 52–59.</w:t>
            </w:r>
          </w:p>
        </w:tc>
        <w:tc>
          <w:tcPr>
            <w:tcW w:w="2410" w:type="dxa"/>
          </w:tcPr>
          <w:p w14:paraId="1ABEBEB3"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r w:rsidR="00E0095F" w:rsidRPr="00B668C4" w14:paraId="51EDED90" w14:textId="77777777" w:rsidTr="002E4957">
        <w:tc>
          <w:tcPr>
            <w:tcW w:w="491" w:type="dxa"/>
          </w:tcPr>
          <w:p w14:paraId="6D9F1D8C" w14:textId="77777777" w:rsidR="00E0095F" w:rsidRPr="00B668C4" w:rsidRDefault="00E0095F" w:rsidP="00E427D4">
            <w:pPr>
              <w:pStyle w:val="a4"/>
              <w:jc w:val="left"/>
              <w:rPr>
                <w:b/>
                <w:bCs/>
                <w:color w:val="000000"/>
                <w:sz w:val="22"/>
                <w:szCs w:val="22"/>
                <w:lang w:val="ru-RU"/>
              </w:rPr>
            </w:pPr>
            <w:r w:rsidRPr="00B668C4">
              <w:rPr>
                <w:b/>
                <w:bCs/>
                <w:color w:val="000000"/>
                <w:sz w:val="22"/>
                <w:szCs w:val="22"/>
                <w:lang w:val="ru-RU"/>
              </w:rPr>
              <w:t>14.</w:t>
            </w:r>
          </w:p>
        </w:tc>
        <w:tc>
          <w:tcPr>
            <w:tcW w:w="2575" w:type="dxa"/>
          </w:tcPr>
          <w:p w14:paraId="0C3D67E4" w14:textId="77777777" w:rsidR="00E0095F" w:rsidRPr="00B668C4" w:rsidRDefault="00E0095F" w:rsidP="00E427D4">
            <w:pPr>
              <w:pStyle w:val="a4"/>
              <w:jc w:val="left"/>
              <w:rPr>
                <w:color w:val="000000"/>
                <w:sz w:val="22"/>
                <w:szCs w:val="22"/>
                <w:lang w:val="ru-RU"/>
              </w:rPr>
            </w:pPr>
            <w:r w:rsidRPr="00B668C4">
              <w:rPr>
                <w:color w:val="000000"/>
                <w:sz w:val="22"/>
                <w:szCs w:val="22"/>
                <w:lang w:val="ru-RU"/>
              </w:rPr>
              <w:t>Тема 14. Отражение истории в культуре</w:t>
            </w:r>
          </w:p>
        </w:tc>
        <w:tc>
          <w:tcPr>
            <w:tcW w:w="4192" w:type="dxa"/>
          </w:tcPr>
          <w:p w14:paraId="2AC75C30" w14:textId="77777777" w:rsidR="00E0095F" w:rsidRPr="00B668C4" w:rsidRDefault="00E0095F" w:rsidP="00E427D4">
            <w:pPr>
              <w:pStyle w:val="a4"/>
              <w:jc w:val="both"/>
              <w:rPr>
                <w:bCs/>
                <w:sz w:val="22"/>
                <w:szCs w:val="22"/>
                <w:lang w:val="ru-RU"/>
              </w:rPr>
            </w:pPr>
            <w:r w:rsidRPr="00B668C4">
              <w:rPr>
                <w:bCs/>
                <w:sz w:val="22"/>
                <w:szCs w:val="22"/>
              </w:rPr>
              <w:t>Отечественная культура и е</w:t>
            </w:r>
            <w:r w:rsidRPr="00B668C4">
              <w:rPr>
                <w:bCs/>
                <w:sz w:val="22"/>
                <w:szCs w:val="22"/>
                <w:lang w:val="ru-RU"/>
              </w:rPr>
              <w:t>е</w:t>
            </w:r>
            <w:r w:rsidRPr="00B668C4">
              <w:rPr>
                <w:bCs/>
                <w:sz w:val="22"/>
                <w:szCs w:val="22"/>
              </w:rPr>
              <w:t xml:space="preserve"> выдающиеся представители</w:t>
            </w:r>
            <w:r w:rsidRPr="00B668C4">
              <w:rPr>
                <w:bCs/>
                <w:sz w:val="22"/>
                <w:szCs w:val="22"/>
                <w:lang w:val="ru-RU"/>
              </w:rPr>
              <w:t xml:space="preserve"> в эпоху Средневековья, Нового и Новейшего времени</w:t>
            </w:r>
            <w:r w:rsidRPr="00B668C4">
              <w:rPr>
                <w:bCs/>
                <w:sz w:val="22"/>
                <w:szCs w:val="22"/>
              </w:rPr>
              <w:t xml:space="preserve">. </w:t>
            </w:r>
            <w:r w:rsidRPr="00B668C4">
              <w:rPr>
                <w:bCs/>
                <w:sz w:val="22"/>
                <w:szCs w:val="22"/>
                <w:lang w:val="ru-RU"/>
              </w:rPr>
              <w:t xml:space="preserve">Особенности советской культуры, культура эпохи «оттепели», «застоя», «перестройки». Особенности постсоветской культуры, ее представители. </w:t>
            </w:r>
            <w:r w:rsidRPr="00B668C4">
              <w:rPr>
                <w:bCs/>
                <w:sz w:val="22"/>
                <w:szCs w:val="22"/>
              </w:rPr>
              <w:t xml:space="preserve">Анализ материалов учебного пособия «История русской культуры IX - начала XXI века» Л.В. </w:t>
            </w:r>
            <w:proofErr w:type="spellStart"/>
            <w:r w:rsidRPr="00B668C4">
              <w:rPr>
                <w:bCs/>
                <w:sz w:val="22"/>
                <w:szCs w:val="22"/>
              </w:rPr>
              <w:t>Кошман</w:t>
            </w:r>
            <w:proofErr w:type="spellEnd"/>
            <w:r w:rsidRPr="00B668C4">
              <w:rPr>
                <w:bCs/>
                <w:sz w:val="22"/>
                <w:szCs w:val="22"/>
              </w:rPr>
              <w:t>, Е.К. Сысоева и др.; М, 2019. - 432 с</w:t>
            </w:r>
          </w:p>
        </w:tc>
        <w:tc>
          <w:tcPr>
            <w:tcW w:w="2410" w:type="dxa"/>
          </w:tcPr>
          <w:p w14:paraId="3D28666B" w14:textId="77777777" w:rsidR="00E0095F" w:rsidRPr="00B668C4" w:rsidRDefault="00E0095F" w:rsidP="00E427D4">
            <w:pPr>
              <w:rPr>
                <w:sz w:val="22"/>
                <w:szCs w:val="22"/>
              </w:rPr>
            </w:pPr>
            <w:r w:rsidRPr="00B668C4">
              <w:rPr>
                <w:sz w:val="22"/>
                <w:szCs w:val="22"/>
              </w:rPr>
              <w:t xml:space="preserve">Работа с информационно-аналитическими материалами, справочной литературой, </w:t>
            </w:r>
            <w:proofErr w:type="spellStart"/>
            <w:r w:rsidRPr="00B668C4">
              <w:rPr>
                <w:sz w:val="22"/>
                <w:szCs w:val="22"/>
              </w:rPr>
              <w:t>интернет-ресурсами</w:t>
            </w:r>
            <w:proofErr w:type="spellEnd"/>
            <w:r w:rsidRPr="00B668C4">
              <w:rPr>
                <w:sz w:val="22"/>
                <w:szCs w:val="22"/>
              </w:rPr>
              <w:t>, подготовка к круглому столу и ДТЗ</w:t>
            </w:r>
          </w:p>
        </w:tc>
      </w:tr>
    </w:tbl>
    <w:p w14:paraId="45E73B37" w14:textId="77777777" w:rsidR="002235B1" w:rsidRPr="00B668C4" w:rsidRDefault="002235B1" w:rsidP="002305AA">
      <w:pPr>
        <w:ind w:firstLine="709"/>
        <w:jc w:val="both"/>
      </w:pPr>
    </w:p>
    <w:p w14:paraId="21DBAF3E" w14:textId="632AF611" w:rsidR="008E2983" w:rsidRPr="00B668C4" w:rsidRDefault="0058057E" w:rsidP="0058057E">
      <w:pPr>
        <w:jc w:val="both"/>
        <w:rPr>
          <w:b/>
          <w:bCs/>
          <w:sz w:val="28"/>
          <w:szCs w:val="28"/>
        </w:rPr>
      </w:pPr>
      <w:r w:rsidRPr="00B668C4">
        <w:rPr>
          <w:b/>
          <w:bCs/>
          <w:sz w:val="28"/>
          <w:szCs w:val="28"/>
        </w:rPr>
        <w:t>6.2. Перечень вопросов, заданий, тем для подготовки к текущему контролю</w:t>
      </w:r>
    </w:p>
    <w:p w14:paraId="6AA386E3" w14:textId="77777777" w:rsidR="00831AA9" w:rsidRPr="00B668C4" w:rsidRDefault="00831AA9" w:rsidP="0058057E">
      <w:pPr>
        <w:jc w:val="both"/>
        <w:rPr>
          <w:b/>
          <w:bCs/>
          <w:sz w:val="28"/>
          <w:szCs w:val="28"/>
        </w:rPr>
      </w:pPr>
    </w:p>
    <w:p w14:paraId="6CF68CC4" w14:textId="77777777" w:rsidR="00EA5B0A" w:rsidRPr="00B668C4" w:rsidRDefault="00EA5B0A" w:rsidP="0058057E">
      <w:pPr>
        <w:jc w:val="both"/>
        <w:rPr>
          <w:bCs/>
          <w:sz w:val="28"/>
          <w:szCs w:val="28"/>
        </w:rPr>
      </w:pPr>
    </w:p>
    <w:p w14:paraId="6D9D0366" w14:textId="11682AB5" w:rsidR="0002583B" w:rsidRPr="00B668C4" w:rsidRDefault="0074583B" w:rsidP="00547071">
      <w:pPr>
        <w:jc w:val="center"/>
        <w:rPr>
          <w:b/>
          <w:sz w:val="28"/>
          <w:szCs w:val="28"/>
        </w:rPr>
      </w:pPr>
      <w:r w:rsidRPr="00B668C4">
        <w:rPr>
          <w:b/>
          <w:sz w:val="28"/>
          <w:szCs w:val="28"/>
        </w:rPr>
        <w:t>Примерн</w:t>
      </w:r>
      <w:r w:rsidR="00547071" w:rsidRPr="00B668C4">
        <w:rPr>
          <w:b/>
          <w:sz w:val="28"/>
          <w:szCs w:val="28"/>
        </w:rPr>
        <w:t>ая</w:t>
      </w:r>
      <w:r w:rsidRPr="00B668C4">
        <w:rPr>
          <w:b/>
          <w:sz w:val="28"/>
          <w:szCs w:val="28"/>
        </w:rPr>
        <w:t xml:space="preserve"> </w:t>
      </w:r>
      <w:r w:rsidR="00547071" w:rsidRPr="00B668C4">
        <w:rPr>
          <w:b/>
          <w:sz w:val="28"/>
          <w:szCs w:val="28"/>
        </w:rPr>
        <w:t>рекомендованная тематика</w:t>
      </w:r>
      <w:r w:rsidRPr="00B668C4">
        <w:rPr>
          <w:b/>
          <w:sz w:val="28"/>
          <w:szCs w:val="28"/>
        </w:rPr>
        <w:t xml:space="preserve"> </w:t>
      </w:r>
      <w:r w:rsidR="0002583B" w:rsidRPr="00B668C4">
        <w:rPr>
          <w:b/>
          <w:sz w:val="28"/>
          <w:szCs w:val="28"/>
        </w:rPr>
        <w:t>домашнего творческого задания (ДТЗ)</w:t>
      </w:r>
      <w:r w:rsidR="00F67721" w:rsidRPr="00B668C4">
        <w:rPr>
          <w:b/>
          <w:sz w:val="28"/>
          <w:szCs w:val="28"/>
        </w:rPr>
        <w:t xml:space="preserve"> </w:t>
      </w:r>
    </w:p>
    <w:p w14:paraId="6AF84600" w14:textId="77777777" w:rsidR="005A2D7F" w:rsidRPr="00B668C4" w:rsidRDefault="005A2D7F" w:rsidP="005A2D7F">
      <w:pPr>
        <w:jc w:val="both"/>
        <w:rPr>
          <w:b/>
          <w:sz w:val="28"/>
          <w:szCs w:val="28"/>
        </w:rPr>
      </w:pPr>
    </w:p>
    <w:p w14:paraId="29A86FF5" w14:textId="09434FB3" w:rsidR="007A1F7B" w:rsidRPr="00B668C4" w:rsidRDefault="00547071" w:rsidP="00547071">
      <w:pPr>
        <w:jc w:val="both"/>
        <w:rPr>
          <w:sz w:val="28"/>
          <w:szCs w:val="28"/>
        </w:rPr>
      </w:pPr>
      <w:r w:rsidRPr="00B668C4">
        <w:rPr>
          <w:sz w:val="28"/>
          <w:szCs w:val="28"/>
        </w:rPr>
        <w:t>Проведите историческое исследование на тему «Роль моей семьи в истории». Для этого выясните, кто из вашей семьи сыграл значительную роль в истории своей страны (ветеран войны, знаменитый экономист, деятель искусства, Герой труда и т.д., т.е. о том, кем гордится ваша семья). Создайте творческое описание его жизни, опираясь на знания по истории и найденные вами источники. Оформите ваше исследование в соответствии с требованиями к работе (см. методические рекомендации к выполнению домашнего творческого задания).</w:t>
      </w:r>
    </w:p>
    <w:p w14:paraId="76554617" w14:textId="565E0A87" w:rsidR="00507508" w:rsidRPr="00B668C4" w:rsidRDefault="00507508" w:rsidP="00547071">
      <w:pPr>
        <w:jc w:val="both"/>
        <w:rPr>
          <w:sz w:val="28"/>
          <w:szCs w:val="28"/>
        </w:rPr>
      </w:pPr>
    </w:p>
    <w:p w14:paraId="491B1801" w14:textId="77777777" w:rsidR="00F06256" w:rsidRPr="00B668C4" w:rsidRDefault="007A1733" w:rsidP="00F06256">
      <w:pPr>
        <w:pStyle w:val="a8"/>
        <w:jc w:val="both"/>
        <w:rPr>
          <w:sz w:val="28"/>
          <w:szCs w:val="28"/>
        </w:rPr>
      </w:pPr>
      <w:r w:rsidRPr="00B668C4">
        <w:rPr>
          <w:sz w:val="28"/>
          <w:szCs w:val="28"/>
        </w:rPr>
        <w:t>Примеры тем домашнего творческого задания:</w:t>
      </w:r>
      <w:r w:rsidR="00F06256" w:rsidRPr="00B668C4">
        <w:rPr>
          <w:sz w:val="28"/>
          <w:szCs w:val="28"/>
        </w:rPr>
        <w:t xml:space="preserve"> </w:t>
      </w:r>
    </w:p>
    <w:p w14:paraId="7AE8EAF9" w14:textId="77777777" w:rsidR="00F06256" w:rsidRPr="00B668C4" w:rsidRDefault="00F06256" w:rsidP="00F06256">
      <w:pPr>
        <w:pStyle w:val="a8"/>
        <w:jc w:val="both"/>
        <w:rPr>
          <w:sz w:val="28"/>
          <w:szCs w:val="28"/>
        </w:rPr>
      </w:pPr>
    </w:p>
    <w:p w14:paraId="4B01FD79" w14:textId="4665F384" w:rsidR="00F06256" w:rsidRPr="00B668C4" w:rsidRDefault="00F06256" w:rsidP="00F06256">
      <w:pPr>
        <w:pStyle w:val="a8"/>
        <w:jc w:val="both"/>
        <w:rPr>
          <w:sz w:val="28"/>
          <w:szCs w:val="28"/>
        </w:rPr>
      </w:pPr>
      <w:r w:rsidRPr="00B668C4">
        <w:rPr>
          <w:sz w:val="28"/>
          <w:szCs w:val="28"/>
        </w:rPr>
        <w:t xml:space="preserve">Приведенные темы являются примерными и предполагают уточнение формулировки в процессе планирования и выполнения работы. </w:t>
      </w:r>
    </w:p>
    <w:p w14:paraId="1C704311" w14:textId="3F4C1AB4" w:rsidR="007A1733" w:rsidRPr="00B668C4" w:rsidRDefault="007A1733" w:rsidP="00547071">
      <w:pPr>
        <w:jc w:val="both"/>
        <w:rPr>
          <w:sz w:val="28"/>
          <w:szCs w:val="28"/>
        </w:rPr>
      </w:pPr>
    </w:p>
    <w:p w14:paraId="65A93917" w14:textId="442D176E" w:rsidR="007A1733" w:rsidRPr="00B668C4" w:rsidRDefault="007A1733" w:rsidP="007A1733">
      <w:pPr>
        <w:pStyle w:val="a8"/>
        <w:numPr>
          <w:ilvl w:val="0"/>
          <w:numId w:val="45"/>
        </w:numPr>
        <w:jc w:val="both"/>
        <w:rPr>
          <w:sz w:val="28"/>
          <w:szCs w:val="28"/>
        </w:rPr>
      </w:pPr>
      <w:r w:rsidRPr="00B668C4">
        <w:rPr>
          <w:sz w:val="28"/>
          <w:szCs w:val="28"/>
        </w:rPr>
        <w:t>Моя семья в годы Великой Отечественной войны;</w:t>
      </w:r>
    </w:p>
    <w:p w14:paraId="5A87C555" w14:textId="09A16967" w:rsidR="007A1733" w:rsidRPr="00B668C4" w:rsidRDefault="007A1733" w:rsidP="007A1733">
      <w:pPr>
        <w:pStyle w:val="a8"/>
        <w:numPr>
          <w:ilvl w:val="0"/>
          <w:numId w:val="45"/>
        </w:numPr>
        <w:jc w:val="both"/>
        <w:rPr>
          <w:sz w:val="28"/>
          <w:szCs w:val="28"/>
        </w:rPr>
      </w:pPr>
      <w:r w:rsidRPr="00B668C4">
        <w:rPr>
          <w:sz w:val="28"/>
          <w:szCs w:val="28"/>
        </w:rPr>
        <w:t>Трудовой подвиг мой семьи в годы Великой Отечественной войны;</w:t>
      </w:r>
    </w:p>
    <w:p w14:paraId="61E07A09" w14:textId="77777777" w:rsidR="00F06256" w:rsidRPr="00B668C4" w:rsidRDefault="00F06256" w:rsidP="00F06256">
      <w:pPr>
        <w:pStyle w:val="a8"/>
        <w:numPr>
          <w:ilvl w:val="0"/>
          <w:numId w:val="45"/>
        </w:numPr>
        <w:jc w:val="both"/>
        <w:rPr>
          <w:sz w:val="28"/>
          <w:szCs w:val="28"/>
        </w:rPr>
      </w:pPr>
      <w:r w:rsidRPr="00B668C4">
        <w:rPr>
          <w:sz w:val="28"/>
          <w:szCs w:val="28"/>
        </w:rPr>
        <w:t xml:space="preserve">Вклад членов моей семьи в развитие народного хозяйства страны. </w:t>
      </w:r>
    </w:p>
    <w:p w14:paraId="7BB6A699" w14:textId="77777777" w:rsidR="00F06256" w:rsidRPr="00B668C4" w:rsidRDefault="00F06256" w:rsidP="00F06256">
      <w:pPr>
        <w:pStyle w:val="a8"/>
        <w:numPr>
          <w:ilvl w:val="0"/>
          <w:numId w:val="45"/>
        </w:numPr>
        <w:jc w:val="both"/>
        <w:rPr>
          <w:sz w:val="28"/>
          <w:szCs w:val="28"/>
        </w:rPr>
      </w:pPr>
      <w:r w:rsidRPr="00B668C4">
        <w:rPr>
          <w:sz w:val="28"/>
          <w:szCs w:val="28"/>
        </w:rPr>
        <w:t xml:space="preserve">Вклад членов моей семьи в развитие культуры страны. </w:t>
      </w:r>
    </w:p>
    <w:p w14:paraId="3DD74329" w14:textId="27B1E000" w:rsidR="007A1733" w:rsidRPr="00B668C4" w:rsidRDefault="007A1733" w:rsidP="007A1733">
      <w:pPr>
        <w:pStyle w:val="a8"/>
        <w:numPr>
          <w:ilvl w:val="0"/>
          <w:numId w:val="45"/>
        </w:numPr>
        <w:jc w:val="both"/>
        <w:rPr>
          <w:sz w:val="28"/>
          <w:szCs w:val="28"/>
        </w:rPr>
      </w:pPr>
      <w:r w:rsidRPr="00B668C4">
        <w:rPr>
          <w:sz w:val="28"/>
          <w:szCs w:val="28"/>
        </w:rPr>
        <w:t>Вклад малой родины в промышленности Советского Союза в послевоенный период.</w:t>
      </w:r>
    </w:p>
    <w:p w14:paraId="61FAA2BF" w14:textId="77777777" w:rsidR="007A1733" w:rsidRPr="00B668C4" w:rsidRDefault="007A1733" w:rsidP="007A1733">
      <w:pPr>
        <w:pStyle w:val="a8"/>
        <w:jc w:val="both"/>
        <w:rPr>
          <w:sz w:val="28"/>
          <w:szCs w:val="28"/>
        </w:rPr>
      </w:pPr>
    </w:p>
    <w:p w14:paraId="19D507F6" w14:textId="71180BF2" w:rsidR="00507508" w:rsidRPr="00B668C4" w:rsidRDefault="00507508" w:rsidP="00507508">
      <w:pPr>
        <w:jc w:val="center"/>
        <w:rPr>
          <w:b/>
          <w:sz w:val="28"/>
          <w:szCs w:val="28"/>
        </w:rPr>
      </w:pPr>
      <w:r w:rsidRPr="00B668C4">
        <w:rPr>
          <w:b/>
          <w:sz w:val="28"/>
          <w:szCs w:val="28"/>
        </w:rPr>
        <w:t>Примерная рекомендованная тематика текущего контроля в форме контрольной работы</w:t>
      </w:r>
    </w:p>
    <w:p w14:paraId="428F3208" w14:textId="0C93E62B" w:rsidR="00507508" w:rsidRPr="00B668C4" w:rsidRDefault="00507508" w:rsidP="00507508">
      <w:pPr>
        <w:ind w:firstLine="709"/>
        <w:jc w:val="both"/>
        <w:rPr>
          <w:sz w:val="28"/>
          <w:szCs w:val="28"/>
        </w:rPr>
      </w:pPr>
      <w:r w:rsidRPr="00B668C4">
        <w:rPr>
          <w:sz w:val="28"/>
          <w:szCs w:val="28"/>
        </w:rPr>
        <w:t>Контрольная работа выполняется в форме проектной исследовательской работы по одной из 14 тем курса «История России» (см. раздел 5 «Учебно-тематический план»). В процессе выполнения контрольной работы должны быть продемонстрированы умения ведения поисково-исследовательской деятельности, построения и планирования научной работы, оформления учебной работы.</w:t>
      </w:r>
    </w:p>
    <w:p w14:paraId="5EF4FC4D" w14:textId="2523F072" w:rsidR="00507508" w:rsidRPr="00B668C4" w:rsidRDefault="00507508" w:rsidP="00547071">
      <w:pPr>
        <w:jc w:val="both"/>
        <w:rPr>
          <w:sz w:val="28"/>
          <w:szCs w:val="28"/>
        </w:rPr>
      </w:pPr>
    </w:p>
    <w:p w14:paraId="6ECC1D27" w14:textId="77777777" w:rsidR="00507508" w:rsidRPr="00B668C4" w:rsidRDefault="00507508" w:rsidP="00547071">
      <w:pPr>
        <w:jc w:val="both"/>
        <w:rPr>
          <w:sz w:val="28"/>
          <w:szCs w:val="28"/>
        </w:rPr>
      </w:pPr>
    </w:p>
    <w:p w14:paraId="789469AF" w14:textId="77777777" w:rsidR="00167881" w:rsidRPr="00B668C4" w:rsidRDefault="00167881" w:rsidP="00167881">
      <w:pPr>
        <w:pStyle w:val="a4"/>
        <w:rPr>
          <w:szCs w:val="28"/>
        </w:rPr>
      </w:pPr>
    </w:p>
    <w:p w14:paraId="4C3894AB" w14:textId="77777777" w:rsidR="00BB4CC3" w:rsidRPr="00B668C4" w:rsidRDefault="00B279F8" w:rsidP="00BB4CC3">
      <w:pPr>
        <w:widowControl w:val="0"/>
        <w:ind w:firstLine="567"/>
        <w:jc w:val="center"/>
        <w:rPr>
          <w:b/>
          <w:sz w:val="28"/>
          <w:szCs w:val="28"/>
        </w:rPr>
      </w:pPr>
      <w:r w:rsidRPr="00B668C4">
        <w:rPr>
          <w:b/>
          <w:sz w:val="28"/>
          <w:szCs w:val="28"/>
        </w:rPr>
        <w:t xml:space="preserve">Примеры оценочных средств для проверки компетенций, </w:t>
      </w:r>
    </w:p>
    <w:p w14:paraId="18CDC6D2" w14:textId="31AC3D10" w:rsidR="00B279F8" w:rsidRPr="00B668C4" w:rsidRDefault="00B279F8" w:rsidP="00BB4CC3">
      <w:pPr>
        <w:widowControl w:val="0"/>
        <w:ind w:firstLine="567"/>
        <w:jc w:val="center"/>
        <w:rPr>
          <w:b/>
          <w:sz w:val="28"/>
          <w:szCs w:val="28"/>
        </w:rPr>
      </w:pPr>
      <w:r w:rsidRPr="00B668C4">
        <w:rPr>
          <w:b/>
          <w:sz w:val="28"/>
          <w:szCs w:val="28"/>
        </w:rPr>
        <w:t>формируемых дисциплиной</w:t>
      </w:r>
    </w:p>
    <w:p w14:paraId="45B93129" w14:textId="2701811E" w:rsidR="00504C01" w:rsidRPr="00B668C4" w:rsidRDefault="00885211" w:rsidP="00E325FB">
      <w:pPr>
        <w:spacing w:after="240"/>
        <w:jc w:val="right"/>
        <w:rPr>
          <w:b/>
        </w:rPr>
      </w:pPr>
      <w:r w:rsidRPr="00B668C4">
        <w:rPr>
          <w:b/>
        </w:rPr>
        <w:t>Таблица</w:t>
      </w:r>
      <w:r w:rsidR="00F9270E" w:rsidRPr="00B668C4">
        <w:rPr>
          <w:b/>
        </w:rPr>
        <w:t xml:space="preserve"> 5</w:t>
      </w:r>
      <w:r w:rsidR="00B868F8" w:rsidRPr="00B668C4">
        <w:rPr>
          <w:b/>
        </w:rPr>
        <w:t>.</w:t>
      </w:r>
    </w:p>
    <w:p w14:paraId="7FC312F8" w14:textId="77777777" w:rsidR="008573B4" w:rsidRPr="00B668C4" w:rsidRDefault="008573B4" w:rsidP="00E325FB">
      <w:pPr>
        <w:spacing w:after="240"/>
        <w:jc w:val="right"/>
        <w:rPr>
          <w:b/>
        </w:rPr>
      </w:pPr>
    </w:p>
    <w:tbl>
      <w:tblPr>
        <w:tblStyle w:val="aa"/>
        <w:tblpPr w:leftFromText="180" w:rightFromText="180" w:vertAnchor="text" w:horzAnchor="margin" w:tblpY="168"/>
        <w:tblW w:w="9918" w:type="dxa"/>
        <w:tblLayout w:type="fixed"/>
        <w:tblLook w:val="04A0" w:firstRow="1" w:lastRow="0" w:firstColumn="1" w:lastColumn="0" w:noHBand="0" w:noVBand="1"/>
      </w:tblPr>
      <w:tblGrid>
        <w:gridCol w:w="1555"/>
        <w:gridCol w:w="1701"/>
        <w:gridCol w:w="2835"/>
        <w:gridCol w:w="3827"/>
      </w:tblGrid>
      <w:tr w:rsidR="006349DD" w:rsidRPr="00B668C4" w14:paraId="762AAA6A" w14:textId="3C73B5D7" w:rsidTr="00AF1C87">
        <w:tc>
          <w:tcPr>
            <w:tcW w:w="1555" w:type="dxa"/>
          </w:tcPr>
          <w:p w14:paraId="26CBB70B" w14:textId="77777777" w:rsidR="00843939" w:rsidRPr="00B668C4" w:rsidRDefault="00843939" w:rsidP="00F171A9">
            <w:pPr>
              <w:tabs>
                <w:tab w:val="left" w:pos="540"/>
              </w:tabs>
              <w:contextualSpacing/>
              <w:jc w:val="both"/>
              <w:rPr>
                <w:b/>
                <w:bCs/>
              </w:rPr>
            </w:pPr>
            <w:r w:rsidRPr="00B668C4">
              <w:rPr>
                <w:b/>
                <w:lang w:eastAsia="en-US"/>
              </w:rPr>
              <w:t>Наименование компетенции</w:t>
            </w:r>
          </w:p>
        </w:tc>
        <w:tc>
          <w:tcPr>
            <w:tcW w:w="1701" w:type="dxa"/>
          </w:tcPr>
          <w:p w14:paraId="7039E807" w14:textId="20E1B0C3" w:rsidR="00843939" w:rsidRPr="00B668C4" w:rsidRDefault="00843939" w:rsidP="00F171A9">
            <w:pPr>
              <w:tabs>
                <w:tab w:val="left" w:pos="540"/>
              </w:tabs>
              <w:contextualSpacing/>
              <w:jc w:val="both"/>
              <w:rPr>
                <w:b/>
                <w:bCs/>
              </w:rPr>
            </w:pPr>
            <w:r w:rsidRPr="00B668C4">
              <w:rPr>
                <w:b/>
                <w:lang w:eastAsia="en-US"/>
              </w:rPr>
              <w:t>Наименование индикаторов достижения компетенции</w:t>
            </w:r>
          </w:p>
        </w:tc>
        <w:tc>
          <w:tcPr>
            <w:tcW w:w="2835" w:type="dxa"/>
          </w:tcPr>
          <w:p w14:paraId="788735DF" w14:textId="77777777" w:rsidR="00843939" w:rsidRPr="00B668C4" w:rsidRDefault="00843939" w:rsidP="00F171A9">
            <w:pPr>
              <w:tabs>
                <w:tab w:val="left" w:pos="540"/>
              </w:tabs>
              <w:contextualSpacing/>
              <w:jc w:val="both"/>
              <w:rPr>
                <w:b/>
                <w:bCs/>
              </w:rPr>
            </w:pPr>
            <w:r w:rsidRPr="00B668C4">
              <w:rPr>
                <w:b/>
                <w:lang w:eastAsia="en-US"/>
              </w:rPr>
              <w:t>Результаты обучения (умения и знания), соотнесенные с индикаторами достижения компетенции</w:t>
            </w:r>
          </w:p>
        </w:tc>
        <w:tc>
          <w:tcPr>
            <w:tcW w:w="3827" w:type="dxa"/>
          </w:tcPr>
          <w:p w14:paraId="3E13C48F" w14:textId="038BE51F" w:rsidR="00843939" w:rsidRPr="00B668C4" w:rsidRDefault="00843939" w:rsidP="00843939">
            <w:pPr>
              <w:tabs>
                <w:tab w:val="left" w:pos="540"/>
              </w:tabs>
              <w:contextualSpacing/>
              <w:jc w:val="center"/>
              <w:rPr>
                <w:b/>
                <w:lang w:eastAsia="en-US"/>
              </w:rPr>
            </w:pPr>
            <w:r w:rsidRPr="00B668C4">
              <w:rPr>
                <w:b/>
                <w:lang w:eastAsia="en-US"/>
              </w:rPr>
              <w:t>Типовые контрольные задания</w:t>
            </w:r>
          </w:p>
        </w:tc>
      </w:tr>
      <w:tr w:rsidR="00843939" w:rsidRPr="00B668C4" w14:paraId="5B1813D3" w14:textId="1768786B" w:rsidTr="00AF1C87">
        <w:trPr>
          <w:trHeight w:val="1604"/>
        </w:trPr>
        <w:tc>
          <w:tcPr>
            <w:tcW w:w="1555" w:type="dxa"/>
            <w:vMerge w:val="restart"/>
          </w:tcPr>
          <w:p w14:paraId="537C5C3A" w14:textId="2D2D1094" w:rsidR="00A15A9B" w:rsidRPr="00B668C4" w:rsidRDefault="003D0EAD" w:rsidP="00843939">
            <w:r w:rsidRPr="00B668C4">
              <w:t>УК-1</w:t>
            </w:r>
          </w:p>
          <w:p w14:paraId="57EC51A0" w14:textId="454DC49C" w:rsidR="00843939" w:rsidRPr="00B668C4" w:rsidRDefault="00843939" w:rsidP="00843939">
            <w:r w:rsidRPr="00B668C4">
              <w:t xml:space="preserve">Способен осуществлять поиск, критический анализ и синтез информации, применять системный подход для решения </w:t>
            </w:r>
            <w:r w:rsidRPr="00B668C4">
              <w:lastRenderedPageBreak/>
              <w:t>поставленных задач</w:t>
            </w:r>
          </w:p>
        </w:tc>
        <w:tc>
          <w:tcPr>
            <w:tcW w:w="1701" w:type="dxa"/>
          </w:tcPr>
          <w:p w14:paraId="20045592" w14:textId="77777777" w:rsidR="00843939" w:rsidRPr="00B668C4" w:rsidRDefault="00843939" w:rsidP="00843939">
            <w:pPr>
              <w:jc w:val="both"/>
            </w:pPr>
            <w:r w:rsidRPr="00B668C4">
              <w:lastRenderedPageBreak/>
              <w:t xml:space="preserve">1. Четко описывает состав и структуру требуемых данных и информации, грамотно реализует процессы их сбора, обработки и </w:t>
            </w:r>
            <w:r w:rsidRPr="00B668C4">
              <w:lastRenderedPageBreak/>
              <w:t xml:space="preserve">интерпретации </w:t>
            </w:r>
          </w:p>
          <w:p w14:paraId="615391D6" w14:textId="77777777" w:rsidR="00843939" w:rsidRPr="00B668C4" w:rsidRDefault="00843939" w:rsidP="00843939">
            <w:pPr>
              <w:jc w:val="both"/>
              <w:rPr>
                <w:color w:val="92D050"/>
              </w:rPr>
            </w:pPr>
          </w:p>
        </w:tc>
        <w:tc>
          <w:tcPr>
            <w:tcW w:w="2835" w:type="dxa"/>
          </w:tcPr>
          <w:p w14:paraId="5E0EA9BD" w14:textId="77777777" w:rsidR="00843939" w:rsidRPr="00B668C4" w:rsidRDefault="00843939" w:rsidP="00843939">
            <w:pPr>
              <w:jc w:val="both"/>
            </w:pPr>
            <w:r w:rsidRPr="00B668C4">
              <w:rPr>
                <w:b/>
              </w:rPr>
              <w:lastRenderedPageBreak/>
              <w:t>Знать</w:t>
            </w:r>
            <w:r w:rsidRPr="00B668C4">
              <w:t xml:space="preserve"> теоретические основы исторической науки, логику и структуру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7392A02F" w14:textId="77777777" w:rsidR="00843939" w:rsidRPr="00B668C4" w:rsidRDefault="00843939" w:rsidP="00843939">
            <w:pPr>
              <w:jc w:val="both"/>
              <w:rPr>
                <w:color w:val="92D050"/>
              </w:rPr>
            </w:pPr>
            <w:r w:rsidRPr="00B668C4">
              <w:rPr>
                <w:b/>
              </w:rPr>
              <w:lastRenderedPageBreak/>
              <w:t xml:space="preserve">Уметь </w:t>
            </w:r>
            <w:r w:rsidRPr="00B668C4">
              <w:t>применять методику поиска, сбора источников; осуществлять критический анализ и синтез источников.</w:t>
            </w:r>
          </w:p>
        </w:tc>
        <w:tc>
          <w:tcPr>
            <w:tcW w:w="3827" w:type="dxa"/>
          </w:tcPr>
          <w:p w14:paraId="308BDEFF" w14:textId="77777777" w:rsidR="00843939" w:rsidRPr="00B668C4" w:rsidRDefault="00843939" w:rsidP="00843939">
            <w:pPr>
              <w:jc w:val="both"/>
            </w:pPr>
            <w:r w:rsidRPr="00B668C4">
              <w:rPr>
                <w:b/>
                <w:bCs/>
              </w:rPr>
              <w:lastRenderedPageBreak/>
              <w:t>Задание</w:t>
            </w:r>
            <w:r w:rsidRPr="00B668C4">
              <w:t>: Раскройте причины, сущность процессов Смутного времени. Почему в историографии эти события называют «гражданской войной»?</w:t>
            </w:r>
          </w:p>
          <w:p w14:paraId="00F6A5C5" w14:textId="54027B8E" w:rsidR="00843939" w:rsidRPr="00B668C4" w:rsidRDefault="00843939" w:rsidP="00843939">
            <w:pPr>
              <w:jc w:val="both"/>
            </w:pPr>
            <w:r w:rsidRPr="00B668C4">
              <w:rPr>
                <w:b/>
                <w:bCs/>
              </w:rPr>
              <w:t>Задание</w:t>
            </w:r>
            <w:r w:rsidRPr="00B668C4">
              <w:t xml:space="preserve">: Историк В. Л. Янин пишет: «...Для наших предков в XVIII—XIX веках древнерусское искусство не существовало... Школы и фрески Андрея Рублева, Дионисия, Феофана Грека, Софийский собор, церковь Покрова на Нерли — это наше </w:t>
            </w:r>
            <w:r w:rsidRPr="00B668C4">
              <w:lastRenderedPageBreak/>
              <w:t>достояние, часть культуры XX века». Почему произведения искусства, созданные русскими мастерами в XIV—XV вв., по Янину, стали достоянием нашей культуры только в XX в.? Аргументируйте точку зрения.</w:t>
            </w:r>
          </w:p>
          <w:p w14:paraId="1DE06BE0" w14:textId="77777777" w:rsidR="00843939" w:rsidRPr="00B668C4" w:rsidRDefault="00843939" w:rsidP="00843939">
            <w:pPr>
              <w:jc w:val="both"/>
            </w:pPr>
          </w:p>
        </w:tc>
      </w:tr>
      <w:tr w:rsidR="00843939" w:rsidRPr="00B668C4" w14:paraId="58A987A5" w14:textId="45974365" w:rsidTr="00AF1C87">
        <w:trPr>
          <w:trHeight w:val="977"/>
        </w:trPr>
        <w:tc>
          <w:tcPr>
            <w:tcW w:w="1555" w:type="dxa"/>
            <w:vMerge/>
          </w:tcPr>
          <w:p w14:paraId="0CA93A96" w14:textId="77777777" w:rsidR="00843939" w:rsidRPr="00B668C4" w:rsidRDefault="00843939" w:rsidP="00843939"/>
        </w:tc>
        <w:tc>
          <w:tcPr>
            <w:tcW w:w="1701" w:type="dxa"/>
          </w:tcPr>
          <w:p w14:paraId="5339504D" w14:textId="7E23CE62" w:rsidR="00843939" w:rsidRPr="00B668C4" w:rsidRDefault="00843939" w:rsidP="007A1F7B">
            <w:pPr>
              <w:jc w:val="both"/>
            </w:pPr>
            <w:r w:rsidRPr="00B668C4">
              <w:t xml:space="preserve">2. </w:t>
            </w:r>
            <w:r w:rsidR="007A1F7B" w:rsidRPr="00B668C4">
              <w:t>О</w:t>
            </w:r>
            <w:r w:rsidRPr="00B668C4">
              <w:t>босновывает сущность происходящего, выявляет закономерности, понимает природу вариабельности</w:t>
            </w:r>
          </w:p>
        </w:tc>
        <w:tc>
          <w:tcPr>
            <w:tcW w:w="2835" w:type="dxa"/>
          </w:tcPr>
          <w:p w14:paraId="58CA8292" w14:textId="77777777" w:rsidR="00843939" w:rsidRPr="00B668C4" w:rsidRDefault="00843939" w:rsidP="00843939">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 компаративистского подхода</w:t>
            </w:r>
            <w:r w:rsidRPr="00B668C4">
              <w:t xml:space="preserve"> </w:t>
            </w:r>
            <w:r w:rsidRPr="00B668C4">
              <w:rPr>
                <w:bCs/>
                <w:lang w:bidi="ru-RU"/>
              </w:rPr>
              <w:t>для выработки научно обоснованных выводов о событиях, процессах, явлениях истории, природе их вариабельности.</w:t>
            </w:r>
          </w:p>
          <w:p w14:paraId="6C000AC1" w14:textId="77777777" w:rsidR="00843939" w:rsidRPr="00B668C4" w:rsidRDefault="00843939" w:rsidP="00843939">
            <w:pPr>
              <w:jc w:val="both"/>
              <w:rPr>
                <w:color w:val="92D050"/>
              </w:rPr>
            </w:pPr>
            <w:r w:rsidRPr="00B668C4">
              <w:rPr>
                <w:b/>
                <w:bCs/>
              </w:rPr>
              <w:t>Уметь</w:t>
            </w:r>
            <w:r w:rsidRPr="00B668C4">
              <w:rPr>
                <w:b/>
                <w:lang w:bidi="ru-RU"/>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827" w:type="dxa"/>
          </w:tcPr>
          <w:p w14:paraId="114234D6" w14:textId="77777777" w:rsidR="00843939" w:rsidRPr="00B668C4" w:rsidRDefault="00843939" w:rsidP="00843939">
            <w:pPr>
              <w:jc w:val="both"/>
            </w:pPr>
            <w:r w:rsidRPr="00B668C4">
              <w:rPr>
                <w:b/>
                <w:bCs/>
              </w:rPr>
              <w:t>Задание</w:t>
            </w:r>
            <w:r w:rsidRPr="00B668C4">
              <w:t>: используя метод сравнительного анализа (компаративистика) деятельности российских императоров, аргументируйте высказывание: «Петр I заставил Европу уважать Россию, а Екатерина II - прислушиваться к ее мнению».</w:t>
            </w:r>
          </w:p>
          <w:p w14:paraId="533D4677" w14:textId="77777777" w:rsidR="00C3466B" w:rsidRPr="00B668C4" w:rsidRDefault="00C3466B" w:rsidP="00843939">
            <w:pPr>
              <w:jc w:val="both"/>
              <w:rPr>
                <w:b/>
                <w:bCs/>
              </w:rPr>
            </w:pPr>
          </w:p>
          <w:p w14:paraId="33F1A70C" w14:textId="2767C6AB" w:rsidR="00843939" w:rsidRPr="00B668C4" w:rsidRDefault="00843939" w:rsidP="00843939">
            <w:pPr>
              <w:jc w:val="both"/>
            </w:pPr>
            <w:r w:rsidRPr="00B668C4">
              <w:rPr>
                <w:b/>
                <w:bCs/>
              </w:rPr>
              <w:t>Задание</w:t>
            </w:r>
            <w:r w:rsidRPr="00B668C4">
              <w:t>: Верна ли точка зрения, что формирование единого централизованного государства в России происходит в ХVI веке в рамках общеевропейской тенденции. Аргументируйте ответ.</w:t>
            </w:r>
          </w:p>
          <w:p w14:paraId="57015D6B" w14:textId="77777777" w:rsidR="00843939" w:rsidRPr="00B668C4" w:rsidRDefault="00843939" w:rsidP="00843939">
            <w:pPr>
              <w:ind w:left="-136" w:firstLine="136"/>
              <w:jc w:val="both"/>
            </w:pPr>
          </w:p>
        </w:tc>
      </w:tr>
      <w:tr w:rsidR="00843939" w:rsidRPr="00B668C4" w14:paraId="614716B3" w14:textId="6A69C901" w:rsidTr="00AF1C87">
        <w:trPr>
          <w:trHeight w:val="835"/>
        </w:trPr>
        <w:tc>
          <w:tcPr>
            <w:tcW w:w="1555" w:type="dxa"/>
            <w:vMerge/>
          </w:tcPr>
          <w:p w14:paraId="0E0106F2" w14:textId="77777777" w:rsidR="00843939" w:rsidRPr="00B668C4" w:rsidRDefault="00843939" w:rsidP="00843939">
            <w:pPr>
              <w:rPr>
                <w:sz w:val="20"/>
                <w:szCs w:val="20"/>
              </w:rPr>
            </w:pPr>
          </w:p>
        </w:tc>
        <w:tc>
          <w:tcPr>
            <w:tcW w:w="1701" w:type="dxa"/>
          </w:tcPr>
          <w:p w14:paraId="58743D11" w14:textId="77777777" w:rsidR="00843939" w:rsidRPr="00B668C4" w:rsidRDefault="00843939" w:rsidP="00843939">
            <w:pPr>
              <w:jc w:val="both"/>
            </w:pPr>
            <w:r w:rsidRPr="00B668C4">
              <w:t xml:space="preserve">3. Формулирует признак классификации, выделяет соответствующие ему группы однородных «объектов», идентифицирует общие свойства элементов этих групп, оценивает </w:t>
            </w:r>
            <w:r w:rsidRPr="00B668C4">
              <w:lastRenderedPageBreak/>
              <w:t>полноту результатов классификации, показывает прикладное назначение классификационных групп.</w:t>
            </w:r>
          </w:p>
        </w:tc>
        <w:tc>
          <w:tcPr>
            <w:tcW w:w="2835" w:type="dxa"/>
          </w:tcPr>
          <w:p w14:paraId="7E579621" w14:textId="77777777" w:rsidR="00843939" w:rsidRPr="00B668C4" w:rsidRDefault="00843939" w:rsidP="00843939">
            <w:pPr>
              <w:jc w:val="both"/>
            </w:pPr>
            <w:r w:rsidRPr="00B668C4">
              <w:rPr>
                <w:b/>
              </w:rPr>
              <w:lastRenderedPageBreak/>
              <w:t>Знать</w:t>
            </w:r>
            <w:r w:rsidRPr="00B668C4">
              <w:t xml:space="preserve"> методику, признаки, модели классификации источников. </w:t>
            </w:r>
          </w:p>
          <w:p w14:paraId="012771D8" w14:textId="77777777" w:rsidR="00843939" w:rsidRPr="00B668C4" w:rsidRDefault="00843939" w:rsidP="00843939">
            <w:pPr>
              <w:jc w:val="both"/>
              <w:rPr>
                <w:color w:val="92D050"/>
              </w:rPr>
            </w:pPr>
            <w:r w:rsidRPr="00B668C4">
              <w:rPr>
                <w:b/>
              </w:rPr>
              <w:t>Уметь</w:t>
            </w:r>
            <w:r w:rsidRPr="00B668C4">
              <w:t xml:space="preserve"> идентифицировать общие свойства объектов, определять критерии их отличия, формировать классификационные проблемно-хронологические модели исторических процессов.</w:t>
            </w:r>
          </w:p>
        </w:tc>
        <w:tc>
          <w:tcPr>
            <w:tcW w:w="3827" w:type="dxa"/>
          </w:tcPr>
          <w:p w14:paraId="58A24A44" w14:textId="77777777" w:rsidR="00843939" w:rsidRPr="00B668C4" w:rsidRDefault="00843939" w:rsidP="00843939">
            <w:pPr>
              <w:jc w:val="both"/>
            </w:pPr>
            <w:r w:rsidRPr="00B668C4">
              <w:rPr>
                <w:b/>
                <w:bCs/>
              </w:rPr>
              <w:t>Задание</w:t>
            </w:r>
            <w:r w:rsidRPr="00B668C4">
              <w:t>: Классифицируйте исторические источники и методы исследования по критерию «времени их использования». Какие источники и методы исследования наиболее востребованы в ХХ веке и в настоящее время?</w:t>
            </w:r>
          </w:p>
          <w:p w14:paraId="6507FF29" w14:textId="3C9FB469" w:rsidR="00843939" w:rsidRPr="00B668C4" w:rsidRDefault="00843939" w:rsidP="00843939">
            <w:pPr>
              <w:jc w:val="both"/>
            </w:pPr>
            <w:r w:rsidRPr="00B668C4">
              <w:rPr>
                <w:b/>
                <w:bCs/>
              </w:rPr>
              <w:t>Задание</w:t>
            </w:r>
            <w:r w:rsidRPr="00B668C4">
              <w:t>: Назовите основные этапы эволюции крепостного права в России. Почему, в отличие от Западной Европы, Россия отказалась от этой жестокой формы социально-экономических общественных отношений лишь во второй половине ХIХ века?</w:t>
            </w:r>
          </w:p>
          <w:p w14:paraId="77512438" w14:textId="77777777" w:rsidR="00843939" w:rsidRPr="00B668C4" w:rsidRDefault="00843939" w:rsidP="00843939">
            <w:pPr>
              <w:jc w:val="both"/>
            </w:pPr>
          </w:p>
        </w:tc>
      </w:tr>
      <w:tr w:rsidR="00843939" w:rsidRPr="00B668C4" w14:paraId="73D9D457" w14:textId="7EE77805" w:rsidTr="00AF1C87">
        <w:trPr>
          <w:trHeight w:val="841"/>
        </w:trPr>
        <w:tc>
          <w:tcPr>
            <w:tcW w:w="1555" w:type="dxa"/>
            <w:vMerge/>
          </w:tcPr>
          <w:p w14:paraId="26D10E60" w14:textId="77777777" w:rsidR="00843939" w:rsidRPr="00B668C4" w:rsidRDefault="00843939" w:rsidP="00843939">
            <w:pPr>
              <w:rPr>
                <w:sz w:val="20"/>
                <w:szCs w:val="20"/>
              </w:rPr>
            </w:pPr>
          </w:p>
        </w:tc>
        <w:tc>
          <w:tcPr>
            <w:tcW w:w="1701" w:type="dxa"/>
          </w:tcPr>
          <w:p w14:paraId="3D213C3C" w14:textId="77777777" w:rsidR="00843939" w:rsidRPr="00B668C4" w:rsidRDefault="00843939" w:rsidP="00843939">
            <w:pPr>
              <w:shd w:val="clear" w:color="auto" w:fill="FFFFFF"/>
              <w:contextualSpacing/>
              <w:jc w:val="both"/>
            </w:pPr>
            <w:r w:rsidRPr="00B668C4">
              <w:t>4. Грамотно, логично, аргументировано формирует собственные суждения и оценки. Отличает факты от мнений, интерпретаций, оценок и т.д. в рассуждениях других участников деятельности.</w:t>
            </w:r>
          </w:p>
        </w:tc>
        <w:tc>
          <w:tcPr>
            <w:tcW w:w="2835" w:type="dxa"/>
          </w:tcPr>
          <w:p w14:paraId="3F10AEF3" w14:textId="77777777" w:rsidR="00843939" w:rsidRPr="00B668C4" w:rsidRDefault="00843939" w:rsidP="00843939">
            <w:pPr>
              <w:jc w:val="both"/>
              <w:rPr>
                <w:bCs/>
                <w:lang w:bidi="ru-RU"/>
              </w:rPr>
            </w:pPr>
            <w:r w:rsidRPr="00B668C4">
              <w:rPr>
                <w:b/>
                <w:bCs/>
              </w:rPr>
              <w:t xml:space="preserve">Знать </w:t>
            </w:r>
            <w:r w:rsidRPr="00B668C4">
              <w:t>теоретические основы исторической науки, специфику и методы исторического познания, п</w:t>
            </w:r>
            <w:r w:rsidRPr="00B668C4">
              <w:rPr>
                <w:bCs/>
                <w:lang w:bidi="ru-RU"/>
              </w:rPr>
              <w:t>ринципы 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7E14825B" w14:textId="77777777" w:rsidR="00843939" w:rsidRPr="00B668C4" w:rsidRDefault="00843939" w:rsidP="00843939">
            <w:pPr>
              <w:jc w:val="both"/>
              <w:rPr>
                <w:color w:val="92D050"/>
              </w:rPr>
            </w:pPr>
            <w:r w:rsidRPr="00B668C4">
              <w:rPr>
                <w:b/>
                <w:bCs/>
              </w:rPr>
              <w:t>Уметь</w:t>
            </w:r>
            <w:r w:rsidRPr="00B668C4">
              <w:t xml:space="preserve"> выявлять причинно-следственные связи между основными фактами российской и всемирной истории, закономерности российской истории как части всемирно-исторического процесса, аргументированно формулировать выводы.</w:t>
            </w:r>
          </w:p>
        </w:tc>
        <w:tc>
          <w:tcPr>
            <w:tcW w:w="3827" w:type="dxa"/>
          </w:tcPr>
          <w:p w14:paraId="7ED4B1FD" w14:textId="4F14021F" w:rsidR="00843939" w:rsidRPr="00B668C4" w:rsidRDefault="00843939" w:rsidP="00843939">
            <w:pPr>
              <w:jc w:val="both"/>
            </w:pPr>
            <w:r w:rsidRPr="00B668C4">
              <w:rPr>
                <w:b/>
                <w:bCs/>
              </w:rPr>
              <w:t>Задание:</w:t>
            </w:r>
            <w:r w:rsidR="004212FD" w:rsidRPr="00B668C4">
              <w:t xml:space="preserve"> </w:t>
            </w:r>
            <w:r w:rsidRPr="00B668C4">
              <w:t xml:space="preserve">Изложите суть концепции отечественной истории В.О. Ключевского. Какие ее положения представляются вам наиболее целесообразными? Нецелесообразными? Верно ли, с Вашей точки зрения, утверждение, что «восстание декабристов следует </w:t>
            </w:r>
            <w:proofErr w:type="gramStart"/>
            <w:r w:rsidRPr="00B668C4">
              <w:t>оценивать</w:t>
            </w:r>
            <w:proofErr w:type="gramEnd"/>
            <w:r w:rsidRPr="00B668C4">
              <w:t xml:space="preserve"> как трагическое событие русской истории, а сами декабристы – преступники»? Обоснуйте точку зрения.</w:t>
            </w:r>
          </w:p>
          <w:p w14:paraId="10F44571" w14:textId="06A84B93" w:rsidR="00843939" w:rsidRPr="00B668C4" w:rsidRDefault="00843939" w:rsidP="00C00909">
            <w:pPr>
              <w:jc w:val="both"/>
            </w:pPr>
            <w:r w:rsidRPr="00B668C4">
              <w:rPr>
                <w:b/>
                <w:bCs/>
              </w:rPr>
              <w:t>Задание</w:t>
            </w:r>
            <w:r w:rsidRPr="00B668C4">
              <w:t>: В истории советского периода вторая половина 1960-х гг. связана с социально-экономическими реформами А.Н. Косыгина. Это время называют «8-я золотая пятилетка». Почему? Аргументируйте ответ.</w:t>
            </w:r>
          </w:p>
        </w:tc>
      </w:tr>
      <w:tr w:rsidR="00843939" w:rsidRPr="00B668C4" w14:paraId="27AA98C7" w14:textId="0618A9A4" w:rsidTr="00AF1C87">
        <w:trPr>
          <w:trHeight w:val="1402"/>
        </w:trPr>
        <w:tc>
          <w:tcPr>
            <w:tcW w:w="1555" w:type="dxa"/>
            <w:vMerge/>
          </w:tcPr>
          <w:p w14:paraId="457F8491" w14:textId="77777777" w:rsidR="00843939" w:rsidRPr="00B668C4" w:rsidRDefault="00843939" w:rsidP="00843939">
            <w:pPr>
              <w:rPr>
                <w:sz w:val="20"/>
                <w:szCs w:val="20"/>
              </w:rPr>
            </w:pPr>
          </w:p>
        </w:tc>
        <w:tc>
          <w:tcPr>
            <w:tcW w:w="1701" w:type="dxa"/>
          </w:tcPr>
          <w:p w14:paraId="480D7DA6" w14:textId="77777777" w:rsidR="00843939" w:rsidRPr="00B668C4" w:rsidRDefault="00843939" w:rsidP="00843939">
            <w:pPr>
              <w:jc w:val="both"/>
            </w:pPr>
            <w:r w:rsidRPr="00B668C4">
              <w:t>5. Аргументированно и логично представляет свою точку зрения посредством и на основе системного описания.</w:t>
            </w:r>
          </w:p>
        </w:tc>
        <w:tc>
          <w:tcPr>
            <w:tcW w:w="2835" w:type="dxa"/>
          </w:tcPr>
          <w:p w14:paraId="489A3461" w14:textId="77777777" w:rsidR="00843939" w:rsidRPr="00B668C4" w:rsidRDefault="00843939" w:rsidP="00843939">
            <w:pPr>
              <w:jc w:val="both"/>
            </w:pPr>
            <w:r w:rsidRPr="00B668C4">
              <w:rPr>
                <w:b/>
              </w:rPr>
              <w:t xml:space="preserve">Знать </w:t>
            </w:r>
            <w:r w:rsidRPr="00B668C4">
              <w:t>закономерности, содержание, причинно-следственные связи исторического процесса, принципы научного системного подхода изучения проблем, их конструктивное изложение.</w:t>
            </w:r>
          </w:p>
          <w:p w14:paraId="5ED8365E" w14:textId="77777777" w:rsidR="00843939" w:rsidRPr="00B668C4" w:rsidRDefault="00843939" w:rsidP="00843939">
            <w:pPr>
              <w:jc w:val="both"/>
              <w:rPr>
                <w:color w:val="92D050"/>
              </w:rPr>
            </w:pPr>
            <w:r w:rsidRPr="00B668C4">
              <w:rPr>
                <w:b/>
              </w:rPr>
              <w:t>Уметь</w:t>
            </w:r>
            <w:r w:rsidRPr="00B668C4">
              <w:t xml:space="preserve"> критически анализировать и оценивать историческую информацию, выявлять факторы и механизмы исторических изменений, аргументированно излагать точку зрения. </w:t>
            </w:r>
          </w:p>
        </w:tc>
        <w:tc>
          <w:tcPr>
            <w:tcW w:w="3827" w:type="dxa"/>
          </w:tcPr>
          <w:p w14:paraId="372317D5" w14:textId="77777777" w:rsidR="00843939" w:rsidRPr="00B668C4" w:rsidRDefault="00843939" w:rsidP="00843939">
            <w:pPr>
              <w:suppressAutoHyphens/>
              <w:contextualSpacing/>
              <w:jc w:val="both"/>
            </w:pPr>
            <w:r w:rsidRPr="00B668C4">
              <w:rPr>
                <w:b/>
                <w:bCs/>
              </w:rPr>
              <w:t>Задание</w:t>
            </w:r>
            <w:r w:rsidRPr="00B668C4">
              <w:t>: Установите соответствие между методами исторического исследования и их содержанием</w:t>
            </w:r>
          </w:p>
          <w:tbl>
            <w:tblPr>
              <w:tblStyle w:val="aa"/>
              <w:tblW w:w="7227" w:type="dxa"/>
              <w:tblLayout w:type="fixed"/>
              <w:tblLook w:val="04A0" w:firstRow="1" w:lastRow="0" w:firstColumn="1" w:lastColumn="0" w:noHBand="0" w:noVBand="1"/>
            </w:tblPr>
            <w:tblGrid>
              <w:gridCol w:w="1020"/>
              <w:gridCol w:w="6207"/>
            </w:tblGrid>
            <w:tr w:rsidR="00843939" w:rsidRPr="00B668C4" w14:paraId="4F7BFAAB" w14:textId="77777777" w:rsidTr="006A527D">
              <w:trPr>
                <w:trHeight w:val="1162"/>
              </w:trPr>
              <w:tc>
                <w:tcPr>
                  <w:tcW w:w="1020" w:type="dxa"/>
                  <w:vMerge w:val="restart"/>
                </w:tcPr>
                <w:p w14:paraId="58562024" w14:textId="77777777"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Историко-типологический метод</w:t>
                  </w:r>
                </w:p>
                <w:p w14:paraId="5A20A962" w14:textId="77777777" w:rsidR="00A15A9B" w:rsidRPr="00B668C4" w:rsidRDefault="00A15A9B" w:rsidP="00B668C4">
                  <w:pPr>
                    <w:framePr w:hSpace="180" w:wrap="around" w:vAnchor="text" w:hAnchor="margin" w:y="168"/>
                    <w:suppressAutoHyphens/>
                    <w:contextualSpacing/>
                    <w:jc w:val="both"/>
                    <w:rPr>
                      <w:sz w:val="18"/>
                      <w:szCs w:val="20"/>
                    </w:rPr>
                  </w:pPr>
                </w:p>
                <w:p w14:paraId="7B1BF624" w14:textId="02D5AB7E"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w:t>
                  </w:r>
                </w:p>
                <w:p w14:paraId="7ABEC6F3" w14:textId="0E168B8B"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Историко-системный метод</w:t>
                  </w:r>
                </w:p>
                <w:p w14:paraId="11F3FD76" w14:textId="77777777" w:rsidR="00A15A9B" w:rsidRPr="00B668C4" w:rsidRDefault="00A15A9B" w:rsidP="00B668C4">
                  <w:pPr>
                    <w:framePr w:hSpace="180" w:wrap="around" w:vAnchor="text" w:hAnchor="margin" w:y="168"/>
                    <w:suppressAutoHyphens/>
                    <w:contextualSpacing/>
                    <w:jc w:val="both"/>
                    <w:rPr>
                      <w:sz w:val="18"/>
                      <w:szCs w:val="20"/>
                    </w:rPr>
                  </w:pPr>
                </w:p>
                <w:p w14:paraId="03E34C7F" w14:textId="77777777"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w:t>
                  </w:r>
                </w:p>
                <w:p w14:paraId="41FA4D1F" w14:textId="77777777"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Историко-генетический метод</w:t>
                  </w:r>
                </w:p>
                <w:p w14:paraId="3A6D85D0" w14:textId="77777777"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w:t>
                  </w:r>
                </w:p>
                <w:p w14:paraId="16B35774" w14:textId="77777777"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Историко-сравнительный метод</w:t>
                  </w:r>
                </w:p>
              </w:tc>
              <w:tc>
                <w:tcPr>
                  <w:tcW w:w="6207" w:type="dxa"/>
                </w:tcPr>
                <w:p w14:paraId="792EBD47" w14:textId="77777777" w:rsidR="00843939" w:rsidRPr="00B668C4" w:rsidRDefault="00843939" w:rsidP="00B668C4">
                  <w:pPr>
                    <w:framePr w:hSpace="180" w:wrap="around" w:vAnchor="text" w:hAnchor="margin" w:y="168"/>
                    <w:suppressAutoHyphens/>
                    <w:jc w:val="both"/>
                    <w:rPr>
                      <w:sz w:val="18"/>
                      <w:szCs w:val="20"/>
                    </w:rPr>
                  </w:pPr>
                  <w:r w:rsidRPr="00B668C4">
                    <w:rPr>
                      <w:sz w:val="18"/>
                      <w:szCs w:val="20"/>
                    </w:rPr>
                    <w:t xml:space="preserve">Упорядочение совокупности </w:t>
                  </w:r>
                </w:p>
                <w:p w14:paraId="03857B92" w14:textId="77777777" w:rsidR="00984D6B" w:rsidRPr="00B668C4" w:rsidRDefault="00843939" w:rsidP="00B668C4">
                  <w:pPr>
                    <w:framePr w:hSpace="180" w:wrap="around" w:vAnchor="text" w:hAnchor="margin" w:y="168"/>
                    <w:suppressAutoHyphens/>
                    <w:jc w:val="both"/>
                    <w:rPr>
                      <w:sz w:val="18"/>
                      <w:szCs w:val="20"/>
                    </w:rPr>
                  </w:pPr>
                  <w:r w:rsidRPr="00B668C4">
                    <w:rPr>
                      <w:sz w:val="18"/>
                      <w:szCs w:val="20"/>
                    </w:rPr>
                    <w:t xml:space="preserve">объектов или явлений на </w:t>
                  </w:r>
                </w:p>
                <w:p w14:paraId="59E5F5A4" w14:textId="2D9C61AC" w:rsidR="00984D6B" w:rsidRPr="00B668C4" w:rsidRDefault="00843939" w:rsidP="00B668C4">
                  <w:pPr>
                    <w:framePr w:hSpace="180" w:wrap="around" w:vAnchor="text" w:hAnchor="margin" w:y="168"/>
                    <w:suppressAutoHyphens/>
                    <w:jc w:val="both"/>
                    <w:rPr>
                      <w:sz w:val="18"/>
                      <w:szCs w:val="20"/>
                    </w:rPr>
                  </w:pPr>
                  <w:r w:rsidRPr="00B668C4">
                    <w:rPr>
                      <w:sz w:val="18"/>
                      <w:szCs w:val="20"/>
                    </w:rPr>
                    <w:t>качественно определенные типы</w:t>
                  </w:r>
                </w:p>
                <w:p w14:paraId="5DD9407C" w14:textId="77777777" w:rsidR="00984D6B" w:rsidRPr="00B668C4" w:rsidRDefault="00843939" w:rsidP="00B668C4">
                  <w:pPr>
                    <w:framePr w:hSpace="180" w:wrap="around" w:vAnchor="text" w:hAnchor="margin" w:y="168"/>
                    <w:suppressAutoHyphens/>
                    <w:jc w:val="both"/>
                    <w:rPr>
                      <w:sz w:val="18"/>
                      <w:szCs w:val="20"/>
                    </w:rPr>
                  </w:pPr>
                  <w:r w:rsidRPr="00B668C4">
                    <w:rPr>
                      <w:sz w:val="18"/>
                      <w:szCs w:val="20"/>
                    </w:rPr>
                    <w:t xml:space="preserve">(классы) на основе присущих им </w:t>
                  </w:r>
                </w:p>
                <w:p w14:paraId="59B6A8F1" w14:textId="78C31274" w:rsidR="00843939" w:rsidRPr="00B668C4" w:rsidRDefault="00843939" w:rsidP="00B668C4">
                  <w:pPr>
                    <w:framePr w:hSpace="180" w:wrap="around" w:vAnchor="text" w:hAnchor="margin" w:y="168"/>
                    <w:suppressAutoHyphens/>
                    <w:jc w:val="both"/>
                    <w:rPr>
                      <w:sz w:val="18"/>
                      <w:szCs w:val="20"/>
                    </w:rPr>
                  </w:pPr>
                  <w:r w:rsidRPr="00B668C4">
                    <w:rPr>
                      <w:sz w:val="18"/>
                      <w:szCs w:val="20"/>
                    </w:rPr>
                    <w:t>общих существенных признаков</w:t>
                  </w:r>
                </w:p>
              </w:tc>
            </w:tr>
            <w:tr w:rsidR="00843939" w:rsidRPr="00B668C4" w14:paraId="4348EF48" w14:textId="77777777" w:rsidTr="006A527D">
              <w:trPr>
                <w:trHeight w:val="982"/>
              </w:trPr>
              <w:tc>
                <w:tcPr>
                  <w:tcW w:w="1020" w:type="dxa"/>
                  <w:vMerge/>
                </w:tcPr>
                <w:p w14:paraId="624C5925" w14:textId="77777777" w:rsidR="00843939" w:rsidRPr="00B668C4" w:rsidRDefault="00843939" w:rsidP="00B668C4">
                  <w:pPr>
                    <w:framePr w:hSpace="180" w:wrap="around" w:vAnchor="text" w:hAnchor="margin" w:y="168"/>
                    <w:suppressAutoHyphens/>
                    <w:contextualSpacing/>
                    <w:jc w:val="both"/>
                    <w:rPr>
                      <w:sz w:val="18"/>
                    </w:rPr>
                  </w:pPr>
                </w:p>
              </w:tc>
              <w:tc>
                <w:tcPr>
                  <w:tcW w:w="6207" w:type="dxa"/>
                </w:tcPr>
                <w:p w14:paraId="2604D748" w14:textId="77777777" w:rsidR="00843939" w:rsidRPr="00B668C4" w:rsidRDefault="00843939" w:rsidP="00B668C4">
                  <w:pPr>
                    <w:framePr w:hSpace="180" w:wrap="around" w:vAnchor="text" w:hAnchor="margin" w:y="168"/>
                    <w:suppressAutoHyphens/>
                    <w:jc w:val="both"/>
                    <w:rPr>
                      <w:sz w:val="18"/>
                      <w:szCs w:val="20"/>
                    </w:rPr>
                  </w:pPr>
                  <w:r w:rsidRPr="00B668C4">
                    <w:rPr>
                      <w:sz w:val="18"/>
                      <w:szCs w:val="20"/>
                    </w:rPr>
                    <w:t xml:space="preserve">Изучение объектов и явлений </w:t>
                  </w:r>
                </w:p>
                <w:p w14:paraId="43032ABA" w14:textId="77777777" w:rsidR="00984D6B" w:rsidRPr="00B668C4" w:rsidRDefault="00843939" w:rsidP="00B668C4">
                  <w:pPr>
                    <w:framePr w:hSpace="180" w:wrap="around" w:vAnchor="text" w:hAnchor="margin" w:y="168"/>
                    <w:suppressAutoHyphens/>
                    <w:jc w:val="both"/>
                    <w:rPr>
                      <w:sz w:val="18"/>
                      <w:szCs w:val="20"/>
                    </w:rPr>
                  </w:pPr>
                  <w:r w:rsidRPr="00B668C4">
                    <w:rPr>
                      <w:sz w:val="18"/>
                      <w:szCs w:val="20"/>
                    </w:rPr>
                    <w:t>прошлого как целостных</w:t>
                  </w:r>
                </w:p>
                <w:p w14:paraId="79D58189" w14:textId="77777777" w:rsidR="00984D6B" w:rsidRPr="00B668C4" w:rsidRDefault="00843939" w:rsidP="00B668C4">
                  <w:pPr>
                    <w:framePr w:hSpace="180" w:wrap="around" w:vAnchor="text" w:hAnchor="margin" w:y="168"/>
                    <w:suppressAutoHyphens/>
                    <w:jc w:val="both"/>
                    <w:rPr>
                      <w:sz w:val="18"/>
                      <w:szCs w:val="20"/>
                    </w:rPr>
                  </w:pPr>
                  <w:r w:rsidRPr="00B668C4">
                    <w:rPr>
                      <w:sz w:val="18"/>
                      <w:szCs w:val="20"/>
                    </w:rPr>
                    <w:t xml:space="preserve"> исторических систем: анализ их </w:t>
                  </w:r>
                </w:p>
                <w:p w14:paraId="4DC79DB9" w14:textId="3B95B88B" w:rsidR="00984D6B" w:rsidRPr="00B668C4" w:rsidRDefault="00843939" w:rsidP="00B668C4">
                  <w:pPr>
                    <w:framePr w:hSpace="180" w:wrap="around" w:vAnchor="text" w:hAnchor="margin" w:y="168"/>
                    <w:suppressAutoHyphens/>
                    <w:jc w:val="both"/>
                    <w:rPr>
                      <w:sz w:val="18"/>
                      <w:szCs w:val="20"/>
                    </w:rPr>
                  </w:pPr>
                  <w:r w:rsidRPr="00B668C4">
                    <w:rPr>
                      <w:sz w:val="18"/>
                      <w:szCs w:val="20"/>
                    </w:rPr>
                    <w:t xml:space="preserve">структуры и функций, </w:t>
                  </w:r>
                </w:p>
                <w:p w14:paraId="7976C817" w14:textId="77777777" w:rsidR="00984D6B" w:rsidRPr="00B668C4" w:rsidRDefault="00843939" w:rsidP="00B668C4">
                  <w:pPr>
                    <w:framePr w:hSpace="180" w:wrap="around" w:vAnchor="text" w:hAnchor="margin" w:y="168"/>
                    <w:suppressAutoHyphens/>
                    <w:jc w:val="both"/>
                    <w:rPr>
                      <w:sz w:val="18"/>
                      <w:szCs w:val="20"/>
                    </w:rPr>
                  </w:pPr>
                  <w:r w:rsidRPr="00B668C4">
                    <w:rPr>
                      <w:sz w:val="18"/>
                      <w:szCs w:val="20"/>
                    </w:rPr>
                    <w:t>внутренних и внешних связей,</w:t>
                  </w:r>
                </w:p>
                <w:p w14:paraId="2B825D7B" w14:textId="0ED76B32" w:rsidR="00843939" w:rsidRPr="00B668C4" w:rsidRDefault="00843939" w:rsidP="00B668C4">
                  <w:pPr>
                    <w:framePr w:hSpace="180" w:wrap="around" w:vAnchor="text" w:hAnchor="margin" w:y="168"/>
                    <w:suppressAutoHyphens/>
                    <w:jc w:val="both"/>
                    <w:rPr>
                      <w:sz w:val="18"/>
                      <w:szCs w:val="20"/>
                    </w:rPr>
                  </w:pPr>
                  <w:r w:rsidRPr="00B668C4">
                    <w:rPr>
                      <w:sz w:val="18"/>
                      <w:szCs w:val="20"/>
                    </w:rPr>
                    <w:t>динамических</w:t>
                  </w:r>
                  <w:r w:rsidR="00984D6B" w:rsidRPr="00B668C4">
                    <w:rPr>
                      <w:sz w:val="18"/>
                      <w:szCs w:val="20"/>
                    </w:rPr>
                    <w:t xml:space="preserve"> </w:t>
                  </w:r>
                  <w:r w:rsidRPr="00B668C4">
                    <w:rPr>
                      <w:sz w:val="18"/>
                      <w:szCs w:val="20"/>
                    </w:rPr>
                    <w:t xml:space="preserve">изменений </w:t>
                  </w:r>
                </w:p>
              </w:tc>
            </w:tr>
            <w:tr w:rsidR="00843939" w:rsidRPr="00B668C4" w14:paraId="016905B1" w14:textId="77777777" w:rsidTr="006A527D">
              <w:trPr>
                <w:trHeight w:val="844"/>
              </w:trPr>
              <w:tc>
                <w:tcPr>
                  <w:tcW w:w="1020" w:type="dxa"/>
                  <w:vMerge/>
                </w:tcPr>
                <w:p w14:paraId="60106E74" w14:textId="77777777" w:rsidR="00843939" w:rsidRPr="00B668C4" w:rsidRDefault="00843939" w:rsidP="00B668C4">
                  <w:pPr>
                    <w:framePr w:hSpace="180" w:wrap="around" w:vAnchor="text" w:hAnchor="margin" w:y="168"/>
                    <w:suppressAutoHyphens/>
                    <w:contextualSpacing/>
                    <w:jc w:val="both"/>
                    <w:rPr>
                      <w:sz w:val="18"/>
                    </w:rPr>
                  </w:pPr>
                </w:p>
              </w:tc>
              <w:tc>
                <w:tcPr>
                  <w:tcW w:w="6207" w:type="dxa"/>
                </w:tcPr>
                <w:p w14:paraId="108C0CD0" w14:textId="77777777" w:rsidR="00984D6B" w:rsidRPr="00B668C4" w:rsidRDefault="00843939" w:rsidP="00B668C4">
                  <w:pPr>
                    <w:framePr w:hSpace="180" w:wrap="around" w:vAnchor="text" w:hAnchor="margin" w:y="168"/>
                    <w:suppressAutoHyphens/>
                    <w:contextualSpacing/>
                    <w:jc w:val="both"/>
                    <w:rPr>
                      <w:sz w:val="18"/>
                      <w:szCs w:val="20"/>
                    </w:rPr>
                  </w:pPr>
                  <w:r w:rsidRPr="00B668C4">
                    <w:rPr>
                      <w:sz w:val="18"/>
                      <w:szCs w:val="20"/>
                    </w:rPr>
                    <w:t xml:space="preserve">Последовательное обнаружение </w:t>
                  </w:r>
                </w:p>
                <w:p w14:paraId="36C00AF8" w14:textId="77777777" w:rsidR="00984D6B" w:rsidRPr="00B668C4" w:rsidRDefault="00843939" w:rsidP="00B668C4">
                  <w:pPr>
                    <w:framePr w:hSpace="180" w:wrap="around" w:vAnchor="text" w:hAnchor="margin" w:y="168"/>
                    <w:suppressAutoHyphens/>
                    <w:contextualSpacing/>
                    <w:jc w:val="both"/>
                    <w:rPr>
                      <w:sz w:val="18"/>
                      <w:szCs w:val="20"/>
                    </w:rPr>
                  </w:pPr>
                  <w:r w:rsidRPr="00B668C4">
                    <w:rPr>
                      <w:sz w:val="18"/>
                      <w:szCs w:val="20"/>
                    </w:rPr>
                    <w:t xml:space="preserve">свойств, функций и изменений </w:t>
                  </w:r>
                </w:p>
                <w:p w14:paraId="1282168E" w14:textId="545E0A5A"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изучаемой реальности</w:t>
                  </w:r>
                </w:p>
                <w:p w14:paraId="1FEC968C" w14:textId="77777777" w:rsidR="00984D6B" w:rsidRPr="00B668C4" w:rsidRDefault="00843939" w:rsidP="00B668C4">
                  <w:pPr>
                    <w:framePr w:hSpace="180" w:wrap="around" w:vAnchor="text" w:hAnchor="margin" w:y="168"/>
                    <w:suppressAutoHyphens/>
                    <w:contextualSpacing/>
                    <w:jc w:val="both"/>
                    <w:rPr>
                      <w:sz w:val="18"/>
                      <w:szCs w:val="20"/>
                    </w:rPr>
                  </w:pPr>
                  <w:r w:rsidRPr="00B668C4">
                    <w:rPr>
                      <w:sz w:val="18"/>
                      <w:szCs w:val="20"/>
                    </w:rPr>
                    <w:t xml:space="preserve"> в процессе её исторического</w:t>
                  </w:r>
                </w:p>
                <w:p w14:paraId="23A80F8B" w14:textId="007191A2"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 xml:space="preserve"> движения</w:t>
                  </w:r>
                </w:p>
              </w:tc>
            </w:tr>
            <w:tr w:rsidR="00843939" w:rsidRPr="00B668C4" w14:paraId="22710754" w14:textId="77777777" w:rsidTr="006A527D">
              <w:trPr>
                <w:trHeight w:val="690"/>
              </w:trPr>
              <w:tc>
                <w:tcPr>
                  <w:tcW w:w="1020" w:type="dxa"/>
                  <w:vMerge/>
                </w:tcPr>
                <w:p w14:paraId="350C01A3" w14:textId="77777777" w:rsidR="00843939" w:rsidRPr="00B668C4" w:rsidRDefault="00843939" w:rsidP="00B668C4">
                  <w:pPr>
                    <w:framePr w:hSpace="180" w:wrap="around" w:vAnchor="text" w:hAnchor="margin" w:y="168"/>
                    <w:suppressAutoHyphens/>
                    <w:contextualSpacing/>
                    <w:jc w:val="both"/>
                    <w:rPr>
                      <w:sz w:val="18"/>
                    </w:rPr>
                  </w:pPr>
                </w:p>
              </w:tc>
              <w:tc>
                <w:tcPr>
                  <w:tcW w:w="6207" w:type="dxa"/>
                </w:tcPr>
                <w:p w14:paraId="74F090CF" w14:textId="77777777" w:rsidR="006C7818" w:rsidRPr="00B668C4" w:rsidRDefault="00843939" w:rsidP="00B668C4">
                  <w:pPr>
                    <w:framePr w:hSpace="180" w:wrap="around" w:vAnchor="text" w:hAnchor="margin" w:y="168"/>
                    <w:suppressAutoHyphens/>
                    <w:contextualSpacing/>
                    <w:jc w:val="both"/>
                    <w:rPr>
                      <w:sz w:val="18"/>
                      <w:szCs w:val="20"/>
                    </w:rPr>
                  </w:pPr>
                  <w:r w:rsidRPr="00B668C4">
                    <w:rPr>
                      <w:sz w:val="18"/>
                      <w:szCs w:val="20"/>
                    </w:rPr>
                    <w:t xml:space="preserve">Установление сходства и </w:t>
                  </w:r>
                </w:p>
                <w:p w14:paraId="402882F6" w14:textId="4BF04AC3"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 xml:space="preserve">различия характеристик событий, </w:t>
                  </w:r>
                </w:p>
                <w:p w14:paraId="761FBE0B" w14:textId="77777777" w:rsidR="00984D6B" w:rsidRPr="00B668C4" w:rsidRDefault="00843939" w:rsidP="00B668C4">
                  <w:pPr>
                    <w:framePr w:hSpace="180" w:wrap="around" w:vAnchor="text" w:hAnchor="margin" w:y="168"/>
                    <w:suppressAutoHyphens/>
                    <w:contextualSpacing/>
                    <w:jc w:val="both"/>
                    <w:rPr>
                      <w:sz w:val="18"/>
                      <w:szCs w:val="20"/>
                    </w:rPr>
                  </w:pPr>
                  <w:r w:rsidRPr="00B668C4">
                    <w:rPr>
                      <w:sz w:val="18"/>
                      <w:szCs w:val="20"/>
                    </w:rPr>
                    <w:t xml:space="preserve">процессов и явлений посредством </w:t>
                  </w:r>
                </w:p>
                <w:p w14:paraId="6D34ECE5" w14:textId="79380B8B" w:rsidR="00843939" w:rsidRPr="00B668C4" w:rsidRDefault="00843939" w:rsidP="00B668C4">
                  <w:pPr>
                    <w:framePr w:hSpace="180" w:wrap="around" w:vAnchor="text" w:hAnchor="margin" w:y="168"/>
                    <w:suppressAutoHyphens/>
                    <w:contextualSpacing/>
                    <w:jc w:val="both"/>
                    <w:rPr>
                      <w:sz w:val="18"/>
                      <w:szCs w:val="20"/>
                    </w:rPr>
                  </w:pPr>
                  <w:r w:rsidRPr="00B668C4">
                    <w:rPr>
                      <w:sz w:val="18"/>
                      <w:szCs w:val="20"/>
                    </w:rPr>
                    <w:t>аналогии</w:t>
                  </w:r>
                </w:p>
              </w:tc>
            </w:tr>
          </w:tbl>
          <w:p w14:paraId="7B30A4C8" w14:textId="6532D7FD" w:rsidR="00843939" w:rsidRPr="00B668C4" w:rsidRDefault="00843939" w:rsidP="00843939">
            <w:pPr>
              <w:jc w:val="both"/>
            </w:pPr>
            <w:r w:rsidRPr="00B668C4">
              <w:rPr>
                <w:b/>
                <w:bCs/>
              </w:rPr>
              <w:lastRenderedPageBreak/>
              <w:t>Задание:</w:t>
            </w:r>
            <w:r w:rsidRPr="00B668C4">
              <w:t xml:space="preserve"> Большинство историков считает, что присоединение Новгорода к Московской Руси являлось прогрессивным явлением: создавалось централизованное русское государство, и все славянские земли надо было объединить. С этим можно согласиться. Но ведь одновременно с тем была похоронена республиканская модель правления — важнейшее демократическое достижение в русских княжествах и землях. Этого разве не жаль? Аргументируйте точку зрения. </w:t>
            </w:r>
          </w:p>
        </w:tc>
      </w:tr>
      <w:tr w:rsidR="002F31BC" w:rsidRPr="00B668C4" w14:paraId="6E590956" w14:textId="77777777" w:rsidTr="00AF1C87">
        <w:trPr>
          <w:trHeight w:val="1827"/>
        </w:trPr>
        <w:tc>
          <w:tcPr>
            <w:tcW w:w="1555" w:type="dxa"/>
          </w:tcPr>
          <w:p w14:paraId="6BE3A85D" w14:textId="77777777" w:rsidR="002F31BC" w:rsidRPr="00B668C4" w:rsidRDefault="002F31BC" w:rsidP="002F31BC">
            <w:pPr>
              <w:rPr>
                <w:sz w:val="20"/>
                <w:szCs w:val="20"/>
              </w:rPr>
            </w:pPr>
            <w:r w:rsidRPr="00B668C4">
              <w:rPr>
                <w:sz w:val="20"/>
                <w:szCs w:val="20"/>
              </w:rPr>
              <w:lastRenderedPageBreak/>
              <w:t>УК-1</w:t>
            </w:r>
          </w:p>
          <w:p w14:paraId="2701E3EC" w14:textId="503680FB" w:rsidR="002F31BC" w:rsidRPr="00B668C4" w:rsidRDefault="002F31BC" w:rsidP="002F31BC">
            <w:pPr>
              <w:rPr>
                <w:sz w:val="20"/>
                <w:szCs w:val="20"/>
              </w:rPr>
            </w:pPr>
            <w:r w:rsidRPr="00B668C4">
              <w:rPr>
                <w:color w:val="000000"/>
              </w:rPr>
              <w:t>Способность к восприятию межкультурного разнообразия общества, в социально-историческом, этическом и философском контекстах, анализу и мировоззренческой оценке   происходящих процессов и закономерностей</w:t>
            </w:r>
          </w:p>
        </w:tc>
        <w:tc>
          <w:tcPr>
            <w:tcW w:w="1701" w:type="dxa"/>
          </w:tcPr>
          <w:p w14:paraId="001C041C" w14:textId="77777777" w:rsidR="002F31BC" w:rsidRPr="00B668C4" w:rsidRDefault="002F31BC" w:rsidP="002F31BC">
            <w:pPr>
              <w:widowControl w:val="0"/>
              <w:shd w:val="clear" w:color="auto" w:fill="FFFFFF"/>
              <w:jc w:val="both"/>
            </w:pPr>
            <w:r w:rsidRPr="00B668C4">
              <w:rPr>
                <w:color w:val="000000"/>
              </w:rPr>
              <w:t xml:space="preserve">1. </w:t>
            </w:r>
            <w:r w:rsidRPr="00B668C4">
              <w:t>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w:t>
            </w:r>
          </w:p>
          <w:p w14:paraId="0E918FDB" w14:textId="77777777" w:rsidR="002F31BC" w:rsidRPr="00B668C4" w:rsidRDefault="002F31BC" w:rsidP="002F31BC">
            <w:pPr>
              <w:jc w:val="both"/>
            </w:pPr>
          </w:p>
        </w:tc>
        <w:tc>
          <w:tcPr>
            <w:tcW w:w="2835" w:type="dxa"/>
          </w:tcPr>
          <w:p w14:paraId="734B7B5F" w14:textId="77777777" w:rsidR="002F31BC" w:rsidRPr="00B668C4" w:rsidRDefault="002F31BC" w:rsidP="002F31BC">
            <w:pPr>
              <w:jc w:val="both"/>
              <w:rPr>
                <w:b/>
                <w:bCs/>
              </w:rPr>
            </w:pPr>
            <w:r w:rsidRPr="00B668C4">
              <w:rPr>
                <w:b/>
                <w:bCs/>
              </w:rPr>
              <w:t>Знать</w:t>
            </w:r>
            <w:r w:rsidRPr="00B668C4">
              <w:rPr>
                <w:color w:val="00B050"/>
              </w:rPr>
              <w:t xml:space="preserve">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0148841A" w14:textId="31C8E26D" w:rsidR="002F31BC" w:rsidRPr="00B668C4" w:rsidRDefault="002F31BC" w:rsidP="002F31BC">
            <w:pPr>
              <w:jc w:val="both"/>
              <w:rPr>
                <w:b/>
              </w:rPr>
            </w:pPr>
            <w:r w:rsidRPr="00B668C4">
              <w:rPr>
                <w:b/>
                <w:bCs/>
              </w:rPr>
              <w:t>Уметь</w:t>
            </w:r>
            <w:r w:rsidRPr="00B668C4">
              <w:rPr>
                <w:b/>
                <w:bCs/>
                <w:i/>
                <w:iCs/>
              </w:rPr>
              <w:t xml:space="preserve"> </w:t>
            </w:r>
            <w:r w:rsidRPr="00B668C4">
              <w:t>определять круг исторических источников, необходимых для формирования мировоззренческой оценки происходящих процессов; оценивать факты российской истории с позиций межкультурного разнообразия общества.</w:t>
            </w:r>
          </w:p>
        </w:tc>
        <w:tc>
          <w:tcPr>
            <w:tcW w:w="3827" w:type="dxa"/>
          </w:tcPr>
          <w:p w14:paraId="504DE385" w14:textId="77777777" w:rsidR="002F31BC" w:rsidRPr="00B668C4" w:rsidRDefault="002F31BC" w:rsidP="002F31BC">
            <w:pPr>
              <w:rPr>
                <w:bCs/>
              </w:rPr>
            </w:pPr>
            <w:r w:rsidRPr="00B668C4">
              <w:rPr>
                <w:b/>
                <w:lang w:eastAsia="en-US"/>
              </w:rPr>
              <w:t xml:space="preserve">Задание: </w:t>
            </w:r>
            <w:r w:rsidRPr="00B668C4">
              <w:rPr>
                <w:bCs/>
                <w:lang w:eastAsia="en-US"/>
              </w:rPr>
              <w:t>Установите соответствие между российскими правителями и фактами их правления.</w:t>
            </w:r>
          </w:p>
          <w:tbl>
            <w:tblPr>
              <w:tblStyle w:val="aa"/>
              <w:tblW w:w="8253" w:type="dxa"/>
              <w:tblLayout w:type="fixed"/>
              <w:tblLook w:val="04A0" w:firstRow="1" w:lastRow="0" w:firstColumn="1" w:lastColumn="0" w:noHBand="0" w:noVBand="1"/>
            </w:tblPr>
            <w:tblGrid>
              <w:gridCol w:w="1446"/>
              <w:gridCol w:w="6807"/>
            </w:tblGrid>
            <w:tr w:rsidR="002F31BC" w:rsidRPr="00B668C4" w14:paraId="2ADEB628" w14:textId="77777777" w:rsidTr="00EA7C81">
              <w:tc>
                <w:tcPr>
                  <w:tcW w:w="1446" w:type="dxa"/>
                  <w:vMerge w:val="restart"/>
                </w:tcPr>
                <w:p w14:paraId="571E503D" w14:textId="77777777" w:rsidR="002F31BC" w:rsidRPr="00B668C4" w:rsidRDefault="002F31BC" w:rsidP="00B668C4">
                  <w:pPr>
                    <w:framePr w:hSpace="180" w:wrap="around" w:vAnchor="text" w:hAnchor="margin" w:y="168"/>
                    <w:jc w:val="both"/>
                    <w:rPr>
                      <w:bCs/>
                      <w:sz w:val="20"/>
                      <w:szCs w:val="20"/>
                    </w:rPr>
                  </w:pPr>
                  <w:r w:rsidRPr="00B668C4">
                    <w:rPr>
                      <w:bCs/>
                      <w:sz w:val="20"/>
                      <w:szCs w:val="20"/>
                    </w:rPr>
                    <w:t xml:space="preserve">Александр </w:t>
                  </w:r>
                  <w:r w:rsidRPr="00B668C4">
                    <w:rPr>
                      <w:bCs/>
                      <w:sz w:val="20"/>
                      <w:szCs w:val="20"/>
                      <w:lang w:val="en-US"/>
                    </w:rPr>
                    <w:t>III</w:t>
                  </w:r>
                </w:p>
                <w:p w14:paraId="40F915B8" w14:textId="77777777" w:rsidR="002F31BC" w:rsidRPr="00B668C4" w:rsidRDefault="002F31BC" w:rsidP="00B668C4">
                  <w:pPr>
                    <w:framePr w:hSpace="180" w:wrap="around" w:vAnchor="text" w:hAnchor="margin" w:y="168"/>
                    <w:jc w:val="both"/>
                    <w:rPr>
                      <w:bCs/>
                      <w:sz w:val="20"/>
                      <w:szCs w:val="20"/>
                    </w:rPr>
                  </w:pPr>
                  <w:r w:rsidRPr="00B668C4">
                    <w:rPr>
                      <w:sz w:val="20"/>
                      <w:szCs w:val="20"/>
                    </w:rPr>
                    <w:t xml:space="preserve">Николай </w:t>
                  </w:r>
                  <w:r w:rsidRPr="00B668C4">
                    <w:rPr>
                      <w:sz w:val="20"/>
                      <w:szCs w:val="20"/>
                      <w:lang w:val="en-US"/>
                    </w:rPr>
                    <w:t>II</w:t>
                  </w:r>
                </w:p>
                <w:p w14:paraId="2EC2FA5A" w14:textId="7FA81579" w:rsidR="002F31BC" w:rsidRPr="00B668C4" w:rsidRDefault="002F31BC" w:rsidP="00B668C4">
                  <w:pPr>
                    <w:framePr w:hSpace="180" w:wrap="around" w:vAnchor="text" w:hAnchor="margin" w:y="168"/>
                    <w:jc w:val="both"/>
                    <w:rPr>
                      <w:bCs/>
                      <w:sz w:val="20"/>
                      <w:szCs w:val="20"/>
                    </w:rPr>
                  </w:pPr>
                  <w:r w:rsidRPr="00B668C4">
                    <w:rPr>
                      <w:bCs/>
                      <w:sz w:val="20"/>
                      <w:szCs w:val="20"/>
                    </w:rPr>
                    <w:t>И.В.</w:t>
                  </w:r>
                  <w:r w:rsidR="00142061" w:rsidRPr="00B668C4">
                    <w:rPr>
                      <w:bCs/>
                      <w:sz w:val="20"/>
                      <w:szCs w:val="20"/>
                    </w:rPr>
                    <w:t xml:space="preserve"> </w:t>
                  </w:r>
                  <w:r w:rsidRPr="00B668C4">
                    <w:rPr>
                      <w:bCs/>
                      <w:sz w:val="20"/>
                      <w:szCs w:val="20"/>
                    </w:rPr>
                    <w:t>Сталин</w:t>
                  </w:r>
                </w:p>
                <w:p w14:paraId="090B259E" w14:textId="77777777" w:rsidR="002F31BC" w:rsidRPr="00B668C4" w:rsidRDefault="002F31BC" w:rsidP="00B668C4">
                  <w:pPr>
                    <w:framePr w:hSpace="180" w:wrap="around" w:vAnchor="text" w:hAnchor="margin" w:y="168"/>
                    <w:jc w:val="both"/>
                    <w:rPr>
                      <w:bCs/>
                      <w:sz w:val="20"/>
                      <w:szCs w:val="20"/>
                    </w:rPr>
                  </w:pPr>
                  <w:r w:rsidRPr="00B668C4">
                    <w:rPr>
                      <w:bCs/>
                      <w:sz w:val="20"/>
                      <w:szCs w:val="20"/>
                    </w:rPr>
                    <w:t>Александр II</w:t>
                  </w:r>
                </w:p>
                <w:p w14:paraId="0BAEC67D" w14:textId="77777777" w:rsidR="002F31BC" w:rsidRPr="00B668C4" w:rsidRDefault="002F31BC" w:rsidP="00B668C4">
                  <w:pPr>
                    <w:framePr w:hSpace="180" w:wrap="around" w:vAnchor="text" w:hAnchor="margin" w:y="168"/>
                    <w:jc w:val="both"/>
                    <w:rPr>
                      <w:bCs/>
                      <w:sz w:val="20"/>
                      <w:szCs w:val="20"/>
                      <w:lang w:val="en-US"/>
                    </w:rPr>
                  </w:pPr>
                  <w:r w:rsidRPr="00B668C4">
                    <w:rPr>
                      <w:bCs/>
                      <w:sz w:val="20"/>
                      <w:szCs w:val="20"/>
                    </w:rPr>
                    <w:t>Екатерина II</w:t>
                  </w:r>
                </w:p>
              </w:tc>
              <w:tc>
                <w:tcPr>
                  <w:tcW w:w="6807" w:type="dxa"/>
                </w:tcPr>
                <w:p w14:paraId="39A68C3A" w14:textId="77777777" w:rsidR="00984D6B" w:rsidRPr="00B668C4" w:rsidRDefault="002F31BC" w:rsidP="00B668C4">
                  <w:pPr>
                    <w:framePr w:hSpace="180" w:wrap="around" w:vAnchor="text" w:hAnchor="margin" w:y="168"/>
                    <w:jc w:val="both"/>
                    <w:rPr>
                      <w:bCs/>
                      <w:sz w:val="20"/>
                      <w:szCs w:val="20"/>
                    </w:rPr>
                  </w:pPr>
                  <w:r w:rsidRPr="00B668C4">
                    <w:rPr>
                      <w:bCs/>
                      <w:sz w:val="20"/>
                      <w:szCs w:val="20"/>
                    </w:rPr>
                    <w:t xml:space="preserve">Учреждение в России </w:t>
                  </w:r>
                </w:p>
                <w:p w14:paraId="4B0163B4" w14:textId="198FB885" w:rsidR="002F31BC" w:rsidRPr="00B668C4" w:rsidRDefault="002F31BC" w:rsidP="00B668C4">
                  <w:pPr>
                    <w:framePr w:hSpace="180" w:wrap="around" w:vAnchor="text" w:hAnchor="margin" w:y="168"/>
                    <w:jc w:val="both"/>
                    <w:rPr>
                      <w:bCs/>
                      <w:sz w:val="20"/>
                      <w:szCs w:val="20"/>
                    </w:rPr>
                  </w:pPr>
                  <w:r w:rsidRPr="00B668C4">
                    <w:rPr>
                      <w:bCs/>
                      <w:sz w:val="20"/>
                      <w:szCs w:val="20"/>
                    </w:rPr>
                    <w:t>Воспитательных</w:t>
                  </w:r>
                </w:p>
                <w:p w14:paraId="0F5AD65F" w14:textId="77777777" w:rsidR="002F31BC" w:rsidRPr="00B668C4" w:rsidRDefault="002F31BC" w:rsidP="00B668C4">
                  <w:pPr>
                    <w:framePr w:hSpace="180" w:wrap="around" w:vAnchor="text" w:hAnchor="margin" w:y="168"/>
                    <w:jc w:val="both"/>
                    <w:rPr>
                      <w:bCs/>
                      <w:sz w:val="20"/>
                      <w:szCs w:val="20"/>
                    </w:rPr>
                  </w:pPr>
                  <w:r w:rsidRPr="00B668C4">
                    <w:rPr>
                      <w:bCs/>
                      <w:sz w:val="20"/>
                      <w:szCs w:val="20"/>
                    </w:rPr>
                    <w:t>домов и богаделен</w:t>
                  </w:r>
                </w:p>
              </w:tc>
            </w:tr>
            <w:tr w:rsidR="002F31BC" w:rsidRPr="00B668C4" w14:paraId="313666CA" w14:textId="77777777" w:rsidTr="00EA7C81">
              <w:tc>
                <w:tcPr>
                  <w:tcW w:w="1446" w:type="dxa"/>
                  <w:vMerge/>
                </w:tcPr>
                <w:p w14:paraId="3CFEE67C" w14:textId="77777777" w:rsidR="002F31BC" w:rsidRPr="00B668C4" w:rsidRDefault="002F31BC" w:rsidP="00B668C4">
                  <w:pPr>
                    <w:framePr w:hSpace="180" w:wrap="around" w:vAnchor="text" w:hAnchor="margin" w:y="168"/>
                    <w:jc w:val="both"/>
                    <w:rPr>
                      <w:bCs/>
                      <w:sz w:val="20"/>
                      <w:szCs w:val="20"/>
                    </w:rPr>
                  </w:pPr>
                </w:p>
              </w:tc>
              <w:tc>
                <w:tcPr>
                  <w:tcW w:w="6807" w:type="dxa"/>
                </w:tcPr>
                <w:p w14:paraId="4E93CD5D" w14:textId="77777777" w:rsidR="00984D6B" w:rsidRPr="00B668C4" w:rsidRDefault="002F31BC" w:rsidP="00B668C4">
                  <w:pPr>
                    <w:framePr w:hSpace="180" w:wrap="around" w:vAnchor="text" w:hAnchor="margin" w:y="168"/>
                    <w:jc w:val="both"/>
                    <w:rPr>
                      <w:bCs/>
                      <w:sz w:val="20"/>
                      <w:szCs w:val="20"/>
                    </w:rPr>
                  </w:pPr>
                  <w:r w:rsidRPr="00B668C4">
                    <w:rPr>
                      <w:bCs/>
                      <w:sz w:val="20"/>
                      <w:szCs w:val="20"/>
                    </w:rPr>
                    <w:t xml:space="preserve">Отмена подушной подати; </w:t>
                  </w:r>
                </w:p>
                <w:p w14:paraId="67C95107" w14:textId="70A8D99D" w:rsidR="002F31BC" w:rsidRPr="00B668C4" w:rsidRDefault="002F31BC" w:rsidP="00B668C4">
                  <w:pPr>
                    <w:framePr w:hSpace="180" w:wrap="around" w:vAnchor="text" w:hAnchor="margin" w:y="168"/>
                    <w:jc w:val="both"/>
                    <w:rPr>
                      <w:bCs/>
                      <w:sz w:val="20"/>
                      <w:szCs w:val="20"/>
                    </w:rPr>
                  </w:pPr>
                  <w:r w:rsidRPr="00B668C4">
                    <w:rPr>
                      <w:bCs/>
                      <w:sz w:val="20"/>
                      <w:szCs w:val="20"/>
                    </w:rPr>
                    <w:t>введение налогов на роскошь</w:t>
                  </w:r>
                </w:p>
              </w:tc>
            </w:tr>
            <w:tr w:rsidR="002F31BC" w:rsidRPr="00B668C4" w14:paraId="4D71DA4D" w14:textId="77777777" w:rsidTr="00EA7C81">
              <w:tc>
                <w:tcPr>
                  <w:tcW w:w="1446" w:type="dxa"/>
                  <w:vMerge/>
                </w:tcPr>
                <w:p w14:paraId="0F12323F" w14:textId="77777777" w:rsidR="002F31BC" w:rsidRPr="00B668C4" w:rsidRDefault="002F31BC" w:rsidP="00B668C4">
                  <w:pPr>
                    <w:framePr w:hSpace="180" w:wrap="around" w:vAnchor="text" w:hAnchor="margin" w:y="168"/>
                    <w:jc w:val="both"/>
                    <w:rPr>
                      <w:bCs/>
                      <w:sz w:val="20"/>
                      <w:szCs w:val="20"/>
                    </w:rPr>
                  </w:pPr>
                </w:p>
              </w:tc>
              <w:tc>
                <w:tcPr>
                  <w:tcW w:w="6807" w:type="dxa"/>
                </w:tcPr>
                <w:p w14:paraId="24CED622" w14:textId="77777777" w:rsidR="00984D6B" w:rsidRPr="00B668C4" w:rsidRDefault="002F31BC" w:rsidP="00B668C4">
                  <w:pPr>
                    <w:framePr w:hSpace="180" w:wrap="around" w:vAnchor="text" w:hAnchor="margin" w:y="168"/>
                    <w:jc w:val="both"/>
                    <w:rPr>
                      <w:bCs/>
                      <w:sz w:val="20"/>
                      <w:szCs w:val="20"/>
                    </w:rPr>
                  </w:pPr>
                  <w:r w:rsidRPr="00B668C4">
                    <w:rPr>
                      <w:bCs/>
                      <w:sz w:val="20"/>
                      <w:szCs w:val="20"/>
                    </w:rPr>
                    <w:t xml:space="preserve">Учреждение первой </w:t>
                  </w:r>
                </w:p>
                <w:p w14:paraId="481E4CB7" w14:textId="6C1961EE" w:rsidR="002F31BC" w:rsidRPr="00B668C4" w:rsidRDefault="002F31BC" w:rsidP="00B668C4">
                  <w:pPr>
                    <w:framePr w:hSpace="180" w:wrap="around" w:vAnchor="text" w:hAnchor="margin" w:y="168"/>
                    <w:jc w:val="both"/>
                    <w:rPr>
                      <w:bCs/>
                      <w:sz w:val="20"/>
                      <w:szCs w:val="20"/>
                    </w:rPr>
                  </w:pPr>
                  <w:r w:rsidRPr="00B668C4">
                    <w:rPr>
                      <w:bCs/>
                      <w:sz w:val="20"/>
                      <w:szCs w:val="20"/>
                    </w:rPr>
                    <w:t>Государственной Думы</w:t>
                  </w:r>
                </w:p>
              </w:tc>
            </w:tr>
            <w:tr w:rsidR="002F31BC" w:rsidRPr="00B668C4" w14:paraId="3EC271BA" w14:textId="77777777" w:rsidTr="00EA7C81">
              <w:tc>
                <w:tcPr>
                  <w:tcW w:w="1446" w:type="dxa"/>
                  <w:vMerge/>
                </w:tcPr>
                <w:p w14:paraId="23D0A34D" w14:textId="77777777" w:rsidR="002F31BC" w:rsidRPr="00B668C4" w:rsidRDefault="002F31BC" w:rsidP="00B668C4">
                  <w:pPr>
                    <w:framePr w:hSpace="180" w:wrap="around" w:vAnchor="text" w:hAnchor="margin" w:y="168"/>
                    <w:jc w:val="both"/>
                    <w:rPr>
                      <w:bCs/>
                      <w:sz w:val="20"/>
                      <w:szCs w:val="20"/>
                    </w:rPr>
                  </w:pPr>
                </w:p>
              </w:tc>
              <w:tc>
                <w:tcPr>
                  <w:tcW w:w="6807" w:type="dxa"/>
                </w:tcPr>
                <w:p w14:paraId="5ACD08CE" w14:textId="77777777" w:rsidR="00984D6B" w:rsidRPr="00B668C4" w:rsidRDefault="002F31BC" w:rsidP="00B668C4">
                  <w:pPr>
                    <w:framePr w:hSpace="180" w:wrap="around" w:vAnchor="text" w:hAnchor="margin" w:y="168"/>
                    <w:jc w:val="both"/>
                    <w:rPr>
                      <w:bCs/>
                      <w:sz w:val="20"/>
                      <w:szCs w:val="20"/>
                    </w:rPr>
                  </w:pPr>
                  <w:r w:rsidRPr="00B668C4">
                    <w:rPr>
                      <w:bCs/>
                      <w:sz w:val="20"/>
                      <w:szCs w:val="20"/>
                    </w:rPr>
                    <w:t>Комплексные буржуазно-</w:t>
                  </w:r>
                </w:p>
                <w:p w14:paraId="4DE186A5" w14:textId="59746513" w:rsidR="00984D6B" w:rsidRPr="00B668C4" w:rsidRDefault="006C7818" w:rsidP="00B668C4">
                  <w:pPr>
                    <w:framePr w:hSpace="180" w:wrap="around" w:vAnchor="text" w:hAnchor="margin" w:y="168"/>
                    <w:jc w:val="both"/>
                    <w:rPr>
                      <w:bCs/>
                      <w:sz w:val="20"/>
                      <w:szCs w:val="20"/>
                    </w:rPr>
                  </w:pPr>
                  <w:r w:rsidRPr="00B668C4">
                    <w:rPr>
                      <w:bCs/>
                      <w:sz w:val="20"/>
                      <w:szCs w:val="20"/>
                    </w:rPr>
                    <w:t>д</w:t>
                  </w:r>
                  <w:r w:rsidR="002F31BC" w:rsidRPr="00B668C4">
                    <w:rPr>
                      <w:bCs/>
                      <w:sz w:val="20"/>
                      <w:szCs w:val="20"/>
                    </w:rPr>
                    <w:t>емократические</w:t>
                  </w:r>
                  <w:r w:rsidR="00984D6B" w:rsidRPr="00B668C4">
                    <w:rPr>
                      <w:bCs/>
                      <w:sz w:val="20"/>
                      <w:szCs w:val="20"/>
                    </w:rPr>
                    <w:t xml:space="preserve"> </w:t>
                  </w:r>
                  <w:r w:rsidR="002F31BC" w:rsidRPr="00B668C4">
                    <w:rPr>
                      <w:bCs/>
                      <w:sz w:val="20"/>
                      <w:szCs w:val="20"/>
                    </w:rPr>
                    <w:t xml:space="preserve">реформы: </w:t>
                  </w:r>
                </w:p>
                <w:p w14:paraId="52E73181" w14:textId="5FDB8AE5" w:rsidR="002F31BC" w:rsidRPr="00B668C4" w:rsidRDefault="002F31BC" w:rsidP="00B668C4">
                  <w:pPr>
                    <w:framePr w:hSpace="180" w:wrap="around" w:vAnchor="text" w:hAnchor="margin" w:y="168"/>
                    <w:jc w:val="both"/>
                    <w:rPr>
                      <w:bCs/>
                      <w:sz w:val="20"/>
                      <w:szCs w:val="20"/>
                    </w:rPr>
                  </w:pPr>
                  <w:r w:rsidRPr="00B668C4">
                    <w:rPr>
                      <w:bCs/>
                      <w:sz w:val="20"/>
                      <w:szCs w:val="20"/>
                    </w:rPr>
                    <w:t>цензуры, военн</w:t>
                  </w:r>
                  <w:r w:rsidR="006C7818" w:rsidRPr="00B668C4">
                    <w:rPr>
                      <w:bCs/>
                      <w:sz w:val="20"/>
                      <w:szCs w:val="20"/>
                    </w:rPr>
                    <w:t>ая</w:t>
                  </w:r>
                  <w:r w:rsidRPr="00B668C4">
                    <w:rPr>
                      <w:bCs/>
                      <w:sz w:val="20"/>
                      <w:szCs w:val="20"/>
                    </w:rPr>
                    <w:t>, аграрн</w:t>
                  </w:r>
                  <w:r w:rsidR="006C7818" w:rsidRPr="00B668C4">
                    <w:rPr>
                      <w:bCs/>
                      <w:sz w:val="20"/>
                      <w:szCs w:val="20"/>
                    </w:rPr>
                    <w:t>ая</w:t>
                  </w:r>
                  <w:r w:rsidRPr="00B668C4">
                    <w:rPr>
                      <w:bCs/>
                      <w:sz w:val="20"/>
                      <w:szCs w:val="20"/>
                    </w:rPr>
                    <w:t xml:space="preserve">, </w:t>
                  </w:r>
                </w:p>
                <w:p w14:paraId="14FCBBEF" w14:textId="031D8064" w:rsidR="002F31BC" w:rsidRPr="00B668C4" w:rsidRDefault="002F31BC" w:rsidP="00B668C4">
                  <w:pPr>
                    <w:framePr w:hSpace="180" w:wrap="around" w:vAnchor="text" w:hAnchor="margin" w:y="168"/>
                    <w:jc w:val="both"/>
                    <w:rPr>
                      <w:bCs/>
                      <w:sz w:val="20"/>
                      <w:szCs w:val="20"/>
                    </w:rPr>
                  </w:pPr>
                  <w:r w:rsidRPr="00B668C4">
                    <w:rPr>
                      <w:bCs/>
                      <w:sz w:val="20"/>
                      <w:szCs w:val="20"/>
                    </w:rPr>
                    <w:t>судебн</w:t>
                  </w:r>
                  <w:r w:rsidR="00ED5B4B" w:rsidRPr="00B668C4">
                    <w:rPr>
                      <w:bCs/>
                      <w:sz w:val="20"/>
                      <w:szCs w:val="20"/>
                    </w:rPr>
                    <w:t>ая</w:t>
                  </w:r>
                  <w:r w:rsidRPr="00B668C4">
                    <w:rPr>
                      <w:bCs/>
                      <w:sz w:val="20"/>
                      <w:szCs w:val="20"/>
                    </w:rPr>
                    <w:t>, земск</w:t>
                  </w:r>
                  <w:r w:rsidR="00ED5B4B" w:rsidRPr="00B668C4">
                    <w:rPr>
                      <w:bCs/>
                      <w:sz w:val="20"/>
                      <w:szCs w:val="20"/>
                    </w:rPr>
                    <w:t>ая</w:t>
                  </w:r>
                </w:p>
              </w:tc>
            </w:tr>
            <w:tr w:rsidR="002F31BC" w:rsidRPr="00B668C4" w14:paraId="3EFFC241" w14:textId="77777777" w:rsidTr="00EA7C81">
              <w:tc>
                <w:tcPr>
                  <w:tcW w:w="1446" w:type="dxa"/>
                  <w:vMerge/>
                </w:tcPr>
                <w:p w14:paraId="4491C55C" w14:textId="77777777" w:rsidR="002F31BC" w:rsidRPr="00B668C4" w:rsidRDefault="002F31BC" w:rsidP="00B668C4">
                  <w:pPr>
                    <w:framePr w:hSpace="180" w:wrap="around" w:vAnchor="text" w:hAnchor="margin" w:y="168"/>
                    <w:jc w:val="both"/>
                    <w:rPr>
                      <w:bCs/>
                      <w:sz w:val="20"/>
                      <w:szCs w:val="20"/>
                    </w:rPr>
                  </w:pPr>
                </w:p>
              </w:tc>
              <w:tc>
                <w:tcPr>
                  <w:tcW w:w="6807" w:type="dxa"/>
                </w:tcPr>
                <w:p w14:paraId="274D3DA1" w14:textId="5B408598" w:rsidR="006C7818" w:rsidRPr="00B668C4" w:rsidRDefault="002F31BC" w:rsidP="00B668C4">
                  <w:pPr>
                    <w:framePr w:hSpace="180" w:wrap="around" w:vAnchor="text" w:hAnchor="margin" w:y="168"/>
                    <w:jc w:val="both"/>
                    <w:rPr>
                      <w:bCs/>
                      <w:sz w:val="20"/>
                      <w:szCs w:val="20"/>
                    </w:rPr>
                  </w:pPr>
                  <w:r w:rsidRPr="00B668C4">
                    <w:rPr>
                      <w:bCs/>
                      <w:sz w:val="20"/>
                      <w:szCs w:val="20"/>
                    </w:rPr>
                    <w:t xml:space="preserve">Тройки НКВД как </w:t>
                  </w:r>
                </w:p>
                <w:p w14:paraId="7FBFCD0B" w14:textId="77777777" w:rsidR="006C7818" w:rsidRPr="00B668C4" w:rsidRDefault="002F31BC" w:rsidP="00B668C4">
                  <w:pPr>
                    <w:framePr w:hSpace="180" w:wrap="around" w:vAnchor="text" w:hAnchor="margin" w:y="168"/>
                    <w:jc w:val="both"/>
                    <w:rPr>
                      <w:bCs/>
                      <w:sz w:val="20"/>
                      <w:szCs w:val="20"/>
                    </w:rPr>
                  </w:pPr>
                  <w:r w:rsidRPr="00B668C4">
                    <w:rPr>
                      <w:bCs/>
                      <w:sz w:val="20"/>
                      <w:szCs w:val="20"/>
                    </w:rPr>
                    <w:t xml:space="preserve">органы уголовного </w:t>
                  </w:r>
                </w:p>
                <w:p w14:paraId="5666C0D0" w14:textId="44D6CE94" w:rsidR="002F31BC" w:rsidRPr="00B668C4" w:rsidRDefault="002F31BC" w:rsidP="00B668C4">
                  <w:pPr>
                    <w:framePr w:hSpace="180" w:wrap="around" w:vAnchor="text" w:hAnchor="margin" w:y="168"/>
                    <w:jc w:val="both"/>
                    <w:rPr>
                      <w:bCs/>
                      <w:sz w:val="20"/>
                      <w:szCs w:val="20"/>
                    </w:rPr>
                  </w:pPr>
                  <w:r w:rsidRPr="00B668C4">
                    <w:rPr>
                      <w:bCs/>
                      <w:sz w:val="20"/>
                      <w:szCs w:val="20"/>
                    </w:rPr>
                    <w:t>преследования</w:t>
                  </w:r>
                  <w:r w:rsidRPr="00B668C4">
                    <w:rPr>
                      <w:sz w:val="20"/>
                      <w:szCs w:val="20"/>
                    </w:rPr>
                    <w:t xml:space="preserve"> </w:t>
                  </w:r>
                </w:p>
              </w:tc>
            </w:tr>
          </w:tbl>
          <w:p w14:paraId="56008E1E" w14:textId="74CC1785" w:rsidR="002F31BC" w:rsidRPr="00B668C4" w:rsidRDefault="002F31BC" w:rsidP="002F31BC">
            <w:pPr>
              <w:suppressAutoHyphens/>
              <w:contextualSpacing/>
              <w:jc w:val="both"/>
              <w:rPr>
                <w:b/>
                <w:bCs/>
              </w:rPr>
            </w:pPr>
            <w:r w:rsidRPr="00B668C4">
              <w:rPr>
                <w:b/>
              </w:rPr>
              <w:t>Задание:</w:t>
            </w:r>
            <w:r w:rsidRPr="00B668C4">
              <w:t xml:space="preserve"> назовите исторические документы (3-4), позволяющие реконструировать социально-экономическую политику, проводимую Екатериной </w:t>
            </w:r>
            <w:r w:rsidRPr="00B668C4">
              <w:rPr>
                <w:lang w:val="en-US"/>
              </w:rPr>
              <w:t>II</w:t>
            </w:r>
            <w:r w:rsidRPr="00B668C4">
              <w:t>. Объясните выбор этих источников.</w:t>
            </w:r>
            <w:r w:rsidRPr="00B668C4">
              <w:rPr>
                <w:color w:val="0070C0"/>
              </w:rPr>
              <w:t xml:space="preserve"> </w:t>
            </w:r>
          </w:p>
        </w:tc>
      </w:tr>
      <w:tr w:rsidR="002F31BC" w:rsidRPr="00B668C4" w14:paraId="09A99CAB" w14:textId="77777777" w:rsidTr="00AF1C87">
        <w:trPr>
          <w:trHeight w:val="835"/>
        </w:trPr>
        <w:tc>
          <w:tcPr>
            <w:tcW w:w="1555" w:type="dxa"/>
          </w:tcPr>
          <w:p w14:paraId="5B70E05C" w14:textId="77777777" w:rsidR="002F31BC" w:rsidRPr="00B668C4" w:rsidRDefault="002F31BC" w:rsidP="002F31BC">
            <w:pPr>
              <w:rPr>
                <w:sz w:val="20"/>
                <w:szCs w:val="20"/>
              </w:rPr>
            </w:pPr>
          </w:p>
        </w:tc>
        <w:tc>
          <w:tcPr>
            <w:tcW w:w="1701" w:type="dxa"/>
          </w:tcPr>
          <w:p w14:paraId="7D98DF4D" w14:textId="77777777" w:rsidR="002F31BC" w:rsidRPr="00B668C4" w:rsidRDefault="002F31BC" w:rsidP="002F31BC">
            <w:pPr>
              <w:widowControl w:val="0"/>
              <w:shd w:val="clear" w:color="auto" w:fill="FFFFFF"/>
              <w:jc w:val="both"/>
            </w:pPr>
            <w:r w:rsidRPr="00B668C4">
              <w:rPr>
                <w:color w:val="000000"/>
              </w:rPr>
              <w:t xml:space="preserve">2. Использует навыки философского мышления и логики для формулировки аргументированных суждений и </w:t>
            </w:r>
            <w:r w:rsidRPr="00B668C4">
              <w:rPr>
                <w:color w:val="000000"/>
              </w:rPr>
              <w:lastRenderedPageBreak/>
              <w:t xml:space="preserve">умозаключений </w:t>
            </w:r>
            <w:r w:rsidRPr="00B668C4">
              <w:t>в профессиональной деятельности.</w:t>
            </w:r>
          </w:p>
          <w:p w14:paraId="145C1253" w14:textId="059F9DD5" w:rsidR="002F31BC" w:rsidRPr="00B668C4" w:rsidRDefault="002F31BC" w:rsidP="002F31BC">
            <w:pPr>
              <w:jc w:val="both"/>
            </w:pPr>
          </w:p>
          <w:p w14:paraId="5EB9EC1C" w14:textId="77777777" w:rsidR="002F31BC" w:rsidRPr="00B668C4" w:rsidRDefault="002F31BC" w:rsidP="002F31BC"/>
          <w:p w14:paraId="32C943E5" w14:textId="77777777" w:rsidR="002F31BC" w:rsidRPr="00B668C4" w:rsidRDefault="002F31BC" w:rsidP="002F31BC"/>
          <w:p w14:paraId="6F4E7BBB" w14:textId="77777777" w:rsidR="002F31BC" w:rsidRPr="00B668C4" w:rsidRDefault="002F31BC" w:rsidP="002F31BC"/>
          <w:p w14:paraId="2822EA4B" w14:textId="77777777" w:rsidR="002F31BC" w:rsidRPr="00B668C4" w:rsidRDefault="002F31BC" w:rsidP="002F31BC"/>
          <w:p w14:paraId="577697E5" w14:textId="66CC7AF7" w:rsidR="002F31BC" w:rsidRPr="00B668C4" w:rsidRDefault="002F31BC" w:rsidP="002F31BC"/>
          <w:p w14:paraId="4D96551C" w14:textId="77777777" w:rsidR="002F31BC" w:rsidRPr="00B668C4" w:rsidRDefault="002F31BC" w:rsidP="002F31BC">
            <w:pPr>
              <w:jc w:val="center"/>
            </w:pPr>
          </w:p>
        </w:tc>
        <w:tc>
          <w:tcPr>
            <w:tcW w:w="2835" w:type="dxa"/>
          </w:tcPr>
          <w:p w14:paraId="15B0D3D0" w14:textId="77777777" w:rsidR="002F31BC" w:rsidRPr="00B668C4" w:rsidRDefault="002F31BC" w:rsidP="002F31BC">
            <w:pPr>
              <w:jc w:val="both"/>
              <w:rPr>
                <w:bCs/>
                <w:iCs/>
              </w:rPr>
            </w:pPr>
            <w:r w:rsidRPr="00B668C4">
              <w:rPr>
                <w:b/>
                <w:bCs/>
              </w:rPr>
              <w:lastRenderedPageBreak/>
              <w:t xml:space="preserve">Знать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событиях, процессах, явлениях российской истории; </w:t>
            </w:r>
            <w:r w:rsidRPr="00B668C4">
              <w:rPr>
                <w:bCs/>
                <w:iCs/>
              </w:rPr>
              <w:t>способы и методы</w:t>
            </w:r>
            <w:r w:rsidRPr="00B668C4">
              <w:rPr>
                <w:b/>
                <w:bCs/>
                <w:i/>
                <w:iCs/>
              </w:rPr>
              <w:t xml:space="preserve"> </w:t>
            </w:r>
            <w:r w:rsidRPr="00B668C4">
              <w:rPr>
                <w:bCs/>
                <w:iCs/>
              </w:rPr>
              <w:t xml:space="preserve">использования </w:t>
            </w:r>
            <w:r w:rsidRPr="00B668C4">
              <w:t xml:space="preserve">навыков философского мышления и логики для </w:t>
            </w:r>
            <w:r w:rsidRPr="00B668C4">
              <w:lastRenderedPageBreak/>
              <w:t>формулировки аргументированных суждений и умозаключений в профессиональной деятельности.</w:t>
            </w:r>
            <w:r w:rsidRPr="00B668C4">
              <w:rPr>
                <w:bCs/>
                <w:iCs/>
              </w:rPr>
              <w:t xml:space="preserve"> </w:t>
            </w:r>
          </w:p>
          <w:p w14:paraId="2B37B905" w14:textId="47221386" w:rsidR="002F31BC" w:rsidRPr="00B668C4" w:rsidRDefault="002F31BC" w:rsidP="002F31BC">
            <w:pPr>
              <w:jc w:val="both"/>
              <w:rPr>
                <w:b/>
              </w:rPr>
            </w:pPr>
            <w:r w:rsidRPr="00B668C4">
              <w:rPr>
                <w:b/>
                <w:bCs/>
              </w:rPr>
              <w:t>Уметь</w:t>
            </w:r>
            <w:r w:rsidRPr="00B668C4">
              <w:rPr>
                <w:b/>
                <w:lang w:bidi="ru-RU"/>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827" w:type="dxa"/>
          </w:tcPr>
          <w:p w14:paraId="633DB52B" w14:textId="77777777" w:rsidR="002F31BC" w:rsidRPr="00B668C4" w:rsidRDefault="002F31BC" w:rsidP="002F31BC">
            <w:pPr>
              <w:jc w:val="both"/>
              <w:rPr>
                <w:bCs/>
                <w:lang w:bidi="ru-RU"/>
              </w:rPr>
            </w:pPr>
            <w:r w:rsidRPr="00B668C4">
              <w:rPr>
                <w:b/>
                <w:bCs/>
              </w:rPr>
              <w:lastRenderedPageBreak/>
              <w:t>Задание:</w:t>
            </w:r>
            <w:r w:rsidRPr="00B668C4">
              <w:rPr>
                <w:bCs/>
              </w:rPr>
              <w:t xml:space="preserve"> </w:t>
            </w:r>
            <w:r w:rsidRPr="00B668C4">
              <w:rPr>
                <w:bCs/>
                <w:lang w:bidi="ru-RU"/>
              </w:rPr>
              <w:t>Прочтите отрывок из воспоминаний С. Ю. Витте. О каком императоре идет речь? В чем, по вашему мнению, состояли основные результаты его просвещенческой политики и правления?</w:t>
            </w:r>
          </w:p>
          <w:p w14:paraId="515C1A19" w14:textId="3C8486D9" w:rsidR="002F31BC" w:rsidRPr="00B668C4" w:rsidRDefault="002F31BC" w:rsidP="002F31BC">
            <w:pPr>
              <w:contextualSpacing/>
              <w:jc w:val="both"/>
              <w:rPr>
                <w:bCs/>
                <w:lang w:bidi="ru-RU"/>
              </w:rPr>
            </w:pPr>
            <w:r w:rsidRPr="00B668C4">
              <w:rPr>
                <w:bCs/>
                <w:lang w:bidi="ru-RU"/>
              </w:rPr>
              <w:t xml:space="preserve">«Императору ставится в дефицит перемена университетского устава 60-х годов на устав 1884 г. Да, я сам </w:t>
            </w:r>
            <w:r w:rsidRPr="00B668C4">
              <w:rPr>
                <w:bCs/>
                <w:lang w:bidi="ru-RU"/>
              </w:rPr>
              <w:lastRenderedPageBreak/>
              <w:t>нахожу, что это было большой ошибкой... Замечательно, что К.П. Победоносцев... высказывался... против устава 1884 г.».</w:t>
            </w:r>
          </w:p>
          <w:p w14:paraId="55620500" w14:textId="77777777" w:rsidR="002F31BC" w:rsidRPr="00B668C4" w:rsidRDefault="002F31BC" w:rsidP="002F31BC">
            <w:pPr>
              <w:contextualSpacing/>
              <w:jc w:val="both"/>
              <w:rPr>
                <w:bCs/>
                <w:lang w:bidi="ru-RU"/>
              </w:rPr>
            </w:pPr>
            <w:r w:rsidRPr="00B668C4">
              <w:rPr>
                <w:b/>
                <w:bCs/>
                <w:lang w:bidi="ru-RU"/>
              </w:rPr>
              <w:t>Задание:</w:t>
            </w:r>
            <w:r w:rsidRPr="00B668C4">
              <w:rPr>
                <w:bCs/>
                <w:lang w:bidi="ru-RU"/>
              </w:rPr>
              <w:t xml:space="preserve"> Прочтите отрывок из сочинения историка Р.Г. Скрынникова. К какому периоду (году) относятся описываемые события? Какие изменения социально-экономического, политического характера происходили в это время в России и в мире?</w:t>
            </w:r>
          </w:p>
          <w:p w14:paraId="2C66BBA0" w14:textId="77777777" w:rsidR="002F31BC" w:rsidRPr="00B668C4" w:rsidRDefault="002F31BC" w:rsidP="002F31BC">
            <w:pPr>
              <w:contextualSpacing/>
              <w:jc w:val="both"/>
              <w:rPr>
                <w:bCs/>
                <w:lang w:bidi="ru-RU"/>
              </w:rPr>
            </w:pPr>
            <w:r w:rsidRPr="00B668C4">
              <w:rPr>
                <w:bCs/>
                <w:lang w:bidi="ru-RU"/>
              </w:rPr>
              <w:t xml:space="preserve"> «Младший сын Грозного, царевич Дмитрий, погиб в Угличе в полдень 15 мая. Повести и сказания Смутного времени заполнены живописными подробностями его убийства. Но среди их авторов не было ни одного очевидца </w:t>
            </w:r>
            <w:proofErr w:type="spellStart"/>
            <w:r w:rsidRPr="00B668C4">
              <w:rPr>
                <w:bCs/>
                <w:lang w:bidi="ru-RU"/>
              </w:rPr>
              <w:t>угличских</w:t>
            </w:r>
            <w:proofErr w:type="spellEnd"/>
            <w:r w:rsidRPr="00B668C4">
              <w:rPr>
                <w:bCs/>
                <w:lang w:bidi="ru-RU"/>
              </w:rPr>
              <w:t xml:space="preserve"> событий. Следственные материалы свидетельствовали о непричастности Бориса к смерти царевича. К моменту смерти царевича не исчезла полностью возможность рождения законного наследника в семье Федора. Никто не мог точно предсказать, кому достанется трон. Из ближних родственников царя наибольшими шансами обладал не Годунов, ими обладали Романовы».</w:t>
            </w:r>
          </w:p>
          <w:p w14:paraId="13C1B781" w14:textId="77777777" w:rsidR="002F31BC" w:rsidRPr="00B668C4" w:rsidRDefault="002F31BC" w:rsidP="002F31BC">
            <w:pPr>
              <w:suppressAutoHyphens/>
              <w:contextualSpacing/>
              <w:jc w:val="both"/>
              <w:rPr>
                <w:b/>
                <w:bCs/>
              </w:rPr>
            </w:pPr>
          </w:p>
        </w:tc>
      </w:tr>
      <w:tr w:rsidR="002F31BC" w:rsidRPr="00B668C4" w14:paraId="2315F498" w14:textId="77777777" w:rsidTr="00AF1C87">
        <w:trPr>
          <w:trHeight w:val="3676"/>
        </w:trPr>
        <w:tc>
          <w:tcPr>
            <w:tcW w:w="1555" w:type="dxa"/>
          </w:tcPr>
          <w:p w14:paraId="2F5C790B" w14:textId="77777777" w:rsidR="002F31BC" w:rsidRPr="00B668C4" w:rsidRDefault="002F31BC" w:rsidP="002F31BC">
            <w:pPr>
              <w:rPr>
                <w:sz w:val="20"/>
                <w:szCs w:val="20"/>
              </w:rPr>
            </w:pPr>
          </w:p>
        </w:tc>
        <w:tc>
          <w:tcPr>
            <w:tcW w:w="1701" w:type="dxa"/>
          </w:tcPr>
          <w:p w14:paraId="099C7523" w14:textId="72155BE4" w:rsidR="002F31BC" w:rsidRPr="00B668C4" w:rsidRDefault="002F31BC" w:rsidP="002F31BC">
            <w:pPr>
              <w:jc w:val="both"/>
            </w:pPr>
            <w:r w:rsidRPr="00B668C4">
              <w:t>3. 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2835" w:type="dxa"/>
          </w:tcPr>
          <w:p w14:paraId="3C0C58B4" w14:textId="77777777" w:rsidR="002F31BC" w:rsidRPr="00B668C4" w:rsidRDefault="002F31BC" w:rsidP="002F31BC">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524686E5" w14:textId="40B3D3EC" w:rsidR="002F31BC" w:rsidRPr="00B668C4" w:rsidRDefault="002F31BC" w:rsidP="002F31BC">
            <w:pPr>
              <w:jc w:val="both"/>
              <w:rPr>
                <w:b/>
              </w:rPr>
            </w:pPr>
            <w:r w:rsidRPr="00B668C4">
              <w:rPr>
                <w:b/>
                <w:bCs/>
              </w:rPr>
              <w:t xml:space="preserve">Уметь </w:t>
            </w:r>
            <w:r w:rsidRPr="00B668C4">
              <w:t xml:space="preserve">работать с различными массивами информации, выявлять закономерности функционирования общества и человека, </w:t>
            </w:r>
            <w:r w:rsidRPr="00B668C4">
              <w:lastRenderedPageBreak/>
              <w:t>природы в социально-историческом и этическом контекстах.</w:t>
            </w:r>
          </w:p>
        </w:tc>
        <w:tc>
          <w:tcPr>
            <w:tcW w:w="3827" w:type="dxa"/>
          </w:tcPr>
          <w:p w14:paraId="2F9CE3EA" w14:textId="77777777" w:rsidR="002F31BC" w:rsidRPr="00B668C4" w:rsidRDefault="002F31BC" w:rsidP="002F31BC">
            <w:pPr>
              <w:contextualSpacing/>
              <w:jc w:val="both"/>
            </w:pPr>
            <w:r w:rsidRPr="00B668C4">
              <w:rPr>
                <w:b/>
              </w:rPr>
              <w:lastRenderedPageBreak/>
              <w:t>Задание:</w:t>
            </w:r>
            <w:r w:rsidRPr="00B668C4">
              <w:t xml:space="preserve"> представьте периодизацию Великой Отечественной войны. Назовите и охарактеризуйте сущность и значение ее крупнейших стратегических операций. Каковы данные современной историографии о погибших советских военных и гражданских лицах в годы войны. Назовите имена героев Великой Отечественной войны. Какие подвиги они совершили?</w:t>
            </w:r>
          </w:p>
          <w:p w14:paraId="30E04513" w14:textId="77777777" w:rsidR="002F31BC" w:rsidRPr="00B668C4" w:rsidRDefault="002F31BC" w:rsidP="002F31BC">
            <w:pPr>
              <w:tabs>
                <w:tab w:val="left" w:pos="252"/>
                <w:tab w:val="left" w:pos="540"/>
              </w:tabs>
              <w:contextualSpacing/>
              <w:jc w:val="both"/>
              <w:rPr>
                <w:bCs/>
                <w:lang w:eastAsia="en-US"/>
              </w:rPr>
            </w:pPr>
            <w:r w:rsidRPr="00B668C4">
              <w:rPr>
                <w:b/>
                <w:lang w:eastAsia="en-US"/>
              </w:rPr>
              <w:t xml:space="preserve">Задание: </w:t>
            </w:r>
            <w:r w:rsidRPr="00B668C4">
              <w:rPr>
                <w:bCs/>
                <w:lang w:eastAsia="en-US"/>
              </w:rPr>
              <w:t xml:space="preserve">Установите хронологическую последовательность событий российской и мировой истории. </w:t>
            </w:r>
            <w:r w:rsidRPr="00B668C4">
              <w:rPr>
                <w:bCs/>
                <w:lang w:eastAsia="en-US"/>
              </w:rPr>
              <w:lastRenderedPageBreak/>
              <w:t>Есть ли между ними причинно-следственные связи? Обоснуйте свой ответ. Какое воздействие – стимулирующее или тормозящее – оказали эти события на ход российской истории? Аргументируйте свой ответ на фактах российской истории.</w:t>
            </w:r>
          </w:p>
          <w:p w14:paraId="26C6C52B" w14:textId="77777777" w:rsidR="002F31BC" w:rsidRPr="00B668C4" w:rsidRDefault="002F31BC" w:rsidP="002F31BC">
            <w:pPr>
              <w:tabs>
                <w:tab w:val="left" w:pos="0"/>
                <w:tab w:val="left" w:pos="142"/>
              </w:tabs>
              <w:jc w:val="both"/>
              <w:rPr>
                <w:rFonts w:eastAsia="Calibri"/>
                <w:lang w:eastAsia="en-US"/>
              </w:rPr>
            </w:pPr>
          </w:p>
          <w:p w14:paraId="3286BF3D" w14:textId="77777777" w:rsidR="002F31BC" w:rsidRPr="00B668C4" w:rsidRDefault="002F31BC" w:rsidP="002F31BC">
            <w:pPr>
              <w:pStyle w:val="a8"/>
              <w:numPr>
                <w:ilvl w:val="0"/>
                <w:numId w:val="11"/>
              </w:numPr>
              <w:jc w:val="both"/>
            </w:pPr>
            <w:r w:rsidRPr="00B668C4">
              <w:t>Подписание Брестского мирного договора</w:t>
            </w:r>
          </w:p>
          <w:p w14:paraId="76635EF9" w14:textId="77777777" w:rsidR="002F31BC" w:rsidRPr="00B668C4" w:rsidRDefault="002F31BC" w:rsidP="002F31BC">
            <w:pPr>
              <w:pStyle w:val="a8"/>
              <w:numPr>
                <w:ilvl w:val="0"/>
                <w:numId w:val="11"/>
              </w:numPr>
              <w:jc w:val="both"/>
            </w:pPr>
            <w:r w:rsidRPr="00B668C4">
              <w:t>Брусиловский прорыв русской армии</w:t>
            </w:r>
          </w:p>
          <w:p w14:paraId="5D3F722A" w14:textId="77777777" w:rsidR="002F31BC" w:rsidRPr="00B668C4" w:rsidRDefault="002F31BC" w:rsidP="002F31BC">
            <w:pPr>
              <w:pStyle w:val="a8"/>
              <w:numPr>
                <w:ilvl w:val="0"/>
                <w:numId w:val="11"/>
              </w:numPr>
              <w:jc w:val="both"/>
            </w:pPr>
            <w:proofErr w:type="spellStart"/>
            <w:r w:rsidRPr="00B668C4">
              <w:t>Корниловский</w:t>
            </w:r>
            <w:proofErr w:type="spellEnd"/>
            <w:r w:rsidRPr="00B668C4">
              <w:t xml:space="preserve"> мятеж</w:t>
            </w:r>
          </w:p>
          <w:p w14:paraId="660B8AE6" w14:textId="77777777" w:rsidR="002F31BC" w:rsidRPr="00B668C4" w:rsidRDefault="002F31BC" w:rsidP="002F31BC">
            <w:pPr>
              <w:pStyle w:val="a8"/>
              <w:numPr>
                <w:ilvl w:val="0"/>
                <w:numId w:val="11"/>
              </w:numPr>
              <w:jc w:val="both"/>
            </w:pPr>
            <w:r w:rsidRPr="00B668C4">
              <w:t xml:space="preserve">Отречение Николая </w:t>
            </w:r>
            <w:r w:rsidRPr="00B668C4">
              <w:rPr>
                <w:lang w:val="en-US"/>
              </w:rPr>
              <w:t>II</w:t>
            </w:r>
            <w:r w:rsidRPr="00B668C4">
              <w:t xml:space="preserve"> от престола</w:t>
            </w:r>
          </w:p>
          <w:p w14:paraId="76B1EE75" w14:textId="63DC8AFF" w:rsidR="002F31BC" w:rsidRPr="00B668C4" w:rsidRDefault="002F31BC" w:rsidP="002F31BC">
            <w:pPr>
              <w:suppressAutoHyphens/>
              <w:contextualSpacing/>
              <w:jc w:val="both"/>
              <w:rPr>
                <w:b/>
                <w:bCs/>
              </w:rPr>
            </w:pPr>
            <w:r w:rsidRPr="00B668C4">
              <w:t>Провозглашение России республикой</w:t>
            </w:r>
            <w:r w:rsidRPr="00B668C4">
              <w:rPr>
                <w:lang w:val="en-US"/>
              </w:rPr>
              <w:t>.</w:t>
            </w:r>
          </w:p>
        </w:tc>
      </w:tr>
      <w:tr w:rsidR="007A1F7B" w:rsidRPr="00B668C4" w14:paraId="111B6CCC" w14:textId="77777777" w:rsidTr="00AF1C87">
        <w:trPr>
          <w:cantSplit/>
        </w:trPr>
        <w:tc>
          <w:tcPr>
            <w:tcW w:w="1555" w:type="dxa"/>
            <w:vMerge w:val="restart"/>
          </w:tcPr>
          <w:p w14:paraId="2C32666C" w14:textId="77777777" w:rsidR="007A1F7B" w:rsidRPr="00B668C4" w:rsidRDefault="007A1F7B" w:rsidP="002F31BC">
            <w:r w:rsidRPr="00B668C4">
              <w:lastRenderedPageBreak/>
              <w:t>ОПК-3</w:t>
            </w:r>
          </w:p>
          <w:p w14:paraId="27BB05EE" w14:textId="2D2977E2" w:rsidR="007A1F7B" w:rsidRPr="00B668C4" w:rsidRDefault="007A1F7B" w:rsidP="002F31BC">
            <w:pPr>
              <w:rPr>
                <w:sz w:val="20"/>
                <w:szCs w:val="20"/>
              </w:rPr>
            </w:pPr>
            <w:r w:rsidRPr="00B668C4">
              <w:t>Способен использовать методики организации и ведения учебного процесса, применять их в педагогической деятельности в общеобразовательных организациях и профессиональных образовательных организациях</w:t>
            </w:r>
          </w:p>
        </w:tc>
        <w:tc>
          <w:tcPr>
            <w:tcW w:w="1701" w:type="dxa"/>
          </w:tcPr>
          <w:p w14:paraId="4CDF3741" w14:textId="7E48F30C" w:rsidR="007A1F7B" w:rsidRPr="00B668C4" w:rsidRDefault="007A1F7B" w:rsidP="002F31BC">
            <w:pPr>
              <w:jc w:val="both"/>
            </w:pPr>
            <w:r w:rsidRPr="00B668C4">
              <w:t>1. Использует различные методики организации и ведения учебного процесса.</w:t>
            </w:r>
          </w:p>
        </w:tc>
        <w:tc>
          <w:tcPr>
            <w:tcW w:w="2835" w:type="dxa"/>
          </w:tcPr>
          <w:p w14:paraId="73DD246A" w14:textId="77777777" w:rsidR="007A1F7B" w:rsidRPr="00B668C4" w:rsidRDefault="007A1F7B" w:rsidP="00E325FB">
            <w:pPr>
              <w:tabs>
                <w:tab w:val="left" w:pos="540"/>
              </w:tabs>
              <w:contextualSpacing/>
              <w:jc w:val="both"/>
            </w:pPr>
            <w:r w:rsidRPr="00B668C4">
              <w:rPr>
                <w:b/>
              </w:rPr>
              <w:t xml:space="preserve">Знать </w:t>
            </w:r>
            <w:r w:rsidRPr="00B668C4">
              <w:t>различные методики организации и ведения учебного процесса, этапы развития отечественного образования.</w:t>
            </w:r>
          </w:p>
          <w:p w14:paraId="2A579081" w14:textId="05CADEF6" w:rsidR="007A1F7B" w:rsidRPr="00B668C4" w:rsidRDefault="007A1F7B" w:rsidP="00E325FB">
            <w:pPr>
              <w:jc w:val="both"/>
              <w:rPr>
                <w:b/>
              </w:rPr>
            </w:pPr>
            <w:r w:rsidRPr="00B668C4">
              <w:rPr>
                <w:b/>
              </w:rPr>
              <w:t>Уметь</w:t>
            </w:r>
            <w:r w:rsidRPr="00B668C4">
              <w:t xml:space="preserve"> применять различные методики организации и ведения учебного процесса.</w:t>
            </w:r>
          </w:p>
        </w:tc>
        <w:tc>
          <w:tcPr>
            <w:tcW w:w="3827" w:type="dxa"/>
          </w:tcPr>
          <w:p w14:paraId="22BDE960" w14:textId="77777777" w:rsidR="007A1F7B" w:rsidRPr="00B668C4" w:rsidRDefault="007A1F7B" w:rsidP="007A1F7B">
            <w:pPr>
              <w:suppressAutoHyphens/>
              <w:contextualSpacing/>
              <w:jc w:val="both"/>
              <w:rPr>
                <w:bCs/>
              </w:rPr>
            </w:pPr>
            <w:r w:rsidRPr="00B668C4">
              <w:rPr>
                <w:b/>
                <w:bCs/>
              </w:rPr>
              <w:t xml:space="preserve">Задание: </w:t>
            </w:r>
            <w:r w:rsidRPr="00B668C4">
              <w:rPr>
                <w:bCs/>
              </w:rPr>
              <w:t xml:space="preserve">Дайте характеристику реформам высшего образования в </w:t>
            </w:r>
            <w:r w:rsidRPr="00B668C4">
              <w:rPr>
                <w:bCs/>
                <w:lang w:val="en-US"/>
              </w:rPr>
              <w:t>XIX</w:t>
            </w:r>
            <w:r w:rsidRPr="00B668C4">
              <w:rPr>
                <w:bCs/>
              </w:rPr>
              <w:t xml:space="preserve"> в. в Российской империи? Могло ли принятие Университетских уставов повлиять на развитие общественной мысли </w:t>
            </w:r>
            <w:r w:rsidRPr="00B668C4">
              <w:rPr>
                <w:bCs/>
                <w:lang w:val="en-US"/>
              </w:rPr>
              <w:t>XIX</w:t>
            </w:r>
            <w:r w:rsidRPr="00B668C4">
              <w:rPr>
                <w:bCs/>
              </w:rPr>
              <w:t xml:space="preserve"> в.</w:t>
            </w:r>
          </w:p>
          <w:p w14:paraId="776DE60C" w14:textId="77777777" w:rsidR="007A1F7B" w:rsidRPr="00B668C4" w:rsidRDefault="007A1F7B" w:rsidP="007A1F7B">
            <w:pPr>
              <w:suppressAutoHyphens/>
              <w:contextualSpacing/>
              <w:jc w:val="both"/>
              <w:rPr>
                <w:bCs/>
              </w:rPr>
            </w:pPr>
          </w:p>
          <w:p w14:paraId="7C4F812C" w14:textId="05D4CD84" w:rsidR="00C00909" w:rsidRPr="00B668C4" w:rsidRDefault="007A1F7B" w:rsidP="00C00909">
            <w:pPr>
              <w:suppressAutoHyphens/>
              <w:contextualSpacing/>
              <w:jc w:val="both"/>
              <w:rPr>
                <w:bCs/>
              </w:rPr>
            </w:pPr>
            <w:r w:rsidRPr="00B668C4">
              <w:rPr>
                <w:b/>
                <w:bCs/>
              </w:rPr>
              <w:t>Задание:</w:t>
            </w:r>
            <w:r w:rsidRPr="00B668C4">
              <w:rPr>
                <w:bCs/>
              </w:rPr>
              <w:t xml:space="preserve"> Составьте интеллект-карту на тему «Развитие общественно-политической мысли </w:t>
            </w:r>
            <w:r w:rsidRPr="00B668C4">
              <w:rPr>
                <w:bCs/>
                <w:lang w:val="en-US"/>
              </w:rPr>
              <w:t>XIX</w:t>
            </w:r>
            <w:r w:rsidRPr="00B668C4">
              <w:rPr>
                <w:bCs/>
              </w:rPr>
              <w:t xml:space="preserve"> в.». систематизируйте исторический материал, сделайте выводы.</w:t>
            </w:r>
          </w:p>
        </w:tc>
      </w:tr>
      <w:tr w:rsidR="007A1F7B" w:rsidRPr="00B668C4" w14:paraId="7B0B7971" w14:textId="77777777" w:rsidTr="00AF1C87">
        <w:trPr>
          <w:cantSplit/>
        </w:trPr>
        <w:tc>
          <w:tcPr>
            <w:tcW w:w="1555" w:type="dxa"/>
            <w:vMerge/>
          </w:tcPr>
          <w:p w14:paraId="62C188C9" w14:textId="77777777" w:rsidR="007A1F7B" w:rsidRPr="00B668C4" w:rsidRDefault="007A1F7B" w:rsidP="002F31BC">
            <w:pPr>
              <w:rPr>
                <w:sz w:val="20"/>
                <w:szCs w:val="20"/>
              </w:rPr>
            </w:pPr>
          </w:p>
        </w:tc>
        <w:tc>
          <w:tcPr>
            <w:tcW w:w="1701" w:type="dxa"/>
          </w:tcPr>
          <w:p w14:paraId="35A96A4D" w14:textId="257F4D72" w:rsidR="007A1F7B" w:rsidRPr="00B668C4" w:rsidRDefault="007A1F7B" w:rsidP="002F31BC">
            <w:pPr>
              <w:jc w:val="both"/>
            </w:pPr>
            <w:r w:rsidRPr="00B668C4">
              <w:t>2. Применяет различные методики организации и ведения учебного процесса в педагогической деятельности в общеобразовательных организациях и профессиональных образовательн</w:t>
            </w:r>
            <w:r w:rsidRPr="00B668C4">
              <w:lastRenderedPageBreak/>
              <w:t>ых организациях.</w:t>
            </w:r>
          </w:p>
        </w:tc>
        <w:tc>
          <w:tcPr>
            <w:tcW w:w="2835" w:type="dxa"/>
          </w:tcPr>
          <w:p w14:paraId="355609EA" w14:textId="77777777" w:rsidR="007A1F7B" w:rsidRPr="00B668C4" w:rsidRDefault="007A1F7B" w:rsidP="00E325FB">
            <w:pPr>
              <w:tabs>
                <w:tab w:val="left" w:pos="540"/>
              </w:tabs>
              <w:contextualSpacing/>
              <w:jc w:val="both"/>
              <w:rPr>
                <w:b/>
              </w:rPr>
            </w:pPr>
            <w:r w:rsidRPr="00B668C4">
              <w:rPr>
                <w:b/>
              </w:rPr>
              <w:lastRenderedPageBreak/>
              <w:t>Знать</w:t>
            </w:r>
            <w:r w:rsidRPr="00B668C4">
              <w:t xml:space="preserve"> различные методики организации и ведения учебного процесса в педагогической деятельности в общественных организациях и профессиональных педагогических организациях.</w:t>
            </w:r>
          </w:p>
          <w:p w14:paraId="3F5FD94D" w14:textId="40C7394A" w:rsidR="007A1F7B" w:rsidRPr="00B668C4" w:rsidRDefault="007A1F7B" w:rsidP="00E325FB">
            <w:pPr>
              <w:jc w:val="both"/>
              <w:rPr>
                <w:b/>
              </w:rPr>
            </w:pPr>
            <w:r w:rsidRPr="00B668C4">
              <w:rPr>
                <w:b/>
              </w:rPr>
              <w:t>Уметь</w:t>
            </w:r>
            <w:r w:rsidRPr="00B668C4">
              <w:t xml:space="preserve"> применять различные методики организации и ведения учебного процесса в педагогической деятельности в общественных </w:t>
            </w:r>
            <w:r w:rsidRPr="00B668C4">
              <w:lastRenderedPageBreak/>
              <w:t>организациях и профессиональных педагогических организациях.</w:t>
            </w:r>
          </w:p>
        </w:tc>
        <w:tc>
          <w:tcPr>
            <w:tcW w:w="3827" w:type="dxa"/>
          </w:tcPr>
          <w:p w14:paraId="63113EA5" w14:textId="4178BC6A" w:rsidR="007A1F7B" w:rsidRPr="00B668C4" w:rsidRDefault="00A67DB1" w:rsidP="002F31BC">
            <w:pPr>
              <w:suppressAutoHyphens/>
              <w:contextualSpacing/>
              <w:jc w:val="both"/>
              <w:rPr>
                <w:bCs/>
              </w:rPr>
            </w:pPr>
            <w:r w:rsidRPr="00B668C4">
              <w:rPr>
                <w:b/>
                <w:bCs/>
              </w:rPr>
              <w:lastRenderedPageBreak/>
              <w:t xml:space="preserve">Задание: </w:t>
            </w:r>
            <w:r w:rsidRPr="00B668C4">
              <w:rPr>
                <w:bCs/>
              </w:rPr>
              <w:t>Подготовьте выступление в виде информационной лекции для студентов вашей группы по теме «СССР во Второй мировой и Великой Отечественной войнах».</w:t>
            </w:r>
          </w:p>
          <w:p w14:paraId="0512A829" w14:textId="77777777" w:rsidR="00A67DB1" w:rsidRPr="00B668C4" w:rsidRDefault="00A67DB1" w:rsidP="002F31BC">
            <w:pPr>
              <w:suppressAutoHyphens/>
              <w:contextualSpacing/>
              <w:jc w:val="both"/>
              <w:rPr>
                <w:bCs/>
              </w:rPr>
            </w:pPr>
          </w:p>
          <w:p w14:paraId="5B2023D5" w14:textId="2D8010FC" w:rsidR="00A67DB1" w:rsidRPr="00B668C4" w:rsidRDefault="00A67DB1" w:rsidP="002F31BC">
            <w:pPr>
              <w:suppressAutoHyphens/>
              <w:contextualSpacing/>
              <w:jc w:val="both"/>
              <w:rPr>
                <w:b/>
                <w:bCs/>
              </w:rPr>
            </w:pPr>
          </w:p>
        </w:tc>
      </w:tr>
      <w:tr w:rsidR="002F31BC" w:rsidRPr="00B668C4" w14:paraId="6D32ADEE" w14:textId="77777777" w:rsidTr="00AF1C87">
        <w:trPr>
          <w:trHeight w:val="835"/>
        </w:trPr>
        <w:tc>
          <w:tcPr>
            <w:tcW w:w="1555" w:type="dxa"/>
          </w:tcPr>
          <w:p w14:paraId="77A00708" w14:textId="31AB21D4" w:rsidR="002F31BC" w:rsidRPr="00B668C4" w:rsidRDefault="002F31BC" w:rsidP="002F31BC">
            <w:r w:rsidRPr="00B668C4">
              <w:t>УК-5</w:t>
            </w:r>
          </w:p>
          <w:p w14:paraId="59CF6BD9" w14:textId="68531E7A" w:rsidR="002F31BC" w:rsidRPr="00B668C4" w:rsidRDefault="002F31BC" w:rsidP="002F31BC">
            <w:pPr>
              <w:rPr>
                <w:bCs/>
                <w:color w:val="000000"/>
              </w:rPr>
            </w:pPr>
            <w:r w:rsidRPr="00B668C4">
              <w:t>Способен воспринимать межкультурное разнообразие общества в социально-историческом, этическом и философском контекстах</w:t>
            </w:r>
          </w:p>
        </w:tc>
        <w:tc>
          <w:tcPr>
            <w:tcW w:w="1701" w:type="dxa"/>
          </w:tcPr>
          <w:p w14:paraId="05693CED" w14:textId="76420918" w:rsidR="002F31BC" w:rsidRPr="00B668C4" w:rsidRDefault="002F31BC" w:rsidP="002F31BC">
            <w:pPr>
              <w:shd w:val="clear" w:color="auto" w:fill="FFFFFF"/>
              <w:contextualSpacing/>
              <w:jc w:val="both"/>
              <w:rPr>
                <w:bCs/>
                <w:color w:val="000000"/>
              </w:rPr>
            </w:pPr>
            <w:r w:rsidRPr="00B668C4">
              <w:t>1.Использует знания о закономерностях развития природы, межкультурного раз</w:t>
            </w:r>
            <w:r w:rsidRPr="00B668C4">
              <w:softHyphen/>
              <w:t>нообразия общества для формирования мировоззренческой оценки происходящих процессов.</w:t>
            </w:r>
          </w:p>
        </w:tc>
        <w:tc>
          <w:tcPr>
            <w:tcW w:w="2835" w:type="dxa"/>
          </w:tcPr>
          <w:p w14:paraId="23203E75" w14:textId="77777777" w:rsidR="002F31BC" w:rsidRPr="00B668C4" w:rsidRDefault="002F31BC" w:rsidP="002F31BC">
            <w:pPr>
              <w:jc w:val="both"/>
              <w:rPr>
                <w:b/>
                <w:bCs/>
              </w:rPr>
            </w:pPr>
            <w:r w:rsidRPr="00B668C4">
              <w:rPr>
                <w:b/>
                <w:bCs/>
              </w:rPr>
              <w:t>Знать</w:t>
            </w:r>
            <w:r w:rsidRPr="00B668C4">
              <w:rPr>
                <w:color w:val="00B050"/>
              </w:rPr>
              <w:t xml:space="preserve"> </w:t>
            </w:r>
            <w:r w:rsidRPr="00B668C4">
              <w:t>основные этапы, факты, события, процессы, явления, основных деятелей российской истории, закономерности и специфику исторического развития России в контексте мировой истории.</w:t>
            </w:r>
          </w:p>
          <w:p w14:paraId="31530273" w14:textId="2708CFEB" w:rsidR="002F31BC" w:rsidRPr="00B668C4" w:rsidRDefault="002F31BC" w:rsidP="002F31BC">
            <w:pPr>
              <w:jc w:val="both"/>
              <w:rPr>
                <w:b/>
                <w:bCs/>
              </w:rPr>
            </w:pPr>
            <w:r w:rsidRPr="00B668C4">
              <w:rPr>
                <w:b/>
                <w:bCs/>
              </w:rPr>
              <w:t xml:space="preserve">Уметь </w:t>
            </w:r>
            <w:r w:rsidRPr="00B668C4">
              <w:t>оценивать факты российской истории с позиций традиционных национально-культурных ценностей народов России.</w:t>
            </w:r>
          </w:p>
        </w:tc>
        <w:tc>
          <w:tcPr>
            <w:tcW w:w="3827" w:type="dxa"/>
          </w:tcPr>
          <w:p w14:paraId="0E863E00" w14:textId="77777777" w:rsidR="002F31BC" w:rsidRPr="00B668C4" w:rsidRDefault="002F31BC" w:rsidP="002F31BC">
            <w:pPr>
              <w:rPr>
                <w:bCs/>
              </w:rPr>
            </w:pPr>
            <w:r w:rsidRPr="00B668C4">
              <w:rPr>
                <w:b/>
                <w:lang w:eastAsia="en-US"/>
              </w:rPr>
              <w:t xml:space="preserve">Задание: </w:t>
            </w:r>
            <w:r w:rsidRPr="00B668C4">
              <w:rPr>
                <w:bCs/>
                <w:lang w:eastAsia="en-US"/>
              </w:rPr>
              <w:t>Установите соответствие между российскими правителями и фактами их правления.</w:t>
            </w:r>
          </w:p>
          <w:tbl>
            <w:tblPr>
              <w:tblStyle w:val="aa"/>
              <w:tblW w:w="8253" w:type="dxa"/>
              <w:tblLayout w:type="fixed"/>
              <w:tblLook w:val="04A0" w:firstRow="1" w:lastRow="0" w:firstColumn="1" w:lastColumn="0" w:noHBand="0" w:noVBand="1"/>
            </w:tblPr>
            <w:tblGrid>
              <w:gridCol w:w="1446"/>
              <w:gridCol w:w="6807"/>
            </w:tblGrid>
            <w:tr w:rsidR="002F31BC" w:rsidRPr="00B668C4" w14:paraId="720061CC" w14:textId="77777777" w:rsidTr="00F171A9">
              <w:tc>
                <w:tcPr>
                  <w:tcW w:w="1446" w:type="dxa"/>
                  <w:vMerge w:val="restart"/>
                </w:tcPr>
                <w:p w14:paraId="4F053820" w14:textId="1789B795" w:rsidR="002F31BC" w:rsidRPr="00B668C4" w:rsidRDefault="00984D6B" w:rsidP="00B668C4">
                  <w:pPr>
                    <w:framePr w:hSpace="180" w:wrap="around" w:vAnchor="text" w:hAnchor="margin" w:y="168"/>
                    <w:jc w:val="both"/>
                    <w:rPr>
                      <w:bCs/>
                      <w:sz w:val="20"/>
                      <w:szCs w:val="20"/>
                    </w:rPr>
                  </w:pPr>
                  <w:r w:rsidRPr="00B668C4">
                    <w:rPr>
                      <w:bCs/>
                      <w:sz w:val="20"/>
                      <w:szCs w:val="20"/>
                    </w:rPr>
                    <w:t>Иван Грозный</w:t>
                  </w:r>
                </w:p>
                <w:p w14:paraId="5C736B57" w14:textId="7790492B" w:rsidR="00984D6B" w:rsidRPr="00B668C4" w:rsidRDefault="00984D6B" w:rsidP="00B668C4">
                  <w:pPr>
                    <w:framePr w:hSpace="180" w:wrap="around" w:vAnchor="text" w:hAnchor="margin" w:y="168"/>
                    <w:jc w:val="both"/>
                    <w:rPr>
                      <w:sz w:val="20"/>
                      <w:szCs w:val="20"/>
                    </w:rPr>
                  </w:pPr>
                  <w:r w:rsidRPr="00B668C4">
                    <w:rPr>
                      <w:sz w:val="20"/>
                      <w:szCs w:val="20"/>
                    </w:rPr>
                    <w:t xml:space="preserve">Петр </w:t>
                  </w:r>
                  <w:r w:rsidRPr="00B668C4">
                    <w:rPr>
                      <w:sz w:val="20"/>
                      <w:szCs w:val="20"/>
                      <w:lang w:val="en-US"/>
                    </w:rPr>
                    <w:t>I</w:t>
                  </w:r>
                </w:p>
                <w:p w14:paraId="18929B1F" w14:textId="7ADAEF12" w:rsidR="00984D6B" w:rsidRPr="00B668C4" w:rsidRDefault="00984D6B" w:rsidP="00B668C4">
                  <w:pPr>
                    <w:framePr w:hSpace="180" w:wrap="around" w:vAnchor="text" w:hAnchor="margin" w:y="168"/>
                    <w:jc w:val="both"/>
                    <w:rPr>
                      <w:sz w:val="20"/>
                      <w:szCs w:val="20"/>
                    </w:rPr>
                  </w:pPr>
                  <w:r w:rsidRPr="00B668C4">
                    <w:rPr>
                      <w:sz w:val="20"/>
                      <w:szCs w:val="20"/>
                    </w:rPr>
                    <w:t xml:space="preserve">Екатерина </w:t>
                  </w:r>
                  <w:r w:rsidRPr="00B668C4">
                    <w:rPr>
                      <w:sz w:val="20"/>
                      <w:szCs w:val="20"/>
                      <w:lang w:val="en-US"/>
                    </w:rPr>
                    <w:t>II</w:t>
                  </w:r>
                </w:p>
                <w:p w14:paraId="16471153" w14:textId="6D43F05E" w:rsidR="002F31BC" w:rsidRPr="00B668C4" w:rsidRDefault="002F31BC" w:rsidP="00B668C4">
                  <w:pPr>
                    <w:framePr w:hSpace="180" w:wrap="around" w:vAnchor="text" w:hAnchor="margin" w:y="168"/>
                    <w:jc w:val="both"/>
                    <w:rPr>
                      <w:sz w:val="20"/>
                      <w:szCs w:val="20"/>
                      <w:lang w:val="en-US"/>
                    </w:rPr>
                  </w:pPr>
                  <w:r w:rsidRPr="00B668C4">
                    <w:rPr>
                      <w:sz w:val="20"/>
                      <w:szCs w:val="20"/>
                    </w:rPr>
                    <w:t xml:space="preserve">Николай </w:t>
                  </w:r>
                  <w:r w:rsidRPr="00B668C4">
                    <w:rPr>
                      <w:sz w:val="20"/>
                      <w:szCs w:val="20"/>
                      <w:lang w:val="en-US"/>
                    </w:rPr>
                    <w:t>I</w:t>
                  </w:r>
                </w:p>
                <w:p w14:paraId="49EEE7EB" w14:textId="77777777" w:rsidR="00984D6B" w:rsidRPr="00B668C4" w:rsidRDefault="00984D6B" w:rsidP="00B668C4">
                  <w:pPr>
                    <w:framePr w:hSpace="180" w:wrap="around" w:vAnchor="text" w:hAnchor="margin" w:y="168"/>
                    <w:jc w:val="both"/>
                    <w:rPr>
                      <w:bCs/>
                      <w:sz w:val="20"/>
                      <w:szCs w:val="20"/>
                    </w:rPr>
                  </w:pPr>
                  <w:r w:rsidRPr="00B668C4">
                    <w:rPr>
                      <w:sz w:val="20"/>
                      <w:szCs w:val="20"/>
                    </w:rPr>
                    <w:t xml:space="preserve">Николай </w:t>
                  </w:r>
                  <w:r w:rsidRPr="00B668C4">
                    <w:rPr>
                      <w:sz w:val="20"/>
                      <w:szCs w:val="20"/>
                      <w:lang w:val="en-US"/>
                    </w:rPr>
                    <w:t>II</w:t>
                  </w:r>
                </w:p>
                <w:p w14:paraId="22A92CA9" w14:textId="3C127063" w:rsidR="002F31BC" w:rsidRPr="00B668C4" w:rsidRDefault="002F31BC" w:rsidP="00B668C4">
                  <w:pPr>
                    <w:framePr w:hSpace="180" w:wrap="around" w:vAnchor="text" w:hAnchor="margin" w:y="168"/>
                    <w:jc w:val="both"/>
                    <w:rPr>
                      <w:bCs/>
                      <w:sz w:val="20"/>
                      <w:szCs w:val="20"/>
                    </w:rPr>
                  </w:pPr>
                </w:p>
              </w:tc>
              <w:tc>
                <w:tcPr>
                  <w:tcW w:w="6807" w:type="dxa"/>
                </w:tcPr>
                <w:p w14:paraId="0EF54262" w14:textId="5DAD45DA" w:rsidR="002F31BC" w:rsidRPr="00B668C4" w:rsidRDefault="00984D6B" w:rsidP="00B668C4">
                  <w:pPr>
                    <w:framePr w:hSpace="180" w:wrap="around" w:vAnchor="text" w:hAnchor="margin" w:y="168"/>
                    <w:jc w:val="both"/>
                    <w:rPr>
                      <w:bCs/>
                      <w:sz w:val="20"/>
                      <w:szCs w:val="20"/>
                    </w:rPr>
                  </w:pPr>
                  <w:r w:rsidRPr="00B668C4">
                    <w:rPr>
                      <w:bCs/>
                      <w:sz w:val="20"/>
                      <w:szCs w:val="20"/>
                    </w:rPr>
                    <w:t>Северная война</w:t>
                  </w:r>
                </w:p>
              </w:tc>
            </w:tr>
            <w:tr w:rsidR="002F31BC" w:rsidRPr="00B668C4" w14:paraId="359C8073" w14:textId="77777777" w:rsidTr="00F171A9">
              <w:tc>
                <w:tcPr>
                  <w:tcW w:w="1446" w:type="dxa"/>
                  <w:vMerge/>
                </w:tcPr>
                <w:p w14:paraId="13B4B1CB" w14:textId="77777777" w:rsidR="002F31BC" w:rsidRPr="00B668C4" w:rsidRDefault="002F31BC" w:rsidP="00B668C4">
                  <w:pPr>
                    <w:framePr w:hSpace="180" w:wrap="around" w:vAnchor="text" w:hAnchor="margin" w:y="168"/>
                    <w:jc w:val="both"/>
                    <w:rPr>
                      <w:bCs/>
                      <w:sz w:val="20"/>
                      <w:szCs w:val="20"/>
                    </w:rPr>
                  </w:pPr>
                </w:p>
              </w:tc>
              <w:tc>
                <w:tcPr>
                  <w:tcW w:w="6807" w:type="dxa"/>
                </w:tcPr>
                <w:p w14:paraId="581B97D4" w14:textId="19D68292" w:rsidR="002F31BC" w:rsidRPr="00B668C4" w:rsidRDefault="00984D6B" w:rsidP="00B668C4">
                  <w:pPr>
                    <w:framePr w:hSpace="180" w:wrap="around" w:vAnchor="text" w:hAnchor="margin" w:y="168"/>
                    <w:jc w:val="both"/>
                    <w:rPr>
                      <w:bCs/>
                      <w:sz w:val="20"/>
                      <w:szCs w:val="20"/>
                    </w:rPr>
                  </w:pPr>
                  <w:r w:rsidRPr="00B668C4">
                    <w:rPr>
                      <w:bCs/>
                      <w:sz w:val="20"/>
                      <w:szCs w:val="20"/>
                    </w:rPr>
                    <w:t>Ливонская война</w:t>
                  </w:r>
                </w:p>
              </w:tc>
            </w:tr>
            <w:tr w:rsidR="002F31BC" w:rsidRPr="00B668C4" w14:paraId="772B46B8" w14:textId="77777777" w:rsidTr="00F171A9">
              <w:tc>
                <w:tcPr>
                  <w:tcW w:w="1446" w:type="dxa"/>
                  <w:vMerge/>
                </w:tcPr>
                <w:p w14:paraId="4FF88CD9" w14:textId="77777777" w:rsidR="002F31BC" w:rsidRPr="00B668C4" w:rsidRDefault="002F31BC" w:rsidP="00B668C4">
                  <w:pPr>
                    <w:framePr w:hSpace="180" w:wrap="around" w:vAnchor="text" w:hAnchor="margin" w:y="168"/>
                    <w:jc w:val="both"/>
                    <w:rPr>
                      <w:bCs/>
                      <w:sz w:val="20"/>
                      <w:szCs w:val="20"/>
                    </w:rPr>
                  </w:pPr>
                </w:p>
              </w:tc>
              <w:tc>
                <w:tcPr>
                  <w:tcW w:w="6807" w:type="dxa"/>
                </w:tcPr>
                <w:p w14:paraId="0D404F34" w14:textId="532C7351" w:rsidR="002F31BC" w:rsidRPr="00B668C4" w:rsidRDefault="00984D6B" w:rsidP="00B668C4">
                  <w:pPr>
                    <w:framePr w:hSpace="180" w:wrap="around" w:vAnchor="text" w:hAnchor="margin" w:y="168"/>
                    <w:jc w:val="both"/>
                    <w:rPr>
                      <w:bCs/>
                      <w:sz w:val="20"/>
                      <w:szCs w:val="20"/>
                    </w:rPr>
                  </w:pPr>
                  <w:r w:rsidRPr="00B668C4">
                    <w:rPr>
                      <w:bCs/>
                      <w:sz w:val="20"/>
                      <w:szCs w:val="20"/>
                    </w:rPr>
                    <w:t>Первая мировая война</w:t>
                  </w:r>
                </w:p>
              </w:tc>
            </w:tr>
            <w:tr w:rsidR="002F31BC" w:rsidRPr="00B668C4" w14:paraId="01B7FDD2" w14:textId="77777777" w:rsidTr="00F171A9">
              <w:tc>
                <w:tcPr>
                  <w:tcW w:w="1446" w:type="dxa"/>
                  <w:vMerge/>
                </w:tcPr>
                <w:p w14:paraId="5244EFF6" w14:textId="77777777" w:rsidR="002F31BC" w:rsidRPr="00B668C4" w:rsidRDefault="002F31BC" w:rsidP="00B668C4">
                  <w:pPr>
                    <w:framePr w:hSpace="180" w:wrap="around" w:vAnchor="text" w:hAnchor="margin" w:y="168"/>
                    <w:jc w:val="both"/>
                    <w:rPr>
                      <w:bCs/>
                      <w:sz w:val="20"/>
                      <w:szCs w:val="20"/>
                    </w:rPr>
                  </w:pPr>
                </w:p>
              </w:tc>
              <w:tc>
                <w:tcPr>
                  <w:tcW w:w="6807" w:type="dxa"/>
                </w:tcPr>
                <w:p w14:paraId="0391E5B9" w14:textId="77777777" w:rsidR="00984D6B" w:rsidRPr="00B668C4" w:rsidRDefault="00984D6B" w:rsidP="00B668C4">
                  <w:pPr>
                    <w:framePr w:hSpace="180" w:wrap="around" w:vAnchor="text" w:hAnchor="margin" w:y="168"/>
                    <w:jc w:val="both"/>
                    <w:rPr>
                      <w:bCs/>
                      <w:sz w:val="20"/>
                      <w:szCs w:val="20"/>
                    </w:rPr>
                  </w:pPr>
                  <w:r w:rsidRPr="00B668C4">
                    <w:rPr>
                      <w:bCs/>
                      <w:sz w:val="20"/>
                      <w:szCs w:val="20"/>
                    </w:rPr>
                    <w:t xml:space="preserve">Вхождение Крыма в состав </w:t>
                  </w:r>
                </w:p>
                <w:p w14:paraId="71A27D90" w14:textId="09FE1422" w:rsidR="002F31BC" w:rsidRPr="00B668C4" w:rsidRDefault="002F31BC" w:rsidP="00B668C4">
                  <w:pPr>
                    <w:framePr w:hSpace="180" w:wrap="around" w:vAnchor="text" w:hAnchor="margin" w:y="168"/>
                    <w:jc w:val="both"/>
                    <w:rPr>
                      <w:bCs/>
                      <w:sz w:val="20"/>
                      <w:szCs w:val="20"/>
                    </w:rPr>
                  </w:pPr>
                  <w:r w:rsidRPr="00B668C4">
                    <w:rPr>
                      <w:bCs/>
                      <w:sz w:val="20"/>
                      <w:szCs w:val="20"/>
                    </w:rPr>
                    <w:t>Росси</w:t>
                  </w:r>
                  <w:r w:rsidR="00984D6B" w:rsidRPr="00B668C4">
                    <w:rPr>
                      <w:bCs/>
                      <w:sz w:val="20"/>
                      <w:szCs w:val="20"/>
                    </w:rPr>
                    <w:t>йской империи</w:t>
                  </w:r>
                </w:p>
              </w:tc>
            </w:tr>
            <w:tr w:rsidR="002F31BC" w:rsidRPr="00B668C4" w14:paraId="3F7D5631" w14:textId="77777777" w:rsidTr="00F171A9">
              <w:tc>
                <w:tcPr>
                  <w:tcW w:w="1446" w:type="dxa"/>
                  <w:vMerge/>
                </w:tcPr>
                <w:p w14:paraId="0A910230" w14:textId="77777777" w:rsidR="002F31BC" w:rsidRPr="00B668C4" w:rsidRDefault="002F31BC" w:rsidP="00B668C4">
                  <w:pPr>
                    <w:framePr w:hSpace="180" w:wrap="around" w:vAnchor="text" w:hAnchor="margin" w:y="168"/>
                    <w:jc w:val="both"/>
                    <w:rPr>
                      <w:bCs/>
                      <w:sz w:val="20"/>
                      <w:szCs w:val="20"/>
                    </w:rPr>
                  </w:pPr>
                </w:p>
              </w:tc>
              <w:tc>
                <w:tcPr>
                  <w:tcW w:w="6807" w:type="dxa"/>
                </w:tcPr>
                <w:p w14:paraId="024C2D95" w14:textId="080DCC9B" w:rsidR="002F31BC" w:rsidRPr="00B668C4" w:rsidRDefault="006C7818" w:rsidP="00B668C4">
                  <w:pPr>
                    <w:framePr w:hSpace="180" w:wrap="around" w:vAnchor="text" w:hAnchor="margin" w:y="168"/>
                    <w:jc w:val="both"/>
                    <w:rPr>
                      <w:bCs/>
                      <w:sz w:val="20"/>
                      <w:szCs w:val="20"/>
                    </w:rPr>
                  </w:pPr>
                  <w:r w:rsidRPr="00B668C4">
                    <w:rPr>
                      <w:sz w:val="20"/>
                      <w:szCs w:val="20"/>
                    </w:rPr>
                    <w:t>Крымская война</w:t>
                  </w:r>
                </w:p>
              </w:tc>
            </w:tr>
          </w:tbl>
          <w:p w14:paraId="4137DA56" w14:textId="77777777" w:rsidR="00C3466B" w:rsidRPr="00B668C4" w:rsidRDefault="00C3466B" w:rsidP="002F31BC">
            <w:pPr>
              <w:jc w:val="both"/>
              <w:rPr>
                <w:b/>
              </w:rPr>
            </w:pPr>
          </w:p>
          <w:p w14:paraId="59752AA2" w14:textId="77777777" w:rsidR="00C3466B" w:rsidRPr="00B668C4" w:rsidRDefault="00C3466B" w:rsidP="002F31BC">
            <w:pPr>
              <w:jc w:val="both"/>
              <w:rPr>
                <w:b/>
              </w:rPr>
            </w:pPr>
          </w:p>
          <w:p w14:paraId="0C7DFC52" w14:textId="77777777" w:rsidR="00C3466B" w:rsidRPr="00B668C4" w:rsidRDefault="00C3466B" w:rsidP="002F31BC">
            <w:pPr>
              <w:jc w:val="both"/>
              <w:rPr>
                <w:b/>
              </w:rPr>
            </w:pPr>
          </w:p>
          <w:p w14:paraId="020E2095" w14:textId="77777777" w:rsidR="00C3466B" w:rsidRPr="00B668C4" w:rsidRDefault="00C3466B" w:rsidP="002F31BC">
            <w:pPr>
              <w:jc w:val="both"/>
              <w:rPr>
                <w:b/>
              </w:rPr>
            </w:pPr>
          </w:p>
          <w:p w14:paraId="5891D203" w14:textId="58459FBE" w:rsidR="002F31BC" w:rsidRPr="00B668C4" w:rsidRDefault="002F31BC" w:rsidP="002F31BC">
            <w:pPr>
              <w:jc w:val="both"/>
            </w:pPr>
            <w:r w:rsidRPr="00B668C4">
              <w:rPr>
                <w:b/>
              </w:rPr>
              <w:t>Задание:</w:t>
            </w:r>
            <w:r w:rsidRPr="00B668C4">
              <w:t xml:space="preserve"> назовите исторические документы (</w:t>
            </w:r>
            <w:r w:rsidR="00C3466B" w:rsidRPr="00B668C4">
              <w:t>3–4</w:t>
            </w:r>
            <w:r w:rsidRPr="00B668C4">
              <w:t xml:space="preserve">), позволяющие реконструировать социально-экономическую политику, проводимую Екатериной </w:t>
            </w:r>
            <w:r w:rsidRPr="00B668C4">
              <w:rPr>
                <w:lang w:val="en-US"/>
              </w:rPr>
              <w:t>II</w:t>
            </w:r>
            <w:r w:rsidRPr="00B668C4">
              <w:t>. Объясните выбор этих источников.</w:t>
            </w:r>
            <w:r w:rsidRPr="00B668C4">
              <w:rPr>
                <w:color w:val="0070C0"/>
              </w:rPr>
              <w:t xml:space="preserve"> </w:t>
            </w:r>
          </w:p>
        </w:tc>
      </w:tr>
      <w:tr w:rsidR="002F31BC" w:rsidRPr="00B668C4" w14:paraId="617AEFB8" w14:textId="77777777" w:rsidTr="00AF1C87">
        <w:trPr>
          <w:trHeight w:val="70"/>
        </w:trPr>
        <w:tc>
          <w:tcPr>
            <w:tcW w:w="1555" w:type="dxa"/>
          </w:tcPr>
          <w:p w14:paraId="75BB03D2" w14:textId="77777777" w:rsidR="002F31BC" w:rsidRPr="00B668C4" w:rsidRDefault="002F31BC" w:rsidP="002F31BC">
            <w:pPr>
              <w:rPr>
                <w:bCs/>
                <w:color w:val="000000"/>
              </w:rPr>
            </w:pPr>
          </w:p>
        </w:tc>
        <w:tc>
          <w:tcPr>
            <w:tcW w:w="1701" w:type="dxa"/>
          </w:tcPr>
          <w:p w14:paraId="228E77C7" w14:textId="47698AE2" w:rsidR="002F31BC" w:rsidRPr="00B668C4" w:rsidRDefault="002F31BC" w:rsidP="002F31BC">
            <w:pPr>
              <w:shd w:val="clear" w:color="auto" w:fill="FFFFFF"/>
              <w:contextualSpacing/>
              <w:jc w:val="both"/>
              <w:rPr>
                <w:bCs/>
                <w:color w:val="000000"/>
              </w:rPr>
            </w:pPr>
            <w:r w:rsidRPr="00B668C4">
              <w:rPr>
                <w:bCs/>
                <w:color w:val="000000"/>
              </w:rPr>
              <w:t>2. Использует навыки философского мышления и логики для формулировки аргументированных суждений и умоза</w:t>
            </w:r>
            <w:r w:rsidRPr="00B668C4">
              <w:rPr>
                <w:bCs/>
                <w:color w:val="000000"/>
              </w:rPr>
              <w:softHyphen/>
              <w:t xml:space="preserve">ключений </w:t>
            </w:r>
            <w:r w:rsidRPr="00B668C4">
              <w:t>в профессиональной деятельности.</w:t>
            </w:r>
          </w:p>
        </w:tc>
        <w:tc>
          <w:tcPr>
            <w:tcW w:w="2835" w:type="dxa"/>
          </w:tcPr>
          <w:p w14:paraId="4F50C38A" w14:textId="77777777" w:rsidR="002F31BC" w:rsidRPr="00B668C4" w:rsidRDefault="002F31BC" w:rsidP="002F31BC">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4E95DF7D" w14:textId="686A58D3" w:rsidR="002F31BC" w:rsidRPr="00B668C4" w:rsidRDefault="002F31BC" w:rsidP="002F31BC">
            <w:pPr>
              <w:jc w:val="both"/>
              <w:rPr>
                <w:b/>
                <w:bCs/>
              </w:rPr>
            </w:pPr>
            <w:r w:rsidRPr="00B668C4">
              <w:rPr>
                <w:b/>
                <w:bCs/>
              </w:rPr>
              <w:t>Уметь</w:t>
            </w:r>
            <w:r w:rsidRPr="00B668C4">
              <w:rPr>
                <w:b/>
                <w:lang w:bidi="ru-RU"/>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827" w:type="dxa"/>
          </w:tcPr>
          <w:p w14:paraId="276AA31D" w14:textId="77777777" w:rsidR="00C3466B" w:rsidRPr="00B668C4" w:rsidRDefault="002F31BC" w:rsidP="002F31BC">
            <w:pPr>
              <w:contextualSpacing/>
              <w:jc w:val="both"/>
              <w:rPr>
                <w:bCs/>
                <w:lang w:bidi="ru-RU"/>
              </w:rPr>
            </w:pPr>
            <w:r w:rsidRPr="00B668C4">
              <w:rPr>
                <w:b/>
                <w:bCs/>
              </w:rPr>
              <w:t>Задание:</w:t>
            </w:r>
            <w:r w:rsidRPr="00B668C4">
              <w:rPr>
                <w:bCs/>
              </w:rPr>
              <w:t xml:space="preserve"> </w:t>
            </w:r>
            <w:r w:rsidR="00C3466B" w:rsidRPr="00B668C4">
              <w:rPr>
                <w:bCs/>
                <w:lang w:bidi="ru-RU"/>
              </w:rPr>
              <w:t>1. В чем суть историко-системного метода? Назовите его сильные стороны и ограничения. Для решения каких исследовательских задач применение историко-системного метода является необходимым?</w:t>
            </w:r>
          </w:p>
          <w:p w14:paraId="4139FA6D" w14:textId="0B518EB7" w:rsidR="00C3466B" w:rsidRPr="00B668C4" w:rsidRDefault="002F31BC" w:rsidP="00C3466B">
            <w:pPr>
              <w:contextualSpacing/>
              <w:jc w:val="both"/>
              <w:rPr>
                <w:bCs/>
                <w:lang w:bidi="ru-RU"/>
              </w:rPr>
            </w:pPr>
            <w:r w:rsidRPr="00B668C4">
              <w:rPr>
                <w:b/>
                <w:bCs/>
                <w:lang w:bidi="ru-RU"/>
              </w:rPr>
              <w:t>Задание:</w:t>
            </w:r>
            <w:r w:rsidRPr="00B668C4">
              <w:rPr>
                <w:bCs/>
                <w:lang w:bidi="ru-RU"/>
              </w:rPr>
              <w:t xml:space="preserve"> </w:t>
            </w:r>
            <w:r w:rsidR="00C3466B" w:rsidRPr="00B668C4">
              <w:rPr>
                <w:bCs/>
                <w:lang w:bidi="ru-RU"/>
              </w:rPr>
              <w:t xml:space="preserve">1. Примените историко-системный метод для анализа системы государственного управления в СССР во второй половине ХХ века, выделите основные элементы управленческой системы, покажите ее структуру и основные функции. </w:t>
            </w:r>
          </w:p>
          <w:p w14:paraId="2048EDFA" w14:textId="7B5F4597" w:rsidR="002F31BC" w:rsidRPr="00B668C4" w:rsidRDefault="00C3466B" w:rsidP="00C3466B">
            <w:pPr>
              <w:contextualSpacing/>
              <w:jc w:val="both"/>
              <w:rPr>
                <w:bCs/>
                <w:lang w:bidi="ru-RU"/>
              </w:rPr>
            </w:pPr>
            <w:r w:rsidRPr="00B668C4">
              <w:rPr>
                <w:bCs/>
                <w:lang w:bidi="ru-RU"/>
              </w:rPr>
              <w:t>2. Примените историко-системный метод для анализа системы духовно-нравственных ценностей российского общества в начале и конце ХХ века, выделите параметры, необходимые для такого анализа, общие и особенные характеристики.</w:t>
            </w:r>
          </w:p>
          <w:p w14:paraId="66ABA236" w14:textId="41005452" w:rsidR="00C3466B" w:rsidRPr="00B668C4" w:rsidRDefault="00C3466B" w:rsidP="00C3466B">
            <w:pPr>
              <w:contextualSpacing/>
              <w:jc w:val="both"/>
            </w:pPr>
          </w:p>
        </w:tc>
      </w:tr>
      <w:tr w:rsidR="002F31BC" w:rsidRPr="00B668C4" w14:paraId="5E36BAE7" w14:textId="77777777" w:rsidTr="00AF1C87">
        <w:trPr>
          <w:trHeight w:val="70"/>
        </w:trPr>
        <w:tc>
          <w:tcPr>
            <w:tcW w:w="1555" w:type="dxa"/>
          </w:tcPr>
          <w:p w14:paraId="2950BB0A" w14:textId="77777777" w:rsidR="002F31BC" w:rsidRPr="00B668C4" w:rsidRDefault="002F31BC" w:rsidP="002F31BC">
            <w:pPr>
              <w:rPr>
                <w:bCs/>
                <w:color w:val="000000"/>
              </w:rPr>
            </w:pPr>
          </w:p>
        </w:tc>
        <w:tc>
          <w:tcPr>
            <w:tcW w:w="1701" w:type="dxa"/>
          </w:tcPr>
          <w:p w14:paraId="1924416E" w14:textId="3701EAA7" w:rsidR="002F31BC" w:rsidRPr="00B668C4" w:rsidRDefault="002F31BC" w:rsidP="002F31BC">
            <w:pPr>
              <w:shd w:val="clear" w:color="auto" w:fill="FFFFFF"/>
              <w:contextualSpacing/>
              <w:jc w:val="both"/>
              <w:rPr>
                <w:bCs/>
                <w:color w:val="000000"/>
              </w:rPr>
            </w:pPr>
            <w:r w:rsidRPr="00B668C4">
              <w:t xml:space="preserve">3. Работает с различными массивами </w:t>
            </w:r>
            <w:r w:rsidRPr="00B668C4">
              <w:lastRenderedPageBreak/>
              <w:t>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2835" w:type="dxa"/>
          </w:tcPr>
          <w:p w14:paraId="52DE92BC" w14:textId="77777777" w:rsidR="002F31BC" w:rsidRPr="00B668C4" w:rsidRDefault="002F31BC" w:rsidP="002F31BC">
            <w:pPr>
              <w:jc w:val="both"/>
              <w:rPr>
                <w:b/>
                <w:bCs/>
              </w:rPr>
            </w:pPr>
            <w:r w:rsidRPr="00B668C4">
              <w:rPr>
                <w:b/>
                <w:bCs/>
              </w:rPr>
              <w:lastRenderedPageBreak/>
              <w:t xml:space="preserve">Знать </w:t>
            </w:r>
            <w:r w:rsidRPr="00B668C4">
              <w:t xml:space="preserve">теоретические основы исторической науки, специфику </w:t>
            </w:r>
            <w:r w:rsidRPr="00B668C4">
              <w:lastRenderedPageBreak/>
              <w:t>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3FB00858" w14:textId="77777777" w:rsidR="002F31BC" w:rsidRPr="00B668C4" w:rsidRDefault="002F31BC" w:rsidP="002F31BC">
            <w:pPr>
              <w:jc w:val="both"/>
            </w:pPr>
            <w:r w:rsidRPr="00B668C4">
              <w:rPr>
                <w:b/>
                <w:bCs/>
              </w:rPr>
              <w:t>Уметь</w:t>
            </w:r>
            <w:r w:rsidRPr="00B668C4">
              <w:t xml:space="preserve"> работать с различными массивами информации, выявлять причинно-следственные связи, закономерности функционирования общества и человека социально-историческом контексте.</w:t>
            </w:r>
          </w:p>
          <w:p w14:paraId="1EEEE7CA" w14:textId="05AEEEAB" w:rsidR="002F31BC" w:rsidRPr="00B668C4" w:rsidRDefault="002F31BC" w:rsidP="002F31BC">
            <w:pPr>
              <w:jc w:val="both"/>
              <w:rPr>
                <w:b/>
                <w:bCs/>
              </w:rPr>
            </w:pPr>
          </w:p>
        </w:tc>
        <w:tc>
          <w:tcPr>
            <w:tcW w:w="3827" w:type="dxa"/>
          </w:tcPr>
          <w:p w14:paraId="00BCE0A3" w14:textId="690287CE" w:rsidR="00F554AA" w:rsidRPr="00B668C4" w:rsidRDefault="002F31BC" w:rsidP="0096484F">
            <w:pPr>
              <w:contextualSpacing/>
              <w:jc w:val="both"/>
            </w:pPr>
            <w:r w:rsidRPr="00B668C4">
              <w:rPr>
                <w:b/>
              </w:rPr>
              <w:lastRenderedPageBreak/>
              <w:t>Задание:</w:t>
            </w:r>
            <w:r w:rsidRPr="00B668C4">
              <w:t xml:space="preserve"> </w:t>
            </w:r>
            <w:proofErr w:type="gramStart"/>
            <w:r w:rsidR="00F554AA" w:rsidRPr="00B668C4">
              <w:t>В</w:t>
            </w:r>
            <w:proofErr w:type="gramEnd"/>
            <w:r w:rsidR="00F554AA" w:rsidRPr="00B668C4">
              <w:t xml:space="preserve"> чем суть историко-генетического метода? Назовите его сильные стороны и </w:t>
            </w:r>
            <w:r w:rsidR="00F554AA" w:rsidRPr="00B668C4">
              <w:lastRenderedPageBreak/>
              <w:t>ограничения. Для решения каких исследовательских задач применение историко-генетического метода является необходимым?</w:t>
            </w:r>
          </w:p>
          <w:p w14:paraId="70B09688" w14:textId="77777777" w:rsidR="00F554AA" w:rsidRPr="00B668C4" w:rsidRDefault="00F554AA" w:rsidP="00F554AA">
            <w:pPr>
              <w:contextualSpacing/>
              <w:jc w:val="both"/>
              <w:rPr>
                <w:b/>
                <w:lang w:eastAsia="en-US"/>
              </w:rPr>
            </w:pPr>
          </w:p>
          <w:p w14:paraId="4E3EE728" w14:textId="12A15FDE" w:rsidR="002F31BC" w:rsidRPr="00B668C4" w:rsidRDefault="002F31BC" w:rsidP="00F554AA">
            <w:pPr>
              <w:contextualSpacing/>
              <w:jc w:val="both"/>
            </w:pPr>
            <w:r w:rsidRPr="00B668C4">
              <w:rPr>
                <w:b/>
                <w:lang w:eastAsia="en-US"/>
              </w:rPr>
              <w:t xml:space="preserve">Задание: </w:t>
            </w:r>
            <w:r w:rsidR="0096484F" w:rsidRPr="00B668C4">
              <w:rPr>
                <w:bCs/>
                <w:lang w:eastAsia="en-US"/>
              </w:rPr>
              <w:t>1. Примените историко-генетический метод для анализа становления государственности в средневековой России и Западной Европе, выделите общие и особенные характеристики. 2. Примените историко-сравнитель</w:t>
            </w:r>
            <w:bookmarkStart w:id="13" w:name="_GoBack"/>
            <w:bookmarkEnd w:id="13"/>
            <w:r w:rsidR="0096484F" w:rsidRPr="00B668C4">
              <w:rPr>
                <w:bCs/>
                <w:lang w:eastAsia="en-US"/>
              </w:rPr>
              <w:t>ный метод для анализа эпохи «военного коммунизма» и «новой экономической политики» в Советской России, выделите общие и особенные характеристики.</w:t>
            </w:r>
          </w:p>
        </w:tc>
      </w:tr>
      <w:tr w:rsidR="002F31BC" w:rsidRPr="00B668C4" w14:paraId="580F6AE2" w14:textId="77777777" w:rsidTr="00AF1C87">
        <w:trPr>
          <w:trHeight w:val="2663"/>
        </w:trPr>
        <w:tc>
          <w:tcPr>
            <w:tcW w:w="1555" w:type="dxa"/>
          </w:tcPr>
          <w:p w14:paraId="77220028" w14:textId="6E6D0793" w:rsidR="00E325FB" w:rsidRPr="00B668C4" w:rsidRDefault="002F31BC" w:rsidP="00E325FB">
            <w:pPr>
              <w:autoSpaceDE w:val="0"/>
              <w:autoSpaceDN w:val="0"/>
              <w:adjustRightInd w:val="0"/>
            </w:pPr>
            <w:r w:rsidRPr="00B668C4">
              <w:lastRenderedPageBreak/>
              <w:t>УК-2</w:t>
            </w:r>
            <w:r w:rsidR="00E325FB" w:rsidRPr="00B668C4">
              <w:t xml:space="preserve"> Способность применять нормы государственного языка Российской Федерации в устной и письменной речи в процессе личной и профессиональной коммуникаций </w:t>
            </w:r>
          </w:p>
          <w:p w14:paraId="57C6E2A3" w14:textId="6209EF21" w:rsidR="002F31BC" w:rsidRPr="00B668C4" w:rsidRDefault="002F31BC" w:rsidP="002F31BC">
            <w:pPr>
              <w:rPr>
                <w:bCs/>
                <w:color w:val="000000"/>
              </w:rPr>
            </w:pPr>
          </w:p>
        </w:tc>
        <w:tc>
          <w:tcPr>
            <w:tcW w:w="1701" w:type="dxa"/>
          </w:tcPr>
          <w:p w14:paraId="03F17C68" w14:textId="13B20BEA" w:rsidR="002F31BC" w:rsidRPr="00B668C4" w:rsidRDefault="00E325FB" w:rsidP="00E325FB">
            <w:pPr>
              <w:autoSpaceDE w:val="0"/>
              <w:autoSpaceDN w:val="0"/>
              <w:adjustRightInd w:val="0"/>
            </w:pPr>
            <w:r w:rsidRPr="00B668C4">
              <w:rPr>
                <w:color w:val="000000"/>
              </w:rPr>
              <w:t>1.</w:t>
            </w:r>
            <w:r w:rsidRPr="00B668C4">
              <w:rPr>
                <w:bCs/>
                <w:color w:val="000000"/>
              </w:rPr>
              <w:t>Использует информационно-коммуникационные ресурсы и технологии при поиске необходимой информации в процессе   решения стандартных коммуникативных задач на государственном языке Российской Федерации.</w:t>
            </w:r>
          </w:p>
        </w:tc>
        <w:tc>
          <w:tcPr>
            <w:tcW w:w="2835" w:type="dxa"/>
          </w:tcPr>
          <w:p w14:paraId="287279DB" w14:textId="77777777" w:rsidR="00E325FB" w:rsidRPr="00B668C4" w:rsidRDefault="00E325FB" w:rsidP="00E325FB">
            <w:pPr>
              <w:ind w:left="-136" w:firstLine="136"/>
              <w:jc w:val="both"/>
              <w:rPr>
                <w:b/>
                <w:lang w:bidi="ru-RU"/>
              </w:rPr>
            </w:pPr>
            <w:r w:rsidRPr="00B668C4">
              <w:rPr>
                <w:b/>
                <w:bCs/>
              </w:rPr>
              <w:t>Знать</w:t>
            </w:r>
            <w:r w:rsidRPr="00B668C4">
              <w:rPr>
                <w:b/>
                <w:lang w:bidi="ru-RU"/>
              </w:rPr>
              <w:t xml:space="preserve"> </w:t>
            </w:r>
            <w:r w:rsidRPr="00B668C4">
              <w:rPr>
                <w:bCs/>
                <w:lang w:bidi="ru-RU"/>
              </w:rPr>
              <w:t>принципы исторического анализа, компаративистского подхода</w:t>
            </w:r>
            <w:r w:rsidRPr="00B668C4">
              <w:t xml:space="preserve"> </w:t>
            </w:r>
            <w:r w:rsidRPr="00B668C4">
              <w:rPr>
                <w:bCs/>
                <w:lang w:bidi="ru-RU"/>
              </w:rPr>
              <w:t>для выработки научно обоснованных выводов о событиях, процессах, явлениях истории, их вариабельности.</w:t>
            </w:r>
          </w:p>
          <w:p w14:paraId="623E588D" w14:textId="4AB98BA4" w:rsidR="002F31BC" w:rsidRPr="00B668C4" w:rsidRDefault="00E325FB" w:rsidP="00E325FB">
            <w:pPr>
              <w:jc w:val="both"/>
              <w:rPr>
                <w:b/>
                <w:bCs/>
              </w:rPr>
            </w:pPr>
            <w:r w:rsidRPr="00B668C4">
              <w:rPr>
                <w:b/>
                <w:bCs/>
              </w:rPr>
              <w:t>Уметь</w:t>
            </w:r>
            <w:r w:rsidRPr="00B668C4">
              <w:rPr>
                <w:b/>
                <w:lang w:bidi="ru-RU"/>
              </w:rPr>
              <w:t xml:space="preserve"> </w:t>
            </w:r>
            <w:r w:rsidRPr="00B668C4">
              <w:rPr>
                <w:bCs/>
                <w:lang w:bidi="ru-RU"/>
              </w:rPr>
              <w:t>конструктивно оценивать и использовать историческую информацию для анализа и аргументированной оценки основных фактов истории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827" w:type="dxa"/>
          </w:tcPr>
          <w:p w14:paraId="7D777973" w14:textId="77777777" w:rsidR="002F31BC" w:rsidRPr="00B668C4" w:rsidRDefault="00A67DB1" w:rsidP="00A67DB1">
            <w:pPr>
              <w:contextualSpacing/>
              <w:jc w:val="both"/>
            </w:pPr>
            <w:r w:rsidRPr="00B668C4">
              <w:rPr>
                <w:b/>
              </w:rPr>
              <w:t xml:space="preserve">Задание: </w:t>
            </w:r>
            <w:r w:rsidRPr="00B668C4">
              <w:t>при помощи компаративистского анализа экономических потерь России/СССР в Первой мировой и Второй мировой войнах сделайте вывод о возможных путях и темпах хозяйственного восстановления страны.</w:t>
            </w:r>
          </w:p>
          <w:p w14:paraId="0CD810F6" w14:textId="09949BD6" w:rsidR="00A67DB1" w:rsidRPr="00B668C4" w:rsidRDefault="00A67DB1" w:rsidP="00A67DB1">
            <w:pPr>
              <w:contextualSpacing/>
              <w:jc w:val="both"/>
              <w:rPr>
                <w:b/>
              </w:rPr>
            </w:pPr>
            <w:r w:rsidRPr="00B668C4">
              <w:rPr>
                <w:b/>
              </w:rPr>
              <w:t>Задание:</w:t>
            </w:r>
            <w:r w:rsidRPr="00B668C4">
              <w:t xml:space="preserve"> проведите комплексный анализ итогов Великой Отечественной войны для советской экономики, сравните с аналогичными итогами Второй мировой войны для других стран Антигитлеровской коалиции.  </w:t>
            </w:r>
          </w:p>
        </w:tc>
      </w:tr>
      <w:tr w:rsidR="002F31BC" w:rsidRPr="00B668C4" w14:paraId="45AEB6D6" w14:textId="77777777" w:rsidTr="00AF1C87">
        <w:trPr>
          <w:trHeight w:val="2663"/>
        </w:trPr>
        <w:tc>
          <w:tcPr>
            <w:tcW w:w="1555" w:type="dxa"/>
          </w:tcPr>
          <w:p w14:paraId="15164104" w14:textId="77777777" w:rsidR="002F31BC" w:rsidRPr="00B668C4" w:rsidRDefault="002F31BC" w:rsidP="002F31BC">
            <w:pPr>
              <w:rPr>
                <w:bCs/>
                <w:color w:val="000000"/>
              </w:rPr>
            </w:pPr>
          </w:p>
        </w:tc>
        <w:tc>
          <w:tcPr>
            <w:tcW w:w="1701" w:type="dxa"/>
            <w:vAlign w:val="center"/>
          </w:tcPr>
          <w:p w14:paraId="11C8FF36" w14:textId="538ECBFD" w:rsidR="002F31BC" w:rsidRPr="00B668C4" w:rsidRDefault="00E325FB" w:rsidP="002F31BC">
            <w:pPr>
              <w:shd w:val="clear" w:color="auto" w:fill="FFFFFF"/>
              <w:contextualSpacing/>
              <w:jc w:val="both"/>
            </w:pPr>
            <w:r w:rsidRPr="00B668C4">
              <w:rPr>
                <w:color w:val="000000"/>
              </w:rPr>
              <w:t xml:space="preserve">3.Ведет деловые переговоры на </w:t>
            </w:r>
            <w:r w:rsidRPr="00B668C4">
              <w:rPr>
                <w:bCs/>
                <w:color w:val="000000"/>
              </w:rPr>
              <w:t>государственном языке Российской Федерации.</w:t>
            </w:r>
          </w:p>
        </w:tc>
        <w:tc>
          <w:tcPr>
            <w:tcW w:w="2835" w:type="dxa"/>
          </w:tcPr>
          <w:p w14:paraId="68901076" w14:textId="77777777" w:rsidR="00E325FB" w:rsidRPr="00B668C4" w:rsidRDefault="00E325FB" w:rsidP="00E325FB">
            <w:pPr>
              <w:jc w:val="both"/>
              <w:rPr>
                <w:b/>
                <w:bCs/>
              </w:rPr>
            </w:pPr>
            <w:r w:rsidRPr="00B668C4">
              <w:rPr>
                <w:b/>
                <w:bCs/>
              </w:rPr>
              <w:t>Знать</w:t>
            </w:r>
            <w:r w:rsidRPr="00B668C4">
              <w:t xml:space="preserve"> теоретические основы исторической науки, специфику исторического познания, методы работы с исторической информацией, ее сущность и значение в развитии современного информационного общества.</w:t>
            </w:r>
          </w:p>
          <w:p w14:paraId="66F37C67" w14:textId="79D46E35" w:rsidR="002F31BC" w:rsidRPr="00B668C4" w:rsidRDefault="00E325FB" w:rsidP="00E325FB">
            <w:pPr>
              <w:jc w:val="both"/>
              <w:rPr>
                <w:b/>
                <w:bCs/>
              </w:rPr>
            </w:pPr>
            <w:r w:rsidRPr="00B668C4">
              <w:rPr>
                <w:b/>
                <w:bCs/>
              </w:rPr>
              <w:t>Уметь</w:t>
            </w:r>
            <w:r w:rsidRPr="00B668C4">
              <w:rPr>
                <w:b/>
                <w:bCs/>
                <w:i/>
                <w:iCs/>
              </w:rPr>
              <w:t xml:space="preserve"> </w:t>
            </w:r>
            <w:r w:rsidRPr="00B668C4">
              <w:t>работать с различными массивами информации, выявлять закономерности функционирования общества и человека, природы в социально-историческом и этическом контекстах.</w:t>
            </w:r>
          </w:p>
        </w:tc>
        <w:tc>
          <w:tcPr>
            <w:tcW w:w="3827" w:type="dxa"/>
          </w:tcPr>
          <w:p w14:paraId="2BA54DB0" w14:textId="317FFA2D" w:rsidR="0045235A" w:rsidRPr="00B668C4" w:rsidRDefault="0045235A" w:rsidP="00DC0DBA">
            <w:pPr>
              <w:contextualSpacing/>
              <w:jc w:val="both"/>
              <w:rPr>
                <w:b/>
              </w:rPr>
            </w:pPr>
            <w:r w:rsidRPr="00B668C4">
              <w:rPr>
                <w:b/>
              </w:rPr>
              <w:t xml:space="preserve">Задание: </w:t>
            </w:r>
            <w:r w:rsidRPr="00B668C4">
              <w:t>назовите уровни и свойства исторического познания, дайте им характеристику, приведите примеры.</w:t>
            </w:r>
          </w:p>
          <w:p w14:paraId="4D7DD32F" w14:textId="77777777" w:rsidR="0045235A" w:rsidRPr="00B668C4" w:rsidRDefault="0045235A" w:rsidP="00DC0DBA">
            <w:pPr>
              <w:contextualSpacing/>
              <w:jc w:val="both"/>
              <w:rPr>
                <w:b/>
              </w:rPr>
            </w:pPr>
          </w:p>
          <w:p w14:paraId="25F867B1" w14:textId="41AE0EE2" w:rsidR="002F31BC" w:rsidRPr="00B668C4" w:rsidRDefault="00DC0DBA" w:rsidP="00DC0DBA">
            <w:pPr>
              <w:contextualSpacing/>
              <w:jc w:val="both"/>
            </w:pPr>
            <w:r w:rsidRPr="00B668C4">
              <w:rPr>
                <w:b/>
              </w:rPr>
              <w:t xml:space="preserve">Задание: </w:t>
            </w:r>
            <w:r w:rsidRPr="00B668C4">
              <w:t>На основе анализа исторических источников (статьи Судебника 1497</w:t>
            </w:r>
            <w:r w:rsidR="0045235A" w:rsidRPr="00B668C4">
              <w:t xml:space="preserve"> г., Судебника 1550 г., Соборного уложения 1649 г.)</w:t>
            </w:r>
            <w:r w:rsidRPr="00B668C4">
              <w:t xml:space="preserve">  и учебной литературы дайте характеристику процесса юридического оформления крепостного права </w:t>
            </w:r>
            <w:r w:rsidR="0045235A" w:rsidRPr="00B668C4">
              <w:t>в России.</w:t>
            </w:r>
          </w:p>
        </w:tc>
      </w:tr>
      <w:tr w:rsidR="002F31BC" w:rsidRPr="00B668C4" w14:paraId="6C31D6F2" w14:textId="77777777" w:rsidTr="00AF1C87">
        <w:trPr>
          <w:trHeight w:val="1975"/>
        </w:trPr>
        <w:tc>
          <w:tcPr>
            <w:tcW w:w="1555" w:type="dxa"/>
          </w:tcPr>
          <w:p w14:paraId="50CA2489" w14:textId="77777777" w:rsidR="002F31BC" w:rsidRPr="00B668C4" w:rsidRDefault="002F31BC" w:rsidP="002F31BC">
            <w:pPr>
              <w:rPr>
                <w:bCs/>
                <w:color w:val="000000"/>
              </w:rPr>
            </w:pPr>
          </w:p>
        </w:tc>
        <w:tc>
          <w:tcPr>
            <w:tcW w:w="1701" w:type="dxa"/>
            <w:vAlign w:val="center"/>
          </w:tcPr>
          <w:p w14:paraId="75E8698B" w14:textId="18E99098" w:rsidR="002F31BC" w:rsidRPr="00B668C4" w:rsidRDefault="00E325FB" w:rsidP="002F31BC">
            <w:pPr>
              <w:shd w:val="clear" w:color="auto" w:fill="FFFFFF"/>
              <w:contextualSpacing/>
              <w:jc w:val="both"/>
            </w:pPr>
            <w:r w:rsidRPr="00B668C4">
              <w:t xml:space="preserve">4. Использует </w:t>
            </w:r>
            <w:proofErr w:type="spellStart"/>
            <w:r w:rsidRPr="00B668C4">
              <w:t>лексико</w:t>
            </w:r>
            <w:proofErr w:type="spellEnd"/>
            <w:r w:rsidRPr="00B668C4">
              <w:t xml:space="preserve"> - грамматические и стилистические ресурсы </w:t>
            </w:r>
            <w:r w:rsidRPr="00B668C4">
              <w:rPr>
                <w:bCs/>
                <w:color w:val="000000"/>
              </w:rPr>
              <w:t>на государственном языке Российской Федерации</w:t>
            </w:r>
            <w:r w:rsidRPr="00B668C4">
              <w:t xml:space="preserve"> в зависимости от решаемой коммуникативной, в том числе профессиональной, задачи.</w:t>
            </w:r>
          </w:p>
        </w:tc>
        <w:tc>
          <w:tcPr>
            <w:tcW w:w="2835" w:type="dxa"/>
          </w:tcPr>
          <w:p w14:paraId="4589B32B" w14:textId="77777777" w:rsidR="00E325FB" w:rsidRPr="00B668C4" w:rsidRDefault="00E325FB" w:rsidP="00E325FB">
            <w:pPr>
              <w:contextualSpacing/>
              <w:jc w:val="both"/>
              <w:rPr>
                <w:b/>
              </w:rPr>
            </w:pPr>
            <w:r w:rsidRPr="00B668C4">
              <w:rPr>
                <w:b/>
              </w:rPr>
              <w:t xml:space="preserve">Знать </w:t>
            </w:r>
            <w:r w:rsidRPr="00B668C4">
              <w:t>особенности методов и приемов анализа и работы с научными текстами, историческими источниками разных видов, алгоритмы извлечения информации и ее обработки и преобразования.</w:t>
            </w:r>
          </w:p>
          <w:p w14:paraId="7025E82A" w14:textId="4EAB50D0" w:rsidR="002F31BC" w:rsidRPr="00B668C4" w:rsidRDefault="00E325FB" w:rsidP="00E325FB">
            <w:pPr>
              <w:jc w:val="both"/>
              <w:rPr>
                <w:b/>
                <w:bCs/>
              </w:rPr>
            </w:pPr>
            <w:r w:rsidRPr="00B668C4">
              <w:rPr>
                <w:b/>
              </w:rPr>
              <w:t>Уметь</w:t>
            </w:r>
            <w:r w:rsidRPr="00B668C4">
              <w:t xml:space="preserve"> систематизировать информацию из различных исторических и современных источников, оперировать методами критического анализа исторической информации; навыками извлечения, соотнесения, сопоставления и критики исторических сведений, получаемых из различных исторических и социальных источников.</w:t>
            </w:r>
          </w:p>
        </w:tc>
        <w:tc>
          <w:tcPr>
            <w:tcW w:w="3827" w:type="dxa"/>
          </w:tcPr>
          <w:p w14:paraId="51736CB4" w14:textId="77777777" w:rsidR="0096484F" w:rsidRPr="00B668C4" w:rsidRDefault="00A705B1" w:rsidP="002F31BC">
            <w:pPr>
              <w:contextualSpacing/>
              <w:jc w:val="both"/>
            </w:pPr>
            <w:r w:rsidRPr="00B668C4">
              <w:rPr>
                <w:b/>
              </w:rPr>
              <w:t>Задание:</w:t>
            </w:r>
            <w:r w:rsidR="00A3667D" w:rsidRPr="00B668C4">
              <w:rPr>
                <w:b/>
              </w:rPr>
              <w:t xml:space="preserve"> </w:t>
            </w:r>
            <w:r w:rsidR="00A3667D" w:rsidRPr="00B668C4">
              <w:t>Подготовьте рассказ о наградах (орденах и медалях) Великой Отечественной войны.</w:t>
            </w:r>
            <w:r w:rsidR="0077391F" w:rsidRPr="00B668C4">
              <w:t xml:space="preserve"> </w:t>
            </w:r>
            <w:r w:rsidR="00A3667D" w:rsidRPr="00B668C4">
              <w:t xml:space="preserve"> </w:t>
            </w:r>
          </w:p>
          <w:p w14:paraId="79487808" w14:textId="79FF47D3" w:rsidR="002F31BC" w:rsidRPr="00B668C4" w:rsidRDefault="0077391F" w:rsidP="002F31BC">
            <w:pPr>
              <w:contextualSpacing/>
              <w:jc w:val="both"/>
              <w:rPr>
                <w:b/>
              </w:rPr>
            </w:pPr>
            <w:r w:rsidRPr="00B668C4">
              <w:rPr>
                <w:b/>
              </w:rPr>
              <w:t>Задание:</w:t>
            </w:r>
            <w:r w:rsidRPr="00B668C4">
              <w:t xml:space="preserve"> </w:t>
            </w:r>
            <w:r w:rsidR="00A3667D" w:rsidRPr="00B668C4">
              <w:t>И</w:t>
            </w:r>
            <w:r w:rsidR="00A705B1" w:rsidRPr="00B668C4">
              <w:t>спользуя базу данных</w:t>
            </w:r>
            <w:r w:rsidR="00A3667D" w:rsidRPr="00B668C4">
              <w:t xml:space="preserve"> архива Министерства Обороны Российской Федерации</w:t>
            </w:r>
            <w:r w:rsidR="00A705B1" w:rsidRPr="00B668C4">
              <w:t xml:space="preserve"> сайта «Память народа» найдите, сколько участников </w:t>
            </w:r>
            <w:r w:rsidR="00A3667D" w:rsidRPr="00B668C4">
              <w:t>Великой Отечественной было награждено орденами Красной Звезды, Суворова, Победы.</w:t>
            </w:r>
            <w:r w:rsidRPr="00B668C4">
              <w:t xml:space="preserve"> </w:t>
            </w:r>
          </w:p>
        </w:tc>
      </w:tr>
      <w:tr w:rsidR="002F31BC" w:rsidRPr="00B668C4" w14:paraId="5919708F" w14:textId="77777777" w:rsidTr="00AF1C87">
        <w:trPr>
          <w:trHeight w:val="977"/>
        </w:trPr>
        <w:tc>
          <w:tcPr>
            <w:tcW w:w="1555" w:type="dxa"/>
          </w:tcPr>
          <w:p w14:paraId="1A487E0A" w14:textId="77777777" w:rsidR="002F31BC" w:rsidRPr="00B668C4" w:rsidRDefault="002F31BC" w:rsidP="002F31BC">
            <w:pPr>
              <w:rPr>
                <w:bCs/>
                <w:color w:val="000000"/>
              </w:rPr>
            </w:pPr>
            <w:r w:rsidRPr="00B668C4">
              <w:rPr>
                <w:bCs/>
                <w:color w:val="000000"/>
              </w:rPr>
              <w:t>УК-15</w:t>
            </w:r>
          </w:p>
          <w:p w14:paraId="412E847B" w14:textId="77777777" w:rsidR="00E325FB" w:rsidRPr="00B668C4" w:rsidRDefault="00E325FB" w:rsidP="00E325FB">
            <w:pPr>
              <w:widowControl w:val="0"/>
              <w:jc w:val="both"/>
            </w:pPr>
            <w:r w:rsidRPr="00B668C4">
              <w:t xml:space="preserve">Способность </w:t>
            </w:r>
            <w:proofErr w:type="spellStart"/>
            <w:r w:rsidRPr="00B668C4">
              <w:t>релевантно</w:t>
            </w:r>
            <w:proofErr w:type="spellEnd"/>
            <w:r w:rsidRPr="00B668C4">
              <w:t xml:space="preserve"> решаемым </w:t>
            </w:r>
            <w:r w:rsidRPr="00B668C4">
              <w:lastRenderedPageBreak/>
              <w:t>задачам использовать информационные ресурсы и информационно-коммуникационные технологии для достижения целей, связанных с профессиональной деятельностью, обучением, участием в жизни общества и других сферах жизни</w:t>
            </w:r>
          </w:p>
          <w:p w14:paraId="4C697FCF" w14:textId="35DDD531" w:rsidR="00E325FB" w:rsidRPr="00B668C4" w:rsidRDefault="00E325FB" w:rsidP="002F31BC">
            <w:pPr>
              <w:rPr>
                <w:bCs/>
                <w:color w:val="000000"/>
              </w:rPr>
            </w:pPr>
          </w:p>
        </w:tc>
        <w:tc>
          <w:tcPr>
            <w:tcW w:w="1701" w:type="dxa"/>
          </w:tcPr>
          <w:p w14:paraId="236C2D27" w14:textId="77777777" w:rsidR="00E325FB" w:rsidRPr="00B668C4" w:rsidRDefault="00E325FB" w:rsidP="00E325FB">
            <w:pPr>
              <w:widowControl w:val="0"/>
              <w:numPr>
                <w:ilvl w:val="0"/>
                <w:numId w:val="44"/>
              </w:numPr>
              <w:suppressAutoHyphens/>
              <w:ind w:left="311"/>
              <w:jc w:val="both"/>
            </w:pPr>
            <w:r w:rsidRPr="00B668C4">
              <w:lastRenderedPageBreak/>
              <w:t xml:space="preserve">Самостоятельно выбирает и использует </w:t>
            </w:r>
            <w:r w:rsidRPr="00B668C4">
              <w:lastRenderedPageBreak/>
              <w:t>цифровые средства общения, осуществляет поиск и/или создание контента в соответствии с целью взаимодействия, в том числе для организации совместной деятельности.</w:t>
            </w:r>
          </w:p>
          <w:p w14:paraId="06590BEF" w14:textId="77777777" w:rsidR="002F31BC" w:rsidRPr="00B668C4" w:rsidRDefault="002F31BC" w:rsidP="002F31BC">
            <w:pPr>
              <w:shd w:val="clear" w:color="auto" w:fill="FFFFFF"/>
              <w:contextualSpacing/>
              <w:jc w:val="both"/>
            </w:pPr>
          </w:p>
        </w:tc>
        <w:tc>
          <w:tcPr>
            <w:tcW w:w="2835" w:type="dxa"/>
          </w:tcPr>
          <w:p w14:paraId="1A2B5C60" w14:textId="77777777" w:rsidR="00E325FB" w:rsidRPr="00B668C4" w:rsidRDefault="00E325FB" w:rsidP="00E325FB">
            <w:pPr>
              <w:jc w:val="both"/>
            </w:pPr>
            <w:r w:rsidRPr="00B668C4">
              <w:rPr>
                <w:b/>
                <w:iCs/>
              </w:rPr>
              <w:lastRenderedPageBreak/>
              <w:t>Знать</w:t>
            </w:r>
            <w:r w:rsidRPr="00B668C4">
              <w:t xml:space="preserve"> теоретические основы исторической науки, специфику исторического познания, </w:t>
            </w:r>
            <w:r w:rsidRPr="00B668C4">
              <w:lastRenderedPageBreak/>
              <w:t>методы, методику и специфику работы с исторической информацией, ее сущности и значения, осуществления поиска и отбора исторической информации при помощи цифровых средств и применения современных методов исторического анализа, а также принципы презентации исторического материала и организации групповой работы над историческими учебными проектами или исследованиями, работы с историческими базами данных.</w:t>
            </w:r>
          </w:p>
          <w:p w14:paraId="212B7A3C" w14:textId="0C838547" w:rsidR="002F31BC" w:rsidRPr="00B668C4" w:rsidRDefault="00E325FB" w:rsidP="00E325FB">
            <w:pPr>
              <w:jc w:val="both"/>
              <w:rPr>
                <w:b/>
                <w:bCs/>
              </w:rPr>
            </w:pPr>
            <w:r w:rsidRPr="00B668C4">
              <w:rPr>
                <w:b/>
                <w:iCs/>
              </w:rPr>
              <w:t>Уметь</w:t>
            </w:r>
            <w:r w:rsidRPr="00B668C4">
              <w:rPr>
                <w:iCs/>
              </w:rPr>
              <w:t xml:space="preserve"> </w:t>
            </w:r>
            <w:r w:rsidRPr="00B668C4">
              <w:t>осуществлять поиск и определять круг исторических источников и ресурсов, необходимых для формирования мировоззренческой оценки происходящих процессов; оценивать исторические источники с точки зрения их информационной пригодности для изучения и анализа исторического процесса, работать с базами данных исторической информации.</w:t>
            </w:r>
          </w:p>
        </w:tc>
        <w:tc>
          <w:tcPr>
            <w:tcW w:w="3827" w:type="dxa"/>
          </w:tcPr>
          <w:p w14:paraId="63CBB9B2" w14:textId="763FC8F8" w:rsidR="002F31BC" w:rsidRPr="00B668C4" w:rsidRDefault="00056F0E" w:rsidP="002F31BC">
            <w:pPr>
              <w:contextualSpacing/>
              <w:jc w:val="both"/>
            </w:pPr>
            <w:r w:rsidRPr="00B668C4">
              <w:rPr>
                <w:b/>
              </w:rPr>
              <w:lastRenderedPageBreak/>
              <w:t xml:space="preserve">Задание: </w:t>
            </w:r>
            <w:r w:rsidRPr="00B668C4">
              <w:t>используя ресурсы электронной библиотеки и списка литературы (см. раздел 8,9 рабочей программы «История России»</w:t>
            </w:r>
            <w:r w:rsidR="00087C4E" w:rsidRPr="00B668C4">
              <w:t>)</w:t>
            </w:r>
            <w:r w:rsidRPr="00B668C4">
              <w:t xml:space="preserve"> </w:t>
            </w:r>
            <w:r w:rsidRPr="00B668C4">
              <w:lastRenderedPageBreak/>
              <w:t xml:space="preserve">сделайте подборку источников и литературы по теме </w:t>
            </w:r>
            <w:r w:rsidR="004D4230" w:rsidRPr="00B668C4">
              <w:t xml:space="preserve">«Становление единого централизованного государства на Руси в </w:t>
            </w:r>
            <w:r w:rsidR="00ED5B4B" w:rsidRPr="00B668C4">
              <w:rPr>
                <w:lang w:val="en-US"/>
              </w:rPr>
              <w:t>XIV</w:t>
            </w:r>
            <w:r w:rsidR="00ED5B4B" w:rsidRPr="00B668C4">
              <w:t>–XV</w:t>
            </w:r>
            <w:r w:rsidR="004D4230" w:rsidRPr="00B668C4">
              <w:t xml:space="preserve"> вв.». Сделайте презентацию на данную тему на основе подобранной литературы.</w:t>
            </w:r>
          </w:p>
          <w:p w14:paraId="28C40608" w14:textId="77777777" w:rsidR="00087C4E" w:rsidRPr="00B668C4" w:rsidRDefault="00087C4E" w:rsidP="002F31BC">
            <w:pPr>
              <w:contextualSpacing/>
              <w:jc w:val="both"/>
            </w:pPr>
          </w:p>
          <w:p w14:paraId="237816C1" w14:textId="5D3C48FB" w:rsidR="00087C4E" w:rsidRPr="00B668C4" w:rsidRDefault="00087C4E" w:rsidP="00087C4E">
            <w:pPr>
              <w:contextualSpacing/>
              <w:jc w:val="both"/>
            </w:pPr>
            <w:r w:rsidRPr="00B668C4">
              <w:rPr>
                <w:b/>
              </w:rPr>
              <w:t>Задание:</w:t>
            </w:r>
            <w:r w:rsidRPr="00B668C4">
              <w:t xml:space="preserve"> используя ресурсы электронной библиотеки и списка литературы (см. раздел 8,9 рабочей программы «История России») сделайте подборку источников и литературы по теме «Историческая дискуссия о сущности Смутного времени в отечественной историографии». Сделайте презентацию на данную тему на основе подобранной литературы, в которой будет отражена и аргументирована разница позиций историков по указанному вопросу.</w:t>
            </w:r>
          </w:p>
          <w:p w14:paraId="510DBC3C" w14:textId="77777777" w:rsidR="00087C4E" w:rsidRPr="00B668C4" w:rsidRDefault="00087C4E" w:rsidP="00087C4E">
            <w:pPr>
              <w:contextualSpacing/>
              <w:jc w:val="both"/>
            </w:pPr>
          </w:p>
          <w:p w14:paraId="1BFD224C" w14:textId="78A8A817" w:rsidR="00087C4E" w:rsidRPr="00B668C4" w:rsidRDefault="00087C4E" w:rsidP="002F31BC">
            <w:pPr>
              <w:contextualSpacing/>
              <w:jc w:val="both"/>
              <w:rPr>
                <w:b/>
              </w:rPr>
            </w:pPr>
          </w:p>
        </w:tc>
      </w:tr>
      <w:tr w:rsidR="00E325FB" w:rsidRPr="00B668C4" w14:paraId="1BABC3C8" w14:textId="77777777" w:rsidTr="00AF1C87">
        <w:trPr>
          <w:trHeight w:val="2111"/>
        </w:trPr>
        <w:tc>
          <w:tcPr>
            <w:tcW w:w="1555" w:type="dxa"/>
          </w:tcPr>
          <w:p w14:paraId="0A6D127F" w14:textId="77777777" w:rsidR="00E325FB" w:rsidRPr="00B668C4" w:rsidRDefault="00E325FB" w:rsidP="002F31BC">
            <w:pPr>
              <w:rPr>
                <w:bCs/>
                <w:color w:val="000000"/>
              </w:rPr>
            </w:pPr>
          </w:p>
        </w:tc>
        <w:tc>
          <w:tcPr>
            <w:tcW w:w="1701" w:type="dxa"/>
          </w:tcPr>
          <w:p w14:paraId="5F78063A" w14:textId="77777777" w:rsidR="00E325FB" w:rsidRPr="00B668C4" w:rsidRDefault="00E325FB" w:rsidP="00E325FB">
            <w:pPr>
              <w:widowControl w:val="0"/>
              <w:numPr>
                <w:ilvl w:val="0"/>
                <w:numId w:val="44"/>
              </w:numPr>
              <w:suppressAutoHyphens/>
              <w:ind w:left="311"/>
              <w:jc w:val="both"/>
            </w:pPr>
            <w:r w:rsidRPr="00B668C4">
              <w:t>Владеет навыками организации взаимодействия и коммуникации с помощью информаци</w:t>
            </w:r>
            <w:r w:rsidRPr="00B668C4">
              <w:lastRenderedPageBreak/>
              <w:t>онных систем и/или цифровых сервисов и технологий.</w:t>
            </w:r>
          </w:p>
          <w:p w14:paraId="156B58DF" w14:textId="77777777" w:rsidR="00E325FB" w:rsidRPr="00B668C4" w:rsidRDefault="00E325FB" w:rsidP="002F31BC">
            <w:pPr>
              <w:shd w:val="clear" w:color="auto" w:fill="FFFFFF"/>
              <w:contextualSpacing/>
              <w:jc w:val="both"/>
            </w:pPr>
          </w:p>
        </w:tc>
        <w:tc>
          <w:tcPr>
            <w:tcW w:w="2835" w:type="dxa"/>
          </w:tcPr>
          <w:p w14:paraId="0C42CE7C" w14:textId="77777777" w:rsidR="00E325FB" w:rsidRPr="00B668C4" w:rsidRDefault="00E325FB" w:rsidP="00E325FB">
            <w:pPr>
              <w:jc w:val="both"/>
            </w:pPr>
            <w:r w:rsidRPr="00B668C4">
              <w:rPr>
                <w:b/>
              </w:rPr>
              <w:lastRenderedPageBreak/>
              <w:t>Знать</w:t>
            </w:r>
            <w:r w:rsidRPr="00B668C4">
              <w:rPr>
                <w:i/>
              </w:rPr>
              <w:t xml:space="preserve"> </w:t>
            </w:r>
            <w:r w:rsidRPr="00B668C4">
              <w:t xml:space="preserve">особенности, принципы и алгоритмы работы информационных систем и/или цифровых сервисов и технологий, их возможности в вопросе изучения истории России, всеобщей истории и извлечения с их </w:t>
            </w:r>
            <w:r w:rsidRPr="00B668C4">
              <w:lastRenderedPageBreak/>
              <w:t>помощью исторической информации.</w:t>
            </w:r>
          </w:p>
          <w:p w14:paraId="523D2878" w14:textId="79F82FC1" w:rsidR="00E325FB" w:rsidRPr="00B668C4" w:rsidRDefault="00E325FB" w:rsidP="00E325FB">
            <w:pPr>
              <w:jc w:val="both"/>
              <w:rPr>
                <w:b/>
                <w:bCs/>
              </w:rPr>
            </w:pPr>
            <w:r w:rsidRPr="00B668C4">
              <w:rPr>
                <w:b/>
                <w:iCs/>
              </w:rPr>
              <w:t>Уметь</w:t>
            </w:r>
            <w:r w:rsidRPr="00B668C4">
              <w:rPr>
                <w:b/>
                <w:iCs/>
                <w:color w:val="FF0000"/>
              </w:rPr>
              <w:t xml:space="preserve"> </w:t>
            </w:r>
            <w:r w:rsidRPr="00B668C4">
              <w:rPr>
                <w:iCs/>
              </w:rPr>
              <w:t>использовать информационные</w:t>
            </w:r>
            <w:r w:rsidRPr="00B668C4">
              <w:t xml:space="preserve"> системы и/или цифровые сервисы и технологии, их возможности в вопросе изучения истории России, всеобщей истории и извлечения с их помощью исторической информации.</w:t>
            </w:r>
          </w:p>
        </w:tc>
        <w:tc>
          <w:tcPr>
            <w:tcW w:w="3827" w:type="dxa"/>
          </w:tcPr>
          <w:p w14:paraId="73A91105" w14:textId="77777777" w:rsidR="00E325FB" w:rsidRPr="00B668C4" w:rsidRDefault="004346C2" w:rsidP="002F31BC">
            <w:pPr>
              <w:contextualSpacing/>
              <w:jc w:val="both"/>
            </w:pPr>
            <w:r w:rsidRPr="00B668C4">
              <w:rPr>
                <w:b/>
              </w:rPr>
              <w:lastRenderedPageBreak/>
              <w:t xml:space="preserve">Задание: </w:t>
            </w:r>
            <w:r w:rsidRPr="00B668C4">
              <w:t>подготовьте сообщение о современных методах изучения истории и работы с исторической информацией.</w:t>
            </w:r>
          </w:p>
          <w:p w14:paraId="1864F6F6" w14:textId="77777777" w:rsidR="004346C2" w:rsidRPr="00B668C4" w:rsidRDefault="004346C2" w:rsidP="002F31BC">
            <w:pPr>
              <w:contextualSpacing/>
              <w:jc w:val="both"/>
            </w:pPr>
          </w:p>
          <w:p w14:paraId="0F466C0C" w14:textId="7F45EAD5" w:rsidR="004346C2" w:rsidRPr="00B668C4" w:rsidRDefault="00AF1C87" w:rsidP="00BD3838">
            <w:pPr>
              <w:contextualSpacing/>
              <w:jc w:val="both"/>
            </w:pPr>
            <w:r w:rsidRPr="00B668C4">
              <w:rPr>
                <w:b/>
              </w:rPr>
              <w:t xml:space="preserve">Задание: </w:t>
            </w:r>
            <w:r w:rsidR="0035669F" w:rsidRPr="00B668C4">
              <w:t xml:space="preserve">используя ресурсы электронной библиотеки и списка литературы (см. раздел 9 рабочей программы «История России») сделайте подборку источников и </w:t>
            </w:r>
            <w:r w:rsidR="0035669F" w:rsidRPr="00B668C4">
              <w:lastRenderedPageBreak/>
              <w:t>литературы по теме «Великая российская революция 1917-1</w:t>
            </w:r>
            <w:r w:rsidR="00BD3838" w:rsidRPr="00B668C4">
              <w:t>9</w:t>
            </w:r>
            <w:r w:rsidR="0035669F" w:rsidRPr="00B668C4">
              <w:t>22 г.». Сделайте презентацию на данную тему на основе подобранной литературы.</w:t>
            </w:r>
          </w:p>
        </w:tc>
      </w:tr>
      <w:tr w:rsidR="00E325FB" w:rsidRPr="00B668C4" w14:paraId="6262C792" w14:textId="77777777" w:rsidTr="00AF1C87">
        <w:trPr>
          <w:cantSplit/>
        </w:trPr>
        <w:tc>
          <w:tcPr>
            <w:tcW w:w="1555" w:type="dxa"/>
          </w:tcPr>
          <w:p w14:paraId="386024A0" w14:textId="77777777" w:rsidR="00E325FB" w:rsidRPr="00B668C4" w:rsidRDefault="00E325FB" w:rsidP="002F31BC">
            <w:pPr>
              <w:rPr>
                <w:bCs/>
                <w:color w:val="000000"/>
              </w:rPr>
            </w:pPr>
          </w:p>
        </w:tc>
        <w:tc>
          <w:tcPr>
            <w:tcW w:w="1701" w:type="dxa"/>
          </w:tcPr>
          <w:p w14:paraId="5B69E68A" w14:textId="7EF14F18" w:rsidR="00E325FB" w:rsidRPr="00B668C4" w:rsidRDefault="00E325FB" w:rsidP="002F31BC">
            <w:pPr>
              <w:shd w:val="clear" w:color="auto" w:fill="FFFFFF"/>
              <w:contextualSpacing/>
              <w:jc w:val="both"/>
            </w:pPr>
            <w:r w:rsidRPr="00B668C4">
              <w:t>3.Осуществляет подбор и применение различных информационно-коммуникационных средств для решения образовательных и профессиональных задач.</w:t>
            </w:r>
          </w:p>
        </w:tc>
        <w:tc>
          <w:tcPr>
            <w:tcW w:w="2835" w:type="dxa"/>
          </w:tcPr>
          <w:p w14:paraId="55114FA5" w14:textId="77777777" w:rsidR="00E325FB" w:rsidRPr="00B668C4" w:rsidRDefault="00E325FB" w:rsidP="00E325FB">
            <w:pPr>
              <w:jc w:val="both"/>
            </w:pPr>
            <w:r w:rsidRPr="00B668C4">
              <w:rPr>
                <w:b/>
                <w:iCs/>
              </w:rPr>
              <w:t>Знать</w:t>
            </w:r>
            <w:r w:rsidRPr="00B668C4">
              <w:t xml:space="preserve"> возможности различных информационно-коммуникационных средств для решения учебных задач в процессе изучения истории России.</w:t>
            </w:r>
          </w:p>
          <w:p w14:paraId="08BE22DD" w14:textId="14295060" w:rsidR="00E325FB" w:rsidRPr="00B668C4" w:rsidRDefault="00E325FB" w:rsidP="00E325FB">
            <w:pPr>
              <w:jc w:val="both"/>
              <w:rPr>
                <w:b/>
                <w:bCs/>
              </w:rPr>
            </w:pPr>
            <w:r w:rsidRPr="00B668C4">
              <w:rPr>
                <w:b/>
                <w:iCs/>
              </w:rPr>
              <w:t>Уметь</w:t>
            </w:r>
            <w:r w:rsidRPr="00B668C4">
              <w:t xml:space="preserve"> применять информационно-коммуникационные средства для решения учебных задач в вопросе изучения истории России.</w:t>
            </w:r>
          </w:p>
        </w:tc>
        <w:tc>
          <w:tcPr>
            <w:tcW w:w="3827" w:type="dxa"/>
          </w:tcPr>
          <w:p w14:paraId="5D2738BC" w14:textId="768299F9" w:rsidR="00BD3838" w:rsidRPr="00B668C4" w:rsidRDefault="00BD3838" w:rsidP="00BD3838">
            <w:pPr>
              <w:contextualSpacing/>
              <w:jc w:val="both"/>
            </w:pPr>
            <w:r w:rsidRPr="00B668C4">
              <w:rPr>
                <w:b/>
              </w:rPr>
              <w:t xml:space="preserve">Задание: </w:t>
            </w:r>
            <w:r w:rsidRPr="00B668C4">
              <w:t>подготовьте сообщение о современных методах изучения истории и работы с исторической информацией.</w:t>
            </w:r>
          </w:p>
          <w:p w14:paraId="0B59E5BD" w14:textId="77777777" w:rsidR="00BD3838" w:rsidRPr="00B668C4" w:rsidRDefault="00BD3838" w:rsidP="00BD3838">
            <w:pPr>
              <w:contextualSpacing/>
              <w:jc w:val="both"/>
            </w:pPr>
          </w:p>
          <w:p w14:paraId="014C2CE4" w14:textId="105FAE83" w:rsidR="00E325FB" w:rsidRPr="00B668C4" w:rsidRDefault="00BD3838" w:rsidP="00BD3838">
            <w:pPr>
              <w:contextualSpacing/>
              <w:jc w:val="both"/>
              <w:rPr>
                <w:b/>
              </w:rPr>
            </w:pPr>
            <w:r w:rsidRPr="00B668C4">
              <w:rPr>
                <w:b/>
              </w:rPr>
              <w:t>Задание:</w:t>
            </w:r>
            <w:r w:rsidRPr="00B668C4">
              <w:t xml:space="preserve"> используя ресурсы электронной библиотеки и списка литературы (см. раздел 9 рабочей программы «История России») составьте интеллект-карту на тему «Велик</w:t>
            </w:r>
            <w:r w:rsidR="0096484F" w:rsidRPr="00B668C4">
              <w:t>ие</w:t>
            </w:r>
            <w:r w:rsidRPr="00B668C4">
              <w:t xml:space="preserve"> </w:t>
            </w:r>
            <w:r w:rsidR="0096484F" w:rsidRPr="00B668C4">
              <w:t xml:space="preserve">реформы Александра </w:t>
            </w:r>
            <w:r w:rsidR="0096484F" w:rsidRPr="00B668C4">
              <w:rPr>
                <w:lang w:val="en-US"/>
              </w:rPr>
              <w:t>II</w:t>
            </w:r>
            <w:r w:rsidRPr="00B668C4">
              <w:t>». Сделайте презентацию на данную тему на основе подобранной литературы.</w:t>
            </w:r>
          </w:p>
        </w:tc>
      </w:tr>
      <w:tr w:rsidR="002F31BC" w:rsidRPr="00B668C4" w14:paraId="7F6D8F13" w14:textId="77777777" w:rsidTr="00AF1C87">
        <w:trPr>
          <w:cantSplit/>
        </w:trPr>
        <w:tc>
          <w:tcPr>
            <w:tcW w:w="1555" w:type="dxa"/>
          </w:tcPr>
          <w:p w14:paraId="5A57784F" w14:textId="569A79C1" w:rsidR="002F31BC" w:rsidRPr="00B668C4" w:rsidRDefault="002F31BC" w:rsidP="002F31BC">
            <w:r w:rsidRPr="00B668C4">
              <w:t>ПКН-6</w:t>
            </w:r>
          </w:p>
          <w:p w14:paraId="41F70FAD" w14:textId="5D92D4FF" w:rsidR="002F31BC" w:rsidRPr="00B668C4" w:rsidRDefault="002F31BC" w:rsidP="00ED5B4B">
            <w:pPr>
              <w:rPr>
                <w:bCs/>
                <w:color w:val="FF0000"/>
              </w:rPr>
            </w:pPr>
            <w:r w:rsidRPr="00B668C4">
              <w:rPr>
                <w:color w:val="000000"/>
              </w:rPr>
              <w:t xml:space="preserve">Способность на основе анализа основных этапов и закономерностей исторического развития Российского государства, его места и роли в контексте всеобщей истории формировать устойчивые внутренние мотивы </w:t>
            </w:r>
            <w:r w:rsidRPr="00B668C4">
              <w:rPr>
                <w:color w:val="000000"/>
              </w:rPr>
              <w:lastRenderedPageBreak/>
              <w:t>профессиональной деятельности, базирующиеся на гражданской позиции, патриотизме, ответственном отношении к выполнению профессиональных задач</w:t>
            </w:r>
          </w:p>
        </w:tc>
        <w:tc>
          <w:tcPr>
            <w:tcW w:w="1701" w:type="dxa"/>
          </w:tcPr>
          <w:p w14:paraId="5F93C762" w14:textId="77777777" w:rsidR="002F31BC" w:rsidRPr="00B668C4" w:rsidRDefault="002F31BC" w:rsidP="002F31BC">
            <w:pPr>
              <w:widowControl w:val="0"/>
            </w:pPr>
            <w:r w:rsidRPr="00B668C4">
              <w:lastRenderedPageBreak/>
              <w:t>1. Обобщает факты, выявляет проблемы, причинно-</w:t>
            </w:r>
          </w:p>
          <w:p w14:paraId="3E213AD0" w14:textId="4354D5B7" w:rsidR="002F31BC" w:rsidRPr="00B668C4" w:rsidRDefault="002F31BC" w:rsidP="002F31BC">
            <w:pPr>
              <w:shd w:val="clear" w:color="auto" w:fill="FFFFFF"/>
              <w:contextualSpacing/>
              <w:jc w:val="both"/>
              <w:rPr>
                <w:bCs/>
                <w:color w:val="000000"/>
              </w:rPr>
            </w:pPr>
            <w:r w:rsidRPr="00B668C4">
              <w:t xml:space="preserve">следственные связи, закономерности и главные тенденции развития исторического процесса. </w:t>
            </w:r>
          </w:p>
        </w:tc>
        <w:tc>
          <w:tcPr>
            <w:tcW w:w="2835" w:type="dxa"/>
          </w:tcPr>
          <w:p w14:paraId="5F3CEDD6" w14:textId="77777777" w:rsidR="002F31BC" w:rsidRPr="00B668C4" w:rsidRDefault="002F31BC" w:rsidP="002F31BC">
            <w:pPr>
              <w:jc w:val="both"/>
              <w:rPr>
                <w:b/>
                <w:lang w:bidi="ru-RU"/>
              </w:rPr>
            </w:pPr>
            <w:r w:rsidRPr="00B668C4">
              <w:rPr>
                <w:b/>
                <w:bCs/>
              </w:rPr>
              <w:t xml:space="preserve">Знать </w:t>
            </w:r>
            <w:r w:rsidRPr="00B668C4">
              <w:t>теоретические основы исторической науки, специфику и методы исторического познания, п</w:t>
            </w:r>
            <w:r w:rsidRPr="00B668C4">
              <w:rPr>
                <w:bCs/>
                <w:lang w:bidi="ru-RU"/>
              </w:rPr>
              <w:t>ринципы исторического анализа</w:t>
            </w:r>
            <w:r w:rsidRPr="00B668C4">
              <w:t xml:space="preserve"> </w:t>
            </w:r>
            <w:r w:rsidRPr="00B668C4">
              <w:rPr>
                <w:bCs/>
                <w:lang w:bidi="ru-RU"/>
              </w:rPr>
              <w:t>для выработки научно обоснованных выводов о событиях, процессах, явлениях российской истории.</w:t>
            </w:r>
          </w:p>
          <w:p w14:paraId="1BDA04AC" w14:textId="3F7D0ABA" w:rsidR="002F31BC" w:rsidRPr="00B668C4" w:rsidRDefault="002F31BC" w:rsidP="002F31BC">
            <w:pPr>
              <w:jc w:val="both"/>
              <w:rPr>
                <w:b/>
                <w:bCs/>
              </w:rPr>
            </w:pPr>
            <w:r w:rsidRPr="00B668C4">
              <w:rPr>
                <w:b/>
                <w:bCs/>
              </w:rPr>
              <w:t>Уметь</w:t>
            </w:r>
            <w:r w:rsidRPr="00B668C4">
              <w:t xml:space="preserve"> выявлять причинно-следственные связи между основными фактами российской и всемирной истории, закономерности российской истории как части всемирно-исторического процесса, аргументированно формулировать выводы, </w:t>
            </w:r>
            <w:r w:rsidRPr="00B668C4">
              <w:lastRenderedPageBreak/>
              <w:t>оценивать факты с позиций традиционных национально-культурных ценностей народов России.</w:t>
            </w:r>
          </w:p>
        </w:tc>
        <w:tc>
          <w:tcPr>
            <w:tcW w:w="3827" w:type="dxa"/>
          </w:tcPr>
          <w:p w14:paraId="5BC5B924" w14:textId="77777777" w:rsidR="002F31BC" w:rsidRPr="00B668C4" w:rsidRDefault="002F31BC" w:rsidP="002F31BC">
            <w:pPr>
              <w:contextualSpacing/>
              <w:jc w:val="both"/>
              <w:rPr>
                <w:bCs/>
                <w:lang w:bidi="ru-RU"/>
              </w:rPr>
            </w:pPr>
            <w:r w:rsidRPr="00B668C4">
              <w:rPr>
                <w:b/>
                <w:bCs/>
                <w:lang w:bidi="ru-RU"/>
              </w:rPr>
              <w:lastRenderedPageBreak/>
              <w:t>Задание:</w:t>
            </w:r>
            <w:r w:rsidRPr="00B668C4">
              <w:rPr>
                <w:bCs/>
                <w:lang w:bidi="ru-RU"/>
              </w:rPr>
              <w:t xml:space="preserve"> Сравните результаты социально-экономического развития Советского государства по итогам I, II, III пятилеток. Какова ваша точка зрения: страна осталась аграрной? стала аграрно-индустриальной? стала индустриально-аграрной? стала индустриальной? Аргументируйте ответ.</w:t>
            </w:r>
          </w:p>
          <w:p w14:paraId="4B5C7437" w14:textId="77777777" w:rsidR="002F31BC" w:rsidRPr="00B668C4" w:rsidRDefault="002F31BC" w:rsidP="002F31BC">
            <w:pPr>
              <w:contextualSpacing/>
              <w:jc w:val="both"/>
            </w:pPr>
            <w:r w:rsidRPr="00B668C4">
              <w:rPr>
                <w:b/>
              </w:rPr>
              <w:t>Задание:</w:t>
            </w:r>
            <w:r w:rsidRPr="00B668C4">
              <w:t xml:space="preserve"> Охарактеризуйте сущность и основные мероприятия экономической, социально-культурной политики российского правительства в 1990-е гг. Как вы понимаете выражение «</w:t>
            </w:r>
            <w:proofErr w:type="spellStart"/>
            <w:r w:rsidRPr="00B668C4">
              <w:t>вестернизация</w:t>
            </w:r>
            <w:proofErr w:type="spellEnd"/>
            <w:r w:rsidRPr="00B668C4">
              <w:t xml:space="preserve">» внутренней политики России? Сформулируйте свое отношение к происходившему, опираясь на историческую </w:t>
            </w:r>
            <w:proofErr w:type="spellStart"/>
            <w:r w:rsidRPr="00B668C4">
              <w:t>фактологию</w:t>
            </w:r>
            <w:proofErr w:type="spellEnd"/>
            <w:r w:rsidRPr="00B668C4">
              <w:t>.</w:t>
            </w:r>
          </w:p>
          <w:p w14:paraId="15F1FC6D" w14:textId="38054AAE" w:rsidR="002F31BC" w:rsidRPr="00B668C4" w:rsidRDefault="002F31BC" w:rsidP="002F31BC">
            <w:pPr>
              <w:jc w:val="both"/>
            </w:pPr>
          </w:p>
        </w:tc>
      </w:tr>
      <w:tr w:rsidR="002F31BC" w:rsidRPr="00B668C4" w14:paraId="610900FC" w14:textId="77777777" w:rsidTr="00AF1C87">
        <w:trPr>
          <w:trHeight w:val="2663"/>
        </w:trPr>
        <w:tc>
          <w:tcPr>
            <w:tcW w:w="1555" w:type="dxa"/>
          </w:tcPr>
          <w:p w14:paraId="5BDC633A" w14:textId="77777777" w:rsidR="002F31BC" w:rsidRPr="00B668C4" w:rsidRDefault="002F31BC" w:rsidP="002F31BC">
            <w:pPr>
              <w:rPr>
                <w:bCs/>
                <w:color w:val="000000"/>
              </w:rPr>
            </w:pPr>
          </w:p>
        </w:tc>
        <w:tc>
          <w:tcPr>
            <w:tcW w:w="1701" w:type="dxa"/>
          </w:tcPr>
          <w:p w14:paraId="30D77D6A" w14:textId="2897A287" w:rsidR="002F31BC" w:rsidRPr="00B668C4" w:rsidRDefault="002F31BC" w:rsidP="002F31BC">
            <w:pPr>
              <w:shd w:val="clear" w:color="auto" w:fill="FFFFFF"/>
              <w:contextualSpacing/>
              <w:jc w:val="both"/>
              <w:rPr>
                <w:bCs/>
                <w:color w:val="000000"/>
              </w:rPr>
            </w:pPr>
            <w:r w:rsidRPr="00B668C4">
              <w:t>2. Воспринимает межкультурное разнообразие социально-историческом, этическом и философском контекстах.</w:t>
            </w:r>
          </w:p>
        </w:tc>
        <w:tc>
          <w:tcPr>
            <w:tcW w:w="2835" w:type="dxa"/>
          </w:tcPr>
          <w:p w14:paraId="3B114F32" w14:textId="77777777" w:rsidR="002F31BC" w:rsidRPr="00B668C4" w:rsidRDefault="002F31BC" w:rsidP="002F31BC">
            <w:pPr>
              <w:ind w:firstLine="136"/>
              <w:jc w:val="both"/>
            </w:pPr>
            <w:r w:rsidRPr="00B668C4">
              <w:rPr>
                <w:b/>
              </w:rPr>
              <w:t>Знать</w:t>
            </w:r>
            <w:r w:rsidRPr="00B668C4">
              <w:t xml:space="preserve"> принципы исторического анализа для выработки научно обоснованных выводов о событиях, процессах, явлениях российской истории, способствующих формированию гражданской позиции и развитию патриотизма.</w:t>
            </w:r>
          </w:p>
          <w:p w14:paraId="55F32113" w14:textId="221811E6" w:rsidR="002F31BC" w:rsidRPr="00B668C4" w:rsidRDefault="002F31BC" w:rsidP="002F31BC">
            <w:pPr>
              <w:jc w:val="both"/>
              <w:rPr>
                <w:b/>
                <w:bCs/>
              </w:rPr>
            </w:pPr>
            <w:r w:rsidRPr="00B668C4">
              <w:rPr>
                <w:b/>
              </w:rPr>
              <w:t>Уметь</w:t>
            </w:r>
            <w:r w:rsidRPr="00B668C4">
              <w:t xml:space="preserve"> 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827" w:type="dxa"/>
          </w:tcPr>
          <w:p w14:paraId="34E34F87" w14:textId="54B15E30" w:rsidR="002F31BC" w:rsidRPr="00B668C4" w:rsidRDefault="002F31BC" w:rsidP="002F31BC">
            <w:pPr>
              <w:contextualSpacing/>
              <w:jc w:val="both"/>
            </w:pPr>
            <w:r w:rsidRPr="00B668C4">
              <w:rPr>
                <w:b/>
              </w:rPr>
              <w:t>Задание</w:t>
            </w:r>
            <w:r w:rsidRPr="00B668C4">
              <w:t>: Сформулируйте определение понятия «Смутное время». Каковы были причины и последствия Смуты? Какова роль гражданского общества в отстаивании независимости государства? Какие исторические памятники, посвященные этим событиям, находятся в центре Москвы?</w:t>
            </w:r>
          </w:p>
          <w:p w14:paraId="6B48C060" w14:textId="0F6EB6F4" w:rsidR="002F31BC" w:rsidRPr="00B668C4" w:rsidRDefault="002F31BC" w:rsidP="002F31BC">
            <w:pPr>
              <w:jc w:val="both"/>
            </w:pPr>
            <w:r w:rsidRPr="00B668C4">
              <w:rPr>
                <w:b/>
              </w:rPr>
              <w:t>Задание:</w:t>
            </w:r>
            <w:r w:rsidRPr="00B668C4">
              <w:t xml:space="preserve"> Охарактеризуйте политику Ивана III по объединению земель и освобождению от ордынского ига. Какие методы были наиболее успешны и сыграли определяющую роль в достижении успеха и дальнейшем процессе формирования централизованного государства?</w:t>
            </w:r>
            <w:r w:rsidRPr="00B668C4">
              <w:rPr>
                <w:b/>
                <w:bCs/>
              </w:rPr>
              <w:t xml:space="preserve"> </w:t>
            </w:r>
          </w:p>
        </w:tc>
      </w:tr>
      <w:tr w:rsidR="002F31BC" w:rsidRPr="00B668C4" w14:paraId="059EC914" w14:textId="77777777" w:rsidTr="00AF1C87">
        <w:trPr>
          <w:cantSplit/>
        </w:trPr>
        <w:tc>
          <w:tcPr>
            <w:tcW w:w="1555" w:type="dxa"/>
          </w:tcPr>
          <w:p w14:paraId="266B3417" w14:textId="77777777" w:rsidR="002F31BC" w:rsidRPr="00B668C4" w:rsidRDefault="002F31BC" w:rsidP="002F31BC">
            <w:pPr>
              <w:rPr>
                <w:bCs/>
                <w:color w:val="000000"/>
              </w:rPr>
            </w:pPr>
          </w:p>
        </w:tc>
        <w:tc>
          <w:tcPr>
            <w:tcW w:w="1701" w:type="dxa"/>
          </w:tcPr>
          <w:p w14:paraId="5C42CEBD" w14:textId="77777777" w:rsidR="002F31BC" w:rsidRPr="00B668C4" w:rsidRDefault="002F31BC" w:rsidP="002F31BC">
            <w:pPr>
              <w:widowControl w:val="0"/>
            </w:pPr>
            <w:r w:rsidRPr="00B668C4">
              <w:t>3. Демонстрирует уважительное отношение к историческом</w:t>
            </w:r>
            <w:r w:rsidRPr="00B668C4">
              <w:lastRenderedPageBreak/>
              <w:t>у наследию и социокультурным традициям различных социальных групп, опирающиеся на знание этапов</w:t>
            </w:r>
          </w:p>
          <w:p w14:paraId="79BA2EEB" w14:textId="0A01FD42" w:rsidR="002F31BC" w:rsidRPr="00B668C4" w:rsidRDefault="002F31BC" w:rsidP="002F31BC">
            <w:pPr>
              <w:shd w:val="clear" w:color="auto" w:fill="FFFFFF"/>
              <w:contextualSpacing/>
              <w:jc w:val="both"/>
              <w:rPr>
                <w:bCs/>
                <w:color w:val="000000"/>
              </w:rPr>
            </w:pPr>
            <w:r w:rsidRPr="00B668C4">
              <w:t>исторического развития России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w:t>
            </w:r>
          </w:p>
        </w:tc>
        <w:tc>
          <w:tcPr>
            <w:tcW w:w="2835" w:type="dxa"/>
          </w:tcPr>
          <w:p w14:paraId="10736B24" w14:textId="77777777" w:rsidR="002F31BC" w:rsidRPr="00B668C4" w:rsidRDefault="002F31BC" w:rsidP="002F31BC">
            <w:pPr>
              <w:jc w:val="both"/>
            </w:pPr>
            <w:r w:rsidRPr="00B668C4">
              <w:rPr>
                <w:b/>
              </w:rPr>
              <w:lastRenderedPageBreak/>
              <w:t>Знать</w:t>
            </w:r>
            <w:r w:rsidRPr="00B668C4">
              <w:t xml:space="preserve"> предмет в соответствии с требованиями РПД, методы и специфику работы с исторической информацией, ее </w:t>
            </w:r>
            <w:proofErr w:type="spellStart"/>
            <w:r w:rsidRPr="00B668C4">
              <w:lastRenderedPageBreak/>
              <w:t>межпредметные</w:t>
            </w:r>
            <w:proofErr w:type="spellEnd"/>
            <w:r w:rsidRPr="00B668C4">
              <w:t xml:space="preserve"> связи, сущность и значение в развитии современного общества.</w:t>
            </w:r>
          </w:p>
          <w:p w14:paraId="76A6E208" w14:textId="36E1FB9A" w:rsidR="002F31BC" w:rsidRPr="00B668C4" w:rsidRDefault="002F31BC" w:rsidP="002F31BC">
            <w:pPr>
              <w:jc w:val="both"/>
              <w:rPr>
                <w:b/>
                <w:bCs/>
              </w:rPr>
            </w:pPr>
            <w:r w:rsidRPr="00B668C4">
              <w:rPr>
                <w:b/>
              </w:rPr>
              <w:t>Уметь</w:t>
            </w:r>
            <w:r w:rsidRPr="00B668C4">
              <w:t xml:space="preserve"> выявлять закономерности российской истории как части всемирно-исторического процесса, выявлять причинно-следственные связи между основными фактами российской и всемирной истории.</w:t>
            </w:r>
          </w:p>
        </w:tc>
        <w:tc>
          <w:tcPr>
            <w:tcW w:w="3827" w:type="dxa"/>
          </w:tcPr>
          <w:p w14:paraId="256D5801" w14:textId="77777777" w:rsidR="002F31BC" w:rsidRPr="00B668C4" w:rsidRDefault="002F31BC" w:rsidP="002F31BC">
            <w:pPr>
              <w:jc w:val="both"/>
            </w:pPr>
            <w:r w:rsidRPr="00B668C4">
              <w:rPr>
                <w:b/>
              </w:rPr>
              <w:lastRenderedPageBreak/>
              <w:t>Задание:</w:t>
            </w:r>
            <w:r w:rsidRPr="00B668C4">
              <w:t xml:space="preserve"> один из принципов изложения и изучения истории – проблемно-хронологический. Назовите в истории нашего государства наиболее важные, на ваш взгляд, геополитические, </w:t>
            </w:r>
            <w:r w:rsidRPr="00B668C4">
              <w:lastRenderedPageBreak/>
              <w:t>социально-политические и культурные этапы развития. Имена каких личностей вы ассоциируете с этими периодами?</w:t>
            </w:r>
          </w:p>
          <w:p w14:paraId="7B3A4610" w14:textId="6ED5DC07" w:rsidR="002F31BC" w:rsidRPr="00B668C4" w:rsidRDefault="002F31BC" w:rsidP="002F31BC">
            <w:pPr>
              <w:jc w:val="both"/>
            </w:pPr>
            <w:r w:rsidRPr="00B668C4">
              <w:rPr>
                <w:b/>
              </w:rPr>
              <w:t>Задание:</w:t>
            </w:r>
            <w:r w:rsidRPr="00B668C4">
              <w:t xml:space="preserve"> Х</w:t>
            </w:r>
            <w:r w:rsidRPr="00B668C4">
              <w:rPr>
                <w:lang w:val="en-US"/>
              </w:rPr>
              <w:t>V</w:t>
            </w:r>
            <w:r w:rsidRPr="00B668C4">
              <w:t>-Х</w:t>
            </w:r>
            <w:r w:rsidRPr="00B668C4">
              <w:rPr>
                <w:lang w:val="en-US"/>
              </w:rPr>
              <w:t>VII</w:t>
            </w:r>
            <w:r w:rsidRPr="00B668C4">
              <w:t xml:space="preserve"> века в России – период формирования централизованного государства с монархической формой правления (не республиканской). Какие причины и условия лежали в основе этого процесса и делали его необратимым? Ваш ответ должен носить аргументированный системный характер.</w:t>
            </w:r>
          </w:p>
        </w:tc>
      </w:tr>
      <w:tr w:rsidR="002F31BC" w:rsidRPr="00B668C4" w14:paraId="3AF58C32" w14:textId="142E934E" w:rsidTr="00AF1C87">
        <w:trPr>
          <w:cantSplit/>
        </w:trPr>
        <w:tc>
          <w:tcPr>
            <w:tcW w:w="1555" w:type="dxa"/>
            <w:vMerge w:val="restart"/>
          </w:tcPr>
          <w:p w14:paraId="2D1873A2" w14:textId="6F923F67" w:rsidR="002F31BC" w:rsidRPr="00B668C4" w:rsidRDefault="002F31BC" w:rsidP="002F31BC">
            <w:pPr>
              <w:rPr>
                <w:bCs/>
                <w:color w:val="000000"/>
              </w:rPr>
            </w:pPr>
            <w:r w:rsidRPr="00B668C4">
              <w:rPr>
                <w:bCs/>
                <w:color w:val="000000"/>
              </w:rPr>
              <w:lastRenderedPageBreak/>
              <w:t>УК-5</w:t>
            </w:r>
          </w:p>
          <w:p w14:paraId="4DF061C6" w14:textId="2D54E66B" w:rsidR="002F31BC" w:rsidRPr="00B668C4" w:rsidRDefault="002F31BC" w:rsidP="002F31BC">
            <w:r w:rsidRPr="00B668C4">
              <w:rPr>
                <w:bCs/>
                <w:color w:val="000000"/>
              </w:rPr>
              <w:t xml:space="preserve">Способен воспринимать межкультурное разнообразие общества в социально-историческом, этическом и философском контекстах </w:t>
            </w:r>
          </w:p>
        </w:tc>
        <w:tc>
          <w:tcPr>
            <w:tcW w:w="1701" w:type="dxa"/>
          </w:tcPr>
          <w:p w14:paraId="19E3C6BE" w14:textId="13DE8E3C" w:rsidR="002F31BC" w:rsidRPr="00B668C4" w:rsidRDefault="002F31BC" w:rsidP="002F31BC">
            <w:pPr>
              <w:shd w:val="clear" w:color="auto" w:fill="FFFFFF"/>
              <w:contextualSpacing/>
              <w:jc w:val="both"/>
              <w:rPr>
                <w:color w:val="92D050"/>
              </w:rPr>
            </w:pPr>
            <w:r w:rsidRPr="00B668C4">
              <w:rPr>
                <w:bCs/>
                <w:color w:val="000000"/>
              </w:rPr>
              <w:t>1.Использует знания о закономерностях развития природы, межкультурного разнообразия общества для формирования мировоззренческой оценки происходящих процессов.</w:t>
            </w:r>
          </w:p>
        </w:tc>
        <w:tc>
          <w:tcPr>
            <w:tcW w:w="2835" w:type="dxa"/>
          </w:tcPr>
          <w:p w14:paraId="00394D17" w14:textId="77777777" w:rsidR="002F31BC" w:rsidRPr="00B668C4" w:rsidRDefault="002F31BC" w:rsidP="002F31BC">
            <w:pPr>
              <w:widowControl w:val="0"/>
            </w:pPr>
            <w:r w:rsidRPr="00B668C4">
              <w:t>4. Объективно оценивает исторические события и</w:t>
            </w:r>
          </w:p>
          <w:p w14:paraId="4F02D6C1" w14:textId="314F2906" w:rsidR="002F31BC" w:rsidRPr="00B668C4" w:rsidRDefault="002F31BC" w:rsidP="002F31BC">
            <w:pPr>
              <w:jc w:val="both"/>
              <w:rPr>
                <w:color w:val="92D050"/>
              </w:rPr>
            </w:pPr>
            <w:r w:rsidRPr="00B668C4">
              <w:t>процессы, имеет устойчивую патриотическую гражданскую позицию.</w:t>
            </w:r>
          </w:p>
        </w:tc>
        <w:tc>
          <w:tcPr>
            <w:tcW w:w="3827" w:type="dxa"/>
          </w:tcPr>
          <w:p w14:paraId="0F734AF7" w14:textId="77777777" w:rsidR="002F31BC" w:rsidRPr="00B668C4" w:rsidRDefault="002F31BC" w:rsidP="002F31BC">
            <w:pPr>
              <w:jc w:val="both"/>
            </w:pPr>
            <w:r w:rsidRPr="00B668C4">
              <w:rPr>
                <w:b/>
              </w:rPr>
              <w:t>Задание:</w:t>
            </w:r>
            <w:r w:rsidRPr="00B668C4">
              <w:t xml:space="preserve"> в чем вклад в развитие исторической науки и историографии Н.М. Карамзина, С.М. Соловьева, В.О. Ключевского? Какие биографические факты могут служить наглядным примером их профессионализма и гражданской позиции?</w:t>
            </w:r>
          </w:p>
          <w:p w14:paraId="59D5DA8C" w14:textId="550FA81E" w:rsidR="002F31BC" w:rsidRPr="00B668C4" w:rsidRDefault="002F31BC" w:rsidP="002F31BC">
            <w:pPr>
              <w:jc w:val="both"/>
            </w:pPr>
            <w:r w:rsidRPr="00B668C4">
              <w:rPr>
                <w:b/>
              </w:rPr>
              <w:t xml:space="preserve">Задание: </w:t>
            </w:r>
            <w:r w:rsidRPr="00B668C4">
              <w:t>как вы полагаете выражения «конструктивно оценивать» и «объективно оценивать» исторические события - идентичны? Используйте данные подходы для оценки итогов «Перестройки» в СССР.</w:t>
            </w:r>
          </w:p>
        </w:tc>
      </w:tr>
      <w:tr w:rsidR="002F31BC" w:rsidRPr="00B668C4" w14:paraId="3B447628" w14:textId="7C2E0413" w:rsidTr="00AF1C87">
        <w:trPr>
          <w:trHeight w:val="693"/>
        </w:trPr>
        <w:tc>
          <w:tcPr>
            <w:tcW w:w="1555" w:type="dxa"/>
            <w:vMerge/>
          </w:tcPr>
          <w:p w14:paraId="7C51CB6C" w14:textId="77777777" w:rsidR="002F31BC" w:rsidRPr="00B668C4" w:rsidRDefault="002F31BC" w:rsidP="002F31BC">
            <w:pPr>
              <w:rPr>
                <w:bCs/>
                <w:color w:val="000000"/>
              </w:rPr>
            </w:pPr>
          </w:p>
        </w:tc>
        <w:tc>
          <w:tcPr>
            <w:tcW w:w="1701" w:type="dxa"/>
          </w:tcPr>
          <w:p w14:paraId="68F5E5BE" w14:textId="77777777" w:rsidR="002F31BC" w:rsidRPr="00B668C4" w:rsidRDefault="002F31BC" w:rsidP="002F31BC">
            <w:pPr>
              <w:shd w:val="clear" w:color="auto" w:fill="FFFFFF"/>
              <w:contextualSpacing/>
              <w:jc w:val="both"/>
              <w:rPr>
                <w:bCs/>
                <w:color w:val="000000"/>
              </w:rPr>
            </w:pPr>
            <w:r w:rsidRPr="00B668C4">
              <w:rPr>
                <w:bCs/>
                <w:color w:val="000000"/>
              </w:rPr>
              <w:t>2.</w:t>
            </w:r>
            <w:r w:rsidRPr="00B668C4">
              <w:rPr>
                <w:bCs/>
                <w:color w:val="000000"/>
              </w:rPr>
              <w:tab/>
              <w:t xml:space="preserve">Использует навыки философского </w:t>
            </w:r>
            <w:r w:rsidRPr="00B668C4">
              <w:rPr>
                <w:bCs/>
                <w:color w:val="000000"/>
              </w:rPr>
              <w:lastRenderedPageBreak/>
              <w:t>мышления и логики для формулировки аргументированных суждений и умозаключений в профессиональной деятельности.</w:t>
            </w:r>
          </w:p>
        </w:tc>
        <w:tc>
          <w:tcPr>
            <w:tcW w:w="2835" w:type="dxa"/>
          </w:tcPr>
          <w:p w14:paraId="3C7B9F70" w14:textId="77777777" w:rsidR="002F31BC" w:rsidRPr="00B668C4" w:rsidRDefault="002F31BC" w:rsidP="002F31BC">
            <w:pPr>
              <w:ind w:left="-136" w:firstLine="136"/>
              <w:jc w:val="both"/>
              <w:rPr>
                <w:b/>
                <w:lang w:bidi="ru-RU"/>
              </w:rPr>
            </w:pPr>
            <w:r w:rsidRPr="00B668C4">
              <w:rPr>
                <w:b/>
                <w:bCs/>
              </w:rPr>
              <w:lastRenderedPageBreak/>
              <w:t>Знать</w:t>
            </w:r>
            <w:r w:rsidRPr="00B668C4">
              <w:rPr>
                <w:b/>
                <w:lang w:bidi="ru-RU"/>
              </w:rPr>
              <w:t xml:space="preserve"> </w:t>
            </w:r>
            <w:r w:rsidRPr="00B668C4">
              <w:rPr>
                <w:bCs/>
                <w:lang w:bidi="ru-RU"/>
              </w:rPr>
              <w:t>принципы исторического анализа</w:t>
            </w:r>
            <w:r w:rsidRPr="00B668C4">
              <w:t xml:space="preserve"> </w:t>
            </w:r>
            <w:r w:rsidRPr="00B668C4">
              <w:rPr>
                <w:bCs/>
                <w:lang w:bidi="ru-RU"/>
              </w:rPr>
              <w:t xml:space="preserve">для выработки научно обоснованных выводов о </w:t>
            </w:r>
            <w:r w:rsidRPr="00B668C4">
              <w:rPr>
                <w:bCs/>
                <w:lang w:bidi="ru-RU"/>
              </w:rPr>
              <w:lastRenderedPageBreak/>
              <w:t>событиях, процессах, явлениях российской истории.</w:t>
            </w:r>
          </w:p>
          <w:p w14:paraId="6DA0575D" w14:textId="77777777" w:rsidR="002F31BC" w:rsidRPr="00B668C4" w:rsidRDefault="002F31BC" w:rsidP="002F31BC">
            <w:pPr>
              <w:jc w:val="both"/>
              <w:rPr>
                <w:color w:val="92D050"/>
              </w:rPr>
            </w:pPr>
            <w:r w:rsidRPr="00B668C4">
              <w:rPr>
                <w:b/>
                <w:bCs/>
              </w:rPr>
              <w:t>Уметь</w:t>
            </w:r>
            <w:r w:rsidRPr="00B668C4">
              <w:rPr>
                <w:b/>
                <w:lang w:bidi="ru-RU"/>
              </w:rPr>
              <w:t xml:space="preserve"> </w:t>
            </w:r>
            <w:r w:rsidRPr="00B668C4">
              <w:rPr>
                <w:bCs/>
                <w:lang w:bidi="ru-RU"/>
              </w:rPr>
              <w:t>критически оценивать и использовать историческую информацию для анализа и аргументированной оценки основных фактов истории России как части мировой истории; использовать навыки исторического мышления для формулировки аргументированных суждений в профессиональной сфере.</w:t>
            </w:r>
          </w:p>
        </w:tc>
        <w:tc>
          <w:tcPr>
            <w:tcW w:w="3827" w:type="dxa"/>
          </w:tcPr>
          <w:p w14:paraId="25AE09A2" w14:textId="77777777" w:rsidR="002F31BC" w:rsidRPr="00B668C4" w:rsidRDefault="002F31BC" w:rsidP="002F31BC">
            <w:pPr>
              <w:contextualSpacing/>
              <w:jc w:val="both"/>
            </w:pPr>
            <w:r w:rsidRPr="00B668C4">
              <w:rPr>
                <w:b/>
                <w:bCs/>
              </w:rPr>
              <w:lastRenderedPageBreak/>
              <w:t>Задание:</w:t>
            </w:r>
            <w:r w:rsidRPr="00B668C4">
              <w:t xml:space="preserve"> Охарактеризуйте начальный период правления Ивана IV через призму реформ Избранной Рады. Каково было их </w:t>
            </w:r>
            <w:r w:rsidRPr="00B668C4">
              <w:lastRenderedPageBreak/>
              <w:t>значение для социально-экономического развития России?</w:t>
            </w:r>
          </w:p>
          <w:p w14:paraId="20B447B9" w14:textId="77777777" w:rsidR="002F31BC" w:rsidRPr="00B668C4" w:rsidRDefault="002F31BC" w:rsidP="002F31BC">
            <w:pPr>
              <w:jc w:val="both"/>
            </w:pPr>
            <w:r w:rsidRPr="00B668C4">
              <w:rPr>
                <w:b/>
                <w:bCs/>
              </w:rPr>
              <w:t>Задание:</w:t>
            </w:r>
            <w:r w:rsidRPr="00B668C4">
              <w:t xml:space="preserve"> Расположите события российской и мировой истории в хронологической последовательности. Есть ли между ними причинно-следственные связи? Обоснуйте свой ответ.</w:t>
            </w:r>
          </w:p>
          <w:p w14:paraId="3F303CB4" w14:textId="77777777" w:rsidR="002F31BC" w:rsidRPr="00B668C4" w:rsidRDefault="002F31BC" w:rsidP="002F31BC">
            <w:pPr>
              <w:tabs>
                <w:tab w:val="left" w:pos="0"/>
              </w:tabs>
              <w:suppressAutoHyphens/>
              <w:spacing w:line="276" w:lineRule="auto"/>
              <w:contextualSpacing/>
              <w:jc w:val="both"/>
            </w:pPr>
            <w:r w:rsidRPr="00B668C4">
              <w:t>Начало «сбора» русских земель вокруг Москвы</w:t>
            </w:r>
          </w:p>
          <w:p w14:paraId="38959D95" w14:textId="77777777" w:rsidR="002F31BC" w:rsidRPr="00B668C4" w:rsidRDefault="002F31BC" w:rsidP="002F31BC">
            <w:pPr>
              <w:tabs>
                <w:tab w:val="left" w:pos="0"/>
              </w:tabs>
              <w:suppressAutoHyphens/>
              <w:spacing w:line="276" w:lineRule="auto"/>
              <w:contextualSpacing/>
              <w:jc w:val="both"/>
            </w:pPr>
            <w:r w:rsidRPr="00B668C4">
              <w:t>Начало правления Ивана Грозного</w:t>
            </w:r>
          </w:p>
          <w:p w14:paraId="5ECB2EF3" w14:textId="77777777" w:rsidR="002F31BC" w:rsidRPr="00B668C4" w:rsidRDefault="002F31BC" w:rsidP="002F31BC">
            <w:pPr>
              <w:tabs>
                <w:tab w:val="left" w:pos="0"/>
              </w:tabs>
              <w:suppressAutoHyphens/>
              <w:spacing w:line="276" w:lineRule="auto"/>
              <w:contextualSpacing/>
              <w:jc w:val="both"/>
            </w:pPr>
            <w:r w:rsidRPr="00B668C4">
              <w:t>Получение Москвой столичного статуса</w:t>
            </w:r>
          </w:p>
          <w:p w14:paraId="33D5079B" w14:textId="77777777" w:rsidR="002F31BC" w:rsidRPr="00B668C4" w:rsidRDefault="002F31BC" w:rsidP="002F31BC">
            <w:pPr>
              <w:tabs>
                <w:tab w:val="left" w:pos="0"/>
              </w:tabs>
              <w:suppressAutoHyphens/>
              <w:spacing w:line="276" w:lineRule="auto"/>
              <w:contextualSpacing/>
              <w:jc w:val="both"/>
            </w:pPr>
            <w:r w:rsidRPr="00B668C4">
              <w:t>Перенос столицы из Москвы в Санкт-Петербург</w:t>
            </w:r>
          </w:p>
          <w:p w14:paraId="0E918B4C" w14:textId="77777777" w:rsidR="002F31BC" w:rsidRPr="00B668C4" w:rsidRDefault="002F31BC" w:rsidP="002F31BC">
            <w:pPr>
              <w:tabs>
                <w:tab w:val="left" w:pos="0"/>
              </w:tabs>
              <w:suppressAutoHyphens/>
              <w:spacing w:line="276" w:lineRule="auto"/>
              <w:contextualSpacing/>
              <w:jc w:val="both"/>
            </w:pPr>
            <w:r w:rsidRPr="00B668C4">
              <w:t>Строительство Успенского собора в Московском кремле</w:t>
            </w:r>
          </w:p>
          <w:p w14:paraId="009988C1" w14:textId="77777777" w:rsidR="002F31BC" w:rsidRPr="00B668C4" w:rsidRDefault="002F31BC" w:rsidP="002F31BC">
            <w:pPr>
              <w:jc w:val="both"/>
            </w:pPr>
            <w:r w:rsidRPr="00B668C4">
              <w:t>Завершение сбора русских земель вокруг Москвы</w:t>
            </w:r>
          </w:p>
          <w:p w14:paraId="0C5F373B" w14:textId="77777777" w:rsidR="002F31BC" w:rsidRPr="00B668C4" w:rsidRDefault="002F31BC" w:rsidP="002F31BC">
            <w:pPr>
              <w:ind w:left="-136" w:firstLine="136"/>
              <w:jc w:val="both"/>
            </w:pPr>
          </w:p>
        </w:tc>
      </w:tr>
      <w:tr w:rsidR="002F31BC" w:rsidRPr="00B668C4" w14:paraId="17C0C2FF" w14:textId="3BD67C52" w:rsidTr="00AF1C87">
        <w:trPr>
          <w:trHeight w:val="841"/>
        </w:trPr>
        <w:tc>
          <w:tcPr>
            <w:tcW w:w="1555" w:type="dxa"/>
            <w:vMerge/>
          </w:tcPr>
          <w:p w14:paraId="5C9158C9" w14:textId="77777777" w:rsidR="002F31BC" w:rsidRPr="00B668C4" w:rsidRDefault="002F31BC" w:rsidP="002F31BC">
            <w:pPr>
              <w:rPr>
                <w:bCs/>
                <w:color w:val="000000"/>
              </w:rPr>
            </w:pPr>
          </w:p>
        </w:tc>
        <w:tc>
          <w:tcPr>
            <w:tcW w:w="1701" w:type="dxa"/>
          </w:tcPr>
          <w:p w14:paraId="4F07EC10" w14:textId="77777777" w:rsidR="002F31BC" w:rsidRPr="00B668C4" w:rsidRDefault="002F31BC" w:rsidP="002F31BC">
            <w:pPr>
              <w:shd w:val="clear" w:color="auto" w:fill="FFFFFF"/>
              <w:contextualSpacing/>
              <w:jc w:val="both"/>
              <w:rPr>
                <w:bCs/>
                <w:color w:val="000000"/>
              </w:rPr>
            </w:pPr>
            <w:r w:rsidRPr="00B668C4">
              <w:rPr>
                <w:bCs/>
                <w:color w:val="000000"/>
              </w:rPr>
              <w:t>3.</w:t>
            </w:r>
            <w:r w:rsidRPr="00B668C4">
              <w:rPr>
                <w:bCs/>
                <w:color w:val="000000"/>
              </w:rPr>
              <w:tab/>
              <w:t>Работает с различными массивами информации для выявления закономерностей функционирования человека, природы и общества в социально-историческом и этическом контекстах.</w:t>
            </w:r>
          </w:p>
        </w:tc>
        <w:tc>
          <w:tcPr>
            <w:tcW w:w="2835" w:type="dxa"/>
          </w:tcPr>
          <w:p w14:paraId="7DF801DE" w14:textId="77777777" w:rsidR="002F31BC" w:rsidRPr="00B668C4" w:rsidRDefault="002F31BC" w:rsidP="002F31BC">
            <w:pPr>
              <w:jc w:val="both"/>
              <w:rPr>
                <w:b/>
                <w:bCs/>
              </w:rPr>
            </w:pPr>
            <w:r w:rsidRPr="00B668C4">
              <w:rPr>
                <w:b/>
                <w:bCs/>
              </w:rPr>
              <w:t xml:space="preserve">Знать </w:t>
            </w:r>
            <w:r w:rsidRPr="00B668C4">
              <w:t>теоретические основы исторической науки, специфику исторического познания, методы и специфику работы с исторической информацией, ее сущность и значение в развитии современного информационного общества.</w:t>
            </w:r>
          </w:p>
          <w:p w14:paraId="2E6C9C9B" w14:textId="77777777" w:rsidR="002F31BC" w:rsidRPr="00B668C4" w:rsidRDefault="002F31BC" w:rsidP="002F31BC">
            <w:pPr>
              <w:jc w:val="both"/>
              <w:rPr>
                <w:color w:val="92D050"/>
              </w:rPr>
            </w:pPr>
            <w:r w:rsidRPr="00B668C4">
              <w:t>Уметь работать с различными массивами информации, выявлять причинно-следственные связи, закономерности функционирования общества и человека социально-историческом контексте.</w:t>
            </w:r>
          </w:p>
        </w:tc>
        <w:tc>
          <w:tcPr>
            <w:tcW w:w="3827" w:type="dxa"/>
          </w:tcPr>
          <w:p w14:paraId="1D1FF2B0" w14:textId="77777777" w:rsidR="002F31BC" w:rsidRPr="00B668C4" w:rsidRDefault="002F31BC" w:rsidP="002F31BC">
            <w:pPr>
              <w:contextualSpacing/>
              <w:jc w:val="both"/>
            </w:pPr>
            <w:r w:rsidRPr="00B668C4">
              <w:rPr>
                <w:b/>
                <w:bCs/>
              </w:rPr>
              <w:t>Задание</w:t>
            </w:r>
            <w:r w:rsidRPr="00B668C4">
              <w:t>: каковы причины кризиса феодально-крепостнической системы в России в первой половине ХIХ в. В чем он выражался?</w:t>
            </w:r>
          </w:p>
          <w:p w14:paraId="6DAE019C" w14:textId="79E5688A" w:rsidR="002F31BC" w:rsidRPr="00B668C4" w:rsidRDefault="002F31BC" w:rsidP="002F31BC">
            <w:pPr>
              <w:jc w:val="both"/>
            </w:pPr>
            <w:r w:rsidRPr="00B668C4">
              <w:t>Задание: Согласны ли вы с высказыванием, что понятие «разоблачение культа личности» в конце 1950-х — начале 1960-х гг. означало:</w:t>
            </w:r>
          </w:p>
          <w:p w14:paraId="4780A170" w14:textId="77777777" w:rsidR="002F31BC" w:rsidRPr="00B668C4" w:rsidRDefault="002F31BC" w:rsidP="002F31BC">
            <w:r w:rsidRPr="00B668C4">
              <w:t>1) критику режима, породившего культ личности</w:t>
            </w:r>
          </w:p>
          <w:p w14:paraId="2CBE2D2A" w14:textId="77777777" w:rsidR="002F31BC" w:rsidRPr="00B668C4" w:rsidRDefault="002F31BC" w:rsidP="002F31BC">
            <w:r w:rsidRPr="00B668C4">
              <w:t>2) проведение открытых судебных процессов над сторонниками Сталина</w:t>
            </w:r>
          </w:p>
          <w:p w14:paraId="16D7782E" w14:textId="77777777" w:rsidR="002F31BC" w:rsidRPr="00B668C4" w:rsidRDefault="002F31BC" w:rsidP="002F31BC">
            <w:r w:rsidRPr="00B668C4">
              <w:t>3) освобождение всех жертв сталинских репрессий</w:t>
            </w:r>
          </w:p>
          <w:p w14:paraId="632A40F8" w14:textId="77777777" w:rsidR="002F31BC" w:rsidRPr="00B668C4" w:rsidRDefault="002F31BC" w:rsidP="002F31BC">
            <w:r w:rsidRPr="00B668C4">
              <w:t>4) ликвидацию самых негативных сторон сталинизма</w:t>
            </w:r>
          </w:p>
          <w:p w14:paraId="2E6C1DDF" w14:textId="670B5623" w:rsidR="002F31BC" w:rsidRPr="00B668C4" w:rsidRDefault="002F31BC" w:rsidP="002F31BC">
            <w:pPr>
              <w:jc w:val="both"/>
            </w:pPr>
            <w:r w:rsidRPr="00B668C4">
              <w:t>Аргументируйте точку зрения.</w:t>
            </w:r>
          </w:p>
        </w:tc>
      </w:tr>
    </w:tbl>
    <w:p w14:paraId="1400ED54" w14:textId="77777777" w:rsidR="00D65250" w:rsidRPr="00B668C4" w:rsidRDefault="00D65250" w:rsidP="00D56307">
      <w:pPr>
        <w:pStyle w:val="ab"/>
        <w:spacing w:before="0" w:beforeAutospacing="0" w:after="0" w:afterAutospacing="0"/>
        <w:ind w:left="720"/>
        <w:jc w:val="center"/>
        <w:rPr>
          <w:b/>
          <w:sz w:val="28"/>
          <w:szCs w:val="28"/>
        </w:rPr>
      </w:pPr>
    </w:p>
    <w:p w14:paraId="272A6766" w14:textId="35262908" w:rsidR="002F544A" w:rsidRPr="00B668C4" w:rsidRDefault="002F544A" w:rsidP="00D56307">
      <w:pPr>
        <w:pStyle w:val="ab"/>
        <w:spacing w:before="0" w:beforeAutospacing="0" w:after="0" w:afterAutospacing="0"/>
        <w:ind w:left="720"/>
        <w:jc w:val="center"/>
        <w:rPr>
          <w:b/>
          <w:sz w:val="28"/>
          <w:szCs w:val="28"/>
        </w:rPr>
      </w:pPr>
      <w:r w:rsidRPr="00B668C4">
        <w:rPr>
          <w:b/>
          <w:sz w:val="28"/>
          <w:szCs w:val="28"/>
        </w:rPr>
        <w:t>П</w:t>
      </w:r>
      <w:r w:rsidR="005A2D7F" w:rsidRPr="00B668C4">
        <w:rPr>
          <w:b/>
          <w:sz w:val="28"/>
          <w:szCs w:val="28"/>
        </w:rPr>
        <w:t xml:space="preserve">римерный перечень </w:t>
      </w:r>
      <w:r w:rsidRPr="00B668C4">
        <w:rPr>
          <w:b/>
          <w:sz w:val="28"/>
          <w:szCs w:val="28"/>
        </w:rPr>
        <w:t>вопросов для подготовки к экзамену</w:t>
      </w:r>
    </w:p>
    <w:p w14:paraId="740230E4" w14:textId="77777777" w:rsidR="00703A30" w:rsidRPr="00B668C4" w:rsidRDefault="00703A30" w:rsidP="00C5458E">
      <w:pPr>
        <w:pStyle w:val="ab"/>
        <w:spacing w:before="0" w:beforeAutospacing="0" w:after="0" w:afterAutospacing="0"/>
        <w:ind w:firstLine="709"/>
        <w:jc w:val="both"/>
        <w:rPr>
          <w:color w:val="FF0000"/>
          <w:sz w:val="28"/>
          <w:szCs w:val="28"/>
        </w:rPr>
      </w:pPr>
    </w:p>
    <w:p w14:paraId="6F18BB5C" w14:textId="211A8DAE" w:rsidR="00441340" w:rsidRPr="00B668C4" w:rsidRDefault="00441340" w:rsidP="00441340">
      <w:pPr>
        <w:pStyle w:val="a8"/>
        <w:numPr>
          <w:ilvl w:val="0"/>
          <w:numId w:val="7"/>
        </w:numPr>
        <w:jc w:val="both"/>
        <w:rPr>
          <w:sz w:val="28"/>
          <w:szCs w:val="28"/>
        </w:rPr>
      </w:pPr>
      <w:r w:rsidRPr="00B668C4">
        <w:rPr>
          <w:sz w:val="28"/>
          <w:szCs w:val="28"/>
        </w:rPr>
        <w:t>История</w:t>
      </w:r>
      <w:r w:rsidR="00F91593" w:rsidRPr="00B668C4">
        <w:rPr>
          <w:sz w:val="28"/>
          <w:szCs w:val="28"/>
        </w:rPr>
        <w:t xml:space="preserve"> </w:t>
      </w:r>
      <w:r w:rsidRPr="00B668C4">
        <w:rPr>
          <w:sz w:val="28"/>
          <w:szCs w:val="28"/>
        </w:rPr>
        <w:t>как наука, как процесс.</w:t>
      </w:r>
    </w:p>
    <w:p w14:paraId="22D8A4D8" w14:textId="77777777" w:rsidR="00441340" w:rsidRPr="00B668C4" w:rsidRDefault="00441340" w:rsidP="00441340">
      <w:pPr>
        <w:pStyle w:val="a8"/>
        <w:numPr>
          <w:ilvl w:val="0"/>
          <w:numId w:val="7"/>
        </w:numPr>
        <w:jc w:val="both"/>
        <w:rPr>
          <w:sz w:val="28"/>
          <w:szCs w:val="28"/>
        </w:rPr>
      </w:pPr>
      <w:r w:rsidRPr="00B668C4">
        <w:rPr>
          <w:sz w:val="28"/>
          <w:szCs w:val="28"/>
        </w:rPr>
        <w:t>Методология истории.</w:t>
      </w:r>
    </w:p>
    <w:p w14:paraId="6C38C603" w14:textId="77777777" w:rsidR="00441340" w:rsidRPr="00B668C4" w:rsidRDefault="00441340" w:rsidP="00441340">
      <w:pPr>
        <w:pStyle w:val="a8"/>
        <w:numPr>
          <w:ilvl w:val="0"/>
          <w:numId w:val="7"/>
        </w:numPr>
        <w:jc w:val="both"/>
        <w:rPr>
          <w:sz w:val="28"/>
          <w:szCs w:val="28"/>
        </w:rPr>
      </w:pPr>
      <w:r w:rsidRPr="00B668C4">
        <w:rPr>
          <w:sz w:val="28"/>
          <w:szCs w:val="28"/>
        </w:rPr>
        <w:t>Тенденции и закономерности исторического развития.</w:t>
      </w:r>
    </w:p>
    <w:p w14:paraId="59114F3C" w14:textId="77777777" w:rsidR="00441340" w:rsidRPr="00B668C4" w:rsidRDefault="00441340" w:rsidP="00441340">
      <w:pPr>
        <w:pStyle w:val="a8"/>
        <w:numPr>
          <w:ilvl w:val="0"/>
          <w:numId w:val="7"/>
        </w:numPr>
        <w:jc w:val="both"/>
        <w:rPr>
          <w:sz w:val="28"/>
          <w:szCs w:val="28"/>
        </w:rPr>
      </w:pPr>
      <w:r w:rsidRPr="00B668C4">
        <w:rPr>
          <w:sz w:val="28"/>
          <w:szCs w:val="28"/>
        </w:rPr>
        <w:lastRenderedPageBreak/>
        <w:t>Факторы и уроки истории.</w:t>
      </w:r>
    </w:p>
    <w:p w14:paraId="08198B3D" w14:textId="77777777" w:rsidR="00441340" w:rsidRPr="00B668C4" w:rsidRDefault="00441340" w:rsidP="00441340">
      <w:pPr>
        <w:pStyle w:val="a8"/>
        <w:numPr>
          <w:ilvl w:val="0"/>
          <w:numId w:val="7"/>
        </w:numPr>
        <w:jc w:val="both"/>
        <w:rPr>
          <w:sz w:val="28"/>
          <w:szCs w:val="28"/>
        </w:rPr>
      </w:pPr>
      <w:r w:rsidRPr="00B668C4">
        <w:rPr>
          <w:sz w:val="28"/>
          <w:szCs w:val="28"/>
        </w:rPr>
        <w:t>Периодизация исторического процесса.</w:t>
      </w:r>
    </w:p>
    <w:p w14:paraId="56FF5FDA" w14:textId="77777777" w:rsidR="00441340" w:rsidRPr="00B668C4" w:rsidRDefault="00441340" w:rsidP="00441340">
      <w:pPr>
        <w:pStyle w:val="a8"/>
        <w:numPr>
          <w:ilvl w:val="0"/>
          <w:numId w:val="7"/>
        </w:numPr>
        <w:jc w:val="both"/>
        <w:rPr>
          <w:sz w:val="28"/>
          <w:szCs w:val="28"/>
        </w:rPr>
      </w:pPr>
      <w:r w:rsidRPr="00B668C4">
        <w:rPr>
          <w:sz w:val="28"/>
          <w:szCs w:val="28"/>
        </w:rPr>
        <w:t>Принципы понимания истории.</w:t>
      </w:r>
    </w:p>
    <w:p w14:paraId="1E0D0CFB" w14:textId="77777777" w:rsidR="00441340" w:rsidRPr="00B668C4" w:rsidRDefault="00441340" w:rsidP="00441340">
      <w:pPr>
        <w:pStyle w:val="a8"/>
        <w:numPr>
          <w:ilvl w:val="0"/>
          <w:numId w:val="7"/>
        </w:numPr>
        <w:jc w:val="both"/>
        <w:rPr>
          <w:sz w:val="28"/>
          <w:szCs w:val="28"/>
        </w:rPr>
      </w:pPr>
      <w:r w:rsidRPr="00B668C4">
        <w:rPr>
          <w:sz w:val="28"/>
          <w:szCs w:val="28"/>
        </w:rPr>
        <w:t>Формы исторического сознания и черты исторического мышления современности.</w:t>
      </w:r>
    </w:p>
    <w:p w14:paraId="75B7CA67" w14:textId="77777777" w:rsidR="00441340" w:rsidRPr="00B668C4" w:rsidRDefault="00441340" w:rsidP="00441340">
      <w:pPr>
        <w:pStyle w:val="a8"/>
        <w:numPr>
          <w:ilvl w:val="0"/>
          <w:numId w:val="7"/>
        </w:numPr>
        <w:jc w:val="both"/>
        <w:rPr>
          <w:sz w:val="28"/>
          <w:szCs w:val="28"/>
        </w:rPr>
      </w:pPr>
      <w:r w:rsidRPr="00B668C4">
        <w:rPr>
          <w:sz w:val="28"/>
          <w:szCs w:val="28"/>
        </w:rPr>
        <w:t>Познавательные траектории истории: линейные и нелинейные.</w:t>
      </w:r>
    </w:p>
    <w:p w14:paraId="26DCCDBA" w14:textId="77777777" w:rsidR="00441340" w:rsidRPr="00B668C4" w:rsidRDefault="00441340" w:rsidP="00441340">
      <w:pPr>
        <w:pStyle w:val="a8"/>
        <w:numPr>
          <w:ilvl w:val="0"/>
          <w:numId w:val="7"/>
        </w:numPr>
        <w:jc w:val="both"/>
        <w:rPr>
          <w:sz w:val="28"/>
          <w:szCs w:val="28"/>
        </w:rPr>
      </w:pPr>
      <w:r w:rsidRPr="00B668C4">
        <w:rPr>
          <w:sz w:val="28"/>
          <w:szCs w:val="28"/>
        </w:rPr>
        <w:t>Формационный и цивилизационный взгляд на историю.</w:t>
      </w:r>
    </w:p>
    <w:p w14:paraId="7FCD193B" w14:textId="77777777" w:rsidR="00441340" w:rsidRPr="00B668C4" w:rsidRDefault="00441340" w:rsidP="00441340">
      <w:pPr>
        <w:pStyle w:val="a8"/>
        <w:numPr>
          <w:ilvl w:val="0"/>
          <w:numId w:val="7"/>
        </w:numPr>
        <w:jc w:val="both"/>
        <w:rPr>
          <w:sz w:val="28"/>
          <w:szCs w:val="28"/>
        </w:rPr>
      </w:pPr>
      <w:r w:rsidRPr="00B668C4">
        <w:rPr>
          <w:sz w:val="28"/>
          <w:szCs w:val="28"/>
        </w:rPr>
        <w:t>Глобально-стадиальная и мир-системная концепции истории: общее и особенное.</w:t>
      </w:r>
    </w:p>
    <w:p w14:paraId="7B51EF82" w14:textId="38717956" w:rsidR="000B6946" w:rsidRPr="00B668C4" w:rsidRDefault="00441340" w:rsidP="000B6946">
      <w:pPr>
        <w:pStyle w:val="a8"/>
        <w:numPr>
          <w:ilvl w:val="0"/>
          <w:numId w:val="7"/>
        </w:numPr>
        <w:jc w:val="both"/>
        <w:rPr>
          <w:sz w:val="28"/>
          <w:szCs w:val="28"/>
        </w:rPr>
      </w:pPr>
      <w:r w:rsidRPr="00B668C4">
        <w:rPr>
          <w:sz w:val="28"/>
          <w:szCs w:val="28"/>
        </w:rPr>
        <w:t>Синергетическая парадигма истории.</w:t>
      </w:r>
    </w:p>
    <w:p w14:paraId="5D04DDA8" w14:textId="77777777" w:rsidR="000B6946" w:rsidRPr="00B668C4" w:rsidRDefault="000B6946" w:rsidP="000B6946">
      <w:pPr>
        <w:pStyle w:val="a8"/>
        <w:numPr>
          <w:ilvl w:val="0"/>
          <w:numId w:val="7"/>
        </w:numPr>
        <w:jc w:val="both"/>
        <w:rPr>
          <w:sz w:val="28"/>
          <w:szCs w:val="28"/>
        </w:rPr>
      </w:pPr>
      <w:r w:rsidRPr="00B668C4">
        <w:rPr>
          <w:sz w:val="28"/>
          <w:szCs w:val="28"/>
        </w:rPr>
        <w:t xml:space="preserve">Восточные славяне и их соседи в </w:t>
      </w:r>
      <w:r w:rsidRPr="00B668C4">
        <w:rPr>
          <w:sz w:val="28"/>
          <w:szCs w:val="28"/>
          <w:lang w:val="en-US"/>
        </w:rPr>
        <w:t>V</w:t>
      </w:r>
      <w:r w:rsidRPr="00B668C4">
        <w:rPr>
          <w:sz w:val="28"/>
          <w:szCs w:val="28"/>
        </w:rPr>
        <w:t>-</w:t>
      </w:r>
      <w:r w:rsidRPr="00B668C4">
        <w:rPr>
          <w:sz w:val="28"/>
          <w:szCs w:val="28"/>
          <w:lang w:val="en-US"/>
        </w:rPr>
        <w:t>VIII</w:t>
      </w:r>
      <w:r w:rsidRPr="00B668C4">
        <w:rPr>
          <w:sz w:val="28"/>
          <w:szCs w:val="28"/>
        </w:rPr>
        <w:t xml:space="preserve"> вв. Особенности первых славянских племенных образований (социально-политическое устройство, хозяйство, верования).</w:t>
      </w:r>
    </w:p>
    <w:p w14:paraId="1EB84C47" w14:textId="77777777" w:rsidR="000B6946" w:rsidRPr="00B668C4" w:rsidRDefault="000B6946" w:rsidP="000B6946">
      <w:pPr>
        <w:pStyle w:val="a8"/>
        <w:numPr>
          <w:ilvl w:val="0"/>
          <w:numId w:val="7"/>
        </w:numPr>
        <w:jc w:val="both"/>
        <w:rPr>
          <w:sz w:val="28"/>
          <w:szCs w:val="28"/>
        </w:rPr>
      </w:pPr>
      <w:r w:rsidRPr="00B668C4">
        <w:rPr>
          <w:sz w:val="28"/>
          <w:szCs w:val="28"/>
        </w:rPr>
        <w:t xml:space="preserve">Проблема зарождения государственности (норманнская и </w:t>
      </w:r>
      <w:proofErr w:type="spellStart"/>
      <w:r w:rsidRPr="00B668C4">
        <w:rPr>
          <w:sz w:val="28"/>
          <w:szCs w:val="28"/>
        </w:rPr>
        <w:t>антинорманнская</w:t>
      </w:r>
      <w:proofErr w:type="spellEnd"/>
      <w:r w:rsidRPr="00B668C4">
        <w:rPr>
          <w:sz w:val="28"/>
          <w:szCs w:val="28"/>
        </w:rPr>
        <w:t xml:space="preserve"> теории) и образование Древнерусского государства.</w:t>
      </w:r>
    </w:p>
    <w:p w14:paraId="1F52F5E5" w14:textId="77777777" w:rsidR="000B6946" w:rsidRPr="00B668C4" w:rsidRDefault="000B6946" w:rsidP="000B6946">
      <w:pPr>
        <w:pStyle w:val="a8"/>
        <w:numPr>
          <w:ilvl w:val="0"/>
          <w:numId w:val="7"/>
        </w:numPr>
        <w:jc w:val="both"/>
        <w:rPr>
          <w:sz w:val="28"/>
          <w:szCs w:val="28"/>
        </w:rPr>
      </w:pPr>
      <w:r w:rsidRPr="00B668C4">
        <w:rPr>
          <w:sz w:val="28"/>
          <w:szCs w:val="28"/>
        </w:rPr>
        <w:t>Основные направления политики первых русских князей Х-ХII вв. Их значение в укреплении государственности.</w:t>
      </w:r>
    </w:p>
    <w:p w14:paraId="4CB00B36" w14:textId="77777777" w:rsidR="000B6946" w:rsidRPr="00B668C4" w:rsidRDefault="000B6946" w:rsidP="000B6946">
      <w:pPr>
        <w:pStyle w:val="a8"/>
        <w:numPr>
          <w:ilvl w:val="0"/>
          <w:numId w:val="7"/>
        </w:numPr>
        <w:jc w:val="both"/>
        <w:rPr>
          <w:sz w:val="28"/>
          <w:szCs w:val="28"/>
        </w:rPr>
      </w:pPr>
      <w:r w:rsidRPr="00B668C4">
        <w:rPr>
          <w:sz w:val="28"/>
          <w:szCs w:val="28"/>
        </w:rPr>
        <w:t>Условия выбора и политическое значение принятия восточного варианта христианства Русью.</w:t>
      </w:r>
    </w:p>
    <w:p w14:paraId="18AAF93A" w14:textId="77777777" w:rsidR="000B6946" w:rsidRPr="00B668C4" w:rsidRDefault="000B6946" w:rsidP="000B6946">
      <w:pPr>
        <w:pStyle w:val="a8"/>
        <w:numPr>
          <w:ilvl w:val="0"/>
          <w:numId w:val="7"/>
        </w:numPr>
        <w:jc w:val="both"/>
        <w:rPr>
          <w:sz w:val="28"/>
          <w:szCs w:val="28"/>
        </w:rPr>
      </w:pPr>
      <w:r w:rsidRPr="00B668C4">
        <w:rPr>
          <w:sz w:val="28"/>
          <w:szCs w:val="28"/>
        </w:rPr>
        <w:t>Период феодальной раздробленности Киевской Руси в XII-первой половине XIII века (причины, характеристика политического и социального устройства). Развитие отдельных княжеств (Владимиро-Суздальское и Галицко-Волынское княжества, Новгородская земля).</w:t>
      </w:r>
    </w:p>
    <w:p w14:paraId="7227DB0B" w14:textId="77777777" w:rsidR="000B6946" w:rsidRPr="00B668C4" w:rsidRDefault="000B6946" w:rsidP="000B6946">
      <w:pPr>
        <w:pStyle w:val="a8"/>
        <w:numPr>
          <w:ilvl w:val="0"/>
          <w:numId w:val="7"/>
        </w:numPr>
        <w:jc w:val="both"/>
        <w:rPr>
          <w:sz w:val="28"/>
          <w:szCs w:val="28"/>
        </w:rPr>
      </w:pPr>
      <w:r w:rsidRPr="00B668C4">
        <w:rPr>
          <w:sz w:val="28"/>
          <w:szCs w:val="28"/>
        </w:rPr>
        <w:t xml:space="preserve">Борьба Киевской Руси за независимость: агрессия западноевропейских крестоносцев, монголо-татарское иго в </w:t>
      </w:r>
      <w:r w:rsidRPr="00B668C4">
        <w:rPr>
          <w:sz w:val="28"/>
          <w:szCs w:val="28"/>
          <w:lang w:val="en-US"/>
        </w:rPr>
        <w:t>XIII</w:t>
      </w:r>
      <w:r w:rsidRPr="00B668C4">
        <w:rPr>
          <w:sz w:val="28"/>
          <w:szCs w:val="28"/>
        </w:rPr>
        <w:t xml:space="preserve"> в.</w:t>
      </w:r>
    </w:p>
    <w:p w14:paraId="7E0B1EF1" w14:textId="77777777" w:rsidR="000B6946" w:rsidRPr="00B668C4" w:rsidRDefault="000B6946" w:rsidP="000B6946">
      <w:pPr>
        <w:pStyle w:val="a8"/>
        <w:numPr>
          <w:ilvl w:val="0"/>
          <w:numId w:val="7"/>
        </w:numPr>
        <w:jc w:val="both"/>
        <w:rPr>
          <w:sz w:val="28"/>
          <w:szCs w:val="28"/>
        </w:rPr>
      </w:pPr>
      <w:r w:rsidRPr="00B668C4">
        <w:rPr>
          <w:sz w:val="28"/>
          <w:szCs w:val="28"/>
        </w:rPr>
        <w:t>Зависимость Руси от Золотой Орды. Характеристика видов зависимости Руси от Орды, этапы ее преодоления. Историческая дискуссия о влиянии татар-монгольского ига на историческое развитие Руси: точки зрения, их суть, сторонники.</w:t>
      </w:r>
    </w:p>
    <w:p w14:paraId="0BAEFDC3" w14:textId="77777777" w:rsidR="000B6946" w:rsidRPr="00B668C4" w:rsidRDefault="000B6946" w:rsidP="000B6946">
      <w:pPr>
        <w:pStyle w:val="a8"/>
        <w:numPr>
          <w:ilvl w:val="0"/>
          <w:numId w:val="7"/>
        </w:numPr>
        <w:jc w:val="both"/>
        <w:rPr>
          <w:sz w:val="28"/>
          <w:szCs w:val="28"/>
        </w:rPr>
      </w:pPr>
      <w:r w:rsidRPr="00B668C4">
        <w:rPr>
          <w:sz w:val="28"/>
          <w:szCs w:val="28"/>
        </w:rPr>
        <w:t>Возвышение Москвы. Складывание единого Российского государства в ХIV– первой половине ХV вв. (Предпосылки и особенности объединения русских земель. Политический строй).</w:t>
      </w:r>
    </w:p>
    <w:p w14:paraId="5349DF35" w14:textId="77777777" w:rsidR="000B6946" w:rsidRPr="00B668C4" w:rsidRDefault="000B6946" w:rsidP="000B6946">
      <w:pPr>
        <w:pStyle w:val="a8"/>
        <w:numPr>
          <w:ilvl w:val="0"/>
          <w:numId w:val="7"/>
        </w:numPr>
        <w:jc w:val="both"/>
        <w:rPr>
          <w:sz w:val="28"/>
          <w:szCs w:val="28"/>
        </w:rPr>
      </w:pPr>
      <w:r w:rsidRPr="00B668C4">
        <w:rPr>
          <w:sz w:val="28"/>
          <w:szCs w:val="28"/>
        </w:rPr>
        <w:t xml:space="preserve">Особенности «собирания земель» и процесса централизации на Руси во второй половине </w:t>
      </w:r>
      <w:r w:rsidRPr="00B668C4">
        <w:rPr>
          <w:sz w:val="28"/>
          <w:szCs w:val="28"/>
          <w:lang w:val="en-US"/>
        </w:rPr>
        <w:t>XV</w:t>
      </w:r>
      <w:r w:rsidRPr="00B668C4">
        <w:rPr>
          <w:sz w:val="28"/>
          <w:szCs w:val="28"/>
        </w:rPr>
        <w:t xml:space="preserve"> – первой половине </w:t>
      </w:r>
      <w:r w:rsidRPr="00B668C4">
        <w:rPr>
          <w:sz w:val="28"/>
          <w:szCs w:val="28"/>
          <w:lang w:val="en-US"/>
        </w:rPr>
        <w:t>XVI</w:t>
      </w:r>
      <w:r w:rsidRPr="00B668C4">
        <w:rPr>
          <w:sz w:val="28"/>
          <w:szCs w:val="28"/>
        </w:rPr>
        <w:t xml:space="preserve"> вв.</w:t>
      </w:r>
    </w:p>
    <w:p w14:paraId="5404C507" w14:textId="77777777" w:rsidR="000B6946" w:rsidRPr="00B668C4" w:rsidRDefault="000B6946" w:rsidP="000B6946">
      <w:pPr>
        <w:pStyle w:val="a8"/>
        <w:numPr>
          <w:ilvl w:val="0"/>
          <w:numId w:val="7"/>
        </w:numPr>
        <w:jc w:val="both"/>
        <w:rPr>
          <w:sz w:val="28"/>
          <w:szCs w:val="28"/>
        </w:rPr>
      </w:pPr>
      <w:r w:rsidRPr="00B668C4">
        <w:rPr>
          <w:sz w:val="28"/>
          <w:szCs w:val="28"/>
        </w:rPr>
        <w:t xml:space="preserve">Внутренняя политика Московского государства в эпоху правления Ивана Грозного, оценка ее историками. Анализ целей внутриполитических мер Ивана </w:t>
      </w:r>
      <w:r w:rsidRPr="00B668C4">
        <w:rPr>
          <w:sz w:val="28"/>
          <w:szCs w:val="28"/>
          <w:lang w:val="en-US"/>
        </w:rPr>
        <w:t>IV</w:t>
      </w:r>
      <w:r w:rsidRPr="00B668C4">
        <w:rPr>
          <w:sz w:val="28"/>
          <w:szCs w:val="28"/>
        </w:rPr>
        <w:t xml:space="preserve"> и оценка эффективности реформаторской деятельности царя.</w:t>
      </w:r>
    </w:p>
    <w:p w14:paraId="5607700A" w14:textId="77777777" w:rsidR="000B6946" w:rsidRPr="00B668C4" w:rsidRDefault="000B6946" w:rsidP="000B6946">
      <w:pPr>
        <w:pStyle w:val="a8"/>
        <w:numPr>
          <w:ilvl w:val="0"/>
          <w:numId w:val="7"/>
        </w:numPr>
        <w:jc w:val="both"/>
        <w:rPr>
          <w:sz w:val="28"/>
          <w:szCs w:val="28"/>
        </w:rPr>
      </w:pPr>
      <w:r w:rsidRPr="00B668C4">
        <w:rPr>
          <w:sz w:val="28"/>
          <w:szCs w:val="28"/>
        </w:rPr>
        <w:t>Историческая дискуссия о сущности и целях опричнины Ивана Грозного: точки зрения, их суть, сторонники.</w:t>
      </w:r>
    </w:p>
    <w:p w14:paraId="766208F2" w14:textId="77777777" w:rsidR="000B6946" w:rsidRPr="00B668C4" w:rsidRDefault="000B6946" w:rsidP="000B6946">
      <w:pPr>
        <w:pStyle w:val="a8"/>
        <w:numPr>
          <w:ilvl w:val="0"/>
          <w:numId w:val="7"/>
        </w:numPr>
        <w:jc w:val="both"/>
        <w:rPr>
          <w:sz w:val="28"/>
          <w:szCs w:val="28"/>
        </w:rPr>
      </w:pPr>
      <w:r w:rsidRPr="00B668C4">
        <w:rPr>
          <w:sz w:val="28"/>
          <w:szCs w:val="28"/>
        </w:rPr>
        <w:t xml:space="preserve">Внешнеполитическое развитие Московского государства во второй половине </w:t>
      </w:r>
      <w:r w:rsidRPr="00B668C4">
        <w:rPr>
          <w:sz w:val="28"/>
          <w:szCs w:val="28"/>
          <w:lang w:val="en-US"/>
        </w:rPr>
        <w:t>XVI</w:t>
      </w:r>
      <w:r w:rsidRPr="00B668C4">
        <w:rPr>
          <w:sz w:val="28"/>
          <w:szCs w:val="28"/>
        </w:rPr>
        <w:t xml:space="preserve"> века.</w:t>
      </w:r>
    </w:p>
    <w:p w14:paraId="29FE1989" w14:textId="77777777" w:rsidR="000B6946" w:rsidRPr="00B668C4" w:rsidRDefault="000B6946" w:rsidP="000B6946">
      <w:pPr>
        <w:pStyle w:val="a8"/>
        <w:numPr>
          <w:ilvl w:val="0"/>
          <w:numId w:val="7"/>
        </w:numPr>
        <w:jc w:val="both"/>
        <w:rPr>
          <w:sz w:val="28"/>
          <w:szCs w:val="28"/>
        </w:rPr>
      </w:pPr>
      <w:r w:rsidRPr="00B668C4">
        <w:rPr>
          <w:sz w:val="28"/>
          <w:szCs w:val="28"/>
        </w:rPr>
        <w:t>Россия в период Смутного времени (этапы, преодоление кризиса государственности). Становление новой династии.</w:t>
      </w:r>
    </w:p>
    <w:p w14:paraId="14266CB9" w14:textId="77777777" w:rsidR="000B6946" w:rsidRPr="00B668C4" w:rsidRDefault="000B6946" w:rsidP="000B6946">
      <w:pPr>
        <w:pStyle w:val="a8"/>
        <w:numPr>
          <w:ilvl w:val="0"/>
          <w:numId w:val="7"/>
        </w:numPr>
        <w:jc w:val="both"/>
        <w:rPr>
          <w:sz w:val="28"/>
          <w:szCs w:val="28"/>
        </w:rPr>
      </w:pPr>
      <w:r w:rsidRPr="00B668C4">
        <w:rPr>
          <w:sz w:val="28"/>
          <w:szCs w:val="28"/>
        </w:rPr>
        <w:lastRenderedPageBreak/>
        <w:t>Восстановление политического курса России в ХVII в. (при первых Романовых). Суть и значение церковной реформы.</w:t>
      </w:r>
    </w:p>
    <w:p w14:paraId="2125A16B" w14:textId="77777777" w:rsidR="000B6946" w:rsidRPr="00B668C4" w:rsidRDefault="000B6946" w:rsidP="000B6946">
      <w:pPr>
        <w:pStyle w:val="a8"/>
        <w:numPr>
          <w:ilvl w:val="0"/>
          <w:numId w:val="7"/>
        </w:numPr>
        <w:jc w:val="both"/>
        <w:rPr>
          <w:sz w:val="28"/>
          <w:szCs w:val="28"/>
        </w:rPr>
      </w:pPr>
      <w:r w:rsidRPr="00B668C4">
        <w:rPr>
          <w:sz w:val="28"/>
          <w:szCs w:val="28"/>
        </w:rPr>
        <w:t>Анализ процесса становления крепостного права в истории России, изменения правового статуса крестьян.</w:t>
      </w:r>
    </w:p>
    <w:p w14:paraId="3BAE3FCB" w14:textId="77777777" w:rsidR="000B6946" w:rsidRPr="00B668C4" w:rsidRDefault="000B6946" w:rsidP="000B6946">
      <w:pPr>
        <w:pStyle w:val="a8"/>
        <w:numPr>
          <w:ilvl w:val="0"/>
          <w:numId w:val="7"/>
        </w:numPr>
        <w:jc w:val="both"/>
        <w:rPr>
          <w:sz w:val="28"/>
          <w:szCs w:val="28"/>
        </w:rPr>
      </w:pPr>
      <w:r w:rsidRPr="00B668C4">
        <w:rPr>
          <w:sz w:val="28"/>
          <w:szCs w:val="28"/>
        </w:rPr>
        <w:t>Анализ термина «</w:t>
      </w:r>
      <w:proofErr w:type="spellStart"/>
      <w:r w:rsidRPr="00B668C4">
        <w:rPr>
          <w:sz w:val="28"/>
          <w:szCs w:val="28"/>
        </w:rPr>
        <w:t>Бунташный</w:t>
      </w:r>
      <w:proofErr w:type="spellEnd"/>
      <w:r w:rsidRPr="00B668C4">
        <w:rPr>
          <w:sz w:val="28"/>
          <w:szCs w:val="28"/>
        </w:rPr>
        <w:t xml:space="preserve"> век» </w:t>
      </w:r>
      <w:r w:rsidRPr="00B668C4">
        <w:rPr>
          <w:sz w:val="28"/>
          <w:szCs w:val="28"/>
          <w:lang w:val="en-US"/>
        </w:rPr>
        <w:t>XVII</w:t>
      </w:r>
      <w:r w:rsidRPr="00B668C4">
        <w:rPr>
          <w:sz w:val="28"/>
          <w:szCs w:val="28"/>
        </w:rPr>
        <w:t xml:space="preserve"> в., особенностей основных исторических процессов </w:t>
      </w:r>
      <w:r w:rsidRPr="00B668C4">
        <w:rPr>
          <w:sz w:val="28"/>
          <w:szCs w:val="28"/>
          <w:lang w:val="en-US"/>
        </w:rPr>
        <w:t>XVII</w:t>
      </w:r>
      <w:r w:rsidRPr="00B668C4">
        <w:rPr>
          <w:sz w:val="28"/>
          <w:szCs w:val="28"/>
        </w:rPr>
        <w:t xml:space="preserve"> в. </w:t>
      </w:r>
    </w:p>
    <w:p w14:paraId="26D211E2" w14:textId="77777777" w:rsidR="000B6946" w:rsidRPr="00B668C4" w:rsidRDefault="000B6946" w:rsidP="000B6946">
      <w:pPr>
        <w:pStyle w:val="a8"/>
        <w:numPr>
          <w:ilvl w:val="0"/>
          <w:numId w:val="7"/>
        </w:numPr>
        <w:jc w:val="both"/>
        <w:rPr>
          <w:sz w:val="28"/>
          <w:szCs w:val="28"/>
        </w:rPr>
      </w:pPr>
      <w:r w:rsidRPr="00B668C4">
        <w:rPr>
          <w:sz w:val="28"/>
          <w:szCs w:val="28"/>
        </w:rPr>
        <w:t>Модернизация Петра Великого (внутренняя политика).</w:t>
      </w:r>
    </w:p>
    <w:p w14:paraId="6404DB59" w14:textId="77777777" w:rsidR="000B6946" w:rsidRPr="00B668C4" w:rsidRDefault="000B6946" w:rsidP="000B6946">
      <w:pPr>
        <w:pStyle w:val="a8"/>
        <w:numPr>
          <w:ilvl w:val="0"/>
          <w:numId w:val="7"/>
        </w:numPr>
        <w:jc w:val="both"/>
        <w:rPr>
          <w:sz w:val="28"/>
          <w:szCs w:val="28"/>
        </w:rPr>
      </w:pPr>
      <w:r w:rsidRPr="00B668C4">
        <w:rPr>
          <w:sz w:val="28"/>
          <w:szCs w:val="28"/>
        </w:rPr>
        <w:t xml:space="preserve">Петровская модернизация в первой четверти </w:t>
      </w:r>
      <w:r w:rsidRPr="00B668C4">
        <w:rPr>
          <w:sz w:val="28"/>
          <w:szCs w:val="28"/>
          <w:lang w:val="en-US"/>
        </w:rPr>
        <w:t>XVIII</w:t>
      </w:r>
      <w:r w:rsidRPr="00B668C4">
        <w:rPr>
          <w:sz w:val="28"/>
          <w:szCs w:val="28"/>
        </w:rPr>
        <w:t xml:space="preserve"> в. и ее результаты. Причины обострения социальных противоречий.</w:t>
      </w:r>
    </w:p>
    <w:p w14:paraId="295FD3C7" w14:textId="77777777" w:rsidR="000B6946" w:rsidRPr="00B668C4" w:rsidRDefault="000B6946" w:rsidP="000B6946">
      <w:pPr>
        <w:pStyle w:val="a8"/>
        <w:numPr>
          <w:ilvl w:val="0"/>
          <w:numId w:val="7"/>
        </w:numPr>
        <w:jc w:val="both"/>
        <w:rPr>
          <w:sz w:val="28"/>
          <w:szCs w:val="28"/>
        </w:rPr>
      </w:pPr>
      <w:r w:rsidRPr="00B668C4">
        <w:rPr>
          <w:sz w:val="28"/>
          <w:szCs w:val="28"/>
        </w:rPr>
        <w:t xml:space="preserve">Историческая дискуссия о влиянии реформаторской деятельности Петра </w:t>
      </w:r>
      <w:r w:rsidRPr="00B668C4">
        <w:rPr>
          <w:sz w:val="28"/>
          <w:szCs w:val="28"/>
          <w:lang w:val="en-US"/>
        </w:rPr>
        <w:t>I</w:t>
      </w:r>
      <w:r w:rsidRPr="00B668C4">
        <w:rPr>
          <w:sz w:val="28"/>
          <w:szCs w:val="28"/>
        </w:rPr>
        <w:t xml:space="preserve"> на ход отечественной истории: точки зрения, их суть, сторонники.</w:t>
      </w:r>
    </w:p>
    <w:p w14:paraId="5C4C4917" w14:textId="77777777" w:rsidR="000B6946" w:rsidRPr="00B668C4" w:rsidRDefault="000B6946" w:rsidP="000B6946">
      <w:pPr>
        <w:pStyle w:val="a8"/>
        <w:numPr>
          <w:ilvl w:val="0"/>
          <w:numId w:val="7"/>
        </w:numPr>
        <w:jc w:val="both"/>
        <w:rPr>
          <w:sz w:val="28"/>
          <w:szCs w:val="28"/>
        </w:rPr>
      </w:pPr>
      <w:r w:rsidRPr="00B668C4">
        <w:rPr>
          <w:sz w:val="28"/>
          <w:szCs w:val="28"/>
        </w:rPr>
        <w:t xml:space="preserve">Внешнеполитическая деятельность Петра </w:t>
      </w:r>
      <w:r w:rsidRPr="00B668C4">
        <w:rPr>
          <w:sz w:val="28"/>
          <w:szCs w:val="28"/>
          <w:lang w:val="en-US"/>
        </w:rPr>
        <w:t>I</w:t>
      </w:r>
      <w:r w:rsidRPr="00B668C4">
        <w:rPr>
          <w:sz w:val="28"/>
          <w:szCs w:val="28"/>
        </w:rPr>
        <w:t>. Рождение империи.</w:t>
      </w:r>
    </w:p>
    <w:p w14:paraId="759CE25A" w14:textId="77777777" w:rsidR="000B6946" w:rsidRPr="00B668C4" w:rsidRDefault="000B6946" w:rsidP="000B6946">
      <w:pPr>
        <w:pStyle w:val="a8"/>
        <w:numPr>
          <w:ilvl w:val="0"/>
          <w:numId w:val="7"/>
        </w:numPr>
        <w:jc w:val="both"/>
        <w:rPr>
          <w:sz w:val="28"/>
          <w:szCs w:val="28"/>
        </w:rPr>
      </w:pPr>
      <w:r w:rsidRPr="00B668C4">
        <w:rPr>
          <w:sz w:val="28"/>
          <w:szCs w:val="28"/>
        </w:rPr>
        <w:t>Российская империя во второй четверти и середине ХVIII в. Дворцовые перевороты (внутренняя и внешняя политика).</w:t>
      </w:r>
    </w:p>
    <w:p w14:paraId="1EA47F39" w14:textId="77777777" w:rsidR="000B6946" w:rsidRPr="00B668C4" w:rsidRDefault="000B6946" w:rsidP="000B6946">
      <w:pPr>
        <w:pStyle w:val="a8"/>
        <w:numPr>
          <w:ilvl w:val="0"/>
          <w:numId w:val="7"/>
        </w:numPr>
        <w:jc w:val="both"/>
        <w:rPr>
          <w:sz w:val="28"/>
          <w:szCs w:val="28"/>
        </w:rPr>
      </w:pPr>
      <w:r w:rsidRPr="00B668C4">
        <w:rPr>
          <w:sz w:val="28"/>
          <w:szCs w:val="28"/>
        </w:rPr>
        <w:t>Анализ и особенности «просвещённого абсолютизма», примеры из истории Европы и России.</w:t>
      </w:r>
    </w:p>
    <w:p w14:paraId="27B1702C" w14:textId="77777777" w:rsidR="000B6946" w:rsidRPr="00B668C4" w:rsidRDefault="000B6946" w:rsidP="000B6946">
      <w:pPr>
        <w:pStyle w:val="a8"/>
        <w:numPr>
          <w:ilvl w:val="0"/>
          <w:numId w:val="7"/>
        </w:numPr>
        <w:jc w:val="both"/>
        <w:rPr>
          <w:sz w:val="28"/>
          <w:szCs w:val="28"/>
        </w:rPr>
      </w:pPr>
      <w:r w:rsidRPr="00B668C4">
        <w:rPr>
          <w:sz w:val="28"/>
          <w:szCs w:val="28"/>
        </w:rPr>
        <w:t xml:space="preserve">Основные положения политики «просвещенного абсолютизма», реформы и изменение политического курса Екатерины </w:t>
      </w:r>
      <w:r w:rsidRPr="00B668C4">
        <w:rPr>
          <w:sz w:val="28"/>
          <w:szCs w:val="28"/>
          <w:lang w:val="en-US"/>
        </w:rPr>
        <w:t>II</w:t>
      </w:r>
      <w:r w:rsidRPr="00B668C4">
        <w:rPr>
          <w:sz w:val="28"/>
          <w:szCs w:val="28"/>
        </w:rPr>
        <w:t>.</w:t>
      </w:r>
    </w:p>
    <w:p w14:paraId="5D28FFE1" w14:textId="77777777" w:rsidR="000B6946" w:rsidRPr="00B668C4" w:rsidRDefault="000B6946" w:rsidP="000B6946">
      <w:pPr>
        <w:pStyle w:val="a8"/>
        <w:numPr>
          <w:ilvl w:val="0"/>
          <w:numId w:val="7"/>
        </w:numPr>
        <w:jc w:val="both"/>
        <w:rPr>
          <w:sz w:val="28"/>
          <w:szCs w:val="28"/>
        </w:rPr>
      </w:pPr>
      <w:r w:rsidRPr="00B668C4">
        <w:rPr>
          <w:sz w:val="28"/>
          <w:szCs w:val="28"/>
        </w:rPr>
        <w:t xml:space="preserve">Внешнеполитическая деятельность Екатерины </w:t>
      </w:r>
      <w:r w:rsidRPr="00B668C4">
        <w:rPr>
          <w:sz w:val="28"/>
          <w:szCs w:val="28"/>
          <w:lang w:val="en-US"/>
        </w:rPr>
        <w:t>II</w:t>
      </w:r>
      <w:r w:rsidRPr="00B668C4">
        <w:rPr>
          <w:sz w:val="28"/>
          <w:szCs w:val="28"/>
        </w:rPr>
        <w:t xml:space="preserve">, основные векторы и изменения их направлений. </w:t>
      </w:r>
    </w:p>
    <w:p w14:paraId="08ED47EA" w14:textId="77777777" w:rsidR="000B6946" w:rsidRPr="00B668C4" w:rsidRDefault="000B6946" w:rsidP="000B6946">
      <w:pPr>
        <w:pStyle w:val="a8"/>
        <w:numPr>
          <w:ilvl w:val="0"/>
          <w:numId w:val="7"/>
        </w:numPr>
        <w:jc w:val="both"/>
        <w:rPr>
          <w:sz w:val="28"/>
          <w:szCs w:val="28"/>
        </w:rPr>
      </w:pPr>
      <w:r w:rsidRPr="00B668C4">
        <w:rPr>
          <w:sz w:val="28"/>
          <w:szCs w:val="28"/>
        </w:rPr>
        <w:t>Анализ термина «золотой век русского дворянства», эволюции положения дворянского сословия в России.</w:t>
      </w:r>
    </w:p>
    <w:p w14:paraId="11EC8213" w14:textId="77777777" w:rsidR="000B6946" w:rsidRPr="00B668C4" w:rsidRDefault="000B6946" w:rsidP="000B6946">
      <w:pPr>
        <w:pStyle w:val="a8"/>
        <w:numPr>
          <w:ilvl w:val="0"/>
          <w:numId w:val="7"/>
        </w:numPr>
        <w:jc w:val="both"/>
        <w:rPr>
          <w:sz w:val="28"/>
          <w:szCs w:val="28"/>
        </w:rPr>
      </w:pPr>
      <w:r w:rsidRPr="00B668C4">
        <w:rPr>
          <w:sz w:val="28"/>
          <w:szCs w:val="28"/>
        </w:rPr>
        <w:t xml:space="preserve">Царствование Павла </w:t>
      </w:r>
      <w:r w:rsidRPr="00B668C4">
        <w:rPr>
          <w:sz w:val="28"/>
          <w:szCs w:val="28"/>
          <w:lang w:val="en-US"/>
        </w:rPr>
        <w:t>I</w:t>
      </w:r>
      <w:r w:rsidRPr="00B668C4">
        <w:rPr>
          <w:sz w:val="28"/>
          <w:szCs w:val="28"/>
        </w:rPr>
        <w:t xml:space="preserve"> (внутренняя и внешняя политика). </w:t>
      </w:r>
    </w:p>
    <w:p w14:paraId="3946D0DE" w14:textId="77777777" w:rsidR="000B6946" w:rsidRPr="00B668C4" w:rsidRDefault="000B6946" w:rsidP="000B6946">
      <w:pPr>
        <w:pStyle w:val="a8"/>
        <w:numPr>
          <w:ilvl w:val="0"/>
          <w:numId w:val="7"/>
        </w:numPr>
        <w:jc w:val="both"/>
        <w:rPr>
          <w:sz w:val="28"/>
          <w:szCs w:val="28"/>
        </w:rPr>
      </w:pPr>
      <w:r w:rsidRPr="00B668C4">
        <w:rPr>
          <w:sz w:val="28"/>
          <w:szCs w:val="28"/>
        </w:rPr>
        <w:t xml:space="preserve">Развитие России в первой четверти ХIХ в. Правление Александра </w:t>
      </w:r>
      <w:r w:rsidRPr="00B668C4">
        <w:rPr>
          <w:sz w:val="28"/>
          <w:szCs w:val="28"/>
          <w:lang w:val="en-US"/>
        </w:rPr>
        <w:t>I</w:t>
      </w:r>
      <w:r w:rsidRPr="00B668C4">
        <w:rPr>
          <w:sz w:val="28"/>
          <w:szCs w:val="28"/>
        </w:rPr>
        <w:t>. Изменение политических взглядов императора. Законопроектная деятельность.</w:t>
      </w:r>
    </w:p>
    <w:p w14:paraId="6CC7B6CD" w14:textId="77777777" w:rsidR="000B6946" w:rsidRPr="00B668C4" w:rsidRDefault="000B6946" w:rsidP="000B6946">
      <w:pPr>
        <w:pStyle w:val="a8"/>
        <w:numPr>
          <w:ilvl w:val="0"/>
          <w:numId w:val="7"/>
        </w:numPr>
        <w:jc w:val="both"/>
        <w:rPr>
          <w:sz w:val="28"/>
          <w:szCs w:val="28"/>
        </w:rPr>
      </w:pPr>
      <w:r w:rsidRPr="00B668C4">
        <w:rPr>
          <w:sz w:val="28"/>
          <w:szCs w:val="28"/>
        </w:rPr>
        <w:t xml:space="preserve">Развитие России во второй четверти ХIХ в. Правление Николая </w:t>
      </w:r>
      <w:r w:rsidRPr="00B668C4">
        <w:rPr>
          <w:sz w:val="28"/>
          <w:szCs w:val="28"/>
          <w:lang w:val="en-US"/>
        </w:rPr>
        <w:t>I</w:t>
      </w:r>
      <w:r w:rsidRPr="00B668C4">
        <w:rPr>
          <w:sz w:val="28"/>
          <w:szCs w:val="28"/>
        </w:rPr>
        <w:t xml:space="preserve">. Изменение политических взглядов императора. Законопроектная деятельность. </w:t>
      </w:r>
    </w:p>
    <w:p w14:paraId="44BCD4BA" w14:textId="77777777" w:rsidR="000B6946" w:rsidRPr="00B668C4" w:rsidRDefault="000B6946" w:rsidP="000B6946">
      <w:pPr>
        <w:pStyle w:val="a8"/>
        <w:numPr>
          <w:ilvl w:val="0"/>
          <w:numId w:val="7"/>
        </w:numPr>
        <w:jc w:val="both"/>
        <w:rPr>
          <w:sz w:val="28"/>
          <w:szCs w:val="28"/>
        </w:rPr>
      </w:pPr>
      <w:r w:rsidRPr="00B668C4">
        <w:rPr>
          <w:sz w:val="28"/>
          <w:szCs w:val="28"/>
        </w:rPr>
        <w:t xml:space="preserve">Внешняя политика первой половины </w:t>
      </w:r>
      <w:r w:rsidRPr="00B668C4">
        <w:rPr>
          <w:sz w:val="28"/>
          <w:szCs w:val="28"/>
          <w:lang w:val="en-US"/>
        </w:rPr>
        <w:t>XIX</w:t>
      </w:r>
      <w:r w:rsidRPr="00B668C4">
        <w:rPr>
          <w:sz w:val="28"/>
          <w:szCs w:val="28"/>
        </w:rPr>
        <w:t xml:space="preserve"> в.</w:t>
      </w:r>
    </w:p>
    <w:p w14:paraId="1B39BFF6" w14:textId="77777777" w:rsidR="000B6946" w:rsidRPr="00B668C4" w:rsidRDefault="000B6946" w:rsidP="000B6946">
      <w:pPr>
        <w:pStyle w:val="a8"/>
        <w:numPr>
          <w:ilvl w:val="0"/>
          <w:numId w:val="7"/>
        </w:numPr>
        <w:jc w:val="both"/>
        <w:rPr>
          <w:sz w:val="28"/>
          <w:szCs w:val="28"/>
        </w:rPr>
      </w:pPr>
      <w:r w:rsidRPr="00B668C4">
        <w:rPr>
          <w:sz w:val="28"/>
          <w:szCs w:val="28"/>
        </w:rPr>
        <w:t>Анализ и хронологические рамки «венской системы» в XIX в.</w:t>
      </w:r>
    </w:p>
    <w:p w14:paraId="1185F26C" w14:textId="77777777" w:rsidR="000B6946" w:rsidRPr="00B668C4" w:rsidRDefault="000B6946" w:rsidP="000B6946">
      <w:pPr>
        <w:pStyle w:val="a8"/>
        <w:numPr>
          <w:ilvl w:val="0"/>
          <w:numId w:val="7"/>
        </w:numPr>
        <w:jc w:val="both"/>
        <w:rPr>
          <w:sz w:val="28"/>
          <w:szCs w:val="28"/>
        </w:rPr>
      </w:pPr>
      <w:r w:rsidRPr="00B668C4">
        <w:rPr>
          <w:sz w:val="28"/>
          <w:szCs w:val="28"/>
        </w:rPr>
        <w:t xml:space="preserve">Анализ и хронологические рамки «крымской системы» в </w:t>
      </w:r>
      <w:r w:rsidRPr="00B668C4">
        <w:rPr>
          <w:sz w:val="28"/>
          <w:szCs w:val="28"/>
          <w:lang w:val="en-US"/>
        </w:rPr>
        <w:t>XIX</w:t>
      </w:r>
      <w:r w:rsidRPr="00B668C4">
        <w:rPr>
          <w:sz w:val="28"/>
          <w:szCs w:val="28"/>
        </w:rPr>
        <w:t xml:space="preserve"> в.</w:t>
      </w:r>
    </w:p>
    <w:p w14:paraId="5AB1D999" w14:textId="77777777" w:rsidR="000B6946" w:rsidRPr="00B668C4" w:rsidRDefault="000B6946" w:rsidP="000B6946">
      <w:pPr>
        <w:pStyle w:val="a8"/>
        <w:numPr>
          <w:ilvl w:val="0"/>
          <w:numId w:val="7"/>
        </w:numPr>
        <w:jc w:val="both"/>
        <w:rPr>
          <w:sz w:val="28"/>
          <w:szCs w:val="28"/>
        </w:rPr>
      </w:pPr>
      <w:r w:rsidRPr="00B668C4">
        <w:rPr>
          <w:sz w:val="28"/>
          <w:szCs w:val="28"/>
        </w:rPr>
        <w:t>Декабризм первой четверти и развитие общественно-политической мысли в России в 30-50-е годы ХIХ в.</w:t>
      </w:r>
    </w:p>
    <w:p w14:paraId="73F59D8B" w14:textId="77777777" w:rsidR="000B6946" w:rsidRPr="00B668C4" w:rsidRDefault="000B6946" w:rsidP="000B6946">
      <w:pPr>
        <w:pStyle w:val="a8"/>
        <w:numPr>
          <w:ilvl w:val="0"/>
          <w:numId w:val="7"/>
        </w:numPr>
        <w:jc w:val="both"/>
        <w:rPr>
          <w:sz w:val="28"/>
          <w:szCs w:val="28"/>
        </w:rPr>
      </w:pPr>
      <w:r w:rsidRPr="00B668C4">
        <w:rPr>
          <w:sz w:val="28"/>
          <w:szCs w:val="28"/>
        </w:rPr>
        <w:t xml:space="preserve">Либеральные реформы Александра </w:t>
      </w:r>
      <w:r w:rsidRPr="00B668C4">
        <w:rPr>
          <w:sz w:val="28"/>
          <w:szCs w:val="28"/>
          <w:lang w:val="en-US"/>
        </w:rPr>
        <w:t>II</w:t>
      </w:r>
      <w:r w:rsidRPr="00B668C4">
        <w:rPr>
          <w:sz w:val="28"/>
          <w:szCs w:val="28"/>
        </w:rPr>
        <w:t xml:space="preserve"> 60-70-х гг. </w:t>
      </w:r>
      <w:r w:rsidRPr="00B668C4">
        <w:rPr>
          <w:sz w:val="28"/>
          <w:szCs w:val="28"/>
          <w:lang w:val="en-US"/>
        </w:rPr>
        <w:t>XIX</w:t>
      </w:r>
      <w:r w:rsidRPr="00B668C4">
        <w:rPr>
          <w:sz w:val="28"/>
          <w:szCs w:val="28"/>
        </w:rPr>
        <w:t xml:space="preserve"> века. </w:t>
      </w:r>
    </w:p>
    <w:p w14:paraId="30A9CAF8" w14:textId="77777777" w:rsidR="000B6946" w:rsidRPr="00B668C4" w:rsidRDefault="000B6946" w:rsidP="000B6946">
      <w:pPr>
        <w:pStyle w:val="a8"/>
        <w:numPr>
          <w:ilvl w:val="0"/>
          <w:numId w:val="7"/>
        </w:numPr>
        <w:jc w:val="both"/>
        <w:rPr>
          <w:sz w:val="28"/>
          <w:szCs w:val="28"/>
        </w:rPr>
      </w:pPr>
      <w:r w:rsidRPr="00B668C4">
        <w:rPr>
          <w:sz w:val="28"/>
          <w:szCs w:val="28"/>
        </w:rPr>
        <w:t xml:space="preserve">Почему «либеральный курс» реформ Александра </w:t>
      </w:r>
      <w:r w:rsidRPr="00B668C4">
        <w:rPr>
          <w:sz w:val="28"/>
          <w:szCs w:val="28"/>
          <w:lang w:val="en-US"/>
        </w:rPr>
        <w:t>II</w:t>
      </w:r>
      <w:r w:rsidRPr="00B668C4">
        <w:rPr>
          <w:sz w:val="28"/>
          <w:szCs w:val="28"/>
        </w:rPr>
        <w:t xml:space="preserve"> привел к глубокому социально-политическому противоречию? Анализ с опорой на факты.</w:t>
      </w:r>
    </w:p>
    <w:p w14:paraId="7CDC4E1A" w14:textId="77777777" w:rsidR="000B6946" w:rsidRPr="00B668C4" w:rsidRDefault="000B6946" w:rsidP="000B6946">
      <w:pPr>
        <w:pStyle w:val="a8"/>
        <w:numPr>
          <w:ilvl w:val="0"/>
          <w:numId w:val="7"/>
        </w:numPr>
        <w:jc w:val="both"/>
        <w:rPr>
          <w:sz w:val="28"/>
          <w:szCs w:val="28"/>
        </w:rPr>
      </w:pPr>
      <w:r w:rsidRPr="00B668C4">
        <w:rPr>
          <w:sz w:val="28"/>
          <w:szCs w:val="28"/>
        </w:rPr>
        <w:t>Анализ процесса ослабления крепостного гнета и выхода крестьян из крепостной зависимости в России.</w:t>
      </w:r>
    </w:p>
    <w:p w14:paraId="2AAD3CA0" w14:textId="77777777" w:rsidR="000B6946" w:rsidRPr="00B668C4" w:rsidRDefault="000B6946" w:rsidP="000B6946">
      <w:pPr>
        <w:pStyle w:val="a8"/>
        <w:numPr>
          <w:ilvl w:val="0"/>
          <w:numId w:val="7"/>
        </w:numPr>
        <w:jc w:val="both"/>
        <w:rPr>
          <w:sz w:val="28"/>
          <w:szCs w:val="28"/>
        </w:rPr>
      </w:pPr>
      <w:r w:rsidRPr="00B668C4">
        <w:rPr>
          <w:sz w:val="28"/>
          <w:szCs w:val="28"/>
        </w:rPr>
        <w:t xml:space="preserve">Реакционная политика и контрреформы Александра </w:t>
      </w:r>
      <w:r w:rsidRPr="00B668C4">
        <w:rPr>
          <w:sz w:val="28"/>
          <w:szCs w:val="28"/>
          <w:lang w:val="en-US"/>
        </w:rPr>
        <w:t>III</w:t>
      </w:r>
      <w:r w:rsidRPr="00B668C4">
        <w:rPr>
          <w:sz w:val="28"/>
          <w:szCs w:val="28"/>
        </w:rPr>
        <w:t>.</w:t>
      </w:r>
    </w:p>
    <w:p w14:paraId="52FB7F4B" w14:textId="77777777" w:rsidR="000B6946" w:rsidRPr="00B668C4" w:rsidRDefault="000B6946" w:rsidP="000B6946">
      <w:pPr>
        <w:pStyle w:val="a8"/>
        <w:numPr>
          <w:ilvl w:val="0"/>
          <w:numId w:val="7"/>
        </w:numPr>
        <w:jc w:val="both"/>
        <w:rPr>
          <w:sz w:val="28"/>
          <w:szCs w:val="28"/>
        </w:rPr>
      </w:pPr>
      <w:r w:rsidRPr="00B668C4">
        <w:rPr>
          <w:sz w:val="28"/>
          <w:szCs w:val="28"/>
        </w:rPr>
        <w:t>Внешняя политика России во второй половине ХIХ в.</w:t>
      </w:r>
    </w:p>
    <w:p w14:paraId="154F50CB" w14:textId="77777777" w:rsidR="000B6946" w:rsidRPr="00B668C4" w:rsidRDefault="000B6946" w:rsidP="000B6946">
      <w:pPr>
        <w:pStyle w:val="a8"/>
        <w:numPr>
          <w:ilvl w:val="0"/>
          <w:numId w:val="7"/>
        </w:numPr>
        <w:jc w:val="both"/>
        <w:rPr>
          <w:sz w:val="28"/>
          <w:szCs w:val="28"/>
        </w:rPr>
      </w:pPr>
      <w:r w:rsidRPr="00B668C4">
        <w:rPr>
          <w:sz w:val="28"/>
          <w:szCs w:val="28"/>
        </w:rPr>
        <w:t xml:space="preserve">Идеологическая борьба во второй половине </w:t>
      </w:r>
      <w:r w:rsidRPr="00B668C4">
        <w:rPr>
          <w:sz w:val="28"/>
          <w:szCs w:val="28"/>
          <w:lang w:val="en-US"/>
        </w:rPr>
        <w:t>XIX</w:t>
      </w:r>
      <w:r w:rsidRPr="00B668C4">
        <w:rPr>
          <w:sz w:val="28"/>
          <w:szCs w:val="28"/>
        </w:rPr>
        <w:t xml:space="preserve"> в. Народничество и формирование первых политических партий. </w:t>
      </w:r>
    </w:p>
    <w:p w14:paraId="1EDB287B" w14:textId="77777777" w:rsidR="000B6946" w:rsidRPr="00B668C4" w:rsidRDefault="000B6946" w:rsidP="000B6946">
      <w:pPr>
        <w:pStyle w:val="a8"/>
        <w:numPr>
          <w:ilvl w:val="0"/>
          <w:numId w:val="7"/>
        </w:numPr>
        <w:jc w:val="both"/>
        <w:rPr>
          <w:sz w:val="28"/>
          <w:szCs w:val="28"/>
        </w:rPr>
      </w:pPr>
      <w:r w:rsidRPr="00B668C4">
        <w:rPr>
          <w:sz w:val="28"/>
          <w:szCs w:val="28"/>
        </w:rPr>
        <w:lastRenderedPageBreak/>
        <w:t xml:space="preserve">Политика императора Николая </w:t>
      </w:r>
      <w:r w:rsidRPr="00B668C4">
        <w:rPr>
          <w:sz w:val="28"/>
          <w:szCs w:val="28"/>
          <w:lang w:val="en-US"/>
        </w:rPr>
        <w:t>II</w:t>
      </w:r>
      <w:r w:rsidRPr="00B668C4">
        <w:rPr>
          <w:sz w:val="28"/>
          <w:szCs w:val="28"/>
        </w:rPr>
        <w:t xml:space="preserve"> 1894–1914 г. Характеристика социально-экономического развития Российской империи.</w:t>
      </w:r>
    </w:p>
    <w:p w14:paraId="58ACBB04" w14:textId="77777777" w:rsidR="000B6946" w:rsidRPr="00B668C4" w:rsidRDefault="000B6946" w:rsidP="000B6946">
      <w:pPr>
        <w:pStyle w:val="a8"/>
        <w:numPr>
          <w:ilvl w:val="0"/>
          <w:numId w:val="7"/>
        </w:numPr>
        <w:jc w:val="both"/>
        <w:rPr>
          <w:sz w:val="28"/>
          <w:szCs w:val="28"/>
        </w:rPr>
      </w:pPr>
      <w:r w:rsidRPr="00B668C4">
        <w:rPr>
          <w:sz w:val="28"/>
          <w:szCs w:val="28"/>
        </w:rPr>
        <w:t>Анализ реформ С.Ю. Витте и П.А. Столыпина: общее и особенное.</w:t>
      </w:r>
    </w:p>
    <w:p w14:paraId="758F7B77" w14:textId="77777777" w:rsidR="000B6946" w:rsidRPr="00B668C4" w:rsidRDefault="000B6946" w:rsidP="000B6946">
      <w:pPr>
        <w:pStyle w:val="a8"/>
        <w:numPr>
          <w:ilvl w:val="0"/>
          <w:numId w:val="7"/>
        </w:numPr>
        <w:contextualSpacing w:val="0"/>
        <w:jc w:val="both"/>
        <w:rPr>
          <w:sz w:val="28"/>
          <w:szCs w:val="28"/>
        </w:rPr>
      </w:pPr>
      <w:r w:rsidRPr="00B668C4">
        <w:rPr>
          <w:sz w:val="28"/>
          <w:szCs w:val="28"/>
        </w:rPr>
        <w:t xml:space="preserve"> Первая русская революция 1905-1907 гг. Анализ первого опыта российского парламентаризма.</w:t>
      </w:r>
    </w:p>
    <w:p w14:paraId="1C807D78" w14:textId="77777777" w:rsidR="000B6946" w:rsidRPr="00B668C4" w:rsidRDefault="000B6946" w:rsidP="000B6946">
      <w:pPr>
        <w:pStyle w:val="a8"/>
        <w:numPr>
          <w:ilvl w:val="0"/>
          <w:numId w:val="7"/>
        </w:numPr>
        <w:jc w:val="both"/>
        <w:rPr>
          <w:sz w:val="28"/>
          <w:szCs w:val="28"/>
        </w:rPr>
      </w:pPr>
      <w:r w:rsidRPr="00B668C4">
        <w:rPr>
          <w:sz w:val="28"/>
          <w:szCs w:val="28"/>
        </w:rPr>
        <w:t>Третьеиюньская монархия. Внутренняя политика России 1907–1917. Реформы П.А. Столыпина.</w:t>
      </w:r>
    </w:p>
    <w:p w14:paraId="085A142D" w14:textId="77777777" w:rsidR="000B6946" w:rsidRPr="00B668C4" w:rsidRDefault="000B6946" w:rsidP="000B6946">
      <w:pPr>
        <w:pStyle w:val="a8"/>
        <w:numPr>
          <w:ilvl w:val="0"/>
          <w:numId w:val="7"/>
        </w:numPr>
        <w:jc w:val="both"/>
        <w:rPr>
          <w:sz w:val="28"/>
          <w:szCs w:val="28"/>
        </w:rPr>
      </w:pPr>
      <w:r w:rsidRPr="00B668C4">
        <w:rPr>
          <w:sz w:val="28"/>
          <w:szCs w:val="28"/>
        </w:rPr>
        <w:t xml:space="preserve">Внешняя политика в начале </w:t>
      </w:r>
      <w:r w:rsidRPr="00B668C4">
        <w:rPr>
          <w:sz w:val="28"/>
          <w:szCs w:val="28"/>
          <w:lang w:val="en-US"/>
        </w:rPr>
        <w:t>XX</w:t>
      </w:r>
      <w:r w:rsidRPr="00B668C4">
        <w:rPr>
          <w:sz w:val="28"/>
          <w:szCs w:val="28"/>
        </w:rPr>
        <w:t xml:space="preserve"> века (европейское, ближневосточное, дальневосточное направления). Первая мировая война.</w:t>
      </w:r>
    </w:p>
    <w:p w14:paraId="02C4C2F1" w14:textId="77777777" w:rsidR="000B6946" w:rsidRPr="00B668C4" w:rsidRDefault="000B6946" w:rsidP="000B6946">
      <w:pPr>
        <w:pStyle w:val="a8"/>
        <w:numPr>
          <w:ilvl w:val="0"/>
          <w:numId w:val="7"/>
        </w:numPr>
        <w:jc w:val="both"/>
        <w:rPr>
          <w:sz w:val="28"/>
          <w:szCs w:val="28"/>
        </w:rPr>
      </w:pPr>
      <w:r w:rsidRPr="00B668C4">
        <w:rPr>
          <w:sz w:val="28"/>
          <w:szCs w:val="28"/>
        </w:rPr>
        <w:t xml:space="preserve">Историческая дискуссия о понимании сути революционных событий начала </w:t>
      </w:r>
      <w:r w:rsidRPr="00B668C4">
        <w:rPr>
          <w:sz w:val="28"/>
          <w:szCs w:val="28"/>
          <w:lang w:val="en-US"/>
        </w:rPr>
        <w:t>XX</w:t>
      </w:r>
      <w:r w:rsidRPr="00B668C4">
        <w:rPr>
          <w:sz w:val="28"/>
          <w:szCs w:val="28"/>
        </w:rPr>
        <w:t xml:space="preserve"> в.: точки зрения, их суть, сторонники. Причины, ход, итоги и последствия революционных событий 1917 г. </w:t>
      </w:r>
    </w:p>
    <w:p w14:paraId="51773AB1" w14:textId="77777777" w:rsidR="000B6946" w:rsidRPr="00B668C4" w:rsidRDefault="000B6946" w:rsidP="000B6946">
      <w:pPr>
        <w:pStyle w:val="a8"/>
        <w:numPr>
          <w:ilvl w:val="0"/>
          <w:numId w:val="7"/>
        </w:numPr>
        <w:jc w:val="both"/>
        <w:rPr>
          <w:sz w:val="28"/>
          <w:szCs w:val="28"/>
        </w:rPr>
      </w:pPr>
      <w:r w:rsidRPr="00B668C4">
        <w:rPr>
          <w:sz w:val="28"/>
          <w:szCs w:val="28"/>
        </w:rPr>
        <w:t>Гражданская война: причины и основные этапы, итоги. Историческая дискуссия о хронологических рамках Гражданской войны в России.</w:t>
      </w:r>
    </w:p>
    <w:p w14:paraId="66137968" w14:textId="77777777" w:rsidR="000B6946" w:rsidRPr="00B668C4" w:rsidRDefault="000B6946" w:rsidP="000B6946">
      <w:pPr>
        <w:pStyle w:val="a8"/>
        <w:numPr>
          <w:ilvl w:val="0"/>
          <w:numId w:val="7"/>
        </w:numPr>
        <w:jc w:val="both"/>
        <w:rPr>
          <w:sz w:val="28"/>
          <w:szCs w:val="28"/>
        </w:rPr>
      </w:pPr>
      <w:r w:rsidRPr="00B668C4">
        <w:rPr>
          <w:sz w:val="28"/>
          <w:szCs w:val="28"/>
        </w:rPr>
        <w:t>Анализ причин и смены экономического вектора. Сравнение политики военного коммунизма и новой экономической политики. Анализ факторов и причины свертывания НЭПа, с опорой на факты.</w:t>
      </w:r>
    </w:p>
    <w:p w14:paraId="14258B36" w14:textId="77777777" w:rsidR="000B6946" w:rsidRPr="00B668C4" w:rsidRDefault="000B6946" w:rsidP="000B6946">
      <w:pPr>
        <w:pStyle w:val="a8"/>
        <w:numPr>
          <w:ilvl w:val="0"/>
          <w:numId w:val="7"/>
        </w:numPr>
        <w:jc w:val="both"/>
        <w:rPr>
          <w:sz w:val="28"/>
          <w:szCs w:val="28"/>
        </w:rPr>
      </w:pPr>
      <w:r w:rsidRPr="00B668C4">
        <w:rPr>
          <w:sz w:val="28"/>
          <w:szCs w:val="28"/>
        </w:rPr>
        <w:t xml:space="preserve">СССР в эпоху сталинской модернизации (индустриализации, коллективизации и культурной революции). </w:t>
      </w:r>
    </w:p>
    <w:p w14:paraId="7F5A56D4" w14:textId="77777777" w:rsidR="000B6946" w:rsidRPr="00B668C4" w:rsidRDefault="000B6946" w:rsidP="000B6946">
      <w:pPr>
        <w:pStyle w:val="a8"/>
        <w:numPr>
          <w:ilvl w:val="0"/>
          <w:numId w:val="7"/>
        </w:numPr>
        <w:jc w:val="both"/>
        <w:rPr>
          <w:sz w:val="28"/>
          <w:szCs w:val="28"/>
        </w:rPr>
      </w:pPr>
      <w:r w:rsidRPr="00B668C4">
        <w:rPr>
          <w:sz w:val="28"/>
          <w:szCs w:val="28"/>
        </w:rPr>
        <w:t xml:space="preserve">Становление тоталитарного режима и политические репрессий в 20-30-е годы </w:t>
      </w:r>
      <w:r w:rsidRPr="00B668C4">
        <w:rPr>
          <w:sz w:val="28"/>
          <w:szCs w:val="28"/>
          <w:lang w:val="en-US"/>
        </w:rPr>
        <w:t>XX</w:t>
      </w:r>
      <w:r w:rsidRPr="00B668C4">
        <w:rPr>
          <w:sz w:val="28"/>
          <w:szCs w:val="28"/>
        </w:rPr>
        <w:t xml:space="preserve"> века.</w:t>
      </w:r>
    </w:p>
    <w:p w14:paraId="47C1F668" w14:textId="77777777" w:rsidR="000B6946" w:rsidRPr="00B668C4" w:rsidRDefault="000B6946" w:rsidP="000B6946">
      <w:pPr>
        <w:pStyle w:val="a8"/>
        <w:numPr>
          <w:ilvl w:val="0"/>
          <w:numId w:val="7"/>
        </w:numPr>
        <w:jc w:val="both"/>
        <w:rPr>
          <w:sz w:val="28"/>
          <w:szCs w:val="28"/>
        </w:rPr>
      </w:pPr>
      <w:r w:rsidRPr="00B668C4">
        <w:rPr>
          <w:sz w:val="28"/>
          <w:szCs w:val="28"/>
        </w:rPr>
        <w:t>СССР накануне войны (внутренняя и внешняя политика 1935-1941 гг.).</w:t>
      </w:r>
    </w:p>
    <w:p w14:paraId="7716C321" w14:textId="77777777" w:rsidR="000B6946" w:rsidRPr="00B668C4" w:rsidRDefault="000B6946" w:rsidP="000B6946">
      <w:pPr>
        <w:pStyle w:val="a8"/>
        <w:numPr>
          <w:ilvl w:val="0"/>
          <w:numId w:val="7"/>
        </w:numPr>
        <w:jc w:val="both"/>
        <w:rPr>
          <w:sz w:val="28"/>
          <w:szCs w:val="28"/>
        </w:rPr>
      </w:pPr>
      <w:r w:rsidRPr="00B668C4">
        <w:rPr>
          <w:sz w:val="28"/>
          <w:szCs w:val="28"/>
        </w:rPr>
        <w:t>Великая Отечественная война: периоды, основные события и цена Победы.</w:t>
      </w:r>
    </w:p>
    <w:p w14:paraId="3F48B08A" w14:textId="77777777" w:rsidR="000B6946" w:rsidRPr="00B668C4" w:rsidRDefault="000B6946" w:rsidP="000B6946">
      <w:pPr>
        <w:pStyle w:val="a8"/>
        <w:numPr>
          <w:ilvl w:val="0"/>
          <w:numId w:val="7"/>
        </w:numPr>
        <w:jc w:val="both"/>
        <w:rPr>
          <w:sz w:val="28"/>
          <w:szCs w:val="28"/>
        </w:rPr>
      </w:pPr>
      <w:r w:rsidRPr="00B668C4">
        <w:rPr>
          <w:sz w:val="28"/>
          <w:szCs w:val="28"/>
        </w:rPr>
        <w:t>Анализ причин неудач Красной армии на первом этапе Великой Отечественной войны.</w:t>
      </w:r>
    </w:p>
    <w:p w14:paraId="62A9792B" w14:textId="77777777" w:rsidR="000B6946" w:rsidRPr="00B668C4" w:rsidRDefault="000B6946" w:rsidP="000B6946">
      <w:pPr>
        <w:pStyle w:val="a8"/>
        <w:numPr>
          <w:ilvl w:val="0"/>
          <w:numId w:val="7"/>
        </w:numPr>
        <w:jc w:val="both"/>
        <w:rPr>
          <w:sz w:val="28"/>
          <w:szCs w:val="28"/>
        </w:rPr>
      </w:pPr>
      <w:r w:rsidRPr="00B668C4">
        <w:rPr>
          <w:sz w:val="28"/>
          <w:szCs w:val="28"/>
        </w:rPr>
        <w:t>Внутренняя и внешняя политика СССР в первое послевоенное десятилетие (1945-1952 гг.). Начало холодной войны.</w:t>
      </w:r>
    </w:p>
    <w:p w14:paraId="1A9A5B10" w14:textId="77777777" w:rsidR="000B6946" w:rsidRPr="00B668C4" w:rsidRDefault="000B6946" w:rsidP="000B6946">
      <w:pPr>
        <w:pStyle w:val="a8"/>
        <w:numPr>
          <w:ilvl w:val="0"/>
          <w:numId w:val="7"/>
        </w:numPr>
        <w:jc w:val="both"/>
        <w:rPr>
          <w:sz w:val="28"/>
          <w:szCs w:val="28"/>
        </w:rPr>
      </w:pPr>
      <w:r w:rsidRPr="00B668C4">
        <w:rPr>
          <w:sz w:val="28"/>
          <w:szCs w:val="28"/>
        </w:rPr>
        <w:t>Хрущевская «оттепель» и ее итоги (характеристика внутреннего развития СССР).</w:t>
      </w:r>
    </w:p>
    <w:p w14:paraId="2EA432A1" w14:textId="77777777" w:rsidR="000B6946" w:rsidRPr="00B668C4" w:rsidRDefault="000B6946" w:rsidP="000B6946">
      <w:pPr>
        <w:pStyle w:val="a8"/>
        <w:numPr>
          <w:ilvl w:val="0"/>
          <w:numId w:val="7"/>
        </w:numPr>
        <w:jc w:val="both"/>
        <w:rPr>
          <w:sz w:val="28"/>
          <w:szCs w:val="28"/>
        </w:rPr>
      </w:pPr>
      <w:r w:rsidRPr="00B668C4">
        <w:rPr>
          <w:sz w:val="28"/>
          <w:szCs w:val="28"/>
        </w:rPr>
        <w:t xml:space="preserve">Внешняя политика второй половины 50 – первой половины 60-х годов </w:t>
      </w:r>
      <w:r w:rsidRPr="00B668C4">
        <w:rPr>
          <w:sz w:val="28"/>
          <w:szCs w:val="28"/>
          <w:lang w:val="en-US"/>
        </w:rPr>
        <w:t>XX</w:t>
      </w:r>
      <w:r w:rsidRPr="00B668C4">
        <w:rPr>
          <w:sz w:val="28"/>
          <w:szCs w:val="28"/>
        </w:rPr>
        <w:t xml:space="preserve"> в. </w:t>
      </w:r>
    </w:p>
    <w:p w14:paraId="6C371EB5" w14:textId="77777777" w:rsidR="000B6946" w:rsidRPr="00B668C4" w:rsidRDefault="000B6946" w:rsidP="000B6946">
      <w:pPr>
        <w:pStyle w:val="a8"/>
        <w:numPr>
          <w:ilvl w:val="0"/>
          <w:numId w:val="7"/>
        </w:numPr>
        <w:jc w:val="both"/>
        <w:rPr>
          <w:sz w:val="28"/>
          <w:szCs w:val="28"/>
        </w:rPr>
      </w:pPr>
      <w:r w:rsidRPr="00B668C4">
        <w:rPr>
          <w:sz w:val="28"/>
          <w:szCs w:val="28"/>
        </w:rPr>
        <w:t xml:space="preserve">Социально-экономическое и политическое развитие СССР в 70-сер. 80-х гг. ХХ в. </w:t>
      </w:r>
    </w:p>
    <w:p w14:paraId="19A1E5E4" w14:textId="77777777" w:rsidR="000B6946" w:rsidRPr="00B668C4" w:rsidRDefault="000B6946" w:rsidP="000B6946">
      <w:pPr>
        <w:pStyle w:val="a8"/>
        <w:numPr>
          <w:ilvl w:val="0"/>
          <w:numId w:val="7"/>
        </w:numPr>
        <w:jc w:val="both"/>
        <w:rPr>
          <w:sz w:val="28"/>
          <w:szCs w:val="28"/>
        </w:rPr>
      </w:pPr>
      <w:r w:rsidRPr="00B668C4">
        <w:rPr>
          <w:sz w:val="28"/>
          <w:szCs w:val="28"/>
        </w:rPr>
        <w:t xml:space="preserve">Внешняя политика СССР в 70-сер. 80-х гг. ХХ в. </w:t>
      </w:r>
    </w:p>
    <w:p w14:paraId="72FD1119" w14:textId="77777777" w:rsidR="000B6946" w:rsidRPr="00B668C4" w:rsidRDefault="000B6946" w:rsidP="000B6946">
      <w:pPr>
        <w:pStyle w:val="a8"/>
        <w:numPr>
          <w:ilvl w:val="0"/>
          <w:numId w:val="7"/>
        </w:numPr>
        <w:jc w:val="both"/>
        <w:rPr>
          <w:sz w:val="28"/>
          <w:szCs w:val="28"/>
        </w:rPr>
      </w:pPr>
      <w:r w:rsidRPr="00B668C4">
        <w:rPr>
          <w:sz w:val="28"/>
          <w:szCs w:val="28"/>
        </w:rPr>
        <w:t>СССР в период перестройки. Распад Советского Союза.</w:t>
      </w:r>
    </w:p>
    <w:p w14:paraId="7185F1E7" w14:textId="77777777" w:rsidR="000B6946" w:rsidRPr="00B668C4" w:rsidRDefault="000B6946" w:rsidP="000B6946">
      <w:pPr>
        <w:pStyle w:val="a8"/>
        <w:numPr>
          <w:ilvl w:val="0"/>
          <w:numId w:val="7"/>
        </w:numPr>
        <w:jc w:val="both"/>
        <w:rPr>
          <w:sz w:val="28"/>
          <w:szCs w:val="28"/>
        </w:rPr>
      </w:pPr>
      <w:r w:rsidRPr="00B668C4">
        <w:rPr>
          <w:sz w:val="28"/>
          <w:szCs w:val="28"/>
        </w:rPr>
        <w:t xml:space="preserve">Анализ влияния «нового политического мышления» М.С. Горбачева на отношения СССР со странами Запада и социалистического лагеря. </w:t>
      </w:r>
    </w:p>
    <w:p w14:paraId="7448B407" w14:textId="4BBD5A52" w:rsidR="000B6946" w:rsidRPr="00B668C4" w:rsidRDefault="000B6946" w:rsidP="000B6946">
      <w:pPr>
        <w:pStyle w:val="a8"/>
        <w:numPr>
          <w:ilvl w:val="0"/>
          <w:numId w:val="7"/>
        </w:numPr>
        <w:jc w:val="both"/>
        <w:rPr>
          <w:sz w:val="28"/>
          <w:szCs w:val="28"/>
        </w:rPr>
      </w:pPr>
      <w:r w:rsidRPr="00B668C4">
        <w:rPr>
          <w:sz w:val="28"/>
          <w:szCs w:val="28"/>
        </w:rPr>
        <w:t>Российская Федерация в постсоветском периоде (1990-настоящее время.)</w:t>
      </w:r>
    </w:p>
    <w:p w14:paraId="42A4AFAA" w14:textId="721616CF" w:rsidR="000B6946" w:rsidRPr="00B668C4" w:rsidRDefault="000B6946" w:rsidP="00E51C81">
      <w:pPr>
        <w:pStyle w:val="a8"/>
        <w:numPr>
          <w:ilvl w:val="0"/>
          <w:numId w:val="7"/>
        </w:numPr>
        <w:jc w:val="both"/>
        <w:rPr>
          <w:sz w:val="28"/>
          <w:szCs w:val="28"/>
        </w:rPr>
      </w:pPr>
      <w:r w:rsidRPr="00B668C4">
        <w:rPr>
          <w:sz w:val="28"/>
          <w:szCs w:val="28"/>
        </w:rPr>
        <w:t>Историография как историческая дисциплина. Этапы отечественной историографии.</w:t>
      </w:r>
    </w:p>
    <w:p w14:paraId="3A3EE836" w14:textId="6F7428EF" w:rsidR="000B6946" w:rsidRPr="00B668C4" w:rsidRDefault="000B6946" w:rsidP="000B6946">
      <w:pPr>
        <w:pStyle w:val="a8"/>
        <w:numPr>
          <w:ilvl w:val="0"/>
          <w:numId w:val="7"/>
        </w:numPr>
        <w:jc w:val="both"/>
        <w:rPr>
          <w:sz w:val="28"/>
          <w:szCs w:val="28"/>
        </w:rPr>
      </w:pPr>
      <w:r w:rsidRPr="00B668C4">
        <w:rPr>
          <w:sz w:val="28"/>
          <w:szCs w:val="28"/>
        </w:rPr>
        <w:t>Источниковедение как наука. Традиционные и новейшие методы анализа и сохранения исторической информации.</w:t>
      </w:r>
    </w:p>
    <w:p w14:paraId="1DAEFBC8" w14:textId="77777777" w:rsidR="000B6946" w:rsidRPr="00B668C4" w:rsidRDefault="000B6946" w:rsidP="000B6946">
      <w:pPr>
        <w:pStyle w:val="a8"/>
        <w:numPr>
          <w:ilvl w:val="0"/>
          <w:numId w:val="7"/>
        </w:numPr>
        <w:jc w:val="both"/>
        <w:rPr>
          <w:sz w:val="28"/>
          <w:szCs w:val="28"/>
        </w:rPr>
      </w:pPr>
      <w:r w:rsidRPr="00B668C4">
        <w:rPr>
          <w:sz w:val="28"/>
          <w:szCs w:val="28"/>
        </w:rPr>
        <w:lastRenderedPageBreak/>
        <w:t>Место России во всемирно-историческом процессе. Проблема самобытности России и её отражение в историографии.</w:t>
      </w:r>
    </w:p>
    <w:p w14:paraId="5CFDECF7" w14:textId="77777777" w:rsidR="000B6946" w:rsidRPr="00B668C4" w:rsidRDefault="000B6946" w:rsidP="000B6946">
      <w:pPr>
        <w:pStyle w:val="a8"/>
        <w:numPr>
          <w:ilvl w:val="0"/>
          <w:numId w:val="7"/>
        </w:numPr>
        <w:jc w:val="both"/>
        <w:rPr>
          <w:sz w:val="28"/>
          <w:szCs w:val="28"/>
        </w:rPr>
      </w:pPr>
      <w:r w:rsidRPr="00B668C4">
        <w:rPr>
          <w:sz w:val="28"/>
          <w:szCs w:val="28"/>
        </w:rPr>
        <w:t>Факторы и особенности исторического развития России и мира.</w:t>
      </w:r>
    </w:p>
    <w:p w14:paraId="14789A3F" w14:textId="77777777" w:rsidR="000B6946" w:rsidRPr="00B668C4" w:rsidRDefault="000B6946" w:rsidP="000B6946">
      <w:pPr>
        <w:pStyle w:val="a8"/>
        <w:numPr>
          <w:ilvl w:val="0"/>
          <w:numId w:val="7"/>
        </w:numPr>
        <w:jc w:val="both"/>
        <w:rPr>
          <w:sz w:val="28"/>
          <w:szCs w:val="28"/>
        </w:rPr>
      </w:pPr>
      <w:r w:rsidRPr="00B668C4">
        <w:rPr>
          <w:sz w:val="28"/>
          <w:szCs w:val="28"/>
        </w:rPr>
        <w:t>Синхронизация российской и мировой истории.</w:t>
      </w:r>
    </w:p>
    <w:p w14:paraId="71C2268B" w14:textId="77777777" w:rsidR="000B6946" w:rsidRPr="00B668C4" w:rsidRDefault="000B6946" w:rsidP="000B6946">
      <w:pPr>
        <w:pStyle w:val="a8"/>
        <w:numPr>
          <w:ilvl w:val="0"/>
          <w:numId w:val="7"/>
        </w:numPr>
        <w:jc w:val="both"/>
        <w:rPr>
          <w:sz w:val="28"/>
          <w:szCs w:val="28"/>
        </w:rPr>
      </w:pPr>
      <w:r w:rsidRPr="00B668C4">
        <w:rPr>
          <w:sz w:val="28"/>
          <w:szCs w:val="28"/>
        </w:rPr>
        <w:t xml:space="preserve">Стабильные и переходные периоды в мировой и российской истории. </w:t>
      </w:r>
    </w:p>
    <w:p w14:paraId="56534372" w14:textId="737E0BB7" w:rsidR="000B6946" w:rsidRPr="00B668C4" w:rsidRDefault="000B6946" w:rsidP="00AC3E14">
      <w:pPr>
        <w:pStyle w:val="a8"/>
        <w:numPr>
          <w:ilvl w:val="0"/>
          <w:numId w:val="7"/>
        </w:numPr>
        <w:jc w:val="both"/>
        <w:rPr>
          <w:sz w:val="28"/>
          <w:szCs w:val="28"/>
        </w:rPr>
      </w:pPr>
      <w:r w:rsidRPr="00B668C4">
        <w:rPr>
          <w:sz w:val="28"/>
          <w:szCs w:val="28"/>
        </w:rPr>
        <w:t>Цивилизационные развилки российской истории. Точки бифуркации российской истории.</w:t>
      </w:r>
    </w:p>
    <w:p w14:paraId="48F8BB56" w14:textId="56107B62" w:rsidR="00441340" w:rsidRPr="00B668C4" w:rsidRDefault="00441340" w:rsidP="00CA3EA9">
      <w:pPr>
        <w:pStyle w:val="a8"/>
        <w:numPr>
          <w:ilvl w:val="0"/>
          <w:numId w:val="7"/>
        </w:numPr>
        <w:jc w:val="both"/>
        <w:rPr>
          <w:sz w:val="28"/>
          <w:szCs w:val="28"/>
        </w:rPr>
      </w:pPr>
      <w:r w:rsidRPr="00B668C4">
        <w:rPr>
          <w:sz w:val="28"/>
          <w:szCs w:val="28"/>
        </w:rPr>
        <w:t xml:space="preserve">Роль личности в обществе как историко-философская </w:t>
      </w:r>
      <w:proofErr w:type="spellStart"/>
      <w:proofErr w:type="gramStart"/>
      <w:r w:rsidRPr="00B668C4">
        <w:rPr>
          <w:sz w:val="28"/>
          <w:szCs w:val="28"/>
        </w:rPr>
        <w:t>проблема.Эволюция</w:t>
      </w:r>
      <w:proofErr w:type="spellEnd"/>
      <w:proofErr w:type="gramEnd"/>
      <w:r w:rsidRPr="00B668C4">
        <w:rPr>
          <w:sz w:val="28"/>
          <w:szCs w:val="28"/>
        </w:rPr>
        <w:t xml:space="preserve"> взглядов на проблему роли личности в истории.</w:t>
      </w:r>
    </w:p>
    <w:p w14:paraId="0937BD18" w14:textId="77777777" w:rsidR="00441340" w:rsidRPr="00B668C4" w:rsidRDefault="00441340" w:rsidP="00441340">
      <w:pPr>
        <w:pStyle w:val="a8"/>
        <w:numPr>
          <w:ilvl w:val="0"/>
          <w:numId w:val="7"/>
        </w:numPr>
        <w:jc w:val="both"/>
        <w:rPr>
          <w:sz w:val="28"/>
          <w:szCs w:val="28"/>
        </w:rPr>
      </w:pPr>
      <w:r w:rsidRPr="00B668C4">
        <w:rPr>
          <w:sz w:val="28"/>
          <w:szCs w:val="28"/>
        </w:rPr>
        <w:t>Современные синергетические исследования роли личности в условиях бифуркаций: революций, войн, реформ.</w:t>
      </w:r>
    </w:p>
    <w:p w14:paraId="21030F50" w14:textId="77777777" w:rsidR="00441340" w:rsidRPr="00B668C4" w:rsidRDefault="00441340" w:rsidP="00441340">
      <w:pPr>
        <w:pStyle w:val="a8"/>
        <w:numPr>
          <w:ilvl w:val="0"/>
          <w:numId w:val="7"/>
        </w:numPr>
        <w:jc w:val="both"/>
        <w:rPr>
          <w:sz w:val="28"/>
          <w:szCs w:val="28"/>
        </w:rPr>
      </w:pPr>
      <w:r w:rsidRPr="00B668C4">
        <w:rPr>
          <w:sz w:val="28"/>
          <w:szCs w:val="28"/>
        </w:rPr>
        <w:t>Определение, суть, причины, цели фальсификации истории. Основные направления фальсификации истории.</w:t>
      </w:r>
    </w:p>
    <w:p w14:paraId="0D6F46E8" w14:textId="77777777" w:rsidR="00441340" w:rsidRPr="00B668C4" w:rsidRDefault="00441340" w:rsidP="00441340">
      <w:pPr>
        <w:pStyle w:val="a8"/>
        <w:numPr>
          <w:ilvl w:val="0"/>
          <w:numId w:val="7"/>
        </w:numPr>
        <w:jc w:val="both"/>
        <w:rPr>
          <w:sz w:val="28"/>
          <w:szCs w:val="28"/>
        </w:rPr>
      </w:pPr>
      <w:r w:rsidRPr="00B668C4">
        <w:rPr>
          <w:sz w:val="28"/>
          <w:szCs w:val="28"/>
        </w:rPr>
        <w:t>Признаки и способы фальсификации истории. Методы борьбы с фальсификацией истории.</w:t>
      </w:r>
    </w:p>
    <w:p w14:paraId="00FFF9C4" w14:textId="77777777" w:rsidR="00441340" w:rsidRPr="00B668C4" w:rsidRDefault="00441340" w:rsidP="00441340">
      <w:pPr>
        <w:pStyle w:val="a8"/>
        <w:numPr>
          <w:ilvl w:val="0"/>
          <w:numId w:val="7"/>
        </w:numPr>
        <w:jc w:val="both"/>
        <w:rPr>
          <w:sz w:val="28"/>
          <w:szCs w:val="28"/>
        </w:rPr>
      </w:pPr>
      <w:r w:rsidRPr="00B668C4">
        <w:rPr>
          <w:sz w:val="28"/>
          <w:szCs w:val="28"/>
        </w:rPr>
        <w:t>Примеры фальсификации российской и мировой истории. Значение и последствия фальсификации истории.</w:t>
      </w:r>
    </w:p>
    <w:p w14:paraId="771D929E" w14:textId="77777777" w:rsidR="00441340" w:rsidRPr="00B668C4" w:rsidRDefault="00441340" w:rsidP="00441340">
      <w:pPr>
        <w:pStyle w:val="a8"/>
        <w:numPr>
          <w:ilvl w:val="0"/>
          <w:numId w:val="7"/>
        </w:numPr>
        <w:jc w:val="both"/>
        <w:rPr>
          <w:sz w:val="28"/>
          <w:szCs w:val="28"/>
        </w:rPr>
      </w:pPr>
      <w:r w:rsidRPr="00B668C4">
        <w:rPr>
          <w:sz w:val="28"/>
          <w:szCs w:val="28"/>
        </w:rPr>
        <w:t>Культура как продукт общественно-исторического развития и как проявление цивилизационного выбора Русской Земли. Взаимосвязь истории и культуры.</w:t>
      </w:r>
    </w:p>
    <w:p w14:paraId="448E9D01" w14:textId="77777777" w:rsidR="00441340" w:rsidRPr="00B668C4" w:rsidRDefault="00441340" w:rsidP="00441340">
      <w:pPr>
        <w:pStyle w:val="a8"/>
        <w:numPr>
          <w:ilvl w:val="0"/>
          <w:numId w:val="7"/>
        </w:numPr>
        <w:jc w:val="both"/>
        <w:rPr>
          <w:sz w:val="28"/>
          <w:szCs w:val="28"/>
        </w:rPr>
      </w:pPr>
      <w:r w:rsidRPr="00B668C4">
        <w:rPr>
          <w:sz w:val="28"/>
          <w:szCs w:val="28"/>
        </w:rPr>
        <w:t xml:space="preserve">Россия в поисках новой культурной </w:t>
      </w:r>
      <w:proofErr w:type="spellStart"/>
      <w:r w:rsidRPr="00B668C4">
        <w:rPr>
          <w:sz w:val="28"/>
          <w:szCs w:val="28"/>
        </w:rPr>
        <w:t>самоидентичности</w:t>
      </w:r>
      <w:proofErr w:type="spellEnd"/>
      <w:r w:rsidRPr="00B668C4">
        <w:rPr>
          <w:sz w:val="28"/>
          <w:szCs w:val="28"/>
        </w:rPr>
        <w:t xml:space="preserve"> в условиях общественной жизни Новейшего времени.</w:t>
      </w:r>
    </w:p>
    <w:p w14:paraId="1017C5F4" w14:textId="77777777" w:rsidR="00441340" w:rsidRPr="00B668C4" w:rsidRDefault="00441340" w:rsidP="00441340">
      <w:pPr>
        <w:pStyle w:val="a8"/>
        <w:ind w:left="357"/>
        <w:jc w:val="both"/>
        <w:rPr>
          <w:sz w:val="28"/>
          <w:szCs w:val="28"/>
        </w:rPr>
      </w:pPr>
    </w:p>
    <w:p w14:paraId="1ADE6BA9" w14:textId="01B7B097" w:rsidR="00703A30" w:rsidRPr="00B668C4" w:rsidRDefault="006D690C" w:rsidP="00C41818">
      <w:pPr>
        <w:jc w:val="center"/>
        <w:rPr>
          <w:b/>
          <w:sz w:val="28"/>
          <w:szCs w:val="28"/>
        </w:rPr>
      </w:pPr>
      <w:r w:rsidRPr="00B668C4">
        <w:rPr>
          <w:b/>
          <w:sz w:val="28"/>
          <w:szCs w:val="28"/>
        </w:rPr>
        <w:t>Пример экзаменационного билета</w:t>
      </w:r>
    </w:p>
    <w:p w14:paraId="41573439" w14:textId="77777777" w:rsidR="000C3123" w:rsidRPr="00B668C4" w:rsidRDefault="000C3123" w:rsidP="000C3123">
      <w:pPr>
        <w:jc w:val="center"/>
        <w:rPr>
          <w:sz w:val="28"/>
          <w:szCs w:val="28"/>
        </w:rPr>
      </w:pPr>
      <w:r w:rsidRPr="00B668C4">
        <w:rPr>
          <w:sz w:val="28"/>
          <w:szCs w:val="28"/>
        </w:rPr>
        <w:t>Федеральное государственное образовательное бюджетное учреждение</w:t>
      </w:r>
    </w:p>
    <w:p w14:paraId="497B4A1F" w14:textId="77777777" w:rsidR="000C3123" w:rsidRPr="00B668C4" w:rsidRDefault="000C3123" w:rsidP="000C3123">
      <w:pPr>
        <w:jc w:val="center"/>
        <w:rPr>
          <w:sz w:val="28"/>
          <w:szCs w:val="28"/>
        </w:rPr>
      </w:pPr>
      <w:r w:rsidRPr="00B668C4">
        <w:rPr>
          <w:sz w:val="28"/>
          <w:szCs w:val="28"/>
        </w:rPr>
        <w:t>высшего образования</w:t>
      </w:r>
    </w:p>
    <w:p w14:paraId="2959AD79" w14:textId="77777777" w:rsidR="002E4957" w:rsidRPr="00B668C4" w:rsidRDefault="002E4957" w:rsidP="000C3123">
      <w:pPr>
        <w:jc w:val="center"/>
        <w:rPr>
          <w:b/>
        </w:rPr>
      </w:pPr>
    </w:p>
    <w:p w14:paraId="746A8E7F" w14:textId="707A92AB" w:rsidR="000C3123" w:rsidRPr="00B668C4" w:rsidRDefault="000C3123" w:rsidP="000C3123">
      <w:pPr>
        <w:jc w:val="center"/>
        <w:rPr>
          <w:b/>
        </w:rPr>
      </w:pPr>
      <w:r w:rsidRPr="00B668C4">
        <w:rPr>
          <w:b/>
        </w:rPr>
        <w:t xml:space="preserve">«ФИНАНСОВЫЙ УНИВЕРСИТЕТ ПРИ ПРАВИТЕЛЬСТВЕ </w:t>
      </w:r>
    </w:p>
    <w:p w14:paraId="36E99A98" w14:textId="77777777" w:rsidR="000C3123" w:rsidRPr="00B668C4" w:rsidRDefault="000C3123" w:rsidP="000C3123">
      <w:pPr>
        <w:jc w:val="center"/>
        <w:rPr>
          <w:b/>
        </w:rPr>
      </w:pPr>
      <w:r w:rsidRPr="00B668C4">
        <w:rPr>
          <w:b/>
        </w:rPr>
        <w:t>РОССИЙСКОЙ ФЕДЕРАЦИИ»</w:t>
      </w:r>
    </w:p>
    <w:p w14:paraId="3ADC87D2" w14:textId="77777777" w:rsidR="000C3123" w:rsidRPr="00B668C4" w:rsidRDefault="000C3123" w:rsidP="000C3123">
      <w:pPr>
        <w:jc w:val="center"/>
        <w:rPr>
          <w:b/>
        </w:rPr>
      </w:pPr>
      <w:r w:rsidRPr="00B668C4">
        <w:rPr>
          <w:b/>
        </w:rPr>
        <w:t>(Финансовый университет)</w:t>
      </w:r>
    </w:p>
    <w:p w14:paraId="3672E2FB" w14:textId="77777777" w:rsidR="002E4957" w:rsidRPr="00B668C4" w:rsidRDefault="002E4957" w:rsidP="000C3123">
      <w:pPr>
        <w:jc w:val="both"/>
        <w:rPr>
          <w:b/>
        </w:rPr>
      </w:pPr>
    </w:p>
    <w:p w14:paraId="4B850B0D" w14:textId="01A51DBF" w:rsidR="000C3123" w:rsidRPr="00B668C4" w:rsidRDefault="000C3123" w:rsidP="000C3123">
      <w:pPr>
        <w:jc w:val="both"/>
        <w:rPr>
          <w:b/>
        </w:rPr>
      </w:pPr>
      <w:r w:rsidRPr="00B668C4">
        <w:rPr>
          <w:b/>
        </w:rPr>
        <w:t xml:space="preserve">Департамент </w:t>
      </w:r>
      <w:r w:rsidR="00382001" w:rsidRPr="00B668C4">
        <w:rPr>
          <w:b/>
        </w:rPr>
        <w:t>гуманитарных наук</w:t>
      </w:r>
    </w:p>
    <w:p w14:paraId="4A05D47A" w14:textId="15D63B01" w:rsidR="000C3123" w:rsidRPr="00B668C4" w:rsidRDefault="000C3123" w:rsidP="000C3123">
      <w:pPr>
        <w:jc w:val="both"/>
        <w:rPr>
          <w:b/>
        </w:rPr>
      </w:pPr>
      <w:r w:rsidRPr="00B668C4">
        <w:rPr>
          <w:b/>
        </w:rPr>
        <w:t>Дисциплина «</w:t>
      </w:r>
      <w:r w:rsidR="00DC40C7" w:rsidRPr="00B668C4">
        <w:t>Истор</w:t>
      </w:r>
      <w:r w:rsidR="00E417F2" w:rsidRPr="00B668C4">
        <w:t>ия</w:t>
      </w:r>
      <w:r w:rsidR="00EA7C81" w:rsidRPr="00B668C4">
        <w:t xml:space="preserve"> России</w:t>
      </w:r>
      <w:r w:rsidRPr="00B668C4">
        <w:rPr>
          <w:b/>
        </w:rPr>
        <w:t>»</w:t>
      </w:r>
    </w:p>
    <w:p w14:paraId="5CB53598" w14:textId="0004E654" w:rsidR="000C3123" w:rsidRPr="00B668C4" w:rsidRDefault="000C3123" w:rsidP="000C3123">
      <w:pPr>
        <w:jc w:val="both"/>
        <w:rPr>
          <w:b/>
        </w:rPr>
      </w:pPr>
      <w:r w:rsidRPr="00B668C4">
        <w:rPr>
          <w:b/>
        </w:rPr>
        <w:t xml:space="preserve">Факультет </w:t>
      </w:r>
      <w:r w:rsidR="004A74D4" w:rsidRPr="00B668C4">
        <w:rPr>
          <w:b/>
        </w:rPr>
        <w:t>________________</w:t>
      </w:r>
    </w:p>
    <w:p w14:paraId="55707646" w14:textId="77777777" w:rsidR="004A74D4" w:rsidRPr="00B668C4" w:rsidRDefault="000C3123" w:rsidP="000C3123">
      <w:pPr>
        <w:jc w:val="both"/>
        <w:rPr>
          <w:b/>
        </w:rPr>
      </w:pPr>
      <w:r w:rsidRPr="00B668C4">
        <w:rPr>
          <w:b/>
        </w:rPr>
        <w:t xml:space="preserve">Семестр/модуль </w:t>
      </w:r>
      <w:r w:rsidR="004A74D4" w:rsidRPr="00B668C4">
        <w:rPr>
          <w:b/>
        </w:rPr>
        <w:t>____________</w:t>
      </w:r>
      <w:r w:rsidRPr="00B668C4">
        <w:rPr>
          <w:b/>
        </w:rPr>
        <w:t xml:space="preserve">            </w:t>
      </w:r>
    </w:p>
    <w:p w14:paraId="2ED5E9ED" w14:textId="5D8FB456" w:rsidR="000C3123" w:rsidRPr="00B668C4" w:rsidRDefault="000C3123" w:rsidP="000C3123">
      <w:pPr>
        <w:jc w:val="both"/>
        <w:rPr>
          <w:b/>
        </w:rPr>
      </w:pPr>
      <w:r w:rsidRPr="00B668C4">
        <w:rPr>
          <w:b/>
        </w:rPr>
        <w:t>Форма обучения</w:t>
      </w:r>
      <w:r w:rsidR="004A74D4" w:rsidRPr="00B668C4">
        <w:rPr>
          <w:b/>
        </w:rPr>
        <w:t xml:space="preserve"> ____________</w:t>
      </w:r>
    </w:p>
    <w:p w14:paraId="5F7BFD8A" w14:textId="712BF28D" w:rsidR="000C3123" w:rsidRPr="00B668C4" w:rsidRDefault="000C3123" w:rsidP="000C3123">
      <w:pPr>
        <w:jc w:val="both"/>
        <w:rPr>
          <w:b/>
        </w:rPr>
      </w:pPr>
      <w:r w:rsidRPr="00B668C4">
        <w:rPr>
          <w:b/>
        </w:rPr>
        <w:t>Профиль</w:t>
      </w:r>
      <w:r w:rsidR="004A74D4" w:rsidRPr="00B668C4">
        <w:rPr>
          <w:b/>
        </w:rPr>
        <w:t xml:space="preserve"> ___________________</w:t>
      </w:r>
    </w:p>
    <w:p w14:paraId="32BA8C2C" w14:textId="77777777" w:rsidR="000C3123" w:rsidRPr="00B668C4" w:rsidRDefault="000C3123" w:rsidP="000C3123">
      <w:pPr>
        <w:jc w:val="both"/>
        <w:rPr>
          <w:b/>
        </w:rPr>
      </w:pPr>
    </w:p>
    <w:p w14:paraId="7284B211" w14:textId="51A99D34" w:rsidR="000C3123" w:rsidRPr="00B668C4" w:rsidRDefault="000C3123" w:rsidP="000C3123">
      <w:pPr>
        <w:jc w:val="center"/>
        <w:rPr>
          <w:b/>
        </w:rPr>
      </w:pPr>
      <w:r w:rsidRPr="00B668C4">
        <w:rPr>
          <w:b/>
        </w:rPr>
        <w:t>ЭКЗАМЕНАЦИОННЫЙ БИЛЕТ № 1</w:t>
      </w:r>
      <w:r w:rsidR="00CB7F49" w:rsidRPr="00B668C4">
        <w:rPr>
          <w:b/>
        </w:rPr>
        <w:t>.</w:t>
      </w:r>
    </w:p>
    <w:p w14:paraId="67B01BED" w14:textId="77777777" w:rsidR="000C3123" w:rsidRPr="00B668C4" w:rsidRDefault="000C3123" w:rsidP="000C3123">
      <w:pPr>
        <w:jc w:val="center"/>
        <w:rPr>
          <w:b/>
        </w:rPr>
      </w:pPr>
    </w:p>
    <w:p w14:paraId="73D5B504" w14:textId="18B8CB64" w:rsidR="00B951C9" w:rsidRPr="00B668C4" w:rsidRDefault="00154FB3" w:rsidP="00B951C9">
      <w:pPr>
        <w:jc w:val="both"/>
        <w:rPr>
          <w:rFonts w:eastAsia="Calibri"/>
          <w:b/>
          <w:sz w:val="28"/>
          <w:szCs w:val="28"/>
          <w:lang w:eastAsia="en-US"/>
        </w:rPr>
      </w:pPr>
      <w:r w:rsidRPr="00B668C4">
        <w:rPr>
          <w:b/>
        </w:rPr>
        <w:t>1</w:t>
      </w:r>
      <w:r w:rsidR="00780202" w:rsidRPr="00B668C4">
        <w:rPr>
          <w:b/>
        </w:rPr>
        <w:t xml:space="preserve">. </w:t>
      </w:r>
      <w:r w:rsidR="006349DD" w:rsidRPr="00B668C4">
        <w:rPr>
          <w:rFonts w:eastAsia="Calibri"/>
          <w:sz w:val="28"/>
          <w:szCs w:val="28"/>
          <w:lang w:eastAsia="en-US"/>
        </w:rPr>
        <w:t>Россия в период Смутного времени (этапы, преодоление кризиса государственности). Становление новой династии. Дайте характеристику исторической дискуссии о сущности периода Смуты в истории России, приведите точки зрения, назовите сторонников.</w:t>
      </w:r>
      <w:r w:rsidR="00B951C9" w:rsidRPr="00B668C4">
        <w:rPr>
          <w:rFonts w:eastAsia="Calibri"/>
          <w:sz w:val="28"/>
          <w:szCs w:val="28"/>
          <w:lang w:eastAsia="en-US"/>
        </w:rPr>
        <w:t xml:space="preserve"> </w:t>
      </w:r>
      <w:r w:rsidR="00B951C9" w:rsidRPr="00B668C4">
        <w:rPr>
          <w:rFonts w:eastAsia="Calibri"/>
          <w:b/>
          <w:sz w:val="28"/>
          <w:szCs w:val="28"/>
          <w:lang w:eastAsia="en-US"/>
        </w:rPr>
        <w:t>(20 баллов).</w:t>
      </w:r>
    </w:p>
    <w:p w14:paraId="4C8B51E6" w14:textId="77777777" w:rsidR="00AD56A7" w:rsidRPr="00B668C4" w:rsidRDefault="00AD56A7" w:rsidP="00B951C9">
      <w:pPr>
        <w:jc w:val="both"/>
        <w:rPr>
          <w:rFonts w:eastAsia="Calibri"/>
          <w:b/>
          <w:sz w:val="28"/>
          <w:szCs w:val="28"/>
          <w:lang w:eastAsia="en-US"/>
        </w:rPr>
      </w:pPr>
    </w:p>
    <w:p w14:paraId="6A4F11A6" w14:textId="50F49365" w:rsidR="00FF1A74" w:rsidRPr="00B668C4" w:rsidRDefault="00AD56A7" w:rsidP="006349DD">
      <w:pPr>
        <w:jc w:val="both"/>
        <w:rPr>
          <w:rFonts w:eastAsia="Calibri"/>
          <w:b/>
          <w:sz w:val="28"/>
          <w:szCs w:val="28"/>
          <w:lang w:eastAsia="en-US"/>
        </w:rPr>
      </w:pPr>
      <w:r w:rsidRPr="00B668C4">
        <w:rPr>
          <w:rFonts w:eastAsia="Calibri"/>
          <w:b/>
          <w:sz w:val="28"/>
          <w:szCs w:val="28"/>
          <w:lang w:eastAsia="en-US"/>
        </w:rPr>
        <w:lastRenderedPageBreak/>
        <w:t>2</w:t>
      </w:r>
      <w:r w:rsidR="00780202" w:rsidRPr="00B668C4">
        <w:rPr>
          <w:rFonts w:eastAsia="Calibri"/>
          <w:b/>
          <w:sz w:val="28"/>
          <w:szCs w:val="28"/>
          <w:lang w:eastAsia="en-US"/>
        </w:rPr>
        <w:t xml:space="preserve">. </w:t>
      </w:r>
      <w:r w:rsidR="006349DD" w:rsidRPr="00B668C4">
        <w:rPr>
          <w:rFonts w:eastAsia="Calibri"/>
          <w:sz w:val="28"/>
          <w:szCs w:val="28"/>
          <w:lang w:eastAsia="en-US"/>
        </w:rPr>
        <w:t>Назовите признаки и способы фальсификации истории, приведите примеры. Охарактеризуйте методы борьбы с фальсификацией истории.</w:t>
      </w:r>
      <w:r w:rsidR="006349DD" w:rsidRPr="00B668C4">
        <w:rPr>
          <w:rFonts w:eastAsia="Calibri"/>
          <w:b/>
          <w:sz w:val="28"/>
          <w:szCs w:val="28"/>
          <w:lang w:eastAsia="en-US"/>
        </w:rPr>
        <w:t xml:space="preserve"> (20 баллов).</w:t>
      </w:r>
    </w:p>
    <w:p w14:paraId="18560BEF" w14:textId="77777777" w:rsidR="006349DD" w:rsidRPr="00B668C4" w:rsidRDefault="006349DD" w:rsidP="006349DD">
      <w:pPr>
        <w:jc w:val="both"/>
        <w:rPr>
          <w:rFonts w:eastAsia="Calibri"/>
          <w:b/>
          <w:sz w:val="28"/>
          <w:szCs w:val="28"/>
          <w:lang w:eastAsia="en-US"/>
        </w:rPr>
      </w:pPr>
    </w:p>
    <w:p w14:paraId="57C46326" w14:textId="51C77211" w:rsidR="00D25C63" w:rsidRPr="00B668C4" w:rsidRDefault="00154FB3" w:rsidP="00D25C63">
      <w:pPr>
        <w:jc w:val="both"/>
        <w:rPr>
          <w:bCs/>
          <w:iCs/>
          <w:sz w:val="28"/>
          <w:szCs w:val="28"/>
        </w:rPr>
      </w:pPr>
      <w:r w:rsidRPr="00B668C4">
        <w:rPr>
          <w:rFonts w:eastAsia="Calibri"/>
          <w:b/>
          <w:sz w:val="28"/>
          <w:szCs w:val="28"/>
          <w:lang w:eastAsia="en-US"/>
        </w:rPr>
        <w:t>3.</w:t>
      </w:r>
      <w:r w:rsidR="00D25C63" w:rsidRPr="00B668C4">
        <w:rPr>
          <w:bCs/>
          <w:iCs/>
          <w:sz w:val="28"/>
          <w:szCs w:val="28"/>
        </w:rPr>
        <w:t xml:space="preserve"> </w:t>
      </w:r>
      <w:r w:rsidR="006349DD" w:rsidRPr="00B668C4">
        <w:rPr>
          <w:bCs/>
          <w:iCs/>
          <w:sz w:val="28"/>
          <w:szCs w:val="28"/>
        </w:rPr>
        <w:t>Сформулируйте развернутые определения следующим терминам</w:t>
      </w:r>
      <w:r w:rsidR="00D25C63" w:rsidRPr="00B668C4">
        <w:rPr>
          <w:bCs/>
          <w:iCs/>
          <w:sz w:val="28"/>
          <w:szCs w:val="28"/>
        </w:rPr>
        <w:t>:</w:t>
      </w:r>
    </w:p>
    <w:p w14:paraId="241C96CD" w14:textId="498BBB53" w:rsidR="00D25C63" w:rsidRPr="00B668C4" w:rsidRDefault="00D25C63" w:rsidP="00D25C63">
      <w:pPr>
        <w:jc w:val="both"/>
        <w:rPr>
          <w:bCs/>
          <w:i/>
          <w:iCs/>
          <w:sz w:val="28"/>
          <w:szCs w:val="28"/>
        </w:rPr>
      </w:pPr>
      <w:r w:rsidRPr="00B668C4">
        <w:rPr>
          <w:bCs/>
          <w:i/>
          <w:iCs/>
          <w:sz w:val="28"/>
          <w:szCs w:val="28"/>
        </w:rPr>
        <w:t xml:space="preserve"> «</w:t>
      </w:r>
      <w:r w:rsidR="006349DD" w:rsidRPr="00B668C4">
        <w:rPr>
          <w:bCs/>
          <w:i/>
          <w:iCs/>
          <w:sz w:val="28"/>
          <w:szCs w:val="28"/>
        </w:rPr>
        <w:t>Смутное время</w:t>
      </w:r>
      <w:r w:rsidRPr="00B668C4">
        <w:rPr>
          <w:bCs/>
          <w:i/>
          <w:iCs/>
          <w:sz w:val="28"/>
          <w:szCs w:val="28"/>
        </w:rPr>
        <w:t>»; «</w:t>
      </w:r>
      <w:r w:rsidR="006349DD" w:rsidRPr="00B668C4">
        <w:rPr>
          <w:bCs/>
          <w:i/>
          <w:iCs/>
          <w:sz w:val="28"/>
          <w:szCs w:val="28"/>
        </w:rPr>
        <w:t>Перестройка</w:t>
      </w:r>
      <w:r w:rsidRPr="00B668C4">
        <w:rPr>
          <w:bCs/>
          <w:i/>
          <w:iCs/>
          <w:sz w:val="28"/>
          <w:szCs w:val="28"/>
        </w:rPr>
        <w:t>», «</w:t>
      </w:r>
      <w:r w:rsidR="006349DD" w:rsidRPr="00B668C4">
        <w:rPr>
          <w:bCs/>
          <w:i/>
          <w:iCs/>
          <w:sz w:val="28"/>
          <w:szCs w:val="28"/>
        </w:rPr>
        <w:t>историография российской истории</w:t>
      </w:r>
      <w:r w:rsidRPr="00B668C4">
        <w:rPr>
          <w:bCs/>
          <w:i/>
          <w:iCs/>
          <w:sz w:val="28"/>
          <w:szCs w:val="28"/>
        </w:rPr>
        <w:t>»; «</w:t>
      </w:r>
      <w:r w:rsidR="006349DD" w:rsidRPr="00B668C4">
        <w:rPr>
          <w:bCs/>
          <w:i/>
          <w:iCs/>
          <w:sz w:val="28"/>
          <w:szCs w:val="28"/>
        </w:rPr>
        <w:t>точка бифуркации в истории</w:t>
      </w:r>
      <w:r w:rsidRPr="00B668C4">
        <w:rPr>
          <w:bCs/>
          <w:i/>
          <w:iCs/>
          <w:sz w:val="28"/>
          <w:szCs w:val="28"/>
        </w:rPr>
        <w:t>»</w:t>
      </w:r>
      <w:r w:rsidR="006349DD" w:rsidRPr="00B668C4">
        <w:rPr>
          <w:bCs/>
          <w:i/>
          <w:iCs/>
          <w:sz w:val="28"/>
          <w:szCs w:val="28"/>
        </w:rPr>
        <w:t>.</w:t>
      </w:r>
    </w:p>
    <w:p w14:paraId="044BD35C" w14:textId="77777777" w:rsidR="00780202" w:rsidRPr="00B668C4" w:rsidRDefault="006349DD" w:rsidP="00780202">
      <w:pPr>
        <w:jc w:val="both"/>
        <w:rPr>
          <w:rFonts w:eastAsia="Calibri"/>
          <w:b/>
          <w:sz w:val="28"/>
          <w:szCs w:val="28"/>
          <w:lang w:eastAsia="en-US"/>
        </w:rPr>
      </w:pPr>
      <w:r w:rsidRPr="00B668C4">
        <w:rPr>
          <w:bCs/>
          <w:iCs/>
          <w:sz w:val="28"/>
          <w:szCs w:val="28"/>
        </w:rPr>
        <w:t>Найдите и аргументируйте связь между понятиями.</w:t>
      </w:r>
      <w:r w:rsidR="00780202" w:rsidRPr="00B668C4">
        <w:rPr>
          <w:bCs/>
          <w:iCs/>
          <w:sz w:val="28"/>
          <w:szCs w:val="28"/>
        </w:rPr>
        <w:t xml:space="preserve"> </w:t>
      </w:r>
      <w:r w:rsidR="00780202" w:rsidRPr="00B668C4">
        <w:rPr>
          <w:rFonts w:eastAsia="Calibri"/>
          <w:b/>
          <w:sz w:val="28"/>
          <w:szCs w:val="28"/>
          <w:lang w:eastAsia="en-US"/>
        </w:rPr>
        <w:t>(20 баллов)</w:t>
      </w:r>
    </w:p>
    <w:p w14:paraId="5CD765A7" w14:textId="6BF81D9A" w:rsidR="006349DD" w:rsidRPr="00B668C4" w:rsidRDefault="006349DD" w:rsidP="00D25C63">
      <w:pPr>
        <w:jc w:val="both"/>
        <w:rPr>
          <w:bCs/>
          <w:iCs/>
          <w:sz w:val="28"/>
          <w:szCs w:val="28"/>
        </w:rPr>
      </w:pPr>
    </w:p>
    <w:p w14:paraId="14663697" w14:textId="3048F1E2" w:rsidR="00154FB3" w:rsidRPr="00B668C4" w:rsidRDefault="00154FB3" w:rsidP="00B951C9">
      <w:pPr>
        <w:jc w:val="both"/>
        <w:rPr>
          <w:rFonts w:eastAsia="Calibri"/>
          <w:b/>
          <w:sz w:val="28"/>
          <w:szCs w:val="28"/>
          <w:lang w:eastAsia="en-US"/>
        </w:rPr>
      </w:pPr>
    </w:p>
    <w:p w14:paraId="58728511" w14:textId="161173A1" w:rsidR="000C3123" w:rsidRPr="00B668C4" w:rsidRDefault="000C3123" w:rsidP="000C3123">
      <w:pPr>
        <w:rPr>
          <w:sz w:val="28"/>
          <w:szCs w:val="28"/>
        </w:rPr>
      </w:pPr>
      <w:proofErr w:type="gramStart"/>
      <w:r w:rsidRPr="00B668C4">
        <w:rPr>
          <w:sz w:val="28"/>
          <w:szCs w:val="28"/>
        </w:rPr>
        <w:t xml:space="preserve">Подготовил:   </w:t>
      </w:r>
      <w:proofErr w:type="gramEnd"/>
      <w:r w:rsidRPr="00B668C4">
        <w:rPr>
          <w:sz w:val="28"/>
          <w:szCs w:val="28"/>
        </w:rPr>
        <w:t xml:space="preserve">   </w:t>
      </w:r>
      <w:r w:rsidR="00040B8C" w:rsidRPr="00B668C4">
        <w:rPr>
          <w:sz w:val="28"/>
          <w:szCs w:val="28"/>
        </w:rPr>
        <w:t xml:space="preserve">                     </w:t>
      </w:r>
      <w:r w:rsidR="00780202" w:rsidRPr="00B668C4">
        <w:rPr>
          <w:sz w:val="28"/>
          <w:szCs w:val="28"/>
        </w:rPr>
        <w:t xml:space="preserve">                                      </w:t>
      </w:r>
      <w:r w:rsidR="00040B8C" w:rsidRPr="00B668C4">
        <w:rPr>
          <w:sz w:val="28"/>
          <w:szCs w:val="28"/>
        </w:rPr>
        <w:t xml:space="preserve"> </w:t>
      </w:r>
      <w:r w:rsidRPr="00B668C4">
        <w:rPr>
          <w:sz w:val="28"/>
          <w:szCs w:val="28"/>
        </w:rPr>
        <w:t>_________  Ф.И.О.</w:t>
      </w:r>
    </w:p>
    <w:p w14:paraId="3C67BBD0" w14:textId="58D9D958" w:rsidR="000C3123" w:rsidRPr="00B668C4" w:rsidRDefault="00A86FB0" w:rsidP="000C3123">
      <w:pPr>
        <w:rPr>
          <w:sz w:val="28"/>
          <w:szCs w:val="28"/>
        </w:rPr>
      </w:pPr>
      <w:r w:rsidRPr="00B668C4">
        <w:rPr>
          <w:sz w:val="28"/>
          <w:szCs w:val="28"/>
        </w:rPr>
        <w:t xml:space="preserve">    </w:t>
      </w:r>
    </w:p>
    <w:p w14:paraId="165C0C74" w14:textId="77777777" w:rsidR="000C3123" w:rsidRPr="00B668C4" w:rsidRDefault="000C3123" w:rsidP="000C3123">
      <w:pPr>
        <w:rPr>
          <w:sz w:val="28"/>
          <w:szCs w:val="28"/>
        </w:rPr>
      </w:pPr>
      <w:r w:rsidRPr="00B668C4">
        <w:rPr>
          <w:sz w:val="28"/>
          <w:szCs w:val="28"/>
        </w:rPr>
        <w:t>Утверждаю:</w:t>
      </w:r>
    </w:p>
    <w:p w14:paraId="3C50E91C" w14:textId="77777777" w:rsidR="00A86FB0" w:rsidRPr="00B668C4" w:rsidRDefault="00040B8C" w:rsidP="000C3123">
      <w:pPr>
        <w:rPr>
          <w:sz w:val="28"/>
          <w:szCs w:val="28"/>
        </w:rPr>
      </w:pPr>
      <w:r w:rsidRPr="00B668C4">
        <w:rPr>
          <w:sz w:val="28"/>
          <w:szCs w:val="28"/>
        </w:rPr>
        <w:t xml:space="preserve">Руководитель </w:t>
      </w:r>
    </w:p>
    <w:p w14:paraId="6456779C" w14:textId="04F168DF" w:rsidR="000C3123" w:rsidRPr="00B668C4" w:rsidRDefault="00040B8C" w:rsidP="000C3123">
      <w:pPr>
        <w:rPr>
          <w:sz w:val="28"/>
          <w:szCs w:val="28"/>
          <w:u w:val="single"/>
        </w:rPr>
      </w:pPr>
      <w:r w:rsidRPr="00B668C4">
        <w:rPr>
          <w:sz w:val="28"/>
          <w:szCs w:val="28"/>
        </w:rPr>
        <w:t xml:space="preserve">Департамента гуманитарных наук             </w:t>
      </w:r>
      <w:r w:rsidR="00382001" w:rsidRPr="00B668C4">
        <w:rPr>
          <w:sz w:val="28"/>
          <w:szCs w:val="28"/>
        </w:rPr>
        <w:t xml:space="preserve">       </w:t>
      </w:r>
      <w:r w:rsidR="000C3123" w:rsidRPr="00B668C4">
        <w:rPr>
          <w:sz w:val="28"/>
          <w:szCs w:val="28"/>
        </w:rPr>
        <w:t xml:space="preserve">   </w:t>
      </w:r>
      <w:r w:rsidR="000A0539" w:rsidRPr="00B668C4">
        <w:rPr>
          <w:sz w:val="28"/>
          <w:szCs w:val="28"/>
        </w:rPr>
        <w:t xml:space="preserve">   ________Ореховская Н.А.</w:t>
      </w:r>
      <w:r w:rsidR="000C3123" w:rsidRPr="00B668C4">
        <w:rPr>
          <w:sz w:val="28"/>
          <w:szCs w:val="28"/>
        </w:rPr>
        <w:t xml:space="preserve"> </w:t>
      </w:r>
    </w:p>
    <w:p w14:paraId="26A81A6C" w14:textId="135952AF" w:rsidR="006075E9" w:rsidRPr="00B668C4" w:rsidRDefault="006075E9" w:rsidP="00A147B6">
      <w:pPr>
        <w:pStyle w:val="1"/>
        <w:spacing w:before="0" w:after="0"/>
        <w:jc w:val="both"/>
        <w:rPr>
          <w:rFonts w:ascii="Times New Roman" w:hAnsi="Times New Roman"/>
          <w:sz w:val="28"/>
          <w:szCs w:val="28"/>
        </w:rPr>
      </w:pPr>
      <w:bookmarkStart w:id="14" w:name="_Toc418694128"/>
    </w:p>
    <w:p w14:paraId="64C5C0A4" w14:textId="71FE9B22" w:rsidR="003925B1" w:rsidRPr="00B668C4" w:rsidRDefault="003925B1" w:rsidP="003925B1"/>
    <w:p w14:paraId="2A21AFDD" w14:textId="77777777" w:rsidR="00C878F9" w:rsidRPr="00B668C4" w:rsidRDefault="00C878F9" w:rsidP="00C878F9">
      <w:pPr>
        <w:numPr>
          <w:ilvl w:val="0"/>
          <w:numId w:val="32"/>
        </w:numPr>
        <w:contextualSpacing/>
        <w:jc w:val="both"/>
        <w:rPr>
          <w:b/>
          <w:sz w:val="28"/>
          <w:szCs w:val="28"/>
        </w:rPr>
      </w:pPr>
      <w:r w:rsidRPr="00B668C4">
        <w:rPr>
          <w:b/>
          <w:sz w:val="28"/>
          <w:szCs w:val="28"/>
        </w:rPr>
        <w:t>Перечень основной и дополнительной учебной литературы, необходимой для освоения дисциплины</w:t>
      </w:r>
    </w:p>
    <w:p w14:paraId="69646A01" w14:textId="77777777" w:rsidR="00C878F9" w:rsidRPr="00B668C4" w:rsidRDefault="00C878F9" w:rsidP="00C878F9">
      <w:pPr>
        <w:jc w:val="both"/>
        <w:rPr>
          <w:sz w:val="28"/>
          <w:szCs w:val="28"/>
        </w:rPr>
      </w:pPr>
      <w:r w:rsidRPr="00B668C4">
        <w:rPr>
          <w:sz w:val="28"/>
          <w:szCs w:val="28"/>
        </w:rPr>
        <w:t>А). Основная литература</w:t>
      </w:r>
    </w:p>
    <w:p w14:paraId="4C439575" w14:textId="77777777" w:rsidR="00C878F9" w:rsidRPr="00B668C4" w:rsidRDefault="00C878F9" w:rsidP="00C878F9">
      <w:pPr>
        <w:jc w:val="both"/>
        <w:rPr>
          <w:sz w:val="28"/>
          <w:szCs w:val="28"/>
        </w:rPr>
      </w:pPr>
      <w:r w:rsidRPr="00B668C4">
        <w:rPr>
          <w:sz w:val="28"/>
          <w:szCs w:val="28"/>
        </w:rPr>
        <w:t>1.</w:t>
      </w:r>
      <w:r w:rsidRPr="00B668C4">
        <w:rPr>
          <w:sz w:val="28"/>
          <w:szCs w:val="28"/>
        </w:rPr>
        <w:tab/>
        <w:t xml:space="preserve">История России: учебник / А.С. Орлов, В.А. Георгиев, Н.Г. Георгиева, Т.А. Сивохина; МГУ им. М.В. Ломоносова. — 5-е изд., </w:t>
      </w:r>
      <w:proofErr w:type="spellStart"/>
      <w:r w:rsidRPr="00B668C4">
        <w:rPr>
          <w:sz w:val="28"/>
          <w:szCs w:val="28"/>
        </w:rPr>
        <w:t>перераб</w:t>
      </w:r>
      <w:proofErr w:type="spellEnd"/>
      <w:proofErr w:type="gramStart"/>
      <w:r w:rsidRPr="00B668C4">
        <w:rPr>
          <w:sz w:val="28"/>
          <w:szCs w:val="28"/>
        </w:rPr>
        <w:t>.</w:t>
      </w:r>
      <w:proofErr w:type="gramEnd"/>
      <w:r w:rsidRPr="00B668C4">
        <w:rPr>
          <w:sz w:val="28"/>
          <w:szCs w:val="28"/>
        </w:rPr>
        <w:t xml:space="preserve"> и доп. — Москва: Проспект, 2022. — 552 с. - </w:t>
      </w:r>
      <w:proofErr w:type="gramStart"/>
      <w:r w:rsidRPr="00B668C4">
        <w:rPr>
          <w:sz w:val="28"/>
          <w:szCs w:val="28"/>
        </w:rPr>
        <w:t>Текст :</w:t>
      </w:r>
      <w:proofErr w:type="gramEnd"/>
      <w:r w:rsidRPr="00B668C4">
        <w:rPr>
          <w:sz w:val="28"/>
          <w:szCs w:val="28"/>
        </w:rPr>
        <w:t xml:space="preserve"> непосредственный. - То же. - ЭБС Проспект. - URL: http://ebs.prospekt.org/book/45042 (дата </w:t>
      </w:r>
      <w:proofErr w:type="gramStart"/>
      <w:r w:rsidRPr="00B668C4">
        <w:rPr>
          <w:sz w:val="28"/>
          <w:szCs w:val="28"/>
        </w:rPr>
        <w:t>обращения :</w:t>
      </w:r>
      <w:proofErr w:type="gramEnd"/>
      <w:r w:rsidRPr="00B668C4">
        <w:rPr>
          <w:sz w:val="28"/>
          <w:szCs w:val="28"/>
        </w:rPr>
        <w:t xml:space="preserve"> 19.05.2023). - </w:t>
      </w:r>
      <w:proofErr w:type="gramStart"/>
      <w:r w:rsidRPr="00B668C4">
        <w:rPr>
          <w:sz w:val="28"/>
          <w:szCs w:val="28"/>
        </w:rPr>
        <w:t>Текст :</w:t>
      </w:r>
      <w:proofErr w:type="gramEnd"/>
      <w:r w:rsidRPr="00B668C4">
        <w:rPr>
          <w:sz w:val="28"/>
          <w:szCs w:val="28"/>
        </w:rPr>
        <w:t xml:space="preserve"> электронный.</w:t>
      </w:r>
    </w:p>
    <w:p w14:paraId="57C99553" w14:textId="77777777" w:rsidR="00C878F9" w:rsidRPr="00B668C4" w:rsidRDefault="00C878F9" w:rsidP="00C878F9">
      <w:pPr>
        <w:jc w:val="both"/>
        <w:rPr>
          <w:sz w:val="28"/>
          <w:szCs w:val="28"/>
        </w:rPr>
      </w:pPr>
      <w:r w:rsidRPr="00B668C4">
        <w:rPr>
          <w:sz w:val="28"/>
          <w:szCs w:val="28"/>
        </w:rPr>
        <w:t>2.</w:t>
      </w:r>
      <w:r w:rsidRPr="00B668C4">
        <w:rPr>
          <w:sz w:val="28"/>
          <w:szCs w:val="28"/>
        </w:rPr>
        <w:tab/>
        <w:t xml:space="preserve">История </w:t>
      </w:r>
      <w:proofErr w:type="gramStart"/>
      <w:r w:rsidRPr="00B668C4">
        <w:rPr>
          <w:sz w:val="28"/>
          <w:szCs w:val="28"/>
        </w:rPr>
        <w:t>России :</w:t>
      </w:r>
      <w:proofErr w:type="gramEnd"/>
      <w:r w:rsidRPr="00B668C4">
        <w:rPr>
          <w:sz w:val="28"/>
          <w:szCs w:val="28"/>
        </w:rPr>
        <w:t xml:space="preserve"> учебник / Н. О. Воскресенская, А. А. Горбань, А. С. Кисляков [и др.] ; под ред. Е. В. Лаптевой, Л. А. Муравьевой. — </w:t>
      </w:r>
      <w:proofErr w:type="gramStart"/>
      <w:r w:rsidRPr="00B668C4">
        <w:rPr>
          <w:sz w:val="28"/>
          <w:szCs w:val="28"/>
        </w:rPr>
        <w:t>Москва :</w:t>
      </w:r>
      <w:proofErr w:type="gramEnd"/>
      <w:r w:rsidRPr="00B668C4">
        <w:rPr>
          <w:sz w:val="28"/>
          <w:szCs w:val="28"/>
        </w:rPr>
        <w:t xml:space="preserve"> </w:t>
      </w:r>
      <w:proofErr w:type="spellStart"/>
      <w:r w:rsidRPr="00B668C4">
        <w:rPr>
          <w:sz w:val="28"/>
          <w:szCs w:val="28"/>
        </w:rPr>
        <w:t>КноРус</w:t>
      </w:r>
      <w:proofErr w:type="spellEnd"/>
      <w:r w:rsidRPr="00B668C4">
        <w:rPr>
          <w:sz w:val="28"/>
          <w:szCs w:val="28"/>
        </w:rPr>
        <w:t xml:space="preserve">, 2023. — 312 с. — ISBN 978-5-406-11013-3. — ЭБС </w:t>
      </w:r>
      <w:r w:rsidRPr="00B668C4">
        <w:rPr>
          <w:sz w:val="28"/>
          <w:szCs w:val="28"/>
          <w:lang w:val="en-US"/>
        </w:rPr>
        <w:t>BOOK</w:t>
      </w:r>
      <w:r w:rsidRPr="00B668C4">
        <w:rPr>
          <w:sz w:val="28"/>
          <w:szCs w:val="28"/>
        </w:rPr>
        <w:t>.</w:t>
      </w:r>
      <w:proofErr w:type="spellStart"/>
      <w:r w:rsidRPr="00B668C4">
        <w:rPr>
          <w:sz w:val="28"/>
          <w:szCs w:val="28"/>
          <w:lang w:val="en-US"/>
        </w:rPr>
        <w:t>ru</w:t>
      </w:r>
      <w:proofErr w:type="spellEnd"/>
      <w:r w:rsidRPr="00B668C4">
        <w:rPr>
          <w:sz w:val="28"/>
          <w:szCs w:val="28"/>
        </w:rPr>
        <w:t xml:space="preserve">. - URL: https://book.ru/book/947403 (дата обращения: 19.05.2023). — </w:t>
      </w:r>
      <w:proofErr w:type="gramStart"/>
      <w:r w:rsidRPr="00B668C4">
        <w:rPr>
          <w:sz w:val="28"/>
          <w:szCs w:val="28"/>
        </w:rPr>
        <w:t>Текст :</w:t>
      </w:r>
      <w:proofErr w:type="gramEnd"/>
      <w:r w:rsidRPr="00B668C4">
        <w:rPr>
          <w:sz w:val="28"/>
          <w:szCs w:val="28"/>
        </w:rPr>
        <w:t xml:space="preserve"> электронный.</w:t>
      </w:r>
    </w:p>
    <w:p w14:paraId="6B72799A" w14:textId="77777777" w:rsidR="00C878F9" w:rsidRPr="00B668C4" w:rsidRDefault="00C878F9" w:rsidP="00C878F9">
      <w:pPr>
        <w:jc w:val="both"/>
        <w:rPr>
          <w:sz w:val="28"/>
          <w:szCs w:val="28"/>
        </w:rPr>
      </w:pPr>
      <w:r w:rsidRPr="00B668C4">
        <w:rPr>
          <w:sz w:val="28"/>
          <w:szCs w:val="28"/>
        </w:rPr>
        <w:t>3.</w:t>
      </w:r>
      <w:r w:rsidRPr="00B668C4">
        <w:rPr>
          <w:sz w:val="28"/>
          <w:szCs w:val="28"/>
        </w:rPr>
        <w:tab/>
        <w:t xml:space="preserve">Мунчаев, Ш. М. История </w:t>
      </w:r>
      <w:proofErr w:type="gramStart"/>
      <w:r w:rsidRPr="00B668C4">
        <w:rPr>
          <w:sz w:val="28"/>
          <w:szCs w:val="28"/>
        </w:rPr>
        <w:t>России :</w:t>
      </w:r>
      <w:proofErr w:type="gramEnd"/>
      <w:r w:rsidRPr="00B668C4">
        <w:rPr>
          <w:sz w:val="28"/>
          <w:szCs w:val="28"/>
        </w:rPr>
        <w:t xml:space="preserve"> учебник / Ш.М. Мунчаев. — 7-е изд., </w:t>
      </w:r>
      <w:proofErr w:type="spellStart"/>
      <w:r w:rsidRPr="00B668C4">
        <w:rPr>
          <w:sz w:val="28"/>
          <w:szCs w:val="28"/>
        </w:rPr>
        <w:t>перераб</w:t>
      </w:r>
      <w:proofErr w:type="spellEnd"/>
      <w:r w:rsidRPr="00B668C4">
        <w:rPr>
          <w:sz w:val="28"/>
          <w:szCs w:val="28"/>
        </w:rPr>
        <w:t xml:space="preserve">. и доп. — </w:t>
      </w:r>
      <w:proofErr w:type="gramStart"/>
      <w:r w:rsidRPr="00B668C4">
        <w:rPr>
          <w:sz w:val="28"/>
          <w:szCs w:val="28"/>
        </w:rPr>
        <w:t>Москва :</w:t>
      </w:r>
      <w:proofErr w:type="gramEnd"/>
      <w:r w:rsidRPr="00B668C4">
        <w:rPr>
          <w:sz w:val="28"/>
          <w:szCs w:val="28"/>
        </w:rPr>
        <w:t xml:space="preserve"> Норма : ИНФРА-М, 2023. — 512 с. - ISBN 978-5-91768-930-2. - ЭБС ZNANIUM.com.  - URL: https://znanium.com/catalog/product/1904019 (дата обращения: 19.05.2023). – </w:t>
      </w:r>
      <w:proofErr w:type="gramStart"/>
      <w:r w:rsidRPr="00B668C4">
        <w:rPr>
          <w:sz w:val="28"/>
          <w:szCs w:val="28"/>
        </w:rPr>
        <w:t>Текст :</w:t>
      </w:r>
      <w:proofErr w:type="gramEnd"/>
      <w:r w:rsidRPr="00B668C4">
        <w:rPr>
          <w:sz w:val="28"/>
          <w:szCs w:val="28"/>
        </w:rPr>
        <w:t xml:space="preserve"> электронный.</w:t>
      </w:r>
    </w:p>
    <w:p w14:paraId="21AFEABB" w14:textId="77777777" w:rsidR="00C878F9" w:rsidRPr="00B668C4" w:rsidRDefault="00C878F9" w:rsidP="00C878F9">
      <w:pPr>
        <w:jc w:val="both"/>
        <w:rPr>
          <w:sz w:val="28"/>
          <w:szCs w:val="28"/>
        </w:rPr>
      </w:pPr>
      <w:r w:rsidRPr="00B668C4">
        <w:rPr>
          <w:sz w:val="28"/>
          <w:szCs w:val="28"/>
        </w:rPr>
        <w:t>Б). Дополнительная литература</w:t>
      </w:r>
    </w:p>
    <w:p w14:paraId="74CCBD0E" w14:textId="77777777" w:rsidR="00C878F9" w:rsidRPr="00B668C4" w:rsidRDefault="00C878F9" w:rsidP="00C878F9">
      <w:pPr>
        <w:jc w:val="both"/>
        <w:rPr>
          <w:sz w:val="28"/>
          <w:szCs w:val="28"/>
        </w:rPr>
      </w:pPr>
      <w:r w:rsidRPr="00B668C4">
        <w:rPr>
          <w:sz w:val="28"/>
          <w:szCs w:val="28"/>
        </w:rPr>
        <w:t>4.</w:t>
      </w:r>
      <w:r w:rsidRPr="00B668C4">
        <w:t xml:space="preserve"> </w:t>
      </w:r>
      <w:r w:rsidRPr="00B668C4">
        <w:rPr>
          <w:sz w:val="28"/>
          <w:szCs w:val="28"/>
        </w:rPr>
        <w:tab/>
        <w:t xml:space="preserve">История </w:t>
      </w:r>
      <w:proofErr w:type="gramStart"/>
      <w:r w:rsidRPr="00B668C4">
        <w:rPr>
          <w:sz w:val="28"/>
          <w:szCs w:val="28"/>
        </w:rPr>
        <w:t>России :</w:t>
      </w:r>
      <w:proofErr w:type="gramEnd"/>
      <w:r w:rsidRPr="00B668C4">
        <w:rPr>
          <w:sz w:val="28"/>
          <w:szCs w:val="28"/>
        </w:rPr>
        <w:t xml:space="preserve"> учебник и практикум для вузов / К. А. Соловьев [и др.] ; под редакцией К. А. Соловьева. — </w:t>
      </w:r>
      <w:proofErr w:type="gramStart"/>
      <w:r w:rsidRPr="00B668C4">
        <w:rPr>
          <w:sz w:val="28"/>
          <w:szCs w:val="28"/>
        </w:rPr>
        <w:t>Москва :</w:t>
      </w:r>
      <w:proofErr w:type="gramEnd"/>
      <w:r w:rsidRPr="00B668C4">
        <w:rPr>
          <w:sz w:val="28"/>
          <w:szCs w:val="28"/>
        </w:rPr>
        <w:t xml:space="preserve"> Издательство </w:t>
      </w:r>
      <w:proofErr w:type="spellStart"/>
      <w:r w:rsidRPr="00B668C4">
        <w:rPr>
          <w:sz w:val="28"/>
          <w:szCs w:val="28"/>
        </w:rPr>
        <w:t>Юрайт</w:t>
      </w:r>
      <w:proofErr w:type="spellEnd"/>
      <w:r w:rsidRPr="00B668C4">
        <w:rPr>
          <w:sz w:val="28"/>
          <w:szCs w:val="28"/>
        </w:rPr>
        <w:t xml:space="preserve">, 2023. — 244 с. — (Высшее образование). — ISBN 978-5-534-15876-2. — Образовательная платформа </w:t>
      </w:r>
      <w:proofErr w:type="spellStart"/>
      <w:r w:rsidRPr="00B668C4">
        <w:rPr>
          <w:sz w:val="28"/>
          <w:szCs w:val="28"/>
        </w:rPr>
        <w:t>Юрайт</w:t>
      </w:r>
      <w:proofErr w:type="spellEnd"/>
      <w:r w:rsidRPr="00B668C4">
        <w:rPr>
          <w:sz w:val="28"/>
          <w:szCs w:val="28"/>
        </w:rPr>
        <w:t xml:space="preserve"> [сайт]. — URL: https://urait.ru/bcode/510102 (дата обращения: 19.05.2023). – </w:t>
      </w:r>
      <w:proofErr w:type="gramStart"/>
      <w:r w:rsidRPr="00B668C4">
        <w:rPr>
          <w:sz w:val="28"/>
          <w:szCs w:val="28"/>
        </w:rPr>
        <w:t>Текст :</w:t>
      </w:r>
      <w:proofErr w:type="gramEnd"/>
      <w:r w:rsidRPr="00B668C4">
        <w:rPr>
          <w:sz w:val="28"/>
          <w:szCs w:val="28"/>
        </w:rPr>
        <w:t xml:space="preserve"> электронный.</w:t>
      </w:r>
    </w:p>
    <w:p w14:paraId="6D7DB9F8" w14:textId="77777777" w:rsidR="00C878F9" w:rsidRPr="00B668C4" w:rsidRDefault="00C878F9" w:rsidP="00C878F9">
      <w:pPr>
        <w:jc w:val="both"/>
        <w:rPr>
          <w:sz w:val="28"/>
          <w:szCs w:val="28"/>
        </w:rPr>
      </w:pPr>
      <w:r w:rsidRPr="00B668C4">
        <w:rPr>
          <w:sz w:val="28"/>
          <w:szCs w:val="28"/>
        </w:rPr>
        <w:t>5.</w:t>
      </w:r>
      <w:r w:rsidRPr="00B668C4">
        <w:rPr>
          <w:sz w:val="28"/>
          <w:szCs w:val="28"/>
        </w:rPr>
        <w:tab/>
        <w:t xml:space="preserve">Нестеренко, Е. И. История </w:t>
      </w:r>
      <w:proofErr w:type="gramStart"/>
      <w:r w:rsidRPr="00B668C4">
        <w:rPr>
          <w:sz w:val="28"/>
          <w:szCs w:val="28"/>
        </w:rPr>
        <w:t>России :</w:t>
      </w:r>
      <w:proofErr w:type="gramEnd"/>
      <w:r w:rsidRPr="00B668C4">
        <w:rPr>
          <w:sz w:val="28"/>
          <w:szCs w:val="28"/>
        </w:rPr>
        <w:t xml:space="preserve"> учебно-практическое пособие / Е.И. Нестеренко, Н.Е. Петухова, Я.А. </w:t>
      </w:r>
      <w:proofErr w:type="spellStart"/>
      <w:r w:rsidRPr="00B668C4">
        <w:rPr>
          <w:sz w:val="28"/>
          <w:szCs w:val="28"/>
        </w:rPr>
        <w:t>Пляйс</w:t>
      </w:r>
      <w:proofErr w:type="spellEnd"/>
      <w:r w:rsidRPr="00B668C4">
        <w:rPr>
          <w:sz w:val="28"/>
          <w:szCs w:val="28"/>
        </w:rPr>
        <w:t xml:space="preserve">. — </w:t>
      </w:r>
      <w:proofErr w:type="gramStart"/>
      <w:r w:rsidRPr="00B668C4">
        <w:rPr>
          <w:sz w:val="28"/>
          <w:szCs w:val="28"/>
        </w:rPr>
        <w:t>Москва :</w:t>
      </w:r>
      <w:proofErr w:type="gramEnd"/>
      <w:r w:rsidRPr="00B668C4">
        <w:rPr>
          <w:sz w:val="28"/>
          <w:szCs w:val="28"/>
        </w:rPr>
        <w:t xml:space="preserve"> Вузовский учебник : ИНФРА-М, 2022. — 296 с. - ISBN 978-5-9558-0138-4. -  ЭБС ZNANIUM.com. - </w:t>
      </w:r>
      <w:r w:rsidRPr="00B668C4">
        <w:rPr>
          <w:sz w:val="28"/>
          <w:szCs w:val="28"/>
        </w:rPr>
        <w:lastRenderedPageBreak/>
        <w:t xml:space="preserve">URL: https://znanium.com/catalog/product/1853885 (дата обращения: 19.05.2023). – </w:t>
      </w:r>
      <w:proofErr w:type="gramStart"/>
      <w:r w:rsidRPr="00B668C4">
        <w:rPr>
          <w:sz w:val="28"/>
          <w:szCs w:val="28"/>
        </w:rPr>
        <w:t>Текст :</w:t>
      </w:r>
      <w:proofErr w:type="gramEnd"/>
      <w:r w:rsidRPr="00B668C4">
        <w:rPr>
          <w:sz w:val="28"/>
          <w:szCs w:val="28"/>
        </w:rPr>
        <w:t xml:space="preserve"> электронный.</w:t>
      </w:r>
    </w:p>
    <w:p w14:paraId="0B5450EA" w14:textId="77777777" w:rsidR="00C878F9" w:rsidRPr="00B668C4" w:rsidRDefault="00C878F9" w:rsidP="00C878F9">
      <w:pPr>
        <w:jc w:val="both"/>
        <w:rPr>
          <w:sz w:val="28"/>
          <w:szCs w:val="28"/>
        </w:rPr>
      </w:pPr>
      <w:r w:rsidRPr="00B668C4">
        <w:rPr>
          <w:sz w:val="28"/>
          <w:szCs w:val="28"/>
        </w:rPr>
        <w:t>6.</w:t>
      </w:r>
      <w:r w:rsidRPr="00B668C4">
        <w:rPr>
          <w:sz w:val="28"/>
          <w:szCs w:val="28"/>
        </w:rPr>
        <w:tab/>
        <w:t>Павленко, Н. И.  История России 1700—1861 гг. (с картами</w:t>
      </w:r>
      <w:proofErr w:type="gramStart"/>
      <w:r w:rsidRPr="00B668C4">
        <w:rPr>
          <w:sz w:val="28"/>
          <w:szCs w:val="28"/>
        </w:rPr>
        <w:t>) :</w:t>
      </w:r>
      <w:proofErr w:type="gramEnd"/>
      <w:r w:rsidRPr="00B668C4">
        <w:rPr>
          <w:sz w:val="28"/>
          <w:szCs w:val="28"/>
        </w:rPr>
        <w:t xml:space="preserve"> учебник для вузов / Н. И. Павленко, И. Л. Андреев, В. А. Федоров. — 6-е изд., </w:t>
      </w:r>
      <w:proofErr w:type="spellStart"/>
      <w:r w:rsidRPr="00B668C4">
        <w:rPr>
          <w:sz w:val="28"/>
          <w:szCs w:val="28"/>
        </w:rPr>
        <w:t>перераб</w:t>
      </w:r>
      <w:proofErr w:type="spellEnd"/>
      <w:r w:rsidRPr="00B668C4">
        <w:rPr>
          <w:sz w:val="28"/>
          <w:szCs w:val="28"/>
        </w:rPr>
        <w:t xml:space="preserve">. и доп. — </w:t>
      </w:r>
      <w:proofErr w:type="gramStart"/>
      <w:r w:rsidRPr="00B668C4">
        <w:rPr>
          <w:sz w:val="28"/>
          <w:szCs w:val="28"/>
        </w:rPr>
        <w:t>Москва :</w:t>
      </w:r>
      <w:proofErr w:type="gramEnd"/>
      <w:r w:rsidRPr="00B668C4">
        <w:rPr>
          <w:sz w:val="28"/>
          <w:szCs w:val="28"/>
        </w:rPr>
        <w:t xml:space="preserve"> Издательство </w:t>
      </w:r>
      <w:proofErr w:type="spellStart"/>
      <w:r w:rsidRPr="00B668C4">
        <w:rPr>
          <w:sz w:val="28"/>
          <w:szCs w:val="28"/>
        </w:rPr>
        <w:t>Юрайт</w:t>
      </w:r>
      <w:proofErr w:type="spellEnd"/>
      <w:r w:rsidRPr="00B668C4">
        <w:rPr>
          <w:sz w:val="28"/>
          <w:szCs w:val="28"/>
        </w:rPr>
        <w:t xml:space="preserve">, 2023. — 309 с. — (Высшее образование). — ISBN 978-5-534-02047-2. — Образовательная платформа </w:t>
      </w:r>
      <w:proofErr w:type="spellStart"/>
      <w:r w:rsidRPr="00B668C4">
        <w:rPr>
          <w:sz w:val="28"/>
          <w:szCs w:val="28"/>
        </w:rPr>
        <w:t>Юрайт</w:t>
      </w:r>
      <w:proofErr w:type="spellEnd"/>
      <w:r w:rsidRPr="00B668C4">
        <w:rPr>
          <w:sz w:val="28"/>
          <w:szCs w:val="28"/>
        </w:rPr>
        <w:t xml:space="preserve"> [сайт]. — URL: https://urait.ru/bcode/512053 (дата обращения: 19.05.2023).</w:t>
      </w:r>
      <w:r w:rsidRPr="00B668C4">
        <w:t xml:space="preserve"> </w:t>
      </w:r>
      <w:r w:rsidRPr="00B668C4">
        <w:rPr>
          <w:sz w:val="28"/>
          <w:szCs w:val="28"/>
        </w:rPr>
        <w:t xml:space="preserve">— </w:t>
      </w:r>
      <w:proofErr w:type="gramStart"/>
      <w:r w:rsidRPr="00B668C4">
        <w:rPr>
          <w:sz w:val="28"/>
          <w:szCs w:val="28"/>
        </w:rPr>
        <w:t>Текст :</w:t>
      </w:r>
      <w:proofErr w:type="gramEnd"/>
      <w:r w:rsidRPr="00B668C4">
        <w:rPr>
          <w:sz w:val="28"/>
          <w:szCs w:val="28"/>
        </w:rPr>
        <w:t xml:space="preserve"> электронный.</w:t>
      </w:r>
    </w:p>
    <w:p w14:paraId="3CB0D130" w14:textId="55ABBC03" w:rsidR="00C878F9" w:rsidRPr="00B668C4" w:rsidRDefault="00C878F9" w:rsidP="00C878F9">
      <w:pPr>
        <w:jc w:val="both"/>
        <w:rPr>
          <w:sz w:val="28"/>
          <w:szCs w:val="28"/>
        </w:rPr>
      </w:pPr>
      <w:r w:rsidRPr="00B668C4">
        <w:rPr>
          <w:sz w:val="28"/>
          <w:szCs w:val="28"/>
        </w:rPr>
        <w:t>7.</w:t>
      </w:r>
      <w:r w:rsidRPr="00B668C4">
        <w:rPr>
          <w:sz w:val="28"/>
          <w:szCs w:val="28"/>
        </w:rPr>
        <w:tab/>
        <w:t>Федоров, В. А.  История России 1861—1917 гг. (с картами</w:t>
      </w:r>
      <w:proofErr w:type="gramStart"/>
      <w:r w:rsidRPr="00B668C4">
        <w:rPr>
          <w:sz w:val="28"/>
          <w:szCs w:val="28"/>
        </w:rPr>
        <w:t>) :</w:t>
      </w:r>
      <w:proofErr w:type="gramEnd"/>
      <w:r w:rsidRPr="00B668C4">
        <w:rPr>
          <w:sz w:val="28"/>
          <w:szCs w:val="28"/>
        </w:rPr>
        <w:t xml:space="preserve"> учебник для вузов / В. А. Федоров, Н. А. Федорова. — 5-е изд., </w:t>
      </w:r>
      <w:proofErr w:type="spellStart"/>
      <w:r w:rsidRPr="00B668C4">
        <w:rPr>
          <w:sz w:val="28"/>
          <w:szCs w:val="28"/>
        </w:rPr>
        <w:t>испр</w:t>
      </w:r>
      <w:proofErr w:type="spellEnd"/>
      <w:r w:rsidRPr="00B668C4">
        <w:rPr>
          <w:sz w:val="28"/>
          <w:szCs w:val="28"/>
        </w:rPr>
        <w:t xml:space="preserve">. — </w:t>
      </w:r>
      <w:proofErr w:type="gramStart"/>
      <w:r w:rsidRPr="00B668C4">
        <w:rPr>
          <w:sz w:val="28"/>
          <w:szCs w:val="28"/>
        </w:rPr>
        <w:t>Москва :</w:t>
      </w:r>
      <w:proofErr w:type="gramEnd"/>
      <w:r w:rsidRPr="00B668C4">
        <w:rPr>
          <w:sz w:val="28"/>
          <w:szCs w:val="28"/>
        </w:rPr>
        <w:t xml:space="preserve"> Издательство </w:t>
      </w:r>
      <w:proofErr w:type="spellStart"/>
      <w:r w:rsidRPr="00B668C4">
        <w:rPr>
          <w:sz w:val="28"/>
          <w:szCs w:val="28"/>
        </w:rPr>
        <w:t>Юрайт</w:t>
      </w:r>
      <w:proofErr w:type="spellEnd"/>
      <w:r w:rsidRPr="00B668C4">
        <w:rPr>
          <w:sz w:val="28"/>
          <w:szCs w:val="28"/>
        </w:rPr>
        <w:t xml:space="preserve">, 2023. — 376 с. — (Высшее образование). — ISBN 978-5-534-00292-8 — Образовательная платформа </w:t>
      </w:r>
      <w:proofErr w:type="spellStart"/>
      <w:r w:rsidRPr="00B668C4">
        <w:rPr>
          <w:sz w:val="28"/>
          <w:szCs w:val="28"/>
        </w:rPr>
        <w:t>Юрайт</w:t>
      </w:r>
      <w:proofErr w:type="spellEnd"/>
      <w:r w:rsidRPr="00B668C4">
        <w:rPr>
          <w:sz w:val="28"/>
          <w:szCs w:val="28"/>
        </w:rPr>
        <w:t xml:space="preserve"> [сайт]. — URL: https://urait.ru/bcode/510500 (дата обращения: 19.05.2023).</w:t>
      </w:r>
      <w:r w:rsidRPr="00B668C4">
        <w:t xml:space="preserve"> </w:t>
      </w:r>
      <w:r w:rsidRPr="00B668C4">
        <w:rPr>
          <w:sz w:val="28"/>
          <w:szCs w:val="28"/>
        </w:rPr>
        <w:t xml:space="preserve">— </w:t>
      </w:r>
      <w:proofErr w:type="gramStart"/>
      <w:r w:rsidRPr="00B668C4">
        <w:rPr>
          <w:sz w:val="28"/>
          <w:szCs w:val="28"/>
        </w:rPr>
        <w:t>Текст :</w:t>
      </w:r>
      <w:proofErr w:type="gramEnd"/>
      <w:r w:rsidRPr="00B668C4">
        <w:rPr>
          <w:sz w:val="28"/>
          <w:szCs w:val="28"/>
        </w:rPr>
        <w:t xml:space="preserve"> электронный.</w:t>
      </w:r>
    </w:p>
    <w:p w14:paraId="558C00A0" w14:textId="6A8EA44D" w:rsidR="00C878F9" w:rsidRPr="00B668C4" w:rsidRDefault="00C878F9" w:rsidP="00C878F9">
      <w:pPr>
        <w:jc w:val="both"/>
        <w:rPr>
          <w:sz w:val="28"/>
          <w:szCs w:val="28"/>
        </w:rPr>
      </w:pPr>
      <w:r w:rsidRPr="00B668C4">
        <w:rPr>
          <w:sz w:val="28"/>
          <w:szCs w:val="28"/>
        </w:rPr>
        <w:t xml:space="preserve">8. История России: Учебник для иностранных обучающихся первого курса всех специальностей </w:t>
      </w:r>
      <w:proofErr w:type="spellStart"/>
      <w:r w:rsidRPr="00B668C4">
        <w:rPr>
          <w:sz w:val="28"/>
          <w:szCs w:val="28"/>
        </w:rPr>
        <w:t>бакалавриата</w:t>
      </w:r>
      <w:proofErr w:type="spellEnd"/>
      <w:r w:rsidRPr="00B668C4">
        <w:rPr>
          <w:sz w:val="28"/>
          <w:szCs w:val="28"/>
        </w:rPr>
        <w:t xml:space="preserve"> / </w:t>
      </w:r>
      <w:proofErr w:type="spellStart"/>
      <w:r w:rsidRPr="00B668C4">
        <w:rPr>
          <w:sz w:val="28"/>
          <w:szCs w:val="28"/>
        </w:rPr>
        <w:t>колл</w:t>
      </w:r>
      <w:proofErr w:type="spellEnd"/>
      <w:r w:rsidRPr="00B668C4">
        <w:rPr>
          <w:sz w:val="28"/>
          <w:szCs w:val="28"/>
        </w:rPr>
        <w:t xml:space="preserve">.  авторов; под ред. А.С. Кислякова. – Москва: Финансовый университет, 2021. - 169 с. - org.fa.ru. – URL: ym_i_21.pdf (дата </w:t>
      </w:r>
      <w:proofErr w:type="gramStart"/>
      <w:r w:rsidRPr="00B668C4">
        <w:rPr>
          <w:sz w:val="28"/>
          <w:szCs w:val="28"/>
        </w:rPr>
        <w:t>публикации :</w:t>
      </w:r>
      <w:proofErr w:type="gramEnd"/>
      <w:r w:rsidRPr="00B668C4">
        <w:rPr>
          <w:sz w:val="28"/>
          <w:szCs w:val="28"/>
        </w:rPr>
        <w:t xml:space="preserve"> 10.06.2021). – </w:t>
      </w:r>
      <w:proofErr w:type="gramStart"/>
      <w:r w:rsidRPr="00B668C4">
        <w:rPr>
          <w:sz w:val="28"/>
          <w:szCs w:val="28"/>
        </w:rPr>
        <w:t>Текст :</w:t>
      </w:r>
      <w:proofErr w:type="gramEnd"/>
      <w:r w:rsidRPr="00B668C4">
        <w:rPr>
          <w:sz w:val="28"/>
          <w:szCs w:val="28"/>
        </w:rPr>
        <w:t xml:space="preserve"> электронный. – Режим </w:t>
      </w:r>
      <w:proofErr w:type="gramStart"/>
      <w:r w:rsidRPr="00B668C4">
        <w:rPr>
          <w:sz w:val="28"/>
          <w:szCs w:val="28"/>
        </w:rPr>
        <w:t>доступа :</w:t>
      </w:r>
      <w:proofErr w:type="gramEnd"/>
      <w:r w:rsidRPr="00B668C4">
        <w:rPr>
          <w:sz w:val="28"/>
          <w:szCs w:val="28"/>
        </w:rPr>
        <w:t xml:space="preserve"> только для </w:t>
      </w:r>
      <w:proofErr w:type="spellStart"/>
      <w:r w:rsidRPr="00B668C4">
        <w:rPr>
          <w:sz w:val="28"/>
          <w:szCs w:val="28"/>
        </w:rPr>
        <w:t>зарег</w:t>
      </w:r>
      <w:proofErr w:type="spellEnd"/>
      <w:r w:rsidRPr="00B668C4">
        <w:rPr>
          <w:sz w:val="28"/>
          <w:szCs w:val="28"/>
        </w:rPr>
        <w:t>. пользователей.</w:t>
      </w:r>
    </w:p>
    <w:p w14:paraId="7700CC18" w14:textId="497C6B23" w:rsidR="00C878F9" w:rsidRPr="00B668C4" w:rsidRDefault="00C878F9" w:rsidP="00C878F9">
      <w:pPr>
        <w:jc w:val="both"/>
        <w:rPr>
          <w:sz w:val="28"/>
          <w:szCs w:val="28"/>
        </w:rPr>
      </w:pPr>
      <w:r w:rsidRPr="00B668C4">
        <w:rPr>
          <w:sz w:val="28"/>
          <w:szCs w:val="28"/>
        </w:rPr>
        <w:t xml:space="preserve">9.История </w:t>
      </w:r>
      <w:proofErr w:type="gramStart"/>
      <w:r w:rsidRPr="00B668C4">
        <w:rPr>
          <w:sz w:val="28"/>
          <w:szCs w:val="28"/>
        </w:rPr>
        <w:t>России :</w:t>
      </w:r>
      <w:proofErr w:type="gramEnd"/>
      <w:r w:rsidRPr="00B668C4">
        <w:rPr>
          <w:sz w:val="28"/>
          <w:szCs w:val="28"/>
        </w:rPr>
        <w:t xml:space="preserve"> Учебное пособие. Учебно-методические и хрестоматийные материалы по истории России. Для студентов первого курса всех специальностей </w:t>
      </w:r>
      <w:proofErr w:type="spellStart"/>
      <w:r w:rsidRPr="00B668C4">
        <w:rPr>
          <w:sz w:val="28"/>
          <w:szCs w:val="28"/>
        </w:rPr>
        <w:t>бакалавриата</w:t>
      </w:r>
      <w:proofErr w:type="spellEnd"/>
      <w:r w:rsidRPr="00B668C4">
        <w:rPr>
          <w:sz w:val="28"/>
          <w:szCs w:val="28"/>
        </w:rPr>
        <w:t xml:space="preserve"> / </w:t>
      </w:r>
      <w:proofErr w:type="spellStart"/>
      <w:proofErr w:type="gramStart"/>
      <w:r w:rsidRPr="00B668C4">
        <w:rPr>
          <w:sz w:val="28"/>
          <w:szCs w:val="28"/>
        </w:rPr>
        <w:t>колл.авторов</w:t>
      </w:r>
      <w:proofErr w:type="spellEnd"/>
      <w:proofErr w:type="gramEnd"/>
      <w:r w:rsidRPr="00B668C4">
        <w:rPr>
          <w:sz w:val="28"/>
          <w:szCs w:val="28"/>
        </w:rPr>
        <w:t xml:space="preserve">; под ред. Л.А. Муравьевой. – Москва: Финансовый университет, 2020. - 456 с. - org.fa.ru. – posobie_history_of_russia_2020.pdf (дата </w:t>
      </w:r>
      <w:proofErr w:type="gramStart"/>
      <w:r w:rsidRPr="00B668C4">
        <w:rPr>
          <w:sz w:val="28"/>
          <w:szCs w:val="28"/>
        </w:rPr>
        <w:t>публикации :</w:t>
      </w:r>
      <w:proofErr w:type="gramEnd"/>
      <w:r w:rsidRPr="00B668C4">
        <w:t xml:space="preserve"> </w:t>
      </w:r>
      <w:r w:rsidRPr="00B668C4">
        <w:rPr>
          <w:sz w:val="28"/>
          <w:szCs w:val="28"/>
        </w:rPr>
        <w:t xml:space="preserve">09.06.2020). – </w:t>
      </w:r>
      <w:proofErr w:type="gramStart"/>
      <w:r w:rsidRPr="00B668C4">
        <w:rPr>
          <w:sz w:val="28"/>
          <w:szCs w:val="28"/>
        </w:rPr>
        <w:t>Текст :</w:t>
      </w:r>
      <w:proofErr w:type="gramEnd"/>
      <w:r w:rsidRPr="00B668C4">
        <w:rPr>
          <w:sz w:val="28"/>
          <w:szCs w:val="28"/>
        </w:rPr>
        <w:t xml:space="preserve"> электронный. – Режим </w:t>
      </w:r>
      <w:proofErr w:type="gramStart"/>
      <w:r w:rsidRPr="00B668C4">
        <w:rPr>
          <w:sz w:val="28"/>
          <w:szCs w:val="28"/>
        </w:rPr>
        <w:t>доступа :</w:t>
      </w:r>
      <w:proofErr w:type="gramEnd"/>
      <w:r w:rsidRPr="00B668C4">
        <w:rPr>
          <w:sz w:val="28"/>
          <w:szCs w:val="28"/>
        </w:rPr>
        <w:t xml:space="preserve"> только для </w:t>
      </w:r>
      <w:proofErr w:type="spellStart"/>
      <w:r w:rsidRPr="00B668C4">
        <w:rPr>
          <w:sz w:val="28"/>
          <w:szCs w:val="28"/>
        </w:rPr>
        <w:t>зарег</w:t>
      </w:r>
      <w:proofErr w:type="spellEnd"/>
      <w:r w:rsidRPr="00B668C4">
        <w:rPr>
          <w:sz w:val="28"/>
          <w:szCs w:val="28"/>
        </w:rPr>
        <w:t>. пользователей.</w:t>
      </w:r>
    </w:p>
    <w:p w14:paraId="74A2A9FB" w14:textId="2CD437E3" w:rsidR="00C878F9" w:rsidRPr="00B668C4" w:rsidRDefault="00C878F9" w:rsidP="00C878F9">
      <w:pPr>
        <w:jc w:val="both"/>
        <w:rPr>
          <w:sz w:val="28"/>
          <w:szCs w:val="28"/>
        </w:rPr>
      </w:pPr>
      <w:r w:rsidRPr="00B668C4">
        <w:rPr>
          <w:sz w:val="28"/>
          <w:szCs w:val="28"/>
        </w:rPr>
        <w:t xml:space="preserve">10. Свинцова, М.Н. История: сборник исторических карт: учебно-методическое пособие для студентов-бакалавров всех специальностей. - Москва: Финансовый университет, 2020. – 94 с.  - </w:t>
      </w:r>
      <w:r w:rsidRPr="00B668C4">
        <w:rPr>
          <w:sz w:val="28"/>
          <w:szCs w:val="28"/>
          <w:lang w:val="en-US"/>
        </w:rPr>
        <w:t>org</w:t>
      </w:r>
      <w:r w:rsidRPr="00B668C4">
        <w:rPr>
          <w:sz w:val="28"/>
          <w:szCs w:val="28"/>
        </w:rPr>
        <w:t>.</w:t>
      </w:r>
      <w:r w:rsidRPr="00B668C4">
        <w:rPr>
          <w:sz w:val="28"/>
          <w:szCs w:val="28"/>
          <w:lang w:val="en-US"/>
        </w:rPr>
        <w:t>fa</w:t>
      </w:r>
      <w:r w:rsidRPr="00B668C4">
        <w:rPr>
          <w:sz w:val="28"/>
          <w:szCs w:val="28"/>
        </w:rPr>
        <w:t>.</w:t>
      </w:r>
      <w:proofErr w:type="spellStart"/>
      <w:r w:rsidRPr="00B668C4">
        <w:rPr>
          <w:sz w:val="28"/>
          <w:szCs w:val="28"/>
          <w:lang w:val="en-US"/>
        </w:rPr>
        <w:t>ru</w:t>
      </w:r>
      <w:proofErr w:type="spellEnd"/>
      <w:r w:rsidRPr="00B668C4">
        <w:rPr>
          <w:sz w:val="28"/>
          <w:szCs w:val="28"/>
        </w:rPr>
        <w:t xml:space="preserve">. – </w:t>
      </w:r>
      <w:r w:rsidRPr="00B668C4">
        <w:rPr>
          <w:sz w:val="28"/>
          <w:szCs w:val="28"/>
          <w:lang w:val="en-US"/>
        </w:rPr>
        <w:t>URL</w:t>
      </w:r>
      <w:r w:rsidRPr="00B668C4">
        <w:rPr>
          <w:sz w:val="28"/>
          <w:szCs w:val="28"/>
        </w:rPr>
        <w:t>:</w:t>
      </w:r>
      <w:r w:rsidRPr="00B668C4">
        <w:t xml:space="preserve"> </w:t>
      </w:r>
      <w:r w:rsidRPr="00B668C4">
        <w:rPr>
          <w:sz w:val="28"/>
          <w:szCs w:val="28"/>
        </w:rPr>
        <w:t xml:space="preserve">sbornik_kart_history.pdf (дата </w:t>
      </w:r>
      <w:proofErr w:type="gramStart"/>
      <w:r w:rsidRPr="00B668C4">
        <w:rPr>
          <w:sz w:val="28"/>
          <w:szCs w:val="28"/>
        </w:rPr>
        <w:t>публикации :</w:t>
      </w:r>
      <w:proofErr w:type="gramEnd"/>
      <w:r w:rsidRPr="00B668C4">
        <w:rPr>
          <w:sz w:val="28"/>
          <w:szCs w:val="28"/>
        </w:rPr>
        <w:t xml:space="preserve"> </w:t>
      </w:r>
      <w:r w:rsidRPr="00B668C4">
        <w:rPr>
          <w:sz w:val="28"/>
          <w:szCs w:val="28"/>
        </w:rPr>
        <w:tab/>
        <w:t xml:space="preserve">04.06.2020). – </w:t>
      </w:r>
      <w:proofErr w:type="gramStart"/>
      <w:r w:rsidRPr="00B668C4">
        <w:rPr>
          <w:sz w:val="28"/>
          <w:szCs w:val="28"/>
        </w:rPr>
        <w:t>Текст :</w:t>
      </w:r>
      <w:proofErr w:type="gramEnd"/>
      <w:r w:rsidRPr="00B668C4">
        <w:rPr>
          <w:sz w:val="28"/>
          <w:szCs w:val="28"/>
        </w:rPr>
        <w:t xml:space="preserve"> электронный. – Режим </w:t>
      </w:r>
      <w:proofErr w:type="gramStart"/>
      <w:r w:rsidRPr="00B668C4">
        <w:rPr>
          <w:sz w:val="28"/>
          <w:szCs w:val="28"/>
        </w:rPr>
        <w:t>доступа :</w:t>
      </w:r>
      <w:proofErr w:type="gramEnd"/>
      <w:r w:rsidRPr="00B668C4">
        <w:rPr>
          <w:sz w:val="28"/>
          <w:szCs w:val="28"/>
        </w:rPr>
        <w:t xml:space="preserve"> Только для </w:t>
      </w:r>
      <w:proofErr w:type="spellStart"/>
      <w:r w:rsidRPr="00B668C4">
        <w:rPr>
          <w:sz w:val="28"/>
          <w:szCs w:val="28"/>
        </w:rPr>
        <w:t>зарег</w:t>
      </w:r>
      <w:proofErr w:type="spellEnd"/>
      <w:r w:rsidRPr="00B668C4">
        <w:rPr>
          <w:sz w:val="28"/>
          <w:szCs w:val="28"/>
        </w:rPr>
        <w:t>. пользователей.</w:t>
      </w:r>
    </w:p>
    <w:p w14:paraId="1F5FE65D" w14:textId="33FA97C6" w:rsidR="00C878F9" w:rsidRPr="00B668C4" w:rsidRDefault="00C878F9" w:rsidP="00C878F9">
      <w:pPr>
        <w:jc w:val="both"/>
        <w:rPr>
          <w:sz w:val="28"/>
          <w:szCs w:val="28"/>
        </w:rPr>
      </w:pPr>
      <w:r w:rsidRPr="00B668C4">
        <w:rPr>
          <w:sz w:val="28"/>
          <w:szCs w:val="28"/>
        </w:rPr>
        <w:t xml:space="preserve">11. Хрестоматия по истории. Для студентов первого курса всех специальностей </w:t>
      </w:r>
      <w:proofErr w:type="spellStart"/>
      <w:r w:rsidRPr="00B668C4">
        <w:rPr>
          <w:sz w:val="28"/>
          <w:szCs w:val="28"/>
        </w:rPr>
        <w:t>бакалавриата</w:t>
      </w:r>
      <w:proofErr w:type="spellEnd"/>
      <w:r w:rsidRPr="00B668C4">
        <w:rPr>
          <w:sz w:val="28"/>
          <w:szCs w:val="28"/>
        </w:rPr>
        <w:t xml:space="preserve"> / </w:t>
      </w:r>
      <w:proofErr w:type="spellStart"/>
      <w:proofErr w:type="gramStart"/>
      <w:r w:rsidRPr="00B668C4">
        <w:rPr>
          <w:sz w:val="28"/>
          <w:szCs w:val="28"/>
        </w:rPr>
        <w:t>колл.авторов</w:t>
      </w:r>
      <w:proofErr w:type="spellEnd"/>
      <w:proofErr w:type="gramEnd"/>
      <w:r w:rsidRPr="00B668C4">
        <w:rPr>
          <w:sz w:val="28"/>
          <w:szCs w:val="28"/>
        </w:rPr>
        <w:t xml:space="preserve">; под ред. Н.О. Воскресенской, М.Н. Свинцовой. – </w:t>
      </w:r>
      <w:proofErr w:type="gramStart"/>
      <w:r w:rsidRPr="00B668C4">
        <w:rPr>
          <w:sz w:val="28"/>
          <w:szCs w:val="28"/>
        </w:rPr>
        <w:t>Москва :</w:t>
      </w:r>
      <w:proofErr w:type="gramEnd"/>
      <w:r w:rsidRPr="00B668C4">
        <w:rPr>
          <w:sz w:val="28"/>
          <w:szCs w:val="28"/>
        </w:rPr>
        <w:t xml:space="preserve"> </w:t>
      </w:r>
      <w:proofErr w:type="spellStart"/>
      <w:r w:rsidRPr="00B668C4">
        <w:rPr>
          <w:sz w:val="28"/>
          <w:szCs w:val="28"/>
        </w:rPr>
        <w:t>Финасовый</w:t>
      </w:r>
      <w:proofErr w:type="spellEnd"/>
      <w:r w:rsidRPr="00B668C4">
        <w:rPr>
          <w:sz w:val="28"/>
          <w:szCs w:val="28"/>
        </w:rPr>
        <w:t xml:space="preserve"> университет, 2021. – 269 с. – </w:t>
      </w:r>
      <w:r w:rsidRPr="00B668C4">
        <w:rPr>
          <w:sz w:val="28"/>
          <w:szCs w:val="28"/>
          <w:lang w:val="en-US"/>
        </w:rPr>
        <w:t>org</w:t>
      </w:r>
      <w:r w:rsidRPr="00B668C4">
        <w:rPr>
          <w:sz w:val="28"/>
          <w:szCs w:val="28"/>
        </w:rPr>
        <w:t>.</w:t>
      </w:r>
      <w:r w:rsidRPr="00B668C4">
        <w:rPr>
          <w:sz w:val="28"/>
          <w:szCs w:val="28"/>
          <w:lang w:val="en-US"/>
        </w:rPr>
        <w:t>fa</w:t>
      </w:r>
      <w:r w:rsidRPr="00B668C4">
        <w:rPr>
          <w:sz w:val="28"/>
          <w:szCs w:val="28"/>
        </w:rPr>
        <w:t>.</w:t>
      </w:r>
      <w:proofErr w:type="spellStart"/>
      <w:r w:rsidRPr="00B668C4">
        <w:rPr>
          <w:sz w:val="28"/>
          <w:szCs w:val="28"/>
          <w:lang w:val="en-US"/>
        </w:rPr>
        <w:t>ru</w:t>
      </w:r>
      <w:proofErr w:type="spellEnd"/>
      <w:r w:rsidRPr="00B668C4">
        <w:rPr>
          <w:sz w:val="28"/>
          <w:szCs w:val="28"/>
        </w:rPr>
        <w:t xml:space="preserve">. – </w:t>
      </w:r>
      <w:r w:rsidRPr="00B668C4">
        <w:rPr>
          <w:sz w:val="28"/>
          <w:szCs w:val="28"/>
          <w:lang w:val="en-US"/>
        </w:rPr>
        <w:t>URL</w:t>
      </w:r>
      <w:r w:rsidRPr="00B668C4">
        <w:rPr>
          <w:sz w:val="28"/>
          <w:szCs w:val="28"/>
        </w:rPr>
        <w:t xml:space="preserve">: </w:t>
      </w:r>
      <w:hyperlink r:id="rId8" w:tgtFrame="_blank" w:history="1">
        <w:r w:rsidRPr="00B668C4">
          <w:rPr>
            <w:color w:val="0000FF"/>
            <w:sz w:val="28"/>
            <w:szCs w:val="28"/>
            <w:u w:val="single"/>
          </w:rPr>
          <w:t>history_xrestomatia.pdf</w:t>
        </w:r>
      </w:hyperlink>
      <w:r w:rsidRPr="00B668C4">
        <w:t xml:space="preserve"> (</w:t>
      </w:r>
      <w:r w:rsidRPr="00B668C4">
        <w:rPr>
          <w:sz w:val="28"/>
          <w:szCs w:val="28"/>
        </w:rPr>
        <w:t xml:space="preserve">дата публикации : 04.06.2021). – </w:t>
      </w:r>
      <w:proofErr w:type="gramStart"/>
      <w:r w:rsidRPr="00B668C4">
        <w:rPr>
          <w:sz w:val="28"/>
          <w:szCs w:val="28"/>
        </w:rPr>
        <w:t>Текст :</w:t>
      </w:r>
      <w:proofErr w:type="gramEnd"/>
      <w:r w:rsidRPr="00B668C4">
        <w:rPr>
          <w:sz w:val="28"/>
          <w:szCs w:val="28"/>
        </w:rPr>
        <w:t xml:space="preserve"> электронный. – Режим </w:t>
      </w:r>
      <w:proofErr w:type="gramStart"/>
      <w:r w:rsidRPr="00B668C4">
        <w:rPr>
          <w:sz w:val="28"/>
          <w:szCs w:val="28"/>
        </w:rPr>
        <w:t>доступа :</w:t>
      </w:r>
      <w:proofErr w:type="gramEnd"/>
      <w:r w:rsidRPr="00B668C4">
        <w:rPr>
          <w:sz w:val="28"/>
          <w:szCs w:val="28"/>
        </w:rPr>
        <w:t xml:space="preserve"> Только для </w:t>
      </w:r>
      <w:proofErr w:type="spellStart"/>
      <w:r w:rsidRPr="00B668C4">
        <w:rPr>
          <w:sz w:val="28"/>
          <w:szCs w:val="28"/>
        </w:rPr>
        <w:t>зарег</w:t>
      </w:r>
      <w:proofErr w:type="spellEnd"/>
      <w:r w:rsidRPr="00B668C4">
        <w:rPr>
          <w:sz w:val="28"/>
          <w:szCs w:val="28"/>
        </w:rPr>
        <w:t>. пользователей.</w:t>
      </w:r>
    </w:p>
    <w:p w14:paraId="6655F068" w14:textId="77777777" w:rsidR="00C878F9" w:rsidRPr="00B668C4" w:rsidRDefault="00C878F9" w:rsidP="00C878F9">
      <w:pPr>
        <w:jc w:val="both"/>
        <w:rPr>
          <w:sz w:val="28"/>
          <w:szCs w:val="28"/>
        </w:rPr>
      </w:pPr>
    </w:p>
    <w:p w14:paraId="09F4BB0C" w14:textId="752C344A" w:rsidR="00C878F9" w:rsidRPr="00B668C4" w:rsidRDefault="00C878F9" w:rsidP="00C878F9">
      <w:pPr>
        <w:jc w:val="both"/>
        <w:rPr>
          <w:b/>
          <w:sz w:val="28"/>
          <w:szCs w:val="28"/>
        </w:rPr>
      </w:pPr>
      <w:r w:rsidRPr="00B668C4">
        <w:rPr>
          <w:b/>
          <w:sz w:val="28"/>
          <w:szCs w:val="28"/>
        </w:rPr>
        <w:t>9. Перечень ресурсов информационно-телекоммуникационной сети «Интернет», необходимых для освоения дисциплины</w:t>
      </w:r>
    </w:p>
    <w:p w14:paraId="0CB8791B" w14:textId="77777777" w:rsidR="00C878F9" w:rsidRPr="00B668C4" w:rsidRDefault="00C878F9" w:rsidP="00C878F9">
      <w:pPr>
        <w:numPr>
          <w:ilvl w:val="0"/>
          <w:numId w:val="33"/>
        </w:numPr>
        <w:contextualSpacing/>
        <w:jc w:val="both"/>
        <w:rPr>
          <w:sz w:val="28"/>
          <w:szCs w:val="28"/>
        </w:rPr>
      </w:pPr>
      <w:r w:rsidRPr="00B668C4">
        <w:rPr>
          <w:sz w:val="28"/>
          <w:szCs w:val="28"/>
        </w:rPr>
        <w:t>Информационно-образовательный портал Финуниверситета: https://</w:t>
      </w:r>
      <w:r w:rsidRPr="00B668C4">
        <w:rPr>
          <w:sz w:val="28"/>
          <w:szCs w:val="28"/>
          <w:lang w:val="en-US"/>
        </w:rPr>
        <w:t>org</w:t>
      </w:r>
      <w:r w:rsidRPr="00B668C4">
        <w:rPr>
          <w:sz w:val="28"/>
          <w:szCs w:val="28"/>
        </w:rPr>
        <w:t>.fa.ru</w:t>
      </w:r>
    </w:p>
    <w:p w14:paraId="1C0AA7B3" w14:textId="77777777" w:rsidR="00C878F9" w:rsidRPr="00B668C4" w:rsidRDefault="00C878F9" w:rsidP="00C878F9">
      <w:pPr>
        <w:numPr>
          <w:ilvl w:val="0"/>
          <w:numId w:val="33"/>
        </w:numPr>
        <w:contextualSpacing/>
        <w:jc w:val="both"/>
        <w:rPr>
          <w:sz w:val="28"/>
          <w:szCs w:val="28"/>
        </w:rPr>
      </w:pPr>
      <w:r w:rsidRPr="00B668C4">
        <w:rPr>
          <w:sz w:val="28"/>
          <w:szCs w:val="28"/>
        </w:rPr>
        <w:t>Библиотека электронных ресурсов исторического факультета МГУ им. М.В. Ломоносова: http://www.hist.msu.ru/ER/index.html</w:t>
      </w:r>
    </w:p>
    <w:p w14:paraId="5FD03BEB" w14:textId="77777777" w:rsidR="00C878F9" w:rsidRPr="00B668C4" w:rsidRDefault="00C878F9" w:rsidP="00C878F9">
      <w:pPr>
        <w:numPr>
          <w:ilvl w:val="0"/>
          <w:numId w:val="33"/>
        </w:numPr>
        <w:contextualSpacing/>
        <w:jc w:val="both"/>
        <w:rPr>
          <w:sz w:val="28"/>
          <w:szCs w:val="28"/>
        </w:rPr>
      </w:pPr>
      <w:r w:rsidRPr="00B668C4">
        <w:rPr>
          <w:sz w:val="28"/>
          <w:szCs w:val="28"/>
        </w:rPr>
        <w:t xml:space="preserve">Материалы русской истории </w:t>
      </w:r>
      <w:proofErr w:type="gramStart"/>
      <w:r w:rsidRPr="00B668C4">
        <w:rPr>
          <w:sz w:val="28"/>
          <w:szCs w:val="28"/>
        </w:rPr>
        <w:t>http://www.magister.msk.ru/library/history/ ;</w:t>
      </w:r>
      <w:proofErr w:type="gramEnd"/>
    </w:p>
    <w:p w14:paraId="5297818F" w14:textId="3BDEE3DC" w:rsidR="00C878F9" w:rsidRPr="00B668C4" w:rsidRDefault="00C878F9" w:rsidP="00C878F9">
      <w:pPr>
        <w:numPr>
          <w:ilvl w:val="0"/>
          <w:numId w:val="33"/>
        </w:numPr>
        <w:contextualSpacing/>
        <w:jc w:val="both"/>
        <w:rPr>
          <w:sz w:val="28"/>
          <w:szCs w:val="28"/>
        </w:rPr>
      </w:pPr>
      <w:r w:rsidRPr="00B668C4">
        <w:rPr>
          <w:sz w:val="28"/>
          <w:szCs w:val="28"/>
        </w:rPr>
        <w:t>Российское историческое общество (РИО) https://historyrussia.org/</w:t>
      </w:r>
    </w:p>
    <w:p w14:paraId="195226F7" w14:textId="77777777" w:rsidR="00C878F9" w:rsidRPr="00B668C4" w:rsidRDefault="00C878F9" w:rsidP="00C878F9">
      <w:pPr>
        <w:numPr>
          <w:ilvl w:val="0"/>
          <w:numId w:val="33"/>
        </w:numPr>
        <w:contextualSpacing/>
        <w:jc w:val="both"/>
        <w:rPr>
          <w:sz w:val="28"/>
          <w:szCs w:val="28"/>
        </w:rPr>
      </w:pPr>
      <w:r w:rsidRPr="00B668C4">
        <w:rPr>
          <w:sz w:val="28"/>
          <w:szCs w:val="28"/>
        </w:rPr>
        <w:t>Государственная публичная историческая библиотека (ГПИБ) https://www.shpl.ru/</w:t>
      </w:r>
    </w:p>
    <w:p w14:paraId="7FAD874D" w14:textId="77777777" w:rsidR="00C878F9" w:rsidRPr="00B668C4" w:rsidRDefault="00C878F9" w:rsidP="00C878F9">
      <w:pPr>
        <w:numPr>
          <w:ilvl w:val="0"/>
          <w:numId w:val="33"/>
        </w:numPr>
        <w:contextualSpacing/>
        <w:jc w:val="both"/>
        <w:rPr>
          <w:sz w:val="28"/>
          <w:szCs w:val="28"/>
        </w:rPr>
      </w:pPr>
      <w:r w:rsidRPr="00B668C4">
        <w:rPr>
          <w:sz w:val="28"/>
          <w:szCs w:val="28"/>
        </w:rPr>
        <w:lastRenderedPageBreak/>
        <w:t xml:space="preserve">Российская государственная библиотека: </w:t>
      </w:r>
      <w:hyperlink r:id="rId9" w:history="1">
        <w:r w:rsidRPr="00B668C4">
          <w:rPr>
            <w:color w:val="0000FF"/>
            <w:sz w:val="28"/>
            <w:szCs w:val="28"/>
            <w:u w:val="single"/>
          </w:rPr>
          <w:t>http://rsl.ru/</w:t>
        </w:r>
      </w:hyperlink>
      <w:r w:rsidRPr="00B668C4">
        <w:rPr>
          <w:sz w:val="28"/>
          <w:szCs w:val="28"/>
        </w:rPr>
        <w:t>;</w:t>
      </w:r>
    </w:p>
    <w:p w14:paraId="3F2C904E" w14:textId="77777777" w:rsidR="00C878F9" w:rsidRPr="00B668C4" w:rsidRDefault="00C878F9" w:rsidP="00C878F9">
      <w:pPr>
        <w:numPr>
          <w:ilvl w:val="0"/>
          <w:numId w:val="33"/>
        </w:numPr>
        <w:ind w:left="357" w:hanging="357"/>
        <w:contextualSpacing/>
        <w:jc w:val="both"/>
        <w:rPr>
          <w:sz w:val="28"/>
          <w:szCs w:val="28"/>
        </w:rPr>
      </w:pPr>
      <w:r w:rsidRPr="00B668C4">
        <w:rPr>
          <w:sz w:val="28"/>
          <w:szCs w:val="28"/>
        </w:rPr>
        <w:t>Электронные ресурсы БИК:</w:t>
      </w:r>
    </w:p>
    <w:p w14:paraId="2BA8D994" w14:textId="77777777" w:rsidR="00C878F9" w:rsidRPr="00B668C4" w:rsidRDefault="00C878F9" w:rsidP="00C878F9">
      <w:pPr>
        <w:numPr>
          <w:ilvl w:val="0"/>
          <w:numId w:val="34"/>
        </w:numPr>
        <w:ind w:left="357" w:hanging="357"/>
        <w:contextualSpacing/>
        <w:jc w:val="both"/>
        <w:rPr>
          <w:sz w:val="28"/>
          <w:szCs w:val="28"/>
        </w:rPr>
      </w:pPr>
      <w:r w:rsidRPr="00B668C4">
        <w:rPr>
          <w:sz w:val="28"/>
          <w:szCs w:val="28"/>
        </w:rPr>
        <w:t xml:space="preserve">Электронная библиотека Финансового университета (ЭБ) </w:t>
      </w:r>
      <w:hyperlink r:id="rId10" w:history="1">
        <w:r w:rsidRPr="00B668C4">
          <w:rPr>
            <w:color w:val="0000FF"/>
            <w:sz w:val="28"/>
            <w:szCs w:val="28"/>
            <w:u w:val="single"/>
          </w:rPr>
          <w:t>http://elib.fa.ru/</w:t>
        </w:r>
      </w:hyperlink>
    </w:p>
    <w:p w14:paraId="07AFC30F" w14:textId="77777777" w:rsidR="00C878F9" w:rsidRPr="00B668C4" w:rsidRDefault="00C878F9" w:rsidP="00C878F9">
      <w:pPr>
        <w:numPr>
          <w:ilvl w:val="0"/>
          <w:numId w:val="34"/>
        </w:numPr>
        <w:ind w:left="357" w:hanging="357"/>
        <w:contextualSpacing/>
        <w:jc w:val="both"/>
        <w:rPr>
          <w:sz w:val="28"/>
          <w:szCs w:val="28"/>
          <w:u w:val="single"/>
        </w:rPr>
      </w:pPr>
      <w:r w:rsidRPr="00B668C4">
        <w:rPr>
          <w:sz w:val="28"/>
          <w:szCs w:val="28"/>
        </w:rPr>
        <w:t xml:space="preserve">Электронно-библиотечная система BOOK.RU </w:t>
      </w:r>
      <w:hyperlink r:id="rId11" w:history="1">
        <w:r w:rsidRPr="00B668C4">
          <w:rPr>
            <w:color w:val="0000FF"/>
            <w:sz w:val="28"/>
            <w:szCs w:val="28"/>
            <w:u w:val="single"/>
          </w:rPr>
          <w:t>http://www.book.ru</w:t>
        </w:r>
      </w:hyperlink>
    </w:p>
    <w:p w14:paraId="7CDAC414" w14:textId="77777777" w:rsidR="00C878F9" w:rsidRPr="00B668C4" w:rsidRDefault="00C878F9" w:rsidP="00C878F9">
      <w:pPr>
        <w:numPr>
          <w:ilvl w:val="0"/>
          <w:numId w:val="34"/>
        </w:numPr>
        <w:ind w:left="357" w:hanging="357"/>
        <w:contextualSpacing/>
        <w:jc w:val="both"/>
        <w:rPr>
          <w:sz w:val="28"/>
          <w:szCs w:val="28"/>
        </w:rPr>
      </w:pPr>
      <w:r w:rsidRPr="00B668C4">
        <w:rPr>
          <w:sz w:val="28"/>
          <w:szCs w:val="28"/>
        </w:rPr>
        <w:t xml:space="preserve">Электронно-библиотечная система «Университетская библиотека ОНЛАЙН» </w:t>
      </w:r>
      <w:hyperlink r:id="rId12" w:history="1">
        <w:r w:rsidRPr="00B668C4">
          <w:rPr>
            <w:color w:val="0000FF"/>
            <w:sz w:val="28"/>
            <w:szCs w:val="28"/>
            <w:u w:val="single"/>
            <w:lang w:val="en-US"/>
          </w:rPr>
          <w:t>http</w:t>
        </w:r>
        <w:r w:rsidRPr="00B668C4">
          <w:rPr>
            <w:color w:val="0000FF"/>
            <w:sz w:val="28"/>
            <w:szCs w:val="28"/>
            <w:u w:val="single"/>
          </w:rPr>
          <w:t>://</w:t>
        </w:r>
        <w:proofErr w:type="spellStart"/>
        <w:r w:rsidRPr="00B668C4">
          <w:rPr>
            <w:color w:val="0000FF"/>
            <w:sz w:val="28"/>
            <w:szCs w:val="28"/>
            <w:u w:val="single"/>
            <w:lang w:val="en-US"/>
          </w:rPr>
          <w:t>biblioclub</w:t>
        </w:r>
        <w:proofErr w:type="spellEnd"/>
        <w:r w:rsidRPr="00B668C4">
          <w:rPr>
            <w:color w:val="0000FF"/>
            <w:sz w:val="28"/>
            <w:szCs w:val="28"/>
            <w:u w:val="single"/>
          </w:rPr>
          <w:t>.</w:t>
        </w:r>
        <w:proofErr w:type="spellStart"/>
        <w:r w:rsidRPr="00B668C4">
          <w:rPr>
            <w:color w:val="0000FF"/>
            <w:sz w:val="28"/>
            <w:szCs w:val="28"/>
            <w:u w:val="single"/>
            <w:lang w:val="en-US"/>
          </w:rPr>
          <w:t>ru</w:t>
        </w:r>
        <w:proofErr w:type="spellEnd"/>
        <w:r w:rsidRPr="00B668C4">
          <w:rPr>
            <w:color w:val="0000FF"/>
            <w:sz w:val="28"/>
            <w:szCs w:val="28"/>
            <w:u w:val="single"/>
          </w:rPr>
          <w:t>/</w:t>
        </w:r>
      </w:hyperlink>
    </w:p>
    <w:p w14:paraId="6FA124DB" w14:textId="77777777" w:rsidR="00C878F9" w:rsidRPr="00B668C4" w:rsidRDefault="00C878F9" w:rsidP="00C878F9">
      <w:pPr>
        <w:numPr>
          <w:ilvl w:val="0"/>
          <w:numId w:val="34"/>
        </w:numPr>
        <w:ind w:left="357" w:hanging="357"/>
        <w:contextualSpacing/>
        <w:jc w:val="both"/>
        <w:rPr>
          <w:sz w:val="28"/>
          <w:szCs w:val="28"/>
          <w:u w:val="single"/>
        </w:rPr>
      </w:pPr>
      <w:r w:rsidRPr="00B668C4">
        <w:rPr>
          <w:sz w:val="28"/>
          <w:szCs w:val="28"/>
        </w:rPr>
        <w:t xml:space="preserve">Электронно-библиотечная система </w:t>
      </w:r>
      <w:proofErr w:type="spellStart"/>
      <w:r w:rsidRPr="00B668C4">
        <w:rPr>
          <w:sz w:val="28"/>
          <w:szCs w:val="28"/>
          <w:lang w:val="en-US"/>
        </w:rPr>
        <w:t>Znanium</w:t>
      </w:r>
      <w:proofErr w:type="spellEnd"/>
      <w:r w:rsidRPr="00B668C4">
        <w:rPr>
          <w:sz w:val="28"/>
          <w:szCs w:val="28"/>
        </w:rPr>
        <w:t xml:space="preserve"> </w:t>
      </w:r>
      <w:hyperlink r:id="rId13" w:history="1">
        <w:r w:rsidRPr="00B668C4">
          <w:rPr>
            <w:color w:val="0000FF"/>
            <w:sz w:val="28"/>
            <w:szCs w:val="28"/>
            <w:u w:val="single"/>
          </w:rPr>
          <w:t>http://www.znanium.com</w:t>
        </w:r>
      </w:hyperlink>
    </w:p>
    <w:p w14:paraId="140FCD7D" w14:textId="77777777" w:rsidR="00C878F9" w:rsidRPr="00B668C4" w:rsidRDefault="00C878F9" w:rsidP="00C878F9">
      <w:pPr>
        <w:numPr>
          <w:ilvl w:val="0"/>
          <w:numId w:val="34"/>
        </w:numPr>
        <w:ind w:left="357" w:hanging="357"/>
        <w:contextualSpacing/>
        <w:jc w:val="both"/>
        <w:rPr>
          <w:sz w:val="28"/>
          <w:szCs w:val="28"/>
        </w:rPr>
      </w:pPr>
      <w:r w:rsidRPr="00B668C4">
        <w:rPr>
          <w:sz w:val="28"/>
          <w:szCs w:val="28"/>
        </w:rPr>
        <w:t xml:space="preserve">Электронно-библиотечная система издательства «ЮРАЙТ» </w:t>
      </w:r>
      <w:hyperlink r:id="rId14" w:history="1">
        <w:r w:rsidRPr="00B668C4">
          <w:rPr>
            <w:color w:val="0000FF"/>
            <w:sz w:val="28"/>
            <w:szCs w:val="28"/>
            <w:u w:val="single"/>
          </w:rPr>
          <w:t>https://urait.ru/</w:t>
        </w:r>
      </w:hyperlink>
    </w:p>
    <w:p w14:paraId="3D4AE57D" w14:textId="77777777" w:rsidR="00C878F9" w:rsidRPr="00B668C4" w:rsidRDefault="00C878F9" w:rsidP="00C878F9">
      <w:pPr>
        <w:numPr>
          <w:ilvl w:val="0"/>
          <w:numId w:val="34"/>
        </w:numPr>
        <w:ind w:left="357" w:hanging="357"/>
        <w:contextualSpacing/>
        <w:jc w:val="both"/>
        <w:rPr>
          <w:sz w:val="28"/>
          <w:szCs w:val="28"/>
        </w:rPr>
      </w:pPr>
      <w:r w:rsidRPr="00B668C4">
        <w:rPr>
          <w:sz w:val="28"/>
          <w:szCs w:val="28"/>
        </w:rPr>
        <w:t>Электронно-библиотечная система издательства Проспект http://ebs.prospekt.org/books</w:t>
      </w:r>
    </w:p>
    <w:p w14:paraId="7D52C546" w14:textId="77777777" w:rsidR="00C878F9" w:rsidRPr="00B668C4" w:rsidRDefault="00C878F9" w:rsidP="00C878F9">
      <w:pPr>
        <w:numPr>
          <w:ilvl w:val="0"/>
          <w:numId w:val="34"/>
        </w:numPr>
        <w:ind w:left="357" w:hanging="357"/>
        <w:contextualSpacing/>
        <w:jc w:val="both"/>
        <w:rPr>
          <w:sz w:val="28"/>
          <w:szCs w:val="28"/>
        </w:rPr>
      </w:pPr>
      <w:r w:rsidRPr="00B668C4">
        <w:rPr>
          <w:sz w:val="28"/>
          <w:szCs w:val="28"/>
        </w:rPr>
        <w:t>Электронно-библиотечная система издательства Лань https://e.lanbook.com/</w:t>
      </w:r>
    </w:p>
    <w:p w14:paraId="6B66F89A" w14:textId="77777777" w:rsidR="00C878F9" w:rsidRPr="00B668C4" w:rsidRDefault="00C878F9" w:rsidP="00C878F9">
      <w:pPr>
        <w:numPr>
          <w:ilvl w:val="0"/>
          <w:numId w:val="34"/>
        </w:numPr>
        <w:ind w:left="357" w:hanging="357"/>
        <w:contextualSpacing/>
        <w:jc w:val="both"/>
        <w:rPr>
          <w:sz w:val="28"/>
          <w:szCs w:val="28"/>
          <w:u w:val="single"/>
        </w:rPr>
      </w:pPr>
      <w:r w:rsidRPr="00B668C4">
        <w:rPr>
          <w:sz w:val="28"/>
          <w:szCs w:val="28"/>
        </w:rPr>
        <w:t xml:space="preserve">Деловая онлайн-библиотека </w:t>
      </w:r>
      <w:proofErr w:type="spellStart"/>
      <w:r w:rsidRPr="00B668C4">
        <w:rPr>
          <w:sz w:val="28"/>
          <w:szCs w:val="28"/>
          <w:lang w:val="en-US"/>
        </w:rPr>
        <w:t>Alpina</w:t>
      </w:r>
      <w:proofErr w:type="spellEnd"/>
      <w:r w:rsidRPr="00B668C4">
        <w:rPr>
          <w:sz w:val="28"/>
          <w:szCs w:val="28"/>
        </w:rPr>
        <w:t xml:space="preserve"> </w:t>
      </w:r>
      <w:r w:rsidRPr="00B668C4">
        <w:rPr>
          <w:sz w:val="28"/>
          <w:szCs w:val="28"/>
          <w:lang w:val="en-US"/>
        </w:rPr>
        <w:t>Digital</w:t>
      </w:r>
      <w:r w:rsidRPr="00B668C4">
        <w:rPr>
          <w:sz w:val="28"/>
          <w:szCs w:val="28"/>
        </w:rPr>
        <w:t xml:space="preserve"> </w:t>
      </w:r>
      <w:hyperlink r:id="rId15" w:history="1">
        <w:r w:rsidRPr="00B668C4">
          <w:rPr>
            <w:color w:val="0000FF"/>
            <w:sz w:val="28"/>
            <w:szCs w:val="28"/>
            <w:u w:val="single"/>
            <w:lang w:val="en-US"/>
          </w:rPr>
          <w:t>http</w:t>
        </w:r>
        <w:r w:rsidRPr="00B668C4">
          <w:rPr>
            <w:color w:val="0000FF"/>
            <w:sz w:val="28"/>
            <w:szCs w:val="28"/>
            <w:u w:val="single"/>
          </w:rPr>
          <w:t>://</w:t>
        </w:r>
        <w:r w:rsidRPr="00B668C4">
          <w:rPr>
            <w:color w:val="0000FF"/>
            <w:sz w:val="28"/>
            <w:szCs w:val="28"/>
            <w:u w:val="single"/>
            <w:lang w:val="en-US"/>
          </w:rPr>
          <w:t>lib</w:t>
        </w:r>
        <w:r w:rsidRPr="00B668C4">
          <w:rPr>
            <w:color w:val="0000FF"/>
            <w:sz w:val="28"/>
            <w:szCs w:val="28"/>
            <w:u w:val="single"/>
          </w:rPr>
          <w:t>.</w:t>
        </w:r>
        <w:proofErr w:type="spellStart"/>
        <w:r w:rsidRPr="00B668C4">
          <w:rPr>
            <w:color w:val="0000FF"/>
            <w:sz w:val="28"/>
            <w:szCs w:val="28"/>
            <w:u w:val="single"/>
            <w:lang w:val="en-US"/>
          </w:rPr>
          <w:t>alpinadigital</w:t>
        </w:r>
        <w:proofErr w:type="spellEnd"/>
        <w:r w:rsidRPr="00B668C4">
          <w:rPr>
            <w:color w:val="0000FF"/>
            <w:sz w:val="28"/>
            <w:szCs w:val="28"/>
            <w:u w:val="single"/>
          </w:rPr>
          <w:t>.</w:t>
        </w:r>
        <w:proofErr w:type="spellStart"/>
        <w:r w:rsidRPr="00B668C4">
          <w:rPr>
            <w:color w:val="0000FF"/>
            <w:sz w:val="28"/>
            <w:szCs w:val="28"/>
            <w:u w:val="single"/>
            <w:lang w:val="en-US"/>
          </w:rPr>
          <w:t>ru</w:t>
        </w:r>
        <w:proofErr w:type="spellEnd"/>
        <w:r w:rsidRPr="00B668C4">
          <w:rPr>
            <w:color w:val="0000FF"/>
            <w:sz w:val="28"/>
            <w:szCs w:val="28"/>
            <w:u w:val="single"/>
          </w:rPr>
          <w:t>/</w:t>
        </w:r>
      </w:hyperlink>
    </w:p>
    <w:p w14:paraId="685C149E" w14:textId="77777777" w:rsidR="00C878F9" w:rsidRPr="00B668C4" w:rsidRDefault="00C878F9" w:rsidP="00C878F9">
      <w:pPr>
        <w:numPr>
          <w:ilvl w:val="0"/>
          <w:numId w:val="34"/>
        </w:numPr>
        <w:contextualSpacing/>
        <w:jc w:val="both"/>
        <w:rPr>
          <w:bCs/>
          <w:sz w:val="28"/>
          <w:szCs w:val="28"/>
        </w:rPr>
      </w:pPr>
      <w:r w:rsidRPr="00B668C4">
        <w:rPr>
          <w:sz w:val="28"/>
          <w:szCs w:val="28"/>
        </w:rPr>
        <w:t xml:space="preserve">"Русская история" - электронная библиотека книг по истории и культуре России. </w:t>
      </w:r>
      <w:r w:rsidRPr="00B668C4">
        <w:rPr>
          <w:color w:val="0000FF"/>
          <w:sz w:val="28"/>
          <w:szCs w:val="28"/>
          <w:u w:val="single"/>
        </w:rPr>
        <w:t>https://history-lib.ru/</w:t>
      </w:r>
    </w:p>
    <w:p w14:paraId="2F8FE829" w14:textId="77777777" w:rsidR="00C878F9" w:rsidRPr="00B668C4" w:rsidRDefault="00C878F9" w:rsidP="00C878F9">
      <w:pPr>
        <w:numPr>
          <w:ilvl w:val="0"/>
          <w:numId w:val="34"/>
        </w:numPr>
        <w:contextualSpacing/>
        <w:jc w:val="both"/>
        <w:rPr>
          <w:bCs/>
          <w:sz w:val="28"/>
          <w:szCs w:val="28"/>
        </w:rPr>
      </w:pPr>
      <w:r w:rsidRPr="00B668C4">
        <w:rPr>
          <w:bCs/>
          <w:sz w:val="28"/>
          <w:szCs w:val="28"/>
        </w:rPr>
        <w:t xml:space="preserve">Электронная библиотека Издательского дома «Гребенников» </w:t>
      </w:r>
      <w:hyperlink r:id="rId16" w:history="1">
        <w:r w:rsidRPr="00B668C4">
          <w:rPr>
            <w:color w:val="0000FF"/>
            <w:sz w:val="28"/>
            <w:szCs w:val="28"/>
            <w:u w:val="single"/>
          </w:rPr>
          <w:t>https://grebennikon.ru/</w:t>
        </w:r>
      </w:hyperlink>
    </w:p>
    <w:p w14:paraId="3ECA42EA" w14:textId="70D834D4" w:rsidR="00C878F9" w:rsidRPr="00B668C4" w:rsidRDefault="00C878F9" w:rsidP="00C878F9">
      <w:pPr>
        <w:numPr>
          <w:ilvl w:val="0"/>
          <w:numId w:val="34"/>
        </w:numPr>
        <w:ind w:left="357" w:hanging="357"/>
        <w:contextualSpacing/>
        <w:jc w:val="both"/>
        <w:rPr>
          <w:sz w:val="28"/>
          <w:szCs w:val="28"/>
        </w:rPr>
      </w:pPr>
      <w:r w:rsidRPr="00B668C4">
        <w:rPr>
          <w:sz w:val="28"/>
          <w:szCs w:val="28"/>
        </w:rPr>
        <w:t xml:space="preserve">Научная электронная библиотека </w:t>
      </w:r>
      <w:proofErr w:type="spellStart"/>
      <w:r w:rsidRPr="00B668C4">
        <w:rPr>
          <w:sz w:val="28"/>
          <w:szCs w:val="28"/>
          <w:lang w:val="en-US"/>
        </w:rPr>
        <w:t>eLibrary</w:t>
      </w:r>
      <w:proofErr w:type="spellEnd"/>
      <w:r w:rsidRPr="00B668C4">
        <w:rPr>
          <w:sz w:val="28"/>
          <w:szCs w:val="28"/>
        </w:rPr>
        <w:t>.</w:t>
      </w:r>
      <w:proofErr w:type="spellStart"/>
      <w:r w:rsidRPr="00B668C4">
        <w:rPr>
          <w:sz w:val="28"/>
          <w:szCs w:val="28"/>
          <w:lang w:val="en-US"/>
        </w:rPr>
        <w:t>ru</w:t>
      </w:r>
      <w:proofErr w:type="spellEnd"/>
      <w:r w:rsidRPr="00B668C4">
        <w:rPr>
          <w:sz w:val="28"/>
          <w:szCs w:val="28"/>
        </w:rPr>
        <w:t xml:space="preserve"> </w:t>
      </w:r>
      <w:hyperlink r:id="rId17" w:history="1">
        <w:r w:rsidRPr="00B668C4">
          <w:rPr>
            <w:color w:val="0000FF"/>
            <w:sz w:val="28"/>
            <w:szCs w:val="28"/>
            <w:u w:val="single"/>
            <w:lang w:val="en-US"/>
          </w:rPr>
          <w:t>http</w:t>
        </w:r>
        <w:r w:rsidRPr="00B668C4">
          <w:rPr>
            <w:color w:val="0000FF"/>
            <w:sz w:val="28"/>
            <w:szCs w:val="28"/>
            <w:u w:val="single"/>
          </w:rPr>
          <w:t>://</w:t>
        </w:r>
        <w:proofErr w:type="spellStart"/>
        <w:r w:rsidRPr="00B668C4">
          <w:rPr>
            <w:color w:val="0000FF"/>
            <w:sz w:val="28"/>
            <w:szCs w:val="28"/>
            <w:u w:val="single"/>
            <w:lang w:val="en-US"/>
          </w:rPr>
          <w:t>elibrary</w:t>
        </w:r>
        <w:proofErr w:type="spellEnd"/>
        <w:r w:rsidRPr="00B668C4">
          <w:rPr>
            <w:color w:val="0000FF"/>
            <w:sz w:val="28"/>
            <w:szCs w:val="28"/>
            <w:u w:val="single"/>
          </w:rPr>
          <w:t>.</w:t>
        </w:r>
        <w:proofErr w:type="spellStart"/>
        <w:r w:rsidRPr="00B668C4">
          <w:rPr>
            <w:color w:val="0000FF"/>
            <w:sz w:val="28"/>
            <w:szCs w:val="28"/>
            <w:u w:val="single"/>
            <w:lang w:val="en-US"/>
          </w:rPr>
          <w:t>ru</w:t>
        </w:r>
        <w:proofErr w:type="spellEnd"/>
      </w:hyperlink>
    </w:p>
    <w:p w14:paraId="7075D290" w14:textId="77777777" w:rsidR="00C878F9" w:rsidRPr="00B668C4" w:rsidRDefault="00C878F9" w:rsidP="00C878F9">
      <w:pPr>
        <w:numPr>
          <w:ilvl w:val="0"/>
          <w:numId w:val="34"/>
        </w:numPr>
        <w:ind w:left="357" w:hanging="357"/>
        <w:contextualSpacing/>
        <w:jc w:val="both"/>
        <w:rPr>
          <w:sz w:val="28"/>
          <w:szCs w:val="28"/>
        </w:rPr>
      </w:pPr>
      <w:r w:rsidRPr="00B668C4">
        <w:rPr>
          <w:sz w:val="28"/>
          <w:szCs w:val="28"/>
        </w:rPr>
        <w:t xml:space="preserve">Национальная электронная библиотека </w:t>
      </w:r>
      <w:hyperlink r:id="rId18" w:history="1">
        <w:r w:rsidRPr="00B668C4">
          <w:rPr>
            <w:color w:val="0000FF"/>
            <w:sz w:val="28"/>
            <w:szCs w:val="28"/>
            <w:u w:val="single"/>
          </w:rPr>
          <w:t>http://нэб.рф/</w:t>
        </w:r>
      </w:hyperlink>
    </w:p>
    <w:p w14:paraId="731BCA0E" w14:textId="77777777" w:rsidR="00C878F9" w:rsidRPr="00B668C4" w:rsidRDefault="00C878F9" w:rsidP="00C878F9">
      <w:pPr>
        <w:numPr>
          <w:ilvl w:val="0"/>
          <w:numId w:val="34"/>
        </w:numPr>
        <w:ind w:left="357" w:hanging="357"/>
        <w:contextualSpacing/>
        <w:jc w:val="both"/>
        <w:rPr>
          <w:bCs/>
          <w:sz w:val="28"/>
          <w:szCs w:val="28"/>
          <w:lang w:val="en-US"/>
        </w:rPr>
      </w:pPr>
      <w:r w:rsidRPr="00B668C4">
        <w:rPr>
          <w:bCs/>
          <w:sz w:val="28"/>
          <w:szCs w:val="28"/>
          <w:lang w:val="en-US"/>
        </w:rPr>
        <w:t xml:space="preserve">Academic Reference </w:t>
      </w:r>
      <w:hyperlink r:id="rId19" w:history="1">
        <w:r w:rsidRPr="00B668C4">
          <w:rPr>
            <w:color w:val="0000FF"/>
            <w:sz w:val="28"/>
            <w:szCs w:val="28"/>
            <w:u w:val="single"/>
            <w:lang w:val="en-US"/>
          </w:rPr>
          <w:t>http://ar.cnki.net/ACADREF</w:t>
        </w:r>
      </w:hyperlink>
    </w:p>
    <w:p w14:paraId="0C238316" w14:textId="77777777" w:rsidR="00C878F9" w:rsidRPr="00B668C4" w:rsidRDefault="00C878F9" w:rsidP="00C878F9">
      <w:pPr>
        <w:numPr>
          <w:ilvl w:val="0"/>
          <w:numId w:val="34"/>
        </w:numPr>
        <w:ind w:left="357" w:hanging="357"/>
        <w:contextualSpacing/>
        <w:jc w:val="both"/>
        <w:rPr>
          <w:sz w:val="28"/>
          <w:szCs w:val="28"/>
          <w:u w:val="single"/>
        </w:rPr>
      </w:pPr>
      <w:r w:rsidRPr="00B668C4">
        <w:rPr>
          <w:sz w:val="28"/>
          <w:szCs w:val="28"/>
        </w:rPr>
        <w:t xml:space="preserve">Пакет баз данных компании EBSCO </w:t>
      </w:r>
      <w:proofErr w:type="spellStart"/>
      <w:r w:rsidRPr="00B668C4">
        <w:rPr>
          <w:sz w:val="28"/>
          <w:szCs w:val="28"/>
        </w:rPr>
        <w:t>Publishing</w:t>
      </w:r>
      <w:proofErr w:type="spellEnd"/>
      <w:r w:rsidRPr="00B668C4">
        <w:rPr>
          <w:sz w:val="28"/>
          <w:szCs w:val="28"/>
          <w:u w:val="single"/>
        </w:rPr>
        <w:t xml:space="preserve">, </w:t>
      </w:r>
      <w:r w:rsidRPr="00B668C4">
        <w:rPr>
          <w:sz w:val="28"/>
          <w:szCs w:val="28"/>
        </w:rPr>
        <w:t xml:space="preserve">крупнейшего </w:t>
      </w:r>
      <w:proofErr w:type="spellStart"/>
      <w:r w:rsidRPr="00B668C4">
        <w:rPr>
          <w:sz w:val="28"/>
          <w:szCs w:val="28"/>
        </w:rPr>
        <w:t>агрегатора</w:t>
      </w:r>
      <w:proofErr w:type="spellEnd"/>
      <w:r w:rsidRPr="00B668C4">
        <w:rPr>
          <w:sz w:val="28"/>
          <w:szCs w:val="28"/>
        </w:rPr>
        <w:t xml:space="preserve"> научных ресурсов ведущих издательств мира</w:t>
      </w:r>
      <w:r w:rsidRPr="00B668C4">
        <w:rPr>
          <w:sz w:val="28"/>
          <w:szCs w:val="28"/>
          <w:u w:val="single"/>
        </w:rPr>
        <w:t xml:space="preserve"> </w:t>
      </w:r>
      <w:hyperlink r:id="rId20" w:history="1">
        <w:r w:rsidRPr="00B668C4">
          <w:rPr>
            <w:color w:val="0000FF"/>
            <w:sz w:val="28"/>
            <w:szCs w:val="28"/>
            <w:u w:val="single"/>
          </w:rPr>
          <w:t>http://search.ebscohost.com</w:t>
        </w:r>
      </w:hyperlink>
    </w:p>
    <w:p w14:paraId="49688A2E" w14:textId="77777777" w:rsidR="00C878F9" w:rsidRPr="00B668C4" w:rsidRDefault="00C878F9" w:rsidP="00C878F9">
      <w:pPr>
        <w:numPr>
          <w:ilvl w:val="0"/>
          <w:numId w:val="34"/>
        </w:numPr>
        <w:ind w:left="357" w:hanging="357"/>
        <w:contextualSpacing/>
        <w:jc w:val="both"/>
        <w:rPr>
          <w:sz w:val="28"/>
          <w:szCs w:val="28"/>
          <w:u w:val="single"/>
        </w:rPr>
      </w:pPr>
      <w:r w:rsidRPr="00B668C4">
        <w:rPr>
          <w:sz w:val="28"/>
          <w:szCs w:val="28"/>
        </w:rPr>
        <w:t xml:space="preserve">Электронные продукты издательства </w:t>
      </w:r>
      <w:r w:rsidRPr="00B668C4">
        <w:rPr>
          <w:sz w:val="28"/>
          <w:szCs w:val="28"/>
          <w:lang w:val="en-US"/>
        </w:rPr>
        <w:t>Elsevier</w:t>
      </w:r>
      <w:r w:rsidRPr="00B668C4">
        <w:rPr>
          <w:sz w:val="28"/>
          <w:szCs w:val="28"/>
        </w:rPr>
        <w:t xml:space="preserve"> </w:t>
      </w:r>
      <w:hyperlink r:id="rId21" w:history="1">
        <w:r w:rsidRPr="00B668C4">
          <w:rPr>
            <w:color w:val="0000FF"/>
            <w:sz w:val="28"/>
            <w:szCs w:val="28"/>
            <w:u w:val="single"/>
            <w:lang w:val="en-US"/>
          </w:rPr>
          <w:t>http</w:t>
        </w:r>
        <w:r w:rsidRPr="00B668C4">
          <w:rPr>
            <w:color w:val="0000FF"/>
            <w:sz w:val="28"/>
            <w:szCs w:val="28"/>
            <w:u w:val="single"/>
          </w:rPr>
          <w:t>://</w:t>
        </w:r>
        <w:r w:rsidRPr="00B668C4">
          <w:rPr>
            <w:color w:val="0000FF"/>
            <w:sz w:val="28"/>
            <w:szCs w:val="28"/>
            <w:u w:val="single"/>
            <w:lang w:val="en-US"/>
          </w:rPr>
          <w:t>www</w:t>
        </w:r>
        <w:r w:rsidRPr="00B668C4">
          <w:rPr>
            <w:color w:val="0000FF"/>
            <w:sz w:val="28"/>
            <w:szCs w:val="28"/>
            <w:u w:val="single"/>
          </w:rPr>
          <w:t>.</w:t>
        </w:r>
        <w:proofErr w:type="spellStart"/>
        <w:r w:rsidRPr="00B668C4">
          <w:rPr>
            <w:color w:val="0000FF"/>
            <w:sz w:val="28"/>
            <w:szCs w:val="28"/>
            <w:u w:val="single"/>
            <w:lang w:val="en-US"/>
          </w:rPr>
          <w:t>sciencedirect</w:t>
        </w:r>
        <w:proofErr w:type="spellEnd"/>
        <w:r w:rsidRPr="00B668C4">
          <w:rPr>
            <w:color w:val="0000FF"/>
            <w:sz w:val="28"/>
            <w:szCs w:val="28"/>
            <w:u w:val="single"/>
          </w:rPr>
          <w:t>.</w:t>
        </w:r>
        <w:r w:rsidRPr="00B668C4">
          <w:rPr>
            <w:color w:val="0000FF"/>
            <w:sz w:val="28"/>
            <w:szCs w:val="28"/>
            <w:u w:val="single"/>
            <w:lang w:val="en-US"/>
          </w:rPr>
          <w:t>com</w:t>
        </w:r>
      </w:hyperlink>
    </w:p>
    <w:p w14:paraId="4A89E07A" w14:textId="77777777" w:rsidR="00C878F9" w:rsidRPr="00B668C4" w:rsidRDefault="00C878F9" w:rsidP="00C878F9">
      <w:pPr>
        <w:numPr>
          <w:ilvl w:val="0"/>
          <w:numId w:val="34"/>
        </w:numPr>
        <w:ind w:left="357" w:hanging="357"/>
        <w:contextualSpacing/>
        <w:jc w:val="both"/>
        <w:rPr>
          <w:bCs/>
          <w:sz w:val="28"/>
          <w:szCs w:val="28"/>
          <w:lang w:val="en-US"/>
        </w:rPr>
      </w:pPr>
      <w:r w:rsidRPr="00B668C4">
        <w:rPr>
          <w:bCs/>
          <w:sz w:val="28"/>
          <w:szCs w:val="28"/>
          <w:lang w:val="en-US"/>
        </w:rPr>
        <w:t xml:space="preserve">JSTOR Arts &amp; Sciences I Collection </w:t>
      </w:r>
      <w:hyperlink r:id="rId22" w:history="1">
        <w:r w:rsidRPr="00B668C4">
          <w:rPr>
            <w:bCs/>
            <w:color w:val="0000FF"/>
            <w:sz w:val="28"/>
            <w:szCs w:val="28"/>
            <w:u w:val="single"/>
            <w:lang w:val="en-US"/>
          </w:rPr>
          <w:t>http://jstor.org</w:t>
        </w:r>
      </w:hyperlink>
    </w:p>
    <w:p w14:paraId="26757307" w14:textId="77777777" w:rsidR="00C878F9" w:rsidRPr="00B668C4" w:rsidRDefault="00C878F9" w:rsidP="00C878F9">
      <w:pPr>
        <w:numPr>
          <w:ilvl w:val="0"/>
          <w:numId w:val="34"/>
        </w:numPr>
        <w:ind w:left="357" w:hanging="357"/>
        <w:contextualSpacing/>
        <w:jc w:val="both"/>
        <w:rPr>
          <w:sz w:val="28"/>
          <w:szCs w:val="28"/>
        </w:rPr>
      </w:pPr>
      <w:r w:rsidRPr="00B668C4">
        <w:rPr>
          <w:bCs/>
          <w:sz w:val="28"/>
          <w:szCs w:val="28"/>
        </w:rPr>
        <w:t>Коллекция книг и научных журналов</w:t>
      </w:r>
      <w:r w:rsidRPr="00B668C4">
        <w:rPr>
          <w:sz w:val="28"/>
          <w:szCs w:val="28"/>
        </w:rPr>
        <w:t> </w:t>
      </w:r>
      <w:proofErr w:type="spellStart"/>
      <w:r w:rsidRPr="00B668C4">
        <w:rPr>
          <w:bCs/>
          <w:sz w:val="28"/>
          <w:szCs w:val="28"/>
        </w:rPr>
        <w:t>Oxford</w:t>
      </w:r>
      <w:proofErr w:type="spellEnd"/>
      <w:r w:rsidRPr="00B668C4">
        <w:rPr>
          <w:bCs/>
          <w:sz w:val="28"/>
          <w:szCs w:val="28"/>
        </w:rPr>
        <w:t xml:space="preserve"> </w:t>
      </w:r>
      <w:proofErr w:type="spellStart"/>
      <w:r w:rsidRPr="00B668C4">
        <w:rPr>
          <w:bCs/>
          <w:sz w:val="28"/>
          <w:szCs w:val="28"/>
        </w:rPr>
        <w:t>University</w:t>
      </w:r>
      <w:proofErr w:type="spellEnd"/>
      <w:r w:rsidRPr="00B668C4">
        <w:rPr>
          <w:bCs/>
          <w:sz w:val="28"/>
          <w:szCs w:val="28"/>
        </w:rPr>
        <w:t xml:space="preserve"> </w:t>
      </w:r>
      <w:proofErr w:type="spellStart"/>
      <w:r w:rsidRPr="00B668C4">
        <w:rPr>
          <w:bCs/>
          <w:sz w:val="28"/>
          <w:szCs w:val="28"/>
        </w:rPr>
        <w:t>Press</w:t>
      </w:r>
      <w:proofErr w:type="spellEnd"/>
      <w:r w:rsidRPr="00B668C4">
        <w:rPr>
          <w:bCs/>
          <w:sz w:val="28"/>
          <w:szCs w:val="28"/>
        </w:rPr>
        <w:t xml:space="preserve"> </w:t>
      </w:r>
      <w:hyperlink r:id="rId23" w:history="1">
        <w:r w:rsidRPr="00B668C4">
          <w:rPr>
            <w:color w:val="0000FF"/>
            <w:sz w:val="28"/>
            <w:szCs w:val="28"/>
            <w:u w:val="single"/>
          </w:rPr>
          <w:t>https://academic.oup.com/journals/</w:t>
        </w:r>
      </w:hyperlink>
    </w:p>
    <w:p w14:paraId="02CA8AB2" w14:textId="77777777" w:rsidR="00C878F9" w:rsidRPr="00B668C4" w:rsidRDefault="00C878F9" w:rsidP="00C878F9">
      <w:pPr>
        <w:numPr>
          <w:ilvl w:val="0"/>
          <w:numId w:val="34"/>
        </w:numPr>
        <w:ind w:left="357" w:hanging="357"/>
        <w:contextualSpacing/>
        <w:jc w:val="both"/>
        <w:rPr>
          <w:sz w:val="28"/>
          <w:szCs w:val="28"/>
          <w:lang w:val="en-US"/>
        </w:rPr>
      </w:pPr>
      <w:r w:rsidRPr="00B668C4">
        <w:rPr>
          <w:sz w:val="28"/>
          <w:szCs w:val="28"/>
          <w:lang w:val="en-US"/>
        </w:rPr>
        <w:t xml:space="preserve">Scopus </w:t>
      </w:r>
      <w:hyperlink r:id="rId24" w:history="1">
        <w:r w:rsidRPr="00B668C4">
          <w:rPr>
            <w:color w:val="0000FF"/>
            <w:sz w:val="28"/>
            <w:szCs w:val="28"/>
            <w:u w:val="single"/>
            <w:lang w:val="en-US"/>
          </w:rPr>
          <w:t>https://www.scopus.com</w:t>
        </w:r>
      </w:hyperlink>
    </w:p>
    <w:p w14:paraId="2F377627" w14:textId="68A62471" w:rsidR="00C878F9" w:rsidRPr="00B668C4" w:rsidRDefault="00C878F9" w:rsidP="00C878F9">
      <w:pPr>
        <w:numPr>
          <w:ilvl w:val="0"/>
          <w:numId w:val="34"/>
        </w:numPr>
        <w:ind w:left="357" w:hanging="357"/>
        <w:contextualSpacing/>
        <w:jc w:val="both"/>
        <w:rPr>
          <w:sz w:val="28"/>
          <w:szCs w:val="28"/>
        </w:rPr>
      </w:pPr>
      <w:r w:rsidRPr="00B668C4">
        <w:rPr>
          <w:sz w:val="28"/>
          <w:szCs w:val="28"/>
        </w:rPr>
        <w:t>Э</w:t>
      </w:r>
      <w:r w:rsidRPr="00B668C4">
        <w:rPr>
          <w:bCs/>
          <w:sz w:val="28"/>
          <w:szCs w:val="28"/>
          <w:u w:val="single"/>
        </w:rPr>
        <w:t xml:space="preserve">лектронная коллекция книг издательства </w:t>
      </w:r>
      <w:r w:rsidRPr="00B668C4">
        <w:rPr>
          <w:bCs/>
          <w:sz w:val="28"/>
          <w:szCs w:val="28"/>
          <w:u w:val="single"/>
          <w:lang w:val="en-US"/>
        </w:rPr>
        <w:t>Springer</w:t>
      </w:r>
      <w:r w:rsidRPr="00B668C4">
        <w:rPr>
          <w:bCs/>
          <w:sz w:val="28"/>
          <w:szCs w:val="28"/>
          <w:u w:val="single"/>
        </w:rPr>
        <w:t>:</w:t>
      </w:r>
      <w:r w:rsidRPr="00B668C4">
        <w:rPr>
          <w:b/>
          <w:bCs/>
          <w:sz w:val="28"/>
          <w:szCs w:val="28"/>
          <w:u w:val="single"/>
        </w:rPr>
        <w:t xml:space="preserve">  </w:t>
      </w:r>
      <w:r w:rsidRPr="00B668C4">
        <w:rPr>
          <w:sz w:val="28"/>
          <w:szCs w:val="28"/>
          <w:lang w:val="en-US"/>
        </w:rPr>
        <w:t>Springer</w:t>
      </w:r>
      <w:r w:rsidRPr="00B668C4">
        <w:rPr>
          <w:sz w:val="28"/>
          <w:szCs w:val="28"/>
        </w:rPr>
        <w:t xml:space="preserve"> </w:t>
      </w:r>
      <w:r w:rsidRPr="00B668C4">
        <w:rPr>
          <w:sz w:val="28"/>
          <w:szCs w:val="28"/>
          <w:lang w:val="en-US"/>
        </w:rPr>
        <w:t>eBooks</w:t>
      </w:r>
      <w:r w:rsidRPr="00B668C4">
        <w:rPr>
          <w:sz w:val="28"/>
          <w:szCs w:val="28"/>
        </w:rPr>
        <w:t xml:space="preserve"> </w:t>
      </w:r>
      <w:hyperlink r:id="rId25" w:history="1">
        <w:r w:rsidRPr="00B668C4">
          <w:rPr>
            <w:color w:val="0000FF"/>
            <w:sz w:val="28"/>
            <w:szCs w:val="28"/>
            <w:u w:val="single"/>
            <w:lang w:val="en-US"/>
          </w:rPr>
          <w:t>http</w:t>
        </w:r>
        <w:r w:rsidRPr="00B668C4">
          <w:rPr>
            <w:color w:val="0000FF"/>
            <w:sz w:val="28"/>
            <w:szCs w:val="28"/>
            <w:u w:val="single"/>
          </w:rPr>
          <w:t>://</w:t>
        </w:r>
        <w:r w:rsidRPr="00B668C4">
          <w:rPr>
            <w:color w:val="0000FF"/>
            <w:sz w:val="28"/>
            <w:szCs w:val="28"/>
            <w:u w:val="single"/>
            <w:lang w:val="en-US"/>
          </w:rPr>
          <w:t>link</w:t>
        </w:r>
        <w:r w:rsidRPr="00B668C4">
          <w:rPr>
            <w:color w:val="0000FF"/>
            <w:sz w:val="28"/>
            <w:szCs w:val="28"/>
            <w:u w:val="single"/>
          </w:rPr>
          <w:t>.</w:t>
        </w:r>
        <w:r w:rsidRPr="00B668C4">
          <w:rPr>
            <w:color w:val="0000FF"/>
            <w:sz w:val="28"/>
            <w:szCs w:val="28"/>
            <w:u w:val="single"/>
            <w:lang w:val="en-US"/>
          </w:rPr>
          <w:t>springer</w:t>
        </w:r>
        <w:r w:rsidRPr="00B668C4">
          <w:rPr>
            <w:color w:val="0000FF"/>
            <w:sz w:val="28"/>
            <w:szCs w:val="28"/>
            <w:u w:val="single"/>
          </w:rPr>
          <w:t>.</w:t>
        </w:r>
        <w:r w:rsidRPr="00B668C4">
          <w:rPr>
            <w:color w:val="0000FF"/>
            <w:sz w:val="28"/>
            <w:szCs w:val="28"/>
            <w:u w:val="single"/>
            <w:lang w:val="en-US"/>
          </w:rPr>
          <w:t>com</w:t>
        </w:r>
        <w:r w:rsidRPr="00B668C4">
          <w:rPr>
            <w:color w:val="0000FF"/>
            <w:sz w:val="28"/>
            <w:szCs w:val="28"/>
            <w:u w:val="single"/>
          </w:rPr>
          <w:t>/</w:t>
        </w:r>
      </w:hyperlink>
    </w:p>
    <w:p w14:paraId="70D5098C" w14:textId="5710B06C" w:rsidR="00CC6CF2" w:rsidRPr="00B668C4" w:rsidRDefault="00CC6CF2" w:rsidP="00CC6CF2">
      <w:pPr>
        <w:numPr>
          <w:ilvl w:val="0"/>
          <w:numId w:val="34"/>
        </w:numPr>
        <w:contextualSpacing/>
        <w:jc w:val="both"/>
        <w:rPr>
          <w:sz w:val="28"/>
          <w:szCs w:val="28"/>
        </w:rPr>
      </w:pPr>
      <w:r w:rsidRPr="00B668C4">
        <w:rPr>
          <w:sz w:val="28"/>
          <w:szCs w:val="28"/>
        </w:rPr>
        <w:t xml:space="preserve">История России: Учебник для иностранных обучающихся первого курса всех специальностей </w:t>
      </w:r>
      <w:proofErr w:type="spellStart"/>
      <w:r w:rsidRPr="00B668C4">
        <w:rPr>
          <w:sz w:val="28"/>
          <w:szCs w:val="28"/>
        </w:rPr>
        <w:t>бакалавриата</w:t>
      </w:r>
      <w:proofErr w:type="spellEnd"/>
      <w:r w:rsidRPr="00B668C4">
        <w:rPr>
          <w:sz w:val="28"/>
          <w:szCs w:val="28"/>
        </w:rPr>
        <w:t xml:space="preserve"> / </w:t>
      </w:r>
      <w:proofErr w:type="spellStart"/>
      <w:r w:rsidRPr="00B668C4">
        <w:rPr>
          <w:sz w:val="28"/>
          <w:szCs w:val="28"/>
        </w:rPr>
        <w:t>колл</w:t>
      </w:r>
      <w:proofErr w:type="spellEnd"/>
      <w:r w:rsidRPr="00B668C4">
        <w:rPr>
          <w:sz w:val="28"/>
          <w:szCs w:val="28"/>
        </w:rPr>
        <w:t xml:space="preserve">.  авторов; под ред. А.С. Кислякова. – Москва: Финансовый университет, 2021. - 169 с. - org.fa.ru. – URL: ym_i_21.pdf (дата </w:t>
      </w:r>
      <w:proofErr w:type="gramStart"/>
      <w:r w:rsidRPr="00B668C4">
        <w:rPr>
          <w:sz w:val="28"/>
          <w:szCs w:val="28"/>
        </w:rPr>
        <w:t>публикации :</w:t>
      </w:r>
      <w:proofErr w:type="gramEnd"/>
      <w:r w:rsidRPr="00B668C4">
        <w:rPr>
          <w:sz w:val="28"/>
          <w:szCs w:val="28"/>
        </w:rPr>
        <w:t xml:space="preserve"> 10.06.2021). – </w:t>
      </w:r>
      <w:proofErr w:type="gramStart"/>
      <w:r w:rsidRPr="00B668C4">
        <w:rPr>
          <w:sz w:val="28"/>
          <w:szCs w:val="28"/>
        </w:rPr>
        <w:t>Текст :</w:t>
      </w:r>
      <w:proofErr w:type="gramEnd"/>
      <w:r w:rsidRPr="00B668C4">
        <w:rPr>
          <w:sz w:val="28"/>
          <w:szCs w:val="28"/>
        </w:rPr>
        <w:t xml:space="preserve"> электронный. – Режим </w:t>
      </w:r>
      <w:proofErr w:type="gramStart"/>
      <w:r w:rsidRPr="00B668C4">
        <w:rPr>
          <w:sz w:val="28"/>
          <w:szCs w:val="28"/>
        </w:rPr>
        <w:t>доступа :</w:t>
      </w:r>
      <w:proofErr w:type="gramEnd"/>
      <w:r w:rsidRPr="00B668C4">
        <w:rPr>
          <w:sz w:val="28"/>
          <w:szCs w:val="28"/>
        </w:rPr>
        <w:t xml:space="preserve"> только для </w:t>
      </w:r>
      <w:proofErr w:type="spellStart"/>
      <w:r w:rsidRPr="00B668C4">
        <w:rPr>
          <w:sz w:val="28"/>
          <w:szCs w:val="28"/>
        </w:rPr>
        <w:t>зарег</w:t>
      </w:r>
      <w:proofErr w:type="spellEnd"/>
      <w:r w:rsidRPr="00B668C4">
        <w:rPr>
          <w:sz w:val="28"/>
          <w:szCs w:val="28"/>
        </w:rPr>
        <w:t>. пользователей.</w:t>
      </w:r>
    </w:p>
    <w:p w14:paraId="37DC4216" w14:textId="6388EAB2" w:rsidR="00CC6CF2" w:rsidRPr="00B668C4" w:rsidRDefault="00CC6CF2" w:rsidP="00CC6CF2">
      <w:pPr>
        <w:numPr>
          <w:ilvl w:val="0"/>
          <w:numId w:val="34"/>
        </w:numPr>
        <w:contextualSpacing/>
        <w:jc w:val="both"/>
        <w:rPr>
          <w:sz w:val="28"/>
          <w:szCs w:val="28"/>
        </w:rPr>
      </w:pPr>
      <w:r w:rsidRPr="00B668C4">
        <w:rPr>
          <w:sz w:val="28"/>
          <w:szCs w:val="28"/>
        </w:rPr>
        <w:t xml:space="preserve">История </w:t>
      </w:r>
      <w:proofErr w:type="gramStart"/>
      <w:r w:rsidRPr="00B668C4">
        <w:rPr>
          <w:sz w:val="28"/>
          <w:szCs w:val="28"/>
        </w:rPr>
        <w:t>России :</w:t>
      </w:r>
      <w:proofErr w:type="gramEnd"/>
      <w:r w:rsidRPr="00B668C4">
        <w:rPr>
          <w:sz w:val="28"/>
          <w:szCs w:val="28"/>
        </w:rPr>
        <w:t xml:space="preserve"> Учебное пособие. Учебно-методические и хрестоматийные материалы по истории России. Для студентов первого курса всех специальностей </w:t>
      </w:r>
      <w:proofErr w:type="spellStart"/>
      <w:r w:rsidRPr="00B668C4">
        <w:rPr>
          <w:sz w:val="28"/>
          <w:szCs w:val="28"/>
        </w:rPr>
        <w:t>бакалавриата</w:t>
      </w:r>
      <w:proofErr w:type="spellEnd"/>
      <w:r w:rsidRPr="00B668C4">
        <w:rPr>
          <w:sz w:val="28"/>
          <w:szCs w:val="28"/>
        </w:rPr>
        <w:t xml:space="preserve"> / </w:t>
      </w:r>
      <w:proofErr w:type="spellStart"/>
      <w:proofErr w:type="gramStart"/>
      <w:r w:rsidRPr="00B668C4">
        <w:rPr>
          <w:sz w:val="28"/>
          <w:szCs w:val="28"/>
        </w:rPr>
        <w:t>колл.авторов</w:t>
      </w:r>
      <w:proofErr w:type="spellEnd"/>
      <w:proofErr w:type="gramEnd"/>
      <w:r w:rsidRPr="00B668C4">
        <w:rPr>
          <w:sz w:val="28"/>
          <w:szCs w:val="28"/>
        </w:rPr>
        <w:t xml:space="preserve">; под ред. Л.А. Муравьевой. – Москва: Финансовый университет, 2020. - 456 с. - org.fa.ru. – posobie_history_of_russia_2020.pdf (дата </w:t>
      </w:r>
      <w:proofErr w:type="gramStart"/>
      <w:r w:rsidRPr="00B668C4">
        <w:rPr>
          <w:sz w:val="28"/>
          <w:szCs w:val="28"/>
        </w:rPr>
        <w:t>публикации :</w:t>
      </w:r>
      <w:proofErr w:type="gramEnd"/>
      <w:r w:rsidRPr="00B668C4">
        <w:rPr>
          <w:sz w:val="28"/>
          <w:szCs w:val="28"/>
        </w:rPr>
        <w:t xml:space="preserve"> 09.06.2020). – </w:t>
      </w:r>
      <w:proofErr w:type="gramStart"/>
      <w:r w:rsidRPr="00B668C4">
        <w:rPr>
          <w:sz w:val="28"/>
          <w:szCs w:val="28"/>
        </w:rPr>
        <w:t>Текст :</w:t>
      </w:r>
      <w:proofErr w:type="gramEnd"/>
      <w:r w:rsidRPr="00B668C4">
        <w:rPr>
          <w:sz w:val="28"/>
          <w:szCs w:val="28"/>
        </w:rPr>
        <w:t xml:space="preserve"> электронный. – Режим </w:t>
      </w:r>
      <w:proofErr w:type="gramStart"/>
      <w:r w:rsidRPr="00B668C4">
        <w:rPr>
          <w:sz w:val="28"/>
          <w:szCs w:val="28"/>
        </w:rPr>
        <w:t>доступа :</w:t>
      </w:r>
      <w:proofErr w:type="gramEnd"/>
      <w:r w:rsidRPr="00B668C4">
        <w:rPr>
          <w:sz w:val="28"/>
          <w:szCs w:val="28"/>
        </w:rPr>
        <w:t xml:space="preserve"> только для </w:t>
      </w:r>
      <w:proofErr w:type="spellStart"/>
      <w:r w:rsidRPr="00B668C4">
        <w:rPr>
          <w:sz w:val="28"/>
          <w:szCs w:val="28"/>
        </w:rPr>
        <w:t>зарег</w:t>
      </w:r>
      <w:proofErr w:type="spellEnd"/>
      <w:r w:rsidRPr="00B668C4">
        <w:rPr>
          <w:sz w:val="28"/>
          <w:szCs w:val="28"/>
        </w:rPr>
        <w:t>. пользователей.</w:t>
      </w:r>
    </w:p>
    <w:p w14:paraId="17E01425" w14:textId="5312150F" w:rsidR="00CC6CF2" w:rsidRPr="00B668C4" w:rsidRDefault="00CC6CF2" w:rsidP="00CC6CF2">
      <w:pPr>
        <w:numPr>
          <w:ilvl w:val="0"/>
          <w:numId w:val="34"/>
        </w:numPr>
        <w:contextualSpacing/>
        <w:jc w:val="both"/>
        <w:rPr>
          <w:sz w:val="28"/>
          <w:szCs w:val="28"/>
        </w:rPr>
      </w:pPr>
      <w:r w:rsidRPr="00B668C4">
        <w:rPr>
          <w:sz w:val="28"/>
          <w:szCs w:val="28"/>
        </w:rPr>
        <w:t xml:space="preserve">Свинцова, М.Н. История: сборник исторических карт: учебно-методическое пособие для студентов-бакалавров всех специальностей. - Москва: </w:t>
      </w:r>
      <w:r w:rsidRPr="00B668C4">
        <w:rPr>
          <w:sz w:val="28"/>
          <w:szCs w:val="28"/>
        </w:rPr>
        <w:lastRenderedPageBreak/>
        <w:t xml:space="preserve">Финансовый университет, 2020. – 94 с.  - org.fa.ru. – URL: sbornik_kart_history.pdf (дата </w:t>
      </w:r>
      <w:proofErr w:type="gramStart"/>
      <w:r w:rsidRPr="00B668C4">
        <w:rPr>
          <w:sz w:val="28"/>
          <w:szCs w:val="28"/>
        </w:rPr>
        <w:t>публикации :</w:t>
      </w:r>
      <w:proofErr w:type="gramEnd"/>
      <w:r w:rsidRPr="00B668C4">
        <w:rPr>
          <w:sz w:val="28"/>
          <w:szCs w:val="28"/>
        </w:rPr>
        <w:t xml:space="preserve"> </w:t>
      </w:r>
      <w:r w:rsidRPr="00B668C4">
        <w:rPr>
          <w:sz w:val="28"/>
          <w:szCs w:val="28"/>
        </w:rPr>
        <w:tab/>
        <w:t xml:space="preserve">04.06.2020). – </w:t>
      </w:r>
      <w:proofErr w:type="gramStart"/>
      <w:r w:rsidRPr="00B668C4">
        <w:rPr>
          <w:sz w:val="28"/>
          <w:szCs w:val="28"/>
        </w:rPr>
        <w:t>Текст :</w:t>
      </w:r>
      <w:proofErr w:type="gramEnd"/>
      <w:r w:rsidRPr="00B668C4">
        <w:rPr>
          <w:sz w:val="28"/>
          <w:szCs w:val="28"/>
        </w:rPr>
        <w:t xml:space="preserve"> электронный. – Режим </w:t>
      </w:r>
      <w:proofErr w:type="gramStart"/>
      <w:r w:rsidRPr="00B668C4">
        <w:rPr>
          <w:sz w:val="28"/>
          <w:szCs w:val="28"/>
        </w:rPr>
        <w:t>доступа :</w:t>
      </w:r>
      <w:proofErr w:type="gramEnd"/>
      <w:r w:rsidRPr="00B668C4">
        <w:rPr>
          <w:sz w:val="28"/>
          <w:szCs w:val="28"/>
        </w:rPr>
        <w:t xml:space="preserve"> Только для </w:t>
      </w:r>
      <w:proofErr w:type="spellStart"/>
      <w:r w:rsidRPr="00B668C4">
        <w:rPr>
          <w:sz w:val="28"/>
          <w:szCs w:val="28"/>
        </w:rPr>
        <w:t>зарег</w:t>
      </w:r>
      <w:proofErr w:type="spellEnd"/>
      <w:r w:rsidRPr="00B668C4">
        <w:rPr>
          <w:sz w:val="28"/>
          <w:szCs w:val="28"/>
        </w:rPr>
        <w:t>. пользователей.</w:t>
      </w:r>
    </w:p>
    <w:p w14:paraId="48D103C7" w14:textId="398EB74A" w:rsidR="00CC6CF2" w:rsidRPr="00B668C4" w:rsidRDefault="00CC6CF2" w:rsidP="00CC6CF2">
      <w:pPr>
        <w:numPr>
          <w:ilvl w:val="0"/>
          <w:numId w:val="34"/>
        </w:numPr>
        <w:contextualSpacing/>
        <w:jc w:val="both"/>
        <w:rPr>
          <w:sz w:val="28"/>
          <w:szCs w:val="28"/>
        </w:rPr>
      </w:pPr>
      <w:r w:rsidRPr="00B668C4">
        <w:rPr>
          <w:sz w:val="28"/>
          <w:szCs w:val="28"/>
        </w:rPr>
        <w:t xml:space="preserve">Хрестоматия по истории. Для студентов первого курса всех специальностей </w:t>
      </w:r>
      <w:proofErr w:type="spellStart"/>
      <w:r w:rsidRPr="00B668C4">
        <w:rPr>
          <w:sz w:val="28"/>
          <w:szCs w:val="28"/>
        </w:rPr>
        <w:t>бакалавриата</w:t>
      </w:r>
      <w:proofErr w:type="spellEnd"/>
      <w:r w:rsidRPr="00B668C4">
        <w:rPr>
          <w:sz w:val="28"/>
          <w:szCs w:val="28"/>
        </w:rPr>
        <w:t xml:space="preserve"> / </w:t>
      </w:r>
      <w:proofErr w:type="spellStart"/>
      <w:proofErr w:type="gramStart"/>
      <w:r w:rsidRPr="00B668C4">
        <w:rPr>
          <w:sz w:val="28"/>
          <w:szCs w:val="28"/>
        </w:rPr>
        <w:t>колл.авторов</w:t>
      </w:r>
      <w:proofErr w:type="spellEnd"/>
      <w:proofErr w:type="gramEnd"/>
      <w:r w:rsidRPr="00B668C4">
        <w:rPr>
          <w:sz w:val="28"/>
          <w:szCs w:val="28"/>
        </w:rPr>
        <w:t xml:space="preserve">; под ред. Н.О. Воскресенской, М.Н. Свинцовой. – </w:t>
      </w:r>
      <w:proofErr w:type="gramStart"/>
      <w:r w:rsidRPr="00B668C4">
        <w:rPr>
          <w:sz w:val="28"/>
          <w:szCs w:val="28"/>
        </w:rPr>
        <w:t>Москва :</w:t>
      </w:r>
      <w:proofErr w:type="gramEnd"/>
      <w:r w:rsidRPr="00B668C4">
        <w:rPr>
          <w:sz w:val="28"/>
          <w:szCs w:val="28"/>
        </w:rPr>
        <w:t xml:space="preserve"> </w:t>
      </w:r>
      <w:proofErr w:type="spellStart"/>
      <w:r w:rsidRPr="00B668C4">
        <w:rPr>
          <w:sz w:val="28"/>
          <w:szCs w:val="28"/>
        </w:rPr>
        <w:t>Финасовый</w:t>
      </w:r>
      <w:proofErr w:type="spellEnd"/>
      <w:r w:rsidRPr="00B668C4">
        <w:rPr>
          <w:sz w:val="28"/>
          <w:szCs w:val="28"/>
        </w:rPr>
        <w:t xml:space="preserve"> университет, 2021. – 269 с. – org.fa.ru. – URL: history_xrestomatia.pdf (дата </w:t>
      </w:r>
      <w:proofErr w:type="gramStart"/>
      <w:r w:rsidRPr="00B668C4">
        <w:rPr>
          <w:sz w:val="28"/>
          <w:szCs w:val="28"/>
        </w:rPr>
        <w:t>публикации :</w:t>
      </w:r>
      <w:proofErr w:type="gramEnd"/>
      <w:r w:rsidRPr="00B668C4">
        <w:rPr>
          <w:sz w:val="28"/>
          <w:szCs w:val="28"/>
        </w:rPr>
        <w:t xml:space="preserve"> 04.06.2021). – </w:t>
      </w:r>
      <w:proofErr w:type="gramStart"/>
      <w:r w:rsidRPr="00B668C4">
        <w:rPr>
          <w:sz w:val="28"/>
          <w:szCs w:val="28"/>
        </w:rPr>
        <w:t>Текст :</w:t>
      </w:r>
      <w:proofErr w:type="gramEnd"/>
      <w:r w:rsidRPr="00B668C4">
        <w:rPr>
          <w:sz w:val="28"/>
          <w:szCs w:val="28"/>
        </w:rPr>
        <w:t xml:space="preserve"> электронный. – Режим </w:t>
      </w:r>
      <w:proofErr w:type="gramStart"/>
      <w:r w:rsidRPr="00B668C4">
        <w:rPr>
          <w:sz w:val="28"/>
          <w:szCs w:val="28"/>
        </w:rPr>
        <w:t>доступа :</w:t>
      </w:r>
      <w:proofErr w:type="gramEnd"/>
      <w:r w:rsidRPr="00B668C4">
        <w:rPr>
          <w:sz w:val="28"/>
          <w:szCs w:val="28"/>
        </w:rPr>
        <w:t xml:space="preserve"> Только для </w:t>
      </w:r>
      <w:proofErr w:type="spellStart"/>
      <w:r w:rsidRPr="00B668C4">
        <w:rPr>
          <w:sz w:val="28"/>
          <w:szCs w:val="28"/>
        </w:rPr>
        <w:t>зарег</w:t>
      </w:r>
      <w:proofErr w:type="spellEnd"/>
      <w:r w:rsidRPr="00B668C4">
        <w:rPr>
          <w:sz w:val="28"/>
          <w:szCs w:val="28"/>
        </w:rPr>
        <w:t>. пользователей.</w:t>
      </w:r>
    </w:p>
    <w:p w14:paraId="7DBC8571" w14:textId="77777777" w:rsidR="00C878F9" w:rsidRPr="00B668C4" w:rsidRDefault="00C878F9" w:rsidP="00C878F9">
      <w:pPr>
        <w:numPr>
          <w:ilvl w:val="0"/>
          <w:numId w:val="34"/>
        </w:numPr>
        <w:ind w:left="357" w:hanging="357"/>
        <w:contextualSpacing/>
        <w:jc w:val="both"/>
        <w:rPr>
          <w:bCs/>
          <w:sz w:val="28"/>
          <w:szCs w:val="28"/>
        </w:rPr>
      </w:pPr>
      <w:r w:rsidRPr="00B668C4">
        <w:rPr>
          <w:bCs/>
          <w:sz w:val="28"/>
          <w:szCs w:val="28"/>
        </w:rPr>
        <w:t xml:space="preserve">База данных научных журналов издательства </w:t>
      </w:r>
      <w:proofErr w:type="spellStart"/>
      <w:r w:rsidRPr="00B668C4">
        <w:rPr>
          <w:bCs/>
          <w:sz w:val="28"/>
          <w:szCs w:val="28"/>
        </w:rPr>
        <w:t>Wiley</w:t>
      </w:r>
      <w:proofErr w:type="spellEnd"/>
      <w:r w:rsidRPr="00B668C4">
        <w:rPr>
          <w:bCs/>
          <w:sz w:val="28"/>
          <w:szCs w:val="28"/>
        </w:rPr>
        <w:t xml:space="preserve"> </w:t>
      </w:r>
      <w:hyperlink r:id="rId26" w:history="1">
        <w:r w:rsidRPr="00B668C4">
          <w:rPr>
            <w:color w:val="0000FF"/>
            <w:sz w:val="28"/>
            <w:szCs w:val="28"/>
            <w:u w:val="single"/>
          </w:rPr>
          <w:t>https://onlinelibrary.wiley.com/</w:t>
        </w:r>
      </w:hyperlink>
    </w:p>
    <w:p w14:paraId="445837A3" w14:textId="77777777" w:rsidR="00C878F9" w:rsidRPr="00B668C4" w:rsidRDefault="00C878F9" w:rsidP="00C878F9">
      <w:pPr>
        <w:rPr>
          <w:rFonts w:asciiTheme="minorHAnsi" w:eastAsiaTheme="minorHAnsi" w:hAnsiTheme="minorHAnsi" w:cstheme="minorBidi"/>
          <w:sz w:val="22"/>
          <w:szCs w:val="22"/>
          <w:lang w:eastAsia="en-US"/>
        </w:rPr>
      </w:pPr>
    </w:p>
    <w:p w14:paraId="075B3E29" w14:textId="77777777" w:rsidR="00C878F9" w:rsidRPr="00B668C4" w:rsidRDefault="00C878F9" w:rsidP="00C878F9">
      <w:pPr>
        <w:jc w:val="both"/>
        <w:rPr>
          <w:b/>
        </w:rPr>
      </w:pPr>
    </w:p>
    <w:p w14:paraId="526C6B7B" w14:textId="77777777" w:rsidR="00C878F9" w:rsidRPr="00B668C4" w:rsidRDefault="00C878F9" w:rsidP="00C878F9">
      <w:pPr>
        <w:jc w:val="both"/>
        <w:rPr>
          <w:b/>
          <w:sz w:val="28"/>
          <w:szCs w:val="28"/>
        </w:rPr>
      </w:pPr>
      <w:r w:rsidRPr="00B668C4">
        <w:rPr>
          <w:b/>
          <w:sz w:val="28"/>
          <w:szCs w:val="28"/>
        </w:rPr>
        <w:t>10. Методические указания для обучающихся по освоению дисциплины</w:t>
      </w:r>
    </w:p>
    <w:p w14:paraId="406658E8" w14:textId="519623B4" w:rsidR="004D08A0" w:rsidRPr="00B668C4" w:rsidRDefault="004D08A0" w:rsidP="0000053E">
      <w:pPr>
        <w:keepNext/>
        <w:widowControl w:val="0"/>
        <w:autoSpaceDE w:val="0"/>
        <w:autoSpaceDN w:val="0"/>
        <w:ind w:firstLine="709"/>
        <w:jc w:val="both"/>
        <w:outlineLvl w:val="0"/>
        <w:rPr>
          <w:rFonts w:eastAsia="Calibri"/>
          <w:bCs/>
          <w:kern w:val="32"/>
          <w:sz w:val="28"/>
          <w:szCs w:val="28"/>
          <w:lang w:bidi="ru-RU"/>
        </w:rPr>
      </w:pPr>
      <w:r w:rsidRPr="00B668C4">
        <w:rPr>
          <w:rFonts w:eastAsia="Calibri"/>
          <w:bCs/>
          <w:kern w:val="32"/>
          <w:sz w:val="28"/>
          <w:szCs w:val="28"/>
          <w:lang w:bidi="ru-RU"/>
        </w:rPr>
        <w:t xml:space="preserve">В учебном процессе студентам рекомендовано использовать методические указания, утвержденные Приказом Финансового университета от 11.05.2021 №1040/о «Об утверждении Методических рекомендаций по планированию и организации самостоятельной работы студентов по образовательным программам </w:t>
      </w:r>
      <w:proofErr w:type="spellStart"/>
      <w:r w:rsidRPr="00B668C4">
        <w:rPr>
          <w:rFonts w:eastAsia="Calibri"/>
          <w:bCs/>
          <w:kern w:val="32"/>
          <w:sz w:val="28"/>
          <w:szCs w:val="28"/>
          <w:lang w:bidi="ru-RU"/>
        </w:rPr>
        <w:t>бакалавриата</w:t>
      </w:r>
      <w:proofErr w:type="spellEnd"/>
      <w:r w:rsidRPr="00B668C4">
        <w:rPr>
          <w:rFonts w:eastAsia="Calibri"/>
          <w:bCs/>
          <w:kern w:val="32"/>
          <w:sz w:val="28"/>
          <w:szCs w:val="28"/>
          <w:lang w:bidi="ru-RU"/>
        </w:rPr>
        <w:t xml:space="preserve"> и магистратуры в Финансовом университете».</w:t>
      </w:r>
    </w:p>
    <w:p w14:paraId="29E03D94" w14:textId="77777777" w:rsidR="00481CB2" w:rsidRPr="00B668C4" w:rsidRDefault="00481CB2" w:rsidP="00CA5CFE">
      <w:pPr>
        <w:pStyle w:val="a8"/>
        <w:jc w:val="both"/>
        <w:rPr>
          <w:sz w:val="28"/>
          <w:szCs w:val="28"/>
        </w:rPr>
      </w:pPr>
    </w:p>
    <w:p w14:paraId="1EAF7E2A" w14:textId="77777777" w:rsidR="0000053E" w:rsidRPr="00B668C4" w:rsidRDefault="0000053E" w:rsidP="00926F97">
      <w:pPr>
        <w:widowControl w:val="0"/>
        <w:autoSpaceDE w:val="0"/>
        <w:autoSpaceDN w:val="0"/>
        <w:jc w:val="both"/>
        <w:outlineLvl w:val="0"/>
        <w:rPr>
          <w:b/>
          <w:bCs/>
          <w:sz w:val="28"/>
          <w:szCs w:val="28"/>
          <w:lang w:bidi="ru-RU"/>
        </w:rPr>
      </w:pPr>
      <w:bookmarkStart w:id="15" w:name="_Toc24406442"/>
      <w:bookmarkEnd w:id="14"/>
    </w:p>
    <w:p w14:paraId="3DA344F6" w14:textId="74EF62D5" w:rsidR="00CF4446" w:rsidRPr="00B668C4" w:rsidRDefault="00CF4446" w:rsidP="00926F97">
      <w:pPr>
        <w:widowControl w:val="0"/>
        <w:autoSpaceDE w:val="0"/>
        <w:autoSpaceDN w:val="0"/>
        <w:jc w:val="both"/>
        <w:outlineLvl w:val="0"/>
        <w:rPr>
          <w:b/>
          <w:bCs/>
          <w:sz w:val="28"/>
          <w:szCs w:val="28"/>
          <w:lang w:bidi="ru-RU"/>
        </w:rPr>
      </w:pPr>
      <w:r w:rsidRPr="00B668C4">
        <w:rPr>
          <w:b/>
          <w:bCs/>
          <w:sz w:val="28"/>
          <w:szCs w:val="28"/>
          <w:lang w:bidi="ru-RU"/>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(при необходимости)</w:t>
      </w:r>
      <w:bookmarkEnd w:id="15"/>
    </w:p>
    <w:p w14:paraId="3B99642A" w14:textId="72788B66" w:rsidR="00CF4446" w:rsidRPr="00B668C4" w:rsidRDefault="00CF4446" w:rsidP="00CB7F49">
      <w:pPr>
        <w:keepNext/>
        <w:widowControl w:val="0"/>
        <w:autoSpaceDE w:val="0"/>
        <w:autoSpaceDN w:val="0"/>
        <w:jc w:val="both"/>
        <w:outlineLvl w:val="0"/>
        <w:rPr>
          <w:rFonts w:eastAsia="Calibri"/>
          <w:b/>
          <w:bCs/>
          <w:kern w:val="32"/>
          <w:sz w:val="28"/>
          <w:szCs w:val="28"/>
          <w:lang w:bidi="ru-RU"/>
        </w:rPr>
      </w:pPr>
      <w:bookmarkStart w:id="16" w:name="_Toc531614950"/>
      <w:bookmarkStart w:id="17" w:name="_Toc531686467"/>
      <w:r w:rsidRPr="00B668C4">
        <w:rPr>
          <w:rFonts w:eastAsia="Calibri"/>
          <w:b/>
          <w:bCs/>
          <w:kern w:val="32"/>
          <w:sz w:val="28"/>
          <w:szCs w:val="28"/>
          <w:lang w:bidi="ru-RU"/>
        </w:rPr>
        <w:t>11. 1. Комплект лицензионного программного обеспечения:</w:t>
      </w:r>
      <w:bookmarkEnd w:id="16"/>
      <w:bookmarkEnd w:id="17"/>
    </w:p>
    <w:p w14:paraId="06A46E16" w14:textId="77777777" w:rsidR="00CF4446" w:rsidRPr="00B668C4" w:rsidRDefault="00CF4446" w:rsidP="00CB7F49">
      <w:pPr>
        <w:keepNext/>
        <w:widowControl w:val="0"/>
        <w:autoSpaceDE w:val="0"/>
        <w:autoSpaceDN w:val="0"/>
        <w:jc w:val="both"/>
        <w:outlineLvl w:val="0"/>
        <w:rPr>
          <w:rFonts w:eastAsia="Calibri"/>
          <w:bCs/>
          <w:kern w:val="32"/>
          <w:sz w:val="28"/>
          <w:szCs w:val="28"/>
          <w:lang w:val="en-US" w:bidi="ru-RU"/>
        </w:rPr>
      </w:pPr>
      <w:bookmarkStart w:id="18" w:name="_Toc531614951"/>
      <w:bookmarkStart w:id="19" w:name="_Toc531686468"/>
      <w:r w:rsidRPr="00B668C4">
        <w:rPr>
          <w:rFonts w:eastAsia="Calibri"/>
          <w:bCs/>
          <w:kern w:val="32"/>
          <w:sz w:val="28"/>
          <w:szCs w:val="28"/>
          <w:lang w:val="en-US" w:bidi="ru-RU"/>
        </w:rPr>
        <w:t>1. Windows, Microsoft Office.</w:t>
      </w:r>
      <w:bookmarkEnd w:id="18"/>
      <w:bookmarkEnd w:id="19"/>
    </w:p>
    <w:p w14:paraId="6D1FF8C3" w14:textId="04CCAA19" w:rsidR="00CF4446" w:rsidRPr="00B668C4" w:rsidRDefault="00CF4446" w:rsidP="00CB7F49">
      <w:pPr>
        <w:keepNext/>
        <w:widowControl w:val="0"/>
        <w:autoSpaceDE w:val="0"/>
        <w:autoSpaceDN w:val="0"/>
        <w:jc w:val="both"/>
        <w:outlineLvl w:val="0"/>
        <w:rPr>
          <w:rFonts w:eastAsia="Calibri"/>
          <w:bCs/>
          <w:kern w:val="32"/>
          <w:sz w:val="28"/>
          <w:szCs w:val="28"/>
          <w:lang w:val="en-US" w:bidi="ru-RU"/>
        </w:rPr>
      </w:pPr>
      <w:bookmarkStart w:id="20" w:name="_Toc531614952"/>
      <w:bookmarkStart w:id="21" w:name="_Toc531686469"/>
      <w:r w:rsidRPr="00B668C4">
        <w:rPr>
          <w:rFonts w:eastAsia="Calibri"/>
          <w:bCs/>
          <w:kern w:val="32"/>
          <w:sz w:val="28"/>
          <w:szCs w:val="28"/>
          <w:lang w:val="en-US" w:bidi="ru-RU"/>
        </w:rPr>
        <w:t xml:space="preserve">2. </w:t>
      </w:r>
      <w:r w:rsidRPr="00B668C4">
        <w:rPr>
          <w:rFonts w:eastAsia="Calibri"/>
          <w:bCs/>
          <w:kern w:val="32"/>
          <w:sz w:val="28"/>
          <w:szCs w:val="28"/>
          <w:lang w:bidi="ru-RU"/>
        </w:rPr>
        <w:t>Антивирус</w:t>
      </w:r>
      <w:r w:rsidRPr="00B668C4">
        <w:rPr>
          <w:rFonts w:eastAsia="Calibri"/>
          <w:bCs/>
          <w:kern w:val="32"/>
          <w:sz w:val="28"/>
          <w:szCs w:val="28"/>
          <w:lang w:val="en-US" w:bidi="ru-RU"/>
        </w:rPr>
        <w:t xml:space="preserve"> </w:t>
      </w:r>
      <w:bookmarkEnd w:id="20"/>
      <w:bookmarkEnd w:id="21"/>
      <w:r w:rsidR="00A86FB0" w:rsidRPr="00B668C4">
        <w:rPr>
          <w:rFonts w:eastAsia="Calibri"/>
          <w:bCs/>
          <w:kern w:val="32"/>
          <w:sz w:val="28"/>
          <w:szCs w:val="28"/>
          <w:lang w:val="en-US" w:bidi="ru-RU"/>
        </w:rPr>
        <w:t>Kaspersky</w:t>
      </w:r>
      <w:r w:rsidR="003D0EAD" w:rsidRPr="00B668C4">
        <w:rPr>
          <w:rFonts w:eastAsia="Calibri"/>
          <w:bCs/>
          <w:kern w:val="32"/>
          <w:sz w:val="28"/>
          <w:szCs w:val="28"/>
          <w:lang w:val="en-US" w:bidi="ru-RU"/>
        </w:rPr>
        <w:t>.</w:t>
      </w:r>
    </w:p>
    <w:p w14:paraId="7E974892" w14:textId="19F6159D" w:rsidR="00CF4446" w:rsidRPr="00B668C4" w:rsidRDefault="00CF4446" w:rsidP="00CB7F49">
      <w:pPr>
        <w:keepNext/>
        <w:widowControl w:val="0"/>
        <w:autoSpaceDE w:val="0"/>
        <w:autoSpaceDN w:val="0"/>
        <w:jc w:val="both"/>
        <w:outlineLvl w:val="0"/>
        <w:rPr>
          <w:rFonts w:eastAsia="Calibri"/>
          <w:bCs/>
          <w:kern w:val="32"/>
          <w:sz w:val="28"/>
          <w:szCs w:val="28"/>
          <w:lang w:bidi="ru-RU"/>
        </w:rPr>
      </w:pPr>
      <w:bookmarkStart w:id="22" w:name="_Toc531614953"/>
      <w:bookmarkStart w:id="23" w:name="_Toc531686470"/>
      <w:r w:rsidRPr="00B668C4">
        <w:rPr>
          <w:rFonts w:eastAsia="Calibri"/>
          <w:b/>
          <w:bCs/>
          <w:kern w:val="32"/>
          <w:sz w:val="28"/>
          <w:szCs w:val="28"/>
          <w:lang w:bidi="ru-RU"/>
        </w:rPr>
        <w:t>11.2. Современные профессиональные базы данных и информационные справочные системы</w:t>
      </w:r>
      <w:bookmarkEnd w:id="22"/>
      <w:bookmarkEnd w:id="23"/>
    </w:p>
    <w:p w14:paraId="0CC8136F" w14:textId="77777777" w:rsidR="00CF4446" w:rsidRPr="00B668C4" w:rsidRDefault="00CF4446" w:rsidP="00CB7F49">
      <w:pPr>
        <w:widowControl w:val="0"/>
        <w:shd w:val="clear" w:color="auto" w:fill="FFFFFF"/>
        <w:tabs>
          <w:tab w:val="left" w:pos="442"/>
        </w:tabs>
        <w:autoSpaceDE w:val="0"/>
        <w:autoSpaceDN w:val="0"/>
        <w:jc w:val="both"/>
        <w:rPr>
          <w:rFonts w:eastAsia="Calibri"/>
          <w:bCs/>
          <w:sz w:val="28"/>
          <w:szCs w:val="28"/>
          <w:lang w:bidi="ru-RU"/>
        </w:rPr>
      </w:pPr>
      <w:r w:rsidRPr="00B668C4">
        <w:rPr>
          <w:rFonts w:eastAsia="Calibri"/>
          <w:bCs/>
          <w:sz w:val="28"/>
          <w:szCs w:val="28"/>
          <w:lang w:bidi="ru-RU"/>
        </w:rPr>
        <w:t>1. Информационно-правовая система «Гарант»</w:t>
      </w:r>
    </w:p>
    <w:p w14:paraId="729E4FAE" w14:textId="77777777" w:rsidR="00CF4446" w:rsidRPr="00B668C4" w:rsidRDefault="00CF4446" w:rsidP="00CB7F49">
      <w:pPr>
        <w:widowControl w:val="0"/>
        <w:shd w:val="clear" w:color="auto" w:fill="FFFFFF"/>
        <w:tabs>
          <w:tab w:val="left" w:pos="442"/>
        </w:tabs>
        <w:autoSpaceDE w:val="0"/>
        <w:autoSpaceDN w:val="0"/>
        <w:jc w:val="both"/>
        <w:rPr>
          <w:rFonts w:eastAsia="Calibri"/>
          <w:bCs/>
          <w:sz w:val="28"/>
          <w:szCs w:val="28"/>
          <w:lang w:bidi="ru-RU"/>
        </w:rPr>
      </w:pPr>
      <w:r w:rsidRPr="00B668C4">
        <w:rPr>
          <w:rFonts w:eastAsia="Calibri"/>
          <w:bCs/>
          <w:sz w:val="28"/>
          <w:szCs w:val="28"/>
          <w:lang w:bidi="ru-RU"/>
        </w:rPr>
        <w:t>2. Информационно-правовая система «Консультант Плюс»</w:t>
      </w:r>
    </w:p>
    <w:p w14:paraId="3E63B58E" w14:textId="77777777" w:rsidR="00CF4446" w:rsidRPr="00B668C4" w:rsidRDefault="00CF4446" w:rsidP="00CB7F49">
      <w:pPr>
        <w:widowControl w:val="0"/>
        <w:shd w:val="clear" w:color="auto" w:fill="FFFFFF"/>
        <w:tabs>
          <w:tab w:val="left" w:pos="442"/>
        </w:tabs>
        <w:autoSpaceDE w:val="0"/>
        <w:autoSpaceDN w:val="0"/>
        <w:jc w:val="both"/>
        <w:rPr>
          <w:rFonts w:eastAsia="Calibri"/>
          <w:bCs/>
          <w:sz w:val="28"/>
          <w:szCs w:val="28"/>
          <w:lang w:bidi="ru-RU"/>
        </w:rPr>
      </w:pPr>
      <w:r w:rsidRPr="00B668C4">
        <w:rPr>
          <w:rFonts w:eastAsia="Calibri"/>
          <w:bCs/>
          <w:sz w:val="28"/>
          <w:szCs w:val="28"/>
          <w:lang w:bidi="ru-RU"/>
        </w:rPr>
        <w:t xml:space="preserve">3. Электронная энциклопедия: </w:t>
      </w:r>
      <w:r w:rsidRPr="00B668C4">
        <w:rPr>
          <w:rFonts w:eastAsia="Calibri"/>
          <w:bCs/>
          <w:color w:val="0000FF"/>
          <w:sz w:val="28"/>
          <w:szCs w:val="28"/>
          <w:u w:val="single"/>
          <w:lang w:val="en-US" w:bidi="ru-RU"/>
        </w:rPr>
        <w:t>http</w:t>
      </w:r>
      <w:r w:rsidRPr="00B668C4">
        <w:rPr>
          <w:rFonts w:eastAsia="Calibri"/>
          <w:bCs/>
          <w:color w:val="0000FF"/>
          <w:sz w:val="28"/>
          <w:szCs w:val="28"/>
          <w:u w:val="single"/>
          <w:lang w:bidi="ru-RU"/>
        </w:rPr>
        <w:t>://</w:t>
      </w:r>
      <w:proofErr w:type="spellStart"/>
      <w:r w:rsidRPr="00B668C4">
        <w:rPr>
          <w:rFonts w:eastAsia="Calibri"/>
          <w:bCs/>
          <w:color w:val="0000FF"/>
          <w:sz w:val="28"/>
          <w:szCs w:val="28"/>
          <w:u w:val="single"/>
          <w:lang w:val="en-US" w:bidi="ru-RU"/>
        </w:rPr>
        <w:t>ru</w:t>
      </w:r>
      <w:proofErr w:type="spellEnd"/>
      <w:r w:rsidRPr="00B668C4">
        <w:rPr>
          <w:rFonts w:eastAsia="Calibri"/>
          <w:bCs/>
          <w:color w:val="0000FF"/>
          <w:sz w:val="28"/>
          <w:szCs w:val="28"/>
          <w:u w:val="single"/>
          <w:lang w:bidi="ru-RU"/>
        </w:rPr>
        <w:t>.</w:t>
      </w:r>
      <w:proofErr w:type="spellStart"/>
      <w:r w:rsidRPr="00B668C4">
        <w:rPr>
          <w:rFonts w:eastAsia="Calibri"/>
          <w:bCs/>
          <w:color w:val="0000FF"/>
          <w:sz w:val="28"/>
          <w:szCs w:val="28"/>
          <w:u w:val="single"/>
          <w:lang w:val="en-US" w:bidi="ru-RU"/>
        </w:rPr>
        <w:t>wikipedia</w:t>
      </w:r>
      <w:proofErr w:type="spellEnd"/>
      <w:r w:rsidRPr="00B668C4">
        <w:rPr>
          <w:rFonts w:eastAsia="Calibri"/>
          <w:bCs/>
          <w:color w:val="0000FF"/>
          <w:sz w:val="28"/>
          <w:szCs w:val="28"/>
          <w:u w:val="single"/>
          <w:lang w:bidi="ru-RU"/>
        </w:rPr>
        <w:t>.</w:t>
      </w:r>
      <w:r w:rsidRPr="00B668C4">
        <w:rPr>
          <w:rFonts w:eastAsia="Calibri"/>
          <w:bCs/>
          <w:color w:val="0000FF"/>
          <w:sz w:val="28"/>
          <w:szCs w:val="28"/>
          <w:u w:val="single"/>
          <w:lang w:val="en-US" w:bidi="ru-RU"/>
        </w:rPr>
        <w:t>org</w:t>
      </w:r>
      <w:r w:rsidRPr="00B668C4">
        <w:rPr>
          <w:rFonts w:eastAsia="Calibri"/>
          <w:bCs/>
          <w:color w:val="0000FF"/>
          <w:sz w:val="28"/>
          <w:szCs w:val="28"/>
          <w:u w:val="single"/>
          <w:lang w:bidi="ru-RU"/>
        </w:rPr>
        <w:t>/</w:t>
      </w:r>
      <w:r w:rsidRPr="00B668C4">
        <w:rPr>
          <w:rFonts w:eastAsia="Calibri"/>
          <w:bCs/>
          <w:color w:val="0000FF"/>
          <w:sz w:val="28"/>
          <w:szCs w:val="28"/>
          <w:u w:val="single"/>
          <w:lang w:val="en-US" w:bidi="ru-RU"/>
        </w:rPr>
        <w:t>wiki</w:t>
      </w:r>
      <w:r w:rsidRPr="00B668C4">
        <w:rPr>
          <w:rFonts w:eastAsia="Calibri"/>
          <w:bCs/>
          <w:color w:val="0000FF"/>
          <w:sz w:val="28"/>
          <w:szCs w:val="28"/>
          <w:u w:val="single"/>
          <w:lang w:bidi="ru-RU"/>
        </w:rPr>
        <w:t>/</w:t>
      </w:r>
      <w:r w:rsidRPr="00B668C4">
        <w:rPr>
          <w:rFonts w:eastAsia="Calibri"/>
          <w:bCs/>
          <w:color w:val="0000FF"/>
          <w:sz w:val="28"/>
          <w:szCs w:val="28"/>
          <w:u w:val="single"/>
          <w:lang w:val="en-US" w:bidi="ru-RU"/>
        </w:rPr>
        <w:t>Wiki</w:t>
      </w:r>
    </w:p>
    <w:p w14:paraId="1238DF6E" w14:textId="6D6F7EF4" w:rsidR="00CF4446" w:rsidRPr="00B668C4" w:rsidRDefault="00CF4446" w:rsidP="00CB7F49">
      <w:pPr>
        <w:widowControl w:val="0"/>
        <w:shd w:val="clear" w:color="auto" w:fill="FFFFFF"/>
        <w:tabs>
          <w:tab w:val="left" w:pos="442"/>
        </w:tabs>
        <w:autoSpaceDE w:val="0"/>
        <w:autoSpaceDN w:val="0"/>
        <w:jc w:val="both"/>
        <w:rPr>
          <w:rFonts w:eastAsia="Calibri"/>
          <w:bCs/>
          <w:sz w:val="28"/>
          <w:szCs w:val="28"/>
          <w:lang w:bidi="ru-RU"/>
        </w:rPr>
      </w:pPr>
      <w:r w:rsidRPr="00B668C4">
        <w:rPr>
          <w:rFonts w:eastAsia="Calibri"/>
          <w:bCs/>
          <w:sz w:val="28"/>
          <w:szCs w:val="28"/>
          <w:lang w:bidi="ru-RU"/>
        </w:rPr>
        <w:t>4. Система комплексного раскрытия информации «СКРИН» -</w:t>
      </w:r>
      <w:r w:rsidRPr="00B668C4">
        <w:rPr>
          <w:rFonts w:eastAsia="Calibri"/>
          <w:bCs/>
          <w:sz w:val="28"/>
          <w:szCs w:val="28"/>
          <w:lang w:val="en-US" w:bidi="ru-RU"/>
        </w:rPr>
        <w:t>http</w:t>
      </w:r>
      <w:r w:rsidRPr="00B668C4">
        <w:rPr>
          <w:rFonts w:eastAsia="Calibri"/>
          <w:bCs/>
          <w:sz w:val="28"/>
          <w:szCs w:val="28"/>
          <w:lang w:bidi="ru-RU"/>
        </w:rPr>
        <w:t>://</w:t>
      </w:r>
      <w:r w:rsidRPr="00B668C4">
        <w:rPr>
          <w:rFonts w:eastAsia="Calibri"/>
          <w:bCs/>
          <w:sz w:val="28"/>
          <w:szCs w:val="28"/>
          <w:lang w:val="en-US" w:bidi="ru-RU"/>
        </w:rPr>
        <w:t>www</w:t>
      </w:r>
      <w:r w:rsidRPr="00B668C4">
        <w:rPr>
          <w:rFonts w:eastAsia="Calibri"/>
          <w:bCs/>
          <w:sz w:val="28"/>
          <w:szCs w:val="28"/>
          <w:lang w:bidi="ru-RU"/>
        </w:rPr>
        <w:t>.</w:t>
      </w:r>
      <w:proofErr w:type="spellStart"/>
      <w:r w:rsidRPr="00B668C4">
        <w:rPr>
          <w:rFonts w:eastAsia="Calibri"/>
          <w:bCs/>
          <w:sz w:val="28"/>
          <w:szCs w:val="28"/>
          <w:lang w:val="en-US" w:bidi="ru-RU"/>
        </w:rPr>
        <w:t>skrin</w:t>
      </w:r>
      <w:proofErr w:type="spellEnd"/>
      <w:r w:rsidRPr="00B668C4">
        <w:rPr>
          <w:rFonts w:eastAsia="Calibri"/>
          <w:bCs/>
          <w:sz w:val="28"/>
          <w:szCs w:val="28"/>
          <w:lang w:bidi="ru-RU"/>
        </w:rPr>
        <w:t>.</w:t>
      </w:r>
      <w:proofErr w:type="spellStart"/>
      <w:r w:rsidRPr="00B668C4">
        <w:rPr>
          <w:rFonts w:eastAsia="Calibri"/>
          <w:bCs/>
          <w:sz w:val="28"/>
          <w:szCs w:val="28"/>
          <w:lang w:val="en-US" w:bidi="ru-RU"/>
        </w:rPr>
        <w:t>ru</w:t>
      </w:r>
      <w:proofErr w:type="spellEnd"/>
      <w:r w:rsidRPr="00B668C4">
        <w:rPr>
          <w:rFonts w:eastAsia="Calibri"/>
          <w:bCs/>
          <w:sz w:val="28"/>
          <w:szCs w:val="28"/>
          <w:lang w:bidi="ru-RU"/>
        </w:rPr>
        <w:t>/</w:t>
      </w:r>
    </w:p>
    <w:p w14:paraId="2AE04672" w14:textId="77777777" w:rsidR="00CF4446" w:rsidRPr="00B668C4" w:rsidRDefault="00CF4446" w:rsidP="00CB7F49">
      <w:pPr>
        <w:widowControl w:val="0"/>
        <w:shd w:val="clear" w:color="auto" w:fill="FFFFFF"/>
        <w:tabs>
          <w:tab w:val="left" w:pos="442"/>
        </w:tabs>
        <w:autoSpaceDE w:val="0"/>
        <w:autoSpaceDN w:val="0"/>
        <w:jc w:val="both"/>
        <w:rPr>
          <w:rFonts w:eastAsia="Calibri"/>
          <w:b/>
          <w:bCs/>
          <w:sz w:val="28"/>
          <w:szCs w:val="28"/>
          <w:lang w:bidi="ru-RU"/>
        </w:rPr>
      </w:pPr>
      <w:r w:rsidRPr="00B668C4">
        <w:rPr>
          <w:rFonts w:eastAsia="Calibri"/>
          <w:b/>
          <w:bCs/>
          <w:sz w:val="28"/>
          <w:szCs w:val="28"/>
          <w:lang w:bidi="ru-RU"/>
        </w:rPr>
        <w:t>11.3. Сертифицированные программные и аппаратные средства защиты информации</w:t>
      </w:r>
    </w:p>
    <w:p w14:paraId="78FB41D4" w14:textId="77777777" w:rsidR="00CF4446" w:rsidRPr="00B668C4" w:rsidRDefault="00CF4446" w:rsidP="00CB7F49">
      <w:pPr>
        <w:widowControl w:val="0"/>
        <w:tabs>
          <w:tab w:val="left" w:pos="1490"/>
        </w:tabs>
        <w:autoSpaceDE w:val="0"/>
        <w:autoSpaceDN w:val="0"/>
        <w:jc w:val="both"/>
        <w:outlineLvl w:val="0"/>
        <w:rPr>
          <w:bCs/>
          <w:sz w:val="28"/>
          <w:szCs w:val="28"/>
          <w:lang w:bidi="ru-RU"/>
        </w:rPr>
      </w:pPr>
      <w:r w:rsidRPr="00B668C4">
        <w:rPr>
          <w:bCs/>
          <w:sz w:val="28"/>
          <w:szCs w:val="28"/>
          <w:lang w:bidi="ru-RU"/>
        </w:rPr>
        <w:t>Не используются</w:t>
      </w:r>
    </w:p>
    <w:p w14:paraId="0AD3A862" w14:textId="77777777" w:rsidR="0000053E" w:rsidRPr="00B668C4" w:rsidRDefault="0000053E" w:rsidP="00CF4446">
      <w:pPr>
        <w:widowControl w:val="0"/>
        <w:autoSpaceDE w:val="0"/>
        <w:autoSpaceDN w:val="0"/>
        <w:jc w:val="both"/>
        <w:outlineLvl w:val="0"/>
        <w:rPr>
          <w:b/>
          <w:bCs/>
          <w:sz w:val="28"/>
          <w:szCs w:val="28"/>
          <w:lang w:bidi="ru-RU"/>
        </w:rPr>
      </w:pPr>
      <w:bookmarkStart w:id="24" w:name="_Toc24406443"/>
    </w:p>
    <w:p w14:paraId="16DD5DEE" w14:textId="3BB0DB23" w:rsidR="00CF4446" w:rsidRPr="00B668C4" w:rsidRDefault="00CF4446" w:rsidP="00CF4446">
      <w:pPr>
        <w:widowControl w:val="0"/>
        <w:autoSpaceDE w:val="0"/>
        <w:autoSpaceDN w:val="0"/>
        <w:jc w:val="both"/>
        <w:outlineLvl w:val="0"/>
        <w:rPr>
          <w:bCs/>
          <w:sz w:val="28"/>
          <w:szCs w:val="28"/>
          <w:lang w:bidi="ru-RU"/>
        </w:rPr>
      </w:pPr>
      <w:r w:rsidRPr="00B668C4">
        <w:rPr>
          <w:b/>
          <w:bCs/>
          <w:sz w:val="28"/>
          <w:szCs w:val="28"/>
          <w:lang w:bidi="ru-RU"/>
        </w:rPr>
        <w:t>12. Описание материально-технической базы, необходимой для осуществления образовательного процесса по дисциплине</w:t>
      </w:r>
      <w:bookmarkEnd w:id="24"/>
    </w:p>
    <w:p w14:paraId="2CCE199F" w14:textId="77777777" w:rsidR="00CF4446" w:rsidRPr="00B668C4" w:rsidRDefault="00CF4446" w:rsidP="00CF4446">
      <w:pPr>
        <w:widowControl w:val="0"/>
        <w:autoSpaceDE w:val="0"/>
        <w:autoSpaceDN w:val="0"/>
        <w:ind w:firstLine="709"/>
        <w:jc w:val="both"/>
        <w:rPr>
          <w:rFonts w:eastAsia="Calibri"/>
          <w:sz w:val="28"/>
          <w:szCs w:val="28"/>
          <w:lang w:bidi="ru-RU"/>
        </w:rPr>
      </w:pPr>
      <w:r w:rsidRPr="00B668C4">
        <w:rPr>
          <w:rFonts w:eastAsia="Calibri"/>
          <w:sz w:val="28"/>
          <w:szCs w:val="28"/>
          <w:lang w:bidi="ru-RU"/>
        </w:rPr>
        <w:t xml:space="preserve">Материально-технические условия проведения лекционных занятий обеспечиваются аудиториями, оснащенными компьютерами на платформе </w:t>
      </w:r>
      <w:proofErr w:type="spellStart"/>
      <w:r w:rsidRPr="00B668C4">
        <w:rPr>
          <w:rFonts w:eastAsia="Calibri"/>
          <w:sz w:val="28"/>
          <w:szCs w:val="28"/>
          <w:lang w:bidi="ru-RU"/>
        </w:rPr>
        <w:t>Intel</w:t>
      </w:r>
      <w:proofErr w:type="spellEnd"/>
      <w:r w:rsidRPr="00B668C4">
        <w:rPr>
          <w:rFonts w:eastAsia="Calibri"/>
          <w:sz w:val="28"/>
          <w:szCs w:val="28"/>
          <w:lang w:bidi="ru-RU"/>
        </w:rPr>
        <w:t xml:space="preserve">, проекторами, а также маркерными досками. </w:t>
      </w:r>
    </w:p>
    <w:p w14:paraId="29D53DE1" w14:textId="1B3A7603" w:rsidR="00D850EA" w:rsidRDefault="00CF4446" w:rsidP="00CF4446">
      <w:pPr>
        <w:widowControl w:val="0"/>
        <w:autoSpaceDE w:val="0"/>
        <w:autoSpaceDN w:val="0"/>
        <w:ind w:firstLine="709"/>
        <w:jc w:val="both"/>
        <w:rPr>
          <w:rFonts w:eastAsia="Calibri"/>
          <w:sz w:val="28"/>
          <w:szCs w:val="28"/>
          <w:lang w:bidi="ru-RU"/>
        </w:rPr>
      </w:pPr>
      <w:r w:rsidRPr="00B668C4">
        <w:rPr>
          <w:rFonts w:eastAsia="Calibri"/>
          <w:sz w:val="28"/>
          <w:szCs w:val="28"/>
          <w:lang w:bidi="ru-RU"/>
        </w:rPr>
        <w:t xml:space="preserve">Материально-технические условия проведения практических занятий </w:t>
      </w:r>
      <w:r w:rsidRPr="00B668C4">
        <w:rPr>
          <w:rFonts w:eastAsia="Calibri"/>
          <w:sz w:val="28"/>
          <w:szCs w:val="28"/>
          <w:lang w:bidi="ru-RU"/>
        </w:rPr>
        <w:lastRenderedPageBreak/>
        <w:t xml:space="preserve">обеспечиваются компьютерные классы, оснащенные персональными компьютерами (компьютер, проектор, экран) на платформе </w:t>
      </w:r>
      <w:proofErr w:type="spellStart"/>
      <w:r w:rsidRPr="00B668C4">
        <w:rPr>
          <w:rFonts w:eastAsia="Calibri"/>
          <w:sz w:val="28"/>
          <w:szCs w:val="28"/>
          <w:lang w:bidi="ru-RU"/>
        </w:rPr>
        <w:t>Intel</w:t>
      </w:r>
      <w:proofErr w:type="spellEnd"/>
      <w:r w:rsidRPr="00B668C4">
        <w:rPr>
          <w:rFonts w:eastAsia="Calibri"/>
          <w:sz w:val="28"/>
          <w:szCs w:val="28"/>
          <w:lang w:bidi="ru-RU"/>
        </w:rPr>
        <w:t xml:space="preserve"> (AMD или аналогичной), выделенными серверами на платформе </w:t>
      </w:r>
      <w:proofErr w:type="spellStart"/>
      <w:r w:rsidRPr="00B668C4">
        <w:rPr>
          <w:rFonts w:eastAsia="Calibri"/>
          <w:sz w:val="28"/>
          <w:szCs w:val="28"/>
          <w:lang w:bidi="ru-RU"/>
        </w:rPr>
        <w:t>Intel</w:t>
      </w:r>
      <w:proofErr w:type="spellEnd"/>
      <w:r w:rsidRPr="00B668C4">
        <w:rPr>
          <w:rFonts w:eastAsia="Calibri"/>
          <w:sz w:val="28"/>
          <w:szCs w:val="28"/>
          <w:lang w:bidi="ru-RU"/>
        </w:rPr>
        <w:t xml:space="preserve"> (AMD), объединенные в локальную сеть университета и имеющие доступ к глобальной сети Интернет оборудованных проектором. Презентационная техника.</w:t>
      </w:r>
    </w:p>
    <w:p w14:paraId="2C89EC12" w14:textId="77777777" w:rsidR="00BA2B36" w:rsidRDefault="00BA2B36" w:rsidP="00CF4446">
      <w:pPr>
        <w:widowControl w:val="0"/>
        <w:autoSpaceDE w:val="0"/>
        <w:autoSpaceDN w:val="0"/>
        <w:ind w:firstLine="709"/>
        <w:jc w:val="both"/>
        <w:rPr>
          <w:rFonts w:eastAsia="Calibri"/>
          <w:sz w:val="28"/>
          <w:szCs w:val="28"/>
          <w:lang w:bidi="ru-RU"/>
        </w:rPr>
      </w:pPr>
    </w:p>
    <w:p w14:paraId="755A7A36" w14:textId="7611916B" w:rsidR="00BA2B36" w:rsidRPr="00F9270E" w:rsidRDefault="00BA2B36" w:rsidP="00CF4446">
      <w:pPr>
        <w:widowControl w:val="0"/>
        <w:autoSpaceDE w:val="0"/>
        <w:autoSpaceDN w:val="0"/>
        <w:ind w:firstLine="709"/>
        <w:jc w:val="both"/>
        <w:rPr>
          <w:rFonts w:eastAsia="Calibri"/>
          <w:sz w:val="28"/>
          <w:szCs w:val="28"/>
          <w:lang w:bidi="ru-RU"/>
        </w:rPr>
      </w:pPr>
    </w:p>
    <w:sectPr w:rsidR="00BA2B36" w:rsidRPr="00F9270E" w:rsidSect="00AF1C87">
      <w:footerReference w:type="default" r:id="rId27"/>
      <w:type w:val="continuous"/>
      <w:pgSz w:w="11906" w:h="16838" w:code="9"/>
      <w:pgMar w:top="1440" w:right="737" w:bottom="1440"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9C31C" w14:textId="77777777" w:rsidR="00AB7186" w:rsidRDefault="00AB7186" w:rsidP="00D850EA">
      <w:r>
        <w:separator/>
      </w:r>
    </w:p>
  </w:endnote>
  <w:endnote w:type="continuationSeparator" w:id="0">
    <w:p w14:paraId="63809BC3" w14:textId="77777777" w:rsidR="00AB7186" w:rsidRDefault="00AB7186" w:rsidP="00D8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368106"/>
      <w:docPartObj>
        <w:docPartGallery w:val="Page Numbers (Bottom of Page)"/>
        <w:docPartUnique/>
      </w:docPartObj>
    </w:sdtPr>
    <w:sdtEndPr/>
    <w:sdtContent>
      <w:p w14:paraId="035A5802" w14:textId="2D56800F" w:rsidR="00AB7186" w:rsidRDefault="00AB7186">
        <w:pPr>
          <w:pStyle w:val="af8"/>
          <w:jc w:val="center"/>
        </w:pPr>
        <w:r>
          <w:fldChar w:fldCharType="begin"/>
        </w:r>
        <w:r>
          <w:instrText>PAGE   \* MERGEFORMAT</w:instrText>
        </w:r>
        <w:r>
          <w:fldChar w:fldCharType="separate"/>
        </w:r>
        <w:r w:rsidR="00B668C4">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6CF43" w14:textId="77777777" w:rsidR="00AB7186" w:rsidRDefault="00AB7186" w:rsidP="00D850EA">
      <w:r>
        <w:separator/>
      </w:r>
    </w:p>
  </w:footnote>
  <w:footnote w:type="continuationSeparator" w:id="0">
    <w:p w14:paraId="1E05A37E" w14:textId="77777777" w:rsidR="00AB7186" w:rsidRDefault="00AB7186" w:rsidP="00D85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35B"/>
    <w:multiLevelType w:val="multilevel"/>
    <w:tmpl w:val="AEFA44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D07E7D"/>
    <w:multiLevelType w:val="hybridMultilevel"/>
    <w:tmpl w:val="751C4B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81B2A39"/>
    <w:multiLevelType w:val="hybridMultilevel"/>
    <w:tmpl w:val="F2EC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517AE6"/>
    <w:multiLevelType w:val="hybridMultilevel"/>
    <w:tmpl w:val="CBBA4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AC7520"/>
    <w:multiLevelType w:val="hybridMultilevel"/>
    <w:tmpl w:val="DEF26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5275CC"/>
    <w:multiLevelType w:val="multilevel"/>
    <w:tmpl w:val="C8724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8B173D"/>
    <w:multiLevelType w:val="hybridMultilevel"/>
    <w:tmpl w:val="3A928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9839A5"/>
    <w:multiLevelType w:val="hybridMultilevel"/>
    <w:tmpl w:val="D47C57B0"/>
    <w:lvl w:ilvl="0" w:tplc="FD680158">
      <w:numFmt w:val="bullet"/>
      <w:lvlText w:val="•"/>
      <w:lvlJc w:val="left"/>
      <w:pPr>
        <w:ind w:left="1065" w:hanging="70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F105D3"/>
    <w:multiLevelType w:val="hybridMultilevel"/>
    <w:tmpl w:val="C5504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D4078D"/>
    <w:multiLevelType w:val="multilevel"/>
    <w:tmpl w:val="AEFA44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F571349"/>
    <w:multiLevelType w:val="hybridMultilevel"/>
    <w:tmpl w:val="3A8444A6"/>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18D4714"/>
    <w:multiLevelType w:val="hybridMultilevel"/>
    <w:tmpl w:val="3A8444A6"/>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CB43BDC"/>
    <w:multiLevelType w:val="multilevel"/>
    <w:tmpl w:val="43E40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E5305B"/>
    <w:multiLevelType w:val="hybridMultilevel"/>
    <w:tmpl w:val="997CB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0848D6"/>
    <w:multiLevelType w:val="hybridMultilevel"/>
    <w:tmpl w:val="3A8444A6"/>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408645E"/>
    <w:multiLevelType w:val="hybridMultilevel"/>
    <w:tmpl w:val="D8B43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851C75"/>
    <w:multiLevelType w:val="hybridMultilevel"/>
    <w:tmpl w:val="EEEA4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056BB0"/>
    <w:multiLevelType w:val="singleLevel"/>
    <w:tmpl w:val="82CE9C8E"/>
    <w:lvl w:ilvl="0">
      <w:start w:val="1"/>
      <w:numFmt w:val="bullet"/>
      <w:pStyle w:val="a"/>
      <w:lvlText w:val=""/>
      <w:lvlJc w:val="left"/>
      <w:pPr>
        <w:tabs>
          <w:tab w:val="num" w:pos="454"/>
        </w:tabs>
        <w:ind w:left="454" w:hanging="397"/>
      </w:pPr>
      <w:rPr>
        <w:rFonts w:ascii="Symbol" w:hAnsi="Symbol" w:hint="default"/>
        <w:sz w:val="28"/>
      </w:rPr>
    </w:lvl>
  </w:abstractNum>
  <w:abstractNum w:abstractNumId="18" w15:restartNumberingAfterBreak="0">
    <w:nsid w:val="3C775204"/>
    <w:multiLevelType w:val="hybridMultilevel"/>
    <w:tmpl w:val="4BA8C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B04DC"/>
    <w:multiLevelType w:val="hybridMultilevel"/>
    <w:tmpl w:val="AADEA3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744B0A"/>
    <w:multiLevelType w:val="hybridMultilevel"/>
    <w:tmpl w:val="066004D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1" w15:restartNumberingAfterBreak="0">
    <w:nsid w:val="3D7732BC"/>
    <w:multiLevelType w:val="hybridMultilevel"/>
    <w:tmpl w:val="A6E06360"/>
    <w:lvl w:ilvl="0" w:tplc="04190001">
      <w:start w:val="1"/>
      <w:numFmt w:val="bullet"/>
      <w:lvlText w:val=""/>
      <w:lvlJc w:val="left"/>
      <w:pPr>
        <w:ind w:left="720" w:hanging="360"/>
      </w:pPr>
      <w:rPr>
        <w:rFonts w:ascii="Symbol" w:hAnsi="Symbol" w:hint="default"/>
      </w:rPr>
    </w:lvl>
    <w:lvl w:ilvl="1" w:tplc="E2F09B76">
      <w:start w:val="5"/>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3D27DF"/>
    <w:multiLevelType w:val="hybridMultilevel"/>
    <w:tmpl w:val="CFB01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CB3F81"/>
    <w:multiLevelType w:val="hybridMultilevel"/>
    <w:tmpl w:val="D1367F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4603173C"/>
    <w:multiLevelType w:val="hybridMultilevel"/>
    <w:tmpl w:val="7B04D97A"/>
    <w:lvl w:ilvl="0" w:tplc="D80E29E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E5A2AF7"/>
    <w:multiLevelType w:val="hybridMultilevel"/>
    <w:tmpl w:val="E17C0298"/>
    <w:lvl w:ilvl="0" w:tplc="82CA28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6F6876"/>
    <w:multiLevelType w:val="hybridMultilevel"/>
    <w:tmpl w:val="A148F8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8A67DC"/>
    <w:multiLevelType w:val="hybridMultilevel"/>
    <w:tmpl w:val="62CA56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E639F3"/>
    <w:multiLevelType w:val="hybridMultilevel"/>
    <w:tmpl w:val="B7D4F6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AA47ED5"/>
    <w:multiLevelType w:val="hybridMultilevel"/>
    <w:tmpl w:val="1A56BF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E5D6157"/>
    <w:multiLevelType w:val="hybridMultilevel"/>
    <w:tmpl w:val="AC129B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F661FA2"/>
    <w:multiLevelType w:val="hybridMultilevel"/>
    <w:tmpl w:val="A36CE8A8"/>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227A1C"/>
    <w:multiLevelType w:val="hybridMultilevel"/>
    <w:tmpl w:val="E4DEB584"/>
    <w:lvl w:ilvl="0" w:tplc="DB38B13C">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91A60BD"/>
    <w:multiLevelType w:val="hybridMultilevel"/>
    <w:tmpl w:val="3A8444A6"/>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DC61FEB"/>
    <w:multiLevelType w:val="multilevel"/>
    <w:tmpl w:val="AEFA44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75C97D7D"/>
    <w:multiLevelType w:val="hybridMultilevel"/>
    <w:tmpl w:val="00D43BBE"/>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78843B3A"/>
    <w:multiLevelType w:val="hybridMultilevel"/>
    <w:tmpl w:val="F3F493EE"/>
    <w:lvl w:ilvl="0" w:tplc="56C07D72">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7429B9"/>
    <w:multiLevelType w:val="hybridMultilevel"/>
    <w:tmpl w:val="8FA8C5F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8" w15:restartNumberingAfterBreak="0">
    <w:nsid w:val="79C26797"/>
    <w:multiLevelType w:val="hybridMultilevel"/>
    <w:tmpl w:val="18EC6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891CBA"/>
    <w:multiLevelType w:val="hybridMultilevel"/>
    <w:tmpl w:val="9E349F1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7DC07150"/>
    <w:multiLevelType w:val="hybridMultilevel"/>
    <w:tmpl w:val="3362A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4"/>
  </w:num>
  <w:num w:numId="3">
    <w:abstractNumId w:val="25"/>
  </w:num>
  <w:num w:numId="4">
    <w:abstractNumId w:val="24"/>
  </w:num>
  <w:num w:numId="5">
    <w:abstractNumId w:val="28"/>
  </w:num>
  <w:num w:numId="6">
    <w:abstractNumId w:val="26"/>
  </w:num>
  <w:num w:numId="7">
    <w:abstractNumId w:val="2"/>
  </w:num>
  <w:num w:numId="8">
    <w:abstractNumId w:val="23"/>
  </w:num>
  <w:num w:numId="9">
    <w:abstractNumId w:val="31"/>
  </w:num>
  <w:num w:numId="10">
    <w:abstractNumId w:val="4"/>
  </w:num>
  <w:num w:numId="11">
    <w:abstractNumId w:val="19"/>
  </w:num>
  <w:num w:numId="12">
    <w:abstractNumId w:val="36"/>
  </w:num>
  <w:num w:numId="13">
    <w:abstractNumId w:val="32"/>
  </w:num>
  <w:num w:numId="14">
    <w:abstractNumId w:val="13"/>
  </w:num>
  <w:num w:numId="15">
    <w:abstractNumId w:val="38"/>
  </w:num>
  <w:num w:numId="16">
    <w:abstractNumId w:val="35"/>
  </w:num>
  <w:num w:numId="17">
    <w:abstractNumId w:val="6"/>
  </w:num>
  <w:num w:numId="18">
    <w:abstractNumId w:val="39"/>
  </w:num>
  <w:num w:numId="19">
    <w:abstractNumId w:val="29"/>
  </w:num>
  <w:num w:numId="20">
    <w:abstractNumId w:val="7"/>
  </w:num>
  <w:num w:numId="21">
    <w:abstractNumId w:val="16"/>
  </w:num>
  <w:num w:numId="22">
    <w:abstractNumId w:val="40"/>
  </w:num>
  <w:num w:numId="23">
    <w:abstractNumId w:val="8"/>
  </w:num>
  <w:num w:numId="24">
    <w:abstractNumId w:val="3"/>
  </w:num>
  <w:num w:numId="25">
    <w:abstractNumId w:val="21"/>
  </w:num>
  <w:num w:numId="26">
    <w:abstractNumId w:val="27"/>
  </w:num>
  <w:num w:numId="27">
    <w:abstractNumId w:val="15"/>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2"/>
  </w:num>
  <w:num w:numId="32">
    <w:abstractNumId w:val="3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30"/>
  </w:num>
  <w:num w:numId="38">
    <w:abstractNumId w:val="5"/>
  </w:num>
  <w:num w:numId="39">
    <w:abstractNumId w:val="37"/>
  </w:num>
  <w:num w:numId="40">
    <w:abstractNumId w:val="33"/>
  </w:num>
  <w:num w:numId="41">
    <w:abstractNumId w:val="10"/>
  </w:num>
  <w:num w:numId="42">
    <w:abstractNumId w:val="11"/>
  </w:num>
  <w:num w:numId="43">
    <w:abstractNumId w:val="18"/>
  </w:num>
  <w:num w:numId="44">
    <w:abstractNumId w:val="9"/>
  </w:num>
  <w:num w:numId="45">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7E"/>
    <w:rsid w:val="0000053E"/>
    <w:rsid w:val="00000897"/>
    <w:rsid w:val="000023B8"/>
    <w:rsid w:val="00002ECE"/>
    <w:rsid w:val="000047D8"/>
    <w:rsid w:val="00007955"/>
    <w:rsid w:val="00012FD9"/>
    <w:rsid w:val="00014AC7"/>
    <w:rsid w:val="0001608E"/>
    <w:rsid w:val="00016BA3"/>
    <w:rsid w:val="00016D55"/>
    <w:rsid w:val="00021A87"/>
    <w:rsid w:val="000256B1"/>
    <w:rsid w:val="0002583B"/>
    <w:rsid w:val="00026C6F"/>
    <w:rsid w:val="00027CCE"/>
    <w:rsid w:val="00030597"/>
    <w:rsid w:val="000307B7"/>
    <w:rsid w:val="00031BBB"/>
    <w:rsid w:val="00033852"/>
    <w:rsid w:val="0003534A"/>
    <w:rsid w:val="00035393"/>
    <w:rsid w:val="00035972"/>
    <w:rsid w:val="00036ECC"/>
    <w:rsid w:val="00040B8C"/>
    <w:rsid w:val="000422CD"/>
    <w:rsid w:val="000437DE"/>
    <w:rsid w:val="000446B7"/>
    <w:rsid w:val="00046CF3"/>
    <w:rsid w:val="00046D49"/>
    <w:rsid w:val="00047458"/>
    <w:rsid w:val="000504A3"/>
    <w:rsid w:val="00050848"/>
    <w:rsid w:val="00052C5E"/>
    <w:rsid w:val="00055CB4"/>
    <w:rsid w:val="00056F0E"/>
    <w:rsid w:val="00056F6B"/>
    <w:rsid w:val="000619EE"/>
    <w:rsid w:val="00061C0F"/>
    <w:rsid w:val="00062B27"/>
    <w:rsid w:val="00064396"/>
    <w:rsid w:val="00064DF2"/>
    <w:rsid w:val="00064DF3"/>
    <w:rsid w:val="0006611D"/>
    <w:rsid w:val="00067411"/>
    <w:rsid w:val="00070A5D"/>
    <w:rsid w:val="000715EA"/>
    <w:rsid w:val="00072AC9"/>
    <w:rsid w:val="00072FEE"/>
    <w:rsid w:val="00074490"/>
    <w:rsid w:val="000804D6"/>
    <w:rsid w:val="000807BA"/>
    <w:rsid w:val="00082FD5"/>
    <w:rsid w:val="0008440F"/>
    <w:rsid w:val="000868BF"/>
    <w:rsid w:val="0008701F"/>
    <w:rsid w:val="000871A9"/>
    <w:rsid w:val="00087A45"/>
    <w:rsid w:val="00087C4E"/>
    <w:rsid w:val="00090DC6"/>
    <w:rsid w:val="000913F3"/>
    <w:rsid w:val="00093D55"/>
    <w:rsid w:val="0009471E"/>
    <w:rsid w:val="00095E73"/>
    <w:rsid w:val="000968F8"/>
    <w:rsid w:val="000A0539"/>
    <w:rsid w:val="000A193A"/>
    <w:rsid w:val="000A4B00"/>
    <w:rsid w:val="000A4BB6"/>
    <w:rsid w:val="000A516C"/>
    <w:rsid w:val="000A519B"/>
    <w:rsid w:val="000A6F55"/>
    <w:rsid w:val="000B06C2"/>
    <w:rsid w:val="000B0717"/>
    <w:rsid w:val="000B387B"/>
    <w:rsid w:val="000B3982"/>
    <w:rsid w:val="000B6946"/>
    <w:rsid w:val="000C0F0D"/>
    <w:rsid w:val="000C1B78"/>
    <w:rsid w:val="000C3123"/>
    <w:rsid w:val="000C56AC"/>
    <w:rsid w:val="000C5F59"/>
    <w:rsid w:val="000C66B7"/>
    <w:rsid w:val="000D0735"/>
    <w:rsid w:val="000D291A"/>
    <w:rsid w:val="000D4414"/>
    <w:rsid w:val="000D590E"/>
    <w:rsid w:val="000D5C89"/>
    <w:rsid w:val="000D60F0"/>
    <w:rsid w:val="000D63DB"/>
    <w:rsid w:val="000D6AEE"/>
    <w:rsid w:val="000D6B62"/>
    <w:rsid w:val="000D77C9"/>
    <w:rsid w:val="000E28E8"/>
    <w:rsid w:val="000E52D7"/>
    <w:rsid w:val="000E5964"/>
    <w:rsid w:val="000F1722"/>
    <w:rsid w:val="000F1A76"/>
    <w:rsid w:val="000F698A"/>
    <w:rsid w:val="000F73DA"/>
    <w:rsid w:val="001017E3"/>
    <w:rsid w:val="001022E4"/>
    <w:rsid w:val="00104458"/>
    <w:rsid w:val="0011285E"/>
    <w:rsid w:val="0011399E"/>
    <w:rsid w:val="00115305"/>
    <w:rsid w:val="00117A46"/>
    <w:rsid w:val="001208A0"/>
    <w:rsid w:val="001239C2"/>
    <w:rsid w:val="00124488"/>
    <w:rsid w:val="001247FA"/>
    <w:rsid w:val="001304E0"/>
    <w:rsid w:val="00131352"/>
    <w:rsid w:val="001317B1"/>
    <w:rsid w:val="00131EF4"/>
    <w:rsid w:val="00132E5A"/>
    <w:rsid w:val="00133304"/>
    <w:rsid w:val="00136D19"/>
    <w:rsid w:val="00137301"/>
    <w:rsid w:val="001409FC"/>
    <w:rsid w:val="00141A98"/>
    <w:rsid w:val="00141AAE"/>
    <w:rsid w:val="00142061"/>
    <w:rsid w:val="001420CC"/>
    <w:rsid w:val="001455F6"/>
    <w:rsid w:val="001464AC"/>
    <w:rsid w:val="001471A8"/>
    <w:rsid w:val="00150F13"/>
    <w:rsid w:val="001517CD"/>
    <w:rsid w:val="001532B0"/>
    <w:rsid w:val="001539C1"/>
    <w:rsid w:val="00154FB3"/>
    <w:rsid w:val="001563F7"/>
    <w:rsid w:val="0015718A"/>
    <w:rsid w:val="001601B7"/>
    <w:rsid w:val="00161B80"/>
    <w:rsid w:val="00161E7A"/>
    <w:rsid w:val="001626E9"/>
    <w:rsid w:val="001635CB"/>
    <w:rsid w:val="0016405F"/>
    <w:rsid w:val="001641B9"/>
    <w:rsid w:val="00164ACC"/>
    <w:rsid w:val="00166099"/>
    <w:rsid w:val="00167881"/>
    <w:rsid w:val="00170578"/>
    <w:rsid w:val="00170CFF"/>
    <w:rsid w:val="00171EE0"/>
    <w:rsid w:val="0017237E"/>
    <w:rsid w:val="0017322E"/>
    <w:rsid w:val="00174BFC"/>
    <w:rsid w:val="00174D3C"/>
    <w:rsid w:val="00177ECB"/>
    <w:rsid w:val="00182750"/>
    <w:rsid w:val="00182D4C"/>
    <w:rsid w:val="001855EC"/>
    <w:rsid w:val="00185F12"/>
    <w:rsid w:val="001921B8"/>
    <w:rsid w:val="00194264"/>
    <w:rsid w:val="001962F2"/>
    <w:rsid w:val="001976A4"/>
    <w:rsid w:val="00197745"/>
    <w:rsid w:val="001A14D6"/>
    <w:rsid w:val="001A229C"/>
    <w:rsid w:val="001A5689"/>
    <w:rsid w:val="001B04D6"/>
    <w:rsid w:val="001B1AA3"/>
    <w:rsid w:val="001B2007"/>
    <w:rsid w:val="001B46F7"/>
    <w:rsid w:val="001B6178"/>
    <w:rsid w:val="001B61C8"/>
    <w:rsid w:val="001B7137"/>
    <w:rsid w:val="001C315B"/>
    <w:rsid w:val="001C5613"/>
    <w:rsid w:val="001C584F"/>
    <w:rsid w:val="001C72B8"/>
    <w:rsid w:val="001D161A"/>
    <w:rsid w:val="001D4D79"/>
    <w:rsid w:val="001D55A3"/>
    <w:rsid w:val="001D7CDE"/>
    <w:rsid w:val="001E0953"/>
    <w:rsid w:val="001E1DEC"/>
    <w:rsid w:val="001E2794"/>
    <w:rsid w:val="001E31A3"/>
    <w:rsid w:val="001E60D3"/>
    <w:rsid w:val="001E749B"/>
    <w:rsid w:val="001E76DA"/>
    <w:rsid w:val="001E7BB2"/>
    <w:rsid w:val="001E7D40"/>
    <w:rsid w:val="001F258C"/>
    <w:rsid w:val="001F2A46"/>
    <w:rsid w:val="001F2BF8"/>
    <w:rsid w:val="001F2E9B"/>
    <w:rsid w:val="001F3D96"/>
    <w:rsid w:val="001F4C7C"/>
    <w:rsid w:val="001F7FDE"/>
    <w:rsid w:val="002001C2"/>
    <w:rsid w:val="002004CD"/>
    <w:rsid w:val="00201195"/>
    <w:rsid w:val="00202D75"/>
    <w:rsid w:val="00202F59"/>
    <w:rsid w:val="002035DD"/>
    <w:rsid w:val="0020628A"/>
    <w:rsid w:val="00211F04"/>
    <w:rsid w:val="00214D3D"/>
    <w:rsid w:val="00214F4A"/>
    <w:rsid w:val="0021541A"/>
    <w:rsid w:val="00215BEB"/>
    <w:rsid w:val="0021659D"/>
    <w:rsid w:val="00216684"/>
    <w:rsid w:val="00216889"/>
    <w:rsid w:val="002204DE"/>
    <w:rsid w:val="002235B1"/>
    <w:rsid w:val="00225205"/>
    <w:rsid w:val="002257C7"/>
    <w:rsid w:val="00227DC6"/>
    <w:rsid w:val="002301E3"/>
    <w:rsid w:val="002302DF"/>
    <w:rsid w:val="002304C4"/>
    <w:rsid w:val="002305AA"/>
    <w:rsid w:val="002312AC"/>
    <w:rsid w:val="0023356E"/>
    <w:rsid w:val="00234255"/>
    <w:rsid w:val="00235A9B"/>
    <w:rsid w:val="00240B3D"/>
    <w:rsid w:val="00241907"/>
    <w:rsid w:val="00241E4E"/>
    <w:rsid w:val="002445A8"/>
    <w:rsid w:val="002471CB"/>
    <w:rsid w:val="00247281"/>
    <w:rsid w:val="00247820"/>
    <w:rsid w:val="00247AF6"/>
    <w:rsid w:val="00250038"/>
    <w:rsid w:val="002506AB"/>
    <w:rsid w:val="002521EE"/>
    <w:rsid w:val="002532FD"/>
    <w:rsid w:val="002540CB"/>
    <w:rsid w:val="00254DD0"/>
    <w:rsid w:val="00255824"/>
    <w:rsid w:val="00257D2D"/>
    <w:rsid w:val="0026142F"/>
    <w:rsid w:val="002614FC"/>
    <w:rsid w:val="00261A5F"/>
    <w:rsid w:val="00261F6A"/>
    <w:rsid w:val="0026206B"/>
    <w:rsid w:val="00262BDD"/>
    <w:rsid w:val="0026416D"/>
    <w:rsid w:val="00264393"/>
    <w:rsid w:val="002643FC"/>
    <w:rsid w:val="00265AF4"/>
    <w:rsid w:val="0026624B"/>
    <w:rsid w:val="0026671C"/>
    <w:rsid w:val="00273C01"/>
    <w:rsid w:val="00274805"/>
    <w:rsid w:val="00274B51"/>
    <w:rsid w:val="00276A0C"/>
    <w:rsid w:val="00277E05"/>
    <w:rsid w:val="00284388"/>
    <w:rsid w:val="0028496C"/>
    <w:rsid w:val="00290D4D"/>
    <w:rsid w:val="00292A5F"/>
    <w:rsid w:val="00294166"/>
    <w:rsid w:val="00295244"/>
    <w:rsid w:val="00296F8A"/>
    <w:rsid w:val="002A158D"/>
    <w:rsid w:val="002A2692"/>
    <w:rsid w:val="002A2FF3"/>
    <w:rsid w:val="002A38CC"/>
    <w:rsid w:val="002A5BC2"/>
    <w:rsid w:val="002B12B4"/>
    <w:rsid w:val="002B13D8"/>
    <w:rsid w:val="002B16BC"/>
    <w:rsid w:val="002B19BD"/>
    <w:rsid w:val="002B424F"/>
    <w:rsid w:val="002B4591"/>
    <w:rsid w:val="002B4AFF"/>
    <w:rsid w:val="002B7A5A"/>
    <w:rsid w:val="002B7A86"/>
    <w:rsid w:val="002B7B92"/>
    <w:rsid w:val="002C0991"/>
    <w:rsid w:val="002C6252"/>
    <w:rsid w:val="002D3575"/>
    <w:rsid w:val="002E340A"/>
    <w:rsid w:val="002E3909"/>
    <w:rsid w:val="002E4128"/>
    <w:rsid w:val="002E43C3"/>
    <w:rsid w:val="002E4957"/>
    <w:rsid w:val="002E4AE5"/>
    <w:rsid w:val="002E5B88"/>
    <w:rsid w:val="002E67D4"/>
    <w:rsid w:val="002F1CA0"/>
    <w:rsid w:val="002F24A7"/>
    <w:rsid w:val="002F2C8F"/>
    <w:rsid w:val="002F31BC"/>
    <w:rsid w:val="002F544A"/>
    <w:rsid w:val="002F7B1F"/>
    <w:rsid w:val="002F7CAB"/>
    <w:rsid w:val="00301484"/>
    <w:rsid w:val="0030157F"/>
    <w:rsid w:val="00301A42"/>
    <w:rsid w:val="00302719"/>
    <w:rsid w:val="00305794"/>
    <w:rsid w:val="00307C55"/>
    <w:rsid w:val="00307EFB"/>
    <w:rsid w:val="00311507"/>
    <w:rsid w:val="00311F11"/>
    <w:rsid w:val="00312391"/>
    <w:rsid w:val="0031281E"/>
    <w:rsid w:val="00312858"/>
    <w:rsid w:val="00312AF9"/>
    <w:rsid w:val="00312DF3"/>
    <w:rsid w:val="003167A3"/>
    <w:rsid w:val="0031761C"/>
    <w:rsid w:val="00320030"/>
    <w:rsid w:val="0032295C"/>
    <w:rsid w:val="00322C0F"/>
    <w:rsid w:val="003240A5"/>
    <w:rsid w:val="0032574F"/>
    <w:rsid w:val="00325CC1"/>
    <w:rsid w:val="0032676A"/>
    <w:rsid w:val="0033078D"/>
    <w:rsid w:val="00333D95"/>
    <w:rsid w:val="00335346"/>
    <w:rsid w:val="0033741B"/>
    <w:rsid w:val="00337FAA"/>
    <w:rsid w:val="00340415"/>
    <w:rsid w:val="00340745"/>
    <w:rsid w:val="00340F3B"/>
    <w:rsid w:val="0034152F"/>
    <w:rsid w:val="00342582"/>
    <w:rsid w:val="0034423A"/>
    <w:rsid w:val="00344279"/>
    <w:rsid w:val="00350B59"/>
    <w:rsid w:val="00351932"/>
    <w:rsid w:val="00351C00"/>
    <w:rsid w:val="0035264E"/>
    <w:rsid w:val="0035472D"/>
    <w:rsid w:val="0035669F"/>
    <w:rsid w:val="0036321A"/>
    <w:rsid w:val="00364243"/>
    <w:rsid w:val="00364E35"/>
    <w:rsid w:val="003660B0"/>
    <w:rsid w:val="003662B9"/>
    <w:rsid w:val="00366D4D"/>
    <w:rsid w:val="0036794F"/>
    <w:rsid w:val="00371624"/>
    <w:rsid w:val="00377918"/>
    <w:rsid w:val="00377FF3"/>
    <w:rsid w:val="003801E5"/>
    <w:rsid w:val="00382001"/>
    <w:rsid w:val="003823C4"/>
    <w:rsid w:val="00383DDA"/>
    <w:rsid w:val="003853D3"/>
    <w:rsid w:val="00386087"/>
    <w:rsid w:val="00386128"/>
    <w:rsid w:val="00390909"/>
    <w:rsid w:val="003925B1"/>
    <w:rsid w:val="00393C47"/>
    <w:rsid w:val="003942EA"/>
    <w:rsid w:val="00394CCC"/>
    <w:rsid w:val="00395822"/>
    <w:rsid w:val="00395FF6"/>
    <w:rsid w:val="003A2380"/>
    <w:rsid w:val="003A2499"/>
    <w:rsid w:val="003A4603"/>
    <w:rsid w:val="003A6215"/>
    <w:rsid w:val="003A6928"/>
    <w:rsid w:val="003B2F4A"/>
    <w:rsid w:val="003B3C2A"/>
    <w:rsid w:val="003B5D39"/>
    <w:rsid w:val="003C4A42"/>
    <w:rsid w:val="003C6B5D"/>
    <w:rsid w:val="003D0EAD"/>
    <w:rsid w:val="003D12AC"/>
    <w:rsid w:val="003D14B7"/>
    <w:rsid w:val="003D1E0C"/>
    <w:rsid w:val="003D2E99"/>
    <w:rsid w:val="003D3A4F"/>
    <w:rsid w:val="003D3F1F"/>
    <w:rsid w:val="003D6E61"/>
    <w:rsid w:val="003D70AD"/>
    <w:rsid w:val="003E06AF"/>
    <w:rsid w:val="003E497B"/>
    <w:rsid w:val="003E578A"/>
    <w:rsid w:val="003E649D"/>
    <w:rsid w:val="003F25BB"/>
    <w:rsid w:val="003F5761"/>
    <w:rsid w:val="003F5885"/>
    <w:rsid w:val="003F6F6C"/>
    <w:rsid w:val="0040345F"/>
    <w:rsid w:val="00406D1B"/>
    <w:rsid w:val="00407EE4"/>
    <w:rsid w:val="004178C2"/>
    <w:rsid w:val="004209F6"/>
    <w:rsid w:val="004212FD"/>
    <w:rsid w:val="0042216C"/>
    <w:rsid w:val="00426D6B"/>
    <w:rsid w:val="004273B7"/>
    <w:rsid w:val="00430023"/>
    <w:rsid w:val="004308DF"/>
    <w:rsid w:val="00430BCB"/>
    <w:rsid w:val="004346C2"/>
    <w:rsid w:val="00436757"/>
    <w:rsid w:val="00436ACB"/>
    <w:rsid w:val="00436E84"/>
    <w:rsid w:val="00437167"/>
    <w:rsid w:val="004378A2"/>
    <w:rsid w:val="00441340"/>
    <w:rsid w:val="004422FD"/>
    <w:rsid w:val="00442337"/>
    <w:rsid w:val="004423CB"/>
    <w:rsid w:val="004447E4"/>
    <w:rsid w:val="00445084"/>
    <w:rsid w:val="0044606D"/>
    <w:rsid w:val="00446444"/>
    <w:rsid w:val="00447646"/>
    <w:rsid w:val="004509F8"/>
    <w:rsid w:val="004510BB"/>
    <w:rsid w:val="0045235A"/>
    <w:rsid w:val="00454F66"/>
    <w:rsid w:val="004557E8"/>
    <w:rsid w:val="0045618D"/>
    <w:rsid w:val="00456431"/>
    <w:rsid w:val="00456CD3"/>
    <w:rsid w:val="0045799B"/>
    <w:rsid w:val="0046182B"/>
    <w:rsid w:val="00462846"/>
    <w:rsid w:val="00463D0C"/>
    <w:rsid w:val="00465D0F"/>
    <w:rsid w:val="004671A1"/>
    <w:rsid w:val="0047149F"/>
    <w:rsid w:val="00471C4D"/>
    <w:rsid w:val="0047200E"/>
    <w:rsid w:val="004732A9"/>
    <w:rsid w:val="004732F9"/>
    <w:rsid w:val="00473524"/>
    <w:rsid w:val="00473715"/>
    <w:rsid w:val="00474536"/>
    <w:rsid w:val="00474AAA"/>
    <w:rsid w:val="00475C2A"/>
    <w:rsid w:val="004763A3"/>
    <w:rsid w:val="00477806"/>
    <w:rsid w:val="00480C13"/>
    <w:rsid w:val="004812B1"/>
    <w:rsid w:val="00481CB2"/>
    <w:rsid w:val="0048535D"/>
    <w:rsid w:val="004858E1"/>
    <w:rsid w:val="00485B92"/>
    <w:rsid w:val="0048604E"/>
    <w:rsid w:val="00486ACD"/>
    <w:rsid w:val="0049105C"/>
    <w:rsid w:val="004911EB"/>
    <w:rsid w:val="00492ECB"/>
    <w:rsid w:val="00494E2E"/>
    <w:rsid w:val="00495A1B"/>
    <w:rsid w:val="00497298"/>
    <w:rsid w:val="004A215A"/>
    <w:rsid w:val="004A45B9"/>
    <w:rsid w:val="004A4B2F"/>
    <w:rsid w:val="004A563F"/>
    <w:rsid w:val="004A57C9"/>
    <w:rsid w:val="004A6289"/>
    <w:rsid w:val="004A74D4"/>
    <w:rsid w:val="004B3A49"/>
    <w:rsid w:val="004B43E6"/>
    <w:rsid w:val="004B449B"/>
    <w:rsid w:val="004B685B"/>
    <w:rsid w:val="004B772C"/>
    <w:rsid w:val="004C32C0"/>
    <w:rsid w:val="004C4448"/>
    <w:rsid w:val="004C492E"/>
    <w:rsid w:val="004C74B8"/>
    <w:rsid w:val="004D04C4"/>
    <w:rsid w:val="004D08A0"/>
    <w:rsid w:val="004D2561"/>
    <w:rsid w:val="004D3A0E"/>
    <w:rsid w:val="004D4230"/>
    <w:rsid w:val="004D5275"/>
    <w:rsid w:val="004D6019"/>
    <w:rsid w:val="004D65DD"/>
    <w:rsid w:val="004D6CAC"/>
    <w:rsid w:val="004E27DD"/>
    <w:rsid w:val="004E4918"/>
    <w:rsid w:val="004E7437"/>
    <w:rsid w:val="004F0AC9"/>
    <w:rsid w:val="004F1199"/>
    <w:rsid w:val="004F1744"/>
    <w:rsid w:val="004F4E92"/>
    <w:rsid w:val="004F526C"/>
    <w:rsid w:val="004F686F"/>
    <w:rsid w:val="004F70A8"/>
    <w:rsid w:val="004F736A"/>
    <w:rsid w:val="00501B08"/>
    <w:rsid w:val="00503894"/>
    <w:rsid w:val="00504195"/>
    <w:rsid w:val="00504C01"/>
    <w:rsid w:val="00504EAF"/>
    <w:rsid w:val="00505C16"/>
    <w:rsid w:val="00505E57"/>
    <w:rsid w:val="00506ADA"/>
    <w:rsid w:val="00506FEF"/>
    <w:rsid w:val="005071F8"/>
    <w:rsid w:val="00507508"/>
    <w:rsid w:val="005109B2"/>
    <w:rsid w:val="00510ACE"/>
    <w:rsid w:val="00513098"/>
    <w:rsid w:val="005154AE"/>
    <w:rsid w:val="00516BDF"/>
    <w:rsid w:val="00517FDB"/>
    <w:rsid w:val="00521148"/>
    <w:rsid w:val="005214E8"/>
    <w:rsid w:val="00521E38"/>
    <w:rsid w:val="00523948"/>
    <w:rsid w:val="005275E5"/>
    <w:rsid w:val="00531091"/>
    <w:rsid w:val="005345FE"/>
    <w:rsid w:val="00536E5D"/>
    <w:rsid w:val="00540F8D"/>
    <w:rsid w:val="00543ACD"/>
    <w:rsid w:val="0054508B"/>
    <w:rsid w:val="00547071"/>
    <w:rsid w:val="00550BDF"/>
    <w:rsid w:val="00552804"/>
    <w:rsid w:val="00552E6E"/>
    <w:rsid w:val="005536E1"/>
    <w:rsid w:val="00553E5E"/>
    <w:rsid w:val="00553EA2"/>
    <w:rsid w:val="00553EF2"/>
    <w:rsid w:val="005541D1"/>
    <w:rsid w:val="00555254"/>
    <w:rsid w:val="00556A9E"/>
    <w:rsid w:val="00557D10"/>
    <w:rsid w:val="00560B59"/>
    <w:rsid w:val="00560BB2"/>
    <w:rsid w:val="00560D8B"/>
    <w:rsid w:val="0056318B"/>
    <w:rsid w:val="00563B78"/>
    <w:rsid w:val="0056527D"/>
    <w:rsid w:val="00565509"/>
    <w:rsid w:val="00565D99"/>
    <w:rsid w:val="00565EA8"/>
    <w:rsid w:val="00566C61"/>
    <w:rsid w:val="005706A8"/>
    <w:rsid w:val="005738D9"/>
    <w:rsid w:val="00573E20"/>
    <w:rsid w:val="00575C8C"/>
    <w:rsid w:val="00577391"/>
    <w:rsid w:val="0058057E"/>
    <w:rsid w:val="005832C0"/>
    <w:rsid w:val="0058417A"/>
    <w:rsid w:val="005851C8"/>
    <w:rsid w:val="005900BD"/>
    <w:rsid w:val="005902A2"/>
    <w:rsid w:val="00590E63"/>
    <w:rsid w:val="00591640"/>
    <w:rsid w:val="0059258F"/>
    <w:rsid w:val="005943E2"/>
    <w:rsid w:val="00597C83"/>
    <w:rsid w:val="005A14C0"/>
    <w:rsid w:val="005A2D7F"/>
    <w:rsid w:val="005A2DDA"/>
    <w:rsid w:val="005A3190"/>
    <w:rsid w:val="005A65CB"/>
    <w:rsid w:val="005B0AFB"/>
    <w:rsid w:val="005B0FFC"/>
    <w:rsid w:val="005B1583"/>
    <w:rsid w:val="005B21D4"/>
    <w:rsid w:val="005B308B"/>
    <w:rsid w:val="005B3A59"/>
    <w:rsid w:val="005B5ECE"/>
    <w:rsid w:val="005B6577"/>
    <w:rsid w:val="005C2956"/>
    <w:rsid w:val="005C5EA7"/>
    <w:rsid w:val="005D064B"/>
    <w:rsid w:val="005D0FE2"/>
    <w:rsid w:val="005D1E4E"/>
    <w:rsid w:val="005E10AA"/>
    <w:rsid w:val="005E1115"/>
    <w:rsid w:val="005E291E"/>
    <w:rsid w:val="005E2B2F"/>
    <w:rsid w:val="005E4771"/>
    <w:rsid w:val="005E4A95"/>
    <w:rsid w:val="005E521E"/>
    <w:rsid w:val="005E6E61"/>
    <w:rsid w:val="005E7EBB"/>
    <w:rsid w:val="005F1BAD"/>
    <w:rsid w:val="005F62CE"/>
    <w:rsid w:val="005F7BE3"/>
    <w:rsid w:val="006011A8"/>
    <w:rsid w:val="00601E82"/>
    <w:rsid w:val="00602236"/>
    <w:rsid w:val="00605183"/>
    <w:rsid w:val="00605BFA"/>
    <w:rsid w:val="006075E9"/>
    <w:rsid w:val="0061104B"/>
    <w:rsid w:val="0061171E"/>
    <w:rsid w:val="00615CCC"/>
    <w:rsid w:val="00616CC8"/>
    <w:rsid w:val="006176B7"/>
    <w:rsid w:val="00622B35"/>
    <w:rsid w:val="00624BA1"/>
    <w:rsid w:val="00625C48"/>
    <w:rsid w:val="006263ED"/>
    <w:rsid w:val="00626C19"/>
    <w:rsid w:val="00627210"/>
    <w:rsid w:val="00631CF0"/>
    <w:rsid w:val="00632339"/>
    <w:rsid w:val="006347E7"/>
    <w:rsid w:val="006349DD"/>
    <w:rsid w:val="00634AE1"/>
    <w:rsid w:val="00634EB8"/>
    <w:rsid w:val="006366F6"/>
    <w:rsid w:val="00637330"/>
    <w:rsid w:val="00637EEA"/>
    <w:rsid w:val="00640FA4"/>
    <w:rsid w:val="006441C1"/>
    <w:rsid w:val="0064436C"/>
    <w:rsid w:val="00650A6C"/>
    <w:rsid w:val="006512A2"/>
    <w:rsid w:val="00652CE8"/>
    <w:rsid w:val="00654FFD"/>
    <w:rsid w:val="00655043"/>
    <w:rsid w:val="00656033"/>
    <w:rsid w:val="00656177"/>
    <w:rsid w:val="00660DD7"/>
    <w:rsid w:val="006619A0"/>
    <w:rsid w:val="006622C4"/>
    <w:rsid w:val="00662FF8"/>
    <w:rsid w:val="00663088"/>
    <w:rsid w:val="00663FE6"/>
    <w:rsid w:val="006666D5"/>
    <w:rsid w:val="00670C57"/>
    <w:rsid w:val="00674347"/>
    <w:rsid w:val="006761DD"/>
    <w:rsid w:val="00676436"/>
    <w:rsid w:val="00676B28"/>
    <w:rsid w:val="0067742E"/>
    <w:rsid w:val="00677BB8"/>
    <w:rsid w:val="0068746B"/>
    <w:rsid w:val="00690258"/>
    <w:rsid w:val="00691C4B"/>
    <w:rsid w:val="00694280"/>
    <w:rsid w:val="00694E67"/>
    <w:rsid w:val="00695226"/>
    <w:rsid w:val="0069532B"/>
    <w:rsid w:val="0069736D"/>
    <w:rsid w:val="006975DE"/>
    <w:rsid w:val="006A0B89"/>
    <w:rsid w:val="006A0D3D"/>
    <w:rsid w:val="006A2EE9"/>
    <w:rsid w:val="006A527D"/>
    <w:rsid w:val="006A52AE"/>
    <w:rsid w:val="006A546F"/>
    <w:rsid w:val="006B38B9"/>
    <w:rsid w:val="006B4F63"/>
    <w:rsid w:val="006B5208"/>
    <w:rsid w:val="006B77E3"/>
    <w:rsid w:val="006B784C"/>
    <w:rsid w:val="006C0502"/>
    <w:rsid w:val="006C3742"/>
    <w:rsid w:val="006C4A51"/>
    <w:rsid w:val="006C5110"/>
    <w:rsid w:val="006C64F6"/>
    <w:rsid w:val="006C7818"/>
    <w:rsid w:val="006C7DF7"/>
    <w:rsid w:val="006D0048"/>
    <w:rsid w:val="006D123E"/>
    <w:rsid w:val="006D14BE"/>
    <w:rsid w:val="006D2CDE"/>
    <w:rsid w:val="006D451F"/>
    <w:rsid w:val="006D690C"/>
    <w:rsid w:val="006D6A83"/>
    <w:rsid w:val="006E2E5B"/>
    <w:rsid w:val="006E426F"/>
    <w:rsid w:val="006F132D"/>
    <w:rsid w:val="006F3DAB"/>
    <w:rsid w:val="006F436B"/>
    <w:rsid w:val="006F58D8"/>
    <w:rsid w:val="00703A30"/>
    <w:rsid w:val="0070717B"/>
    <w:rsid w:val="0071010B"/>
    <w:rsid w:val="007127E8"/>
    <w:rsid w:val="00714394"/>
    <w:rsid w:val="00715B1C"/>
    <w:rsid w:val="0072065E"/>
    <w:rsid w:val="00720E61"/>
    <w:rsid w:val="00721469"/>
    <w:rsid w:val="00721D11"/>
    <w:rsid w:val="00721DE9"/>
    <w:rsid w:val="0072417F"/>
    <w:rsid w:val="007251D2"/>
    <w:rsid w:val="00732054"/>
    <w:rsid w:val="00734B1E"/>
    <w:rsid w:val="0073611A"/>
    <w:rsid w:val="00740E4A"/>
    <w:rsid w:val="007423A2"/>
    <w:rsid w:val="00743353"/>
    <w:rsid w:val="00744D60"/>
    <w:rsid w:val="0074583B"/>
    <w:rsid w:val="0074718F"/>
    <w:rsid w:val="00751262"/>
    <w:rsid w:val="007518D8"/>
    <w:rsid w:val="00751BA2"/>
    <w:rsid w:val="00752426"/>
    <w:rsid w:val="007534CD"/>
    <w:rsid w:val="0075519D"/>
    <w:rsid w:val="00756D75"/>
    <w:rsid w:val="00761EB2"/>
    <w:rsid w:val="007625B6"/>
    <w:rsid w:val="007651CE"/>
    <w:rsid w:val="00767B58"/>
    <w:rsid w:val="00767FDE"/>
    <w:rsid w:val="0077391F"/>
    <w:rsid w:val="00777002"/>
    <w:rsid w:val="00780202"/>
    <w:rsid w:val="007846E5"/>
    <w:rsid w:val="00785579"/>
    <w:rsid w:val="007930F2"/>
    <w:rsid w:val="007934E1"/>
    <w:rsid w:val="00794395"/>
    <w:rsid w:val="0079600D"/>
    <w:rsid w:val="007965F0"/>
    <w:rsid w:val="00796A05"/>
    <w:rsid w:val="007A0D7E"/>
    <w:rsid w:val="007A1733"/>
    <w:rsid w:val="007A1F7B"/>
    <w:rsid w:val="007A25FB"/>
    <w:rsid w:val="007A2B3C"/>
    <w:rsid w:val="007A2B4C"/>
    <w:rsid w:val="007A5211"/>
    <w:rsid w:val="007A620B"/>
    <w:rsid w:val="007A63AD"/>
    <w:rsid w:val="007A6517"/>
    <w:rsid w:val="007B205C"/>
    <w:rsid w:val="007B2822"/>
    <w:rsid w:val="007B34AC"/>
    <w:rsid w:val="007B64AF"/>
    <w:rsid w:val="007B6A4B"/>
    <w:rsid w:val="007B79BC"/>
    <w:rsid w:val="007B7CF9"/>
    <w:rsid w:val="007C0165"/>
    <w:rsid w:val="007C02CD"/>
    <w:rsid w:val="007C705C"/>
    <w:rsid w:val="007D6C4B"/>
    <w:rsid w:val="007E1361"/>
    <w:rsid w:val="007E3A26"/>
    <w:rsid w:val="007E432E"/>
    <w:rsid w:val="007E4543"/>
    <w:rsid w:val="007E647E"/>
    <w:rsid w:val="007E6CC2"/>
    <w:rsid w:val="007F0F6F"/>
    <w:rsid w:val="007F11FF"/>
    <w:rsid w:val="007F2B57"/>
    <w:rsid w:val="007F653D"/>
    <w:rsid w:val="008017ED"/>
    <w:rsid w:val="00802957"/>
    <w:rsid w:val="0080396F"/>
    <w:rsid w:val="008039DE"/>
    <w:rsid w:val="00803EE8"/>
    <w:rsid w:val="008048A7"/>
    <w:rsid w:val="008062AC"/>
    <w:rsid w:val="0081081E"/>
    <w:rsid w:val="00810990"/>
    <w:rsid w:val="008135BB"/>
    <w:rsid w:val="00814CE9"/>
    <w:rsid w:val="00817131"/>
    <w:rsid w:val="00820762"/>
    <w:rsid w:val="0082098E"/>
    <w:rsid w:val="00821489"/>
    <w:rsid w:val="00823069"/>
    <w:rsid w:val="0082437A"/>
    <w:rsid w:val="008269FC"/>
    <w:rsid w:val="00826FC9"/>
    <w:rsid w:val="00827607"/>
    <w:rsid w:val="0083051F"/>
    <w:rsid w:val="00831AA9"/>
    <w:rsid w:val="00832466"/>
    <w:rsid w:val="00832639"/>
    <w:rsid w:val="0083415D"/>
    <w:rsid w:val="008366A8"/>
    <w:rsid w:val="00840BA1"/>
    <w:rsid w:val="00842F4C"/>
    <w:rsid w:val="00843939"/>
    <w:rsid w:val="00843A65"/>
    <w:rsid w:val="008447D7"/>
    <w:rsid w:val="00844EF1"/>
    <w:rsid w:val="00844F29"/>
    <w:rsid w:val="00846906"/>
    <w:rsid w:val="00852166"/>
    <w:rsid w:val="008528FD"/>
    <w:rsid w:val="00853B95"/>
    <w:rsid w:val="008542E8"/>
    <w:rsid w:val="0085725B"/>
    <w:rsid w:val="008573B4"/>
    <w:rsid w:val="00857E2F"/>
    <w:rsid w:val="00862590"/>
    <w:rsid w:val="00862DCC"/>
    <w:rsid w:val="0086479F"/>
    <w:rsid w:val="0086637F"/>
    <w:rsid w:val="0086721E"/>
    <w:rsid w:val="008672A6"/>
    <w:rsid w:val="00874846"/>
    <w:rsid w:val="00874EE3"/>
    <w:rsid w:val="00876D5C"/>
    <w:rsid w:val="00880E0D"/>
    <w:rsid w:val="00880E75"/>
    <w:rsid w:val="0088292B"/>
    <w:rsid w:val="008845F2"/>
    <w:rsid w:val="00884F6F"/>
    <w:rsid w:val="0088519E"/>
    <w:rsid w:val="00885211"/>
    <w:rsid w:val="00886F2C"/>
    <w:rsid w:val="00887C73"/>
    <w:rsid w:val="00890D95"/>
    <w:rsid w:val="008917AC"/>
    <w:rsid w:val="00894042"/>
    <w:rsid w:val="008942E7"/>
    <w:rsid w:val="0089439D"/>
    <w:rsid w:val="00894B1C"/>
    <w:rsid w:val="008958CF"/>
    <w:rsid w:val="00896776"/>
    <w:rsid w:val="008A2929"/>
    <w:rsid w:val="008A7595"/>
    <w:rsid w:val="008A7F35"/>
    <w:rsid w:val="008A7F91"/>
    <w:rsid w:val="008B093B"/>
    <w:rsid w:val="008B14FB"/>
    <w:rsid w:val="008B1DEC"/>
    <w:rsid w:val="008B448D"/>
    <w:rsid w:val="008C3081"/>
    <w:rsid w:val="008C31E7"/>
    <w:rsid w:val="008C3734"/>
    <w:rsid w:val="008C4226"/>
    <w:rsid w:val="008C436C"/>
    <w:rsid w:val="008C5E84"/>
    <w:rsid w:val="008C6D59"/>
    <w:rsid w:val="008C7505"/>
    <w:rsid w:val="008D44B0"/>
    <w:rsid w:val="008D6328"/>
    <w:rsid w:val="008D6FB1"/>
    <w:rsid w:val="008D7023"/>
    <w:rsid w:val="008D7DC9"/>
    <w:rsid w:val="008D7EF5"/>
    <w:rsid w:val="008E2983"/>
    <w:rsid w:val="008E4FB3"/>
    <w:rsid w:val="008E55C1"/>
    <w:rsid w:val="008E6F27"/>
    <w:rsid w:val="008E7144"/>
    <w:rsid w:val="008E73B3"/>
    <w:rsid w:val="008E79E6"/>
    <w:rsid w:val="008F0FE3"/>
    <w:rsid w:val="008F2285"/>
    <w:rsid w:val="008F481F"/>
    <w:rsid w:val="0090007C"/>
    <w:rsid w:val="00902B55"/>
    <w:rsid w:val="00902ED6"/>
    <w:rsid w:val="00903191"/>
    <w:rsid w:val="00903B89"/>
    <w:rsid w:val="00903E03"/>
    <w:rsid w:val="00904D16"/>
    <w:rsid w:val="00906E7B"/>
    <w:rsid w:val="00907363"/>
    <w:rsid w:val="009106C4"/>
    <w:rsid w:val="009115C5"/>
    <w:rsid w:val="00911E75"/>
    <w:rsid w:val="009135EF"/>
    <w:rsid w:val="009137F1"/>
    <w:rsid w:val="00916C11"/>
    <w:rsid w:val="00920C7C"/>
    <w:rsid w:val="0092130F"/>
    <w:rsid w:val="0092216B"/>
    <w:rsid w:val="0092325C"/>
    <w:rsid w:val="009232BB"/>
    <w:rsid w:val="0092337C"/>
    <w:rsid w:val="00924D73"/>
    <w:rsid w:val="00925578"/>
    <w:rsid w:val="00925686"/>
    <w:rsid w:val="00926F97"/>
    <w:rsid w:val="0093019B"/>
    <w:rsid w:val="00932584"/>
    <w:rsid w:val="0093776D"/>
    <w:rsid w:val="00937D41"/>
    <w:rsid w:val="00940D8E"/>
    <w:rsid w:val="0094431F"/>
    <w:rsid w:val="00950904"/>
    <w:rsid w:val="009533BF"/>
    <w:rsid w:val="009545E0"/>
    <w:rsid w:val="00963310"/>
    <w:rsid w:val="009636A7"/>
    <w:rsid w:val="0096484F"/>
    <w:rsid w:val="0096539A"/>
    <w:rsid w:val="0096626E"/>
    <w:rsid w:val="00967BAB"/>
    <w:rsid w:val="00971AD5"/>
    <w:rsid w:val="00972DCA"/>
    <w:rsid w:val="00974A1D"/>
    <w:rsid w:val="00984C6C"/>
    <w:rsid w:val="00984D6B"/>
    <w:rsid w:val="009868DB"/>
    <w:rsid w:val="009876ED"/>
    <w:rsid w:val="009901BC"/>
    <w:rsid w:val="009905BC"/>
    <w:rsid w:val="0099132D"/>
    <w:rsid w:val="00991DDB"/>
    <w:rsid w:val="00992B1D"/>
    <w:rsid w:val="009949C1"/>
    <w:rsid w:val="009957CF"/>
    <w:rsid w:val="009A0222"/>
    <w:rsid w:val="009A20B8"/>
    <w:rsid w:val="009A290F"/>
    <w:rsid w:val="009A3CC8"/>
    <w:rsid w:val="009A4556"/>
    <w:rsid w:val="009A6FC1"/>
    <w:rsid w:val="009A7C35"/>
    <w:rsid w:val="009B1D68"/>
    <w:rsid w:val="009B2CCB"/>
    <w:rsid w:val="009B2DA0"/>
    <w:rsid w:val="009B509B"/>
    <w:rsid w:val="009B57F9"/>
    <w:rsid w:val="009B59A2"/>
    <w:rsid w:val="009C1963"/>
    <w:rsid w:val="009C1E02"/>
    <w:rsid w:val="009C24E4"/>
    <w:rsid w:val="009C34AD"/>
    <w:rsid w:val="009C380F"/>
    <w:rsid w:val="009C5131"/>
    <w:rsid w:val="009C5D16"/>
    <w:rsid w:val="009C6F9A"/>
    <w:rsid w:val="009D0DA7"/>
    <w:rsid w:val="009D2B41"/>
    <w:rsid w:val="009D2D7E"/>
    <w:rsid w:val="009D3F19"/>
    <w:rsid w:val="009D5E4B"/>
    <w:rsid w:val="009E2BCA"/>
    <w:rsid w:val="009E2F6E"/>
    <w:rsid w:val="009E3B83"/>
    <w:rsid w:val="009E6637"/>
    <w:rsid w:val="009F148C"/>
    <w:rsid w:val="009F45BA"/>
    <w:rsid w:val="009F5454"/>
    <w:rsid w:val="00A00E6F"/>
    <w:rsid w:val="00A01A07"/>
    <w:rsid w:val="00A040EF"/>
    <w:rsid w:val="00A122E9"/>
    <w:rsid w:val="00A13DF5"/>
    <w:rsid w:val="00A147B6"/>
    <w:rsid w:val="00A14C85"/>
    <w:rsid w:val="00A15A9B"/>
    <w:rsid w:val="00A15D20"/>
    <w:rsid w:val="00A161D0"/>
    <w:rsid w:val="00A20DA2"/>
    <w:rsid w:val="00A2288A"/>
    <w:rsid w:val="00A2684C"/>
    <w:rsid w:val="00A269F7"/>
    <w:rsid w:val="00A3003B"/>
    <w:rsid w:val="00A30155"/>
    <w:rsid w:val="00A306B1"/>
    <w:rsid w:val="00A306F1"/>
    <w:rsid w:val="00A30A0C"/>
    <w:rsid w:val="00A33391"/>
    <w:rsid w:val="00A35547"/>
    <w:rsid w:val="00A35F57"/>
    <w:rsid w:val="00A3667D"/>
    <w:rsid w:val="00A37155"/>
    <w:rsid w:val="00A37CC9"/>
    <w:rsid w:val="00A42F4E"/>
    <w:rsid w:val="00A43778"/>
    <w:rsid w:val="00A44FBD"/>
    <w:rsid w:val="00A45491"/>
    <w:rsid w:val="00A50BCA"/>
    <w:rsid w:val="00A52106"/>
    <w:rsid w:val="00A54732"/>
    <w:rsid w:val="00A552CF"/>
    <w:rsid w:val="00A569E3"/>
    <w:rsid w:val="00A56BF4"/>
    <w:rsid w:val="00A57CBC"/>
    <w:rsid w:val="00A57D4F"/>
    <w:rsid w:val="00A6098F"/>
    <w:rsid w:val="00A6327B"/>
    <w:rsid w:val="00A638D5"/>
    <w:rsid w:val="00A653AC"/>
    <w:rsid w:val="00A67DB1"/>
    <w:rsid w:val="00A70111"/>
    <w:rsid w:val="00A705B1"/>
    <w:rsid w:val="00A707E1"/>
    <w:rsid w:val="00A743F9"/>
    <w:rsid w:val="00A80A6B"/>
    <w:rsid w:val="00A80B66"/>
    <w:rsid w:val="00A8224E"/>
    <w:rsid w:val="00A822CB"/>
    <w:rsid w:val="00A82621"/>
    <w:rsid w:val="00A86F42"/>
    <w:rsid w:val="00A86FB0"/>
    <w:rsid w:val="00A939D1"/>
    <w:rsid w:val="00A94E6D"/>
    <w:rsid w:val="00A97938"/>
    <w:rsid w:val="00AA0118"/>
    <w:rsid w:val="00AA2442"/>
    <w:rsid w:val="00AA3DA5"/>
    <w:rsid w:val="00AA3F1C"/>
    <w:rsid w:val="00AA44FB"/>
    <w:rsid w:val="00AA4540"/>
    <w:rsid w:val="00AA4D6D"/>
    <w:rsid w:val="00AA5143"/>
    <w:rsid w:val="00AA7C17"/>
    <w:rsid w:val="00AA7F12"/>
    <w:rsid w:val="00AA7F71"/>
    <w:rsid w:val="00AB04E9"/>
    <w:rsid w:val="00AB09B7"/>
    <w:rsid w:val="00AB28D5"/>
    <w:rsid w:val="00AB2E06"/>
    <w:rsid w:val="00AB361E"/>
    <w:rsid w:val="00AB5125"/>
    <w:rsid w:val="00AB5511"/>
    <w:rsid w:val="00AB56ED"/>
    <w:rsid w:val="00AB7186"/>
    <w:rsid w:val="00AC0ABD"/>
    <w:rsid w:val="00AC0ED8"/>
    <w:rsid w:val="00AC283A"/>
    <w:rsid w:val="00AC391B"/>
    <w:rsid w:val="00AC3E14"/>
    <w:rsid w:val="00AC45B6"/>
    <w:rsid w:val="00AC4E5E"/>
    <w:rsid w:val="00AC57FE"/>
    <w:rsid w:val="00AC5E16"/>
    <w:rsid w:val="00AC72EA"/>
    <w:rsid w:val="00AC7744"/>
    <w:rsid w:val="00AD3179"/>
    <w:rsid w:val="00AD3738"/>
    <w:rsid w:val="00AD377B"/>
    <w:rsid w:val="00AD56A7"/>
    <w:rsid w:val="00AD576A"/>
    <w:rsid w:val="00AD65FE"/>
    <w:rsid w:val="00AE2297"/>
    <w:rsid w:val="00AE2780"/>
    <w:rsid w:val="00AE3159"/>
    <w:rsid w:val="00AE3EDB"/>
    <w:rsid w:val="00AE44FD"/>
    <w:rsid w:val="00AE7D2F"/>
    <w:rsid w:val="00AF0458"/>
    <w:rsid w:val="00AF1C87"/>
    <w:rsid w:val="00AF309C"/>
    <w:rsid w:val="00AF5493"/>
    <w:rsid w:val="00B00FEC"/>
    <w:rsid w:val="00B03121"/>
    <w:rsid w:val="00B031A3"/>
    <w:rsid w:val="00B0545F"/>
    <w:rsid w:val="00B11991"/>
    <w:rsid w:val="00B130FB"/>
    <w:rsid w:val="00B132D9"/>
    <w:rsid w:val="00B13BF1"/>
    <w:rsid w:val="00B14A0F"/>
    <w:rsid w:val="00B1525F"/>
    <w:rsid w:val="00B1746B"/>
    <w:rsid w:val="00B2308E"/>
    <w:rsid w:val="00B2675F"/>
    <w:rsid w:val="00B26C67"/>
    <w:rsid w:val="00B26F44"/>
    <w:rsid w:val="00B279F8"/>
    <w:rsid w:val="00B31C48"/>
    <w:rsid w:val="00B32E40"/>
    <w:rsid w:val="00B414A1"/>
    <w:rsid w:val="00B41855"/>
    <w:rsid w:val="00B42EB2"/>
    <w:rsid w:val="00B43223"/>
    <w:rsid w:val="00B43912"/>
    <w:rsid w:val="00B45369"/>
    <w:rsid w:val="00B45A24"/>
    <w:rsid w:val="00B5336A"/>
    <w:rsid w:val="00B54200"/>
    <w:rsid w:val="00B54683"/>
    <w:rsid w:val="00B56BF2"/>
    <w:rsid w:val="00B61757"/>
    <w:rsid w:val="00B62017"/>
    <w:rsid w:val="00B62631"/>
    <w:rsid w:val="00B63E73"/>
    <w:rsid w:val="00B63F29"/>
    <w:rsid w:val="00B65A5D"/>
    <w:rsid w:val="00B668C4"/>
    <w:rsid w:val="00B66D60"/>
    <w:rsid w:val="00B6783B"/>
    <w:rsid w:val="00B67B12"/>
    <w:rsid w:val="00B70E2A"/>
    <w:rsid w:val="00B70EE3"/>
    <w:rsid w:val="00B71519"/>
    <w:rsid w:val="00B7212D"/>
    <w:rsid w:val="00B722A0"/>
    <w:rsid w:val="00B72C7A"/>
    <w:rsid w:val="00B74B58"/>
    <w:rsid w:val="00B77D93"/>
    <w:rsid w:val="00B81557"/>
    <w:rsid w:val="00B82B2E"/>
    <w:rsid w:val="00B8500C"/>
    <w:rsid w:val="00B868F8"/>
    <w:rsid w:val="00B86CEF"/>
    <w:rsid w:val="00B8717D"/>
    <w:rsid w:val="00B87929"/>
    <w:rsid w:val="00B93EB2"/>
    <w:rsid w:val="00B95078"/>
    <w:rsid w:val="00B951C9"/>
    <w:rsid w:val="00B9540E"/>
    <w:rsid w:val="00B966CE"/>
    <w:rsid w:val="00B96A8B"/>
    <w:rsid w:val="00B973E7"/>
    <w:rsid w:val="00B97718"/>
    <w:rsid w:val="00B97A41"/>
    <w:rsid w:val="00BA2722"/>
    <w:rsid w:val="00BA2B36"/>
    <w:rsid w:val="00BA3E89"/>
    <w:rsid w:val="00BA48A3"/>
    <w:rsid w:val="00BA54FA"/>
    <w:rsid w:val="00BA5B0E"/>
    <w:rsid w:val="00BB16FE"/>
    <w:rsid w:val="00BB4CC3"/>
    <w:rsid w:val="00BC0D95"/>
    <w:rsid w:val="00BC18DC"/>
    <w:rsid w:val="00BC3171"/>
    <w:rsid w:val="00BC31ED"/>
    <w:rsid w:val="00BC59D1"/>
    <w:rsid w:val="00BC6151"/>
    <w:rsid w:val="00BD0783"/>
    <w:rsid w:val="00BD0FE5"/>
    <w:rsid w:val="00BD12E0"/>
    <w:rsid w:val="00BD15DD"/>
    <w:rsid w:val="00BD2B2E"/>
    <w:rsid w:val="00BD3838"/>
    <w:rsid w:val="00BD4DD8"/>
    <w:rsid w:val="00BD4F53"/>
    <w:rsid w:val="00BD6FA7"/>
    <w:rsid w:val="00BD709A"/>
    <w:rsid w:val="00BE096C"/>
    <w:rsid w:val="00BE240E"/>
    <w:rsid w:val="00BE2A6D"/>
    <w:rsid w:val="00BE38CC"/>
    <w:rsid w:val="00BE4E05"/>
    <w:rsid w:val="00BE5A78"/>
    <w:rsid w:val="00BE6ECD"/>
    <w:rsid w:val="00BE799B"/>
    <w:rsid w:val="00BF175F"/>
    <w:rsid w:val="00BF2AA1"/>
    <w:rsid w:val="00BF33F3"/>
    <w:rsid w:val="00BF478C"/>
    <w:rsid w:val="00C00909"/>
    <w:rsid w:val="00C00E9E"/>
    <w:rsid w:val="00C0122B"/>
    <w:rsid w:val="00C01E78"/>
    <w:rsid w:val="00C05FD4"/>
    <w:rsid w:val="00C0731E"/>
    <w:rsid w:val="00C108CC"/>
    <w:rsid w:val="00C1227E"/>
    <w:rsid w:val="00C1333C"/>
    <w:rsid w:val="00C13F9C"/>
    <w:rsid w:val="00C14003"/>
    <w:rsid w:val="00C15AB9"/>
    <w:rsid w:val="00C160CD"/>
    <w:rsid w:val="00C17A82"/>
    <w:rsid w:val="00C2066E"/>
    <w:rsid w:val="00C20A81"/>
    <w:rsid w:val="00C210F1"/>
    <w:rsid w:val="00C212B2"/>
    <w:rsid w:val="00C21677"/>
    <w:rsid w:val="00C23F7E"/>
    <w:rsid w:val="00C24D63"/>
    <w:rsid w:val="00C27137"/>
    <w:rsid w:val="00C27B8A"/>
    <w:rsid w:val="00C318A9"/>
    <w:rsid w:val="00C31AC5"/>
    <w:rsid w:val="00C3466B"/>
    <w:rsid w:val="00C34D1B"/>
    <w:rsid w:val="00C364A7"/>
    <w:rsid w:val="00C41818"/>
    <w:rsid w:val="00C4629D"/>
    <w:rsid w:val="00C47D57"/>
    <w:rsid w:val="00C5102C"/>
    <w:rsid w:val="00C5458E"/>
    <w:rsid w:val="00C57944"/>
    <w:rsid w:val="00C61B78"/>
    <w:rsid w:val="00C61BC4"/>
    <w:rsid w:val="00C648F6"/>
    <w:rsid w:val="00C65728"/>
    <w:rsid w:val="00C72C18"/>
    <w:rsid w:val="00C75030"/>
    <w:rsid w:val="00C8006F"/>
    <w:rsid w:val="00C80F07"/>
    <w:rsid w:val="00C81949"/>
    <w:rsid w:val="00C82B08"/>
    <w:rsid w:val="00C83380"/>
    <w:rsid w:val="00C84EAD"/>
    <w:rsid w:val="00C85080"/>
    <w:rsid w:val="00C86536"/>
    <w:rsid w:val="00C878F9"/>
    <w:rsid w:val="00C9161A"/>
    <w:rsid w:val="00C92187"/>
    <w:rsid w:val="00C9432E"/>
    <w:rsid w:val="00C94F41"/>
    <w:rsid w:val="00C9548F"/>
    <w:rsid w:val="00C95C4F"/>
    <w:rsid w:val="00CA0747"/>
    <w:rsid w:val="00CA14DB"/>
    <w:rsid w:val="00CA2F6B"/>
    <w:rsid w:val="00CA3A11"/>
    <w:rsid w:val="00CA535D"/>
    <w:rsid w:val="00CA5CFE"/>
    <w:rsid w:val="00CB1075"/>
    <w:rsid w:val="00CB26D4"/>
    <w:rsid w:val="00CB274D"/>
    <w:rsid w:val="00CB27EB"/>
    <w:rsid w:val="00CB3272"/>
    <w:rsid w:val="00CB41B9"/>
    <w:rsid w:val="00CB45FE"/>
    <w:rsid w:val="00CB492F"/>
    <w:rsid w:val="00CB4B3A"/>
    <w:rsid w:val="00CB7F49"/>
    <w:rsid w:val="00CC2237"/>
    <w:rsid w:val="00CC26A3"/>
    <w:rsid w:val="00CC3AA8"/>
    <w:rsid w:val="00CC48FC"/>
    <w:rsid w:val="00CC5E34"/>
    <w:rsid w:val="00CC6CF2"/>
    <w:rsid w:val="00CC6D7D"/>
    <w:rsid w:val="00CC7BFB"/>
    <w:rsid w:val="00CD1287"/>
    <w:rsid w:val="00CD1A2A"/>
    <w:rsid w:val="00CD2BB8"/>
    <w:rsid w:val="00CD4290"/>
    <w:rsid w:val="00CD5087"/>
    <w:rsid w:val="00CD5157"/>
    <w:rsid w:val="00CD5C24"/>
    <w:rsid w:val="00CE0DCF"/>
    <w:rsid w:val="00CE2585"/>
    <w:rsid w:val="00CE3C02"/>
    <w:rsid w:val="00CE4DCC"/>
    <w:rsid w:val="00CE64C3"/>
    <w:rsid w:val="00CE7282"/>
    <w:rsid w:val="00CF0B71"/>
    <w:rsid w:val="00CF1D7E"/>
    <w:rsid w:val="00CF22AC"/>
    <w:rsid w:val="00CF4446"/>
    <w:rsid w:val="00D00613"/>
    <w:rsid w:val="00D0087D"/>
    <w:rsid w:val="00D02105"/>
    <w:rsid w:val="00D0226A"/>
    <w:rsid w:val="00D02FD8"/>
    <w:rsid w:val="00D05951"/>
    <w:rsid w:val="00D06B32"/>
    <w:rsid w:val="00D077AF"/>
    <w:rsid w:val="00D112C5"/>
    <w:rsid w:val="00D16297"/>
    <w:rsid w:val="00D16DCE"/>
    <w:rsid w:val="00D24054"/>
    <w:rsid w:val="00D24D90"/>
    <w:rsid w:val="00D25C63"/>
    <w:rsid w:val="00D25FEA"/>
    <w:rsid w:val="00D32954"/>
    <w:rsid w:val="00D33778"/>
    <w:rsid w:val="00D33B77"/>
    <w:rsid w:val="00D34554"/>
    <w:rsid w:val="00D359A9"/>
    <w:rsid w:val="00D35EF1"/>
    <w:rsid w:val="00D40062"/>
    <w:rsid w:val="00D40494"/>
    <w:rsid w:val="00D41EEC"/>
    <w:rsid w:val="00D41F2E"/>
    <w:rsid w:val="00D45DF5"/>
    <w:rsid w:val="00D46115"/>
    <w:rsid w:val="00D47CD1"/>
    <w:rsid w:val="00D50031"/>
    <w:rsid w:val="00D5032A"/>
    <w:rsid w:val="00D51349"/>
    <w:rsid w:val="00D56307"/>
    <w:rsid w:val="00D60AB9"/>
    <w:rsid w:val="00D616B0"/>
    <w:rsid w:val="00D62570"/>
    <w:rsid w:val="00D631BC"/>
    <w:rsid w:val="00D64894"/>
    <w:rsid w:val="00D65032"/>
    <w:rsid w:val="00D65250"/>
    <w:rsid w:val="00D679A7"/>
    <w:rsid w:val="00D730A0"/>
    <w:rsid w:val="00D73341"/>
    <w:rsid w:val="00D74363"/>
    <w:rsid w:val="00D764BF"/>
    <w:rsid w:val="00D77963"/>
    <w:rsid w:val="00D850EA"/>
    <w:rsid w:val="00D86F38"/>
    <w:rsid w:val="00D91383"/>
    <w:rsid w:val="00D918BE"/>
    <w:rsid w:val="00D922B4"/>
    <w:rsid w:val="00D9776B"/>
    <w:rsid w:val="00DA03CF"/>
    <w:rsid w:val="00DA08AF"/>
    <w:rsid w:val="00DA0F4E"/>
    <w:rsid w:val="00DA10E1"/>
    <w:rsid w:val="00DA367D"/>
    <w:rsid w:val="00DA4E19"/>
    <w:rsid w:val="00DA627D"/>
    <w:rsid w:val="00DB070C"/>
    <w:rsid w:val="00DB198E"/>
    <w:rsid w:val="00DB349E"/>
    <w:rsid w:val="00DB401F"/>
    <w:rsid w:val="00DB433E"/>
    <w:rsid w:val="00DB4FB0"/>
    <w:rsid w:val="00DB5005"/>
    <w:rsid w:val="00DB5EAD"/>
    <w:rsid w:val="00DB5F3B"/>
    <w:rsid w:val="00DB7DA1"/>
    <w:rsid w:val="00DC0DBA"/>
    <w:rsid w:val="00DC3863"/>
    <w:rsid w:val="00DC40C7"/>
    <w:rsid w:val="00DC4110"/>
    <w:rsid w:val="00DC57B3"/>
    <w:rsid w:val="00DD154D"/>
    <w:rsid w:val="00DD1A5F"/>
    <w:rsid w:val="00DD1BD4"/>
    <w:rsid w:val="00DD1F58"/>
    <w:rsid w:val="00DD51D9"/>
    <w:rsid w:val="00DD65AE"/>
    <w:rsid w:val="00DE01B0"/>
    <w:rsid w:val="00DE0430"/>
    <w:rsid w:val="00DE08D7"/>
    <w:rsid w:val="00DE0B69"/>
    <w:rsid w:val="00DE0CBB"/>
    <w:rsid w:val="00DE2830"/>
    <w:rsid w:val="00DE6023"/>
    <w:rsid w:val="00DF13AC"/>
    <w:rsid w:val="00DF1523"/>
    <w:rsid w:val="00DF1536"/>
    <w:rsid w:val="00DF1C03"/>
    <w:rsid w:val="00DF3BFB"/>
    <w:rsid w:val="00DF7FBD"/>
    <w:rsid w:val="00E0063F"/>
    <w:rsid w:val="00E0095F"/>
    <w:rsid w:val="00E01E77"/>
    <w:rsid w:val="00E03624"/>
    <w:rsid w:val="00E05BC3"/>
    <w:rsid w:val="00E06F4D"/>
    <w:rsid w:val="00E07C7E"/>
    <w:rsid w:val="00E1245C"/>
    <w:rsid w:val="00E12D47"/>
    <w:rsid w:val="00E140D5"/>
    <w:rsid w:val="00E14520"/>
    <w:rsid w:val="00E1517A"/>
    <w:rsid w:val="00E172B3"/>
    <w:rsid w:val="00E2033A"/>
    <w:rsid w:val="00E20C28"/>
    <w:rsid w:val="00E217A7"/>
    <w:rsid w:val="00E22B6D"/>
    <w:rsid w:val="00E23BA9"/>
    <w:rsid w:val="00E27CC9"/>
    <w:rsid w:val="00E309CE"/>
    <w:rsid w:val="00E31578"/>
    <w:rsid w:val="00E32046"/>
    <w:rsid w:val="00E325FB"/>
    <w:rsid w:val="00E36182"/>
    <w:rsid w:val="00E40D77"/>
    <w:rsid w:val="00E417F2"/>
    <w:rsid w:val="00E427D4"/>
    <w:rsid w:val="00E43A1E"/>
    <w:rsid w:val="00E4454E"/>
    <w:rsid w:val="00E453C3"/>
    <w:rsid w:val="00E45FB4"/>
    <w:rsid w:val="00E5108C"/>
    <w:rsid w:val="00E51350"/>
    <w:rsid w:val="00E517C8"/>
    <w:rsid w:val="00E529A9"/>
    <w:rsid w:val="00E52F50"/>
    <w:rsid w:val="00E54C01"/>
    <w:rsid w:val="00E55736"/>
    <w:rsid w:val="00E578C7"/>
    <w:rsid w:val="00E62665"/>
    <w:rsid w:val="00E6340C"/>
    <w:rsid w:val="00E63C58"/>
    <w:rsid w:val="00E652CF"/>
    <w:rsid w:val="00E669A3"/>
    <w:rsid w:val="00E67C47"/>
    <w:rsid w:val="00E743F2"/>
    <w:rsid w:val="00E74410"/>
    <w:rsid w:val="00E74CAC"/>
    <w:rsid w:val="00E772E6"/>
    <w:rsid w:val="00E8025A"/>
    <w:rsid w:val="00E81592"/>
    <w:rsid w:val="00E82788"/>
    <w:rsid w:val="00E82A0B"/>
    <w:rsid w:val="00E854DD"/>
    <w:rsid w:val="00E85E23"/>
    <w:rsid w:val="00E8675C"/>
    <w:rsid w:val="00E908D8"/>
    <w:rsid w:val="00E90BD0"/>
    <w:rsid w:val="00E926EC"/>
    <w:rsid w:val="00E935E5"/>
    <w:rsid w:val="00E9492B"/>
    <w:rsid w:val="00E96794"/>
    <w:rsid w:val="00EA00F4"/>
    <w:rsid w:val="00EA0447"/>
    <w:rsid w:val="00EA41FC"/>
    <w:rsid w:val="00EA5080"/>
    <w:rsid w:val="00EA5B0A"/>
    <w:rsid w:val="00EA690F"/>
    <w:rsid w:val="00EA6AF4"/>
    <w:rsid w:val="00EA7C81"/>
    <w:rsid w:val="00EB0FBC"/>
    <w:rsid w:val="00EB19E8"/>
    <w:rsid w:val="00EB1EFE"/>
    <w:rsid w:val="00EB7C28"/>
    <w:rsid w:val="00EC18E0"/>
    <w:rsid w:val="00EC2707"/>
    <w:rsid w:val="00EC349F"/>
    <w:rsid w:val="00EC5A5D"/>
    <w:rsid w:val="00EC5D99"/>
    <w:rsid w:val="00EC6A0D"/>
    <w:rsid w:val="00ED014F"/>
    <w:rsid w:val="00ED02C7"/>
    <w:rsid w:val="00ED1944"/>
    <w:rsid w:val="00ED2661"/>
    <w:rsid w:val="00ED3B23"/>
    <w:rsid w:val="00ED4B9A"/>
    <w:rsid w:val="00ED57B6"/>
    <w:rsid w:val="00ED5B4B"/>
    <w:rsid w:val="00ED600B"/>
    <w:rsid w:val="00EE0BDC"/>
    <w:rsid w:val="00EE0FFF"/>
    <w:rsid w:val="00EE103F"/>
    <w:rsid w:val="00EE11E1"/>
    <w:rsid w:val="00EE169C"/>
    <w:rsid w:val="00EE433D"/>
    <w:rsid w:val="00EE4C4D"/>
    <w:rsid w:val="00EE7471"/>
    <w:rsid w:val="00EF1AF4"/>
    <w:rsid w:val="00EF460E"/>
    <w:rsid w:val="00EF4DC8"/>
    <w:rsid w:val="00F00B03"/>
    <w:rsid w:val="00F031AF"/>
    <w:rsid w:val="00F0377B"/>
    <w:rsid w:val="00F04375"/>
    <w:rsid w:val="00F04F52"/>
    <w:rsid w:val="00F0500F"/>
    <w:rsid w:val="00F06256"/>
    <w:rsid w:val="00F07770"/>
    <w:rsid w:val="00F10695"/>
    <w:rsid w:val="00F1124B"/>
    <w:rsid w:val="00F113E4"/>
    <w:rsid w:val="00F11D76"/>
    <w:rsid w:val="00F129B9"/>
    <w:rsid w:val="00F1483E"/>
    <w:rsid w:val="00F155BF"/>
    <w:rsid w:val="00F171A9"/>
    <w:rsid w:val="00F17D7F"/>
    <w:rsid w:val="00F20B7C"/>
    <w:rsid w:val="00F20B99"/>
    <w:rsid w:val="00F21B47"/>
    <w:rsid w:val="00F22014"/>
    <w:rsid w:val="00F2203A"/>
    <w:rsid w:val="00F252A5"/>
    <w:rsid w:val="00F30D8C"/>
    <w:rsid w:val="00F34B24"/>
    <w:rsid w:val="00F35A8E"/>
    <w:rsid w:val="00F35EBC"/>
    <w:rsid w:val="00F37034"/>
    <w:rsid w:val="00F370AE"/>
    <w:rsid w:val="00F37975"/>
    <w:rsid w:val="00F43A54"/>
    <w:rsid w:val="00F45E47"/>
    <w:rsid w:val="00F46AB4"/>
    <w:rsid w:val="00F52C5F"/>
    <w:rsid w:val="00F554AA"/>
    <w:rsid w:val="00F55633"/>
    <w:rsid w:val="00F56BB7"/>
    <w:rsid w:val="00F56C93"/>
    <w:rsid w:val="00F57A82"/>
    <w:rsid w:val="00F57B32"/>
    <w:rsid w:val="00F61119"/>
    <w:rsid w:val="00F61BDF"/>
    <w:rsid w:val="00F62E8F"/>
    <w:rsid w:val="00F64ECA"/>
    <w:rsid w:val="00F65C22"/>
    <w:rsid w:val="00F663EF"/>
    <w:rsid w:val="00F67721"/>
    <w:rsid w:val="00F72756"/>
    <w:rsid w:val="00F72C77"/>
    <w:rsid w:val="00F73F06"/>
    <w:rsid w:val="00F81457"/>
    <w:rsid w:val="00F820BA"/>
    <w:rsid w:val="00F82145"/>
    <w:rsid w:val="00F824FF"/>
    <w:rsid w:val="00F842FB"/>
    <w:rsid w:val="00F868F4"/>
    <w:rsid w:val="00F8782A"/>
    <w:rsid w:val="00F902FD"/>
    <w:rsid w:val="00F91593"/>
    <w:rsid w:val="00F91641"/>
    <w:rsid w:val="00F91B52"/>
    <w:rsid w:val="00F9270E"/>
    <w:rsid w:val="00F93933"/>
    <w:rsid w:val="00F94F0D"/>
    <w:rsid w:val="00F9633D"/>
    <w:rsid w:val="00F96E04"/>
    <w:rsid w:val="00F976C1"/>
    <w:rsid w:val="00F97CBD"/>
    <w:rsid w:val="00FA0298"/>
    <w:rsid w:val="00FA1905"/>
    <w:rsid w:val="00FA1C0C"/>
    <w:rsid w:val="00FA2725"/>
    <w:rsid w:val="00FA4A3F"/>
    <w:rsid w:val="00FA64B2"/>
    <w:rsid w:val="00FB05A7"/>
    <w:rsid w:val="00FB0A0D"/>
    <w:rsid w:val="00FB427E"/>
    <w:rsid w:val="00FB46C7"/>
    <w:rsid w:val="00FB5A19"/>
    <w:rsid w:val="00FB5AEE"/>
    <w:rsid w:val="00FB7287"/>
    <w:rsid w:val="00FC079A"/>
    <w:rsid w:val="00FC07E3"/>
    <w:rsid w:val="00FC1039"/>
    <w:rsid w:val="00FC146C"/>
    <w:rsid w:val="00FC5415"/>
    <w:rsid w:val="00FC5F7E"/>
    <w:rsid w:val="00FC6DE1"/>
    <w:rsid w:val="00FC7A54"/>
    <w:rsid w:val="00FD11FC"/>
    <w:rsid w:val="00FD1679"/>
    <w:rsid w:val="00FD360B"/>
    <w:rsid w:val="00FD473B"/>
    <w:rsid w:val="00FD730E"/>
    <w:rsid w:val="00FE09CB"/>
    <w:rsid w:val="00FE2320"/>
    <w:rsid w:val="00FE2EED"/>
    <w:rsid w:val="00FE48B0"/>
    <w:rsid w:val="00FF1A74"/>
    <w:rsid w:val="00FF3F75"/>
    <w:rsid w:val="00FF59D1"/>
    <w:rsid w:val="00FF666A"/>
    <w:rsid w:val="00FF7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29DA9E"/>
  <w15:docId w15:val="{F67253C7-81DE-40A0-8054-4277C498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115C5"/>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5E4771"/>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semiHidden/>
    <w:unhideWhenUsed/>
    <w:qFormat/>
    <w:rsid w:val="00D850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0"/>
    <w:next w:val="a0"/>
    <w:link w:val="50"/>
    <w:uiPriority w:val="9"/>
    <w:semiHidden/>
    <w:unhideWhenUsed/>
    <w:qFormat/>
    <w:rsid w:val="00D850EA"/>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D850EA"/>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D850E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5E4771"/>
    <w:rPr>
      <w:rFonts w:ascii="Arial" w:eastAsia="Times New Roman" w:hAnsi="Arial" w:cs="Arial"/>
      <w:b/>
      <w:bCs/>
      <w:kern w:val="32"/>
      <w:sz w:val="32"/>
      <w:szCs w:val="32"/>
      <w:lang w:eastAsia="ru-RU"/>
    </w:rPr>
  </w:style>
  <w:style w:type="character" w:customStyle="1" w:styleId="21">
    <w:name w:val="Основной текст 2 Знак"/>
    <w:aliases w:val="Знак1 Знак"/>
    <w:link w:val="22"/>
    <w:locked/>
    <w:rsid w:val="005E4771"/>
    <w:rPr>
      <w:sz w:val="24"/>
      <w:szCs w:val="24"/>
      <w:lang w:eastAsia="ru-RU"/>
    </w:rPr>
  </w:style>
  <w:style w:type="paragraph" w:styleId="22">
    <w:name w:val="Body Text 2"/>
    <w:aliases w:val="Знак1"/>
    <w:basedOn w:val="a0"/>
    <w:link w:val="21"/>
    <w:rsid w:val="005E4771"/>
    <w:pPr>
      <w:spacing w:after="120" w:line="480" w:lineRule="auto"/>
    </w:pPr>
    <w:rPr>
      <w:rFonts w:asciiTheme="minorHAnsi" w:eastAsiaTheme="minorHAnsi" w:hAnsiTheme="minorHAnsi" w:cstheme="minorBidi"/>
    </w:rPr>
  </w:style>
  <w:style w:type="character" w:customStyle="1" w:styleId="210">
    <w:name w:val="Основной текст 2 Знак1"/>
    <w:basedOn w:val="a1"/>
    <w:uiPriority w:val="99"/>
    <w:semiHidden/>
    <w:rsid w:val="005E4771"/>
    <w:rPr>
      <w:rFonts w:ascii="Times New Roman" w:eastAsia="Times New Roman" w:hAnsi="Times New Roman" w:cs="Times New Roman"/>
      <w:sz w:val="24"/>
      <w:szCs w:val="24"/>
      <w:lang w:eastAsia="ru-RU"/>
    </w:rPr>
  </w:style>
  <w:style w:type="paragraph" w:styleId="a4">
    <w:name w:val="Title"/>
    <w:basedOn w:val="a0"/>
    <w:link w:val="a5"/>
    <w:qFormat/>
    <w:rsid w:val="005E4771"/>
    <w:pPr>
      <w:jc w:val="center"/>
    </w:pPr>
    <w:rPr>
      <w:sz w:val="28"/>
      <w:szCs w:val="20"/>
      <w:lang w:val="x-none" w:eastAsia="x-none"/>
    </w:rPr>
  </w:style>
  <w:style w:type="character" w:customStyle="1" w:styleId="a6">
    <w:name w:val="Название Знак"/>
    <w:basedOn w:val="a1"/>
    <w:uiPriority w:val="10"/>
    <w:rsid w:val="005E4771"/>
    <w:rPr>
      <w:rFonts w:asciiTheme="majorHAnsi" w:eastAsiaTheme="majorEastAsia" w:hAnsiTheme="majorHAnsi" w:cstheme="majorBidi"/>
      <w:spacing w:val="-10"/>
      <w:kern w:val="28"/>
      <w:sz w:val="56"/>
      <w:szCs w:val="56"/>
      <w:lang w:eastAsia="ru-RU"/>
    </w:rPr>
  </w:style>
  <w:style w:type="character" w:customStyle="1" w:styleId="a5">
    <w:name w:val="Заголовок Знак"/>
    <w:link w:val="a4"/>
    <w:rsid w:val="005E4771"/>
    <w:rPr>
      <w:rFonts w:ascii="Times New Roman" w:eastAsia="Times New Roman" w:hAnsi="Times New Roman" w:cs="Times New Roman"/>
      <w:sz w:val="28"/>
      <w:szCs w:val="20"/>
      <w:lang w:val="x-none" w:eastAsia="x-none"/>
    </w:rPr>
  </w:style>
  <w:style w:type="character" w:styleId="a7">
    <w:name w:val="Strong"/>
    <w:basedOn w:val="a1"/>
    <w:uiPriority w:val="22"/>
    <w:qFormat/>
    <w:rsid w:val="005E4771"/>
    <w:rPr>
      <w:b/>
      <w:bCs/>
    </w:rPr>
  </w:style>
  <w:style w:type="paragraph" w:styleId="11">
    <w:name w:val="toc 1"/>
    <w:basedOn w:val="a0"/>
    <w:next w:val="a0"/>
    <w:autoRedefine/>
    <w:uiPriority w:val="39"/>
    <w:qFormat/>
    <w:rsid w:val="00AF1C87"/>
    <w:pPr>
      <w:tabs>
        <w:tab w:val="right" w:leader="dot" w:pos="9345"/>
      </w:tabs>
      <w:ind w:left="737" w:right="284"/>
      <w:jc w:val="both"/>
    </w:pPr>
    <w:rPr>
      <w:b/>
      <w:bCs/>
      <w:iCs/>
      <w:noProof/>
      <w:kern w:val="32"/>
      <w:sz w:val="28"/>
      <w:szCs w:val="28"/>
    </w:rPr>
  </w:style>
  <w:style w:type="paragraph" w:customStyle="1" w:styleId="Default">
    <w:name w:val="Default"/>
    <w:rsid w:val="008C5E8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список с точками"/>
    <w:basedOn w:val="a0"/>
    <w:rsid w:val="00EA5080"/>
    <w:pPr>
      <w:numPr>
        <w:numId w:val="1"/>
      </w:numPr>
      <w:tabs>
        <w:tab w:val="num" w:pos="756"/>
      </w:tabs>
      <w:spacing w:line="312" w:lineRule="auto"/>
      <w:ind w:left="756"/>
      <w:jc w:val="both"/>
    </w:pPr>
  </w:style>
  <w:style w:type="paragraph" w:styleId="3">
    <w:name w:val="Body Text Indent 3"/>
    <w:basedOn w:val="a0"/>
    <w:link w:val="30"/>
    <w:rsid w:val="00EA5080"/>
    <w:pPr>
      <w:spacing w:after="120"/>
      <w:ind w:left="283"/>
    </w:pPr>
    <w:rPr>
      <w:sz w:val="16"/>
      <w:szCs w:val="16"/>
      <w:lang w:val="x-none" w:eastAsia="x-none"/>
    </w:rPr>
  </w:style>
  <w:style w:type="character" w:customStyle="1" w:styleId="30">
    <w:name w:val="Основной текст с отступом 3 Знак"/>
    <w:basedOn w:val="a1"/>
    <w:link w:val="3"/>
    <w:rsid w:val="00EA5080"/>
    <w:rPr>
      <w:rFonts w:ascii="Times New Roman" w:eastAsia="Times New Roman" w:hAnsi="Times New Roman" w:cs="Times New Roman"/>
      <w:sz w:val="16"/>
      <w:szCs w:val="16"/>
      <w:lang w:val="x-none" w:eastAsia="x-none"/>
    </w:rPr>
  </w:style>
  <w:style w:type="paragraph" w:styleId="a8">
    <w:name w:val="List Paragraph"/>
    <w:aliases w:val="2 Спс точк,Имя Рисунка,List Paragraph"/>
    <w:basedOn w:val="a0"/>
    <w:link w:val="a9"/>
    <w:uiPriority w:val="34"/>
    <w:qFormat/>
    <w:rsid w:val="00E63C58"/>
    <w:pPr>
      <w:ind w:left="720"/>
      <w:contextualSpacing/>
    </w:pPr>
  </w:style>
  <w:style w:type="table" w:styleId="aa">
    <w:name w:val="Table Grid"/>
    <w:basedOn w:val="a2"/>
    <w:uiPriority w:val="39"/>
    <w:rsid w:val="00894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3"/>
    <w:basedOn w:val="a0"/>
    <w:link w:val="32"/>
    <w:rsid w:val="00E01E77"/>
    <w:pPr>
      <w:spacing w:after="120"/>
    </w:pPr>
    <w:rPr>
      <w:sz w:val="16"/>
      <w:szCs w:val="16"/>
    </w:rPr>
  </w:style>
  <w:style w:type="character" w:customStyle="1" w:styleId="32">
    <w:name w:val="Основной текст 3 Знак"/>
    <w:basedOn w:val="a1"/>
    <w:link w:val="31"/>
    <w:rsid w:val="00E01E77"/>
    <w:rPr>
      <w:rFonts w:ascii="Times New Roman" w:eastAsia="Times New Roman" w:hAnsi="Times New Roman" w:cs="Times New Roman"/>
      <w:sz w:val="16"/>
      <w:szCs w:val="16"/>
      <w:lang w:eastAsia="ru-RU"/>
    </w:rPr>
  </w:style>
  <w:style w:type="character" w:customStyle="1" w:styleId="FontStyle51">
    <w:name w:val="Font Style51"/>
    <w:uiPriority w:val="99"/>
    <w:rsid w:val="009D0DA7"/>
    <w:rPr>
      <w:rFonts w:ascii="Times New Roman" w:hAnsi="Times New Roman" w:cs="Times New Roman"/>
      <w:sz w:val="18"/>
      <w:szCs w:val="18"/>
    </w:rPr>
  </w:style>
  <w:style w:type="paragraph" w:customStyle="1" w:styleId="Style2">
    <w:name w:val="Style2"/>
    <w:basedOn w:val="a0"/>
    <w:uiPriority w:val="99"/>
    <w:rsid w:val="00814CE9"/>
    <w:pPr>
      <w:widowControl w:val="0"/>
      <w:autoSpaceDE w:val="0"/>
      <w:autoSpaceDN w:val="0"/>
      <w:adjustRightInd w:val="0"/>
      <w:spacing w:line="227" w:lineRule="exact"/>
      <w:ind w:firstLine="470"/>
      <w:jc w:val="both"/>
    </w:pPr>
  </w:style>
  <w:style w:type="paragraph" w:customStyle="1" w:styleId="Style19">
    <w:name w:val="Style19"/>
    <w:basedOn w:val="a0"/>
    <w:uiPriority w:val="99"/>
    <w:rsid w:val="00177ECB"/>
    <w:pPr>
      <w:widowControl w:val="0"/>
      <w:autoSpaceDE w:val="0"/>
      <w:autoSpaceDN w:val="0"/>
      <w:adjustRightInd w:val="0"/>
      <w:jc w:val="center"/>
    </w:pPr>
  </w:style>
  <w:style w:type="paragraph" w:customStyle="1" w:styleId="Style21">
    <w:name w:val="Style21"/>
    <w:basedOn w:val="a0"/>
    <w:uiPriority w:val="99"/>
    <w:rsid w:val="00177ECB"/>
    <w:pPr>
      <w:widowControl w:val="0"/>
      <w:autoSpaceDE w:val="0"/>
      <w:autoSpaceDN w:val="0"/>
      <w:adjustRightInd w:val="0"/>
      <w:spacing w:line="223" w:lineRule="exact"/>
      <w:jc w:val="both"/>
    </w:pPr>
  </w:style>
  <w:style w:type="paragraph" w:customStyle="1" w:styleId="Style22">
    <w:name w:val="Style22"/>
    <w:basedOn w:val="a0"/>
    <w:uiPriority w:val="99"/>
    <w:rsid w:val="00194264"/>
    <w:pPr>
      <w:widowControl w:val="0"/>
      <w:autoSpaceDE w:val="0"/>
      <w:autoSpaceDN w:val="0"/>
      <w:adjustRightInd w:val="0"/>
      <w:spacing w:line="216" w:lineRule="exact"/>
      <w:ind w:hanging="1613"/>
    </w:pPr>
  </w:style>
  <w:style w:type="paragraph" w:customStyle="1" w:styleId="Style23">
    <w:name w:val="Style23"/>
    <w:basedOn w:val="a0"/>
    <w:uiPriority w:val="99"/>
    <w:rsid w:val="00194264"/>
    <w:pPr>
      <w:widowControl w:val="0"/>
      <w:autoSpaceDE w:val="0"/>
      <w:autoSpaceDN w:val="0"/>
      <w:adjustRightInd w:val="0"/>
      <w:spacing w:line="221" w:lineRule="exact"/>
      <w:ind w:firstLine="480"/>
    </w:pPr>
  </w:style>
  <w:style w:type="character" w:customStyle="1" w:styleId="FontStyle48">
    <w:name w:val="Font Style48"/>
    <w:uiPriority w:val="99"/>
    <w:rsid w:val="00194264"/>
    <w:rPr>
      <w:rFonts w:ascii="Times New Roman" w:hAnsi="Times New Roman" w:cs="Times New Roman"/>
      <w:sz w:val="16"/>
      <w:szCs w:val="16"/>
    </w:rPr>
  </w:style>
  <w:style w:type="paragraph" w:customStyle="1" w:styleId="Style25">
    <w:name w:val="Style25"/>
    <w:basedOn w:val="a0"/>
    <w:uiPriority w:val="99"/>
    <w:rsid w:val="00194264"/>
    <w:pPr>
      <w:widowControl w:val="0"/>
      <w:autoSpaceDE w:val="0"/>
      <w:autoSpaceDN w:val="0"/>
      <w:adjustRightInd w:val="0"/>
      <w:spacing w:line="221" w:lineRule="exact"/>
      <w:ind w:hanging="1435"/>
    </w:pPr>
  </w:style>
  <w:style w:type="character" w:customStyle="1" w:styleId="FontStyle46">
    <w:name w:val="Font Style46"/>
    <w:uiPriority w:val="99"/>
    <w:rsid w:val="00194264"/>
    <w:rPr>
      <w:rFonts w:ascii="Times New Roman" w:hAnsi="Times New Roman" w:cs="Times New Roman"/>
      <w:b/>
      <w:bCs/>
      <w:sz w:val="18"/>
      <w:szCs w:val="18"/>
    </w:rPr>
  </w:style>
  <w:style w:type="paragraph" w:customStyle="1" w:styleId="Style32">
    <w:name w:val="Style32"/>
    <w:basedOn w:val="a0"/>
    <w:uiPriority w:val="99"/>
    <w:rsid w:val="00296F8A"/>
    <w:pPr>
      <w:widowControl w:val="0"/>
      <w:autoSpaceDE w:val="0"/>
      <w:autoSpaceDN w:val="0"/>
      <w:adjustRightInd w:val="0"/>
      <w:spacing w:line="206" w:lineRule="exact"/>
      <w:ind w:hanging="1704"/>
    </w:pPr>
  </w:style>
  <w:style w:type="paragraph" w:customStyle="1" w:styleId="Style34">
    <w:name w:val="Style34"/>
    <w:basedOn w:val="a0"/>
    <w:uiPriority w:val="99"/>
    <w:rsid w:val="00296F8A"/>
    <w:pPr>
      <w:widowControl w:val="0"/>
      <w:autoSpaceDE w:val="0"/>
      <w:autoSpaceDN w:val="0"/>
      <w:adjustRightInd w:val="0"/>
      <w:spacing w:line="221" w:lineRule="exact"/>
      <w:ind w:firstLine="466"/>
    </w:pPr>
  </w:style>
  <w:style w:type="character" w:customStyle="1" w:styleId="FontStyle47">
    <w:name w:val="Font Style47"/>
    <w:uiPriority w:val="99"/>
    <w:rsid w:val="00296F8A"/>
    <w:rPr>
      <w:rFonts w:ascii="Times New Roman" w:hAnsi="Times New Roman" w:cs="Times New Roman"/>
      <w:sz w:val="12"/>
      <w:szCs w:val="12"/>
    </w:rPr>
  </w:style>
  <w:style w:type="paragraph" w:customStyle="1" w:styleId="Style28">
    <w:name w:val="Style28"/>
    <w:basedOn w:val="a0"/>
    <w:uiPriority w:val="99"/>
    <w:rsid w:val="00296F8A"/>
    <w:pPr>
      <w:widowControl w:val="0"/>
      <w:autoSpaceDE w:val="0"/>
      <w:autoSpaceDN w:val="0"/>
      <w:adjustRightInd w:val="0"/>
      <w:spacing w:line="216" w:lineRule="exact"/>
      <w:jc w:val="both"/>
    </w:pPr>
  </w:style>
  <w:style w:type="paragraph" w:customStyle="1" w:styleId="Style10">
    <w:name w:val="Style10"/>
    <w:basedOn w:val="a0"/>
    <w:uiPriority w:val="99"/>
    <w:rsid w:val="00296F8A"/>
    <w:pPr>
      <w:widowControl w:val="0"/>
      <w:autoSpaceDE w:val="0"/>
      <w:autoSpaceDN w:val="0"/>
      <w:adjustRightInd w:val="0"/>
    </w:pPr>
  </w:style>
  <w:style w:type="paragraph" w:customStyle="1" w:styleId="Style39">
    <w:name w:val="Style39"/>
    <w:basedOn w:val="a0"/>
    <w:uiPriority w:val="99"/>
    <w:rsid w:val="009E6637"/>
    <w:pPr>
      <w:widowControl w:val="0"/>
      <w:autoSpaceDE w:val="0"/>
      <w:autoSpaceDN w:val="0"/>
      <w:adjustRightInd w:val="0"/>
      <w:spacing w:line="226" w:lineRule="exact"/>
      <w:ind w:firstLine="600"/>
      <w:jc w:val="both"/>
    </w:pPr>
  </w:style>
  <w:style w:type="paragraph" w:customStyle="1" w:styleId="Style36">
    <w:name w:val="Style36"/>
    <w:basedOn w:val="a0"/>
    <w:uiPriority w:val="99"/>
    <w:rsid w:val="00064DF3"/>
    <w:pPr>
      <w:widowControl w:val="0"/>
      <w:autoSpaceDE w:val="0"/>
      <w:autoSpaceDN w:val="0"/>
      <w:adjustRightInd w:val="0"/>
      <w:jc w:val="right"/>
    </w:pPr>
  </w:style>
  <w:style w:type="paragraph" w:customStyle="1" w:styleId="Style15">
    <w:name w:val="Style15"/>
    <w:basedOn w:val="a0"/>
    <w:uiPriority w:val="99"/>
    <w:rsid w:val="00FB46C7"/>
    <w:pPr>
      <w:widowControl w:val="0"/>
      <w:autoSpaceDE w:val="0"/>
      <w:autoSpaceDN w:val="0"/>
      <w:adjustRightInd w:val="0"/>
      <w:spacing w:line="221" w:lineRule="exact"/>
      <w:ind w:hanging="1675"/>
    </w:pPr>
  </w:style>
  <w:style w:type="paragraph" w:customStyle="1" w:styleId="Style14">
    <w:name w:val="Style14"/>
    <w:basedOn w:val="a0"/>
    <w:uiPriority w:val="99"/>
    <w:rsid w:val="009901BC"/>
    <w:pPr>
      <w:widowControl w:val="0"/>
      <w:autoSpaceDE w:val="0"/>
      <w:autoSpaceDN w:val="0"/>
      <w:adjustRightInd w:val="0"/>
      <w:spacing w:line="211" w:lineRule="exact"/>
      <w:ind w:hanging="1805"/>
    </w:pPr>
  </w:style>
  <w:style w:type="character" w:customStyle="1" w:styleId="apple-converted-space">
    <w:name w:val="apple-converted-space"/>
    <w:rsid w:val="00B97A41"/>
  </w:style>
  <w:style w:type="paragraph" w:styleId="ab">
    <w:name w:val="Normal (Web)"/>
    <w:basedOn w:val="a0"/>
    <w:uiPriority w:val="99"/>
    <w:unhideWhenUsed/>
    <w:rsid w:val="00B97A41"/>
    <w:pPr>
      <w:spacing w:before="100" w:beforeAutospacing="1" w:after="100" w:afterAutospacing="1"/>
    </w:pPr>
  </w:style>
  <w:style w:type="character" w:customStyle="1" w:styleId="hl">
    <w:name w:val="hl"/>
    <w:basedOn w:val="a1"/>
    <w:rsid w:val="00B97A41"/>
  </w:style>
  <w:style w:type="character" w:customStyle="1" w:styleId="a9">
    <w:name w:val="Абзац списка Знак"/>
    <w:aliases w:val="2 Спс точк Знак,Имя Рисунка Знак,List Paragraph Знак"/>
    <w:link w:val="a8"/>
    <w:uiPriority w:val="34"/>
    <w:rsid w:val="00B97A41"/>
    <w:rPr>
      <w:rFonts w:ascii="Times New Roman" w:eastAsia="Times New Roman" w:hAnsi="Times New Roman" w:cs="Times New Roman"/>
      <w:sz w:val="24"/>
      <w:szCs w:val="24"/>
      <w:lang w:eastAsia="ru-RU"/>
    </w:rPr>
  </w:style>
  <w:style w:type="paragraph" w:customStyle="1" w:styleId="ac">
    <w:name w:val="Знак Знак"/>
    <w:basedOn w:val="a0"/>
    <w:rsid w:val="00A82621"/>
    <w:pPr>
      <w:spacing w:after="160" w:line="240" w:lineRule="exact"/>
    </w:pPr>
    <w:rPr>
      <w:rFonts w:ascii="Verdana" w:hAnsi="Verdana" w:cs="Verdana"/>
      <w:noProof/>
      <w:sz w:val="20"/>
      <w:szCs w:val="20"/>
      <w:lang w:val="en-US" w:eastAsia="en-US"/>
    </w:rPr>
  </w:style>
  <w:style w:type="character" w:styleId="ad">
    <w:name w:val="Hyperlink"/>
    <w:uiPriority w:val="99"/>
    <w:rsid w:val="00FA4A3F"/>
    <w:rPr>
      <w:color w:val="0000FF"/>
      <w:u w:val="single"/>
    </w:rPr>
  </w:style>
  <w:style w:type="paragraph" w:styleId="ae">
    <w:name w:val="footnote text"/>
    <w:aliases w:val="Текст сноски Знак1 Знак Знак,Текст сноски Знак Знак Знак Знак,Текст сноски Знак1 Знак Знак Знак Знак,Текст сноски Знак Знак1 Знак Знак Знак Знак,Знак Знак Знак1 Знак Знак Знак Знак1,Текст сноски Знак1 Знак,Моя сноска Знак,Текст сноски Знак1"/>
    <w:basedOn w:val="a0"/>
    <w:link w:val="af"/>
    <w:uiPriority w:val="99"/>
    <w:unhideWhenUsed/>
    <w:rsid w:val="00AB5125"/>
    <w:rPr>
      <w:rFonts w:asciiTheme="minorHAnsi" w:eastAsiaTheme="minorHAnsi" w:hAnsiTheme="minorHAnsi" w:cstheme="minorBidi"/>
      <w:sz w:val="20"/>
      <w:szCs w:val="20"/>
      <w:lang w:eastAsia="en-US"/>
    </w:rPr>
  </w:style>
  <w:style w:type="character" w:customStyle="1" w:styleId="af">
    <w:name w:val="Текст сноски Знак"/>
    <w:aliases w:val="Текст сноски Знак1 Знак Знак Знак,Текст сноски Знак Знак Знак Знак Знак,Текст сноски Знак1 Знак Знак Знак Знак Знак,Текст сноски Знак Знак1 Знак Знак Знак Знак Знак,Знак Знак Знак1 Знак Знак Знак Знак1 Знак,Моя сноска Знак Знак"/>
    <w:basedOn w:val="a1"/>
    <w:link w:val="ae"/>
    <w:rsid w:val="00AB5125"/>
    <w:rPr>
      <w:sz w:val="20"/>
      <w:szCs w:val="20"/>
    </w:rPr>
  </w:style>
  <w:style w:type="paragraph" w:customStyle="1" w:styleId="Style1">
    <w:name w:val="Style1"/>
    <w:basedOn w:val="a0"/>
    <w:uiPriority w:val="99"/>
    <w:rsid w:val="00AB5125"/>
    <w:pPr>
      <w:widowControl w:val="0"/>
      <w:autoSpaceDE w:val="0"/>
      <w:autoSpaceDN w:val="0"/>
      <w:adjustRightInd w:val="0"/>
      <w:spacing w:line="453" w:lineRule="exact"/>
      <w:jc w:val="center"/>
    </w:pPr>
  </w:style>
  <w:style w:type="character" w:customStyle="1" w:styleId="20">
    <w:name w:val="Заголовок 2 Знак"/>
    <w:basedOn w:val="a1"/>
    <w:link w:val="2"/>
    <w:uiPriority w:val="9"/>
    <w:semiHidden/>
    <w:rsid w:val="00D850EA"/>
    <w:rPr>
      <w:rFonts w:asciiTheme="majorHAnsi" w:eastAsiaTheme="majorEastAsia" w:hAnsiTheme="majorHAnsi" w:cstheme="majorBidi"/>
      <w:color w:val="2E74B5" w:themeColor="accent1" w:themeShade="BF"/>
      <w:sz w:val="26"/>
      <w:szCs w:val="26"/>
      <w:lang w:eastAsia="ru-RU"/>
    </w:rPr>
  </w:style>
  <w:style w:type="character" w:customStyle="1" w:styleId="50">
    <w:name w:val="Заголовок 5 Знак"/>
    <w:basedOn w:val="a1"/>
    <w:link w:val="5"/>
    <w:uiPriority w:val="9"/>
    <w:semiHidden/>
    <w:rsid w:val="00D850EA"/>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D850EA"/>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D850EA"/>
    <w:rPr>
      <w:rFonts w:asciiTheme="majorHAnsi" w:eastAsiaTheme="majorEastAsia" w:hAnsiTheme="majorHAnsi" w:cstheme="majorBidi"/>
      <w:i/>
      <w:iCs/>
      <w:color w:val="1F4D78" w:themeColor="accent1" w:themeShade="7F"/>
      <w:sz w:val="24"/>
      <w:szCs w:val="24"/>
      <w:lang w:eastAsia="ru-RU"/>
    </w:rPr>
  </w:style>
  <w:style w:type="paragraph" w:styleId="af0">
    <w:name w:val="Body Text Indent"/>
    <w:basedOn w:val="a0"/>
    <w:link w:val="af1"/>
    <w:unhideWhenUsed/>
    <w:rsid w:val="00D850EA"/>
    <w:pPr>
      <w:spacing w:after="120"/>
      <w:ind w:left="283"/>
    </w:pPr>
  </w:style>
  <w:style w:type="character" w:customStyle="1" w:styleId="af1">
    <w:name w:val="Основной текст с отступом Знак"/>
    <w:basedOn w:val="a1"/>
    <w:link w:val="af0"/>
    <w:rsid w:val="00D850EA"/>
    <w:rPr>
      <w:rFonts w:ascii="Times New Roman" w:eastAsia="Times New Roman" w:hAnsi="Times New Roman" w:cs="Times New Roman"/>
      <w:sz w:val="24"/>
      <w:szCs w:val="24"/>
      <w:lang w:eastAsia="ru-RU"/>
    </w:rPr>
  </w:style>
  <w:style w:type="paragraph" w:styleId="af2">
    <w:name w:val="endnote text"/>
    <w:basedOn w:val="a0"/>
    <w:link w:val="af3"/>
    <w:semiHidden/>
    <w:rsid w:val="00D850EA"/>
    <w:rPr>
      <w:sz w:val="20"/>
      <w:szCs w:val="20"/>
    </w:rPr>
  </w:style>
  <w:style w:type="character" w:customStyle="1" w:styleId="af3">
    <w:name w:val="Текст концевой сноски Знак"/>
    <w:basedOn w:val="a1"/>
    <w:link w:val="af2"/>
    <w:semiHidden/>
    <w:rsid w:val="00D850EA"/>
    <w:rPr>
      <w:rFonts w:ascii="Times New Roman" w:eastAsia="Times New Roman" w:hAnsi="Times New Roman" w:cs="Times New Roman"/>
      <w:sz w:val="20"/>
      <w:szCs w:val="20"/>
      <w:lang w:eastAsia="ru-RU"/>
    </w:rPr>
  </w:style>
  <w:style w:type="paragraph" w:styleId="af4">
    <w:name w:val="Balloon Text"/>
    <w:basedOn w:val="a0"/>
    <w:link w:val="af5"/>
    <w:uiPriority w:val="99"/>
    <w:semiHidden/>
    <w:unhideWhenUsed/>
    <w:rsid w:val="001976A4"/>
    <w:rPr>
      <w:rFonts w:ascii="Segoe UI" w:hAnsi="Segoe UI" w:cs="Segoe UI"/>
      <w:sz w:val="18"/>
      <w:szCs w:val="18"/>
    </w:rPr>
  </w:style>
  <w:style w:type="character" w:customStyle="1" w:styleId="af5">
    <w:name w:val="Текст выноски Знак"/>
    <w:basedOn w:val="a1"/>
    <w:link w:val="af4"/>
    <w:uiPriority w:val="99"/>
    <w:semiHidden/>
    <w:rsid w:val="001976A4"/>
    <w:rPr>
      <w:rFonts w:ascii="Segoe UI" w:eastAsia="Times New Roman" w:hAnsi="Segoe UI" w:cs="Segoe UI"/>
      <w:sz w:val="18"/>
      <w:szCs w:val="18"/>
      <w:lang w:eastAsia="ru-RU"/>
    </w:rPr>
  </w:style>
  <w:style w:type="paragraph" w:styleId="af6">
    <w:name w:val="header"/>
    <w:basedOn w:val="a0"/>
    <w:link w:val="af7"/>
    <w:uiPriority w:val="99"/>
    <w:unhideWhenUsed/>
    <w:rsid w:val="008B093B"/>
    <w:pPr>
      <w:tabs>
        <w:tab w:val="center" w:pos="4677"/>
        <w:tab w:val="right" w:pos="9355"/>
      </w:tabs>
    </w:pPr>
  </w:style>
  <w:style w:type="character" w:customStyle="1" w:styleId="af7">
    <w:name w:val="Верхний колонтитул Знак"/>
    <w:basedOn w:val="a1"/>
    <w:link w:val="af6"/>
    <w:uiPriority w:val="99"/>
    <w:rsid w:val="008B093B"/>
    <w:rPr>
      <w:rFonts w:ascii="Times New Roman" w:eastAsia="Times New Roman" w:hAnsi="Times New Roman" w:cs="Times New Roman"/>
      <w:sz w:val="24"/>
      <w:szCs w:val="24"/>
      <w:lang w:eastAsia="ru-RU"/>
    </w:rPr>
  </w:style>
  <w:style w:type="paragraph" w:styleId="af8">
    <w:name w:val="footer"/>
    <w:basedOn w:val="a0"/>
    <w:link w:val="af9"/>
    <w:uiPriority w:val="99"/>
    <w:unhideWhenUsed/>
    <w:rsid w:val="008B093B"/>
    <w:pPr>
      <w:tabs>
        <w:tab w:val="center" w:pos="4677"/>
        <w:tab w:val="right" w:pos="9355"/>
      </w:tabs>
    </w:pPr>
  </w:style>
  <w:style w:type="character" w:customStyle="1" w:styleId="af9">
    <w:name w:val="Нижний колонтитул Знак"/>
    <w:basedOn w:val="a1"/>
    <w:link w:val="af8"/>
    <w:uiPriority w:val="99"/>
    <w:rsid w:val="008B093B"/>
    <w:rPr>
      <w:rFonts w:ascii="Times New Roman" w:eastAsia="Times New Roman" w:hAnsi="Times New Roman" w:cs="Times New Roman"/>
      <w:sz w:val="24"/>
      <w:szCs w:val="24"/>
      <w:lang w:eastAsia="ru-RU"/>
    </w:rPr>
  </w:style>
  <w:style w:type="character" w:customStyle="1" w:styleId="apple-tab-span">
    <w:name w:val="apple-tab-span"/>
    <w:basedOn w:val="a1"/>
    <w:rsid w:val="00141A98"/>
  </w:style>
  <w:style w:type="paragraph" w:customStyle="1" w:styleId="Style6">
    <w:name w:val="Style6"/>
    <w:basedOn w:val="a0"/>
    <w:uiPriority w:val="99"/>
    <w:rsid w:val="00B14A0F"/>
    <w:pPr>
      <w:widowControl w:val="0"/>
      <w:autoSpaceDE w:val="0"/>
      <w:autoSpaceDN w:val="0"/>
      <w:adjustRightInd w:val="0"/>
      <w:spacing w:line="322" w:lineRule="exact"/>
      <w:jc w:val="center"/>
    </w:pPr>
    <w:rPr>
      <w:rFonts w:eastAsiaTheme="minorEastAsia"/>
    </w:rPr>
  </w:style>
  <w:style w:type="character" w:styleId="afa">
    <w:name w:val="footnote reference"/>
    <w:uiPriority w:val="99"/>
    <w:rsid w:val="002B13D8"/>
    <w:rPr>
      <w:vertAlign w:val="superscript"/>
    </w:rPr>
  </w:style>
  <w:style w:type="paragraph" w:styleId="afb">
    <w:name w:val="Body Text"/>
    <w:basedOn w:val="a0"/>
    <w:link w:val="afc"/>
    <w:uiPriority w:val="99"/>
    <w:semiHidden/>
    <w:unhideWhenUsed/>
    <w:rsid w:val="00853B95"/>
    <w:pPr>
      <w:spacing w:after="120"/>
    </w:pPr>
  </w:style>
  <w:style w:type="character" w:customStyle="1" w:styleId="afc">
    <w:name w:val="Основной текст Знак"/>
    <w:basedOn w:val="a1"/>
    <w:link w:val="afb"/>
    <w:uiPriority w:val="99"/>
    <w:semiHidden/>
    <w:rsid w:val="00853B95"/>
    <w:rPr>
      <w:rFonts w:ascii="Times New Roman" w:eastAsia="Times New Roman" w:hAnsi="Times New Roman" w:cs="Times New Roman"/>
      <w:sz w:val="24"/>
      <w:szCs w:val="24"/>
      <w:lang w:eastAsia="ru-RU"/>
    </w:rPr>
  </w:style>
  <w:style w:type="table" w:customStyle="1" w:styleId="12">
    <w:name w:val="Сетка таблицы1"/>
    <w:basedOn w:val="a2"/>
    <w:next w:val="aa"/>
    <w:uiPriority w:val="59"/>
    <w:rsid w:val="001F4C7C"/>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2"/>
    <w:next w:val="aa"/>
    <w:uiPriority w:val="59"/>
    <w:rsid w:val="00EA6AF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2"/>
    <w:next w:val="aa"/>
    <w:uiPriority w:val="59"/>
    <w:rsid w:val="00F91B5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uiPriority w:val="39"/>
    <w:rsid w:val="00CF44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annotation reference"/>
    <w:basedOn w:val="a1"/>
    <w:uiPriority w:val="99"/>
    <w:semiHidden/>
    <w:unhideWhenUsed/>
    <w:rsid w:val="00E03624"/>
    <w:rPr>
      <w:sz w:val="16"/>
      <w:szCs w:val="16"/>
    </w:rPr>
  </w:style>
  <w:style w:type="paragraph" w:styleId="afe">
    <w:name w:val="annotation text"/>
    <w:basedOn w:val="a0"/>
    <w:link w:val="aff"/>
    <w:uiPriority w:val="99"/>
    <w:semiHidden/>
    <w:unhideWhenUsed/>
    <w:rsid w:val="00E03624"/>
    <w:rPr>
      <w:sz w:val="20"/>
      <w:szCs w:val="20"/>
    </w:rPr>
  </w:style>
  <w:style w:type="character" w:customStyle="1" w:styleId="aff">
    <w:name w:val="Текст примечания Знак"/>
    <w:basedOn w:val="a1"/>
    <w:link w:val="afe"/>
    <w:uiPriority w:val="99"/>
    <w:semiHidden/>
    <w:rsid w:val="00E03624"/>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E03624"/>
    <w:rPr>
      <w:b/>
      <w:bCs/>
    </w:rPr>
  </w:style>
  <w:style w:type="character" w:customStyle="1" w:styleId="aff1">
    <w:name w:val="Тема примечания Знак"/>
    <w:basedOn w:val="aff"/>
    <w:link w:val="aff0"/>
    <w:uiPriority w:val="99"/>
    <w:semiHidden/>
    <w:rsid w:val="00E03624"/>
    <w:rPr>
      <w:rFonts w:ascii="Times New Roman" w:eastAsia="Times New Roman" w:hAnsi="Times New Roman" w:cs="Times New Roman"/>
      <w:b/>
      <w:bCs/>
      <w:sz w:val="20"/>
      <w:szCs w:val="20"/>
      <w:lang w:eastAsia="ru-RU"/>
    </w:rPr>
  </w:style>
  <w:style w:type="table" w:customStyle="1" w:styleId="TableGrid">
    <w:name w:val="TableGrid"/>
    <w:rsid w:val="00DF3BFB"/>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msonormalmrcssattr">
    <w:name w:val="msonormal_mr_css_attr"/>
    <w:basedOn w:val="a0"/>
    <w:rsid w:val="00074490"/>
    <w:pPr>
      <w:spacing w:before="100" w:beforeAutospacing="1" w:after="100" w:afterAutospacing="1"/>
    </w:pPr>
  </w:style>
  <w:style w:type="character" w:customStyle="1" w:styleId="24">
    <w:name w:val="Основной текст (2)_"/>
    <w:link w:val="25"/>
    <w:rsid w:val="001F2A46"/>
    <w:rPr>
      <w:rFonts w:ascii="Times New Roman" w:eastAsia="Times New Roman" w:hAnsi="Times New Roman" w:cs="Times New Roman"/>
      <w:sz w:val="28"/>
      <w:szCs w:val="28"/>
      <w:shd w:val="clear" w:color="auto" w:fill="FFFFFF"/>
    </w:rPr>
  </w:style>
  <w:style w:type="character" w:customStyle="1" w:styleId="34">
    <w:name w:val="Основной текст (3)_"/>
    <w:link w:val="35"/>
    <w:rsid w:val="001F2A46"/>
    <w:rPr>
      <w:rFonts w:ascii="Times New Roman" w:eastAsia="Times New Roman" w:hAnsi="Times New Roman" w:cs="Times New Roman"/>
      <w:b/>
      <w:bCs/>
      <w:sz w:val="28"/>
      <w:szCs w:val="28"/>
      <w:shd w:val="clear" w:color="auto" w:fill="FFFFFF"/>
    </w:rPr>
  </w:style>
  <w:style w:type="paragraph" w:customStyle="1" w:styleId="35">
    <w:name w:val="Основной текст (3)"/>
    <w:basedOn w:val="a0"/>
    <w:link w:val="34"/>
    <w:rsid w:val="001F2A46"/>
    <w:pPr>
      <w:widowControl w:val="0"/>
      <w:shd w:val="clear" w:color="auto" w:fill="FFFFFF"/>
      <w:spacing w:before="400" w:after="400" w:line="370" w:lineRule="exact"/>
      <w:jc w:val="center"/>
    </w:pPr>
    <w:rPr>
      <w:b/>
      <w:bCs/>
      <w:sz w:val="28"/>
      <w:szCs w:val="28"/>
      <w:lang w:eastAsia="en-US"/>
    </w:rPr>
  </w:style>
  <w:style w:type="paragraph" w:customStyle="1" w:styleId="25">
    <w:name w:val="Основной текст (2)"/>
    <w:basedOn w:val="a0"/>
    <w:link w:val="24"/>
    <w:rsid w:val="001F2A46"/>
    <w:pPr>
      <w:widowControl w:val="0"/>
      <w:shd w:val="clear" w:color="auto" w:fill="FFFFFF"/>
      <w:spacing w:line="310" w:lineRule="exact"/>
    </w:pPr>
    <w:rPr>
      <w:sz w:val="28"/>
      <w:szCs w:val="28"/>
      <w:lang w:eastAsia="en-US"/>
    </w:rPr>
  </w:style>
  <w:style w:type="paragraph" w:customStyle="1" w:styleId="ConsPlusNormal">
    <w:name w:val="ConsPlusNormal"/>
    <w:rsid w:val="0059164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495">
      <w:bodyDiv w:val="1"/>
      <w:marLeft w:val="0"/>
      <w:marRight w:val="0"/>
      <w:marTop w:val="0"/>
      <w:marBottom w:val="0"/>
      <w:divBdr>
        <w:top w:val="none" w:sz="0" w:space="0" w:color="auto"/>
        <w:left w:val="none" w:sz="0" w:space="0" w:color="auto"/>
        <w:bottom w:val="none" w:sz="0" w:space="0" w:color="auto"/>
        <w:right w:val="none" w:sz="0" w:space="0" w:color="auto"/>
      </w:divBdr>
    </w:div>
    <w:div w:id="11106880">
      <w:bodyDiv w:val="1"/>
      <w:marLeft w:val="0"/>
      <w:marRight w:val="0"/>
      <w:marTop w:val="0"/>
      <w:marBottom w:val="0"/>
      <w:divBdr>
        <w:top w:val="none" w:sz="0" w:space="0" w:color="auto"/>
        <w:left w:val="none" w:sz="0" w:space="0" w:color="auto"/>
        <w:bottom w:val="none" w:sz="0" w:space="0" w:color="auto"/>
        <w:right w:val="none" w:sz="0" w:space="0" w:color="auto"/>
      </w:divBdr>
    </w:div>
    <w:div w:id="16274905">
      <w:bodyDiv w:val="1"/>
      <w:marLeft w:val="0"/>
      <w:marRight w:val="0"/>
      <w:marTop w:val="0"/>
      <w:marBottom w:val="0"/>
      <w:divBdr>
        <w:top w:val="none" w:sz="0" w:space="0" w:color="auto"/>
        <w:left w:val="none" w:sz="0" w:space="0" w:color="auto"/>
        <w:bottom w:val="none" w:sz="0" w:space="0" w:color="auto"/>
        <w:right w:val="none" w:sz="0" w:space="0" w:color="auto"/>
      </w:divBdr>
    </w:div>
    <w:div w:id="23798162">
      <w:bodyDiv w:val="1"/>
      <w:marLeft w:val="0"/>
      <w:marRight w:val="0"/>
      <w:marTop w:val="0"/>
      <w:marBottom w:val="0"/>
      <w:divBdr>
        <w:top w:val="none" w:sz="0" w:space="0" w:color="auto"/>
        <w:left w:val="none" w:sz="0" w:space="0" w:color="auto"/>
        <w:bottom w:val="none" w:sz="0" w:space="0" w:color="auto"/>
        <w:right w:val="none" w:sz="0" w:space="0" w:color="auto"/>
      </w:divBdr>
    </w:div>
    <w:div w:id="85423895">
      <w:bodyDiv w:val="1"/>
      <w:marLeft w:val="0"/>
      <w:marRight w:val="0"/>
      <w:marTop w:val="0"/>
      <w:marBottom w:val="0"/>
      <w:divBdr>
        <w:top w:val="none" w:sz="0" w:space="0" w:color="auto"/>
        <w:left w:val="none" w:sz="0" w:space="0" w:color="auto"/>
        <w:bottom w:val="none" w:sz="0" w:space="0" w:color="auto"/>
        <w:right w:val="none" w:sz="0" w:space="0" w:color="auto"/>
      </w:divBdr>
    </w:div>
    <w:div w:id="94525608">
      <w:bodyDiv w:val="1"/>
      <w:marLeft w:val="0"/>
      <w:marRight w:val="0"/>
      <w:marTop w:val="0"/>
      <w:marBottom w:val="0"/>
      <w:divBdr>
        <w:top w:val="none" w:sz="0" w:space="0" w:color="auto"/>
        <w:left w:val="none" w:sz="0" w:space="0" w:color="auto"/>
        <w:bottom w:val="none" w:sz="0" w:space="0" w:color="auto"/>
        <w:right w:val="none" w:sz="0" w:space="0" w:color="auto"/>
      </w:divBdr>
    </w:div>
    <w:div w:id="123277666">
      <w:bodyDiv w:val="1"/>
      <w:marLeft w:val="0"/>
      <w:marRight w:val="0"/>
      <w:marTop w:val="0"/>
      <w:marBottom w:val="0"/>
      <w:divBdr>
        <w:top w:val="none" w:sz="0" w:space="0" w:color="auto"/>
        <w:left w:val="none" w:sz="0" w:space="0" w:color="auto"/>
        <w:bottom w:val="none" w:sz="0" w:space="0" w:color="auto"/>
        <w:right w:val="none" w:sz="0" w:space="0" w:color="auto"/>
      </w:divBdr>
    </w:div>
    <w:div w:id="123353164">
      <w:bodyDiv w:val="1"/>
      <w:marLeft w:val="0"/>
      <w:marRight w:val="0"/>
      <w:marTop w:val="0"/>
      <w:marBottom w:val="0"/>
      <w:divBdr>
        <w:top w:val="none" w:sz="0" w:space="0" w:color="auto"/>
        <w:left w:val="none" w:sz="0" w:space="0" w:color="auto"/>
        <w:bottom w:val="none" w:sz="0" w:space="0" w:color="auto"/>
        <w:right w:val="none" w:sz="0" w:space="0" w:color="auto"/>
      </w:divBdr>
    </w:div>
    <w:div w:id="162357295">
      <w:bodyDiv w:val="1"/>
      <w:marLeft w:val="0"/>
      <w:marRight w:val="0"/>
      <w:marTop w:val="0"/>
      <w:marBottom w:val="0"/>
      <w:divBdr>
        <w:top w:val="none" w:sz="0" w:space="0" w:color="auto"/>
        <w:left w:val="none" w:sz="0" w:space="0" w:color="auto"/>
        <w:bottom w:val="none" w:sz="0" w:space="0" w:color="auto"/>
        <w:right w:val="none" w:sz="0" w:space="0" w:color="auto"/>
      </w:divBdr>
    </w:div>
    <w:div w:id="167406139">
      <w:bodyDiv w:val="1"/>
      <w:marLeft w:val="0"/>
      <w:marRight w:val="0"/>
      <w:marTop w:val="0"/>
      <w:marBottom w:val="0"/>
      <w:divBdr>
        <w:top w:val="none" w:sz="0" w:space="0" w:color="auto"/>
        <w:left w:val="none" w:sz="0" w:space="0" w:color="auto"/>
        <w:bottom w:val="none" w:sz="0" w:space="0" w:color="auto"/>
        <w:right w:val="none" w:sz="0" w:space="0" w:color="auto"/>
      </w:divBdr>
    </w:div>
    <w:div w:id="172650813">
      <w:bodyDiv w:val="1"/>
      <w:marLeft w:val="0"/>
      <w:marRight w:val="0"/>
      <w:marTop w:val="0"/>
      <w:marBottom w:val="0"/>
      <w:divBdr>
        <w:top w:val="none" w:sz="0" w:space="0" w:color="auto"/>
        <w:left w:val="none" w:sz="0" w:space="0" w:color="auto"/>
        <w:bottom w:val="none" w:sz="0" w:space="0" w:color="auto"/>
        <w:right w:val="none" w:sz="0" w:space="0" w:color="auto"/>
      </w:divBdr>
    </w:div>
    <w:div w:id="189494789">
      <w:bodyDiv w:val="1"/>
      <w:marLeft w:val="0"/>
      <w:marRight w:val="0"/>
      <w:marTop w:val="0"/>
      <w:marBottom w:val="0"/>
      <w:divBdr>
        <w:top w:val="none" w:sz="0" w:space="0" w:color="auto"/>
        <w:left w:val="none" w:sz="0" w:space="0" w:color="auto"/>
        <w:bottom w:val="none" w:sz="0" w:space="0" w:color="auto"/>
        <w:right w:val="none" w:sz="0" w:space="0" w:color="auto"/>
      </w:divBdr>
    </w:div>
    <w:div w:id="190843759">
      <w:bodyDiv w:val="1"/>
      <w:marLeft w:val="0"/>
      <w:marRight w:val="0"/>
      <w:marTop w:val="0"/>
      <w:marBottom w:val="0"/>
      <w:divBdr>
        <w:top w:val="none" w:sz="0" w:space="0" w:color="auto"/>
        <w:left w:val="none" w:sz="0" w:space="0" w:color="auto"/>
        <w:bottom w:val="none" w:sz="0" w:space="0" w:color="auto"/>
        <w:right w:val="none" w:sz="0" w:space="0" w:color="auto"/>
      </w:divBdr>
    </w:div>
    <w:div w:id="196743088">
      <w:bodyDiv w:val="1"/>
      <w:marLeft w:val="0"/>
      <w:marRight w:val="0"/>
      <w:marTop w:val="0"/>
      <w:marBottom w:val="0"/>
      <w:divBdr>
        <w:top w:val="none" w:sz="0" w:space="0" w:color="auto"/>
        <w:left w:val="none" w:sz="0" w:space="0" w:color="auto"/>
        <w:bottom w:val="none" w:sz="0" w:space="0" w:color="auto"/>
        <w:right w:val="none" w:sz="0" w:space="0" w:color="auto"/>
      </w:divBdr>
    </w:div>
    <w:div w:id="210189871">
      <w:bodyDiv w:val="1"/>
      <w:marLeft w:val="0"/>
      <w:marRight w:val="0"/>
      <w:marTop w:val="0"/>
      <w:marBottom w:val="0"/>
      <w:divBdr>
        <w:top w:val="none" w:sz="0" w:space="0" w:color="auto"/>
        <w:left w:val="none" w:sz="0" w:space="0" w:color="auto"/>
        <w:bottom w:val="none" w:sz="0" w:space="0" w:color="auto"/>
        <w:right w:val="none" w:sz="0" w:space="0" w:color="auto"/>
      </w:divBdr>
    </w:div>
    <w:div w:id="212544475">
      <w:bodyDiv w:val="1"/>
      <w:marLeft w:val="0"/>
      <w:marRight w:val="0"/>
      <w:marTop w:val="0"/>
      <w:marBottom w:val="0"/>
      <w:divBdr>
        <w:top w:val="none" w:sz="0" w:space="0" w:color="auto"/>
        <w:left w:val="none" w:sz="0" w:space="0" w:color="auto"/>
        <w:bottom w:val="none" w:sz="0" w:space="0" w:color="auto"/>
        <w:right w:val="none" w:sz="0" w:space="0" w:color="auto"/>
      </w:divBdr>
    </w:div>
    <w:div w:id="213853596">
      <w:bodyDiv w:val="1"/>
      <w:marLeft w:val="0"/>
      <w:marRight w:val="0"/>
      <w:marTop w:val="0"/>
      <w:marBottom w:val="0"/>
      <w:divBdr>
        <w:top w:val="none" w:sz="0" w:space="0" w:color="auto"/>
        <w:left w:val="none" w:sz="0" w:space="0" w:color="auto"/>
        <w:bottom w:val="none" w:sz="0" w:space="0" w:color="auto"/>
        <w:right w:val="none" w:sz="0" w:space="0" w:color="auto"/>
      </w:divBdr>
    </w:div>
    <w:div w:id="218320327">
      <w:bodyDiv w:val="1"/>
      <w:marLeft w:val="0"/>
      <w:marRight w:val="0"/>
      <w:marTop w:val="0"/>
      <w:marBottom w:val="0"/>
      <w:divBdr>
        <w:top w:val="none" w:sz="0" w:space="0" w:color="auto"/>
        <w:left w:val="none" w:sz="0" w:space="0" w:color="auto"/>
        <w:bottom w:val="none" w:sz="0" w:space="0" w:color="auto"/>
        <w:right w:val="none" w:sz="0" w:space="0" w:color="auto"/>
      </w:divBdr>
    </w:div>
    <w:div w:id="220360990">
      <w:bodyDiv w:val="1"/>
      <w:marLeft w:val="0"/>
      <w:marRight w:val="0"/>
      <w:marTop w:val="0"/>
      <w:marBottom w:val="0"/>
      <w:divBdr>
        <w:top w:val="none" w:sz="0" w:space="0" w:color="auto"/>
        <w:left w:val="none" w:sz="0" w:space="0" w:color="auto"/>
        <w:bottom w:val="none" w:sz="0" w:space="0" w:color="auto"/>
        <w:right w:val="none" w:sz="0" w:space="0" w:color="auto"/>
      </w:divBdr>
    </w:div>
    <w:div w:id="222526915">
      <w:bodyDiv w:val="1"/>
      <w:marLeft w:val="0"/>
      <w:marRight w:val="0"/>
      <w:marTop w:val="0"/>
      <w:marBottom w:val="0"/>
      <w:divBdr>
        <w:top w:val="none" w:sz="0" w:space="0" w:color="auto"/>
        <w:left w:val="none" w:sz="0" w:space="0" w:color="auto"/>
        <w:bottom w:val="none" w:sz="0" w:space="0" w:color="auto"/>
        <w:right w:val="none" w:sz="0" w:space="0" w:color="auto"/>
      </w:divBdr>
    </w:div>
    <w:div w:id="241454393">
      <w:bodyDiv w:val="1"/>
      <w:marLeft w:val="0"/>
      <w:marRight w:val="0"/>
      <w:marTop w:val="0"/>
      <w:marBottom w:val="0"/>
      <w:divBdr>
        <w:top w:val="none" w:sz="0" w:space="0" w:color="auto"/>
        <w:left w:val="none" w:sz="0" w:space="0" w:color="auto"/>
        <w:bottom w:val="none" w:sz="0" w:space="0" w:color="auto"/>
        <w:right w:val="none" w:sz="0" w:space="0" w:color="auto"/>
      </w:divBdr>
    </w:div>
    <w:div w:id="251009431">
      <w:bodyDiv w:val="1"/>
      <w:marLeft w:val="0"/>
      <w:marRight w:val="0"/>
      <w:marTop w:val="0"/>
      <w:marBottom w:val="0"/>
      <w:divBdr>
        <w:top w:val="none" w:sz="0" w:space="0" w:color="auto"/>
        <w:left w:val="none" w:sz="0" w:space="0" w:color="auto"/>
        <w:bottom w:val="none" w:sz="0" w:space="0" w:color="auto"/>
        <w:right w:val="none" w:sz="0" w:space="0" w:color="auto"/>
      </w:divBdr>
    </w:div>
    <w:div w:id="274600995">
      <w:bodyDiv w:val="1"/>
      <w:marLeft w:val="0"/>
      <w:marRight w:val="0"/>
      <w:marTop w:val="0"/>
      <w:marBottom w:val="0"/>
      <w:divBdr>
        <w:top w:val="none" w:sz="0" w:space="0" w:color="auto"/>
        <w:left w:val="none" w:sz="0" w:space="0" w:color="auto"/>
        <w:bottom w:val="none" w:sz="0" w:space="0" w:color="auto"/>
        <w:right w:val="none" w:sz="0" w:space="0" w:color="auto"/>
      </w:divBdr>
    </w:div>
    <w:div w:id="277302534">
      <w:bodyDiv w:val="1"/>
      <w:marLeft w:val="0"/>
      <w:marRight w:val="0"/>
      <w:marTop w:val="0"/>
      <w:marBottom w:val="0"/>
      <w:divBdr>
        <w:top w:val="none" w:sz="0" w:space="0" w:color="auto"/>
        <w:left w:val="none" w:sz="0" w:space="0" w:color="auto"/>
        <w:bottom w:val="none" w:sz="0" w:space="0" w:color="auto"/>
        <w:right w:val="none" w:sz="0" w:space="0" w:color="auto"/>
      </w:divBdr>
    </w:div>
    <w:div w:id="281965236">
      <w:bodyDiv w:val="1"/>
      <w:marLeft w:val="0"/>
      <w:marRight w:val="0"/>
      <w:marTop w:val="0"/>
      <w:marBottom w:val="0"/>
      <w:divBdr>
        <w:top w:val="none" w:sz="0" w:space="0" w:color="auto"/>
        <w:left w:val="none" w:sz="0" w:space="0" w:color="auto"/>
        <w:bottom w:val="none" w:sz="0" w:space="0" w:color="auto"/>
        <w:right w:val="none" w:sz="0" w:space="0" w:color="auto"/>
      </w:divBdr>
    </w:div>
    <w:div w:id="298658120">
      <w:bodyDiv w:val="1"/>
      <w:marLeft w:val="0"/>
      <w:marRight w:val="0"/>
      <w:marTop w:val="0"/>
      <w:marBottom w:val="0"/>
      <w:divBdr>
        <w:top w:val="none" w:sz="0" w:space="0" w:color="auto"/>
        <w:left w:val="none" w:sz="0" w:space="0" w:color="auto"/>
        <w:bottom w:val="none" w:sz="0" w:space="0" w:color="auto"/>
        <w:right w:val="none" w:sz="0" w:space="0" w:color="auto"/>
      </w:divBdr>
    </w:div>
    <w:div w:id="306053919">
      <w:bodyDiv w:val="1"/>
      <w:marLeft w:val="0"/>
      <w:marRight w:val="0"/>
      <w:marTop w:val="0"/>
      <w:marBottom w:val="0"/>
      <w:divBdr>
        <w:top w:val="none" w:sz="0" w:space="0" w:color="auto"/>
        <w:left w:val="none" w:sz="0" w:space="0" w:color="auto"/>
        <w:bottom w:val="none" w:sz="0" w:space="0" w:color="auto"/>
        <w:right w:val="none" w:sz="0" w:space="0" w:color="auto"/>
      </w:divBdr>
    </w:div>
    <w:div w:id="319161418">
      <w:bodyDiv w:val="1"/>
      <w:marLeft w:val="0"/>
      <w:marRight w:val="0"/>
      <w:marTop w:val="0"/>
      <w:marBottom w:val="0"/>
      <w:divBdr>
        <w:top w:val="none" w:sz="0" w:space="0" w:color="auto"/>
        <w:left w:val="none" w:sz="0" w:space="0" w:color="auto"/>
        <w:bottom w:val="none" w:sz="0" w:space="0" w:color="auto"/>
        <w:right w:val="none" w:sz="0" w:space="0" w:color="auto"/>
      </w:divBdr>
    </w:div>
    <w:div w:id="329793985">
      <w:bodyDiv w:val="1"/>
      <w:marLeft w:val="0"/>
      <w:marRight w:val="0"/>
      <w:marTop w:val="0"/>
      <w:marBottom w:val="0"/>
      <w:divBdr>
        <w:top w:val="none" w:sz="0" w:space="0" w:color="auto"/>
        <w:left w:val="none" w:sz="0" w:space="0" w:color="auto"/>
        <w:bottom w:val="none" w:sz="0" w:space="0" w:color="auto"/>
        <w:right w:val="none" w:sz="0" w:space="0" w:color="auto"/>
      </w:divBdr>
    </w:div>
    <w:div w:id="340855508">
      <w:bodyDiv w:val="1"/>
      <w:marLeft w:val="0"/>
      <w:marRight w:val="0"/>
      <w:marTop w:val="0"/>
      <w:marBottom w:val="0"/>
      <w:divBdr>
        <w:top w:val="none" w:sz="0" w:space="0" w:color="auto"/>
        <w:left w:val="none" w:sz="0" w:space="0" w:color="auto"/>
        <w:bottom w:val="none" w:sz="0" w:space="0" w:color="auto"/>
        <w:right w:val="none" w:sz="0" w:space="0" w:color="auto"/>
      </w:divBdr>
    </w:div>
    <w:div w:id="342630411">
      <w:bodyDiv w:val="1"/>
      <w:marLeft w:val="0"/>
      <w:marRight w:val="0"/>
      <w:marTop w:val="0"/>
      <w:marBottom w:val="0"/>
      <w:divBdr>
        <w:top w:val="none" w:sz="0" w:space="0" w:color="auto"/>
        <w:left w:val="none" w:sz="0" w:space="0" w:color="auto"/>
        <w:bottom w:val="none" w:sz="0" w:space="0" w:color="auto"/>
        <w:right w:val="none" w:sz="0" w:space="0" w:color="auto"/>
      </w:divBdr>
    </w:div>
    <w:div w:id="347297198">
      <w:bodyDiv w:val="1"/>
      <w:marLeft w:val="0"/>
      <w:marRight w:val="0"/>
      <w:marTop w:val="0"/>
      <w:marBottom w:val="0"/>
      <w:divBdr>
        <w:top w:val="none" w:sz="0" w:space="0" w:color="auto"/>
        <w:left w:val="none" w:sz="0" w:space="0" w:color="auto"/>
        <w:bottom w:val="none" w:sz="0" w:space="0" w:color="auto"/>
        <w:right w:val="none" w:sz="0" w:space="0" w:color="auto"/>
      </w:divBdr>
    </w:div>
    <w:div w:id="355087088">
      <w:bodyDiv w:val="1"/>
      <w:marLeft w:val="0"/>
      <w:marRight w:val="0"/>
      <w:marTop w:val="0"/>
      <w:marBottom w:val="0"/>
      <w:divBdr>
        <w:top w:val="none" w:sz="0" w:space="0" w:color="auto"/>
        <w:left w:val="none" w:sz="0" w:space="0" w:color="auto"/>
        <w:bottom w:val="none" w:sz="0" w:space="0" w:color="auto"/>
        <w:right w:val="none" w:sz="0" w:space="0" w:color="auto"/>
      </w:divBdr>
    </w:div>
    <w:div w:id="368914101">
      <w:bodyDiv w:val="1"/>
      <w:marLeft w:val="0"/>
      <w:marRight w:val="0"/>
      <w:marTop w:val="0"/>
      <w:marBottom w:val="0"/>
      <w:divBdr>
        <w:top w:val="none" w:sz="0" w:space="0" w:color="auto"/>
        <w:left w:val="none" w:sz="0" w:space="0" w:color="auto"/>
        <w:bottom w:val="none" w:sz="0" w:space="0" w:color="auto"/>
        <w:right w:val="none" w:sz="0" w:space="0" w:color="auto"/>
      </w:divBdr>
    </w:div>
    <w:div w:id="376855890">
      <w:bodyDiv w:val="1"/>
      <w:marLeft w:val="0"/>
      <w:marRight w:val="0"/>
      <w:marTop w:val="0"/>
      <w:marBottom w:val="0"/>
      <w:divBdr>
        <w:top w:val="none" w:sz="0" w:space="0" w:color="auto"/>
        <w:left w:val="none" w:sz="0" w:space="0" w:color="auto"/>
        <w:bottom w:val="none" w:sz="0" w:space="0" w:color="auto"/>
        <w:right w:val="none" w:sz="0" w:space="0" w:color="auto"/>
      </w:divBdr>
    </w:div>
    <w:div w:id="401877194">
      <w:bodyDiv w:val="1"/>
      <w:marLeft w:val="0"/>
      <w:marRight w:val="0"/>
      <w:marTop w:val="0"/>
      <w:marBottom w:val="0"/>
      <w:divBdr>
        <w:top w:val="none" w:sz="0" w:space="0" w:color="auto"/>
        <w:left w:val="none" w:sz="0" w:space="0" w:color="auto"/>
        <w:bottom w:val="none" w:sz="0" w:space="0" w:color="auto"/>
        <w:right w:val="none" w:sz="0" w:space="0" w:color="auto"/>
      </w:divBdr>
    </w:div>
    <w:div w:id="412817829">
      <w:bodyDiv w:val="1"/>
      <w:marLeft w:val="0"/>
      <w:marRight w:val="0"/>
      <w:marTop w:val="0"/>
      <w:marBottom w:val="0"/>
      <w:divBdr>
        <w:top w:val="none" w:sz="0" w:space="0" w:color="auto"/>
        <w:left w:val="none" w:sz="0" w:space="0" w:color="auto"/>
        <w:bottom w:val="none" w:sz="0" w:space="0" w:color="auto"/>
        <w:right w:val="none" w:sz="0" w:space="0" w:color="auto"/>
      </w:divBdr>
    </w:div>
    <w:div w:id="419299686">
      <w:bodyDiv w:val="1"/>
      <w:marLeft w:val="0"/>
      <w:marRight w:val="0"/>
      <w:marTop w:val="0"/>
      <w:marBottom w:val="0"/>
      <w:divBdr>
        <w:top w:val="none" w:sz="0" w:space="0" w:color="auto"/>
        <w:left w:val="none" w:sz="0" w:space="0" w:color="auto"/>
        <w:bottom w:val="none" w:sz="0" w:space="0" w:color="auto"/>
        <w:right w:val="none" w:sz="0" w:space="0" w:color="auto"/>
      </w:divBdr>
    </w:div>
    <w:div w:id="443698087">
      <w:bodyDiv w:val="1"/>
      <w:marLeft w:val="0"/>
      <w:marRight w:val="0"/>
      <w:marTop w:val="0"/>
      <w:marBottom w:val="0"/>
      <w:divBdr>
        <w:top w:val="none" w:sz="0" w:space="0" w:color="auto"/>
        <w:left w:val="none" w:sz="0" w:space="0" w:color="auto"/>
        <w:bottom w:val="none" w:sz="0" w:space="0" w:color="auto"/>
        <w:right w:val="none" w:sz="0" w:space="0" w:color="auto"/>
      </w:divBdr>
    </w:div>
    <w:div w:id="452865307">
      <w:bodyDiv w:val="1"/>
      <w:marLeft w:val="0"/>
      <w:marRight w:val="0"/>
      <w:marTop w:val="0"/>
      <w:marBottom w:val="0"/>
      <w:divBdr>
        <w:top w:val="none" w:sz="0" w:space="0" w:color="auto"/>
        <w:left w:val="none" w:sz="0" w:space="0" w:color="auto"/>
        <w:bottom w:val="none" w:sz="0" w:space="0" w:color="auto"/>
        <w:right w:val="none" w:sz="0" w:space="0" w:color="auto"/>
      </w:divBdr>
    </w:div>
    <w:div w:id="458574260">
      <w:bodyDiv w:val="1"/>
      <w:marLeft w:val="0"/>
      <w:marRight w:val="0"/>
      <w:marTop w:val="0"/>
      <w:marBottom w:val="0"/>
      <w:divBdr>
        <w:top w:val="none" w:sz="0" w:space="0" w:color="auto"/>
        <w:left w:val="none" w:sz="0" w:space="0" w:color="auto"/>
        <w:bottom w:val="none" w:sz="0" w:space="0" w:color="auto"/>
        <w:right w:val="none" w:sz="0" w:space="0" w:color="auto"/>
      </w:divBdr>
    </w:div>
    <w:div w:id="498931617">
      <w:bodyDiv w:val="1"/>
      <w:marLeft w:val="0"/>
      <w:marRight w:val="0"/>
      <w:marTop w:val="0"/>
      <w:marBottom w:val="0"/>
      <w:divBdr>
        <w:top w:val="none" w:sz="0" w:space="0" w:color="auto"/>
        <w:left w:val="none" w:sz="0" w:space="0" w:color="auto"/>
        <w:bottom w:val="none" w:sz="0" w:space="0" w:color="auto"/>
        <w:right w:val="none" w:sz="0" w:space="0" w:color="auto"/>
      </w:divBdr>
    </w:div>
    <w:div w:id="516038721">
      <w:bodyDiv w:val="1"/>
      <w:marLeft w:val="0"/>
      <w:marRight w:val="0"/>
      <w:marTop w:val="0"/>
      <w:marBottom w:val="0"/>
      <w:divBdr>
        <w:top w:val="none" w:sz="0" w:space="0" w:color="auto"/>
        <w:left w:val="none" w:sz="0" w:space="0" w:color="auto"/>
        <w:bottom w:val="none" w:sz="0" w:space="0" w:color="auto"/>
        <w:right w:val="none" w:sz="0" w:space="0" w:color="auto"/>
      </w:divBdr>
    </w:div>
    <w:div w:id="518860781">
      <w:bodyDiv w:val="1"/>
      <w:marLeft w:val="0"/>
      <w:marRight w:val="0"/>
      <w:marTop w:val="0"/>
      <w:marBottom w:val="0"/>
      <w:divBdr>
        <w:top w:val="none" w:sz="0" w:space="0" w:color="auto"/>
        <w:left w:val="none" w:sz="0" w:space="0" w:color="auto"/>
        <w:bottom w:val="none" w:sz="0" w:space="0" w:color="auto"/>
        <w:right w:val="none" w:sz="0" w:space="0" w:color="auto"/>
      </w:divBdr>
    </w:div>
    <w:div w:id="562303023">
      <w:bodyDiv w:val="1"/>
      <w:marLeft w:val="0"/>
      <w:marRight w:val="0"/>
      <w:marTop w:val="0"/>
      <w:marBottom w:val="0"/>
      <w:divBdr>
        <w:top w:val="none" w:sz="0" w:space="0" w:color="auto"/>
        <w:left w:val="none" w:sz="0" w:space="0" w:color="auto"/>
        <w:bottom w:val="none" w:sz="0" w:space="0" w:color="auto"/>
        <w:right w:val="none" w:sz="0" w:space="0" w:color="auto"/>
      </w:divBdr>
    </w:div>
    <w:div w:id="564610605">
      <w:bodyDiv w:val="1"/>
      <w:marLeft w:val="0"/>
      <w:marRight w:val="0"/>
      <w:marTop w:val="0"/>
      <w:marBottom w:val="0"/>
      <w:divBdr>
        <w:top w:val="none" w:sz="0" w:space="0" w:color="auto"/>
        <w:left w:val="none" w:sz="0" w:space="0" w:color="auto"/>
        <w:bottom w:val="none" w:sz="0" w:space="0" w:color="auto"/>
        <w:right w:val="none" w:sz="0" w:space="0" w:color="auto"/>
      </w:divBdr>
    </w:div>
    <w:div w:id="566110655">
      <w:bodyDiv w:val="1"/>
      <w:marLeft w:val="0"/>
      <w:marRight w:val="0"/>
      <w:marTop w:val="0"/>
      <w:marBottom w:val="0"/>
      <w:divBdr>
        <w:top w:val="none" w:sz="0" w:space="0" w:color="auto"/>
        <w:left w:val="none" w:sz="0" w:space="0" w:color="auto"/>
        <w:bottom w:val="none" w:sz="0" w:space="0" w:color="auto"/>
        <w:right w:val="none" w:sz="0" w:space="0" w:color="auto"/>
      </w:divBdr>
    </w:div>
    <w:div w:id="567349996">
      <w:bodyDiv w:val="1"/>
      <w:marLeft w:val="0"/>
      <w:marRight w:val="0"/>
      <w:marTop w:val="0"/>
      <w:marBottom w:val="0"/>
      <w:divBdr>
        <w:top w:val="none" w:sz="0" w:space="0" w:color="auto"/>
        <w:left w:val="none" w:sz="0" w:space="0" w:color="auto"/>
        <w:bottom w:val="none" w:sz="0" w:space="0" w:color="auto"/>
        <w:right w:val="none" w:sz="0" w:space="0" w:color="auto"/>
      </w:divBdr>
    </w:div>
    <w:div w:id="570769510">
      <w:bodyDiv w:val="1"/>
      <w:marLeft w:val="0"/>
      <w:marRight w:val="0"/>
      <w:marTop w:val="0"/>
      <w:marBottom w:val="0"/>
      <w:divBdr>
        <w:top w:val="none" w:sz="0" w:space="0" w:color="auto"/>
        <w:left w:val="none" w:sz="0" w:space="0" w:color="auto"/>
        <w:bottom w:val="none" w:sz="0" w:space="0" w:color="auto"/>
        <w:right w:val="none" w:sz="0" w:space="0" w:color="auto"/>
      </w:divBdr>
    </w:div>
    <w:div w:id="582762049">
      <w:bodyDiv w:val="1"/>
      <w:marLeft w:val="0"/>
      <w:marRight w:val="0"/>
      <w:marTop w:val="0"/>
      <w:marBottom w:val="0"/>
      <w:divBdr>
        <w:top w:val="none" w:sz="0" w:space="0" w:color="auto"/>
        <w:left w:val="none" w:sz="0" w:space="0" w:color="auto"/>
        <w:bottom w:val="none" w:sz="0" w:space="0" w:color="auto"/>
        <w:right w:val="none" w:sz="0" w:space="0" w:color="auto"/>
      </w:divBdr>
    </w:div>
    <w:div w:id="587621824">
      <w:bodyDiv w:val="1"/>
      <w:marLeft w:val="0"/>
      <w:marRight w:val="0"/>
      <w:marTop w:val="0"/>
      <w:marBottom w:val="0"/>
      <w:divBdr>
        <w:top w:val="none" w:sz="0" w:space="0" w:color="auto"/>
        <w:left w:val="none" w:sz="0" w:space="0" w:color="auto"/>
        <w:bottom w:val="none" w:sz="0" w:space="0" w:color="auto"/>
        <w:right w:val="none" w:sz="0" w:space="0" w:color="auto"/>
      </w:divBdr>
      <w:divsChild>
        <w:div w:id="895898784">
          <w:marLeft w:val="0"/>
          <w:marRight w:val="0"/>
          <w:marTop w:val="0"/>
          <w:marBottom w:val="0"/>
          <w:divBdr>
            <w:top w:val="none" w:sz="0" w:space="0" w:color="auto"/>
            <w:left w:val="none" w:sz="0" w:space="0" w:color="auto"/>
            <w:bottom w:val="none" w:sz="0" w:space="0" w:color="auto"/>
            <w:right w:val="none" w:sz="0" w:space="0" w:color="auto"/>
          </w:divBdr>
        </w:div>
      </w:divsChild>
    </w:div>
    <w:div w:id="596134881">
      <w:bodyDiv w:val="1"/>
      <w:marLeft w:val="0"/>
      <w:marRight w:val="0"/>
      <w:marTop w:val="0"/>
      <w:marBottom w:val="0"/>
      <w:divBdr>
        <w:top w:val="none" w:sz="0" w:space="0" w:color="auto"/>
        <w:left w:val="none" w:sz="0" w:space="0" w:color="auto"/>
        <w:bottom w:val="none" w:sz="0" w:space="0" w:color="auto"/>
        <w:right w:val="none" w:sz="0" w:space="0" w:color="auto"/>
      </w:divBdr>
    </w:div>
    <w:div w:id="603268940">
      <w:bodyDiv w:val="1"/>
      <w:marLeft w:val="0"/>
      <w:marRight w:val="0"/>
      <w:marTop w:val="0"/>
      <w:marBottom w:val="0"/>
      <w:divBdr>
        <w:top w:val="none" w:sz="0" w:space="0" w:color="auto"/>
        <w:left w:val="none" w:sz="0" w:space="0" w:color="auto"/>
        <w:bottom w:val="none" w:sz="0" w:space="0" w:color="auto"/>
        <w:right w:val="none" w:sz="0" w:space="0" w:color="auto"/>
      </w:divBdr>
    </w:div>
    <w:div w:id="636689828">
      <w:bodyDiv w:val="1"/>
      <w:marLeft w:val="0"/>
      <w:marRight w:val="0"/>
      <w:marTop w:val="0"/>
      <w:marBottom w:val="0"/>
      <w:divBdr>
        <w:top w:val="none" w:sz="0" w:space="0" w:color="auto"/>
        <w:left w:val="none" w:sz="0" w:space="0" w:color="auto"/>
        <w:bottom w:val="none" w:sz="0" w:space="0" w:color="auto"/>
        <w:right w:val="none" w:sz="0" w:space="0" w:color="auto"/>
      </w:divBdr>
    </w:div>
    <w:div w:id="644429193">
      <w:bodyDiv w:val="1"/>
      <w:marLeft w:val="0"/>
      <w:marRight w:val="0"/>
      <w:marTop w:val="0"/>
      <w:marBottom w:val="0"/>
      <w:divBdr>
        <w:top w:val="none" w:sz="0" w:space="0" w:color="auto"/>
        <w:left w:val="none" w:sz="0" w:space="0" w:color="auto"/>
        <w:bottom w:val="none" w:sz="0" w:space="0" w:color="auto"/>
        <w:right w:val="none" w:sz="0" w:space="0" w:color="auto"/>
      </w:divBdr>
    </w:div>
    <w:div w:id="650211618">
      <w:bodyDiv w:val="1"/>
      <w:marLeft w:val="0"/>
      <w:marRight w:val="0"/>
      <w:marTop w:val="0"/>
      <w:marBottom w:val="0"/>
      <w:divBdr>
        <w:top w:val="none" w:sz="0" w:space="0" w:color="auto"/>
        <w:left w:val="none" w:sz="0" w:space="0" w:color="auto"/>
        <w:bottom w:val="none" w:sz="0" w:space="0" w:color="auto"/>
        <w:right w:val="none" w:sz="0" w:space="0" w:color="auto"/>
      </w:divBdr>
    </w:div>
    <w:div w:id="653605552">
      <w:bodyDiv w:val="1"/>
      <w:marLeft w:val="0"/>
      <w:marRight w:val="0"/>
      <w:marTop w:val="0"/>
      <w:marBottom w:val="0"/>
      <w:divBdr>
        <w:top w:val="none" w:sz="0" w:space="0" w:color="auto"/>
        <w:left w:val="none" w:sz="0" w:space="0" w:color="auto"/>
        <w:bottom w:val="none" w:sz="0" w:space="0" w:color="auto"/>
        <w:right w:val="none" w:sz="0" w:space="0" w:color="auto"/>
      </w:divBdr>
    </w:div>
    <w:div w:id="654063750">
      <w:bodyDiv w:val="1"/>
      <w:marLeft w:val="0"/>
      <w:marRight w:val="0"/>
      <w:marTop w:val="0"/>
      <w:marBottom w:val="0"/>
      <w:divBdr>
        <w:top w:val="none" w:sz="0" w:space="0" w:color="auto"/>
        <w:left w:val="none" w:sz="0" w:space="0" w:color="auto"/>
        <w:bottom w:val="none" w:sz="0" w:space="0" w:color="auto"/>
        <w:right w:val="none" w:sz="0" w:space="0" w:color="auto"/>
      </w:divBdr>
    </w:div>
    <w:div w:id="673186197">
      <w:bodyDiv w:val="1"/>
      <w:marLeft w:val="0"/>
      <w:marRight w:val="0"/>
      <w:marTop w:val="0"/>
      <w:marBottom w:val="0"/>
      <w:divBdr>
        <w:top w:val="none" w:sz="0" w:space="0" w:color="auto"/>
        <w:left w:val="none" w:sz="0" w:space="0" w:color="auto"/>
        <w:bottom w:val="none" w:sz="0" w:space="0" w:color="auto"/>
        <w:right w:val="none" w:sz="0" w:space="0" w:color="auto"/>
      </w:divBdr>
    </w:div>
    <w:div w:id="682047917">
      <w:bodyDiv w:val="1"/>
      <w:marLeft w:val="0"/>
      <w:marRight w:val="0"/>
      <w:marTop w:val="0"/>
      <w:marBottom w:val="0"/>
      <w:divBdr>
        <w:top w:val="none" w:sz="0" w:space="0" w:color="auto"/>
        <w:left w:val="none" w:sz="0" w:space="0" w:color="auto"/>
        <w:bottom w:val="none" w:sz="0" w:space="0" w:color="auto"/>
        <w:right w:val="none" w:sz="0" w:space="0" w:color="auto"/>
      </w:divBdr>
    </w:div>
    <w:div w:id="701783566">
      <w:bodyDiv w:val="1"/>
      <w:marLeft w:val="0"/>
      <w:marRight w:val="0"/>
      <w:marTop w:val="0"/>
      <w:marBottom w:val="0"/>
      <w:divBdr>
        <w:top w:val="none" w:sz="0" w:space="0" w:color="auto"/>
        <w:left w:val="none" w:sz="0" w:space="0" w:color="auto"/>
        <w:bottom w:val="none" w:sz="0" w:space="0" w:color="auto"/>
        <w:right w:val="none" w:sz="0" w:space="0" w:color="auto"/>
      </w:divBdr>
    </w:div>
    <w:div w:id="703990888">
      <w:bodyDiv w:val="1"/>
      <w:marLeft w:val="0"/>
      <w:marRight w:val="0"/>
      <w:marTop w:val="0"/>
      <w:marBottom w:val="0"/>
      <w:divBdr>
        <w:top w:val="none" w:sz="0" w:space="0" w:color="auto"/>
        <w:left w:val="none" w:sz="0" w:space="0" w:color="auto"/>
        <w:bottom w:val="none" w:sz="0" w:space="0" w:color="auto"/>
        <w:right w:val="none" w:sz="0" w:space="0" w:color="auto"/>
      </w:divBdr>
    </w:div>
    <w:div w:id="707024987">
      <w:bodyDiv w:val="1"/>
      <w:marLeft w:val="0"/>
      <w:marRight w:val="0"/>
      <w:marTop w:val="0"/>
      <w:marBottom w:val="0"/>
      <w:divBdr>
        <w:top w:val="none" w:sz="0" w:space="0" w:color="auto"/>
        <w:left w:val="none" w:sz="0" w:space="0" w:color="auto"/>
        <w:bottom w:val="none" w:sz="0" w:space="0" w:color="auto"/>
        <w:right w:val="none" w:sz="0" w:space="0" w:color="auto"/>
      </w:divBdr>
    </w:div>
    <w:div w:id="720373544">
      <w:bodyDiv w:val="1"/>
      <w:marLeft w:val="0"/>
      <w:marRight w:val="0"/>
      <w:marTop w:val="0"/>
      <w:marBottom w:val="0"/>
      <w:divBdr>
        <w:top w:val="none" w:sz="0" w:space="0" w:color="auto"/>
        <w:left w:val="none" w:sz="0" w:space="0" w:color="auto"/>
        <w:bottom w:val="none" w:sz="0" w:space="0" w:color="auto"/>
        <w:right w:val="none" w:sz="0" w:space="0" w:color="auto"/>
      </w:divBdr>
    </w:div>
    <w:div w:id="720903603">
      <w:bodyDiv w:val="1"/>
      <w:marLeft w:val="0"/>
      <w:marRight w:val="0"/>
      <w:marTop w:val="0"/>
      <w:marBottom w:val="0"/>
      <w:divBdr>
        <w:top w:val="none" w:sz="0" w:space="0" w:color="auto"/>
        <w:left w:val="none" w:sz="0" w:space="0" w:color="auto"/>
        <w:bottom w:val="none" w:sz="0" w:space="0" w:color="auto"/>
        <w:right w:val="none" w:sz="0" w:space="0" w:color="auto"/>
      </w:divBdr>
    </w:div>
    <w:div w:id="743187090">
      <w:bodyDiv w:val="1"/>
      <w:marLeft w:val="0"/>
      <w:marRight w:val="0"/>
      <w:marTop w:val="0"/>
      <w:marBottom w:val="0"/>
      <w:divBdr>
        <w:top w:val="none" w:sz="0" w:space="0" w:color="auto"/>
        <w:left w:val="none" w:sz="0" w:space="0" w:color="auto"/>
        <w:bottom w:val="none" w:sz="0" w:space="0" w:color="auto"/>
        <w:right w:val="none" w:sz="0" w:space="0" w:color="auto"/>
      </w:divBdr>
    </w:div>
    <w:div w:id="747114893">
      <w:bodyDiv w:val="1"/>
      <w:marLeft w:val="0"/>
      <w:marRight w:val="0"/>
      <w:marTop w:val="0"/>
      <w:marBottom w:val="0"/>
      <w:divBdr>
        <w:top w:val="none" w:sz="0" w:space="0" w:color="auto"/>
        <w:left w:val="none" w:sz="0" w:space="0" w:color="auto"/>
        <w:bottom w:val="none" w:sz="0" w:space="0" w:color="auto"/>
        <w:right w:val="none" w:sz="0" w:space="0" w:color="auto"/>
      </w:divBdr>
    </w:div>
    <w:div w:id="766852136">
      <w:bodyDiv w:val="1"/>
      <w:marLeft w:val="0"/>
      <w:marRight w:val="0"/>
      <w:marTop w:val="0"/>
      <w:marBottom w:val="0"/>
      <w:divBdr>
        <w:top w:val="none" w:sz="0" w:space="0" w:color="auto"/>
        <w:left w:val="none" w:sz="0" w:space="0" w:color="auto"/>
        <w:bottom w:val="none" w:sz="0" w:space="0" w:color="auto"/>
        <w:right w:val="none" w:sz="0" w:space="0" w:color="auto"/>
      </w:divBdr>
    </w:div>
    <w:div w:id="800997357">
      <w:bodyDiv w:val="1"/>
      <w:marLeft w:val="0"/>
      <w:marRight w:val="0"/>
      <w:marTop w:val="0"/>
      <w:marBottom w:val="0"/>
      <w:divBdr>
        <w:top w:val="none" w:sz="0" w:space="0" w:color="auto"/>
        <w:left w:val="none" w:sz="0" w:space="0" w:color="auto"/>
        <w:bottom w:val="none" w:sz="0" w:space="0" w:color="auto"/>
        <w:right w:val="none" w:sz="0" w:space="0" w:color="auto"/>
      </w:divBdr>
    </w:div>
    <w:div w:id="802817713">
      <w:bodyDiv w:val="1"/>
      <w:marLeft w:val="0"/>
      <w:marRight w:val="0"/>
      <w:marTop w:val="0"/>
      <w:marBottom w:val="0"/>
      <w:divBdr>
        <w:top w:val="none" w:sz="0" w:space="0" w:color="auto"/>
        <w:left w:val="none" w:sz="0" w:space="0" w:color="auto"/>
        <w:bottom w:val="none" w:sz="0" w:space="0" w:color="auto"/>
        <w:right w:val="none" w:sz="0" w:space="0" w:color="auto"/>
      </w:divBdr>
    </w:div>
    <w:div w:id="809980342">
      <w:bodyDiv w:val="1"/>
      <w:marLeft w:val="0"/>
      <w:marRight w:val="0"/>
      <w:marTop w:val="0"/>
      <w:marBottom w:val="0"/>
      <w:divBdr>
        <w:top w:val="none" w:sz="0" w:space="0" w:color="auto"/>
        <w:left w:val="none" w:sz="0" w:space="0" w:color="auto"/>
        <w:bottom w:val="none" w:sz="0" w:space="0" w:color="auto"/>
        <w:right w:val="none" w:sz="0" w:space="0" w:color="auto"/>
      </w:divBdr>
    </w:div>
    <w:div w:id="818419161">
      <w:bodyDiv w:val="1"/>
      <w:marLeft w:val="0"/>
      <w:marRight w:val="0"/>
      <w:marTop w:val="0"/>
      <w:marBottom w:val="0"/>
      <w:divBdr>
        <w:top w:val="none" w:sz="0" w:space="0" w:color="auto"/>
        <w:left w:val="none" w:sz="0" w:space="0" w:color="auto"/>
        <w:bottom w:val="none" w:sz="0" w:space="0" w:color="auto"/>
        <w:right w:val="none" w:sz="0" w:space="0" w:color="auto"/>
      </w:divBdr>
    </w:div>
    <w:div w:id="819426783">
      <w:bodyDiv w:val="1"/>
      <w:marLeft w:val="0"/>
      <w:marRight w:val="0"/>
      <w:marTop w:val="0"/>
      <w:marBottom w:val="0"/>
      <w:divBdr>
        <w:top w:val="none" w:sz="0" w:space="0" w:color="auto"/>
        <w:left w:val="none" w:sz="0" w:space="0" w:color="auto"/>
        <w:bottom w:val="none" w:sz="0" w:space="0" w:color="auto"/>
        <w:right w:val="none" w:sz="0" w:space="0" w:color="auto"/>
      </w:divBdr>
    </w:div>
    <w:div w:id="822086615">
      <w:bodyDiv w:val="1"/>
      <w:marLeft w:val="0"/>
      <w:marRight w:val="0"/>
      <w:marTop w:val="0"/>
      <w:marBottom w:val="0"/>
      <w:divBdr>
        <w:top w:val="none" w:sz="0" w:space="0" w:color="auto"/>
        <w:left w:val="none" w:sz="0" w:space="0" w:color="auto"/>
        <w:bottom w:val="none" w:sz="0" w:space="0" w:color="auto"/>
        <w:right w:val="none" w:sz="0" w:space="0" w:color="auto"/>
      </w:divBdr>
    </w:div>
    <w:div w:id="823010401">
      <w:bodyDiv w:val="1"/>
      <w:marLeft w:val="0"/>
      <w:marRight w:val="0"/>
      <w:marTop w:val="0"/>
      <w:marBottom w:val="0"/>
      <w:divBdr>
        <w:top w:val="none" w:sz="0" w:space="0" w:color="auto"/>
        <w:left w:val="none" w:sz="0" w:space="0" w:color="auto"/>
        <w:bottom w:val="none" w:sz="0" w:space="0" w:color="auto"/>
        <w:right w:val="none" w:sz="0" w:space="0" w:color="auto"/>
      </w:divBdr>
    </w:div>
    <w:div w:id="841749065">
      <w:bodyDiv w:val="1"/>
      <w:marLeft w:val="0"/>
      <w:marRight w:val="0"/>
      <w:marTop w:val="0"/>
      <w:marBottom w:val="0"/>
      <w:divBdr>
        <w:top w:val="none" w:sz="0" w:space="0" w:color="auto"/>
        <w:left w:val="none" w:sz="0" w:space="0" w:color="auto"/>
        <w:bottom w:val="none" w:sz="0" w:space="0" w:color="auto"/>
        <w:right w:val="none" w:sz="0" w:space="0" w:color="auto"/>
      </w:divBdr>
    </w:div>
    <w:div w:id="843980923">
      <w:bodyDiv w:val="1"/>
      <w:marLeft w:val="0"/>
      <w:marRight w:val="0"/>
      <w:marTop w:val="0"/>
      <w:marBottom w:val="0"/>
      <w:divBdr>
        <w:top w:val="none" w:sz="0" w:space="0" w:color="auto"/>
        <w:left w:val="none" w:sz="0" w:space="0" w:color="auto"/>
        <w:bottom w:val="none" w:sz="0" w:space="0" w:color="auto"/>
        <w:right w:val="none" w:sz="0" w:space="0" w:color="auto"/>
      </w:divBdr>
    </w:div>
    <w:div w:id="868178083">
      <w:bodyDiv w:val="1"/>
      <w:marLeft w:val="0"/>
      <w:marRight w:val="0"/>
      <w:marTop w:val="0"/>
      <w:marBottom w:val="0"/>
      <w:divBdr>
        <w:top w:val="none" w:sz="0" w:space="0" w:color="auto"/>
        <w:left w:val="none" w:sz="0" w:space="0" w:color="auto"/>
        <w:bottom w:val="none" w:sz="0" w:space="0" w:color="auto"/>
        <w:right w:val="none" w:sz="0" w:space="0" w:color="auto"/>
      </w:divBdr>
    </w:div>
    <w:div w:id="868758573">
      <w:bodyDiv w:val="1"/>
      <w:marLeft w:val="0"/>
      <w:marRight w:val="0"/>
      <w:marTop w:val="0"/>
      <w:marBottom w:val="0"/>
      <w:divBdr>
        <w:top w:val="none" w:sz="0" w:space="0" w:color="auto"/>
        <w:left w:val="none" w:sz="0" w:space="0" w:color="auto"/>
        <w:bottom w:val="none" w:sz="0" w:space="0" w:color="auto"/>
        <w:right w:val="none" w:sz="0" w:space="0" w:color="auto"/>
      </w:divBdr>
    </w:div>
    <w:div w:id="917635699">
      <w:bodyDiv w:val="1"/>
      <w:marLeft w:val="0"/>
      <w:marRight w:val="0"/>
      <w:marTop w:val="0"/>
      <w:marBottom w:val="0"/>
      <w:divBdr>
        <w:top w:val="none" w:sz="0" w:space="0" w:color="auto"/>
        <w:left w:val="none" w:sz="0" w:space="0" w:color="auto"/>
        <w:bottom w:val="none" w:sz="0" w:space="0" w:color="auto"/>
        <w:right w:val="none" w:sz="0" w:space="0" w:color="auto"/>
      </w:divBdr>
    </w:div>
    <w:div w:id="922299462">
      <w:bodyDiv w:val="1"/>
      <w:marLeft w:val="0"/>
      <w:marRight w:val="0"/>
      <w:marTop w:val="0"/>
      <w:marBottom w:val="0"/>
      <w:divBdr>
        <w:top w:val="none" w:sz="0" w:space="0" w:color="auto"/>
        <w:left w:val="none" w:sz="0" w:space="0" w:color="auto"/>
        <w:bottom w:val="none" w:sz="0" w:space="0" w:color="auto"/>
        <w:right w:val="none" w:sz="0" w:space="0" w:color="auto"/>
      </w:divBdr>
    </w:div>
    <w:div w:id="924921216">
      <w:bodyDiv w:val="1"/>
      <w:marLeft w:val="0"/>
      <w:marRight w:val="0"/>
      <w:marTop w:val="0"/>
      <w:marBottom w:val="0"/>
      <w:divBdr>
        <w:top w:val="none" w:sz="0" w:space="0" w:color="auto"/>
        <w:left w:val="none" w:sz="0" w:space="0" w:color="auto"/>
        <w:bottom w:val="none" w:sz="0" w:space="0" w:color="auto"/>
        <w:right w:val="none" w:sz="0" w:space="0" w:color="auto"/>
      </w:divBdr>
    </w:div>
    <w:div w:id="975766444">
      <w:bodyDiv w:val="1"/>
      <w:marLeft w:val="0"/>
      <w:marRight w:val="0"/>
      <w:marTop w:val="0"/>
      <w:marBottom w:val="0"/>
      <w:divBdr>
        <w:top w:val="none" w:sz="0" w:space="0" w:color="auto"/>
        <w:left w:val="none" w:sz="0" w:space="0" w:color="auto"/>
        <w:bottom w:val="none" w:sz="0" w:space="0" w:color="auto"/>
        <w:right w:val="none" w:sz="0" w:space="0" w:color="auto"/>
      </w:divBdr>
    </w:div>
    <w:div w:id="990212222">
      <w:bodyDiv w:val="1"/>
      <w:marLeft w:val="0"/>
      <w:marRight w:val="0"/>
      <w:marTop w:val="0"/>
      <w:marBottom w:val="0"/>
      <w:divBdr>
        <w:top w:val="none" w:sz="0" w:space="0" w:color="auto"/>
        <w:left w:val="none" w:sz="0" w:space="0" w:color="auto"/>
        <w:bottom w:val="none" w:sz="0" w:space="0" w:color="auto"/>
        <w:right w:val="none" w:sz="0" w:space="0" w:color="auto"/>
      </w:divBdr>
    </w:div>
    <w:div w:id="990720445">
      <w:bodyDiv w:val="1"/>
      <w:marLeft w:val="0"/>
      <w:marRight w:val="0"/>
      <w:marTop w:val="0"/>
      <w:marBottom w:val="0"/>
      <w:divBdr>
        <w:top w:val="none" w:sz="0" w:space="0" w:color="auto"/>
        <w:left w:val="none" w:sz="0" w:space="0" w:color="auto"/>
        <w:bottom w:val="none" w:sz="0" w:space="0" w:color="auto"/>
        <w:right w:val="none" w:sz="0" w:space="0" w:color="auto"/>
      </w:divBdr>
    </w:div>
    <w:div w:id="990908747">
      <w:bodyDiv w:val="1"/>
      <w:marLeft w:val="0"/>
      <w:marRight w:val="0"/>
      <w:marTop w:val="0"/>
      <w:marBottom w:val="0"/>
      <w:divBdr>
        <w:top w:val="none" w:sz="0" w:space="0" w:color="auto"/>
        <w:left w:val="none" w:sz="0" w:space="0" w:color="auto"/>
        <w:bottom w:val="none" w:sz="0" w:space="0" w:color="auto"/>
        <w:right w:val="none" w:sz="0" w:space="0" w:color="auto"/>
      </w:divBdr>
    </w:div>
    <w:div w:id="1000081711">
      <w:bodyDiv w:val="1"/>
      <w:marLeft w:val="0"/>
      <w:marRight w:val="0"/>
      <w:marTop w:val="0"/>
      <w:marBottom w:val="0"/>
      <w:divBdr>
        <w:top w:val="none" w:sz="0" w:space="0" w:color="auto"/>
        <w:left w:val="none" w:sz="0" w:space="0" w:color="auto"/>
        <w:bottom w:val="none" w:sz="0" w:space="0" w:color="auto"/>
        <w:right w:val="none" w:sz="0" w:space="0" w:color="auto"/>
      </w:divBdr>
    </w:div>
    <w:div w:id="1033186271">
      <w:bodyDiv w:val="1"/>
      <w:marLeft w:val="0"/>
      <w:marRight w:val="0"/>
      <w:marTop w:val="0"/>
      <w:marBottom w:val="0"/>
      <w:divBdr>
        <w:top w:val="none" w:sz="0" w:space="0" w:color="auto"/>
        <w:left w:val="none" w:sz="0" w:space="0" w:color="auto"/>
        <w:bottom w:val="none" w:sz="0" w:space="0" w:color="auto"/>
        <w:right w:val="none" w:sz="0" w:space="0" w:color="auto"/>
      </w:divBdr>
    </w:div>
    <w:div w:id="1045639064">
      <w:bodyDiv w:val="1"/>
      <w:marLeft w:val="0"/>
      <w:marRight w:val="0"/>
      <w:marTop w:val="0"/>
      <w:marBottom w:val="0"/>
      <w:divBdr>
        <w:top w:val="none" w:sz="0" w:space="0" w:color="auto"/>
        <w:left w:val="none" w:sz="0" w:space="0" w:color="auto"/>
        <w:bottom w:val="none" w:sz="0" w:space="0" w:color="auto"/>
        <w:right w:val="none" w:sz="0" w:space="0" w:color="auto"/>
      </w:divBdr>
    </w:div>
    <w:div w:id="1069688825">
      <w:bodyDiv w:val="1"/>
      <w:marLeft w:val="0"/>
      <w:marRight w:val="0"/>
      <w:marTop w:val="0"/>
      <w:marBottom w:val="0"/>
      <w:divBdr>
        <w:top w:val="none" w:sz="0" w:space="0" w:color="auto"/>
        <w:left w:val="none" w:sz="0" w:space="0" w:color="auto"/>
        <w:bottom w:val="none" w:sz="0" w:space="0" w:color="auto"/>
        <w:right w:val="none" w:sz="0" w:space="0" w:color="auto"/>
      </w:divBdr>
    </w:div>
    <w:div w:id="1074356864">
      <w:bodyDiv w:val="1"/>
      <w:marLeft w:val="0"/>
      <w:marRight w:val="0"/>
      <w:marTop w:val="0"/>
      <w:marBottom w:val="0"/>
      <w:divBdr>
        <w:top w:val="none" w:sz="0" w:space="0" w:color="auto"/>
        <w:left w:val="none" w:sz="0" w:space="0" w:color="auto"/>
        <w:bottom w:val="none" w:sz="0" w:space="0" w:color="auto"/>
        <w:right w:val="none" w:sz="0" w:space="0" w:color="auto"/>
      </w:divBdr>
    </w:div>
    <w:div w:id="1085148595">
      <w:bodyDiv w:val="1"/>
      <w:marLeft w:val="0"/>
      <w:marRight w:val="0"/>
      <w:marTop w:val="0"/>
      <w:marBottom w:val="0"/>
      <w:divBdr>
        <w:top w:val="none" w:sz="0" w:space="0" w:color="auto"/>
        <w:left w:val="none" w:sz="0" w:space="0" w:color="auto"/>
        <w:bottom w:val="none" w:sz="0" w:space="0" w:color="auto"/>
        <w:right w:val="none" w:sz="0" w:space="0" w:color="auto"/>
      </w:divBdr>
    </w:div>
    <w:div w:id="1101145083">
      <w:bodyDiv w:val="1"/>
      <w:marLeft w:val="0"/>
      <w:marRight w:val="0"/>
      <w:marTop w:val="0"/>
      <w:marBottom w:val="0"/>
      <w:divBdr>
        <w:top w:val="none" w:sz="0" w:space="0" w:color="auto"/>
        <w:left w:val="none" w:sz="0" w:space="0" w:color="auto"/>
        <w:bottom w:val="none" w:sz="0" w:space="0" w:color="auto"/>
        <w:right w:val="none" w:sz="0" w:space="0" w:color="auto"/>
      </w:divBdr>
    </w:div>
    <w:div w:id="1110470816">
      <w:bodyDiv w:val="1"/>
      <w:marLeft w:val="0"/>
      <w:marRight w:val="0"/>
      <w:marTop w:val="0"/>
      <w:marBottom w:val="0"/>
      <w:divBdr>
        <w:top w:val="none" w:sz="0" w:space="0" w:color="auto"/>
        <w:left w:val="none" w:sz="0" w:space="0" w:color="auto"/>
        <w:bottom w:val="none" w:sz="0" w:space="0" w:color="auto"/>
        <w:right w:val="none" w:sz="0" w:space="0" w:color="auto"/>
      </w:divBdr>
    </w:div>
    <w:div w:id="1132940447">
      <w:bodyDiv w:val="1"/>
      <w:marLeft w:val="0"/>
      <w:marRight w:val="0"/>
      <w:marTop w:val="0"/>
      <w:marBottom w:val="0"/>
      <w:divBdr>
        <w:top w:val="none" w:sz="0" w:space="0" w:color="auto"/>
        <w:left w:val="none" w:sz="0" w:space="0" w:color="auto"/>
        <w:bottom w:val="none" w:sz="0" w:space="0" w:color="auto"/>
        <w:right w:val="none" w:sz="0" w:space="0" w:color="auto"/>
      </w:divBdr>
    </w:div>
    <w:div w:id="1141800767">
      <w:bodyDiv w:val="1"/>
      <w:marLeft w:val="0"/>
      <w:marRight w:val="0"/>
      <w:marTop w:val="0"/>
      <w:marBottom w:val="0"/>
      <w:divBdr>
        <w:top w:val="none" w:sz="0" w:space="0" w:color="auto"/>
        <w:left w:val="none" w:sz="0" w:space="0" w:color="auto"/>
        <w:bottom w:val="none" w:sz="0" w:space="0" w:color="auto"/>
        <w:right w:val="none" w:sz="0" w:space="0" w:color="auto"/>
      </w:divBdr>
    </w:div>
    <w:div w:id="1175460035">
      <w:bodyDiv w:val="1"/>
      <w:marLeft w:val="0"/>
      <w:marRight w:val="0"/>
      <w:marTop w:val="0"/>
      <w:marBottom w:val="0"/>
      <w:divBdr>
        <w:top w:val="none" w:sz="0" w:space="0" w:color="auto"/>
        <w:left w:val="none" w:sz="0" w:space="0" w:color="auto"/>
        <w:bottom w:val="none" w:sz="0" w:space="0" w:color="auto"/>
        <w:right w:val="none" w:sz="0" w:space="0" w:color="auto"/>
      </w:divBdr>
    </w:div>
    <w:div w:id="1181746048">
      <w:bodyDiv w:val="1"/>
      <w:marLeft w:val="0"/>
      <w:marRight w:val="0"/>
      <w:marTop w:val="0"/>
      <w:marBottom w:val="0"/>
      <w:divBdr>
        <w:top w:val="none" w:sz="0" w:space="0" w:color="auto"/>
        <w:left w:val="none" w:sz="0" w:space="0" w:color="auto"/>
        <w:bottom w:val="none" w:sz="0" w:space="0" w:color="auto"/>
        <w:right w:val="none" w:sz="0" w:space="0" w:color="auto"/>
      </w:divBdr>
    </w:div>
    <w:div w:id="1184980568">
      <w:bodyDiv w:val="1"/>
      <w:marLeft w:val="0"/>
      <w:marRight w:val="0"/>
      <w:marTop w:val="0"/>
      <w:marBottom w:val="0"/>
      <w:divBdr>
        <w:top w:val="none" w:sz="0" w:space="0" w:color="auto"/>
        <w:left w:val="none" w:sz="0" w:space="0" w:color="auto"/>
        <w:bottom w:val="none" w:sz="0" w:space="0" w:color="auto"/>
        <w:right w:val="none" w:sz="0" w:space="0" w:color="auto"/>
      </w:divBdr>
    </w:div>
    <w:div w:id="1223836159">
      <w:bodyDiv w:val="1"/>
      <w:marLeft w:val="0"/>
      <w:marRight w:val="0"/>
      <w:marTop w:val="0"/>
      <w:marBottom w:val="0"/>
      <w:divBdr>
        <w:top w:val="none" w:sz="0" w:space="0" w:color="auto"/>
        <w:left w:val="none" w:sz="0" w:space="0" w:color="auto"/>
        <w:bottom w:val="none" w:sz="0" w:space="0" w:color="auto"/>
        <w:right w:val="none" w:sz="0" w:space="0" w:color="auto"/>
      </w:divBdr>
    </w:div>
    <w:div w:id="1225870426">
      <w:bodyDiv w:val="1"/>
      <w:marLeft w:val="0"/>
      <w:marRight w:val="0"/>
      <w:marTop w:val="0"/>
      <w:marBottom w:val="0"/>
      <w:divBdr>
        <w:top w:val="none" w:sz="0" w:space="0" w:color="auto"/>
        <w:left w:val="none" w:sz="0" w:space="0" w:color="auto"/>
        <w:bottom w:val="none" w:sz="0" w:space="0" w:color="auto"/>
        <w:right w:val="none" w:sz="0" w:space="0" w:color="auto"/>
      </w:divBdr>
    </w:div>
    <w:div w:id="1241256185">
      <w:bodyDiv w:val="1"/>
      <w:marLeft w:val="0"/>
      <w:marRight w:val="0"/>
      <w:marTop w:val="0"/>
      <w:marBottom w:val="0"/>
      <w:divBdr>
        <w:top w:val="none" w:sz="0" w:space="0" w:color="auto"/>
        <w:left w:val="none" w:sz="0" w:space="0" w:color="auto"/>
        <w:bottom w:val="none" w:sz="0" w:space="0" w:color="auto"/>
        <w:right w:val="none" w:sz="0" w:space="0" w:color="auto"/>
      </w:divBdr>
    </w:div>
    <w:div w:id="1244726876">
      <w:bodyDiv w:val="1"/>
      <w:marLeft w:val="0"/>
      <w:marRight w:val="0"/>
      <w:marTop w:val="0"/>
      <w:marBottom w:val="0"/>
      <w:divBdr>
        <w:top w:val="none" w:sz="0" w:space="0" w:color="auto"/>
        <w:left w:val="none" w:sz="0" w:space="0" w:color="auto"/>
        <w:bottom w:val="none" w:sz="0" w:space="0" w:color="auto"/>
        <w:right w:val="none" w:sz="0" w:space="0" w:color="auto"/>
      </w:divBdr>
      <w:divsChild>
        <w:div w:id="985820233">
          <w:marLeft w:val="0"/>
          <w:marRight w:val="0"/>
          <w:marTop w:val="75"/>
          <w:marBottom w:val="0"/>
          <w:divBdr>
            <w:top w:val="none" w:sz="0" w:space="0" w:color="auto"/>
            <w:left w:val="none" w:sz="0" w:space="0" w:color="auto"/>
            <w:bottom w:val="none" w:sz="0" w:space="0" w:color="auto"/>
            <w:right w:val="none" w:sz="0" w:space="0" w:color="auto"/>
          </w:divBdr>
          <w:divsChild>
            <w:div w:id="3060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7691">
      <w:bodyDiv w:val="1"/>
      <w:marLeft w:val="0"/>
      <w:marRight w:val="0"/>
      <w:marTop w:val="0"/>
      <w:marBottom w:val="0"/>
      <w:divBdr>
        <w:top w:val="none" w:sz="0" w:space="0" w:color="auto"/>
        <w:left w:val="none" w:sz="0" w:space="0" w:color="auto"/>
        <w:bottom w:val="none" w:sz="0" w:space="0" w:color="auto"/>
        <w:right w:val="none" w:sz="0" w:space="0" w:color="auto"/>
      </w:divBdr>
    </w:div>
    <w:div w:id="1258753561">
      <w:bodyDiv w:val="1"/>
      <w:marLeft w:val="0"/>
      <w:marRight w:val="0"/>
      <w:marTop w:val="0"/>
      <w:marBottom w:val="0"/>
      <w:divBdr>
        <w:top w:val="none" w:sz="0" w:space="0" w:color="auto"/>
        <w:left w:val="none" w:sz="0" w:space="0" w:color="auto"/>
        <w:bottom w:val="none" w:sz="0" w:space="0" w:color="auto"/>
        <w:right w:val="none" w:sz="0" w:space="0" w:color="auto"/>
      </w:divBdr>
    </w:div>
    <w:div w:id="1259872504">
      <w:bodyDiv w:val="1"/>
      <w:marLeft w:val="0"/>
      <w:marRight w:val="0"/>
      <w:marTop w:val="0"/>
      <w:marBottom w:val="0"/>
      <w:divBdr>
        <w:top w:val="none" w:sz="0" w:space="0" w:color="auto"/>
        <w:left w:val="none" w:sz="0" w:space="0" w:color="auto"/>
        <w:bottom w:val="none" w:sz="0" w:space="0" w:color="auto"/>
        <w:right w:val="none" w:sz="0" w:space="0" w:color="auto"/>
      </w:divBdr>
    </w:div>
    <w:div w:id="1279485484">
      <w:bodyDiv w:val="1"/>
      <w:marLeft w:val="0"/>
      <w:marRight w:val="0"/>
      <w:marTop w:val="0"/>
      <w:marBottom w:val="0"/>
      <w:divBdr>
        <w:top w:val="none" w:sz="0" w:space="0" w:color="auto"/>
        <w:left w:val="none" w:sz="0" w:space="0" w:color="auto"/>
        <w:bottom w:val="none" w:sz="0" w:space="0" w:color="auto"/>
        <w:right w:val="none" w:sz="0" w:space="0" w:color="auto"/>
      </w:divBdr>
      <w:divsChild>
        <w:div w:id="536819721">
          <w:marLeft w:val="0"/>
          <w:marRight w:val="0"/>
          <w:marTop w:val="75"/>
          <w:marBottom w:val="0"/>
          <w:divBdr>
            <w:top w:val="none" w:sz="0" w:space="0" w:color="auto"/>
            <w:left w:val="none" w:sz="0" w:space="0" w:color="auto"/>
            <w:bottom w:val="none" w:sz="0" w:space="0" w:color="auto"/>
            <w:right w:val="none" w:sz="0" w:space="0" w:color="auto"/>
          </w:divBdr>
          <w:divsChild>
            <w:div w:id="1637761223">
              <w:marLeft w:val="0"/>
              <w:marRight w:val="0"/>
              <w:marTop w:val="0"/>
              <w:marBottom w:val="0"/>
              <w:divBdr>
                <w:top w:val="none" w:sz="0" w:space="0" w:color="auto"/>
                <w:left w:val="none" w:sz="0" w:space="0" w:color="auto"/>
                <w:bottom w:val="none" w:sz="0" w:space="0" w:color="auto"/>
                <w:right w:val="none" w:sz="0" w:space="0" w:color="auto"/>
              </w:divBdr>
              <w:divsChild>
                <w:div w:id="15414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00137">
      <w:bodyDiv w:val="1"/>
      <w:marLeft w:val="0"/>
      <w:marRight w:val="0"/>
      <w:marTop w:val="0"/>
      <w:marBottom w:val="0"/>
      <w:divBdr>
        <w:top w:val="none" w:sz="0" w:space="0" w:color="auto"/>
        <w:left w:val="none" w:sz="0" w:space="0" w:color="auto"/>
        <w:bottom w:val="none" w:sz="0" w:space="0" w:color="auto"/>
        <w:right w:val="none" w:sz="0" w:space="0" w:color="auto"/>
      </w:divBdr>
    </w:div>
    <w:div w:id="1297684753">
      <w:bodyDiv w:val="1"/>
      <w:marLeft w:val="0"/>
      <w:marRight w:val="0"/>
      <w:marTop w:val="0"/>
      <w:marBottom w:val="0"/>
      <w:divBdr>
        <w:top w:val="none" w:sz="0" w:space="0" w:color="auto"/>
        <w:left w:val="none" w:sz="0" w:space="0" w:color="auto"/>
        <w:bottom w:val="none" w:sz="0" w:space="0" w:color="auto"/>
        <w:right w:val="none" w:sz="0" w:space="0" w:color="auto"/>
      </w:divBdr>
    </w:div>
    <w:div w:id="1298755311">
      <w:bodyDiv w:val="1"/>
      <w:marLeft w:val="0"/>
      <w:marRight w:val="0"/>
      <w:marTop w:val="0"/>
      <w:marBottom w:val="0"/>
      <w:divBdr>
        <w:top w:val="none" w:sz="0" w:space="0" w:color="auto"/>
        <w:left w:val="none" w:sz="0" w:space="0" w:color="auto"/>
        <w:bottom w:val="none" w:sz="0" w:space="0" w:color="auto"/>
        <w:right w:val="none" w:sz="0" w:space="0" w:color="auto"/>
      </w:divBdr>
    </w:div>
    <w:div w:id="1298759329">
      <w:bodyDiv w:val="1"/>
      <w:marLeft w:val="0"/>
      <w:marRight w:val="0"/>
      <w:marTop w:val="0"/>
      <w:marBottom w:val="0"/>
      <w:divBdr>
        <w:top w:val="none" w:sz="0" w:space="0" w:color="auto"/>
        <w:left w:val="none" w:sz="0" w:space="0" w:color="auto"/>
        <w:bottom w:val="none" w:sz="0" w:space="0" w:color="auto"/>
        <w:right w:val="none" w:sz="0" w:space="0" w:color="auto"/>
      </w:divBdr>
    </w:div>
    <w:div w:id="1329938678">
      <w:bodyDiv w:val="1"/>
      <w:marLeft w:val="0"/>
      <w:marRight w:val="0"/>
      <w:marTop w:val="0"/>
      <w:marBottom w:val="0"/>
      <w:divBdr>
        <w:top w:val="none" w:sz="0" w:space="0" w:color="auto"/>
        <w:left w:val="none" w:sz="0" w:space="0" w:color="auto"/>
        <w:bottom w:val="none" w:sz="0" w:space="0" w:color="auto"/>
        <w:right w:val="none" w:sz="0" w:space="0" w:color="auto"/>
      </w:divBdr>
    </w:div>
    <w:div w:id="1346051195">
      <w:bodyDiv w:val="1"/>
      <w:marLeft w:val="0"/>
      <w:marRight w:val="0"/>
      <w:marTop w:val="0"/>
      <w:marBottom w:val="0"/>
      <w:divBdr>
        <w:top w:val="none" w:sz="0" w:space="0" w:color="auto"/>
        <w:left w:val="none" w:sz="0" w:space="0" w:color="auto"/>
        <w:bottom w:val="none" w:sz="0" w:space="0" w:color="auto"/>
        <w:right w:val="none" w:sz="0" w:space="0" w:color="auto"/>
      </w:divBdr>
    </w:div>
    <w:div w:id="1361738248">
      <w:bodyDiv w:val="1"/>
      <w:marLeft w:val="0"/>
      <w:marRight w:val="0"/>
      <w:marTop w:val="0"/>
      <w:marBottom w:val="0"/>
      <w:divBdr>
        <w:top w:val="none" w:sz="0" w:space="0" w:color="auto"/>
        <w:left w:val="none" w:sz="0" w:space="0" w:color="auto"/>
        <w:bottom w:val="none" w:sz="0" w:space="0" w:color="auto"/>
        <w:right w:val="none" w:sz="0" w:space="0" w:color="auto"/>
      </w:divBdr>
    </w:div>
    <w:div w:id="1366441167">
      <w:bodyDiv w:val="1"/>
      <w:marLeft w:val="0"/>
      <w:marRight w:val="0"/>
      <w:marTop w:val="0"/>
      <w:marBottom w:val="0"/>
      <w:divBdr>
        <w:top w:val="none" w:sz="0" w:space="0" w:color="auto"/>
        <w:left w:val="none" w:sz="0" w:space="0" w:color="auto"/>
        <w:bottom w:val="none" w:sz="0" w:space="0" w:color="auto"/>
        <w:right w:val="none" w:sz="0" w:space="0" w:color="auto"/>
      </w:divBdr>
    </w:div>
    <w:div w:id="1372806771">
      <w:bodyDiv w:val="1"/>
      <w:marLeft w:val="0"/>
      <w:marRight w:val="0"/>
      <w:marTop w:val="0"/>
      <w:marBottom w:val="0"/>
      <w:divBdr>
        <w:top w:val="none" w:sz="0" w:space="0" w:color="auto"/>
        <w:left w:val="none" w:sz="0" w:space="0" w:color="auto"/>
        <w:bottom w:val="none" w:sz="0" w:space="0" w:color="auto"/>
        <w:right w:val="none" w:sz="0" w:space="0" w:color="auto"/>
      </w:divBdr>
    </w:div>
    <w:div w:id="1373191611">
      <w:bodyDiv w:val="1"/>
      <w:marLeft w:val="0"/>
      <w:marRight w:val="0"/>
      <w:marTop w:val="0"/>
      <w:marBottom w:val="0"/>
      <w:divBdr>
        <w:top w:val="none" w:sz="0" w:space="0" w:color="auto"/>
        <w:left w:val="none" w:sz="0" w:space="0" w:color="auto"/>
        <w:bottom w:val="none" w:sz="0" w:space="0" w:color="auto"/>
        <w:right w:val="none" w:sz="0" w:space="0" w:color="auto"/>
      </w:divBdr>
    </w:div>
    <w:div w:id="1376388414">
      <w:bodyDiv w:val="1"/>
      <w:marLeft w:val="0"/>
      <w:marRight w:val="0"/>
      <w:marTop w:val="0"/>
      <w:marBottom w:val="0"/>
      <w:divBdr>
        <w:top w:val="none" w:sz="0" w:space="0" w:color="auto"/>
        <w:left w:val="none" w:sz="0" w:space="0" w:color="auto"/>
        <w:bottom w:val="none" w:sz="0" w:space="0" w:color="auto"/>
        <w:right w:val="none" w:sz="0" w:space="0" w:color="auto"/>
      </w:divBdr>
    </w:div>
    <w:div w:id="1387795314">
      <w:bodyDiv w:val="1"/>
      <w:marLeft w:val="0"/>
      <w:marRight w:val="0"/>
      <w:marTop w:val="0"/>
      <w:marBottom w:val="0"/>
      <w:divBdr>
        <w:top w:val="none" w:sz="0" w:space="0" w:color="auto"/>
        <w:left w:val="none" w:sz="0" w:space="0" w:color="auto"/>
        <w:bottom w:val="none" w:sz="0" w:space="0" w:color="auto"/>
        <w:right w:val="none" w:sz="0" w:space="0" w:color="auto"/>
      </w:divBdr>
    </w:div>
    <w:div w:id="1398475831">
      <w:bodyDiv w:val="1"/>
      <w:marLeft w:val="0"/>
      <w:marRight w:val="0"/>
      <w:marTop w:val="0"/>
      <w:marBottom w:val="0"/>
      <w:divBdr>
        <w:top w:val="none" w:sz="0" w:space="0" w:color="auto"/>
        <w:left w:val="none" w:sz="0" w:space="0" w:color="auto"/>
        <w:bottom w:val="none" w:sz="0" w:space="0" w:color="auto"/>
        <w:right w:val="none" w:sz="0" w:space="0" w:color="auto"/>
      </w:divBdr>
    </w:div>
    <w:div w:id="1402291412">
      <w:bodyDiv w:val="1"/>
      <w:marLeft w:val="0"/>
      <w:marRight w:val="0"/>
      <w:marTop w:val="0"/>
      <w:marBottom w:val="0"/>
      <w:divBdr>
        <w:top w:val="none" w:sz="0" w:space="0" w:color="auto"/>
        <w:left w:val="none" w:sz="0" w:space="0" w:color="auto"/>
        <w:bottom w:val="none" w:sz="0" w:space="0" w:color="auto"/>
        <w:right w:val="none" w:sz="0" w:space="0" w:color="auto"/>
      </w:divBdr>
    </w:div>
    <w:div w:id="1435439703">
      <w:bodyDiv w:val="1"/>
      <w:marLeft w:val="0"/>
      <w:marRight w:val="0"/>
      <w:marTop w:val="0"/>
      <w:marBottom w:val="0"/>
      <w:divBdr>
        <w:top w:val="none" w:sz="0" w:space="0" w:color="auto"/>
        <w:left w:val="none" w:sz="0" w:space="0" w:color="auto"/>
        <w:bottom w:val="none" w:sz="0" w:space="0" w:color="auto"/>
        <w:right w:val="none" w:sz="0" w:space="0" w:color="auto"/>
      </w:divBdr>
    </w:div>
    <w:div w:id="1439328932">
      <w:bodyDiv w:val="1"/>
      <w:marLeft w:val="0"/>
      <w:marRight w:val="0"/>
      <w:marTop w:val="0"/>
      <w:marBottom w:val="0"/>
      <w:divBdr>
        <w:top w:val="none" w:sz="0" w:space="0" w:color="auto"/>
        <w:left w:val="none" w:sz="0" w:space="0" w:color="auto"/>
        <w:bottom w:val="none" w:sz="0" w:space="0" w:color="auto"/>
        <w:right w:val="none" w:sz="0" w:space="0" w:color="auto"/>
      </w:divBdr>
    </w:div>
    <w:div w:id="1487625438">
      <w:bodyDiv w:val="1"/>
      <w:marLeft w:val="0"/>
      <w:marRight w:val="0"/>
      <w:marTop w:val="0"/>
      <w:marBottom w:val="0"/>
      <w:divBdr>
        <w:top w:val="none" w:sz="0" w:space="0" w:color="auto"/>
        <w:left w:val="none" w:sz="0" w:space="0" w:color="auto"/>
        <w:bottom w:val="none" w:sz="0" w:space="0" w:color="auto"/>
        <w:right w:val="none" w:sz="0" w:space="0" w:color="auto"/>
      </w:divBdr>
    </w:div>
    <w:div w:id="1500924414">
      <w:bodyDiv w:val="1"/>
      <w:marLeft w:val="0"/>
      <w:marRight w:val="0"/>
      <w:marTop w:val="0"/>
      <w:marBottom w:val="0"/>
      <w:divBdr>
        <w:top w:val="none" w:sz="0" w:space="0" w:color="auto"/>
        <w:left w:val="none" w:sz="0" w:space="0" w:color="auto"/>
        <w:bottom w:val="none" w:sz="0" w:space="0" w:color="auto"/>
        <w:right w:val="none" w:sz="0" w:space="0" w:color="auto"/>
      </w:divBdr>
    </w:div>
    <w:div w:id="1503350855">
      <w:bodyDiv w:val="1"/>
      <w:marLeft w:val="0"/>
      <w:marRight w:val="0"/>
      <w:marTop w:val="0"/>
      <w:marBottom w:val="0"/>
      <w:divBdr>
        <w:top w:val="none" w:sz="0" w:space="0" w:color="auto"/>
        <w:left w:val="none" w:sz="0" w:space="0" w:color="auto"/>
        <w:bottom w:val="none" w:sz="0" w:space="0" w:color="auto"/>
        <w:right w:val="none" w:sz="0" w:space="0" w:color="auto"/>
      </w:divBdr>
    </w:div>
    <w:div w:id="1547643733">
      <w:bodyDiv w:val="1"/>
      <w:marLeft w:val="0"/>
      <w:marRight w:val="0"/>
      <w:marTop w:val="0"/>
      <w:marBottom w:val="0"/>
      <w:divBdr>
        <w:top w:val="none" w:sz="0" w:space="0" w:color="auto"/>
        <w:left w:val="none" w:sz="0" w:space="0" w:color="auto"/>
        <w:bottom w:val="none" w:sz="0" w:space="0" w:color="auto"/>
        <w:right w:val="none" w:sz="0" w:space="0" w:color="auto"/>
      </w:divBdr>
      <w:divsChild>
        <w:div w:id="1893884644">
          <w:marLeft w:val="0"/>
          <w:marRight w:val="0"/>
          <w:marTop w:val="0"/>
          <w:marBottom w:val="0"/>
          <w:divBdr>
            <w:top w:val="none" w:sz="0" w:space="0" w:color="auto"/>
            <w:left w:val="none" w:sz="0" w:space="0" w:color="auto"/>
            <w:bottom w:val="none" w:sz="0" w:space="0" w:color="auto"/>
            <w:right w:val="none" w:sz="0" w:space="0" w:color="auto"/>
          </w:divBdr>
        </w:div>
      </w:divsChild>
    </w:div>
    <w:div w:id="1549956295">
      <w:bodyDiv w:val="1"/>
      <w:marLeft w:val="0"/>
      <w:marRight w:val="0"/>
      <w:marTop w:val="0"/>
      <w:marBottom w:val="0"/>
      <w:divBdr>
        <w:top w:val="none" w:sz="0" w:space="0" w:color="auto"/>
        <w:left w:val="none" w:sz="0" w:space="0" w:color="auto"/>
        <w:bottom w:val="none" w:sz="0" w:space="0" w:color="auto"/>
        <w:right w:val="none" w:sz="0" w:space="0" w:color="auto"/>
      </w:divBdr>
    </w:div>
    <w:div w:id="1554348211">
      <w:bodyDiv w:val="1"/>
      <w:marLeft w:val="0"/>
      <w:marRight w:val="0"/>
      <w:marTop w:val="0"/>
      <w:marBottom w:val="0"/>
      <w:divBdr>
        <w:top w:val="none" w:sz="0" w:space="0" w:color="auto"/>
        <w:left w:val="none" w:sz="0" w:space="0" w:color="auto"/>
        <w:bottom w:val="none" w:sz="0" w:space="0" w:color="auto"/>
        <w:right w:val="none" w:sz="0" w:space="0" w:color="auto"/>
      </w:divBdr>
    </w:div>
    <w:div w:id="1563099991">
      <w:bodyDiv w:val="1"/>
      <w:marLeft w:val="0"/>
      <w:marRight w:val="0"/>
      <w:marTop w:val="0"/>
      <w:marBottom w:val="0"/>
      <w:divBdr>
        <w:top w:val="none" w:sz="0" w:space="0" w:color="auto"/>
        <w:left w:val="none" w:sz="0" w:space="0" w:color="auto"/>
        <w:bottom w:val="none" w:sz="0" w:space="0" w:color="auto"/>
        <w:right w:val="none" w:sz="0" w:space="0" w:color="auto"/>
      </w:divBdr>
    </w:div>
    <w:div w:id="1570649797">
      <w:bodyDiv w:val="1"/>
      <w:marLeft w:val="0"/>
      <w:marRight w:val="0"/>
      <w:marTop w:val="0"/>
      <w:marBottom w:val="0"/>
      <w:divBdr>
        <w:top w:val="none" w:sz="0" w:space="0" w:color="auto"/>
        <w:left w:val="none" w:sz="0" w:space="0" w:color="auto"/>
        <w:bottom w:val="none" w:sz="0" w:space="0" w:color="auto"/>
        <w:right w:val="none" w:sz="0" w:space="0" w:color="auto"/>
      </w:divBdr>
    </w:div>
    <w:div w:id="1601378133">
      <w:bodyDiv w:val="1"/>
      <w:marLeft w:val="0"/>
      <w:marRight w:val="0"/>
      <w:marTop w:val="0"/>
      <w:marBottom w:val="0"/>
      <w:divBdr>
        <w:top w:val="none" w:sz="0" w:space="0" w:color="auto"/>
        <w:left w:val="none" w:sz="0" w:space="0" w:color="auto"/>
        <w:bottom w:val="none" w:sz="0" w:space="0" w:color="auto"/>
        <w:right w:val="none" w:sz="0" w:space="0" w:color="auto"/>
      </w:divBdr>
    </w:div>
    <w:div w:id="1604453210">
      <w:bodyDiv w:val="1"/>
      <w:marLeft w:val="0"/>
      <w:marRight w:val="0"/>
      <w:marTop w:val="0"/>
      <w:marBottom w:val="0"/>
      <w:divBdr>
        <w:top w:val="none" w:sz="0" w:space="0" w:color="auto"/>
        <w:left w:val="none" w:sz="0" w:space="0" w:color="auto"/>
        <w:bottom w:val="none" w:sz="0" w:space="0" w:color="auto"/>
        <w:right w:val="none" w:sz="0" w:space="0" w:color="auto"/>
      </w:divBdr>
    </w:div>
    <w:div w:id="1607422452">
      <w:bodyDiv w:val="1"/>
      <w:marLeft w:val="0"/>
      <w:marRight w:val="0"/>
      <w:marTop w:val="0"/>
      <w:marBottom w:val="0"/>
      <w:divBdr>
        <w:top w:val="none" w:sz="0" w:space="0" w:color="auto"/>
        <w:left w:val="none" w:sz="0" w:space="0" w:color="auto"/>
        <w:bottom w:val="none" w:sz="0" w:space="0" w:color="auto"/>
        <w:right w:val="none" w:sz="0" w:space="0" w:color="auto"/>
      </w:divBdr>
    </w:div>
    <w:div w:id="1617832456">
      <w:bodyDiv w:val="1"/>
      <w:marLeft w:val="0"/>
      <w:marRight w:val="0"/>
      <w:marTop w:val="0"/>
      <w:marBottom w:val="0"/>
      <w:divBdr>
        <w:top w:val="none" w:sz="0" w:space="0" w:color="auto"/>
        <w:left w:val="none" w:sz="0" w:space="0" w:color="auto"/>
        <w:bottom w:val="none" w:sz="0" w:space="0" w:color="auto"/>
        <w:right w:val="none" w:sz="0" w:space="0" w:color="auto"/>
      </w:divBdr>
    </w:div>
    <w:div w:id="1634601527">
      <w:bodyDiv w:val="1"/>
      <w:marLeft w:val="0"/>
      <w:marRight w:val="0"/>
      <w:marTop w:val="0"/>
      <w:marBottom w:val="0"/>
      <w:divBdr>
        <w:top w:val="none" w:sz="0" w:space="0" w:color="auto"/>
        <w:left w:val="none" w:sz="0" w:space="0" w:color="auto"/>
        <w:bottom w:val="none" w:sz="0" w:space="0" w:color="auto"/>
        <w:right w:val="none" w:sz="0" w:space="0" w:color="auto"/>
      </w:divBdr>
    </w:div>
    <w:div w:id="1637679427">
      <w:bodyDiv w:val="1"/>
      <w:marLeft w:val="0"/>
      <w:marRight w:val="0"/>
      <w:marTop w:val="0"/>
      <w:marBottom w:val="0"/>
      <w:divBdr>
        <w:top w:val="none" w:sz="0" w:space="0" w:color="auto"/>
        <w:left w:val="none" w:sz="0" w:space="0" w:color="auto"/>
        <w:bottom w:val="none" w:sz="0" w:space="0" w:color="auto"/>
        <w:right w:val="none" w:sz="0" w:space="0" w:color="auto"/>
      </w:divBdr>
    </w:div>
    <w:div w:id="1645771980">
      <w:bodyDiv w:val="1"/>
      <w:marLeft w:val="0"/>
      <w:marRight w:val="0"/>
      <w:marTop w:val="0"/>
      <w:marBottom w:val="0"/>
      <w:divBdr>
        <w:top w:val="none" w:sz="0" w:space="0" w:color="auto"/>
        <w:left w:val="none" w:sz="0" w:space="0" w:color="auto"/>
        <w:bottom w:val="none" w:sz="0" w:space="0" w:color="auto"/>
        <w:right w:val="none" w:sz="0" w:space="0" w:color="auto"/>
      </w:divBdr>
    </w:div>
    <w:div w:id="1688018095">
      <w:bodyDiv w:val="1"/>
      <w:marLeft w:val="0"/>
      <w:marRight w:val="0"/>
      <w:marTop w:val="0"/>
      <w:marBottom w:val="0"/>
      <w:divBdr>
        <w:top w:val="none" w:sz="0" w:space="0" w:color="auto"/>
        <w:left w:val="none" w:sz="0" w:space="0" w:color="auto"/>
        <w:bottom w:val="none" w:sz="0" w:space="0" w:color="auto"/>
        <w:right w:val="none" w:sz="0" w:space="0" w:color="auto"/>
      </w:divBdr>
    </w:div>
    <w:div w:id="1691683806">
      <w:bodyDiv w:val="1"/>
      <w:marLeft w:val="0"/>
      <w:marRight w:val="0"/>
      <w:marTop w:val="0"/>
      <w:marBottom w:val="0"/>
      <w:divBdr>
        <w:top w:val="none" w:sz="0" w:space="0" w:color="auto"/>
        <w:left w:val="none" w:sz="0" w:space="0" w:color="auto"/>
        <w:bottom w:val="none" w:sz="0" w:space="0" w:color="auto"/>
        <w:right w:val="none" w:sz="0" w:space="0" w:color="auto"/>
      </w:divBdr>
    </w:div>
    <w:div w:id="1703703540">
      <w:bodyDiv w:val="1"/>
      <w:marLeft w:val="0"/>
      <w:marRight w:val="0"/>
      <w:marTop w:val="0"/>
      <w:marBottom w:val="0"/>
      <w:divBdr>
        <w:top w:val="none" w:sz="0" w:space="0" w:color="auto"/>
        <w:left w:val="none" w:sz="0" w:space="0" w:color="auto"/>
        <w:bottom w:val="none" w:sz="0" w:space="0" w:color="auto"/>
        <w:right w:val="none" w:sz="0" w:space="0" w:color="auto"/>
      </w:divBdr>
    </w:div>
    <w:div w:id="1738746055">
      <w:bodyDiv w:val="1"/>
      <w:marLeft w:val="0"/>
      <w:marRight w:val="0"/>
      <w:marTop w:val="0"/>
      <w:marBottom w:val="0"/>
      <w:divBdr>
        <w:top w:val="none" w:sz="0" w:space="0" w:color="auto"/>
        <w:left w:val="none" w:sz="0" w:space="0" w:color="auto"/>
        <w:bottom w:val="none" w:sz="0" w:space="0" w:color="auto"/>
        <w:right w:val="none" w:sz="0" w:space="0" w:color="auto"/>
      </w:divBdr>
    </w:div>
    <w:div w:id="1747877660">
      <w:bodyDiv w:val="1"/>
      <w:marLeft w:val="0"/>
      <w:marRight w:val="0"/>
      <w:marTop w:val="0"/>
      <w:marBottom w:val="0"/>
      <w:divBdr>
        <w:top w:val="none" w:sz="0" w:space="0" w:color="auto"/>
        <w:left w:val="none" w:sz="0" w:space="0" w:color="auto"/>
        <w:bottom w:val="none" w:sz="0" w:space="0" w:color="auto"/>
        <w:right w:val="none" w:sz="0" w:space="0" w:color="auto"/>
      </w:divBdr>
    </w:div>
    <w:div w:id="1754011854">
      <w:bodyDiv w:val="1"/>
      <w:marLeft w:val="0"/>
      <w:marRight w:val="0"/>
      <w:marTop w:val="0"/>
      <w:marBottom w:val="0"/>
      <w:divBdr>
        <w:top w:val="none" w:sz="0" w:space="0" w:color="auto"/>
        <w:left w:val="none" w:sz="0" w:space="0" w:color="auto"/>
        <w:bottom w:val="none" w:sz="0" w:space="0" w:color="auto"/>
        <w:right w:val="none" w:sz="0" w:space="0" w:color="auto"/>
      </w:divBdr>
      <w:divsChild>
        <w:div w:id="1110589841">
          <w:marLeft w:val="0"/>
          <w:marRight w:val="0"/>
          <w:marTop w:val="75"/>
          <w:marBottom w:val="0"/>
          <w:divBdr>
            <w:top w:val="none" w:sz="0" w:space="0" w:color="auto"/>
            <w:left w:val="none" w:sz="0" w:space="0" w:color="auto"/>
            <w:bottom w:val="none" w:sz="0" w:space="0" w:color="auto"/>
            <w:right w:val="none" w:sz="0" w:space="0" w:color="auto"/>
          </w:divBdr>
          <w:divsChild>
            <w:div w:id="927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035">
      <w:bodyDiv w:val="1"/>
      <w:marLeft w:val="0"/>
      <w:marRight w:val="0"/>
      <w:marTop w:val="0"/>
      <w:marBottom w:val="0"/>
      <w:divBdr>
        <w:top w:val="none" w:sz="0" w:space="0" w:color="auto"/>
        <w:left w:val="none" w:sz="0" w:space="0" w:color="auto"/>
        <w:bottom w:val="none" w:sz="0" w:space="0" w:color="auto"/>
        <w:right w:val="none" w:sz="0" w:space="0" w:color="auto"/>
      </w:divBdr>
    </w:div>
    <w:div w:id="1769932391">
      <w:bodyDiv w:val="1"/>
      <w:marLeft w:val="0"/>
      <w:marRight w:val="0"/>
      <w:marTop w:val="0"/>
      <w:marBottom w:val="0"/>
      <w:divBdr>
        <w:top w:val="none" w:sz="0" w:space="0" w:color="auto"/>
        <w:left w:val="none" w:sz="0" w:space="0" w:color="auto"/>
        <w:bottom w:val="none" w:sz="0" w:space="0" w:color="auto"/>
        <w:right w:val="none" w:sz="0" w:space="0" w:color="auto"/>
      </w:divBdr>
    </w:div>
    <w:div w:id="1772165830">
      <w:bodyDiv w:val="1"/>
      <w:marLeft w:val="0"/>
      <w:marRight w:val="0"/>
      <w:marTop w:val="0"/>
      <w:marBottom w:val="0"/>
      <w:divBdr>
        <w:top w:val="none" w:sz="0" w:space="0" w:color="auto"/>
        <w:left w:val="none" w:sz="0" w:space="0" w:color="auto"/>
        <w:bottom w:val="none" w:sz="0" w:space="0" w:color="auto"/>
        <w:right w:val="none" w:sz="0" w:space="0" w:color="auto"/>
      </w:divBdr>
    </w:div>
    <w:div w:id="1777407770">
      <w:bodyDiv w:val="1"/>
      <w:marLeft w:val="0"/>
      <w:marRight w:val="0"/>
      <w:marTop w:val="0"/>
      <w:marBottom w:val="0"/>
      <w:divBdr>
        <w:top w:val="none" w:sz="0" w:space="0" w:color="auto"/>
        <w:left w:val="none" w:sz="0" w:space="0" w:color="auto"/>
        <w:bottom w:val="none" w:sz="0" w:space="0" w:color="auto"/>
        <w:right w:val="none" w:sz="0" w:space="0" w:color="auto"/>
      </w:divBdr>
    </w:div>
    <w:div w:id="1803957234">
      <w:bodyDiv w:val="1"/>
      <w:marLeft w:val="0"/>
      <w:marRight w:val="0"/>
      <w:marTop w:val="0"/>
      <w:marBottom w:val="0"/>
      <w:divBdr>
        <w:top w:val="none" w:sz="0" w:space="0" w:color="auto"/>
        <w:left w:val="none" w:sz="0" w:space="0" w:color="auto"/>
        <w:bottom w:val="none" w:sz="0" w:space="0" w:color="auto"/>
        <w:right w:val="none" w:sz="0" w:space="0" w:color="auto"/>
      </w:divBdr>
    </w:div>
    <w:div w:id="1821649316">
      <w:bodyDiv w:val="1"/>
      <w:marLeft w:val="0"/>
      <w:marRight w:val="0"/>
      <w:marTop w:val="0"/>
      <w:marBottom w:val="0"/>
      <w:divBdr>
        <w:top w:val="none" w:sz="0" w:space="0" w:color="auto"/>
        <w:left w:val="none" w:sz="0" w:space="0" w:color="auto"/>
        <w:bottom w:val="none" w:sz="0" w:space="0" w:color="auto"/>
        <w:right w:val="none" w:sz="0" w:space="0" w:color="auto"/>
      </w:divBdr>
    </w:div>
    <w:div w:id="1848671602">
      <w:bodyDiv w:val="1"/>
      <w:marLeft w:val="0"/>
      <w:marRight w:val="0"/>
      <w:marTop w:val="0"/>
      <w:marBottom w:val="0"/>
      <w:divBdr>
        <w:top w:val="none" w:sz="0" w:space="0" w:color="auto"/>
        <w:left w:val="none" w:sz="0" w:space="0" w:color="auto"/>
        <w:bottom w:val="none" w:sz="0" w:space="0" w:color="auto"/>
        <w:right w:val="none" w:sz="0" w:space="0" w:color="auto"/>
      </w:divBdr>
    </w:div>
    <w:div w:id="1859270559">
      <w:bodyDiv w:val="1"/>
      <w:marLeft w:val="0"/>
      <w:marRight w:val="0"/>
      <w:marTop w:val="0"/>
      <w:marBottom w:val="0"/>
      <w:divBdr>
        <w:top w:val="none" w:sz="0" w:space="0" w:color="auto"/>
        <w:left w:val="none" w:sz="0" w:space="0" w:color="auto"/>
        <w:bottom w:val="none" w:sz="0" w:space="0" w:color="auto"/>
        <w:right w:val="none" w:sz="0" w:space="0" w:color="auto"/>
      </w:divBdr>
    </w:div>
    <w:div w:id="1861233257">
      <w:bodyDiv w:val="1"/>
      <w:marLeft w:val="0"/>
      <w:marRight w:val="0"/>
      <w:marTop w:val="0"/>
      <w:marBottom w:val="0"/>
      <w:divBdr>
        <w:top w:val="none" w:sz="0" w:space="0" w:color="auto"/>
        <w:left w:val="none" w:sz="0" w:space="0" w:color="auto"/>
        <w:bottom w:val="none" w:sz="0" w:space="0" w:color="auto"/>
        <w:right w:val="none" w:sz="0" w:space="0" w:color="auto"/>
      </w:divBdr>
    </w:div>
    <w:div w:id="1870022929">
      <w:bodyDiv w:val="1"/>
      <w:marLeft w:val="0"/>
      <w:marRight w:val="0"/>
      <w:marTop w:val="0"/>
      <w:marBottom w:val="0"/>
      <w:divBdr>
        <w:top w:val="none" w:sz="0" w:space="0" w:color="auto"/>
        <w:left w:val="none" w:sz="0" w:space="0" w:color="auto"/>
        <w:bottom w:val="none" w:sz="0" w:space="0" w:color="auto"/>
        <w:right w:val="none" w:sz="0" w:space="0" w:color="auto"/>
      </w:divBdr>
    </w:div>
    <w:div w:id="1883395727">
      <w:bodyDiv w:val="1"/>
      <w:marLeft w:val="0"/>
      <w:marRight w:val="0"/>
      <w:marTop w:val="0"/>
      <w:marBottom w:val="0"/>
      <w:divBdr>
        <w:top w:val="none" w:sz="0" w:space="0" w:color="auto"/>
        <w:left w:val="none" w:sz="0" w:space="0" w:color="auto"/>
        <w:bottom w:val="none" w:sz="0" w:space="0" w:color="auto"/>
        <w:right w:val="none" w:sz="0" w:space="0" w:color="auto"/>
      </w:divBdr>
    </w:div>
    <w:div w:id="1885362412">
      <w:bodyDiv w:val="1"/>
      <w:marLeft w:val="0"/>
      <w:marRight w:val="0"/>
      <w:marTop w:val="0"/>
      <w:marBottom w:val="0"/>
      <w:divBdr>
        <w:top w:val="none" w:sz="0" w:space="0" w:color="auto"/>
        <w:left w:val="none" w:sz="0" w:space="0" w:color="auto"/>
        <w:bottom w:val="none" w:sz="0" w:space="0" w:color="auto"/>
        <w:right w:val="none" w:sz="0" w:space="0" w:color="auto"/>
      </w:divBdr>
    </w:div>
    <w:div w:id="1886409817">
      <w:bodyDiv w:val="1"/>
      <w:marLeft w:val="0"/>
      <w:marRight w:val="0"/>
      <w:marTop w:val="0"/>
      <w:marBottom w:val="0"/>
      <w:divBdr>
        <w:top w:val="none" w:sz="0" w:space="0" w:color="auto"/>
        <w:left w:val="none" w:sz="0" w:space="0" w:color="auto"/>
        <w:bottom w:val="none" w:sz="0" w:space="0" w:color="auto"/>
        <w:right w:val="none" w:sz="0" w:space="0" w:color="auto"/>
      </w:divBdr>
    </w:div>
    <w:div w:id="1915042438">
      <w:bodyDiv w:val="1"/>
      <w:marLeft w:val="0"/>
      <w:marRight w:val="0"/>
      <w:marTop w:val="0"/>
      <w:marBottom w:val="0"/>
      <w:divBdr>
        <w:top w:val="none" w:sz="0" w:space="0" w:color="auto"/>
        <w:left w:val="none" w:sz="0" w:space="0" w:color="auto"/>
        <w:bottom w:val="none" w:sz="0" w:space="0" w:color="auto"/>
        <w:right w:val="none" w:sz="0" w:space="0" w:color="auto"/>
      </w:divBdr>
    </w:div>
    <w:div w:id="1916477248">
      <w:bodyDiv w:val="1"/>
      <w:marLeft w:val="0"/>
      <w:marRight w:val="0"/>
      <w:marTop w:val="0"/>
      <w:marBottom w:val="0"/>
      <w:divBdr>
        <w:top w:val="none" w:sz="0" w:space="0" w:color="auto"/>
        <w:left w:val="none" w:sz="0" w:space="0" w:color="auto"/>
        <w:bottom w:val="none" w:sz="0" w:space="0" w:color="auto"/>
        <w:right w:val="none" w:sz="0" w:space="0" w:color="auto"/>
      </w:divBdr>
    </w:div>
    <w:div w:id="1943027125">
      <w:bodyDiv w:val="1"/>
      <w:marLeft w:val="0"/>
      <w:marRight w:val="0"/>
      <w:marTop w:val="0"/>
      <w:marBottom w:val="0"/>
      <w:divBdr>
        <w:top w:val="none" w:sz="0" w:space="0" w:color="auto"/>
        <w:left w:val="none" w:sz="0" w:space="0" w:color="auto"/>
        <w:bottom w:val="none" w:sz="0" w:space="0" w:color="auto"/>
        <w:right w:val="none" w:sz="0" w:space="0" w:color="auto"/>
      </w:divBdr>
    </w:div>
    <w:div w:id="1958179716">
      <w:bodyDiv w:val="1"/>
      <w:marLeft w:val="0"/>
      <w:marRight w:val="0"/>
      <w:marTop w:val="0"/>
      <w:marBottom w:val="0"/>
      <w:divBdr>
        <w:top w:val="none" w:sz="0" w:space="0" w:color="auto"/>
        <w:left w:val="none" w:sz="0" w:space="0" w:color="auto"/>
        <w:bottom w:val="none" w:sz="0" w:space="0" w:color="auto"/>
        <w:right w:val="none" w:sz="0" w:space="0" w:color="auto"/>
      </w:divBdr>
      <w:divsChild>
        <w:div w:id="208759912">
          <w:marLeft w:val="0"/>
          <w:marRight w:val="0"/>
          <w:marTop w:val="75"/>
          <w:marBottom w:val="0"/>
          <w:divBdr>
            <w:top w:val="none" w:sz="0" w:space="0" w:color="auto"/>
            <w:left w:val="none" w:sz="0" w:space="0" w:color="auto"/>
            <w:bottom w:val="none" w:sz="0" w:space="0" w:color="auto"/>
            <w:right w:val="none" w:sz="0" w:space="0" w:color="auto"/>
          </w:divBdr>
          <w:divsChild>
            <w:div w:id="14278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931">
      <w:bodyDiv w:val="1"/>
      <w:marLeft w:val="0"/>
      <w:marRight w:val="0"/>
      <w:marTop w:val="0"/>
      <w:marBottom w:val="0"/>
      <w:divBdr>
        <w:top w:val="none" w:sz="0" w:space="0" w:color="auto"/>
        <w:left w:val="none" w:sz="0" w:space="0" w:color="auto"/>
        <w:bottom w:val="none" w:sz="0" w:space="0" w:color="auto"/>
        <w:right w:val="none" w:sz="0" w:space="0" w:color="auto"/>
      </w:divBdr>
    </w:div>
    <w:div w:id="1975521106">
      <w:bodyDiv w:val="1"/>
      <w:marLeft w:val="0"/>
      <w:marRight w:val="0"/>
      <w:marTop w:val="0"/>
      <w:marBottom w:val="0"/>
      <w:divBdr>
        <w:top w:val="none" w:sz="0" w:space="0" w:color="auto"/>
        <w:left w:val="none" w:sz="0" w:space="0" w:color="auto"/>
        <w:bottom w:val="none" w:sz="0" w:space="0" w:color="auto"/>
        <w:right w:val="none" w:sz="0" w:space="0" w:color="auto"/>
      </w:divBdr>
    </w:div>
    <w:div w:id="1975912984">
      <w:bodyDiv w:val="1"/>
      <w:marLeft w:val="0"/>
      <w:marRight w:val="0"/>
      <w:marTop w:val="0"/>
      <w:marBottom w:val="0"/>
      <w:divBdr>
        <w:top w:val="none" w:sz="0" w:space="0" w:color="auto"/>
        <w:left w:val="none" w:sz="0" w:space="0" w:color="auto"/>
        <w:bottom w:val="none" w:sz="0" w:space="0" w:color="auto"/>
        <w:right w:val="none" w:sz="0" w:space="0" w:color="auto"/>
      </w:divBdr>
    </w:div>
    <w:div w:id="1977492096">
      <w:bodyDiv w:val="1"/>
      <w:marLeft w:val="0"/>
      <w:marRight w:val="0"/>
      <w:marTop w:val="0"/>
      <w:marBottom w:val="0"/>
      <w:divBdr>
        <w:top w:val="none" w:sz="0" w:space="0" w:color="auto"/>
        <w:left w:val="none" w:sz="0" w:space="0" w:color="auto"/>
        <w:bottom w:val="none" w:sz="0" w:space="0" w:color="auto"/>
        <w:right w:val="none" w:sz="0" w:space="0" w:color="auto"/>
      </w:divBdr>
    </w:div>
    <w:div w:id="1989741967">
      <w:bodyDiv w:val="1"/>
      <w:marLeft w:val="0"/>
      <w:marRight w:val="0"/>
      <w:marTop w:val="0"/>
      <w:marBottom w:val="0"/>
      <w:divBdr>
        <w:top w:val="none" w:sz="0" w:space="0" w:color="auto"/>
        <w:left w:val="none" w:sz="0" w:space="0" w:color="auto"/>
        <w:bottom w:val="none" w:sz="0" w:space="0" w:color="auto"/>
        <w:right w:val="none" w:sz="0" w:space="0" w:color="auto"/>
      </w:divBdr>
    </w:div>
    <w:div w:id="2003317958">
      <w:bodyDiv w:val="1"/>
      <w:marLeft w:val="0"/>
      <w:marRight w:val="0"/>
      <w:marTop w:val="0"/>
      <w:marBottom w:val="0"/>
      <w:divBdr>
        <w:top w:val="none" w:sz="0" w:space="0" w:color="auto"/>
        <w:left w:val="none" w:sz="0" w:space="0" w:color="auto"/>
        <w:bottom w:val="none" w:sz="0" w:space="0" w:color="auto"/>
        <w:right w:val="none" w:sz="0" w:space="0" w:color="auto"/>
      </w:divBdr>
    </w:div>
    <w:div w:id="2009668442">
      <w:bodyDiv w:val="1"/>
      <w:marLeft w:val="0"/>
      <w:marRight w:val="0"/>
      <w:marTop w:val="0"/>
      <w:marBottom w:val="0"/>
      <w:divBdr>
        <w:top w:val="none" w:sz="0" w:space="0" w:color="auto"/>
        <w:left w:val="none" w:sz="0" w:space="0" w:color="auto"/>
        <w:bottom w:val="none" w:sz="0" w:space="0" w:color="auto"/>
        <w:right w:val="none" w:sz="0" w:space="0" w:color="auto"/>
      </w:divBdr>
    </w:div>
    <w:div w:id="2015569538">
      <w:bodyDiv w:val="1"/>
      <w:marLeft w:val="0"/>
      <w:marRight w:val="0"/>
      <w:marTop w:val="0"/>
      <w:marBottom w:val="0"/>
      <w:divBdr>
        <w:top w:val="none" w:sz="0" w:space="0" w:color="auto"/>
        <w:left w:val="none" w:sz="0" w:space="0" w:color="auto"/>
        <w:bottom w:val="none" w:sz="0" w:space="0" w:color="auto"/>
        <w:right w:val="none" w:sz="0" w:space="0" w:color="auto"/>
      </w:divBdr>
    </w:div>
    <w:div w:id="2020043952">
      <w:bodyDiv w:val="1"/>
      <w:marLeft w:val="0"/>
      <w:marRight w:val="0"/>
      <w:marTop w:val="0"/>
      <w:marBottom w:val="0"/>
      <w:divBdr>
        <w:top w:val="none" w:sz="0" w:space="0" w:color="auto"/>
        <w:left w:val="none" w:sz="0" w:space="0" w:color="auto"/>
        <w:bottom w:val="none" w:sz="0" w:space="0" w:color="auto"/>
        <w:right w:val="none" w:sz="0" w:space="0" w:color="auto"/>
      </w:divBdr>
      <w:divsChild>
        <w:div w:id="613557904">
          <w:marLeft w:val="0"/>
          <w:marRight w:val="0"/>
          <w:marTop w:val="75"/>
          <w:marBottom w:val="0"/>
          <w:divBdr>
            <w:top w:val="none" w:sz="0" w:space="0" w:color="auto"/>
            <w:left w:val="none" w:sz="0" w:space="0" w:color="auto"/>
            <w:bottom w:val="none" w:sz="0" w:space="0" w:color="auto"/>
            <w:right w:val="none" w:sz="0" w:space="0" w:color="auto"/>
          </w:divBdr>
          <w:divsChild>
            <w:div w:id="11694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4752">
      <w:bodyDiv w:val="1"/>
      <w:marLeft w:val="0"/>
      <w:marRight w:val="0"/>
      <w:marTop w:val="0"/>
      <w:marBottom w:val="0"/>
      <w:divBdr>
        <w:top w:val="none" w:sz="0" w:space="0" w:color="auto"/>
        <w:left w:val="none" w:sz="0" w:space="0" w:color="auto"/>
        <w:bottom w:val="none" w:sz="0" w:space="0" w:color="auto"/>
        <w:right w:val="none" w:sz="0" w:space="0" w:color="auto"/>
      </w:divBdr>
    </w:div>
    <w:div w:id="2058511386">
      <w:bodyDiv w:val="1"/>
      <w:marLeft w:val="0"/>
      <w:marRight w:val="0"/>
      <w:marTop w:val="0"/>
      <w:marBottom w:val="0"/>
      <w:divBdr>
        <w:top w:val="none" w:sz="0" w:space="0" w:color="auto"/>
        <w:left w:val="none" w:sz="0" w:space="0" w:color="auto"/>
        <w:bottom w:val="none" w:sz="0" w:space="0" w:color="auto"/>
        <w:right w:val="none" w:sz="0" w:space="0" w:color="auto"/>
      </w:divBdr>
    </w:div>
    <w:div w:id="2066642677">
      <w:bodyDiv w:val="1"/>
      <w:marLeft w:val="0"/>
      <w:marRight w:val="0"/>
      <w:marTop w:val="0"/>
      <w:marBottom w:val="0"/>
      <w:divBdr>
        <w:top w:val="none" w:sz="0" w:space="0" w:color="auto"/>
        <w:left w:val="none" w:sz="0" w:space="0" w:color="auto"/>
        <w:bottom w:val="none" w:sz="0" w:space="0" w:color="auto"/>
        <w:right w:val="none" w:sz="0" w:space="0" w:color="auto"/>
      </w:divBdr>
    </w:div>
    <w:div w:id="2083524608">
      <w:bodyDiv w:val="1"/>
      <w:marLeft w:val="0"/>
      <w:marRight w:val="0"/>
      <w:marTop w:val="0"/>
      <w:marBottom w:val="0"/>
      <w:divBdr>
        <w:top w:val="none" w:sz="0" w:space="0" w:color="auto"/>
        <w:left w:val="none" w:sz="0" w:space="0" w:color="auto"/>
        <w:bottom w:val="none" w:sz="0" w:space="0" w:color="auto"/>
        <w:right w:val="none" w:sz="0" w:space="0" w:color="auto"/>
      </w:divBdr>
    </w:div>
    <w:div w:id="2089186748">
      <w:bodyDiv w:val="1"/>
      <w:marLeft w:val="0"/>
      <w:marRight w:val="0"/>
      <w:marTop w:val="0"/>
      <w:marBottom w:val="0"/>
      <w:divBdr>
        <w:top w:val="none" w:sz="0" w:space="0" w:color="auto"/>
        <w:left w:val="none" w:sz="0" w:space="0" w:color="auto"/>
        <w:bottom w:val="none" w:sz="0" w:space="0" w:color="auto"/>
        <w:right w:val="none" w:sz="0" w:space="0" w:color="auto"/>
      </w:divBdr>
    </w:div>
    <w:div w:id="21405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a.ru/ActualData/e699b6d4-4c0a-4843-82a1-a5bb07b62674/history_xrestomatia.pdf?st=q4qhCuSE5vBjwtEbfRJVFg&amp;e=1684503166" TargetMode="External"/><Relationship Id="rId13" Type="http://schemas.openxmlformats.org/officeDocument/2006/relationships/hyperlink" Target="http://www.znanium.com" TargetMode="External"/><Relationship Id="rId18" Type="http://schemas.openxmlformats.org/officeDocument/2006/relationships/hyperlink" Target="http://&#1085;&#1101;&#1073;.&#1088;&#1092;/" TargetMode="External"/><Relationship Id="rId26" Type="http://schemas.openxmlformats.org/officeDocument/2006/relationships/hyperlink" Target="https://onlinelibrary.wiley.com/" TargetMode="External"/><Relationship Id="rId3" Type="http://schemas.openxmlformats.org/officeDocument/2006/relationships/styles" Target="styles.xml"/><Relationship Id="rId21" Type="http://schemas.openxmlformats.org/officeDocument/2006/relationships/hyperlink" Target="http://www.sciencedirect.com" TargetMode="External"/><Relationship Id="rId7" Type="http://schemas.openxmlformats.org/officeDocument/2006/relationships/endnotes" Target="endnotes.xml"/><Relationship Id="rId12" Type="http://schemas.openxmlformats.org/officeDocument/2006/relationships/hyperlink" Target="http://biblioclub.ru/" TargetMode="External"/><Relationship Id="rId17" Type="http://schemas.openxmlformats.org/officeDocument/2006/relationships/hyperlink" Target="http://elibrary.ru" TargetMode="External"/><Relationship Id="rId25" Type="http://schemas.openxmlformats.org/officeDocument/2006/relationships/hyperlink" Target="http://link.springer.com/" TargetMode="External"/><Relationship Id="rId2" Type="http://schemas.openxmlformats.org/officeDocument/2006/relationships/numbering" Target="numbering.xml"/><Relationship Id="rId16" Type="http://schemas.openxmlformats.org/officeDocument/2006/relationships/hyperlink" Target="https://grebennikon.ru/" TargetMode="External"/><Relationship Id="rId20" Type="http://schemas.openxmlformats.org/officeDocument/2006/relationships/hyperlink" Target="http://search.ebscohos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ru" TargetMode="External"/><Relationship Id="rId24" Type="http://schemas.openxmlformats.org/officeDocument/2006/relationships/hyperlink" Target="https://www.scopus.com"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lib.alpinadigital.ru/" TargetMode="External"/><Relationship Id="rId23" Type="http://schemas.openxmlformats.org/officeDocument/2006/relationships/hyperlink" Target="https://academic.oup.com/journals/" TargetMode="External"/><Relationship Id="rId28" Type="http://schemas.openxmlformats.org/officeDocument/2006/relationships/fontTable" Target="fontTable.xml"/><Relationship Id="rId10" Type="http://schemas.openxmlformats.org/officeDocument/2006/relationships/hyperlink" Target="http://elib.fa.ru/" TargetMode="External"/><Relationship Id="rId19" Type="http://schemas.openxmlformats.org/officeDocument/2006/relationships/hyperlink" Target="http://ar.cnki.net/ACADREF"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rsl.ru/" TargetMode="External"/><Relationship Id="rId14" Type="http://schemas.openxmlformats.org/officeDocument/2006/relationships/hyperlink" Target="https://urait.ru/" TargetMode="External"/><Relationship Id="rId22" Type="http://schemas.openxmlformats.org/officeDocument/2006/relationships/hyperlink" Target="http://jstor.org" TargetMode="External"/><Relationship Id="rId27" Type="http://schemas.openxmlformats.org/officeDocument/2006/relationships/footer" Target="footer1.xml"/><Relationship Id="rId30"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5BFBEA40C9FA114FBD53ACE81E336535" ma:contentTypeVersion="0" ma:contentTypeDescription="Создание документа." ma:contentTypeScope="" ma:versionID="9b44687b7fe911b26246b04d2c25d5c5">
  <xsd:schema xmlns:xsd="http://www.w3.org/2001/XMLSchema" xmlns:xs="http://www.w3.org/2001/XMLSchema" xmlns:p="http://schemas.microsoft.com/office/2006/metadata/properties" targetNamespace="http://schemas.microsoft.com/office/2006/metadata/properties" ma:root="true" ma:fieldsID="5b6ee6868b3de15550ffcb219b05998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E46BB6-9BB7-4107-97E1-55720FCF65A3}"/>
</file>

<file path=customXml/itemProps2.xml><?xml version="1.0" encoding="utf-8"?>
<ds:datastoreItem xmlns:ds="http://schemas.openxmlformats.org/officeDocument/2006/customXml" ds:itemID="{CFAFF142-61FC-4A95-A439-1ABD70ED57E9}"/>
</file>

<file path=customXml/itemProps3.xml><?xml version="1.0" encoding="utf-8"?>
<ds:datastoreItem xmlns:ds="http://schemas.openxmlformats.org/officeDocument/2006/customXml" ds:itemID="{3DDD5B43-815E-4C89-93F1-0460A659CEA7}"/>
</file>

<file path=customXml/itemProps4.xml><?xml version="1.0" encoding="utf-8"?>
<ds:datastoreItem xmlns:ds="http://schemas.openxmlformats.org/officeDocument/2006/customXml" ds:itemID="{DB29D2EE-547D-45E1-8B4D-A252601E6929}"/>
</file>

<file path=docProps/app.xml><?xml version="1.0" encoding="utf-8"?>
<Properties xmlns="http://schemas.openxmlformats.org/officeDocument/2006/extended-properties" xmlns:vt="http://schemas.openxmlformats.org/officeDocument/2006/docPropsVTypes">
  <Template>Normal</Template>
  <TotalTime>18</TotalTime>
  <Pages>62</Pages>
  <Words>17929</Words>
  <Characters>102200</Characters>
  <Application>Microsoft Office Word</Application>
  <DocSecurity>0</DocSecurity>
  <Lines>851</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Омарова Лейла Бунияминовна</dc:creator>
  <cp:keywords/>
  <dc:description/>
  <cp:lastModifiedBy>Свинцова Марина Николаевна</cp:lastModifiedBy>
  <cp:revision>6</cp:revision>
  <cp:lastPrinted>2023-05-22T14:21:00Z</cp:lastPrinted>
  <dcterms:created xsi:type="dcterms:W3CDTF">2023-07-18T16:56:00Z</dcterms:created>
  <dcterms:modified xsi:type="dcterms:W3CDTF">2023-08-28T11:18:00Z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0x0101005BFBEA40C9FA114FBD53ACE81E336535</vt:lpwstr>
  </property>
</Properties>
</file>