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07F" w:rsidRPr="0090407F" w:rsidRDefault="0090407F" w:rsidP="0090407F">
      <w:pPr>
        <w:spacing w:after="0" w:line="240" w:lineRule="auto"/>
        <w:rPr>
          <w:rFonts w:ascii="Georgia" w:eastAsia="Times New Roman" w:hAnsi="Georgia" w:cs="Times New Roman"/>
          <w:b/>
          <w:bCs/>
          <w:color w:val="000000"/>
          <w:sz w:val="24"/>
          <w:szCs w:val="24"/>
          <w:lang w:eastAsia="ru-RU"/>
        </w:rPr>
      </w:pPr>
      <w:bookmarkStart w:id="0" w:name="_GoBack"/>
      <w:bookmarkEnd w:id="0"/>
      <w:r w:rsidRPr="0090407F">
        <w:rPr>
          <w:rFonts w:ascii="Georgia" w:eastAsia="Times New Roman" w:hAnsi="Georgia" w:cs="Times New Roman"/>
          <w:b/>
          <w:bCs/>
          <w:color w:val="000000"/>
          <w:sz w:val="24"/>
          <w:szCs w:val="24"/>
          <w:lang w:eastAsia="ru-RU"/>
        </w:rPr>
        <w:t>Расцвет киевской Руси (конец X— Первая половина XI в.)</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b/>
          <w:bCs/>
          <w:color w:val="000000"/>
          <w:sz w:val="24"/>
          <w:szCs w:val="24"/>
          <w:lang w:eastAsia="ru-RU"/>
        </w:rPr>
        <w:t xml:space="preserve">Владимир I. </w:t>
      </w:r>
      <w:r w:rsidRPr="0090407F">
        <w:rPr>
          <w:rFonts w:ascii="TimesNewRoman" w:eastAsia="Times New Roman" w:hAnsi="TimesNewRoman" w:cs="Times New Roman"/>
          <w:color w:val="000000"/>
          <w:sz w:val="24"/>
          <w:szCs w:val="24"/>
          <w:lang w:eastAsia="ru-RU"/>
        </w:rPr>
        <w:t xml:space="preserve">После гибели Святослава великим киевским князем стал его старший сын Ярополк (972—980). Его брат Олег получил </w:t>
      </w:r>
      <w:proofErr w:type="spellStart"/>
      <w:r w:rsidRPr="0090407F">
        <w:rPr>
          <w:rFonts w:ascii="TimesNewRoman" w:eastAsia="Times New Roman" w:hAnsi="TimesNewRoman" w:cs="Times New Roman"/>
          <w:color w:val="000000"/>
          <w:sz w:val="24"/>
          <w:szCs w:val="24"/>
          <w:lang w:eastAsia="ru-RU"/>
        </w:rPr>
        <w:t>Древлянскую</w:t>
      </w:r>
      <w:proofErr w:type="spellEnd"/>
      <w:r w:rsidRPr="0090407F">
        <w:rPr>
          <w:rFonts w:ascii="TimesNewRoman" w:eastAsia="Times New Roman" w:hAnsi="TimesNewRoman" w:cs="Times New Roman"/>
          <w:color w:val="000000"/>
          <w:sz w:val="24"/>
          <w:szCs w:val="24"/>
          <w:lang w:eastAsia="ru-RU"/>
        </w:rPr>
        <w:t xml:space="preserve"> землю. Третий сын Святослава Владимир, родившийся от его рабыни </w:t>
      </w:r>
      <w:proofErr w:type="spellStart"/>
      <w:r w:rsidRPr="0090407F">
        <w:rPr>
          <w:rFonts w:ascii="TimesNewRoman" w:eastAsia="Times New Roman" w:hAnsi="TimesNewRoman" w:cs="Times New Roman"/>
          <w:color w:val="000000"/>
          <w:sz w:val="24"/>
          <w:szCs w:val="24"/>
          <w:lang w:eastAsia="ru-RU"/>
        </w:rPr>
        <w:t>Малуши</w:t>
      </w:r>
      <w:proofErr w:type="spellEnd"/>
      <w:r w:rsidRPr="0090407F">
        <w:rPr>
          <w:rFonts w:ascii="TimesNewRoman" w:eastAsia="Times New Roman" w:hAnsi="TimesNewRoman" w:cs="Times New Roman"/>
          <w:color w:val="000000"/>
          <w:sz w:val="24"/>
          <w:szCs w:val="24"/>
          <w:lang w:eastAsia="ru-RU"/>
        </w:rPr>
        <w:t xml:space="preserve">, ключницы княгини Ольги (сестры Добрыни), получил Новгород. В начавшейся через пять лет между братьями междоусобице Ярополк разбил </w:t>
      </w:r>
      <w:proofErr w:type="spellStart"/>
      <w:r w:rsidRPr="0090407F">
        <w:rPr>
          <w:rFonts w:ascii="TimesNewRoman" w:eastAsia="Times New Roman" w:hAnsi="TimesNewRoman" w:cs="Times New Roman"/>
          <w:color w:val="000000"/>
          <w:sz w:val="24"/>
          <w:szCs w:val="24"/>
          <w:lang w:eastAsia="ru-RU"/>
        </w:rPr>
        <w:t>древлянские</w:t>
      </w:r>
      <w:proofErr w:type="spellEnd"/>
      <w:r w:rsidRPr="0090407F">
        <w:rPr>
          <w:rFonts w:ascii="TimesNewRoman" w:eastAsia="Times New Roman" w:hAnsi="TimesNewRoman" w:cs="Times New Roman"/>
          <w:color w:val="000000"/>
          <w:sz w:val="24"/>
          <w:szCs w:val="24"/>
          <w:lang w:eastAsia="ru-RU"/>
        </w:rPr>
        <w:t xml:space="preserve"> дружины Олега. Сам Олег погиб в бою.</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Владимир вместе с Добрыней бежал «за море», откуда через два года вернулся с наемной варяжской дружиной. Ярополк был убит. Владимир занял великокняжеский престол.</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 xml:space="preserve">При Владимире I (980—1015) все земли восточных славян объединились в составе Киевской Руси. Окончательно были присоединены вятичи, земли по обе стороны Карпат, </w:t>
      </w:r>
      <w:proofErr w:type="spellStart"/>
      <w:r w:rsidRPr="0090407F">
        <w:rPr>
          <w:rFonts w:ascii="TimesNewRoman" w:eastAsia="Times New Roman" w:hAnsi="TimesNewRoman" w:cs="Times New Roman"/>
          <w:color w:val="000000"/>
          <w:sz w:val="24"/>
          <w:szCs w:val="24"/>
          <w:lang w:eastAsia="ru-RU"/>
        </w:rPr>
        <w:t>червленские</w:t>
      </w:r>
      <w:proofErr w:type="spellEnd"/>
      <w:r w:rsidRPr="0090407F">
        <w:rPr>
          <w:rFonts w:ascii="TimesNewRoman" w:eastAsia="Times New Roman" w:hAnsi="TimesNewRoman" w:cs="Times New Roman"/>
          <w:color w:val="000000"/>
          <w:sz w:val="24"/>
          <w:szCs w:val="24"/>
          <w:lang w:eastAsia="ru-RU"/>
        </w:rPr>
        <w:t xml:space="preserve"> города. Происходило дальнейшее укрепление государственного аппарата. Княжеские сыновья и старшие дружинники получили в управление крупнейшие центры. Была решена одна из важнейших задач того времени: обеспечение защиты русских земель от набегов многочисленных печенежских племен. Для этого по рекам Десне, Осетру, </w:t>
      </w:r>
      <w:proofErr w:type="spellStart"/>
      <w:r w:rsidRPr="0090407F">
        <w:rPr>
          <w:rFonts w:ascii="TimesNewRoman" w:eastAsia="Times New Roman" w:hAnsi="TimesNewRoman" w:cs="Times New Roman"/>
          <w:color w:val="000000"/>
          <w:sz w:val="24"/>
          <w:szCs w:val="24"/>
          <w:lang w:eastAsia="ru-RU"/>
        </w:rPr>
        <w:t>Суле</w:t>
      </w:r>
      <w:proofErr w:type="spellEnd"/>
      <w:r w:rsidRPr="0090407F">
        <w:rPr>
          <w:rFonts w:ascii="TimesNewRoman" w:eastAsia="Times New Roman" w:hAnsi="TimesNewRoman" w:cs="Times New Roman"/>
          <w:color w:val="000000"/>
          <w:sz w:val="24"/>
          <w:szCs w:val="24"/>
          <w:lang w:eastAsia="ru-RU"/>
        </w:rPr>
        <w:t xml:space="preserve">, </w:t>
      </w:r>
      <w:proofErr w:type="spellStart"/>
      <w:r w:rsidRPr="0090407F">
        <w:rPr>
          <w:rFonts w:ascii="TimesNewRoman" w:eastAsia="Times New Roman" w:hAnsi="TimesNewRoman" w:cs="Times New Roman"/>
          <w:color w:val="000000"/>
          <w:sz w:val="24"/>
          <w:szCs w:val="24"/>
          <w:lang w:eastAsia="ru-RU"/>
        </w:rPr>
        <w:t>Стугне</w:t>
      </w:r>
      <w:proofErr w:type="spellEnd"/>
      <w:r w:rsidRPr="0090407F">
        <w:rPr>
          <w:rFonts w:ascii="TimesNewRoman" w:eastAsia="Times New Roman" w:hAnsi="TimesNewRoman" w:cs="Times New Roman"/>
          <w:color w:val="000000"/>
          <w:sz w:val="24"/>
          <w:szCs w:val="24"/>
          <w:lang w:eastAsia="ru-RU"/>
        </w:rPr>
        <w:t xml:space="preserve"> был сооружен ряд крепостей. Видимо, здесь, на границе со степью, находились «заставы богатырские», защищавшие Русь от набегов, где стояли за родную землю легендарный Илья Муромец и другие былинные богатыри.</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b/>
          <w:bCs/>
          <w:color w:val="000000"/>
          <w:sz w:val="24"/>
          <w:szCs w:val="24"/>
          <w:lang w:eastAsia="ru-RU"/>
        </w:rPr>
        <w:t xml:space="preserve">Принятие христианства. </w:t>
      </w:r>
      <w:r w:rsidRPr="0090407F">
        <w:rPr>
          <w:rFonts w:ascii="TimesNewRoman" w:eastAsia="Times New Roman" w:hAnsi="TimesNewRoman" w:cs="Times New Roman"/>
          <w:color w:val="000000"/>
          <w:sz w:val="24"/>
          <w:szCs w:val="24"/>
          <w:lang w:eastAsia="ru-RU"/>
        </w:rPr>
        <w:t xml:space="preserve">В 988г., при Владимире I, в качестве государственной религии было принято христианство. Христианство, как повествует летописец, было распространено на Руси издревле. Его проповедовал еще апостол Андрей Первозванный — один из учеников Христа. В начале нашей эры апостол Андрей — старший брат апостола Петра — отправился в </w:t>
      </w:r>
      <w:proofErr w:type="spellStart"/>
      <w:r w:rsidRPr="0090407F">
        <w:rPr>
          <w:rFonts w:ascii="TimesNewRoman" w:eastAsia="Times New Roman" w:hAnsi="TimesNewRoman" w:cs="Times New Roman"/>
          <w:color w:val="000000"/>
          <w:sz w:val="24"/>
          <w:szCs w:val="24"/>
          <w:lang w:eastAsia="ru-RU"/>
        </w:rPr>
        <w:t>Скифию</w:t>
      </w:r>
      <w:proofErr w:type="spellEnd"/>
      <w:r w:rsidRPr="0090407F">
        <w:rPr>
          <w:rFonts w:ascii="TimesNewRoman" w:eastAsia="Times New Roman" w:hAnsi="TimesNewRoman" w:cs="Times New Roman"/>
          <w:color w:val="000000"/>
          <w:sz w:val="24"/>
          <w:szCs w:val="24"/>
          <w:lang w:eastAsia="ru-RU"/>
        </w:rPr>
        <w:t xml:space="preserve">. Как свидетельствует «Повесть временных лет», апостол Андрей поднялся до среднего течения Днепра, установил на киевских холмах крест и предсказал, что Киев будет «матерью городов русских». Дальнейший путь апостола лежал через Новгород, где, по словам летописца, его привела в изумление русская баня, на Балтику и далее вокруг Европы в Рим. Рассказы о последующих крещениях отдельных групп населения Руси (во время Аскольда и </w:t>
      </w:r>
      <w:proofErr w:type="spellStart"/>
      <w:r w:rsidRPr="0090407F">
        <w:rPr>
          <w:rFonts w:ascii="TimesNewRoman" w:eastAsia="Times New Roman" w:hAnsi="TimesNewRoman" w:cs="Times New Roman"/>
          <w:color w:val="000000"/>
          <w:sz w:val="24"/>
          <w:szCs w:val="24"/>
          <w:lang w:eastAsia="ru-RU"/>
        </w:rPr>
        <w:t>Дира</w:t>
      </w:r>
      <w:proofErr w:type="spellEnd"/>
      <w:r w:rsidRPr="0090407F">
        <w:rPr>
          <w:rFonts w:ascii="TimesNewRoman" w:eastAsia="Times New Roman" w:hAnsi="TimesNewRoman" w:cs="Times New Roman"/>
          <w:color w:val="000000"/>
          <w:sz w:val="24"/>
          <w:szCs w:val="24"/>
          <w:lang w:eastAsia="ru-RU"/>
        </w:rPr>
        <w:t xml:space="preserve">, Кирилла и </w:t>
      </w:r>
      <w:proofErr w:type="spellStart"/>
      <w:r w:rsidRPr="0090407F">
        <w:rPr>
          <w:rFonts w:ascii="TimesNewRoman" w:eastAsia="Times New Roman" w:hAnsi="TimesNewRoman" w:cs="Times New Roman"/>
          <w:color w:val="000000"/>
          <w:sz w:val="24"/>
          <w:szCs w:val="24"/>
          <w:lang w:eastAsia="ru-RU"/>
        </w:rPr>
        <w:t>Мефодия</w:t>
      </w:r>
      <w:proofErr w:type="spellEnd"/>
      <w:r w:rsidRPr="0090407F">
        <w:rPr>
          <w:rFonts w:ascii="TimesNewRoman" w:eastAsia="Times New Roman" w:hAnsi="TimesNewRoman" w:cs="Times New Roman"/>
          <w:color w:val="000000"/>
          <w:sz w:val="24"/>
          <w:szCs w:val="24"/>
          <w:lang w:eastAsia="ru-RU"/>
        </w:rPr>
        <w:t>, княгини Ольги и др.) показывают, что христианство постепенно входило в жизнь древнерусского общества.</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 xml:space="preserve">Крещение Владимира и его приближенных было совершено в г. </w:t>
      </w:r>
      <w:proofErr w:type="spellStart"/>
      <w:r w:rsidRPr="0090407F">
        <w:rPr>
          <w:rFonts w:ascii="TimesNewRoman" w:eastAsia="Times New Roman" w:hAnsi="TimesNewRoman" w:cs="Times New Roman"/>
          <w:color w:val="000000"/>
          <w:sz w:val="24"/>
          <w:szCs w:val="24"/>
          <w:lang w:eastAsia="ru-RU"/>
        </w:rPr>
        <w:t>Корсуни</w:t>
      </w:r>
      <w:proofErr w:type="spellEnd"/>
      <w:r w:rsidRPr="0090407F">
        <w:rPr>
          <w:rFonts w:ascii="TimesNewRoman" w:eastAsia="Times New Roman" w:hAnsi="TimesNewRoman" w:cs="Times New Roman"/>
          <w:color w:val="000000"/>
          <w:sz w:val="24"/>
          <w:szCs w:val="24"/>
          <w:lang w:eastAsia="ru-RU"/>
        </w:rPr>
        <w:t xml:space="preserve"> (Херсонесе) — центре византийских владений в Крыму (Херсонес располагается в черте нынешнего Севастополя). Ему предшествовало участие киевской дружины в борьбе византийского императора Василия II с мятежом полководца </w:t>
      </w:r>
      <w:proofErr w:type="spellStart"/>
      <w:r w:rsidRPr="0090407F">
        <w:rPr>
          <w:rFonts w:ascii="TimesNewRoman" w:eastAsia="Times New Roman" w:hAnsi="TimesNewRoman" w:cs="Times New Roman"/>
          <w:color w:val="000000"/>
          <w:sz w:val="24"/>
          <w:szCs w:val="24"/>
          <w:lang w:eastAsia="ru-RU"/>
        </w:rPr>
        <w:t>Варды</w:t>
      </w:r>
      <w:proofErr w:type="spellEnd"/>
      <w:r w:rsidRPr="0090407F">
        <w:rPr>
          <w:rFonts w:ascii="TimesNewRoman" w:eastAsia="Times New Roman" w:hAnsi="TimesNewRoman" w:cs="Times New Roman"/>
          <w:color w:val="000000"/>
          <w:sz w:val="24"/>
          <w:szCs w:val="24"/>
          <w:lang w:eastAsia="ru-RU"/>
        </w:rPr>
        <w:t xml:space="preserve"> Фоки. Император победил, но не выполнил своего обязательства — отдать за Владимира свою сестру Анну. Тогда Владимир осадил </w:t>
      </w:r>
      <w:proofErr w:type="spellStart"/>
      <w:r w:rsidRPr="0090407F">
        <w:rPr>
          <w:rFonts w:ascii="TimesNewRoman" w:eastAsia="Times New Roman" w:hAnsi="TimesNewRoman" w:cs="Times New Roman"/>
          <w:color w:val="000000"/>
          <w:sz w:val="24"/>
          <w:szCs w:val="24"/>
          <w:lang w:eastAsia="ru-RU"/>
        </w:rPr>
        <w:t>Корсунь</w:t>
      </w:r>
      <w:proofErr w:type="spellEnd"/>
      <w:r w:rsidRPr="0090407F">
        <w:rPr>
          <w:rFonts w:ascii="TimesNewRoman" w:eastAsia="Times New Roman" w:hAnsi="TimesNewRoman" w:cs="Times New Roman"/>
          <w:color w:val="000000"/>
          <w:sz w:val="24"/>
          <w:szCs w:val="24"/>
          <w:lang w:eastAsia="ru-RU"/>
        </w:rPr>
        <w:t xml:space="preserve"> и принудил византийскую царевну выйти замуж в обмен на крещение «варвара», которого давно привлекала греческая вера.</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Владимир, крестившись сам, крестил своих бояр, а затем и весь народ. Распространение христианства зачастую встречало сопротивление населения, почитавшего своих языческих богов. Христианство утверждалось медленно. На окраинных землях Киевской Руси оно установилось много позднее, чем в Киеве и Новгороде.</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Принятие христианства имело большое значение для дальнейшего развития Руси. Христианство с его идеей вечности человеческой жизни (бренная земная жизнь предшествует вечному пребыванию в раю или аду души человека после его смерти) утверждало идею равенства людей перед Богом. По новой религии путь в рай открыт как богатому вельможе, так и простолюдину в зависимости от честного исполнения ими своих обязанностей на земле.</w:t>
      </w:r>
    </w:p>
    <w:p w:rsidR="0090407F" w:rsidRPr="0090407F" w:rsidRDefault="0090407F" w:rsidP="0090407F">
      <w:pPr>
        <w:spacing w:after="0" w:line="240" w:lineRule="auto"/>
        <w:rPr>
          <w:rFonts w:ascii="Times New Roman" w:eastAsia="Times New Roman" w:hAnsi="Times New Roman" w:cs="Times New Roman"/>
          <w:sz w:val="24"/>
          <w:szCs w:val="24"/>
          <w:lang w:eastAsia="ru-RU"/>
        </w:rPr>
      </w:pPr>
      <w:r w:rsidRPr="0090407F">
        <w:rPr>
          <w:rFonts w:ascii="TimesNewRoman" w:eastAsia="Times New Roman" w:hAnsi="TimesNewRoman" w:cs="Times New Roman"/>
          <w:color w:val="000000"/>
          <w:sz w:val="24"/>
          <w:szCs w:val="24"/>
          <w:lang w:eastAsia="ru-RU"/>
        </w:rPr>
        <w:t>«Божий слуга» — государь был, по византийским традициям, и справедливым судьей во внутригосударственных делах, и доблестным защитником границ державы. Принятие</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 xml:space="preserve">христианства укрепляло государственную власть и территориальное единство Киевской Руси. Оно имело большое международное значение, заключавшееся в том, что Русь, отвергнув «примитивное» язычество, становилась теперь равной другим христианским странам, связи с которыми значительно расширились. Наконец, принятие христианства </w:t>
      </w:r>
      <w:r w:rsidRPr="0090407F">
        <w:rPr>
          <w:rFonts w:ascii="TimesNewRoman" w:eastAsia="Times New Roman" w:hAnsi="TimesNewRoman" w:cs="Times New Roman"/>
          <w:color w:val="000000"/>
          <w:sz w:val="24"/>
          <w:szCs w:val="24"/>
          <w:lang w:eastAsia="ru-RU"/>
        </w:rPr>
        <w:lastRenderedPageBreak/>
        <w:t>сыграло большую роль в развитии русской культуры, испытавшей на себе влияние византийской, через нее и античной культуры.</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Во главе Русской православной церкви был поставлен митрополит, назначаемый константинопольским патриархом; отдельные области Руси возглавляли епископы, которым подчинялись священники в городах и селах.</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 xml:space="preserve">Все население страны было обязано платить налог в пользу церкви — «десятину» (термин происходит от размеров налога, составлявшего на первых порах десятую часть дохода населения). Впоследствии размер этого налога изменился, а его название осталось прежним. Митрополичья кафедра, епископы, монастыри (первый из них Киево-Печерский, основанный в первой половине XI в., получил название от пещер — </w:t>
      </w:r>
      <w:proofErr w:type="spellStart"/>
      <w:r w:rsidRPr="0090407F">
        <w:rPr>
          <w:rFonts w:ascii="TimesNewRoman" w:eastAsia="Times New Roman" w:hAnsi="TimesNewRoman" w:cs="Times New Roman"/>
          <w:color w:val="000000"/>
          <w:sz w:val="24"/>
          <w:szCs w:val="24"/>
          <w:lang w:eastAsia="ru-RU"/>
        </w:rPr>
        <w:t>печер</w:t>
      </w:r>
      <w:proofErr w:type="spellEnd"/>
      <w:r w:rsidRPr="0090407F">
        <w:rPr>
          <w:rFonts w:ascii="TimesNewRoman" w:eastAsia="Times New Roman" w:hAnsi="TimesNewRoman" w:cs="Times New Roman"/>
          <w:color w:val="000000"/>
          <w:sz w:val="24"/>
          <w:szCs w:val="24"/>
          <w:lang w:eastAsia="ru-RU"/>
        </w:rPr>
        <w:t xml:space="preserve">, в которых первоначально селились монахи) вскоре превратились в крупнейших земельных собственников, оказавших огромное влияние на ход исторического развития страны. В </w:t>
      </w:r>
      <w:proofErr w:type="spellStart"/>
      <w:r w:rsidRPr="0090407F">
        <w:rPr>
          <w:rFonts w:ascii="TimesNewRoman" w:eastAsia="Times New Roman" w:hAnsi="TimesNewRoman" w:cs="Times New Roman"/>
          <w:color w:val="000000"/>
          <w:sz w:val="24"/>
          <w:szCs w:val="24"/>
          <w:lang w:eastAsia="ru-RU"/>
        </w:rPr>
        <w:t>домонгольские</w:t>
      </w:r>
      <w:proofErr w:type="spellEnd"/>
      <w:r w:rsidRPr="0090407F">
        <w:rPr>
          <w:rFonts w:ascii="TimesNewRoman" w:eastAsia="Times New Roman" w:hAnsi="TimesNewRoman" w:cs="Times New Roman"/>
          <w:color w:val="000000"/>
          <w:sz w:val="24"/>
          <w:szCs w:val="24"/>
          <w:lang w:eastAsia="ru-RU"/>
        </w:rPr>
        <w:t xml:space="preserve"> времена на Руси было до 80 монастырей. В руках церкви был суд, ведавший делами об антирелигиозных преступлениях, нарушениях нравственных и семейных норм.</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Принятие христианства в православной традиции стало одним из определяющих факторов нашего дальнейшего исторического развития. Владимир был канонизирован церковью как святой и за заслуги в крещении Руси именуется равноапостольным.</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b/>
          <w:bCs/>
          <w:color w:val="000000"/>
          <w:sz w:val="24"/>
          <w:szCs w:val="24"/>
          <w:lang w:eastAsia="ru-RU"/>
        </w:rPr>
        <w:t xml:space="preserve">Ярослав Мудрый. </w:t>
      </w:r>
      <w:r w:rsidRPr="0090407F">
        <w:rPr>
          <w:rFonts w:ascii="TimesNewRoman" w:eastAsia="Times New Roman" w:hAnsi="TimesNewRoman" w:cs="Times New Roman"/>
          <w:color w:val="000000"/>
          <w:sz w:val="24"/>
          <w:szCs w:val="24"/>
          <w:lang w:eastAsia="ru-RU"/>
        </w:rPr>
        <w:t>Двенадцать сыновей Владимира I от нескольких браков управляли крупнейшими волостями Руси. После его смерти киевский престол перешел к старшему в роду Святополку (1015—1019). Во вспыхнувшей междоусобице по приказу нового великого князя безвинно были убиты братья — любимец Владимира и его дружины Борис Ростовский и Глеб Муромский. Борис и Глеб были причислены русской церковью к лику святых. Святополк за свое преступление получил прозвище Окаянный.</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Против Святополка I Окаянного выступил его брат Ярослав, княживший в Новгороде Великом. Незадолго до смерти отца Ярослав сделал попытку не подчиниться Киеву, что говорит о появлении тенденций к дроблению государства. Опираясь на помощь новгородцев и варягов, Ярослав в жесточайшей усобице сумел изгнать «</w:t>
      </w:r>
      <w:proofErr w:type="spellStart"/>
      <w:r w:rsidRPr="0090407F">
        <w:rPr>
          <w:rFonts w:ascii="TimesNewRoman" w:eastAsia="Times New Roman" w:hAnsi="TimesNewRoman" w:cs="Times New Roman"/>
          <w:color w:val="000000"/>
          <w:sz w:val="24"/>
          <w:szCs w:val="24"/>
          <w:lang w:eastAsia="ru-RU"/>
        </w:rPr>
        <w:t>Святошку</w:t>
      </w:r>
      <w:proofErr w:type="spellEnd"/>
      <w:r w:rsidRPr="0090407F">
        <w:rPr>
          <w:rFonts w:ascii="TimesNewRoman" w:eastAsia="Times New Roman" w:hAnsi="TimesNewRoman" w:cs="Times New Roman"/>
          <w:color w:val="000000"/>
          <w:sz w:val="24"/>
          <w:szCs w:val="24"/>
          <w:lang w:eastAsia="ru-RU"/>
        </w:rPr>
        <w:t xml:space="preserve"> Окаянного» — зятя польского короля </w:t>
      </w:r>
      <w:proofErr w:type="spellStart"/>
      <w:r w:rsidRPr="0090407F">
        <w:rPr>
          <w:rFonts w:ascii="TimesNewRoman" w:eastAsia="Times New Roman" w:hAnsi="TimesNewRoman" w:cs="Times New Roman"/>
          <w:color w:val="000000"/>
          <w:sz w:val="24"/>
          <w:szCs w:val="24"/>
          <w:lang w:eastAsia="ru-RU"/>
        </w:rPr>
        <w:t>Болеслава</w:t>
      </w:r>
      <w:proofErr w:type="spellEnd"/>
      <w:r w:rsidRPr="0090407F">
        <w:rPr>
          <w:rFonts w:ascii="TimesNewRoman" w:eastAsia="Times New Roman" w:hAnsi="TimesNewRoman" w:cs="Times New Roman"/>
          <w:color w:val="000000"/>
          <w:sz w:val="24"/>
          <w:szCs w:val="24"/>
          <w:lang w:eastAsia="ru-RU"/>
        </w:rPr>
        <w:t xml:space="preserve"> Храброго — из Киева в Польшу, где Святополк пропал без вести.</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 xml:space="preserve">При Ярославе Мудром (1019—1054) Киевская Русь достигла наивысшего могущества. Ему, так же как и Владимиру I, удалось обезопасить Русь от печенежских набегов. В 1030 г., после успешного похода на прибалтийскую чудь, Ярослав основал неподалеку от Чудского озера г. Юрьев (ныне г. Тарту в Эстонии), утвердив русские позиции в Прибалтике. После смерти брата Мстислава </w:t>
      </w:r>
      <w:proofErr w:type="spellStart"/>
      <w:r w:rsidRPr="0090407F">
        <w:rPr>
          <w:rFonts w:ascii="TimesNewRoman" w:eastAsia="Times New Roman" w:hAnsi="TimesNewRoman" w:cs="Times New Roman"/>
          <w:color w:val="000000"/>
          <w:sz w:val="24"/>
          <w:szCs w:val="24"/>
          <w:lang w:eastAsia="ru-RU"/>
        </w:rPr>
        <w:t>Тмутараканского</w:t>
      </w:r>
      <w:proofErr w:type="spellEnd"/>
      <w:r w:rsidRPr="0090407F">
        <w:rPr>
          <w:rFonts w:ascii="TimesNewRoman" w:eastAsia="Times New Roman" w:hAnsi="TimesNewRoman" w:cs="Times New Roman"/>
          <w:color w:val="000000"/>
          <w:sz w:val="24"/>
          <w:szCs w:val="24"/>
          <w:lang w:eastAsia="ru-RU"/>
        </w:rPr>
        <w:t xml:space="preserve"> в 1035 г., владевшего с 1024г. землями к востоку от Днепра, Ярослав окончательно стал единодержавным князем Киевской Руси.</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При Ярославе Мудром Киев превратился в один из крупнейших городов Европы, соперничавший с Константинополем. По дошедшим свидетельствам, в городе было около 400 церквей и 8 рынков. По преданию, в 1037 г. на месте, где Ярослав годом ранее разбил печенегов, был возведен Софийский собор — храм, посвященный мудрости, божественному разуму, правящему миром. Тогда же, при Ярославе, в Киеве были сооружены Золотые ворота — парадный въе</w:t>
      </w:r>
      <w:proofErr w:type="gramStart"/>
      <w:r w:rsidRPr="0090407F">
        <w:rPr>
          <w:rFonts w:ascii="TimesNewRoman" w:eastAsia="Times New Roman" w:hAnsi="TimesNewRoman" w:cs="Times New Roman"/>
          <w:color w:val="000000"/>
          <w:sz w:val="24"/>
          <w:szCs w:val="24"/>
          <w:lang w:eastAsia="ru-RU"/>
        </w:rPr>
        <w:t>зд в ст</w:t>
      </w:r>
      <w:proofErr w:type="gramEnd"/>
      <w:r w:rsidRPr="0090407F">
        <w:rPr>
          <w:rFonts w:ascii="TimesNewRoman" w:eastAsia="Times New Roman" w:hAnsi="TimesNewRoman" w:cs="Times New Roman"/>
          <w:color w:val="000000"/>
          <w:sz w:val="24"/>
          <w:szCs w:val="24"/>
          <w:lang w:eastAsia="ru-RU"/>
        </w:rPr>
        <w:t>олицу Древней Руси. Широко велись работы по переписке и переводу книг на русский язык, обучению грамоте.</w:t>
      </w:r>
    </w:p>
    <w:p w:rsidR="0090407F" w:rsidRPr="0090407F" w:rsidRDefault="0090407F" w:rsidP="0090407F">
      <w:pPr>
        <w:spacing w:after="0" w:line="240" w:lineRule="auto"/>
        <w:rPr>
          <w:rFonts w:ascii="Times New Roman" w:eastAsia="Times New Roman" w:hAnsi="Times New Roman" w:cs="Times New Roman"/>
          <w:sz w:val="24"/>
          <w:szCs w:val="24"/>
          <w:lang w:eastAsia="ru-RU"/>
        </w:rPr>
      </w:pPr>
      <w:r w:rsidRPr="0090407F">
        <w:rPr>
          <w:rFonts w:ascii="TimesNewRoman" w:eastAsia="Times New Roman" w:hAnsi="TimesNewRoman" w:cs="Times New Roman"/>
          <w:color w:val="000000"/>
          <w:sz w:val="24"/>
          <w:szCs w:val="24"/>
          <w:lang w:eastAsia="ru-RU"/>
        </w:rPr>
        <w:t xml:space="preserve">Рост силы и авторитета Руси позволили Ярославу впервые назначить киевским митрополитом государственного деятеля и писателя Иллариона—русского по происхождению. Сам князь назывался, подобно византийским правителям, царем, о чем свидетельствует надпись XI в. на стене Софийского собора. Над саркофагом, выполненным из целого куска мрамора, в котором похоронен Ярослав, можно прочесть торжественную запись «об успении (смерти — </w:t>
      </w:r>
      <w:r w:rsidRPr="0090407F">
        <w:rPr>
          <w:rFonts w:ascii="TimesNewRoman" w:eastAsia="Times New Roman" w:hAnsi="TimesNewRoman" w:cs="Times New Roman"/>
          <w:i/>
          <w:iCs/>
          <w:color w:val="000000"/>
          <w:sz w:val="24"/>
          <w:szCs w:val="24"/>
          <w:lang w:eastAsia="ru-RU"/>
        </w:rPr>
        <w:t>Авт.</w:t>
      </w:r>
      <w:r w:rsidRPr="0090407F">
        <w:rPr>
          <w:rFonts w:ascii="TimesNewRoman" w:eastAsia="Times New Roman" w:hAnsi="TimesNewRoman" w:cs="Times New Roman"/>
          <w:color w:val="000000"/>
          <w:sz w:val="24"/>
          <w:szCs w:val="24"/>
          <w:lang w:eastAsia="ru-RU"/>
        </w:rPr>
        <w:t>) царя нашего».</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 xml:space="preserve">При Ярославе Мудром Русь достигла широкого международного признания. С семьей киевского князя стремились породниться крупнейшие королевские дворы Европы. Сам </w:t>
      </w:r>
      <w:r w:rsidRPr="0090407F">
        <w:rPr>
          <w:rFonts w:ascii="TimesNewRoman" w:eastAsia="Times New Roman" w:hAnsi="TimesNewRoman" w:cs="Times New Roman"/>
          <w:color w:val="000000"/>
          <w:sz w:val="24"/>
          <w:szCs w:val="24"/>
          <w:lang w:eastAsia="ru-RU"/>
        </w:rPr>
        <w:lastRenderedPageBreak/>
        <w:t>Ярослав был женат на шведской принцессе. Его дочери были замужем за французским, венгерским и норвежским королями. Польский король женился на сестре великого князя, а внучка Ярослава вышла замуж за германского императора. Сын Ярослава Всеволод женился на дочери византийского императора Константина Мономаха. Отсюда прозвище, которое получил сын Всеволода Владимир,— Мономах. Митрополит Илларион справедливо писал о киевских князьях: «Не в плохой стране были они владыками, но в русской, которая ведома и слышима во всех концах земли».</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b/>
          <w:bCs/>
          <w:color w:val="000000"/>
          <w:sz w:val="24"/>
          <w:szCs w:val="24"/>
          <w:lang w:eastAsia="ru-RU"/>
        </w:rPr>
        <w:t xml:space="preserve">Социально-экономический строй Киевской Руси. </w:t>
      </w:r>
      <w:r w:rsidRPr="0090407F">
        <w:rPr>
          <w:rFonts w:ascii="TimesNewRoman" w:eastAsia="Times New Roman" w:hAnsi="TimesNewRoman" w:cs="Times New Roman"/>
          <w:color w:val="000000"/>
          <w:sz w:val="24"/>
          <w:szCs w:val="24"/>
          <w:lang w:eastAsia="ru-RU"/>
        </w:rPr>
        <w:t>Земля была в те времена главным богатством, основным средством производства.</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Распространенной формой организации производства стала феодальная вотчина, или отчина, т. е. отцовское владение, передававшееся от отца к сыну по наследству. Владельцем вотчины был князь или боярин. В Киевской Руси наряду с княжескими и боярскими вотчинами было значительное число крестьян-общинников, еще не подвластных частным феодалам. Такие независимые от бояр крестьянские общины платили дань в пользу государства великому князю.</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 xml:space="preserve">Все свободное население Киевской Руси носило название «люди». Отсюда термин, означающий сбор дани,— «полюдье». Основная масса сельского населения, зависимого от князя, называлась смердами. Они могли жить как в крестьянских общинах, которые несли повинности в пользу государства, так и в вотчинах. Те смерды, которые жили в вотчинах, находились в более тяжелой форме зависимости и теряли личную свободу. Одним из путей закабаления свободного населения было </w:t>
      </w:r>
      <w:proofErr w:type="spellStart"/>
      <w:r w:rsidRPr="0090407F">
        <w:rPr>
          <w:rFonts w:ascii="TimesNewRoman" w:eastAsia="Times New Roman" w:hAnsi="TimesNewRoman" w:cs="Times New Roman"/>
          <w:color w:val="000000"/>
          <w:sz w:val="24"/>
          <w:szCs w:val="24"/>
          <w:lang w:eastAsia="ru-RU"/>
        </w:rPr>
        <w:t>закупничество</w:t>
      </w:r>
      <w:proofErr w:type="spellEnd"/>
      <w:r w:rsidRPr="0090407F">
        <w:rPr>
          <w:rFonts w:ascii="TimesNewRoman" w:eastAsia="Times New Roman" w:hAnsi="TimesNewRoman" w:cs="Times New Roman"/>
          <w:color w:val="000000"/>
          <w:sz w:val="24"/>
          <w:szCs w:val="24"/>
          <w:lang w:eastAsia="ru-RU"/>
        </w:rPr>
        <w:t>. Разорившиеся или обедневшие крестьяне брали у феодалов в долг «купу» — часть урожая, скота, деньги. Отсюда название этой категории населения — «закупы». Закуп должен был работать на своего кредитора и подчиняться ему, пока не вернет долг.</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Кроме смердов и закупов в княжеской и боярской вотчине были рабы, называемые холопами или челядью, которые пополнялись и из числа пленников, и из числа разорившихся соплеменников. Рабовладельческий уклад, как и пережитки первобытного строя, имели довольно широкое распространение в Киевской Руси. Однако господствующей системой производственных отношений был феодализм.</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Процесс экономической жизни Киевской Руси слабо отражен в исторических источниках. Очевидны отличия феодального строя Руси от «классических» западноевропейских образцов. Они заключаются в огромной роли государственного сектора в экономике страны — наличии значительного числа свободных крестьянских общин, находившихся в феодальной зависимости от великокняжеской власти.</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Как уже отмечалось выше, в экономике Древней Руси феодальный уклад существовал наряду с рабством и первобытно-патриархальными отношениями. Ряд историков называет государство Русь страной с многоукладной, переходной экономикой. Они подчеркивают раннеклассовый, близкий к варварским государствам Европы характер Киевской державы.</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b/>
          <w:bCs/>
          <w:color w:val="000000"/>
          <w:sz w:val="24"/>
          <w:szCs w:val="24"/>
          <w:lang w:eastAsia="ru-RU"/>
        </w:rPr>
        <w:t>«</w:t>
      </w:r>
      <w:proofErr w:type="gramStart"/>
      <w:r w:rsidRPr="0090407F">
        <w:rPr>
          <w:rFonts w:ascii="TimesNewRoman" w:eastAsia="Times New Roman" w:hAnsi="TimesNewRoman" w:cs="Times New Roman"/>
          <w:b/>
          <w:bCs/>
          <w:color w:val="000000"/>
          <w:sz w:val="24"/>
          <w:szCs w:val="24"/>
          <w:lang w:eastAsia="ru-RU"/>
        </w:rPr>
        <w:t>Русская</w:t>
      </w:r>
      <w:proofErr w:type="gramEnd"/>
      <w:r w:rsidRPr="0090407F">
        <w:rPr>
          <w:rFonts w:ascii="TimesNewRoman" w:eastAsia="Times New Roman" w:hAnsi="TimesNewRoman" w:cs="Times New Roman"/>
          <w:b/>
          <w:bCs/>
          <w:color w:val="000000"/>
          <w:sz w:val="24"/>
          <w:szCs w:val="24"/>
          <w:lang w:eastAsia="ru-RU"/>
        </w:rPr>
        <w:t xml:space="preserve"> Правда». </w:t>
      </w:r>
      <w:r w:rsidRPr="0090407F">
        <w:rPr>
          <w:rFonts w:ascii="TimesNewRoman" w:eastAsia="Times New Roman" w:hAnsi="TimesNewRoman" w:cs="Times New Roman"/>
          <w:color w:val="000000"/>
          <w:sz w:val="24"/>
          <w:szCs w:val="24"/>
          <w:lang w:eastAsia="ru-RU"/>
        </w:rPr>
        <w:t>Традиция связывает составление «Русской Правды» с именем Ярослава Мудрого. Это сложный юридический памятник, опиравшийся на нормы обычного права (неписаных правил, сложившихся в результате неоднократного, традиционного их применения) и на прежнее законодательство. Для того времени важнейшим признаком силы документа были узаконенный прецедент ссылка на древность. Хотя «Русская Правда» приписывается Ярославу Мудрому, многие ее статьи и разделы были приняты позже, уже после его смерти. Ярославу принадлежат только первые 17 статей «Русской Правды» («</w:t>
      </w:r>
      <w:proofErr w:type="gramStart"/>
      <w:r w:rsidRPr="0090407F">
        <w:rPr>
          <w:rFonts w:ascii="TimesNewRoman" w:eastAsia="Times New Roman" w:hAnsi="TimesNewRoman" w:cs="Times New Roman"/>
          <w:color w:val="000000"/>
          <w:sz w:val="24"/>
          <w:szCs w:val="24"/>
          <w:lang w:eastAsia="ru-RU"/>
        </w:rPr>
        <w:t>Древнейшая</w:t>
      </w:r>
      <w:proofErr w:type="gramEnd"/>
      <w:r w:rsidRPr="0090407F">
        <w:rPr>
          <w:rFonts w:ascii="TimesNewRoman" w:eastAsia="Times New Roman" w:hAnsi="TimesNewRoman" w:cs="Times New Roman"/>
          <w:color w:val="000000"/>
          <w:sz w:val="24"/>
          <w:szCs w:val="24"/>
          <w:lang w:eastAsia="ru-RU"/>
        </w:rPr>
        <w:t xml:space="preserve"> Правда» или «Правда Ярослава»).</w:t>
      </w:r>
    </w:p>
    <w:p w:rsidR="0090407F" w:rsidRPr="0090407F" w:rsidRDefault="0090407F" w:rsidP="0090407F">
      <w:pPr>
        <w:spacing w:after="0" w:line="240" w:lineRule="auto"/>
        <w:rPr>
          <w:rFonts w:ascii="Times New Roman" w:eastAsia="Times New Roman" w:hAnsi="Times New Roman" w:cs="Times New Roman"/>
          <w:sz w:val="24"/>
          <w:szCs w:val="24"/>
          <w:lang w:eastAsia="ru-RU"/>
        </w:rPr>
      </w:pPr>
      <w:r w:rsidRPr="0090407F">
        <w:rPr>
          <w:rFonts w:ascii="TimesNewRoman" w:eastAsia="Times New Roman" w:hAnsi="TimesNewRoman" w:cs="Times New Roman"/>
          <w:color w:val="000000"/>
          <w:sz w:val="24"/>
          <w:szCs w:val="24"/>
          <w:lang w:eastAsia="ru-RU"/>
        </w:rPr>
        <w:t>«Правда Ярослава» ограничивала кровную месть кругом ближайших родственников. Это говорит о том, что нормы первобытного строя существовали при Ярославе Мудром уже как пережитки. Законы Ярослава разбирали споры между свободными людьми, прежде всего в среде княжеской дружины. Новгородские мужи стали пользоваться такими же правами, как и киевские.</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b/>
          <w:bCs/>
          <w:color w:val="000000"/>
          <w:sz w:val="24"/>
          <w:szCs w:val="24"/>
          <w:lang w:eastAsia="ru-RU"/>
        </w:rPr>
        <w:lastRenderedPageBreak/>
        <w:t xml:space="preserve">Народные восстания в 60—70-х гг. XI в. </w:t>
      </w:r>
      <w:r w:rsidRPr="0090407F">
        <w:rPr>
          <w:rFonts w:ascii="TimesNewRoman" w:eastAsia="Times New Roman" w:hAnsi="TimesNewRoman" w:cs="Times New Roman"/>
          <w:color w:val="000000"/>
          <w:sz w:val="24"/>
          <w:szCs w:val="24"/>
          <w:lang w:eastAsia="ru-RU"/>
        </w:rPr>
        <w:t>Массовые народные выступления прокатились по Киевской Руси в 1068—1072 гг. Наиболее мощным было восстание в Киеве в 1068 г. Оно вспыхнуло в результате поражения, которое потерпели сыновья Ярослава (Ярославичи) — Изяслав, Святослав и Всеволод — от половцев.</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В Киеве на Подоле, в ремесленной части города, состоялось вече. Киевляне обратились с просьбой к князьям выдать оружие, чтобы снова сразиться с половцами. Ярославичи отказались выдать оружие, боясь, что народ направит его против них. Тогда народ разгромил дворы богатых бояр. Великий князь Изяслав бежал в Польшу и только с помощью польских феодалов вернулся на киевский престол в 1069 г. Массовые народные выступления произошли в Новгороде, в Ростово-Суздальской земле.</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b/>
          <w:bCs/>
          <w:color w:val="000000"/>
          <w:sz w:val="24"/>
          <w:szCs w:val="24"/>
          <w:lang w:eastAsia="ru-RU"/>
        </w:rPr>
        <w:t>«</w:t>
      </w:r>
      <w:proofErr w:type="gramStart"/>
      <w:r w:rsidRPr="0090407F">
        <w:rPr>
          <w:rFonts w:ascii="TimesNewRoman" w:eastAsia="Times New Roman" w:hAnsi="TimesNewRoman" w:cs="Times New Roman"/>
          <w:b/>
          <w:bCs/>
          <w:color w:val="000000"/>
          <w:sz w:val="24"/>
          <w:szCs w:val="24"/>
          <w:lang w:eastAsia="ru-RU"/>
        </w:rPr>
        <w:t>Правда</w:t>
      </w:r>
      <w:proofErr w:type="gramEnd"/>
      <w:r w:rsidRPr="0090407F">
        <w:rPr>
          <w:rFonts w:ascii="TimesNewRoman" w:eastAsia="Times New Roman" w:hAnsi="TimesNewRoman" w:cs="Times New Roman"/>
          <w:b/>
          <w:bCs/>
          <w:color w:val="000000"/>
          <w:sz w:val="24"/>
          <w:szCs w:val="24"/>
          <w:lang w:eastAsia="ru-RU"/>
        </w:rPr>
        <w:t xml:space="preserve"> Ярославичей». </w:t>
      </w:r>
      <w:r w:rsidRPr="0090407F">
        <w:rPr>
          <w:rFonts w:ascii="TimesNewRoman" w:eastAsia="Times New Roman" w:hAnsi="TimesNewRoman" w:cs="Times New Roman"/>
          <w:color w:val="000000"/>
          <w:sz w:val="24"/>
          <w:szCs w:val="24"/>
          <w:lang w:eastAsia="ru-RU"/>
        </w:rPr>
        <w:t xml:space="preserve">Восстания конца 60-х — начала 70-х годов XI в. потребовали от князей и бояр энергичных действий. «Русская Правда» была дополнена рядом статей, получивших название «Правда Ярославичей» (в отличие от первой части кодекса — «Правда Ярослава»). Смысл дополнений — защитить имущество феодала и его вотчину. Из «Правды Ярославичей» мы узнаем об устройстве вотчины. Центром ее был княжеский или боярский двор. На нем располагались хоромы князя или боярина, дома его приближенных, конюшни, скотный двор. Во главе управления вотчиной стоял княжеский дворецкий — огнищанин (от слова «огнище» — дом). </w:t>
      </w:r>
      <w:proofErr w:type="gramStart"/>
      <w:r w:rsidRPr="0090407F">
        <w:rPr>
          <w:rFonts w:ascii="TimesNewRoman" w:eastAsia="Times New Roman" w:hAnsi="TimesNewRoman" w:cs="Times New Roman"/>
          <w:color w:val="000000"/>
          <w:sz w:val="24"/>
          <w:szCs w:val="24"/>
          <w:lang w:eastAsia="ru-RU"/>
        </w:rPr>
        <w:t>Кроме него существовал княжеский подъездной, назначаемый для сбора налогов.</w:t>
      </w:r>
      <w:proofErr w:type="gramEnd"/>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 xml:space="preserve">Богатство вотчины составляла земля, поэтому княжеская межа охранялась чрезвычайно высоким штрафом. На этой земле работали зависимые смерды и рабы (холопы, челядь). Руководили работами </w:t>
      </w:r>
      <w:proofErr w:type="spellStart"/>
      <w:r w:rsidRPr="0090407F">
        <w:rPr>
          <w:rFonts w:ascii="TimesNewRoman" w:eastAsia="Times New Roman" w:hAnsi="TimesNewRoman" w:cs="Times New Roman"/>
          <w:color w:val="000000"/>
          <w:sz w:val="24"/>
          <w:szCs w:val="24"/>
          <w:lang w:eastAsia="ru-RU"/>
        </w:rPr>
        <w:t>ратайные</w:t>
      </w:r>
      <w:proofErr w:type="spellEnd"/>
      <w:r w:rsidRPr="0090407F">
        <w:rPr>
          <w:rFonts w:ascii="TimesNewRoman" w:eastAsia="Times New Roman" w:hAnsi="TimesNewRoman" w:cs="Times New Roman"/>
          <w:color w:val="000000"/>
          <w:sz w:val="24"/>
          <w:szCs w:val="24"/>
          <w:lang w:eastAsia="ru-RU"/>
        </w:rPr>
        <w:t xml:space="preserve"> (полевые) старосты, которым подчинялись рабы, и сельские старосты, следившие за выполнением работ смердами. В вотчине имелись также ремесленники и ремесленницы.</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 xml:space="preserve">«Правда Ярославичей» отменила кровную месть и усилила разницу в плате за убийство различных категорий населения, отразив заботу государства о защите собственности, жизни и имущества феодалов. Самый большой штраф платили за убийство старших дружинников, огнищан, княжеских подъездных, жизнь которых оценивалась в 80 гривен. Жизнь свободного населения — людей (мужей) — оценивалась в 40 гривен; жизнь сельских и </w:t>
      </w:r>
      <w:proofErr w:type="spellStart"/>
      <w:r w:rsidRPr="0090407F">
        <w:rPr>
          <w:rFonts w:ascii="TimesNewRoman" w:eastAsia="Times New Roman" w:hAnsi="TimesNewRoman" w:cs="Times New Roman"/>
          <w:color w:val="000000"/>
          <w:sz w:val="24"/>
          <w:szCs w:val="24"/>
          <w:lang w:eastAsia="ru-RU"/>
        </w:rPr>
        <w:t>ратайных</w:t>
      </w:r>
      <w:proofErr w:type="spellEnd"/>
      <w:r w:rsidRPr="0090407F">
        <w:rPr>
          <w:rFonts w:ascii="TimesNewRoman" w:eastAsia="Times New Roman" w:hAnsi="TimesNewRoman" w:cs="Times New Roman"/>
          <w:color w:val="000000"/>
          <w:sz w:val="24"/>
          <w:szCs w:val="24"/>
          <w:lang w:eastAsia="ru-RU"/>
        </w:rPr>
        <w:t xml:space="preserve"> старост, а также ремесленников — в 12 гривен; жизнь смердов, живших в вотчинах, и рабов — в 5 гривен.</w:t>
      </w:r>
    </w:p>
    <w:p w:rsidR="0090407F" w:rsidRPr="0090407F" w:rsidRDefault="0090407F" w:rsidP="0090407F">
      <w:pPr>
        <w:spacing w:after="0" w:line="240" w:lineRule="auto"/>
        <w:rPr>
          <w:rFonts w:ascii="Georgia" w:eastAsia="Times New Roman" w:hAnsi="Georgia" w:cs="Times New Roman"/>
          <w:b/>
          <w:bCs/>
          <w:color w:val="000000"/>
          <w:sz w:val="24"/>
          <w:szCs w:val="24"/>
          <w:lang w:eastAsia="ru-RU"/>
        </w:rPr>
      </w:pPr>
      <w:r w:rsidRPr="0090407F">
        <w:rPr>
          <w:rFonts w:ascii="Georgia" w:eastAsia="Times New Roman" w:hAnsi="Georgia" w:cs="Times New Roman"/>
          <w:b/>
          <w:bCs/>
          <w:color w:val="000000"/>
          <w:sz w:val="24"/>
          <w:szCs w:val="24"/>
          <w:lang w:eastAsia="ru-RU"/>
        </w:rPr>
        <w:t>3.3. Переход к удельной раздробленности (вторая половина XI — начало XII в.)</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«Очередной» порядок престолонаследия. Умирая, Ярослав Мудрый разделил территорию державы между пятью своими сыновьями и племянником от умершего старшего сына Владимира. Он завещал наследникам жить в мире и любви и слушаться во всем старшего брата Изяслава. Такой порядок передачи престола к старшему в роду, т. е. от брата к брату, а после смерти последнего из княживших братьев старшему племяннику, получил название «очередного» или «</w:t>
      </w:r>
      <w:proofErr w:type="spellStart"/>
      <w:r w:rsidRPr="0090407F">
        <w:rPr>
          <w:rFonts w:ascii="TimesNewRoman" w:eastAsia="Times New Roman" w:hAnsi="TimesNewRoman" w:cs="Times New Roman"/>
          <w:color w:val="000000"/>
          <w:sz w:val="24"/>
          <w:szCs w:val="24"/>
          <w:lang w:eastAsia="ru-RU"/>
        </w:rPr>
        <w:t>лествичного</w:t>
      </w:r>
      <w:proofErr w:type="spellEnd"/>
      <w:r w:rsidRPr="0090407F">
        <w:rPr>
          <w:rFonts w:ascii="TimesNewRoman" w:eastAsia="Times New Roman" w:hAnsi="TimesNewRoman" w:cs="Times New Roman"/>
          <w:color w:val="000000"/>
          <w:sz w:val="24"/>
          <w:szCs w:val="24"/>
          <w:lang w:eastAsia="ru-RU"/>
        </w:rPr>
        <w:t>» (от слова «лестница»). Киевский престол, таким образом, должен был занимать старший в роду Рюриковичей князь.</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Сложность династических счетов, с одной стороны, рост могущества каждого отдельного княжества — с другой, личные амбиции — с третьей, неминуемо вели к княжеским усобицам. Богатство же отдельных княжеств основывалось, прежде всего, на богатстве местных землевладельцев — бояр, а также на доходах, собираемых князем с подчиненных ему крестьянских общин.</w:t>
      </w:r>
    </w:p>
    <w:p w:rsidR="0090407F" w:rsidRPr="0090407F" w:rsidRDefault="0090407F" w:rsidP="0090407F">
      <w:pPr>
        <w:spacing w:after="0" w:line="240" w:lineRule="auto"/>
        <w:rPr>
          <w:rFonts w:ascii="Times New Roman" w:eastAsia="Times New Roman" w:hAnsi="Times New Roman" w:cs="Times New Roman"/>
          <w:sz w:val="24"/>
          <w:szCs w:val="24"/>
          <w:lang w:eastAsia="ru-RU"/>
        </w:rPr>
      </w:pPr>
      <w:proofErr w:type="spellStart"/>
      <w:r w:rsidRPr="0090407F">
        <w:rPr>
          <w:rFonts w:ascii="TimesNewRoman" w:eastAsia="Times New Roman" w:hAnsi="TimesNewRoman" w:cs="Times New Roman"/>
          <w:b/>
          <w:bCs/>
          <w:color w:val="000000"/>
          <w:sz w:val="24"/>
          <w:szCs w:val="24"/>
          <w:lang w:eastAsia="ru-RU"/>
        </w:rPr>
        <w:t>Любечский</w:t>
      </w:r>
      <w:proofErr w:type="spellEnd"/>
      <w:r w:rsidRPr="0090407F">
        <w:rPr>
          <w:rFonts w:ascii="TimesNewRoman" w:eastAsia="Times New Roman" w:hAnsi="TimesNewRoman" w:cs="Times New Roman"/>
          <w:b/>
          <w:bCs/>
          <w:color w:val="000000"/>
          <w:sz w:val="24"/>
          <w:szCs w:val="24"/>
          <w:lang w:eastAsia="ru-RU"/>
        </w:rPr>
        <w:t xml:space="preserve"> съезд. </w:t>
      </w:r>
      <w:r w:rsidRPr="0090407F">
        <w:rPr>
          <w:rFonts w:ascii="TimesNewRoman" w:eastAsia="Times New Roman" w:hAnsi="TimesNewRoman" w:cs="Times New Roman"/>
          <w:color w:val="000000"/>
          <w:sz w:val="24"/>
          <w:szCs w:val="24"/>
          <w:lang w:eastAsia="ru-RU"/>
        </w:rPr>
        <w:t>Со смертью в 1093 г. последнего из Ярославичей — Всеволода I в соответствии с «</w:t>
      </w:r>
      <w:proofErr w:type="spellStart"/>
      <w:r w:rsidRPr="0090407F">
        <w:rPr>
          <w:rFonts w:ascii="TimesNewRoman" w:eastAsia="Times New Roman" w:hAnsi="TimesNewRoman" w:cs="Times New Roman"/>
          <w:color w:val="000000"/>
          <w:sz w:val="24"/>
          <w:szCs w:val="24"/>
          <w:lang w:eastAsia="ru-RU"/>
        </w:rPr>
        <w:t>лествичным</w:t>
      </w:r>
      <w:proofErr w:type="spellEnd"/>
      <w:r w:rsidRPr="0090407F">
        <w:rPr>
          <w:rFonts w:ascii="TimesNewRoman" w:eastAsia="Times New Roman" w:hAnsi="TimesNewRoman" w:cs="Times New Roman"/>
          <w:color w:val="000000"/>
          <w:sz w:val="24"/>
          <w:szCs w:val="24"/>
          <w:lang w:eastAsia="ru-RU"/>
        </w:rPr>
        <w:t xml:space="preserve">» порядком престолонаследия власть над Киевом перешла к старейшему в роду Святополку II </w:t>
      </w:r>
      <w:proofErr w:type="spellStart"/>
      <w:r w:rsidRPr="0090407F">
        <w:rPr>
          <w:rFonts w:ascii="TimesNewRoman" w:eastAsia="Times New Roman" w:hAnsi="TimesNewRoman" w:cs="Times New Roman"/>
          <w:color w:val="000000"/>
          <w:sz w:val="24"/>
          <w:szCs w:val="24"/>
          <w:lang w:eastAsia="ru-RU"/>
        </w:rPr>
        <w:t>Изяславичу</w:t>
      </w:r>
      <w:proofErr w:type="spellEnd"/>
      <w:r w:rsidRPr="0090407F">
        <w:rPr>
          <w:rFonts w:ascii="TimesNewRoman" w:eastAsia="Times New Roman" w:hAnsi="TimesNewRoman" w:cs="Times New Roman"/>
          <w:color w:val="000000"/>
          <w:sz w:val="24"/>
          <w:szCs w:val="24"/>
          <w:lang w:eastAsia="ru-RU"/>
        </w:rPr>
        <w:t xml:space="preserve"> (1093—1113). Новый князь не сумел справиться с усобицами, противостоять половцам. Более того, он был человеком корыстолюбивым, очень неразборчивым в средствах укрепления власти. Так, при нем широко велась спекуляция хлебом и солью, процветало бесконтрольное ростовщичество.</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lastRenderedPageBreak/>
        <w:t xml:space="preserve">Наиболее популярным на Руси в то время был Владимир Всеволодович Мономах. По его инициативе в 1097 г. состоялся </w:t>
      </w:r>
      <w:proofErr w:type="spellStart"/>
      <w:r w:rsidRPr="0090407F">
        <w:rPr>
          <w:rFonts w:ascii="TimesNewRoman" w:eastAsia="Times New Roman" w:hAnsi="TimesNewRoman" w:cs="Times New Roman"/>
          <w:color w:val="000000"/>
          <w:sz w:val="24"/>
          <w:szCs w:val="24"/>
          <w:lang w:eastAsia="ru-RU"/>
        </w:rPr>
        <w:t>Любечский</w:t>
      </w:r>
      <w:proofErr w:type="spellEnd"/>
      <w:r w:rsidRPr="0090407F">
        <w:rPr>
          <w:rFonts w:ascii="TimesNewRoman" w:eastAsia="Times New Roman" w:hAnsi="TimesNewRoman" w:cs="Times New Roman"/>
          <w:color w:val="000000"/>
          <w:sz w:val="24"/>
          <w:szCs w:val="24"/>
          <w:lang w:eastAsia="ru-RU"/>
        </w:rPr>
        <w:t xml:space="preserve"> съезд князей. Было принято решение прекратить усобицы, и провозглашен принцип «</w:t>
      </w:r>
      <w:proofErr w:type="spellStart"/>
      <w:r w:rsidRPr="0090407F">
        <w:rPr>
          <w:rFonts w:ascii="TimesNewRoman" w:eastAsia="Times New Roman" w:hAnsi="TimesNewRoman" w:cs="Times New Roman"/>
          <w:color w:val="000000"/>
          <w:sz w:val="24"/>
          <w:szCs w:val="24"/>
          <w:lang w:eastAsia="ru-RU"/>
        </w:rPr>
        <w:t>Каждо</w:t>
      </w:r>
      <w:proofErr w:type="spellEnd"/>
      <w:r w:rsidRPr="0090407F">
        <w:rPr>
          <w:rFonts w:ascii="TimesNewRoman" w:eastAsia="Times New Roman" w:hAnsi="TimesNewRoman" w:cs="Times New Roman"/>
          <w:color w:val="000000"/>
          <w:sz w:val="24"/>
          <w:szCs w:val="24"/>
          <w:lang w:eastAsia="ru-RU"/>
        </w:rPr>
        <w:t xml:space="preserve"> да держит отчину свою». Однако Усобицы продолжались и после </w:t>
      </w:r>
      <w:proofErr w:type="spellStart"/>
      <w:r w:rsidRPr="0090407F">
        <w:rPr>
          <w:rFonts w:ascii="TimesNewRoman" w:eastAsia="Times New Roman" w:hAnsi="TimesNewRoman" w:cs="Times New Roman"/>
          <w:color w:val="000000"/>
          <w:sz w:val="24"/>
          <w:szCs w:val="24"/>
          <w:lang w:eastAsia="ru-RU"/>
        </w:rPr>
        <w:t>Любечского</w:t>
      </w:r>
      <w:proofErr w:type="spellEnd"/>
      <w:r w:rsidRPr="0090407F">
        <w:rPr>
          <w:rFonts w:ascii="TimesNewRoman" w:eastAsia="Times New Roman" w:hAnsi="TimesNewRoman" w:cs="Times New Roman"/>
          <w:color w:val="000000"/>
          <w:sz w:val="24"/>
          <w:szCs w:val="24"/>
          <w:lang w:eastAsia="ru-RU"/>
        </w:rPr>
        <w:t xml:space="preserve"> съезда.</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Внешний фактор, а именно необходимость отпора появившимся к середине XI в. в южнорусских степях кочевникам — половцам, еще удерживал на некоторое время Киевскую Русь от распада на отдельные княжества. Борьба была нелегкой. Историки насчитывают около 50 половецких вторжений с середины XI до начала XIII в.</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b/>
          <w:bCs/>
          <w:color w:val="000000"/>
          <w:sz w:val="24"/>
          <w:szCs w:val="24"/>
          <w:lang w:eastAsia="ru-RU"/>
        </w:rPr>
        <w:t xml:space="preserve">Владимир Мономах. </w:t>
      </w:r>
      <w:r w:rsidRPr="0090407F">
        <w:rPr>
          <w:rFonts w:ascii="TimesNewRoman" w:eastAsia="Times New Roman" w:hAnsi="TimesNewRoman" w:cs="Times New Roman"/>
          <w:color w:val="000000"/>
          <w:sz w:val="24"/>
          <w:szCs w:val="24"/>
          <w:lang w:eastAsia="ru-RU"/>
        </w:rPr>
        <w:t>После смерти Святополка II в 1113г. вспыхнуло восстание в Киеве. Народ громил дворы княжеских управителей, крупных феодалов и ростовщиков. Восстание бушевало четыре дня. Киевские бояре призвали на великокняжеский престол Владимира Мономаха (1113—1125).</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 xml:space="preserve">Владимир Мономах вынужден был пойти на определенные уступки, издав так называемый «Устав Владимира Мономаха», ставший еще одной частью «Русской Правды». Устав упорядочил взимание процентов ростовщиками, улучшил правовое положение купечества, регламентировал переход в холопство. Большое место в этом законодательстве Мономах уделил правовому положению закупов, что говорит о том, что </w:t>
      </w:r>
      <w:proofErr w:type="spellStart"/>
      <w:r w:rsidRPr="0090407F">
        <w:rPr>
          <w:rFonts w:ascii="TimesNewRoman" w:eastAsia="Times New Roman" w:hAnsi="TimesNewRoman" w:cs="Times New Roman"/>
          <w:color w:val="000000"/>
          <w:sz w:val="24"/>
          <w:szCs w:val="24"/>
          <w:lang w:eastAsia="ru-RU"/>
        </w:rPr>
        <w:t>закупничество</w:t>
      </w:r>
      <w:proofErr w:type="spellEnd"/>
      <w:r w:rsidRPr="0090407F">
        <w:rPr>
          <w:rFonts w:ascii="TimesNewRoman" w:eastAsia="Times New Roman" w:hAnsi="TimesNewRoman" w:cs="Times New Roman"/>
          <w:color w:val="000000"/>
          <w:sz w:val="24"/>
          <w:szCs w:val="24"/>
          <w:lang w:eastAsia="ru-RU"/>
        </w:rPr>
        <w:t xml:space="preserve"> стало очень распространенным институтом и закабаление смердов шло более решительными темпами.</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Владимиру Мономаху удалось удержать под своей властью всю Русскую землю, несмотря на то, что признаки дробления усиливались, чему способствовало затишье в борьбе с половцами. При Мономахе укрепился международный авторитет Руси. Сам князь был внуком византийского императора Константина Мономаха. Его женой стала английская принцесса. Не случайно Иван III, великий князь московский, который любил «ворошить летописцы», часто обращался к княжению Владимира Мономаха. С его именем связывали и появление на Руси короны русских царей — шапки Мономаха, и преемственность власти русских царей от константинопольских императоров. При Владимире Мономахе монахом Киево-Печерского монастыря Нестором была составлена начальная русская летопись «Повесть временных лет». Владимир Мономах вошел в нашу историю как крупный политический деятель, полководец и писатель.</w:t>
      </w:r>
    </w:p>
    <w:p w:rsidR="0090407F" w:rsidRPr="0090407F" w:rsidRDefault="0090407F" w:rsidP="0090407F">
      <w:pPr>
        <w:spacing w:after="0" w:line="240" w:lineRule="auto"/>
        <w:rPr>
          <w:rFonts w:ascii="Times New Roman" w:eastAsia="Times New Roman" w:hAnsi="Times New Roman" w:cs="Times New Roman"/>
          <w:sz w:val="24"/>
          <w:szCs w:val="24"/>
          <w:lang w:eastAsia="ru-RU"/>
        </w:rPr>
      </w:pPr>
      <w:r w:rsidRPr="0090407F">
        <w:rPr>
          <w:rFonts w:ascii="TimesNewRoman" w:eastAsia="Times New Roman" w:hAnsi="TimesNewRoman" w:cs="Times New Roman"/>
          <w:color w:val="000000"/>
          <w:sz w:val="24"/>
          <w:szCs w:val="24"/>
          <w:lang w:eastAsia="ru-RU"/>
        </w:rPr>
        <w:t>Сыну Владимира Мономаха Мстиславу Великому (1125—1132) удавалось еще некоторое время удерживать единство русских земель. После смерти Мстислава Киевская Русь окончательно распалась на полтора десятка княжеств-государств. Наступил период, получивший в истории название периода раздробленности или удельного периода.</w:t>
      </w:r>
    </w:p>
    <w:p w:rsidR="0090407F" w:rsidRPr="0090407F" w:rsidRDefault="0090407F" w:rsidP="0090407F">
      <w:pPr>
        <w:spacing w:after="0" w:line="240" w:lineRule="auto"/>
        <w:rPr>
          <w:rFonts w:ascii="Georgia" w:eastAsia="Times New Roman" w:hAnsi="Georgia" w:cs="Times New Roman"/>
          <w:b/>
          <w:bCs/>
          <w:color w:val="000000"/>
          <w:sz w:val="32"/>
          <w:szCs w:val="32"/>
          <w:lang w:eastAsia="ru-RU"/>
        </w:rPr>
      </w:pPr>
      <w:r w:rsidRPr="0090407F">
        <w:rPr>
          <w:rFonts w:ascii="Georgia" w:eastAsia="Times New Roman" w:hAnsi="Georgia" w:cs="Times New Roman"/>
          <w:b/>
          <w:bCs/>
          <w:color w:val="000000"/>
          <w:sz w:val="32"/>
          <w:szCs w:val="32"/>
          <w:lang w:eastAsia="ru-RU"/>
        </w:rPr>
        <w:t>Глава 4. Русские земли и княжества в начале XII – первой половине XIII в. Политическая раздробленность</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Время с начала XII до конца XV в. по традиции называют удельным периодом. И действительно, на основе Киевской Руси сложилось примерно 15 княжеств и земель к середине XII в., около 50 княжеств к началу XIII в., примерно 250 — в XIV в.</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b/>
          <w:bCs/>
          <w:color w:val="000000"/>
          <w:sz w:val="24"/>
          <w:szCs w:val="24"/>
          <w:lang w:eastAsia="ru-RU"/>
        </w:rPr>
        <w:t xml:space="preserve">Причины раздробленности. </w:t>
      </w:r>
      <w:r w:rsidRPr="0090407F">
        <w:rPr>
          <w:rFonts w:ascii="TimesNewRoman" w:eastAsia="Times New Roman" w:hAnsi="TimesNewRoman" w:cs="Times New Roman"/>
          <w:color w:val="000000"/>
          <w:sz w:val="24"/>
          <w:szCs w:val="24"/>
          <w:lang w:eastAsia="ru-RU"/>
        </w:rPr>
        <w:t>Подъем экономики Киевской державы шел на фоне продолжавшегося расширения ее территории за счет дальнейшего освоения Восточно</w:t>
      </w:r>
      <w:r>
        <w:rPr>
          <w:rFonts w:ascii="TimesNewRoman" w:eastAsia="Times New Roman" w:hAnsi="TimesNewRoman" w:cs="Times New Roman"/>
          <w:color w:val="000000"/>
          <w:sz w:val="24"/>
          <w:szCs w:val="24"/>
          <w:lang w:eastAsia="ru-RU"/>
        </w:rPr>
        <w:t>-</w:t>
      </w:r>
      <w:r w:rsidRPr="0090407F">
        <w:rPr>
          <w:rFonts w:ascii="TimesNewRoman" w:eastAsia="Times New Roman" w:hAnsi="TimesNewRoman" w:cs="Times New Roman"/>
          <w:color w:val="000000"/>
          <w:sz w:val="24"/>
          <w:szCs w:val="24"/>
          <w:lang w:eastAsia="ru-RU"/>
        </w:rPr>
        <w:t>Европейской равнины.</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Выделение отдельных княжеств, процесс их кристаллизации в рамках Киевского государства подготавливался издавна.</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 xml:space="preserve">Политическая раздробленность стала новой формой организации русской государственности в условиях освоения территории страны и ее дальнейшего развития по восходящей линии. Повсеместно распространилось пахотное земледелие. Совершенствовались орудия труда: археологи насчитывают более 40 видов металлических орудий труда, применявшихся в хозяйстве. Даже на самых отдаленных окраинах Киевской державы сложились боярские вотчины. Показателем подъема </w:t>
      </w:r>
      <w:r w:rsidRPr="0090407F">
        <w:rPr>
          <w:rFonts w:ascii="TimesNewRoman" w:eastAsia="Times New Roman" w:hAnsi="TimesNewRoman" w:cs="Times New Roman"/>
          <w:color w:val="000000"/>
          <w:sz w:val="24"/>
          <w:szCs w:val="24"/>
          <w:lang w:eastAsia="ru-RU"/>
        </w:rPr>
        <w:lastRenderedPageBreak/>
        <w:t>экономики явился рост числа городов. На Руси накануне монгольского вторжения было около 300 городов — центров высокоразвитого ремесла, торговли, культуры.</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Княжеские и боярские вотчины, как и крестьянские общины, платившие подати государству, имели натуральный характер. Они стремились максимально удовлетворить свои потребности за счет внутренних ресурсов. Их связи с рынком были весьма слабыми и нерегулярными. Господство натурального хозяйства открывало каждому региону возможность отделиться от центра и существовать в качестве самостоятельной земли или княжества.</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Дальнейшее экономическое развитие отдельных земель и княжеств вело к неизбежным социальным конфликтам. Для их разрешения была необходима сильная власть на местах. Местные бояре, опиравшиеся на военную мощь своего князя, теперь больше не хотели зависеть от центральной власти в Киеве.</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Главной силой разъединительного процесса выступило боярство. Опираясь на его мощь, местные князья сумели установить свою власть в каждой земле. Однако впоследствии между усилившимся боярством и местными князьями возникли неизбежные противоречия, борьба за влияние и власть. В разных землях-государствах она разрешилась по-разному. Например, в Новгороде, а позднее в Пскове установились боярские республики. В других землях, где князья подавили сепаратизм бояр, власть утвердилась в форме монархии.</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Существовавший в Киевской Руси порядок занятия престолов в зависимости от старшинства в княжеском роду порождал обстановку нестабильности, неуверенности, что мешало дальнейшему развитию Руси, нужны были новые формы политической организации государства с учетом сложившегося соотношения экономических и политических сил. Такой новой формой государственно-политической организации стала политическая раздробленность, сменившая раннефеодальную монархию.</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Раздробленность — закономерный этап развития Древней Руси. Закрепление отдельных территорий-земель за определенными ветвями киевского княжеского рода было ответом на вызов времени. «Круговорот князей» в поисках более богатого и почетного престола мешал дальнейшему развитию страны. Каждая династия больше не рассматривала свое княжество как объект военной добычи; хозяйственный расчет вышел на первое место. Это позволило власти на местах более эффективно реагировать на недовольство крестьян, на недороды, внешние вторжения.</w:t>
      </w:r>
    </w:p>
    <w:p w:rsidR="0090407F" w:rsidRPr="0090407F" w:rsidRDefault="0090407F" w:rsidP="0090407F">
      <w:pPr>
        <w:spacing w:after="0" w:line="240" w:lineRule="auto"/>
        <w:rPr>
          <w:rFonts w:ascii="Times New Roman" w:eastAsia="Times New Roman" w:hAnsi="Times New Roman" w:cs="Times New Roman"/>
          <w:sz w:val="24"/>
          <w:szCs w:val="24"/>
          <w:lang w:eastAsia="ru-RU"/>
        </w:rPr>
      </w:pPr>
      <w:r w:rsidRPr="0090407F">
        <w:rPr>
          <w:rFonts w:ascii="TimesNewRoman" w:eastAsia="Times New Roman" w:hAnsi="TimesNewRoman" w:cs="Times New Roman"/>
          <w:color w:val="000000"/>
          <w:sz w:val="24"/>
          <w:szCs w:val="24"/>
          <w:lang w:eastAsia="ru-RU"/>
        </w:rPr>
        <w:t>Киев стал первым среди равных княжеств-государств. Вскоре другие земли догнали и даже опередили его в своем развитии. Сложились, таким образом, полтора десятка самостоятельных княжеств и земель, границы которых сформировались в рамках Киевской державы как рубежи уделов, волостей, где правили местные династии.</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Титулом великого князя величали теперь не только киевских, но и князей других русских земель. Политическая раздробленность не означала разрыва связей между русскими землями, не вела к их полной разобщенности. Об этом свидетельствуют единая религия и церковная организация, единый язык, действовавшие во всех землях правовые нормы «Русской Правды», осознание людьми общей исторической судьбы.</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 xml:space="preserve">В результате дробления в качестве </w:t>
      </w:r>
      <w:proofErr w:type="gramStart"/>
      <w:r w:rsidRPr="0090407F">
        <w:rPr>
          <w:rFonts w:ascii="TimesNewRoman" w:eastAsia="Times New Roman" w:hAnsi="TimesNewRoman" w:cs="Times New Roman"/>
          <w:color w:val="000000"/>
          <w:sz w:val="24"/>
          <w:szCs w:val="24"/>
          <w:lang w:eastAsia="ru-RU"/>
        </w:rPr>
        <w:t>самостоятельных</w:t>
      </w:r>
      <w:proofErr w:type="gramEnd"/>
      <w:r w:rsidRPr="0090407F">
        <w:rPr>
          <w:rFonts w:ascii="TimesNewRoman" w:eastAsia="Times New Roman" w:hAnsi="TimesNewRoman" w:cs="Times New Roman"/>
          <w:color w:val="000000"/>
          <w:sz w:val="24"/>
          <w:szCs w:val="24"/>
          <w:lang w:eastAsia="ru-RU"/>
        </w:rPr>
        <w:t xml:space="preserve"> выделились княжества, названия которым дали стольные города: </w:t>
      </w:r>
      <w:proofErr w:type="gramStart"/>
      <w:r w:rsidRPr="0090407F">
        <w:rPr>
          <w:rFonts w:ascii="TimesNewRoman" w:eastAsia="Times New Roman" w:hAnsi="TimesNewRoman" w:cs="Times New Roman"/>
          <w:color w:val="000000"/>
          <w:sz w:val="24"/>
          <w:szCs w:val="24"/>
          <w:lang w:eastAsia="ru-RU"/>
        </w:rPr>
        <w:t xml:space="preserve">Киевское, Черниговское, </w:t>
      </w:r>
      <w:proofErr w:type="spellStart"/>
      <w:r w:rsidRPr="0090407F">
        <w:rPr>
          <w:rFonts w:ascii="TimesNewRoman" w:eastAsia="Times New Roman" w:hAnsi="TimesNewRoman" w:cs="Times New Roman"/>
          <w:color w:val="000000"/>
          <w:sz w:val="24"/>
          <w:szCs w:val="24"/>
          <w:lang w:eastAsia="ru-RU"/>
        </w:rPr>
        <w:t>Переяславское</w:t>
      </w:r>
      <w:proofErr w:type="spellEnd"/>
      <w:r w:rsidRPr="0090407F">
        <w:rPr>
          <w:rFonts w:ascii="TimesNewRoman" w:eastAsia="Times New Roman" w:hAnsi="TimesNewRoman" w:cs="Times New Roman"/>
          <w:color w:val="000000"/>
          <w:sz w:val="24"/>
          <w:szCs w:val="24"/>
          <w:lang w:eastAsia="ru-RU"/>
        </w:rPr>
        <w:t>, Муромское, Рязанское, Ростово-Суздальское, Смоленское, Галицкое, Владимиро-Волынское, Полоцкое, Турово-</w:t>
      </w:r>
      <w:proofErr w:type="spellStart"/>
      <w:r w:rsidRPr="0090407F">
        <w:rPr>
          <w:rFonts w:ascii="TimesNewRoman" w:eastAsia="Times New Roman" w:hAnsi="TimesNewRoman" w:cs="Times New Roman"/>
          <w:color w:val="000000"/>
          <w:sz w:val="24"/>
          <w:szCs w:val="24"/>
          <w:lang w:eastAsia="ru-RU"/>
        </w:rPr>
        <w:t>Пинское</w:t>
      </w:r>
      <w:proofErr w:type="spellEnd"/>
      <w:r w:rsidRPr="0090407F">
        <w:rPr>
          <w:rFonts w:ascii="TimesNewRoman" w:eastAsia="Times New Roman" w:hAnsi="TimesNewRoman" w:cs="Times New Roman"/>
          <w:color w:val="000000"/>
          <w:sz w:val="24"/>
          <w:szCs w:val="24"/>
          <w:lang w:eastAsia="ru-RU"/>
        </w:rPr>
        <w:t xml:space="preserve">, </w:t>
      </w:r>
      <w:proofErr w:type="spellStart"/>
      <w:r w:rsidRPr="0090407F">
        <w:rPr>
          <w:rFonts w:ascii="TimesNewRoman" w:eastAsia="Times New Roman" w:hAnsi="TimesNewRoman" w:cs="Times New Roman"/>
          <w:color w:val="000000"/>
          <w:sz w:val="24"/>
          <w:szCs w:val="24"/>
          <w:lang w:eastAsia="ru-RU"/>
        </w:rPr>
        <w:t>Тмутараканское</w:t>
      </w:r>
      <w:proofErr w:type="spellEnd"/>
      <w:r w:rsidRPr="0090407F">
        <w:rPr>
          <w:rFonts w:ascii="TimesNewRoman" w:eastAsia="Times New Roman" w:hAnsi="TimesNewRoman" w:cs="Times New Roman"/>
          <w:color w:val="000000"/>
          <w:sz w:val="24"/>
          <w:szCs w:val="24"/>
          <w:lang w:eastAsia="ru-RU"/>
        </w:rPr>
        <w:t>; Новгородская и Псковская земли.</w:t>
      </w:r>
      <w:proofErr w:type="gramEnd"/>
      <w:r w:rsidRPr="0090407F">
        <w:rPr>
          <w:rFonts w:ascii="TimesNewRoman" w:eastAsia="Times New Roman" w:hAnsi="TimesNewRoman" w:cs="Times New Roman"/>
          <w:color w:val="000000"/>
          <w:sz w:val="24"/>
          <w:szCs w:val="24"/>
          <w:lang w:eastAsia="ru-RU"/>
        </w:rPr>
        <w:t xml:space="preserve"> В каждой из земель правила своя династия — одна из ветвей Рюриковичей. Сыновья князя и бояре-наместники управляли местными уделами. Междоусобицы как внутри отдельных ветвей князей </w:t>
      </w:r>
      <w:proofErr w:type="spellStart"/>
      <w:r w:rsidRPr="0090407F">
        <w:rPr>
          <w:rFonts w:ascii="TimesNewRoman" w:eastAsia="Times New Roman" w:hAnsi="TimesNewRoman" w:cs="Times New Roman"/>
          <w:color w:val="000000"/>
          <w:sz w:val="24"/>
          <w:szCs w:val="24"/>
          <w:lang w:eastAsia="ru-RU"/>
        </w:rPr>
        <w:t>Рюрикова</w:t>
      </w:r>
      <w:proofErr w:type="spellEnd"/>
      <w:r w:rsidRPr="0090407F">
        <w:rPr>
          <w:rFonts w:ascii="TimesNewRoman" w:eastAsia="Times New Roman" w:hAnsi="TimesNewRoman" w:cs="Times New Roman"/>
          <w:color w:val="000000"/>
          <w:sz w:val="24"/>
          <w:szCs w:val="24"/>
          <w:lang w:eastAsia="ru-RU"/>
        </w:rPr>
        <w:t xml:space="preserve"> дома, так и между отдельными землями во многом определяют политическую историю периода удельной раздробленности.</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Рассмотрим историю наиболее крупных русских земель с момента отделения их от Киева и до монголо-татарского завоевания.</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b/>
          <w:bCs/>
          <w:color w:val="000000"/>
          <w:sz w:val="24"/>
          <w:szCs w:val="24"/>
          <w:lang w:eastAsia="ru-RU"/>
        </w:rPr>
        <w:lastRenderedPageBreak/>
        <w:t xml:space="preserve">Владимиро-Суздальское княжество. </w:t>
      </w:r>
      <w:r w:rsidRPr="0090407F">
        <w:rPr>
          <w:rFonts w:ascii="TimesNewRoman" w:eastAsia="Times New Roman" w:hAnsi="TimesNewRoman" w:cs="Times New Roman"/>
          <w:color w:val="000000"/>
          <w:sz w:val="24"/>
          <w:szCs w:val="24"/>
          <w:lang w:eastAsia="ru-RU"/>
        </w:rPr>
        <w:t xml:space="preserve">Северо-восточная Русь — Владимиро-Суздальская или Ростово-Суздальская земля (как она называлась сначала) — располагалась в междуречье Оки и Волги. Здесь к началу XII в. сложилось крупное боярское землевладение. В Залесском крае имелись плодородные почвы, пригодные для земледелия. Участки плодородной земли получили название </w:t>
      </w:r>
      <w:proofErr w:type="spellStart"/>
      <w:r w:rsidRPr="0090407F">
        <w:rPr>
          <w:rFonts w:ascii="TimesNewRoman" w:eastAsia="Times New Roman" w:hAnsi="TimesNewRoman" w:cs="Times New Roman"/>
          <w:color w:val="000000"/>
          <w:sz w:val="24"/>
          <w:szCs w:val="24"/>
          <w:lang w:eastAsia="ru-RU"/>
        </w:rPr>
        <w:t>ополий</w:t>
      </w:r>
      <w:proofErr w:type="spellEnd"/>
      <w:r w:rsidRPr="0090407F">
        <w:rPr>
          <w:rFonts w:ascii="TimesNewRoman" w:eastAsia="Times New Roman" w:hAnsi="TimesNewRoman" w:cs="Times New Roman"/>
          <w:color w:val="000000"/>
          <w:sz w:val="24"/>
          <w:szCs w:val="24"/>
          <w:lang w:eastAsia="ru-RU"/>
        </w:rPr>
        <w:t xml:space="preserve"> (от слова «поле»). Один из городов княжества даже получил название </w:t>
      </w:r>
      <w:proofErr w:type="gramStart"/>
      <w:r w:rsidRPr="0090407F">
        <w:rPr>
          <w:rFonts w:ascii="TimesNewRoman" w:eastAsia="Times New Roman" w:hAnsi="TimesNewRoman" w:cs="Times New Roman"/>
          <w:color w:val="000000"/>
          <w:sz w:val="24"/>
          <w:szCs w:val="24"/>
          <w:lang w:eastAsia="ru-RU"/>
        </w:rPr>
        <w:t>Юрьев-Польской</w:t>
      </w:r>
      <w:proofErr w:type="gramEnd"/>
      <w:r w:rsidRPr="0090407F">
        <w:rPr>
          <w:rFonts w:ascii="TimesNewRoman" w:eastAsia="Times New Roman" w:hAnsi="TimesNewRoman" w:cs="Times New Roman"/>
          <w:color w:val="000000"/>
          <w:sz w:val="24"/>
          <w:szCs w:val="24"/>
          <w:lang w:eastAsia="ru-RU"/>
        </w:rPr>
        <w:t xml:space="preserve"> (т. е. находящийся в </w:t>
      </w:r>
      <w:proofErr w:type="spellStart"/>
      <w:r w:rsidRPr="0090407F">
        <w:rPr>
          <w:rFonts w:ascii="TimesNewRoman" w:eastAsia="Times New Roman" w:hAnsi="TimesNewRoman" w:cs="Times New Roman"/>
          <w:color w:val="000000"/>
          <w:sz w:val="24"/>
          <w:szCs w:val="24"/>
          <w:lang w:eastAsia="ru-RU"/>
        </w:rPr>
        <w:t>ополье</w:t>
      </w:r>
      <w:proofErr w:type="spellEnd"/>
      <w:r w:rsidRPr="0090407F">
        <w:rPr>
          <w:rFonts w:ascii="TimesNewRoman" w:eastAsia="Times New Roman" w:hAnsi="TimesNewRoman" w:cs="Times New Roman"/>
          <w:color w:val="000000"/>
          <w:sz w:val="24"/>
          <w:szCs w:val="24"/>
          <w:lang w:eastAsia="ru-RU"/>
        </w:rPr>
        <w:t>).</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 xml:space="preserve">Здесь росли старые и возникали новые города. У впадения Оки в Волгу в 1221 г. был основан Нижний Новгород — крупнейший опорный и торговый центр на востоке княжества. Дальнейшее развитие получили старые города: Ростов, Суздаль, Владимир, Ярославль. Строились и укреплялись новые города-крепости Дмитров, </w:t>
      </w:r>
      <w:proofErr w:type="gramStart"/>
      <w:r w:rsidRPr="0090407F">
        <w:rPr>
          <w:rFonts w:ascii="TimesNewRoman" w:eastAsia="Times New Roman" w:hAnsi="TimesNewRoman" w:cs="Times New Roman"/>
          <w:color w:val="000000"/>
          <w:sz w:val="24"/>
          <w:szCs w:val="24"/>
          <w:lang w:eastAsia="ru-RU"/>
        </w:rPr>
        <w:t>Юрьев-Польской</w:t>
      </w:r>
      <w:proofErr w:type="gramEnd"/>
      <w:r w:rsidRPr="0090407F">
        <w:rPr>
          <w:rFonts w:ascii="TimesNewRoman" w:eastAsia="Times New Roman" w:hAnsi="TimesNewRoman" w:cs="Times New Roman"/>
          <w:color w:val="000000"/>
          <w:sz w:val="24"/>
          <w:szCs w:val="24"/>
          <w:lang w:eastAsia="ru-RU"/>
        </w:rPr>
        <w:t xml:space="preserve">, Звенигород, </w:t>
      </w:r>
      <w:proofErr w:type="spellStart"/>
      <w:r w:rsidRPr="0090407F">
        <w:rPr>
          <w:rFonts w:ascii="TimesNewRoman" w:eastAsia="Times New Roman" w:hAnsi="TimesNewRoman" w:cs="Times New Roman"/>
          <w:color w:val="000000"/>
          <w:sz w:val="24"/>
          <w:szCs w:val="24"/>
          <w:lang w:eastAsia="ru-RU"/>
        </w:rPr>
        <w:t>Переяславль</w:t>
      </w:r>
      <w:proofErr w:type="spellEnd"/>
      <w:r w:rsidRPr="0090407F">
        <w:rPr>
          <w:rFonts w:ascii="TimesNewRoman" w:eastAsia="Times New Roman" w:hAnsi="TimesNewRoman" w:cs="Times New Roman"/>
          <w:color w:val="000000"/>
          <w:sz w:val="24"/>
          <w:szCs w:val="24"/>
          <w:lang w:eastAsia="ru-RU"/>
        </w:rPr>
        <w:t>-Залесский, Кострома, Москва, Галич-Костромской и др.</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 xml:space="preserve">Территория Ростово-Суздальской земли была хорошо защищена от внешних вторжений естественными преградами — лесами, реками. Ее называли Залесским краем. Один из городов получил из-за этого название </w:t>
      </w:r>
      <w:proofErr w:type="spellStart"/>
      <w:r w:rsidRPr="0090407F">
        <w:rPr>
          <w:rFonts w:ascii="TimesNewRoman" w:eastAsia="Times New Roman" w:hAnsi="TimesNewRoman" w:cs="Times New Roman"/>
          <w:color w:val="000000"/>
          <w:sz w:val="24"/>
          <w:szCs w:val="24"/>
          <w:lang w:eastAsia="ru-RU"/>
        </w:rPr>
        <w:t>Переяславль</w:t>
      </w:r>
      <w:proofErr w:type="spellEnd"/>
      <w:r w:rsidRPr="0090407F">
        <w:rPr>
          <w:rFonts w:ascii="TimesNewRoman" w:eastAsia="Times New Roman" w:hAnsi="TimesNewRoman" w:cs="Times New Roman"/>
          <w:color w:val="000000"/>
          <w:sz w:val="24"/>
          <w:szCs w:val="24"/>
          <w:lang w:eastAsia="ru-RU"/>
        </w:rPr>
        <w:t xml:space="preserve">-Залесский. Кроме того, на пути кочевников к Ростово-Суздальской Руси лежали земли других южнорусских княжеств, принимавших на себя первый удар. Экономическому подъему северо-востока Руси способствовал постоянный приток населения. В поисках защиты от нападения врагов и нормальных условий для ведения хозяйства население земель, подвергавшихся набегам кочевников, устремлялось во </w:t>
      </w:r>
      <w:proofErr w:type="spellStart"/>
      <w:r w:rsidRPr="0090407F">
        <w:rPr>
          <w:rFonts w:ascii="TimesNewRoman" w:eastAsia="Times New Roman" w:hAnsi="TimesNewRoman" w:cs="Times New Roman"/>
          <w:color w:val="000000"/>
          <w:sz w:val="24"/>
          <w:szCs w:val="24"/>
          <w:lang w:eastAsia="ru-RU"/>
        </w:rPr>
        <w:t>ВладимироСуздальские</w:t>
      </w:r>
      <w:proofErr w:type="spellEnd"/>
      <w:r w:rsidRPr="0090407F">
        <w:rPr>
          <w:rFonts w:ascii="TimesNewRoman" w:eastAsia="Times New Roman" w:hAnsi="TimesNewRoman" w:cs="Times New Roman"/>
          <w:color w:val="000000"/>
          <w:sz w:val="24"/>
          <w:szCs w:val="24"/>
          <w:lang w:eastAsia="ru-RU"/>
        </w:rPr>
        <w:t xml:space="preserve"> </w:t>
      </w:r>
      <w:proofErr w:type="spellStart"/>
      <w:r w:rsidRPr="0090407F">
        <w:rPr>
          <w:rFonts w:ascii="TimesNewRoman" w:eastAsia="Times New Roman" w:hAnsi="TimesNewRoman" w:cs="Times New Roman"/>
          <w:color w:val="000000"/>
          <w:sz w:val="24"/>
          <w:szCs w:val="24"/>
          <w:lang w:eastAsia="ru-RU"/>
        </w:rPr>
        <w:t>ополья</w:t>
      </w:r>
      <w:proofErr w:type="spellEnd"/>
      <w:r w:rsidRPr="0090407F">
        <w:rPr>
          <w:rFonts w:ascii="TimesNewRoman" w:eastAsia="Times New Roman" w:hAnsi="TimesNewRoman" w:cs="Times New Roman"/>
          <w:color w:val="000000"/>
          <w:sz w:val="24"/>
          <w:szCs w:val="24"/>
          <w:lang w:eastAsia="ru-RU"/>
        </w:rPr>
        <w:t>. Сюда шел колонизационный поток и с северо-запада в поисках новых промысловых земель.</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Среди факторов, способствовавших подъему экономики и отделению Ростово-Суздальской земли от Киевской державы, следует назвать наличие выгодных торговых путей, проходивших по территории княжества. Важнейшим из них был Волжский торговый путь, связывавший северо-восточную Русь со странами Востока. Через верховье Волги и систему больших и малых рек можно было пройти к Новгороду и далее в страны Западной Европы.</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В Ростово-Суздальской земле, столицей которой тогда был город Суздаль, княжил в то время шестой сын Владимира Мономаха — Юрий (1125—1157). За постоянное стремление расширить свою территорию и подчинить себе Киев он получил прозвище «Долгорукий».</w:t>
      </w:r>
    </w:p>
    <w:p w:rsidR="0090407F" w:rsidRPr="0090407F" w:rsidRDefault="0090407F" w:rsidP="0090407F">
      <w:pPr>
        <w:spacing w:after="0" w:line="240" w:lineRule="auto"/>
        <w:rPr>
          <w:rFonts w:ascii="Times New Roman" w:eastAsia="Times New Roman" w:hAnsi="Times New Roman" w:cs="Times New Roman"/>
          <w:sz w:val="24"/>
          <w:szCs w:val="24"/>
          <w:lang w:eastAsia="ru-RU"/>
        </w:rPr>
      </w:pPr>
      <w:r w:rsidRPr="0090407F">
        <w:rPr>
          <w:rFonts w:ascii="TimesNewRoman" w:eastAsia="Times New Roman" w:hAnsi="TimesNewRoman" w:cs="Times New Roman"/>
          <w:color w:val="000000"/>
          <w:sz w:val="24"/>
          <w:szCs w:val="24"/>
          <w:lang w:eastAsia="ru-RU"/>
        </w:rPr>
        <w:t xml:space="preserve">Юрий Долгорукий, как и его предшественники, всю свою жизнь посвятил борьбе за киевский великокняжеский престол. Захватив Киев и став великим князем Киевским, Юрий Долгорукий не забывал о своих северо-восточных землях. Он активно влиял на политику Новгорода Великого. Под традиционное влияние ростово-суздальских князей попали Рязань и Муром. Юрий вел широкое строительство укрепленных городов на границах своего княжества. Под 1147г. в летописи впервые упоминается о Москве, выстроенной на месте бывшей усадьбы боярина Кучки, конфискованной Юрием Долгоруким. Здесь 4 апреля 1147 г. состоялись переговоры Юрия с черниговским князем Святославом, привезшим Юрию в качестве подарка шкуру </w:t>
      </w:r>
      <w:proofErr w:type="spellStart"/>
      <w:r w:rsidRPr="0090407F">
        <w:rPr>
          <w:rFonts w:ascii="TimesNewRoman" w:eastAsia="Times New Roman" w:hAnsi="TimesNewRoman" w:cs="Times New Roman"/>
          <w:color w:val="000000"/>
          <w:sz w:val="24"/>
          <w:szCs w:val="24"/>
          <w:lang w:eastAsia="ru-RU"/>
        </w:rPr>
        <w:t>пардуса</w:t>
      </w:r>
      <w:proofErr w:type="spellEnd"/>
      <w:r w:rsidRPr="0090407F">
        <w:rPr>
          <w:rFonts w:ascii="TimesNewRoman" w:eastAsia="Times New Roman" w:hAnsi="TimesNewRoman" w:cs="Times New Roman"/>
          <w:color w:val="000000"/>
          <w:sz w:val="24"/>
          <w:szCs w:val="24"/>
          <w:lang w:eastAsia="ru-RU"/>
        </w:rPr>
        <w:t xml:space="preserve"> (барса).</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Еще при жизни отца сын Юрия — Андрей понял, что Киев утратил прежнюю роль. В темную ночь 1155 г. Андрей со своими приближенными бежал из Киева. Захватив «святыню Руси» — икону Владимирской богоматери, он поспешил в Ростово-Суздальскую землю, куда был приглашен местным боярством. Отец, пытавшийся образумить своего непокорного сына, вскоре умер. Андрей больше не вернулся в Киев.</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В княжение Андрея (1157—1174) развернулась ожесточенная борьба с местным боярством. Андрей перенес столицу из богатого боярского Ростова в небольшой городок Владимир-</w:t>
      </w:r>
      <w:proofErr w:type="spellStart"/>
      <w:r w:rsidRPr="0090407F">
        <w:rPr>
          <w:rFonts w:ascii="TimesNewRoman" w:eastAsia="Times New Roman" w:hAnsi="TimesNewRoman" w:cs="Times New Roman"/>
          <w:color w:val="000000"/>
          <w:sz w:val="24"/>
          <w:szCs w:val="24"/>
          <w:lang w:eastAsia="ru-RU"/>
        </w:rPr>
        <w:t>наКлязьме</w:t>
      </w:r>
      <w:proofErr w:type="spellEnd"/>
      <w:r w:rsidRPr="0090407F">
        <w:rPr>
          <w:rFonts w:ascii="TimesNewRoman" w:eastAsia="Times New Roman" w:hAnsi="TimesNewRoman" w:cs="Times New Roman"/>
          <w:color w:val="000000"/>
          <w:sz w:val="24"/>
          <w:szCs w:val="24"/>
          <w:lang w:eastAsia="ru-RU"/>
        </w:rPr>
        <w:t xml:space="preserve">, который застроил с необычайной пышностью. Были сооружены неприступные белокаменные Золотые ворота, возведен величественный Успенский собор. В шести километрах от столицы княжества, на слиянии рек Нерли и </w:t>
      </w:r>
      <w:proofErr w:type="spellStart"/>
      <w:r w:rsidRPr="0090407F">
        <w:rPr>
          <w:rFonts w:ascii="TimesNewRoman" w:eastAsia="Times New Roman" w:hAnsi="TimesNewRoman" w:cs="Times New Roman"/>
          <w:color w:val="000000"/>
          <w:sz w:val="24"/>
          <w:szCs w:val="24"/>
          <w:lang w:eastAsia="ru-RU"/>
        </w:rPr>
        <w:t>Клязьмы</w:t>
      </w:r>
      <w:proofErr w:type="spellEnd"/>
      <w:r w:rsidRPr="0090407F">
        <w:rPr>
          <w:rFonts w:ascii="TimesNewRoman" w:eastAsia="Times New Roman" w:hAnsi="TimesNewRoman" w:cs="Times New Roman"/>
          <w:color w:val="000000"/>
          <w:sz w:val="24"/>
          <w:szCs w:val="24"/>
          <w:lang w:eastAsia="ru-RU"/>
        </w:rPr>
        <w:t xml:space="preserve">, Андрей основал свою загородную резиденцию — Боголюбово. Здесь он проводил значительную часть времени, за что и получил прозвище </w:t>
      </w:r>
      <w:proofErr w:type="spellStart"/>
      <w:r w:rsidRPr="0090407F">
        <w:rPr>
          <w:rFonts w:ascii="TimesNewRoman" w:eastAsia="Times New Roman" w:hAnsi="TimesNewRoman" w:cs="Times New Roman"/>
          <w:color w:val="000000"/>
          <w:sz w:val="24"/>
          <w:szCs w:val="24"/>
          <w:lang w:eastAsia="ru-RU"/>
        </w:rPr>
        <w:t>Боголюбский</w:t>
      </w:r>
      <w:proofErr w:type="spellEnd"/>
      <w:r w:rsidRPr="0090407F">
        <w:rPr>
          <w:rFonts w:ascii="TimesNewRoman" w:eastAsia="Times New Roman" w:hAnsi="TimesNewRoman" w:cs="Times New Roman"/>
          <w:color w:val="000000"/>
          <w:sz w:val="24"/>
          <w:szCs w:val="24"/>
          <w:lang w:eastAsia="ru-RU"/>
        </w:rPr>
        <w:t xml:space="preserve">. Здесь, в </w:t>
      </w:r>
      <w:proofErr w:type="spellStart"/>
      <w:r w:rsidRPr="0090407F">
        <w:rPr>
          <w:rFonts w:ascii="TimesNewRoman" w:eastAsia="Times New Roman" w:hAnsi="TimesNewRoman" w:cs="Times New Roman"/>
          <w:color w:val="000000"/>
          <w:sz w:val="24"/>
          <w:szCs w:val="24"/>
          <w:lang w:eastAsia="ru-RU"/>
        </w:rPr>
        <w:t>Боголюбском</w:t>
      </w:r>
      <w:proofErr w:type="spellEnd"/>
      <w:r w:rsidRPr="0090407F">
        <w:rPr>
          <w:rFonts w:ascii="TimesNewRoman" w:eastAsia="Times New Roman" w:hAnsi="TimesNewRoman" w:cs="Times New Roman"/>
          <w:color w:val="000000"/>
          <w:sz w:val="24"/>
          <w:szCs w:val="24"/>
          <w:lang w:eastAsia="ru-RU"/>
        </w:rPr>
        <w:t xml:space="preserve"> дворце, </w:t>
      </w:r>
      <w:r w:rsidRPr="0090407F">
        <w:rPr>
          <w:rFonts w:ascii="TimesNewRoman" w:eastAsia="Times New Roman" w:hAnsi="TimesNewRoman" w:cs="Times New Roman"/>
          <w:color w:val="000000"/>
          <w:sz w:val="24"/>
          <w:szCs w:val="24"/>
          <w:lang w:eastAsia="ru-RU"/>
        </w:rPr>
        <w:lastRenderedPageBreak/>
        <w:t xml:space="preserve">темной июльской ночью 1174 г. Андрей был убит в результате заговора бояр, во главе которого стояли бояре </w:t>
      </w:r>
      <w:proofErr w:type="spellStart"/>
      <w:r w:rsidRPr="0090407F">
        <w:rPr>
          <w:rFonts w:ascii="TimesNewRoman" w:eastAsia="Times New Roman" w:hAnsi="TimesNewRoman" w:cs="Times New Roman"/>
          <w:color w:val="000000"/>
          <w:sz w:val="24"/>
          <w:szCs w:val="24"/>
          <w:lang w:eastAsia="ru-RU"/>
        </w:rPr>
        <w:t>Кучковичи</w:t>
      </w:r>
      <w:proofErr w:type="spellEnd"/>
      <w:r w:rsidRPr="0090407F">
        <w:rPr>
          <w:rFonts w:ascii="TimesNewRoman" w:eastAsia="Times New Roman" w:hAnsi="TimesNewRoman" w:cs="Times New Roman"/>
          <w:color w:val="000000"/>
          <w:sz w:val="24"/>
          <w:szCs w:val="24"/>
          <w:lang w:eastAsia="ru-RU"/>
        </w:rPr>
        <w:t>, бывшие владельцы Москвы.</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Правители Владимиро-Суздальского княжества носили титул великих князей. Центр русской политической жизни переместился на северо-восток. В 1169 г. старший сын Андрея захватил Киев и подверг его жестокому разграблению. Андрей пытался подчинить Новгород и другие русские земли. В его политике находила отражение тенденция к объединению всех русских земель под властью одного князя.</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Политику Андрея продолжил его сводный брат — Всеволод II Большое Гнездо (1176— 1212). У князя было много сыновей, отчего он и получил свое прозвище (его сыновья изображены на рельефе стены Дмитриевского собора во Владимире). Двадцатидвухлетний сын византийской принцессы Всеволод жестоко расправился с боярами-заговорщиками, убившими его брата. Борьба между князем и боярством закончилась в пользу князя. Власть в княжестве окончательно установилась в форме монархии.</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 xml:space="preserve">При Всеволоде с большим размахом было продолжено белокаменное строительство во Владимире и других городах княжества. Всеволод Большое Гнездо пытался подчинить своей власти Новгород, расширил территорию своего княжества за счет новгородских земель по Северной Двине и Печоре, отодвинул границу Волжской Болгарии за Волгу. </w:t>
      </w:r>
      <w:proofErr w:type="spellStart"/>
      <w:r w:rsidRPr="0090407F">
        <w:rPr>
          <w:rFonts w:ascii="TimesNewRoman" w:eastAsia="Times New Roman" w:hAnsi="TimesNewRoman" w:cs="Times New Roman"/>
          <w:color w:val="000000"/>
          <w:sz w:val="24"/>
          <w:szCs w:val="24"/>
          <w:lang w:eastAsia="ru-RU"/>
        </w:rPr>
        <w:t>Владимиросуздальский</w:t>
      </w:r>
      <w:proofErr w:type="spellEnd"/>
      <w:r w:rsidRPr="0090407F">
        <w:rPr>
          <w:rFonts w:ascii="TimesNewRoman" w:eastAsia="Times New Roman" w:hAnsi="TimesNewRoman" w:cs="Times New Roman"/>
          <w:color w:val="000000"/>
          <w:sz w:val="24"/>
          <w:szCs w:val="24"/>
          <w:lang w:eastAsia="ru-RU"/>
        </w:rPr>
        <w:t xml:space="preserve"> князь был в то время сильнейшим на Руси. Автор «Слова о полку Игореве» говорил о могуществе Всеволода: «Волгу может веслами расплескать, а Дон шеломами вычерпать».</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Владимиро-Суздальское княжество сохраняло первенство среди русских земель, и после смерти Всеволода Большое Гнездо. Победителем в междоусобной борьбе за владимирский великокняжеский престол между его сыновьями вышел Юрий (1212—1216; 1219— 1238). При нем был установлен контроль над Великим Новгородом. В 1221г. он основал Нижний Новгород — крупнейший русский город на востоке княжества.</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Процесс дальнейшего экономического подъема Владимиро-Суздальского княжества был прерван монгольским нашествием.</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b/>
          <w:bCs/>
          <w:color w:val="000000"/>
          <w:sz w:val="24"/>
          <w:szCs w:val="24"/>
          <w:lang w:eastAsia="ru-RU"/>
        </w:rPr>
        <w:t xml:space="preserve">Галицко-Волынское княжество. </w:t>
      </w:r>
      <w:r w:rsidRPr="0090407F">
        <w:rPr>
          <w:rFonts w:ascii="TimesNewRoman" w:eastAsia="Times New Roman" w:hAnsi="TimesNewRoman" w:cs="Times New Roman"/>
          <w:color w:val="000000"/>
          <w:sz w:val="24"/>
          <w:szCs w:val="24"/>
          <w:lang w:eastAsia="ru-RU"/>
        </w:rPr>
        <w:t xml:space="preserve">Юго-западная Русь — Галицко-Волынское княжество занимало северо-восточные склоны Карпат и территорию между реками Днестром и Прутом. Здесь имелись тучные черноземы в широких речных долинах, а также обширные лесные массивы, благодатные для промысловой деятельности, и значительные залежи каменной соли, которую вывозили в соседние страны. На территории Галицко-Волынской земли возникли крупные города: </w:t>
      </w:r>
      <w:proofErr w:type="gramStart"/>
      <w:r w:rsidRPr="0090407F">
        <w:rPr>
          <w:rFonts w:ascii="TimesNewRoman" w:eastAsia="Times New Roman" w:hAnsi="TimesNewRoman" w:cs="Times New Roman"/>
          <w:color w:val="000000"/>
          <w:sz w:val="24"/>
          <w:szCs w:val="24"/>
          <w:lang w:eastAsia="ru-RU"/>
        </w:rPr>
        <w:t xml:space="preserve">Галич, Владимир-Волынский, Холм, </w:t>
      </w:r>
      <w:proofErr w:type="spellStart"/>
      <w:r w:rsidRPr="0090407F">
        <w:rPr>
          <w:rFonts w:ascii="TimesNewRoman" w:eastAsia="Times New Roman" w:hAnsi="TimesNewRoman" w:cs="Times New Roman"/>
          <w:color w:val="000000"/>
          <w:sz w:val="24"/>
          <w:szCs w:val="24"/>
          <w:lang w:eastAsia="ru-RU"/>
        </w:rPr>
        <w:t>Берестье</w:t>
      </w:r>
      <w:proofErr w:type="spellEnd"/>
      <w:r w:rsidRPr="0090407F">
        <w:rPr>
          <w:rFonts w:ascii="TimesNewRoman" w:eastAsia="Times New Roman" w:hAnsi="TimesNewRoman" w:cs="Times New Roman"/>
          <w:color w:val="000000"/>
          <w:sz w:val="24"/>
          <w:szCs w:val="24"/>
          <w:lang w:eastAsia="ru-RU"/>
        </w:rPr>
        <w:t xml:space="preserve"> (Брест), Львов, Перемышль и др. Удобное географическое положение (соседство с Венгрией, Польшей, Чехией) позволяло вести активную внешнюю торговлю.</w:t>
      </w:r>
      <w:proofErr w:type="gramEnd"/>
      <w:r w:rsidRPr="0090407F">
        <w:rPr>
          <w:rFonts w:ascii="TimesNewRoman" w:eastAsia="Times New Roman" w:hAnsi="TimesNewRoman" w:cs="Times New Roman"/>
          <w:color w:val="000000"/>
          <w:sz w:val="24"/>
          <w:szCs w:val="24"/>
          <w:lang w:eastAsia="ru-RU"/>
        </w:rPr>
        <w:t xml:space="preserve"> Кроме того, земли княжества находились в относительной безопасности от кочевников. Как и во Владимиро-Суздальской Руси, здесь наблюдался значительный экономический подъем.</w:t>
      </w:r>
    </w:p>
    <w:p w:rsidR="0090407F" w:rsidRPr="0090407F" w:rsidRDefault="0090407F" w:rsidP="0090407F">
      <w:pPr>
        <w:spacing w:after="0" w:line="240" w:lineRule="auto"/>
        <w:rPr>
          <w:rFonts w:ascii="Times New Roman" w:eastAsia="Times New Roman" w:hAnsi="Times New Roman" w:cs="Times New Roman"/>
          <w:sz w:val="24"/>
          <w:szCs w:val="24"/>
          <w:lang w:eastAsia="ru-RU"/>
        </w:rPr>
      </w:pPr>
      <w:r w:rsidRPr="0090407F">
        <w:rPr>
          <w:rFonts w:ascii="TimesNewRoman" w:eastAsia="Times New Roman" w:hAnsi="TimesNewRoman" w:cs="Times New Roman"/>
          <w:color w:val="000000"/>
          <w:sz w:val="24"/>
          <w:szCs w:val="24"/>
          <w:lang w:eastAsia="ru-RU"/>
        </w:rPr>
        <w:t xml:space="preserve">В первые годы после отделения от Киева Галицкое и Волынское княжества существовали как самостоятельные. Подъем Галицкого княжества начался при Ярославе </w:t>
      </w:r>
      <w:proofErr w:type="spellStart"/>
      <w:r w:rsidRPr="0090407F">
        <w:rPr>
          <w:rFonts w:ascii="TimesNewRoman" w:eastAsia="Times New Roman" w:hAnsi="TimesNewRoman" w:cs="Times New Roman"/>
          <w:color w:val="000000"/>
          <w:sz w:val="24"/>
          <w:szCs w:val="24"/>
          <w:lang w:eastAsia="ru-RU"/>
        </w:rPr>
        <w:t>Осмомысле</w:t>
      </w:r>
      <w:proofErr w:type="spellEnd"/>
      <w:r w:rsidRPr="0090407F">
        <w:rPr>
          <w:rFonts w:ascii="TimesNewRoman" w:eastAsia="Times New Roman" w:hAnsi="TimesNewRoman" w:cs="Times New Roman"/>
          <w:color w:val="000000"/>
          <w:sz w:val="24"/>
          <w:szCs w:val="24"/>
          <w:lang w:eastAsia="ru-RU"/>
        </w:rPr>
        <w:t xml:space="preserve"> Галицком (1153—1187). </w:t>
      </w:r>
      <w:proofErr w:type="gramStart"/>
      <w:r w:rsidRPr="0090407F">
        <w:rPr>
          <w:rFonts w:ascii="TimesNewRoman" w:eastAsia="Times New Roman" w:hAnsi="TimesNewRoman" w:cs="Times New Roman"/>
          <w:color w:val="000000"/>
          <w:sz w:val="24"/>
          <w:szCs w:val="24"/>
          <w:lang w:eastAsia="ru-RU"/>
        </w:rPr>
        <w:t>(Знал восемь иностранных языков, отчего и получил свое прозвище; по</w:t>
      </w:r>
      <w:proofErr w:type="gramEnd"/>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другой версии — «</w:t>
      </w:r>
      <w:proofErr w:type="spellStart"/>
      <w:r w:rsidRPr="0090407F">
        <w:rPr>
          <w:rFonts w:ascii="TimesNewRoman" w:eastAsia="Times New Roman" w:hAnsi="TimesNewRoman" w:cs="Times New Roman"/>
          <w:color w:val="000000"/>
          <w:sz w:val="24"/>
          <w:szCs w:val="24"/>
          <w:lang w:eastAsia="ru-RU"/>
        </w:rPr>
        <w:t>восьмимыслимый</w:t>
      </w:r>
      <w:proofErr w:type="spellEnd"/>
      <w:r w:rsidRPr="0090407F">
        <w:rPr>
          <w:rFonts w:ascii="TimesNewRoman" w:eastAsia="Times New Roman" w:hAnsi="TimesNewRoman" w:cs="Times New Roman"/>
          <w:color w:val="000000"/>
          <w:sz w:val="24"/>
          <w:szCs w:val="24"/>
          <w:lang w:eastAsia="ru-RU"/>
        </w:rPr>
        <w:t xml:space="preserve">», т. е. </w:t>
      </w:r>
      <w:proofErr w:type="gramStart"/>
      <w:r w:rsidRPr="0090407F">
        <w:rPr>
          <w:rFonts w:ascii="TimesNewRoman" w:eastAsia="Times New Roman" w:hAnsi="TimesNewRoman" w:cs="Times New Roman"/>
          <w:color w:val="000000"/>
          <w:sz w:val="24"/>
          <w:szCs w:val="24"/>
          <w:lang w:eastAsia="ru-RU"/>
        </w:rPr>
        <w:t>мудрый</w:t>
      </w:r>
      <w:proofErr w:type="gramEnd"/>
      <w:r w:rsidRPr="0090407F">
        <w:rPr>
          <w:rFonts w:ascii="TimesNewRoman" w:eastAsia="Times New Roman" w:hAnsi="TimesNewRoman" w:cs="Times New Roman"/>
          <w:color w:val="000000"/>
          <w:sz w:val="24"/>
          <w:szCs w:val="24"/>
          <w:lang w:eastAsia="ru-RU"/>
        </w:rPr>
        <w:t xml:space="preserve">.) Высоко оценивая могущество князя и его державы, автор «Слова о полку Игореве» писал, обращаясь к Ярославу: «Высоко ты сидишь на своем златокованом престоле, подпер горы венгерские своими полками железными... отворяешь Киеву ворота» (т. е. Киев тебе покорен — </w:t>
      </w:r>
      <w:r w:rsidRPr="0090407F">
        <w:rPr>
          <w:rFonts w:ascii="TimesNewRoman" w:eastAsia="Times New Roman" w:hAnsi="TimesNewRoman" w:cs="Times New Roman"/>
          <w:i/>
          <w:iCs/>
          <w:color w:val="000000"/>
          <w:sz w:val="24"/>
          <w:szCs w:val="24"/>
          <w:lang w:eastAsia="ru-RU"/>
        </w:rPr>
        <w:t>Авт.</w:t>
      </w:r>
      <w:r w:rsidRPr="0090407F">
        <w:rPr>
          <w:rFonts w:ascii="TimesNewRoman" w:eastAsia="Times New Roman" w:hAnsi="TimesNewRoman" w:cs="Times New Roman"/>
          <w:color w:val="000000"/>
          <w:sz w:val="24"/>
          <w:szCs w:val="24"/>
          <w:lang w:eastAsia="ru-RU"/>
        </w:rPr>
        <w:t xml:space="preserve">). И действительно, в 1159 г. </w:t>
      </w:r>
      <w:proofErr w:type="spellStart"/>
      <w:r w:rsidRPr="0090407F">
        <w:rPr>
          <w:rFonts w:ascii="TimesNewRoman" w:eastAsia="Times New Roman" w:hAnsi="TimesNewRoman" w:cs="Times New Roman"/>
          <w:color w:val="000000"/>
          <w:sz w:val="24"/>
          <w:szCs w:val="24"/>
          <w:lang w:eastAsia="ru-RU"/>
        </w:rPr>
        <w:t>галицкие</w:t>
      </w:r>
      <w:proofErr w:type="spellEnd"/>
      <w:r w:rsidRPr="0090407F">
        <w:rPr>
          <w:rFonts w:ascii="TimesNewRoman" w:eastAsia="Times New Roman" w:hAnsi="TimesNewRoman" w:cs="Times New Roman"/>
          <w:color w:val="000000"/>
          <w:sz w:val="24"/>
          <w:szCs w:val="24"/>
          <w:lang w:eastAsia="ru-RU"/>
        </w:rPr>
        <w:t xml:space="preserve"> и волынские дружины на время овладели Киевом.</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Объединение Галицкого и Волынского княже</w:t>
      </w:r>
      <w:proofErr w:type="gramStart"/>
      <w:r w:rsidRPr="0090407F">
        <w:rPr>
          <w:rFonts w:ascii="TimesNewRoman" w:eastAsia="Times New Roman" w:hAnsi="TimesNewRoman" w:cs="Times New Roman"/>
          <w:color w:val="000000"/>
          <w:sz w:val="24"/>
          <w:szCs w:val="24"/>
          <w:lang w:eastAsia="ru-RU"/>
        </w:rPr>
        <w:t>ств пр</w:t>
      </w:r>
      <w:proofErr w:type="gramEnd"/>
      <w:r w:rsidRPr="0090407F">
        <w:rPr>
          <w:rFonts w:ascii="TimesNewRoman" w:eastAsia="Times New Roman" w:hAnsi="TimesNewRoman" w:cs="Times New Roman"/>
          <w:color w:val="000000"/>
          <w:sz w:val="24"/>
          <w:szCs w:val="24"/>
          <w:lang w:eastAsia="ru-RU"/>
        </w:rPr>
        <w:t xml:space="preserve">оизошло в 1199 г. при волынском князе Романе </w:t>
      </w:r>
      <w:proofErr w:type="spellStart"/>
      <w:r w:rsidRPr="0090407F">
        <w:rPr>
          <w:rFonts w:ascii="TimesNewRoman" w:eastAsia="Times New Roman" w:hAnsi="TimesNewRoman" w:cs="Times New Roman"/>
          <w:color w:val="000000"/>
          <w:sz w:val="24"/>
          <w:szCs w:val="24"/>
          <w:lang w:eastAsia="ru-RU"/>
        </w:rPr>
        <w:t>Мстиславиче</w:t>
      </w:r>
      <w:proofErr w:type="spellEnd"/>
      <w:r w:rsidRPr="0090407F">
        <w:rPr>
          <w:rFonts w:ascii="TimesNewRoman" w:eastAsia="Times New Roman" w:hAnsi="TimesNewRoman" w:cs="Times New Roman"/>
          <w:color w:val="000000"/>
          <w:sz w:val="24"/>
          <w:szCs w:val="24"/>
          <w:lang w:eastAsia="ru-RU"/>
        </w:rPr>
        <w:t xml:space="preserve"> (1170——1205). В 1203 г. он захватил Киев и принял титул великого князя. Образовалось одно из крупнейших государств Европы (римский папа предлагал даже Роману </w:t>
      </w:r>
      <w:proofErr w:type="spellStart"/>
      <w:r w:rsidRPr="0090407F">
        <w:rPr>
          <w:rFonts w:ascii="TimesNewRoman" w:eastAsia="Times New Roman" w:hAnsi="TimesNewRoman" w:cs="Times New Roman"/>
          <w:color w:val="000000"/>
          <w:sz w:val="24"/>
          <w:szCs w:val="24"/>
          <w:lang w:eastAsia="ru-RU"/>
        </w:rPr>
        <w:t>Мстиславичу</w:t>
      </w:r>
      <w:proofErr w:type="spellEnd"/>
      <w:r w:rsidRPr="0090407F">
        <w:rPr>
          <w:rFonts w:ascii="TimesNewRoman" w:eastAsia="Times New Roman" w:hAnsi="TimesNewRoman" w:cs="Times New Roman"/>
          <w:color w:val="000000"/>
          <w:sz w:val="24"/>
          <w:szCs w:val="24"/>
          <w:lang w:eastAsia="ru-RU"/>
        </w:rPr>
        <w:t xml:space="preserve"> принять королевский титул). Роман Волынский и Галицкий вел упорную борьбу с местным боярством, завершившуюся его победой. Здесь, </w:t>
      </w:r>
      <w:r w:rsidRPr="0090407F">
        <w:rPr>
          <w:rFonts w:ascii="TimesNewRoman" w:eastAsia="Times New Roman" w:hAnsi="TimesNewRoman" w:cs="Times New Roman"/>
          <w:color w:val="000000"/>
          <w:sz w:val="24"/>
          <w:szCs w:val="24"/>
          <w:lang w:eastAsia="ru-RU"/>
        </w:rPr>
        <w:lastRenderedPageBreak/>
        <w:t xml:space="preserve">так же как и на </w:t>
      </w:r>
      <w:proofErr w:type="spellStart"/>
      <w:r w:rsidRPr="0090407F">
        <w:rPr>
          <w:rFonts w:ascii="TimesNewRoman" w:eastAsia="Times New Roman" w:hAnsi="TimesNewRoman" w:cs="Times New Roman"/>
          <w:color w:val="000000"/>
          <w:sz w:val="24"/>
          <w:szCs w:val="24"/>
          <w:lang w:eastAsia="ru-RU"/>
        </w:rPr>
        <w:t>северовостоке</w:t>
      </w:r>
      <w:proofErr w:type="spellEnd"/>
      <w:r w:rsidRPr="0090407F">
        <w:rPr>
          <w:rFonts w:ascii="TimesNewRoman" w:eastAsia="Times New Roman" w:hAnsi="TimesNewRoman" w:cs="Times New Roman"/>
          <w:color w:val="000000"/>
          <w:sz w:val="24"/>
          <w:szCs w:val="24"/>
          <w:lang w:eastAsia="ru-RU"/>
        </w:rPr>
        <w:t xml:space="preserve"> Руси, установилась сильная великокняжеская власть. Роман </w:t>
      </w:r>
      <w:proofErr w:type="spellStart"/>
      <w:r w:rsidRPr="0090407F">
        <w:rPr>
          <w:rFonts w:ascii="TimesNewRoman" w:eastAsia="Times New Roman" w:hAnsi="TimesNewRoman" w:cs="Times New Roman"/>
          <w:color w:val="000000"/>
          <w:sz w:val="24"/>
          <w:szCs w:val="24"/>
          <w:lang w:eastAsia="ru-RU"/>
        </w:rPr>
        <w:t>Мстиславич</w:t>
      </w:r>
      <w:proofErr w:type="spellEnd"/>
      <w:r w:rsidRPr="0090407F">
        <w:rPr>
          <w:rFonts w:ascii="TimesNewRoman" w:eastAsia="Times New Roman" w:hAnsi="TimesNewRoman" w:cs="Times New Roman"/>
          <w:color w:val="000000"/>
          <w:sz w:val="24"/>
          <w:szCs w:val="24"/>
          <w:lang w:eastAsia="ru-RU"/>
        </w:rPr>
        <w:t xml:space="preserve"> успешно воевал с польскими феодалами, половцами, вел активную борьбу за главенство над русскими землями.</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 xml:space="preserve">Старшему сыну Романа </w:t>
      </w:r>
      <w:proofErr w:type="spellStart"/>
      <w:r w:rsidRPr="0090407F">
        <w:rPr>
          <w:rFonts w:ascii="TimesNewRoman" w:eastAsia="Times New Roman" w:hAnsi="TimesNewRoman" w:cs="Times New Roman"/>
          <w:color w:val="000000"/>
          <w:sz w:val="24"/>
          <w:szCs w:val="24"/>
          <w:lang w:eastAsia="ru-RU"/>
        </w:rPr>
        <w:t>Мстиславича</w:t>
      </w:r>
      <w:proofErr w:type="spellEnd"/>
      <w:r w:rsidRPr="0090407F">
        <w:rPr>
          <w:rFonts w:ascii="TimesNewRoman" w:eastAsia="Times New Roman" w:hAnsi="TimesNewRoman" w:cs="Times New Roman"/>
          <w:color w:val="000000"/>
          <w:sz w:val="24"/>
          <w:szCs w:val="24"/>
          <w:lang w:eastAsia="ru-RU"/>
        </w:rPr>
        <w:t xml:space="preserve"> Даниилу (1205—1264) было всего четыре года, когда умер его отец. Даниилу пришлось выдержать длительную борьбу за престол как с венгерскими, польскими, так и с русскими князьями. Только в 1238 г. Даниил Романович утвердил свою власть над Галицко-Волынской землей. В 1240г., заняв Киев, Даниил сумел объединить </w:t>
      </w:r>
      <w:proofErr w:type="spellStart"/>
      <w:r w:rsidRPr="0090407F">
        <w:rPr>
          <w:rFonts w:ascii="TimesNewRoman" w:eastAsia="Times New Roman" w:hAnsi="TimesNewRoman" w:cs="Times New Roman"/>
          <w:color w:val="000000"/>
          <w:sz w:val="24"/>
          <w:szCs w:val="24"/>
          <w:lang w:eastAsia="ru-RU"/>
        </w:rPr>
        <w:t>югозападную</w:t>
      </w:r>
      <w:proofErr w:type="spellEnd"/>
      <w:r w:rsidRPr="0090407F">
        <w:rPr>
          <w:rFonts w:ascii="TimesNewRoman" w:eastAsia="Times New Roman" w:hAnsi="TimesNewRoman" w:cs="Times New Roman"/>
          <w:color w:val="000000"/>
          <w:sz w:val="24"/>
          <w:szCs w:val="24"/>
          <w:lang w:eastAsia="ru-RU"/>
        </w:rPr>
        <w:t xml:space="preserve"> Русь и Киевскую землю. Однако в том же году Галицко-Волынское княжество было разорено монголо-татарами, а спустя 100 лет эти земли оказались в составе Литвы (Волынь) и Польши (Галич).</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b/>
          <w:bCs/>
          <w:color w:val="000000"/>
          <w:sz w:val="24"/>
          <w:szCs w:val="24"/>
          <w:lang w:eastAsia="ru-RU"/>
        </w:rPr>
        <w:t xml:space="preserve">Новгородская боярская республика. </w:t>
      </w:r>
      <w:r w:rsidRPr="0090407F">
        <w:rPr>
          <w:rFonts w:ascii="TimesNewRoman" w:eastAsia="Times New Roman" w:hAnsi="TimesNewRoman" w:cs="Times New Roman"/>
          <w:color w:val="000000"/>
          <w:sz w:val="24"/>
          <w:szCs w:val="24"/>
          <w:lang w:eastAsia="ru-RU"/>
        </w:rPr>
        <w:t>Новгородская земля (северо-западная Русь) занимала огромную территорию от Ледовитого океана до верховья Волги, от Прибалтики до Урала.</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Новгородская земля находилась далеко от кочевников и не испытала ужаса их набегов. Богатство Новгородской земли заключалось в наличии громадного земельного фонда, попавшего в руки местного боярства, выросшего из местной родоплеменной знати. Своего хлеба в Новгороде не хватало, но промысловые занятия — охота, рыболовство, солеварение, производство железа, бортничество — получили значительное развитие и давали боярству немалые доходы. Возвышению Новгорода способствовало исключительно выгодное географическое положение: город находился на перекрестке торговых путей, связывавших Западную Европу с Русью, а через нее — с Востоком и Византией. У причалов реки Волхов в Новгороде стояли десятки кораблей.</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Как правило, Новгородом владел тот из князей, кто держал киевский престол. Это позволяло старшему среди Рюриковичей князю контролировать великий путь «</w:t>
      </w:r>
      <w:proofErr w:type="gramStart"/>
      <w:r w:rsidRPr="0090407F">
        <w:rPr>
          <w:rFonts w:ascii="TimesNewRoman" w:eastAsia="Times New Roman" w:hAnsi="TimesNewRoman" w:cs="Times New Roman"/>
          <w:color w:val="000000"/>
          <w:sz w:val="24"/>
          <w:szCs w:val="24"/>
          <w:lang w:eastAsia="ru-RU"/>
        </w:rPr>
        <w:t>из</w:t>
      </w:r>
      <w:proofErr w:type="gramEnd"/>
      <w:r w:rsidRPr="0090407F">
        <w:rPr>
          <w:rFonts w:ascii="TimesNewRoman" w:eastAsia="Times New Roman" w:hAnsi="TimesNewRoman" w:cs="Times New Roman"/>
          <w:color w:val="000000"/>
          <w:sz w:val="24"/>
          <w:szCs w:val="24"/>
          <w:lang w:eastAsia="ru-RU"/>
        </w:rPr>
        <w:t xml:space="preserve"> варяг в греки» и доминировать на Руси. Используя недовольство новгородцев (восстание 1136 г.), боярство, обладавшее значительной экономической мощью, сумело окончательно победить князя в борьбе за власть. Новгород стал боярской республикой. Высшим органом республики было вече, на котором избиралось новгородское управление, рассматривались важнейшие вопросы внутренней и внешней политики и т. д. Наряду с общегородским вечем существовали «</w:t>
      </w:r>
      <w:proofErr w:type="spellStart"/>
      <w:r w:rsidRPr="0090407F">
        <w:rPr>
          <w:rFonts w:ascii="TimesNewRoman" w:eastAsia="Times New Roman" w:hAnsi="TimesNewRoman" w:cs="Times New Roman"/>
          <w:color w:val="000000"/>
          <w:sz w:val="24"/>
          <w:szCs w:val="24"/>
          <w:lang w:eastAsia="ru-RU"/>
        </w:rPr>
        <w:t>кончанские</w:t>
      </w:r>
      <w:proofErr w:type="spellEnd"/>
      <w:r w:rsidRPr="0090407F">
        <w:rPr>
          <w:rFonts w:ascii="TimesNewRoman" w:eastAsia="Times New Roman" w:hAnsi="TimesNewRoman" w:cs="Times New Roman"/>
          <w:color w:val="000000"/>
          <w:sz w:val="24"/>
          <w:szCs w:val="24"/>
          <w:lang w:eastAsia="ru-RU"/>
        </w:rPr>
        <w:t>» (город делился на пять районов — концов, а вся Новгородская земля — на пять областей — пятин) и «</w:t>
      </w:r>
      <w:proofErr w:type="spellStart"/>
      <w:r w:rsidRPr="0090407F">
        <w:rPr>
          <w:rFonts w:ascii="TimesNewRoman" w:eastAsia="Times New Roman" w:hAnsi="TimesNewRoman" w:cs="Times New Roman"/>
          <w:color w:val="000000"/>
          <w:sz w:val="24"/>
          <w:szCs w:val="24"/>
          <w:lang w:eastAsia="ru-RU"/>
        </w:rPr>
        <w:t>уличанские</w:t>
      </w:r>
      <w:proofErr w:type="spellEnd"/>
      <w:r w:rsidRPr="0090407F">
        <w:rPr>
          <w:rFonts w:ascii="TimesNewRoman" w:eastAsia="Times New Roman" w:hAnsi="TimesNewRoman" w:cs="Times New Roman"/>
          <w:color w:val="000000"/>
          <w:sz w:val="24"/>
          <w:szCs w:val="24"/>
          <w:lang w:eastAsia="ru-RU"/>
        </w:rPr>
        <w:t>» (объединявшие жителей улиц) вечевые сходы. Фактическими хозяевами на вече были 300 «золотых поясов» — крупнейшие бояре Новгорода.</w:t>
      </w:r>
    </w:p>
    <w:p w:rsidR="0090407F" w:rsidRPr="0090407F" w:rsidRDefault="0090407F" w:rsidP="0090407F">
      <w:pPr>
        <w:spacing w:after="0" w:line="240" w:lineRule="auto"/>
        <w:rPr>
          <w:rFonts w:ascii="Times New Roman" w:eastAsia="Times New Roman" w:hAnsi="Times New Roman" w:cs="Times New Roman"/>
          <w:sz w:val="24"/>
          <w:szCs w:val="24"/>
          <w:lang w:eastAsia="ru-RU"/>
        </w:rPr>
      </w:pPr>
      <w:r w:rsidRPr="0090407F">
        <w:rPr>
          <w:rFonts w:ascii="TimesNewRoman" w:eastAsia="Times New Roman" w:hAnsi="TimesNewRoman" w:cs="Times New Roman"/>
          <w:color w:val="000000"/>
          <w:sz w:val="24"/>
          <w:szCs w:val="24"/>
          <w:lang w:eastAsia="ru-RU"/>
        </w:rPr>
        <w:t>Главным должностным лицом в новгородском управлении был посадник (от слова «посадить»; обычно великий Киевский князь «сажал» своего старшего сына наместником Новгорода).</w:t>
      </w:r>
      <w:r>
        <w:rPr>
          <w:rFonts w:ascii="Times New Roman" w:eastAsia="Times New Roman" w:hAnsi="Times New Roman" w:cs="Times New Roman"/>
          <w:sz w:val="24"/>
          <w:szCs w:val="24"/>
          <w:lang w:eastAsia="ru-RU"/>
        </w:rPr>
        <w:t xml:space="preserve"> </w:t>
      </w:r>
      <w:r w:rsidRPr="0090407F">
        <w:rPr>
          <w:rFonts w:ascii="TimesNewRoman" w:eastAsia="Times New Roman" w:hAnsi="TimesNewRoman" w:cs="Times New Roman"/>
          <w:color w:val="000000"/>
          <w:sz w:val="24"/>
          <w:szCs w:val="24"/>
          <w:lang w:eastAsia="ru-RU"/>
        </w:rPr>
        <w:t>Посадник был главой правительства, в его руках были управление и суд. Фактически в посадники избирались бояре из четырех крупнейших новгородских родов.</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Вече выбирало главу новгородской церкви — епископа (впоследствии архиепископа). Владыка распоряжался казной, контролировал внешние сношения Великого Новгорода, торговые меры и т. д., имел даже свой полк.</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Третьим важным лицом городского управления был тысяцкий, ведавший городским ополчением, судом по торговым делам, а также сбором налогов.</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 xml:space="preserve">Вече приглашало князя, который управлял армией во время военных походов; его дружина поддерживала порядок в городе. Он как бы символизировал единство Новгорода с остальной Русью. Князя предупреждали: «Без посадника тебе, князь, суда не судить, волостей не держать, грамот не давать». Даже резиденция князя находилась вне кремля, на </w:t>
      </w:r>
      <w:proofErr w:type="spellStart"/>
      <w:r w:rsidRPr="0090407F">
        <w:rPr>
          <w:rFonts w:ascii="TimesNewRoman" w:eastAsia="Times New Roman" w:hAnsi="TimesNewRoman" w:cs="Times New Roman"/>
          <w:color w:val="000000"/>
          <w:sz w:val="24"/>
          <w:szCs w:val="24"/>
          <w:lang w:eastAsia="ru-RU"/>
        </w:rPr>
        <w:t>Ярославовом</w:t>
      </w:r>
      <w:proofErr w:type="spellEnd"/>
      <w:r w:rsidRPr="0090407F">
        <w:rPr>
          <w:rFonts w:ascii="TimesNewRoman" w:eastAsia="Times New Roman" w:hAnsi="TimesNewRoman" w:cs="Times New Roman"/>
          <w:color w:val="000000"/>
          <w:sz w:val="24"/>
          <w:szCs w:val="24"/>
          <w:lang w:eastAsia="ru-RU"/>
        </w:rPr>
        <w:t xml:space="preserve"> дворище — Торговой стороне, а позднее — в нескольких километрах от кремля на Городище.</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color w:val="000000"/>
          <w:sz w:val="24"/>
          <w:szCs w:val="24"/>
          <w:lang w:eastAsia="ru-RU"/>
        </w:rPr>
        <w:t>Жителям Новгородской земли удалось отбить натиск крестоносной агрессии в 40-х годах XIII в. Не смогли захватить город и монголо-татары, но тяжелая дань и зависимость от Золотой Орды сказались на дальнейшем развитии этого региона.</w:t>
      </w:r>
    </w:p>
    <w:p w:rsidR="0090407F" w:rsidRPr="0090407F" w:rsidRDefault="0090407F" w:rsidP="0090407F">
      <w:pPr>
        <w:spacing w:after="0" w:line="240" w:lineRule="auto"/>
        <w:rPr>
          <w:rFonts w:ascii="TimesNewRoman" w:eastAsia="Times New Roman" w:hAnsi="TimesNewRoman" w:cs="Times New Roman"/>
          <w:color w:val="000000"/>
          <w:sz w:val="24"/>
          <w:szCs w:val="24"/>
          <w:lang w:eastAsia="ru-RU"/>
        </w:rPr>
      </w:pPr>
      <w:r w:rsidRPr="0090407F">
        <w:rPr>
          <w:rFonts w:ascii="TimesNewRoman" w:eastAsia="Times New Roman" w:hAnsi="TimesNewRoman" w:cs="Times New Roman"/>
          <w:b/>
          <w:bCs/>
          <w:color w:val="000000"/>
          <w:sz w:val="24"/>
          <w:szCs w:val="24"/>
          <w:lang w:eastAsia="ru-RU"/>
        </w:rPr>
        <w:lastRenderedPageBreak/>
        <w:t xml:space="preserve">Киевское княжество. </w:t>
      </w:r>
      <w:r w:rsidRPr="0090407F">
        <w:rPr>
          <w:rFonts w:ascii="TimesNewRoman" w:eastAsia="Times New Roman" w:hAnsi="TimesNewRoman" w:cs="Times New Roman"/>
          <w:color w:val="000000"/>
          <w:sz w:val="24"/>
          <w:szCs w:val="24"/>
          <w:lang w:eastAsia="ru-RU"/>
        </w:rPr>
        <w:t>Киевское княжество, подвергавшееся опасности со стороны кочевников, потеряло прежнее значение в связи с оттоком населения и падением роли пути «</w:t>
      </w:r>
      <w:proofErr w:type="gramStart"/>
      <w:r w:rsidRPr="0090407F">
        <w:rPr>
          <w:rFonts w:ascii="TimesNewRoman" w:eastAsia="Times New Roman" w:hAnsi="TimesNewRoman" w:cs="Times New Roman"/>
          <w:color w:val="000000"/>
          <w:sz w:val="24"/>
          <w:szCs w:val="24"/>
          <w:lang w:eastAsia="ru-RU"/>
        </w:rPr>
        <w:t>из</w:t>
      </w:r>
      <w:proofErr w:type="gramEnd"/>
      <w:r w:rsidRPr="0090407F">
        <w:rPr>
          <w:rFonts w:ascii="TimesNewRoman" w:eastAsia="Times New Roman" w:hAnsi="TimesNewRoman" w:cs="Times New Roman"/>
          <w:color w:val="000000"/>
          <w:sz w:val="24"/>
          <w:szCs w:val="24"/>
          <w:lang w:eastAsia="ru-RU"/>
        </w:rPr>
        <w:t xml:space="preserve"> варяг в греки»; однако все же оставалось крупной державой. По традиции князья еще соперничали за Киев, хотя влияние его на общерусскую жизнь ослабло. Накануне монгольского нашествия в нем утвердилась власть галицко-волынского князя Даниила Романовича. В 1299 г. русский митрополит переносит свою резиденцию во Владимир-на-</w:t>
      </w:r>
      <w:proofErr w:type="spellStart"/>
      <w:r w:rsidRPr="0090407F">
        <w:rPr>
          <w:rFonts w:ascii="TimesNewRoman" w:eastAsia="Times New Roman" w:hAnsi="TimesNewRoman" w:cs="Times New Roman"/>
          <w:color w:val="000000"/>
          <w:sz w:val="24"/>
          <w:szCs w:val="24"/>
          <w:lang w:eastAsia="ru-RU"/>
        </w:rPr>
        <w:t>Клязьме</w:t>
      </w:r>
      <w:proofErr w:type="spellEnd"/>
      <w:r w:rsidRPr="0090407F">
        <w:rPr>
          <w:rFonts w:ascii="TimesNewRoman" w:eastAsia="Times New Roman" w:hAnsi="TimesNewRoman" w:cs="Times New Roman"/>
          <w:color w:val="000000"/>
          <w:sz w:val="24"/>
          <w:szCs w:val="24"/>
          <w:lang w:eastAsia="ru-RU"/>
        </w:rPr>
        <w:t>, как бы утверждая новое соотношение сил внутри Руси. Монгольское 1 вторжение с востока, экспансия католической церкви с запада, изменения в мире (ослабление Византии и т. д.) во многом определили характер дальнейшего развития русских княжеств и земель — преемников Киевской державы.</w:t>
      </w:r>
    </w:p>
    <w:p w:rsidR="00985EA4" w:rsidRDefault="0090407F" w:rsidP="0090407F">
      <w:r w:rsidRPr="0090407F">
        <w:rPr>
          <w:rFonts w:ascii="TimesNewRoman" w:eastAsia="Times New Roman" w:hAnsi="TimesNewRoman" w:cs="Times New Roman"/>
          <w:color w:val="000000"/>
          <w:sz w:val="24"/>
          <w:szCs w:val="24"/>
          <w:lang w:eastAsia="ru-RU"/>
        </w:rPr>
        <w:t xml:space="preserve">Хотя внутри Руси уже не было политического единства, объективно сохранялись факторы будущего объединения: единый язык, единая вера, единое законодательство, общие исторические корни, необходимость обороны страны и выживания на огромной территории с резко континентальным климатом, редким населением, </w:t>
      </w:r>
      <w:proofErr w:type="gramStart"/>
      <w:r w:rsidRPr="0090407F">
        <w:rPr>
          <w:rFonts w:ascii="TimesNewRoman" w:eastAsia="Times New Roman" w:hAnsi="TimesNewRoman" w:cs="Times New Roman"/>
          <w:color w:val="000000"/>
          <w:sz w:val="24"/>
          <w:szCs w:val="24"/>
          <w:lang w:eastAsia="ru-RU"/>
        </w:rPr>
        <w:t>мало плодородными</w:t>
      </w:r>
      <w:proofErr w:type="gramEnd"/>
      <w:r w:rsidRPr="0090407F">
        <w:rPr>
          <w:rFonts w:ascii="TimesNewRoman" w:eastAsia="Times New Roman" w:hAnsi="TimesNewRoman" w:cs="Times New Roman"/>
          <w:color w:val="000000"/>
          <w:sz w:val="24"/>
          <w:szCs w:val="24"/>
          <w:lang w:eastAsia="ru-RU"/>
        </w:rPr>
        <w:t xml:space="preserve"> почвами при отсутствии естественных границ. Идея единства Руси продолжала жить в сознании людей, а опыт совместной исторической практики лишь подтверждал необходимость единства. Призыв автора «Слова о полку Игореве» к внутреннему миру и согласию в борьбе с кочевниками в тех условиях набатом звучал как призыв к единению Руси.</w:t>
      </w:r>
    </w:p>
    <w:sectPr w:rsidR="00985E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748"/>
    <w:rsid w:val="00817452"/>
    <w:rsid w:val="0090407F"/>
    <w:rsid w:val="00922748"/>
    <w:rsid w:val="00985EA4"/>
    <w:rsid w:val="00C537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0407F"/>
    <w:rPr>
      <w:rFonts w:ascii="TimesNewRoman" w:hAnsi="TimesNewRoman" w:hint="default"/>
      <w:b w:val="0"/>
      <w:bCs w:val="0"/>
      <w:i w:val="0"/>
      <w:iCs w:val="0"/>
      <w:color w:val="000000"/>
      <w:sz w:val="24"/>
      <w:szCs w:val="24"/>
    </w:rPr>
  </w:style>
  <w:style w:type="character" w:customStyle="1" w:styleId="fontstyle21">
    <w:name w:val="fontstyle21"/>
    <w:basedOn w:val="a0"/>
    <w:rsid w:val="0090407F"/>
    <w:rPr>
      <w:rFonts w:ascii="Georgia" w:hAnsi="Georgia" w:hint="default"/>
      <w:b/>
      <w:bCs/>
      <w:i w:val="0"/>
      <w:iCs w:val="0"/>
      <w:color w:val="000000"/>
      <w:sz w:val="24"/>
      <w:szCs w:val="24"/>
    </w:rPr>
  </w:style>
  <w:style w:type="character" w:customStyle="1" w:styleId="fontstyle31">
    <w:name w:val="fontstyle31"/>
    <w:basedOn w:val="a0"/>
    <w:rsid w:val="0090407F"/>
    <w:rPr>
      <w:rFonts w:ascii="TimesNewRoman" w:hAnsi="TimesNewRoman" w:hint="default"/>
      <w:b/>
      <w:bCs/>
      <w:i w:val="0"/>
      <w:iCs w:val="0"/>
      <w:color w:val="000000"/>
      <w:sz w:val="24"/>
      <w:szCs w:val="24"/>
    </w:rPr>
  </w:style>
  <w:style w:type="character" w:customStyle="1" w:styleId="fontstyle41">
    <w:name w:val="fontstyle41"/>
    <w:basedOn w:val="a0"/>
    <w:rsid w:val="0090407F"/>
    <w:rPr>
      <w:rFonts w:ascii="TimesNewRoman" w:hAnsi="TimesNewRoman" w:hint="default"/>
      <w:b w:val="0"/>
      <w:bCs w:val="0"/>
      <w:i/>
      <w:iC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0407F"/>
    <w:rPr>
      <w:rFonts w:ascii="TimesNewRoman" w:hAnsi="TimesNewRoman" w:hint="default"/>
      <w:b w:val="0"/>
      <w:bCs w:val="0"/>
      <w:i w:val="0"/>
      <w:iCs w:val="0"/>
      <w:color w:val="000000"/>
      <w:sz w:val="24"/>
      <w:szCs w:val="24"/>
    </w:rPr>
  </w:style>
  <w:style w:type="character" w:customStyle="1" w:styleId="fontstyle21">
    <w:name w:val="fontstyle21"/>
    <w:basedOn w:val="a0"/>
    <w:rsid w:val="0090407F"/>
    <w:rPr>
      <w:rFonts w:ascii="Georgia" w:hAnsi="Georgia" w:hint="default"/>
      <w:b/>
      <w:bCs/>
      <w:i w:val="0"/>
      <w:iCs w:val="0"/>
      <w:color w:val="000000"/>
      <w:sz w:val="24"/>
      <w:szCs w:val="24"/>
    </w:rPr>
  </w:style>
  <w:style w:type="character" w:customStyle="1" w:styleId="fontstyle31">
    <w:name w:val="fontstyle31"/>
    <w:basedOn w:val="a0"/>
    <w:rsid w:val="0090407F"/>
    <w:rPr>
      <w:rFonts w:ascii="TimesNewRoman" w:hAnsi="TimesNewRoman" w:hint="default"/>
      <w:b/>
      <w:bCs/>
      <w:i w:val="0"/>
      <w:iCs w:val="0"/>
      <w:color w:val="000000"/>
      <w:sz w:val="24"/>
      <w:szCs w:val="24"/>
    </w:rPr>
  </w:style>
  <w:style w:type="character" w:customStyle="1" w:styleId="fontstyle41">
    <w:name w:val="fontstyle41"/>
    <w:basedOn w:val="a0"/>
    <w:rsid w:val="0090407F"/>
    <w:rPr>
      <w:rFonts w:ascii="TimesNewRoman" w:hAnsi="TimesNew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78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10</Pages>
  <Words>5323</Words>
  <Characters>30347</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Elfi</dc:creator>
  <cp:keywords/>
  <dc:description/>
  <cp:lastModifiedBy>Elfi</cp:lastModifiedBy>
  <cp:revision>3</cp:revision>
  <dcterms:created xsi:type="dcterms:W3CDTF">2024-09-29T19:08:00Z</dcterms:created>
  <dcterms:modified xsi:type="dcterms:W3CDTF">2024-09-29T21:56:00Z</dcterms:modified>
</cp:coreProperties>
</file>