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3D0" w:rsidRPr="00344C92" w:rsidRDefault="00344C92">
      <w:pPr>
        <w:rPr>
          <w:rFonts w:ascii="Times New Roman" w:hAnsi="Times New Roman" w:cs="Times New Roman"/>
          <w:b/>
        </w:rPr>
      </w:pPr>
      <w:r w:rsidRPr="00344C92">
        <w:rPr>
          <w:rFonts w:ascii="Times New Roman" w:hAnsi="Times New Roman" w:cs="Times New Roman"/>
          <w:b/>
        </w:rPr>
        <w:t>16. Излишки потребителей и производителей. «</w:t>
      </w:r>
      <w:proofErr w:type="spellStart"/>
      <w:r w:rsidRPr="00344C92">
        <w:rPr>
          <w:rFonts w:ascii="Times New Roman" w:hAnsi="Times New Roman" w:cs="Times New Roman"/>
          <w:b/>
        </w:rPr>
        <w:t>Квазирента</w:t>
      </w:r>
      <w:proofErr w:type="spellEnd"/>
      <w:r w:rsidRPr="00344C92">
        <w:rPr>
          <w:rFonts w:ascii="Times New Roman" w:hAnsi="Times New Roman" w:cs="Times New Roman"/>
          <w:b/>
        </w:rPr>
        <w:t>».</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Обратимся еще раз к графикам спроса и предложения, </w:t>
      </w:r>
      <w:proofErr w:type="gramStart"/>
      <w:r w:rsidRPr="00344C92">
        <w:rPr>
          <w:rFonts w:ascii="Times New Roman" w:hAnsi="Times New Roman" w:cs="Times New Roman"/>
        </w:rPr>
        <w:t>уделив на сей раз повышенное</w:t>
      </w:r>
      <w:proofErr w:type="gramEnd"/>
      <w:r w:rsidRPr="00344C92">
        <w:rPr>
          <w:rFonts w:ascii="Times New Roman" w:hAnsi="Times New Roman" w:cs="Times New Roman"/>
        </w:rPr>
        <w:t xml:space="preserve"> внимание участкам кривых спроса и предложения, предшествующим точке равновесия (рис. 4.7). Легко заметить, что равновесная цена ниже той максимальной цены, по которой могли бы покупать товар некоторые потребители, и выше той минимальной, по которой товар могли бы реализовывать наиболее передовые производители.</w:t>
      </w:r>
    </w:p>
    <w:p w:rsidR="00344C92" w:rsidRPr="00344C92" w:rsidRDefault="00344C92" w:rsidP="00344C92">
      <w:pPr>
        <w:tabs>
          <w:tab w:val="left" w:pos="1077"/>
        </w:tabs>
        <w:autoSpaceDE w:val="0"/>
        <w:autoSpaceDN w:val="0"/>
        <w:adjustRightInd w:val="0"/>
        <w:spacing w:before="120" w:after="120"/>
        <w:jc w:val="center"/>
        <w:rPr>
          <w:rFonts w:ascii="Times New Roman" w:hAnsi="Times New Roman" w:cs="Times New Roman"/>
          <w:i/>
          <w:iCs/>
        </w:rPr>
      </w:pPr>
      <w:r w:rsidRPr="00344C92">
        <w:rPr>
          <w:rFonts w:ascii="Times New Roman" w:hAnsi="Times New Roman" w:cs="Times New Roman"/>
          <w:noProof/>
        </w:rPr>
        <w:drawing>
          <wp:inline distT="0" distB="0" distL="0" distR="0" wp14:anchorId="0FE20261" wp14:editId="6C81EE9F">
            <wp:extent cx="3209925" cy="2486025"/>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srcRect/>
                    <a:stretch>
                      <a:fillRect/>
                    </a:stretch>
                  </pic:blipFill>
                  <pic:spPr bwMode="auto">
                    <a:xfrm>
                      <a:off x="0" y="0"/>
                      <a:ext cx="3209925" cy="2486025"/>
                    </a:xfrm>
                    <a:prstGeom prst="rect">
                      <a:avLst/>
                    </a:prstGeom>
                    <a:noFill/>
                    <a:ln w="9525">
                      <a:noFill/>
                      <a:miter lim="800000"/>
                      <a:headEnd/>
                      <a:tailEnd/>
                    </a:ln>
                  </pic:spPr>
                </pic:pic>
              </a:graphicData>
            </a:graphic>
          </wp:inline>
        </w:drawing>
      </w:r>
    </w:p>
    <w:p w:rsidR="00344C92" w:rsidRPr="00344C92" w:rsidRDefault="00344C92" w:rsidP="00344C92">
      <w:pPr>
        <w:tabs>
          <w:tab w:val="left" w:pos="1077"/>
        </w:tabs>
        <w:autoSpaceDE w:val="0"/>
        <w:autoSpaceDN w:val="0"/>
        <w:adjustRightInd w:val="0"/>
        <w:spacing w:before="120" w:after="120"/>
        <w:jc w:val="center"/>
        <w:rPr>
          <w:rFonts w:ascii="Times New Roman" w:hAnsi="Times New Roman" w:cs="Times New Roman"/>
        </w:rPr>
      </w:pPr>
      <w:r w:rsidRPr="00344C92">
        <w:rPr>
          <w:rFonts w:ascii="Times New Roman" w:hAnsi="Times New Roman" w:cs="Times New Roman"/>
          <w:i/>
          <w:iCs/>
        </w:rPr>
        <w:t>Рис. 4.7.</w:t>
      </w:r>
      <w:r w:rsidRPr="00344C92">
        <w:rPr>
          <w:rFonts w:ascii="Times New Roman" w:hAnsi="Times New Roman" w:cs="Times New Roman"/>
        </w:rPr>
        <w:t xml:space="preserve"> </w:t>
      </w:r>
      <w:r w:rsidRPr="00344C92">
        <w:rPr>
          <w:rFonts w:ascii="Times New Roman" w:hAnsi="Times New Roman" w:cs="Times New Roman"/>
          <w:b/>
          <w:bCs/>
        </w:rPr>
        <w:t>Излишки потребителя и производителя</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Количество продукции Q</w:t>
      </w:r>
      <w:r w:rsidRPr="00344C92">
        <w:rPr>
          <w:rFonts w:ascii="Times New Roman" w:hAnsi="Times New Roman" w:cs="Times New Roman"/>
          <w:vertAlign w:val="subscript"/>
        </w:rPr>
        <w:t>A</w:t>
      </w:r>
      <w:r w:rsidRPr="00344C92">
        <w:rPr>
          <w:rFonts w:ascii="Times New Roman" w:hAnsi="Times New Roman" w:cs="Times New Roman"/>
        </w:rPr>
        <w:t xml:space="preserve"> потребители готовы были бы купить по цене P</w:t>
      </w:r>
      <w:r w:rsidRPr="00344C92">
        <w:rPr>
          <w:rFonts w:ascii="Times New Roman" w:hAnsi="Times New Roman" w:cs="Times New Roman"/>
          <w:vertAlign w:val="subscript"/>
        </w:rPr>
        <w:t>AD</w:t>
      </w:r>
      <w:r w:rsidRPr="00344C92">
        <w:rPr>
          <w:rFonts w:ascii="Times New Roman" w:hAnsi="Times New Roman" w:cs="Times New Roman"/>
        </w:rPr>
        <w:t xml:space="preserve"> &gt; P</w:t>
      </w:r>
      <w:r w:rsidRPr="00344C92">
        <w:rPr>
          <w:rFonts w:ascii="Times New Roman" w:hAnsi="Times New Roman" w:cs="Times New Roman"/>
          <w:vertAlign w:val="subscript"/>
        </w:rPr>
        <w:t>0</w:t>
      </w:r>
      <w:r w:rsidRPr="00344C92">
        <w:rPr>
          <w:rFonts w:ascii="Times New Roman" w:hAnsi="Times New Roman" w:cs="Times New Roman"/>
        </w:rPr>
        <w:t>, а производители продать по цене P</w:t>
      </w:r>
      <w:r w:rsidRPr="00344C92">
        <w:rPr>
          <w:rFonts w:ascii="Times New Roman" w:hAnsi="Times New Roman" w:cs="Times New Roman"/>
          <w:vertAlign w:val="subscript"/>
        </w:rPr>
        <w:t>AS</w:t>
      </w:r>
      <w:r w:rsidRPr="00344C92">
        <w:rPr>
          <w:rFonts w:ascii="Times New Roman" w:hAnsi="Times New Roman" w:cs="Times New Roman"/>
        </w:rPr>
        <w:t xml:space="preserve"> &lt; P</w:t>
      </w:r>
      <w:r w:rsidRPr="00344C92">
        <w:rPr>
          <w:rFonts w:ascii="Times New Roman" w:hAnsi="Times New Roman" w:cs="Times New Roman"/>
          <w:vertAlign w:val="subscript"/>
        </w:rPr>
        <w:t>0</w:t>
      </w:r>
      <w:r w:rsidRPr="00344C92">
        <w:rPr>
          <w:rFonts w:ascii="Times New Roman" w:hAnsi="Times New Roman" w:cs="Times New Roman"/>
        </w:rPr>
        <w:t>. В действительности все сделки были осуществлены по равновесной цене, т. е. покупатели Q</w:t>
      </w:r>
      <w:r w:rsidRPr="00344C92">
        <w:rPr>
          <w:rFonts w:ascii="Times New Roman" w:hAnsi="Times New Roman" w:cs="Times New Roman"/>
          <w:vertAlign w:val="subscript"/>
        </w:rPr>
        <w:t>A</w:t>
      </w:r>
      <w:r w:rsidRPr="00344C92">
        <w:rPr>
          <w:rFonts w:ascii="Times New Roman" w:hAnsi="Times New Roman" w:cs="Times New Roman"/>
        </w:rPr>
        <w:t>-</w:t>
      </w:r>
      <w:proofErr w:type="spellStart"/>
      <w:r w:rsidRPr="00344C92">
        <w:rPr>
          <w:rFonts w:ascii="Times New Roman" w:hAnsi="Times New Roman" w:cs="Times New Roman"/>
        </w:rPr>
        <w:t>го</w:t>
      </w:r>
      <w:proofErr w:type="spellEnd"/>
      <w:r w:rsidRPr="00344C92">
        <w:rPr>
          <w:rFonts w:ascii="Times New Roman" w:hAnsi="Times New Roman" w:cs="Times New Roman"/>
        </w:rPr>
        <w:t xml:space="preserve"> товара заплатили меньше, а производители получили больше, чем ожидали. Таким образом, при установлении равновесной цены выигрывает часть потребителей и производителей.</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proofErr w:type="gramStart"/>
      <w:r w:rsidRPr="00344C92">
        <w:rPr>
          <w:rFonts w:ascii="Times New Roman" w:hAnsi="Times New Roman" w:cs="Times New Roman"/>
        </w:rPr>
        <w:t xml:space="preserve">Другими словами, рис. 4.7 графически показывает то очевидное обстоятельство, что на </w:t>
      </w:r>
      <w:r w:rsidRPr="00344C92">
        <w:rPr>
          <w:rFonts w:ascii="Times New Roman" w:hAnsi="Times New Roman" w:cs="Times New Roman"/>
          <w:b/>
          <w:bCs/>
          <w:color w:val="B62D27"/>
          <w:u w:val="single"/>
        </w:rPr>
        <w:t>рынке</w:t>
      </w:r>
      <w:r w:rsidRPr="00344C92">
        <w:rPr>
          <w:rFonts w:ascii="Times New Roman" w:hAnsi="Times New Roman" w:cs="Times New Roman"/>
        </w:rPr>
        <w:t xml:space="preserve"> существуют покупатели, которые готовы платить цену больше равновесной (от P</w:t>
      </w:r>
      <w:r w:rsidRPr="00344C92">
        <w:rPr>
          <w:rFonts w:ascii="Times New Roman" w:hAnsi="Times New Roman" w:cs="Times New Roman"/>
          <w:vertAlign w:val="subscript"/>
        </w:rPr>
        <w:t>0</w:t>
      </w:r>
      <w:r w:rsidRPr="00344C92">
        <w:rPr>
          <w:rFonts w:ascii="Times New Roman" w:hAnsi="Times New Roman" w:cs="Times New Roman"/>
        </w:rPr>
        <w:t xml:space="preserve"> до </w:t>
      </w:r>
      <w:proofErr w:type="spellStart"/>
      <w:r w:rsidRPr="00344C92">
        <w:rPr>
          <w:rFonts w:ascii="Times New Roman" w:hAnsi="Times New Roman" w:cs="Times New Roman"/>
        </w:rPr>
        <w:t>P</w:t>
      </w:r>
      <w:r w:rsidRPr="00344C92">
        <w:rPr>
          <w:rFonts w:ascii="Times New Roman" w:hAnsi="Times New Roman" w:cs="Times New Roman"/>
          <w:vertAlign w:val="subscript"/>
        </w:rPr>
        <w:t>max</w:t>
      </w:r>
      <w:proofErr w:type="spellEnd"/>
      <w:r w:rsidRPr="00344C92">
        <w:rPr>
          <w:rFonts w:ascii="Times New Roman" w:hAnsi="Times New Roman" w:cs="Times New Roman"/>
        </w:rPr>
        <w:t>), и производители, способные продавать по цене меньше равновесной (от P</w:t>
      </w:r>
      <w:r w:rsidRPr="00344C92">
        <w:rPr>
          <w:rFonts w:ascii="Times New Roman" w:hAnsi="Times New Roman" w:cs="Times New Roman"/>
          <w:vertAlign w:val="subscript"/>
        </w:rPr>
        <w:t>0</w:t>
      </w:r>
      <w:r w:rsidRPr="00344C92">
        <w:rPr>
          <w:rFonts w:ascii="Times New Roman" w:hAnsi="Times New Roman" w:cs="Times New Roman"/>
        </w:rPr>
        <w:t xml:space="preserve"> до </w:t>
      </w:r>
      <w:proofErr w:type="spellStart"/>
      <w:r w:rsidRPr="00344C92">
        <w:rPr>
          <w:rFonts w:ascii="Times New Roman" w:hAnsi="Times New Roman" w:cs="Times New Roman"/>
        </w:rPr>
        <w:t>P</w:t>
      </w:r>
      <w:r w:rsidRPr="00344C92">
        <w:rPr>
          <w:rFonts w:ascii="Times New Roman" w:hAnsi="Times New Roman" w:cs="Times New Roman"/>
          <w:vertAlign w:val="subscript"/>
        </w:rPr>
        <w:t>min</w:t>
      </w:r>
      <w:proofErr w:type="spellEnd"/>
      <w:r w:rsidRPr="00344C92">
        <w:rPr>
          <w:rFonts w:ascii="Times New Roman" w:hAnsi="Times New Roman" w:cs="Times New Roman"/>
        </w:rPr>
        <w:t>).</w:t>
      </w:r>
      <w:proofErr w:type="gramEnd"/>
      <w:r w:rsidRPr="00344C92">
        <w:rPr>
          <w:rFonts w:ascii="Times New Roman" w:hAnsi="Times New Roman" w:cs="Times New Roman"/>
        </w:rPr>
        <w:t xml:space="preserve"> В итоге формирования равновесной цены и те, и другие получают выгоду. Площадь заштрихованного треугольника показывает совокупную чистую выгоду, полученную всеми потребителями и производителями данного товара, совершившими сделки.</w:t>
      </w:r>
    </w:p>
    <w:p w:rsid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Вместе с тем наряду с </w:t>
      </w:r>
      <w:proofErr w:type="gramStart"/>
      <w:r w:rsidRPr="00344C92">
        <w:rPr>
          <w:rFonts w:ascii="Times New Roman" w:hAnsi="Times New Roman" w:cs="Times New Roman"/>
        </w:rPr>
        <w:t>выигравшими</w:t>
      </w:r>
      <w:proofErr w:type="gramEnd"/>
      <w:r w:rsidRPr="00344C92">
        <w:rPr>
          <w:rFonts w:ascii="Times New Roman" w:hAnsi="Times New Roman" w:cs="Times New Roman"/>
        </w:rPr>
        <w:t xml:space="preserve"> от равновесной цены есть и проигравшие. Равновесная цена, выполняя свои функции, сделала данный товар недоступным какому-то числу более бедных потребителей (кривая спроса вправо от точки О) и нерентабельным его производство для производителей с издержками производства, превышающими рыночную цену (отрезок кривой предложения вправо от точки О).</w:t>
      </w:r>
    </w:p>
    <w:p w:rsidR="00E20F86" w:rsidRDefault="00E20F86" w:rsidP="00344C92">
      <w:pPr>
        <w:widowControl w:val="0"/>
        <w:autoSpaceDE w:val="0"/>
        <w:autoSpaceDN w:val="0"/>
        <w:adjustRightInd w:val="0"/>
        <w:ind w:firstLine="567"/>
        <w:jc w:val="both"/>
        <w:rPr>
          <w:rFonts w:ascii="Times New Roman" w:hAnsi="Times New Roman" w:cs="Times New Roman"/>
        </w:rPr>
      </w:pPr>
    </w:p>
    <w:p w:rsidR="00E20F86" w:rsidRDefault="00E20F86" w:rsidP="00E20F86">
      <w:pPr>
        <w:widowControl w:val="0"/>
        <w:autoSpaceDE w:val="0"/>
        <w:autoSpaceDN w:val="0"/>
        <w:adjustRightInd w:val="0"/>
        <w:jc w:val="both"/>
      </w:pPr>
      <w:r>
        <w:rPr>
          <w:rFonts w:ascii="Times New Roman" w:hAnsi="Times New Roman" w:cs="Times New Roman"/>
        </w:rPr>
        <w:t xml:space="preserve">Определение 1: </w:t>
      </w:r>
      <w:proofErr w:type="spellStart"/>
      <w:r>
        <w:t>Квазирента</w:t>
      </w:r>
      <w:proofErr w:type="spellEnd"/>
      <w:r>
        <w:t xml:space="preserve"> - существенное превышение прибыли фирмы по отношению к прибыли конкурирующей фирмы вследствие более высокой эффективности производства или других локальных условий.</w:t>
      </w:r>
    </w:p>
    <w:p w:rsidR="00E20F86" w:rsidRDefault="00E20F86" w:rsidP="00E20F86">
      <w:pPr>
        <w:widowControl w:val="0"/>
        <w:autoSpaceDE w:val="0"/>
        <w:autoSpaceDN w:val="0"/>
        <w:adjustRightInd w:val="0"/>
        <w:jc w:val="both"/>
      </w:pPr>
      <w:r>
        <w:t xml:space="preserve">Определение 2: </w:t>
      </w:r>
      <w:proofErr w:type="spellStart"/>
      <w:r>
        <w:t>Квазирента</w:t>
      </w:r>
      <w:proofErr w:type="spellEnd"/>
      <w:r>
        <w:t xml:space="preserve"> – прибыль владельца постоянного фактора (основного средства) в рамках термина экономическая рента.</w:t>
      </w:r>
    </w:p>
    <w:p w:rsidR="00E20F86" w:rsidRPr="00344C92" w:rsidRDefault="00E20F86" w:rsidP="00E20F86">
      <w:pPr>
        <w:widowControl w:val="0"/>
        <w:autoSpaceDE w:val="0"/>
        <w:autoSpaceDN w:val="0"/>
        <w:adjustRightInd w:val="0"/>
        <w:jc w:val="both"/>
        <w:rPr>
          <w:rFonts w:ascii="Times New Roman" w:hAnsi="Times New Roman" w:cs="Times New Roman"/>
        </w:rPr>
      </w:pPr>
      <w:r>
        <w:rPr>
          <w:i/>
          <w:iCs/>
        </w:rPr>
        <w:lastRenderedPageBreak/>
        <w:t>Определение 3: Экономической рентой</w:t>
      </w:r>
      <w:r>
        <w:t xml:space="preserve"> называют выплаты владельцу фактора производства </w:t>
      </w:r>
      <w:proofErr w:type="gramStart"/>
      <w:r>
        <w:t>сверх</w:t>
      </w:r>
      <w:proofErr w:type="gramEnd"/>
      <w:r>
        <w:t xml:space="preserve"> и </w:t>
      </w:r>
      <w:proofErr w:type="gramStart"/>
      <w:r>
        <w:t>помимо</w:t>
      </w:r>
      <w:proofErr w:type="gramEnd"/>
      <w:r>
        <w:t xml:space="preserve"> тех, которые необходимы для того, чтобы </w:t>
      </w:r>
      <w:r>
        <w:rPr>
          <w:i/>
          <w:iCs/>
        </w:rPr>
        <w:t>предотвратить</w:t>
      </w:r>
      <w:r>
        <w:t xml:space="preserve"> перевод фактора в </w:t>
      </w:r>
      <w:r>
        <w:rPr>
          <w:i/>
          <w:iCs/>
        </w:rPr>
        <w:t>другую</w:t>
      </w:r>
      <w:r>
        <w:t xml:space="preserve"> сферу его использования. Иными словами, экономической рентой называют платежи владельцу фактора, превышающие его альтернативную ценность.</w:t>
      </w:r>
    </w:p>
    <w:p w:rsidR="00344C92" w:rsidRPr="00344C92" w:rsidRDefault="00344C92" w:rsidP="00344C92">
      <w:pPr>
        <w:spacing w:after="0" w:line="240" w:lineRule="auto"/>
        <w:rPr>
          <w:rFonts w:ascii="Times New Roman" w:eastAsia="Times New Roman" w:hAnsi="Times New Roman" w:cs="Times New Roman"/>
          <w:lang w:eastAsia="ru-RU"/>
        </w:rPr>
      </w:pPr>
      <w:r w:rsidRPr="00344C92">
        <w:rPr>
          <w:rFonts w:ascii="Times New Roman" w:eastAsia="Times New Roman" w:hAnsi="Times New Roman" w:cs="Times New Roman"/>
          <w:lang w:eastAsia="ru-RU"/>
        </w:rPr>
        <w:t xml:space="preserve">В длительном периоде все факторы, участвующие в производстве, являются переменными, тогда как в коротком периоде объемы использования некоторых из них постоянны (раздел 2.4). Выплаты владельцу фактора, предложение которого в коротком периоде фиксировано, называют </w:t>
      </w:r>
      <w:proofErr w:type="spellStart"/>
      <w:r w:rsidRPr="00344C92">
        <w:rPr>
          <w:rFonts w:ascii="Times New Roman" w:eastAsia="Times New Roman" w:hAnsi="Times New Roman" w:cs="Times New Roman"/>
          <w:i/>
          <w:iCs/>
          <w:lang w:eastAsia="ru-RU"/>
        </w:rPr>
        <w:t>квазирентой</w:t>
      </w:r>
      <w:proofErr w:type="spellEnd"/>
      <w:r w:rsidRPr="00344C92">
        <w:rPr>
          <w:rFonts w:ascii="Times New Roman" w:eastAsia="Times New Roman" w:hAnsi="Times New Roman" w:cs="Times New Roman"/>
          <w:lang w:eastAsia="ru-RU"/>
        </w:rPr>
        <w:t xml:space="preserve">, т. е. будто бы рентой, поскольку в длительном периоде, когда все факторы становятся переменными, эти платежи исчезают, </w:t>
      </w:r>
      <w:proofErr w:type="gramStart"/>
      <w:r w:rsidRPr="00344C92">
        <w:rPr>
          <w:rFonts w:ascii="Times New Roman" w:eastAsia="Times New Roman" w:hAnsi="Times New Roman" w:cs="Times New Roman"/>
          <w:lang w:eastAsia="ru-RU"/>
        </w:rPr>
        <w:t>тогда</w:t>
      </w:r>
      <w:proofErr w:type="gramEnd"/>
      <w:r w:rsidRPr="00344C92">
        <w:rPr>
          <w:rFonts w:ascii="Times New Roman" w:eastAsia="Times New Roman" w:hAnsi="Times New Roman" w:cs="Times New Roman"/>
          <w:lang w:eastAsia="ru-RU"/>
        </w:rPr>
        <w:t xml:space="preserve"> как собственно экономическая рента сохраняется и в длительном периоде. А. Маршалл, который и ввел понятие </w:t>
      </w:r>
      <w:proofErr w:type="spellStart"/>
      <w:r w:rsidRPr="00344C92">
        <w:rPr>
          <w:rFonts w:ascii="Times New Roman" w:eastAsia="Times New Roman" w:hAnsi="Times New Roman" w:cs="Times New Roman"/>
          <w:lang w:eastAsia="ru-RU"/>
        </w:rPr>
        <w:t>квазиренты</w:t>
      </w:r>
      <w:proofErr w:type="spellEnd"/>
      <w:r w:rsidRPr="00344C92">
        <w:rPr>
          <w:rFonts w:ascii="Times New Roman" w:eastAsia="Times New Roman" w:hAnsi="Times New Roman" w:cs="Times New Roman"/>
          <w:lang w:eastAsia="ru-RU"/>
        </w:rPr>
        <w:t xml:space="preserve">, называл этим термином доход, приносимый всяким </w:t>
      </w:r>
      <w:r w:rsidRPr="00344C92">
        <w:rPr>
          <w:rFonts w:ascii="Times New Roman" w:eastAsia="Times New Roman" w:hAnsi="Times New Roman" w:cs="Times New Roman"/>
          <w:i/>
          <w:iCs/>
          <w:lang w:eastAsia="ru-RU"/>
        </w:rPr>
        <w:t>производительным капитальным благом</w:t>
      </w:r>
      <w:r w:rsidRPr="00344C92">
        <w:rPr>
          <w:rFonts w:ascii="Times New Roman" w:eastAsia="Times New Roman" w:hAnsi="Times New Roman" w:cs="Times New Roman"/>
          <w:lang w:eastAsia="ru-RU"/>
        </w:rPr>
        <w:t xml:space="preserve">, в частности машинами и другими средствами производства. </w:t>
      </w:r>
      <w:proofErr w:type="gramStart"/>
      <w:r w:rsidRPr="00344C92">
        <w:rPr>
          <w:rFonts w:ascii="Times New Roman" w:eastAsia="Times New Roman" w:hAnsi="Times New Roman" w:cs="Times New Roman"/>
          <w:lang w:eastAsia="ru-RU"/>
        </w:rPr>
        <w:t>Термин "процент" (</w:t>
      </w:r>
      <w:proofErr w:type="spellStart"/>
      <w:r w:rsidRPr="00344C92">
        <w:rPr>
          <w:rFonts w:ascii="Times New Roman" w:eastAsia="Times New Roman" w:hAnsi="Times New Roman" w:cs="Times New Roman"/>
          <w:lang w:eastAsia="ru-RU"/>
        </w:rPr>
        <w:t>interest</w:t>
      </w:r>
      <w:proofErr w:type="spellEnd"/>
      <w:r w:rsidRPr="00344C92">
        <w:rPr>
          <w:rFonts w:ascii="Times New Roman" w:eastAsia="Times New Roman" w:hAnsi="Times New Roman" w:cs="Times New Roman"/>
          <w:lang w:eastAsia="ru-RU"/>
        </w:rPr>
        <w:t xml:space="preserve">) он считал приемлемым лишь в отношении дохода, соизмеримого с его источником, как </w:t>
      </w:r>
      <w:r w:rsidRPr="00344C92">
        <w:rPr>
          <w:rFonts w:ascii="Times New Roman" w:eastAsia="Times New Roman" w:hAnsi="Times New Roman" w:cs="Times New Roman"/>
          <w:i/>
          <w:iCs/>
          <w:lang w:eastAsia="ru-RU"/>
        </w:rPr>
        <w:t>капиталом-ценностью</w:t>
      </w:r>
      <w:r w:rsidRPr="00344C92">
        <w:rPr>
          <w:rFonts w:ascii="Times New Roman" w:eastAsia="Times New Roman" w:hAnsi="Times New Roman" w:cs="Times New Roman"/>
          <w:lang w:eastAsia="ru-RU"/>
        </w:rPr>
        <w:t xml:space="preserve">, т. е. соизмеримого с </w:t>
      </w:r>
      <w:r w:rsidRPr="00344C92">
        <w:rPr>
          <w:rFonts w:ascii="Times New Roman" w:eastAsia="Times New Roman" w:hAnsi="Times New Roman" w:cs="Times New Roman"/>
          <w:i/>
          <w:iCs/>
          <w:lang w:eastAsia="ru-RU"/>
        </w:rPr>
        <w:t>денежной</w:t>
      </w:r>
      <w:r w:rsidRPr="00344C92">
        <w:rPr>
          <w:rFonts w:ascii="Times New Roman" w:eastAsia="Times New Roman" w:hAnsi="Times New Roman" w:cs="Times New Roman"/>
          <w:lang w:eastAsia="ru-RU"/>
        </w:rPr>
        <w:t xml:space="preserve"> ценностью машины.</w:t>
      </w:r>
      <w:hyperlink r:id="rId7" w:anchor="4" w:tooltip="Маршалл А. Принципы политической экономии. М.,  1983. Т.  1. С. 135-136." w:history="1">
        <w:r w:rsidRPr="00344C92">
          <w:rPr>
            <w:rFonts w:ascii="Times New Roman" w:eastAsia="Times New Roman" w:hAnsi="Times New Roman" w:cs="Times New Roman"/>
            <w:color w:val="0000FF"/>
            <w:u w:val="single"/>
            <w:vertAlign w:val="superscript"/>
            <w:lang w:eastAsia="ru-RU"/>
          </w:rPr>
          <w:t>4</w:t>
        </w:r>
      </w:hyperlink>
      <w:r w:rsidRPr="00344C92">
        <w:rPr>
          <w:rFonts w:ascii="Times New Roman" w:eastAsia="Times New Roman" w:hAnsi="Times New Roman" w:cs="Times New Roman"/>
          <w:lang w:eastAsia="ru-RU"/>
        </w:rPr>
        <w:t xml:space="preserve"> "То, что справедливо считается процентом на └свободный", или └оборотный" (</w:t>
      </w:r>
      <w:proofErr w:type="spellStart"/>
      <w:r w:rsidRPr="00344C92">
        <w:rPr>
          <w:rFonts w:ascii="Times New Roman" w:eastAsia="Times New Roman" w:hAnsi="Times New Roman" w:cs="Times New Roman"/>
          <w:lang w:eastAsia="ru-RU"/>
        </w:rPr>
        <w:t>floating</w:t>
      </w:r>
      <w:proofErr w:type="spellEnd"/>
      <w:r w:rsidRPr="00344C92">
        <w:rPr>
          <w:rFonts w:ascii="Times New Roman" w:eastAsia="Times New Roman" w:hAnsi="Times New Roman" w:cs="Times New Roman"/>
          <w:lang w:eastAsia="ru-RU"/>
        </w:rPr>
        <w:t>), капитал или на вновь вкладываемый капитал, ≈ писал он в другом месте, ≈ в отношении старых инвестиций более правильно трактовать как разновидность ренты, называемую ниже └квазирентой"".</w:t>
      </w:r>
      <w:hyperlink r:id="rId8" w:anchor="5" w:tooltip="Там же. 1984. Т. 2. С. 102. К сожалению, в русском издании А. Маршалла оборот " w:history="1">
        <w:r w:rsidRPr="00344C92">
          <w:rPr>
            <w:rFonts w:ascii="Times New Roman" w:eastAsia="Times New Roman" w:hAnsi="Times New Roman" w:cs="Times New Roman"/>
            <w:color w:val="0000FF"/>
            <w:u w:val="single"/>
            <w:vertAlign w:val="superscript"/>
            <w:lang w:eastAsia="ru-RU"/>
          </w:rPr>
          <w:t>5</w:t>
        </w:r>
      </w:hyperlink>
      <w:r w:rsidRPr="00344C92">
        <w:rPr>
          <w:rFonts w:ascii="Times New Roman" w:eastAsia="Times New Roman" w:hAnsi="Times New Roman" w:cs="Times New Roman"/>
          <w:lang w:eastAsia="ru-RU"/>
        </w:rPr>
        <w:t xml:space="preserve"> </w:t>
      </w:r>
      <w:r w:rsidRPr="00344C92">
        <w:rPr>
          <w:rFonts w:ascii="Times New Roman" w:eastAsia="Times New Roman" w:hAnsi="Times New Roman" w:cs="Times New Roman"/>
          <w:noProof/>
          <w:lang w:eastAsia="ru-RU"/>
        </w:rPr>
        <w:drawing>
          <wp:anchor distT="0" distB="0" distL="0" distR="0" simplePos="0" relativeHeight="251658240" behindDoc="0" locked="0" layoutInCell="1" allowOverlap="0" wp14:anchorId="4FAC411F" wp14:editId="1E4B29BD">
            <wp:simplePos x="0" y="0"/>
            <wp:positionH relativeFrom="column">
              <wp:align>left</wp:align>
            </wp:positionH>
            <wp:positionV relativeFrom="line">
              <wp:posOffset>0</wp:posOffset>
            </wp:positionV>
            <wp:extent cx="2571750" cy="2447925"/>
            <wp:effectExtent l="0" t="0" r="0" b="9525"/>
            <wp:wrapSquare wrapText="bothSides"/>
            <wp:docPr id="1" name="Рисунок 1" descr="https://microeconomica.economicus.ru/img/ru/galperin/galperin_w14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croeconomica.economicus.ru/img/ru/galperin/galperin_w14_1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447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End"/>
    </w:p>
    <w:p w:rsidR="00344C92" w:rsidRPr="00344C92" w:rsidRDefault="00344C92" w:rsidP="00344C92">
      <w:pPr>
        <w:spacing w:after="0" w:line="240" w:lineRule="auto"/>
        <w:rPr>
          <w:rFonts w:ascii="Times New Roman" w:eastAsia="Times New Roman" w:hAnsi="Times New Roman" w:cs="Times New Roman"/>
          <w:lang w:eastAsia="ru-RU"/>
        </w:rPr>
      </w:pPr>
      <w:r w:rsidRPr="00344C92">
        <w:rPr>
          <w:rFonts w:ascii="Times New Roman" w:eastAsia="Times New Roman" w:hAnsi="Times New Roman" w:cs="Times New Roman"/>
          <w:lang w:eastAsia="ru-RU"/>
        </w:rPr>
        <w:t xml:space="preserve">Дело в </w:t>
      </w:r>
      <w:proofErr w:type="gramStart"/>
      <w:r w:rsidRPr="00344C92">
        <w:rPr>
          <w:rFonts w:ascii="Times New Roman" w:eastAsia="Times New Roman" w:hAnsi="Times New Roman" w:cs="Times New Roman"/>
          <w:lang w:eastAsia="ru-RU"/>
        </w:rPr>
        <w:t>том</w:t>
      </w:r>
      <w:proofErr w:type="gramEnd"/>
      <w:r w:rsidRPr="00344C92">
        <w:rPr>
          <w:rFonts w:ascii="Times New Roman" w:eastAsia="Times New Roman" w:hAnsi="Times New Roman" w:cs="Times New Roman"/>
          <w:lang w:eastAsia="ru-RU"/>
        </w:rPr>
        <w:t xml:space="preserve"> что в пределах </w:t>
      </w:r>
      <w:proofErr w:type="spellStart"/>
      <w:r w:rsidRPr="00344C92">
        <w:rPr>
          <w:rFonts w:ascii="Times New Roman" w:eastAsia="Times New Roman" w:hAnsi="Times New Roman" w:cs="Times New Roman"/>
          <w:lang w:eastAsia="ru-RU"/>
        </w:rPr>
        <w:t>маршаллианского</w:t>
      </w:r>
      <w:proofErr w:type="spellEnd"/>
      <w:r w:rsidRPr="00344C92">
        <w:rPr>
          <w:rFonts w:ascii="Times New Roman" w:eastAsia="Times New Roman" w:hAnsi="Times New Roman" w:cs="Times New Roman"/>
          <w:lang w:eastAsia="ru-RU"/>
        </w:rPr>
        <w:t xml:space="preserve"> короткого периода постоянные факторы не могут быть изъяты оттуда, где они используются, и переданы туда, где оплата их была бы выше, тогда как переменные факторы и в коротком периоде свободно перемещаемы и могут передвинуться в альтернативные сферы использования. Поэтому предприятия должны оплачивать альтернативную ценность переменных факторов, чтобы предотвратить их переход в другие сферы, а владелец постоянного фактора вынужден довольствоваться </w:t>
      </w:r>
      <w:proofErr w:type="spellStart"/>
      <w:r w:rsidRPr="00344C92">
        <w:rPr>
          <w:rFonts w:ascii="Times New Roman" w:eastAsia="Times New Roman" w:hAnsi="Times New Roman" w:cs="Times New Roman"/>
          <w:lang w:eastAsia="ru-RU"/>
        </w:rPr>
        <w:t>квазирентой</w:t>
      </w:r>
      <w:proofErr w:type="spellEnd"/>
      <w:r w:rsidRPr="00344C92">
        <w:rPr>
          <w:rFonts w:ascii="Times New Roman" w:eastAsia="Times New Roman" w:hAnsi="Times New Roman" w:cs="Times New Roman"/>
          <w:lang w:eastAsia="ru-RU"/>
        </w:rPr>
        <w:t xml:space="preserve">, представляющей </w:t>
      </w:r>
      <w:r w:rsidRPr="00344C92">
        <w:rPr>
          <w:rFonts w:ascii="Times New Roman" w:eastAsia="Times New Roman" w:hAnsi="Times New Roman" w:cs="Times New Roman"/>
          <w:i/>
          <w:iCs/>
          <w:lang w:eastAsia="ru-RU"/>
        </w:rPr>
        <w:t>остаточный платеж</w:t>
      </w:r>
      <w:r w:rsidRPr="00344C92">
        <w:rPr>
          <w:rFonts w:ascii="Times New Roman" w:eastAsia="Times New Roman" w:hAnsi="Times New Roman" w:cs="Times New Roman"/>
          <w:lang w:eastAsia="ru-RU"/>
        </w:rPr>
        <w:t xml:space="preserve"> (</w:t>
      </w:r>
      <w:r w:rsidRPr="00344C92">
        <w:rPr>
          <w:rFonts w:ascii="Times New Roman" w:eastAsia="Times New Roman" w:hAnsi="Times New Roman" w:cs="Times New Roman"/>
          <w:i/>
          <w:iCs/>
          <w:lang w:eastAsia="ru-RU"/>
        </w:rPr>
        <w:t>англ</w:t>
      </w:r>
      <w:r w:rsidRPr="00344C92">
        <w:rPr>
          <w:rFonts w:ascii="Times New Roman" w:eastAsia="Times New Roman" w:hAnsi="Times New Roman" w:cs="Times New Roman"/>
          <w:lang w:eastAsia="ru-RU"/>
        </w:rPr>
        <w:t xml:space="preserve">. </w:t>
      </w:r>
      <w:proofErr w:type="spellStart"/>
      <w:r w:rsidRPr="00344C92">
        <w:rPr>
          <w:rFonts w:ascii="Times New Roman" w:eastAsia="Times New Roman" w:hAnsi="Times New Roman" w:cs="Times New Roman"/>
          <w:lang w:eastAsia="ru-RU"/>
        </w:rPr>
        <w:t>residual</w:t>
      </w:r>
      <w:proofErr w:type="spellEnd"/>
      <w:r w:rsidRPr="00344C92">
        <w:rPr>
          <w:rFonts w:ascii="Times New Roman" w:eastAsia="Times New Roman" w:hAnsi="Times New Roman" w:cs="Times New Roman"/>
          <w:lang w:eastAsia="ru-RU"/>
        </w:rPr>
        <w:t xml:space="preserve"> </w:t>
      </w:r>
      <w:proofErr w:type="spellStart"/>
      <w:r w:rsidRPr="00344C92">
        <w:rPr>
          <w:rFonts w:ascii="Times New Roman" w:eastAsia="Times New Roman" w:hAnsi="Times New Roman" w:cs="Times New Roman"/>
          <w:lang w:eastAsia="ru-RU"/>
        </w:rPr>
        <w:t>payment</w:t>
      </w:r>
      <w:proofErr w:type="spellEnd"/>
      <w:r w:rsidRPr="00344C92">
        <w:rPr>
          <w:rFonts w:ascii="Times New Roman" w:eastAsia="Times New Roman" w:hAnsi="Times New Roman" w:cs="Times New Roman"/>
          <w:lang w:eastAsia="ru-RU"/>
        </w:rPr>
        <w:t xml:space="preserve">). </w:t>
      </w:r>
    </w:p>
    <w:p w:rsidR="00344C92" w:rsidRPr="00344C92" w:rsidRDefault="00344C92" w:rsidP="00344C92">
      <w:pPr>
        <w:spacing w:after="0" w:line="240" w:lineRule="auto"/>
        <w:rPr>
          <w:rFonts w:ascii="Times New Roman" w:eastAsia="Times New Roman" w:hAnsi="Times New Roman" w:cs="Times New Roman"/>
          <w:lang w:eastAsia="ru-RU"/>
        </w:rPr>
      </w:pPr>
      <w:r w:rsidRPr="00344C92">
        <w:rPr>
          <w:rFonts w:ascii="Times New Roman" w:eastAsia="Times New Roman" w:hAnsi="Times New Roman" w:cs="Times New Roman"/>
          <w:lang w:eastAsia="ru-RU"/>
        </w:rPr>
        <w:t xml:space="preserve">Рассмотрим еще раз краткосрочное равновесие </w:t>
      </w:r>
      <w:proofErr w:type="gramStart"/>
      <w:r w:rsidRPr="00344C92">
        <w:rPr>
          <w:rFonts w:ascii="Times New Roman" w:eastAsia="Times New Roman" w:hAnsi="Times New Roman" w:cs="Times New Roman"/>
          <w:lang w:eastAsia="ru-RU"/>
        </w:rPr>
        <w:t>совершенно конкурентного</w:t>
      </w:r>
      <w:proofErr w:type="gramEnd"/>
      <w:r w:rsidRPr="00344C92">
        <w:rPr>
          <w:rFonts w:ascii="Times New Roman" w:eastAsia="Times New Roman" w:hAnsi="Times New Roman" w:cs="Times New Roman"/>
          <w:lang w:eastAsia="ru-RU"/>
        </w:rPr>
        <w:t xml:space="preserve"> предприятия (рис. 14.19). При цене </w:t>
      </w:r>
      <w:proofErr w:type="gramStart"/>
      <w:r w:rsidRPr="00344C92">
        <w:rPr>
          <w:rFonts w:ascii="Times New Roman" w:eastAsia="Times New Roman" w:hAnsi="Times New Roman" w:cs="Times New Roman"/>
          <w:i/>
          <w:iCs/>
          <w:lang w:eastAsia="ru-RU"/>
        </w:rPr>
        <w:t>р</w:t>
      </w:r>
      <w:proofErr w:type="gramEnd"/>
      <w:r w:rsidRPr="00344C92">
        <w:rPr>
          <w:rFonts w:ascii="Times New Roman" w:eastAsia="Times New Roman" w:hAnsi="Times New Roman" w:cs="Times New Roman"/>
          <w:i/>
          <w:iCs/>
          <w:lang w:eastAsia="ru-RU"/>
        </w:rPr>
        <w:t>*</w:t>
      </w:r>
      <w:r w:rsidRPr="00344C92">
        <w:rPr>
          <w:rFonts w:ascii="Times New Roman" w:eastAsia="Times New Roman" w:hAnsi="Times New Roman" w:cs="Times New Roman"/>
          <w:lang w:eastAsia="ru-RU"/>
        </w:rPr>
        <w:t xml:space="preserve"> выпуск предприятия составит </w:t>
      </w:r>
      <w:r w:rsidRPr="00344C92">
        <w:rPr>
          <w:rFonts w:ascii="Times New Roman" w:eastAsia="Times New Roman" w:hAnsi="Times New Roman" w:cs="Times New Roman"/>
          <w:i/>
          <w:iCs/>
          <w:lang w:eastAsia="ru-RU"/>
        </w:rPr>
        <w:t>Q*</w:t>
      </w:r>
      <w:r w:rsidRPr="00344C92">
        <w:rPr>
          <w:rFonts w:ascii="Times New Roman" w:eastAsia="Times New Roman" w:hAnsi="Times New Roman" w:cs="Times New Roman"/>
          <w:lang w:eastAsia="ru-RU"/>
        </w:rPr>
        <w:t xml:space="preserve">, а его общая выручка будет равна площади прямоугольника </w:t>
      </w:r>
      <w:r w:rsidRPr="00344C92">
        <w:rPr>
          <w:rFonts w:ascii="Times New Roman" w:eastAsia="Times New Roman" w:hAnsi="Times New Roman" w:cs="Times New Roman"/>
          <w:i/>
          <w:iCs/>
          <w:lang w:eastAsia="ru-RU"/>
        </w:rPr>
        <w:t>OP*EQ*</w:t>
      </w:r>
      <w:r w:rsidRPr="00344C92">
        <w:rPr>
          <w:rFonts w:ascii="Times New Roman" w:eastAsia="Times New Roman" w:hAnsi="Times New Roman" w:cs="Times New Roman"/>
          <w:lang w:eastAsia="ru-RU"/>
        </w:rPr>
        <w:t xml:space="preserve">. В этом случае общие переменные затраты будут равны площади </w:t>
      </w:r>
      <w:r w:rsidRPr="00344C92">
        <w:rPr>
          <w:rFonts w:ascii="Times New Roman" w:eastAsia="Times New Roman" w:hAnsi="Times New Roman" w:cs="Times New Roman"/>
          <w:i/>
          <w:iCs/>
          <w:lang w:eastAsia="ru-RU"/>
        </w:rPr>
        <w:t>OABQ*</w:t>
      </w:r>
      <w:r w:rsidRPr="00344C92">
        <w:rPr>
          <w:rFonts w:ascii="Times New Roman" w:eastAsia="Times New Roman" w:hAnsi="Times New Roman" w:cs="Times New Roman"/>
          <w:lang w:eastAsia="ru-RU"/>
        </w:rPr>
        <w:t xml:space="preserve"> (STVC = </w:t>
      </w:r>
      <w:r w:rsidRPr="00344C92">
        <w:rPr>
          <w:rFonts w:ascii="Times New Roman" w:eastAsia="Times New Roman" w:hAnsi="Times New Roman" w:cs="Times New Roman"/>
          <w:i/>
          <w:iCs/>
          <w:lang w:eastAsia="ru-RU"/>
        </w:rPr>
        <w:t>Q*</w:t>
      </w:r>
      <w:r w:rsidRPr="00344C92">
        <w:rPr>
          <w:rFonts w:ascii="Times New Roman" w:eastAsia="Times New Roman" w:hAnsi="Times New Roman" w:cs="Times New Roman"/>
          <w:lang w:eastAsia="ru-RU"/>
        </w:rPr>
        <w:t xml:space="preserve"> SAVC(</w:t>
      </w:r>
      <w:r w:rsidRPr="00344C92">
        <w:rPr>
          <w:rFonts w:ascii="Times New Roman" w:eastAsia="Times New Roman" w:hAnsi="Times New Roman" w:cs="Times New Roman"/>
          <w:i/>
          <w:iCs/>
          <w:lang w:eastAsia="ru-RU"/>
        </w:rPr>
        <w:t>Q*</w:t>
      </w:r>
      <w:r w:rsidRPr="00344C92">
        <w:rPr>
          <w:rFonts w:ascii="Times New Roman" w:eastAsia="Times New Roman" w:hAnsi="Times New Roman" w:cs="Times New Roman"/>
          <w:lang w:eastAsia="ru-RU"/>
        </w:rPr>
        <w:t xml:space="preserve">)). Эта сумма представляет, как очевидно, оплату переменных факторов, </w:t>
      </w:r>
      <w:r w:rsidRPr="00344C92">
        <w:rPr>
          <w:rFonts w:ascii="Times New Roman" w:eastAsia="Times New Roman" w:hAnsi="Times New Roman" w:cs="Times New Roman"/>
          <w:i/>
          <w:iCs/>
          <w:lang w:eastAsia="ru-RU"/>
        </w:rPr>
        <w:t xml:space="preserve">плату </w:t>
      </w:r>
      <w:proofErr w:type="gramStart"/>
      <w:r w:rsidRPr="00344C92">
        <w:rPr>
          <w:rFonts w:ascii="Times New Roman" w:eastAsia="Times New Roman" w:hAnsi="Times New Roman" w:cs="Times New Roman"/>
          <w:i/>
          <w:iCs/>
          <w:lang w:eastAsia="ru-RU"/>
        </w:rPr>
        <w:t>за</w:t>
      </w:r>
      <w:proofErr w:type="gramEnd"/>
      <w:r w:rsidRPr="00344C92">
        <w:rPr>
          <w:rFonts w:ascii="Times New Roman" w:eastAsia="Times New Roman" w:hAnsi="Times New Roman" w:cs="Times New Roman"/>
          <w:i/>
          <w:iCs/>
          <w:lang w:eastAsia="ru-RU"/>
        </w:rPr>
        <w:t xml:space="preserve"> </w:t>
      </w:r>
      <w:proofErr w:type="gramStart"/>
      <w:r w:rsidRPr="00344C92">
        <w:rPr>
          <w:rFonts w:ascii="Times New Roman" w:eastAsia="Times New Roman" w:hAnsi="Times New Roman" w:cs="Times New Roman"/>
          <w:i/>
          <w:iCs/>
          <w:lang w:eastAsia="ru-RU"/>
        </w:rPr>
        <w:t>их</w:t>
      </w:r>
      <w:proofErr w:type="gramEnd"/>
      <w:r w:rsidRPr="00344C92">
        <w:rPr>
          <w:rFonts w:ascii="Times New Roman" w:eastAsia="Times New Roman" w:hAnsi="Times New Roman" w:cs="Times New Roman"/>
          <w:i/>
          <w:iCs/>
          <w:lang w:eastAsia="ru-RU"/>
        </w:rPr>
        <w:t xml:space="preserve"> </w:t>
      </w:r>
      <w:proofErr w:type="spellStart"/>
      <w:r w:rsidRPr="00344C92">
        <w:rPr>
          <w:rFonts w:ascii="Times New Roman" w:eastAsia="Times New Roman" w:hAnsi="Times New Roman" w:cs="Times New Roman"/>
          <w:i/>
          <w:iCs/>
          <w:lang w:eastAsia="ru-RU"/>
        </w:rPr>
        <w:t>непереход</w:t>
      </w:r>
      <w:proofErr w:type="spellEnd"/>
      <w:r w:rsidRPr="00344C92">
        <w:rPr>
          <w:rFonts w:ascii="Times New Roman" w:eastAsia="Times New Roman" w:hAnsi="Times New Roman" w:cs="Times New Roman"/>
          <w:lang w:eastAsia="ru-RU"/>
        </w:rPr>
        <w:t xml:space="preserve">. </w:t>
      </w:r>
      <w:proofErr w:type="gramStart"/>
      <w:r w:rsidRPr="00344C92">
        <w:rPr>
          <w:rFonts w:ascii="Times New Roman" w:eastAsia="Times New Roman" w:hAnsi="Times New Roman" w:cs="Times New Roman"/>
          <w:lang w:eastAsia="ru-RU"/>
        </w:rPr>
        <w:t xml:space="preserve">Владелец постоянного фактора получает в оплату его услуг оставшуюся часть выручки, равную площади прямоугольника </w:t>
      </w:r>
      <w:r w:rsidRPr="00344C92">
        <w:rPr>
          <w:rFonts w:ascii="Times New Roman" w:eastAsia="Times New Roman" w:hAnsi="Times New Roman" w:cs="Times New Roman"/>
          <w:i/>
          <w:iCs/>
          <w:lang w:eastAsia="ru-RU"/>
        </w:rPr>
        <w:t>АР*ЕВ</w:t>
      </w:r>
      <w:r w:rsidRPr="00344C92">
        <w:rPr>
          <w:rFonts w:ascii="Times New Roman" w:eastAsia="Times New Roman" w:hAnsi="Times New Roman" w:cs="Times New Roman"/>
          <w:lang w:eastAsia="ru-RU"/>
        </w:rPr>
        <w:t xml:space="preserve">, которая и представляет </w:t>
      </w:r>
      <w:proofErr w:type="spellStart"/>
      <w:r w:rsidRPr="00344C92">
        <w:rPr>
          <w:rFonts w:ascii="Times New Roman" w:eastAsia="Times New Roman" w:hAnsi="Times New Roman" w:cs="Times New Roman"/>
          <w:lang w:eastAsia="ru-RU"/>
        </w:rPr>
        <w:t>квазиренту</w:t>
      </w:r>
      <w:proofErr w:type="spellEnd"/>
      <w:r w:rsidRPr="00344C92">
        <w:rPr>
          <w:rFonts w:ascii="Times New Roman" w:eastAsia="Times New Roman" w:hAnsi="Times New Roman" w:cs="Times New Roman"/>
          <w:lang w:eastAsia="ru-RU"/>
        </w:rPr>
        <w:t>.</w:t>
      </w:r>
      <w:proofErr w:type="gramEnd"/>
      <w:r w:rsidRPr="00344C92">
        <w:rPr>
          <w:rFonts w:ascii="Times New Roman" w:eastAsia="Times New Roman" w:hAnsi="Times New Roman" w:cs="Times New Roman"/>
          <w:lang w:eastAsia="ru-RU"/>
        </w:rPr>
        <w:t xml:space="preserve"> </w:t>
      </w:r>
      <w:proofErr w:type="spellStart"/>
      <w:proofErr w:type="gramStart"/>
      <w:r w:rsidRPr="00344C92">
        <w:rPr>
          <w:rFonts w:ascii="Times New Roman" w:eastAsia="Times New Roman" w:hAnsi="Times New Roman" w:cs="Times New Roman"/>
          <w:lang w:eastAsia="ru-RU"/>
        </w:rPr>
        <w:t>Квазирента</w:t>
      </w:r>
      <w:proofErr w:type="spellEnd"/>
      <w:r w:rsidRPr="00344C92">
        <w:rPr>
          <w:rFonts w:ascii="Times New Roman" w:eastAsia="Times New Roman" w:hAnsi="Times New Roman" w:cs="Times New Roman"/>
          <w:lang w:eastAsia="ru-RU"/>
        </w:rPr>
        <w:t xml:space="preserve"> может быть разделена на две части: общие постоянные затраты, TFC (</w:t>
      </w:r>
      <w:r w:rsidRPr="00344C92">
        <w:rPr>
          <w:rFonts w:ascii="Times New Roman" w:eastAsia="Times New Roman" w:hAnsi="Times New Roman" w:cs="Times New Roman"/>
          <w:i/>
          <w:iCs/>
          <w:lang w:eastAsia="ru-RU"/>
        </w:rPr>
        <w:t>АСКВ</w:t>
      </w:r>
      <w:r w:rsidRPr="00344C92">
        <w:rPr>
          <w:rFonts w:ascii="Times New Roman" w:eastAsia="Times New Roman" w:hAnsi="Times New Roman" w:cs="Times New Roman"/>
          <w:lang w:eastAsia="ru-RU"/>
        </w:rPr>
        <w:t xml:space="preserve"> на рис. 14.19), и чистую прибыль (</w:t>
      </w:r>
      <w:r w:rsidRPr="00344C92">
        <w:rPr>
          <w:rFonts w:ascii="Times New Roman" w:eastAsia="Times New Roman" w:hAnsi="Times New Roman" w:cs="Times New Roman"/>
          <w:i/>
          <w:iCs/>
          <w:lang w:eastAsia="ru-RU"/>
        </w:rPr>
        <w:t>СР*ЕК</w:t>
      </w:r>
      <w:r w:rsidRPr="00344C92">
        <w:rPr>
          <w:rFonts w:ascii="Times New Roman" w:eastAsia="Times New Roman" w:hAnsi="Times New Roman" w:cs="Times New Roman"/>
          <w:lang w:eastAsia="ru-RU"/>
        </w:rPr>
        <w:t>).</w:t>
      </w:r>
      <w:proofErr w:type="gramEnd"/>
      <w:r w:rsidRPr="00344C92">
        <w:rPr>
          <w:rFonts w:ascii="Times New Roman" w:eastAsia="Times New Roman" w:hAnsi="Times New Roman" w:cs="Times New Roman"/>
          <w:lang w:eastAsia="ru-RU"/>
        </w:rPr>
        <w:t xml:space="preserve"> Первая часть представляет альтернативную ценность постоянных факторов, используемых данным предприятием, т. е. доход, который был бы получен их владельцами, если бы эти факторы использовались по другому назначению. Вторая часть, чистая прибыль, определяется разностью между </w:t>
      </w:r>
      <w:proofErr w:type="spellStart"/>
      <w:r w:rsidRPr="00344C92">
        <w:rPr>
          <w:rFonts w:ascii="Times New Roman" w:eastAsia="Times New Roman" w:hAnsi="Times New Roman" w:cs="Times New Roman"/>
          <w:lang w:eastAsia="ru-RU"/>
        </w:rPr>
        <w:t>квазирентой</w:t>
      </w:r>
      <w:proofErr w:type="spellEnd"/>
      <w:r w:rsidRPr="00344C92">
        <w:rPr>
          <w:rFonts w:ascii="Times New Roman" w:eastAsia="Times New Roman" w:hAnsi="Times New Roman" w:cs="Times New Roman"/>
          <w:lang w:eastAsia="ru-RU"/>
        </w:rPr>
        <w:t xml:space="preserve"> и общими постоянными затратами. </w:t>
      </w:r>
    </w:p>
    <w:p w:rsidR="00344C92" w:rsidRPr="00344C92" w:rsidRDefault="00344C92" w:rsidP="00344C92">
      <w:pPr>
        <w:spacing w:after="0" w:line="240" w:lineRule="auto"/>
        <w:rPr>
          <w:rFonts w:ascii="Times New Roman" w:eastAsia="Times New Roman" w:hAnsi="Times New Roman" w:cs="Times New Roman"/>
          <w:lang w:eastAsia="ru-RU"/>
        </w:rPr>
      </w:pPr>
      <w:r w:rsidRPr="00344C92">
        <w:rPr>
          <w:rFonts w:ascii="Times New Roman" w:eastAsia="Times New Roman" w:hAnsi="Times New Roman" w:cs="Times New Roman"/>
          <w:lang w:eastAsia="ru-RU"/>
        </w:rPr>
        <w:t xml:space="preserve">При любой цене, </w:t>
      </w:r>
      <w:r w:rsidRPr="00344C92">
        <w:rPr>
          <w:rFonts w:ascii="Times New Roman" w:eastAsia="Times New Roman" w:hAnsi="Times New Roman" w:cs="Times New Roman"/>
          <w:i/>
          <w:iCs/>
          <w:lang w:eastAsia="ru-RU"/>
        </w:rPr>
        <w:t>меньшей минимума</w:t>
      </w:r>
      <w:r w:rsidRPr="00344C92">
        <w:rPr>
          <w:rFonts w:ascii="Times New Roman" w:eastAsia="Times New Roman" w:hAnsi="Times New Roman" w:cs="Times New Roman"/>
          <w:lang w:eastAsia="ru-RU"/>
        </w:rPr>
        <w:t xml:space="preserve"> АТС, </w:t>
      </w:r>
      <w:proofErr w:type="spellStart"/>
      <w:r w:rsidRPr="00344C92">
        <w:rPr>
          <w:rFonts w:ascii="Times New Roman" w:eastAsia="Times New Roman" w:hAnsi="Times New Roman" w:cs="Times New Roman"/>
          <w:lang w:eastAsia="ru-RU"/>
        </w:rPr>
        <w:t>квазирента</w:t>
      </w:r>
      <w:proofErr w:type="spellEnd"/>
      <w:r w:rsidRPr="00344C92">
        <w:rPr>
          <w:rFonts w:ascii="Times New Roman" w:eastAsia="Times New Roman" w:hAnsi="Times New Roman" w:cs="Times New Roman"/>
          <w:lang w:eastAsia="ru-RU"/>
        </w:rPr>
        <w:t xml:space="preserve"> будет меньше </w:t>
      </w:r>
      <w:proofErr w:type="gramStart"/>
      <w:r w:rsidRPr="00344C92">
        <w:rPr>
          <w:rFonts w:ascii="Times New Roman" w:eastAsia="Times New Roman" w:hAnsi="Times New Roman" w:cs="Times New Roman"/>
          <w:lang w:eastAsia="ru-RU"/>
        </w:rPr>
        <w:t>TFC</w:t>
      </w:r>
      <w:proofErr w:type="gramEnd"/>
      <w:r w:rsidRPr="00344C92">
        <w:rPr>
          <w:rFonts w:ascii="Times New Roman" w:eastAsia="Times New Roman" w:hAnsi="Times New Roman" w:cs="Times New Roman"/>
          <w:lang w:eastAsia="ru-RU"/>
        </w:rPr>
        <w:t xml:space="preserve"> и предприятие получит </w:t>
      </w:r>
      <w:r w:rsidRPr="00344C92">
        <w:rPr>
          <w:rFonts w:ascii="Times New Roman" w:eastAsia="Times New Roman" w:hAnsi="Times New Roman" w:cs="Times New Roman"/>
          <w:i/>
          <w:iCs/>
          <w:lang w:eastAsia="ru-RU"/>
        </w:rPr>
        <w:t>отрицательную экономическую прибыль</w:t>
      </w:r>
      <w:r w:rsidRPr="00344C92">
        <w:rPr>
          <w:rFonts w:ascii="Times New Roman" w:eastAsia="Times New Roman" w:hAnsi="Times New Roman" w:cs="Times New Roman"/>
          <w:lang w:eastAsia="ru-RU"/>
        </w:rPr>
        <w:t xml:space="preserve">. Так, при цене </w:t>
      </w:r>
      <w:r w:rsidRPr="00344C92">
        <w:rPr>
          <w:rFonts w:ascii="Times New Roman" w:eastAsia="Times New Roman" w:hAnsi="Times New Roman" w:cs="Times New Roman"/>
          <w:i/>
          <w:iCs/>
          <w:lang w:eastAsia="ru-RU"/>
        </w:rPr>
        <w:t>P'</w:t>
      </w:r>
      <w:r w:rsidRPr="00344C92">
        <w:rPr>
          <w:rFonts w:ascii="Times New Roman" w:eastAsia="Times New Roman" w:hAnsi="Times New Roman" w:cs="Times New Roman"/>
          <w:lang w:eastAsia="ru-RU"/>
        </w:rPr>
        <w:t xml:space="preserve"> &lt; </w:t>
      </w:r>
      <w:proofErr w:type="spellStart"/>
      <w:r w:rsidRPr="00344C92">
        <w:rPr>
          <w:rFonts w:ascii="Times New Roman" w:eastAsia="Times New Roman" w:hAnsi="Times New Roman" w:cs="Times New Roman"/>
          <w:lang w:eastAsia="ru-RU"/>
        </w:rPr>
        <w:t>minSATC</w:t>
      </w:r>
      <w:proofErr w:type="spellEnd"/>
      <w:r w:rsidRPr="00344C92">
        <w:rPr>
          <w:rFonts w:ascii="Times New Roman" w:eastAsia="Times New Roman" w:hAnsi="Times New Roman" w:cs="Times New Roman"/>
          <w:lang w:eastAsia="ru-RU"/>
        </w:rPr>
        <w:t xml:space="preserve"> STVC = </w:t>
      </w:r>
      <w:r w:rsidRPr="00344C92">
        <w:rPr>
          <w:rFonts w:ascii="Times New Roman" w:eastAsia="Times New Roman" w:hAnsi="Times New Roman" w:cs="Times New Roman"/>
          <w:i/>
          <w:iCs/>
          <w:lang w:eastAsia="ru-RU"/>
        </w:rPr>
        <w:t>OA'B'Q'</w:t>
      </w:r>
      <w:r w:rsidRPr="00344C92">
        <w:rPr>
          <w:rFonts w:ascii="Times New Roman" w:eastAsia="Times New Roman" w:hAnsi="Times New Roman" w:cs="Times New Roman"/>
          <w:lang w:eastAsia="ru-RU"/>
        </w:rPr>
        <w:t xml:space="preserve"> и TR = </w:t>
      </w:r>
      <w:r w:rsidRPr="00344C92">
        <w:rPr>
          <w:rFonts w:ascii="Times New Roman" w:eastAsia="Times New Roman" w:hAnsi="Times New Roman" w:cs="Times New Roman"/>
          <w:i/>
          <w:iCs/>
          <w:lang w:eastAsia="ru-RU"/>
        </w:rPr>
        <w:t>OP'E'Q'</w:t>
      </w:r>
      <w:r w:rsidRPr="00344C92">
        <w:rPr>
          <w:rFonts w:ascii="Times New Roman" w:eastAsia="Times New Roman" w:hAnsi="Times New Roman" w:cs="Times New Roman"/>
          <w:lang w:eastAsia="ru-RU"/>
        </w:rPr>
        <w:t xml:space="preserve">. Тогда </w:t>
      </w:r>
      <w:proofErr w:type="spellStart"/>
      <w:r w:rsidRPr="00344C92">
        <w:rPr>
          <w:rFonts w:ascii="Times New Roman" w:eastAsia="Times New Roman" w:hAnsi="Times New Roman" w:cs="Times New Roman"/>
          <w:lang w:eastAsia="ru-RU"/>
        </w:rPr>
        <w:t>квазирента</w:t>
      </w:r>
      <w:proofErr w:type="spellEnd"/>
      <w:r w:rsidRPr="00344C92">
        <w:rPr>
          <w:rFonts w:ascii="Times New Roman" w:eastAsia="Times New Roman" w:hAnsi="Times New Roman" w:cs="Times New Roman"/>
          <w:lang w:eastAsia="ru-RU"/>
        </w:rPr>
        <w:t xml:space="preserve"> будет измеряться площадью</w:t>
      </w:r>
      <w:proofErr w:type="gramStart"/>
      <w:r w:rsidRPr="00344C92">
        <w:rPr>
          <w:rFonts w:ascii="Times New Roman" w:eastAsia="Times New Roman" w:hAnsi="Times New Roman" w:cs="Times New Roman"/>
          <w:lang w:eastAsia="ru-RU"/>
        </w:rPr>
        <w:t xml:space="preserve"> </w:t>
      </w:r>
      <w:r w:rsidRPr="00344C92">
        <w:rPr>
          <w:rFonts w:ascii="Times New Roman" w:eastAsia="Times New Roman" w:hAnsi="Times New Roman" w:cs="Times New Roman"/>
          <w:i/>
          <w:iCs/>
          <w:lang w:eastAsia="ru-RU"/>
        </w:rPr>
        <w:t>А</w:t>
      </w:r>
      <w:proofErr w:type="gramEnd"/>
      <w:r w:rsidRPr="00344C92">
        <w:rPr>
          <w:rFonts w:ascii="Times New Roman" w:eastAsia="Times New Roman" w:hAnsi="Times New Roman" w:cs="Times New Roman"/>
          <w:i/>
          <w:iCs/>
          <w:lang w:eastAsia="ru-RU"/>
        </w:rPr>
        <w:t>'Р'Е'В'</w:t>
      </w:r>
      <w:r w:rsidRPr="00344C92">
        <w:rPr>
          <w:rFonts w:ascii="Times New Roman" w:eastAsia="Times New Roman" w:hAnsi="Times New Roman" w:cs="Times New Roman"/>
          <w:lang w:eastAsia="ru-RU"/>
        </w:rPr>
        <w:t>, т. е. окажется меньше постоянных затрат, а экономическая прибыль будет отрицательна.</w:t>
      </w:r>
    </w:p>
    <w:p w:rsidR="00344C92" w:rsidRDefault="00344C92" w:rsidP="00344C92">
      <w:pPr>
        <w:widowControl w:val="0"/>
        <w:autoSpaceDE w:val="0"/>
        <w:autoSpaceDN w:val="0"/>
        <w:adjustRightInd w:val="0"/>
        <w:ind w:firstLine="567"/>
        <w:jc w:val="both"/>
        <w:rPr>
          <w:rFonts w:ascii="Times New Roman CYR" w:hAnsi="Times New Roman CYR" w:cs="Times New Roman CYR"/>
        </w:rPr>
      </w:pPr>
    </w:p>
    <w:p w:rsidR="00344C92" w:rsidRDefault="00344C92" w:rsidP="00344C92">
      <w:pPr>
        <w:rPr>
          <w:rFonts w:ascii="Times New Roman" w:hAnsi="Times New Roman" w:cs="Times New Roman"/>
          <w:b/>
        </w:rPr>
      </w:pPr>
      <w:r w:rsidRPr="00344C92">
        <w:rPr>
          <w:rFonts w:ascii="Times New Roman" w:hAnsi="Times New Roman" w:cs="Times New Roman"/>
          <w:b/>
        </w:rPr>
        <w:t>17. Эластичность спроса и предложения: виды и факторы, влияющие на эластичность. Практическое значение теории эластичности.</w:t>
      </w:r>
      <w:r w:rsidRPr="00344C92">
        <w:rPr>
          <w:rFonts w:ascii="Times New Roman" w:hAnsi="Times New Roman" w:cs="Times New Roman"/>
          <w:b/>
        </w:rPr>
        <w:cr/>
      </w:r>
    </w:p>
    <w:p w:rsidR="00BE65F3" w:rsidRDefault="00BE65F3" w:rsidP="00344C92">
      <w:pPr>
        <w:rPr>
          <w:rFonts w:ascii="Times New Roman" w:hAnsi="Times New Roman" w:cs="Times New Roman"/>
          <w:b/>
        </w:rPr>
      </w:pPr>
    </w:p>
    <w:p w:rsidR="00BE65F3" w:rsidRDefault="00BE65F3" w:rsidP="00344C92">
      <w:pPr>
        <w:rPr>
          <w:rFonts w:ascii="Times New Roman" w:hAnsi="Times New Roman" w:cs="Times New Roman"/>
          <w:b/>
        </w:rPr>
      </w:pPr>
      <w:r>
        <w:rPr>
          <w:rFonts w:ascii="Times New Roman" w:hAnsi="Times New Roman" w:cs="Times New Roman"/>
          <w:b/>
        </w:rPr>
        <w:lastRenderedPageBreak/>
        <w:t>Краткая выжимка:</w:t>
      </w:r>
    </w:p>
    <w:p w:rsidR="00BE65F3" w:rsidRPr="00BE65F3" w:rsidRDefault="00BE65F3" w:rsidP="00BE65F3">
      <w:p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Эластичность</w:t>
      </w:r>
      <w:r w:rsidRPr="00BE65F3">
        <w:rPr>
          <w:rFonts w:ascii="Times New Roman" w:eastAsia="Times New Roman" w:hAnsi="Times New Roman" w:cs="Times New Roman"/>
          <w:lang w:eastAsia="ru-RU"/>
        </w:rPr>
        <w:t xml:space="preserve"> — это степень реакции одной величины на изменение другой, например, как изменение цены влияет на спрос или предложение.</w:t>
      </w:r>
    </w:p>
    <w:p w:rsidR="00BE65F3" w:rsidRPr="00BE65F3" w:rsidRDefault="00BE65F3" w:rsidP="00BE65F3">
      <w:pPr>
        <w:spacing w:before="100" w:beforeAutospacing="1" w:after="100" w:afterAutospacing="1" w:line="240" w:lineRule="auto"/>
        <w:outlineLvl w:val="2"/>
        <w:rPr>
          <w:rFonts w:ascii="Times New Roman" w:eastAsia="Times New Roman" w:hAnsi="Times New Roman" w:cs="Times New Roman"/>
          <w:b/>
          <w:bCs/>
          <w:lang w:eastAsia="ru-RU"/>
        </w:rPr>
      </w:pPr>
      <w:r w:rsidRPr="00BE65F3">
        <w:rPr>
          <w:rFonts w:ascii="Times New Roman" w:eastAsia="Times New Roman" w:hAnsi="Times New Roman" w:cs="Times New Roman"/>
          <w:b/>
          <w:bCs/>
          <w:lang w:eastAsia="ru-RU"/>
        </w:rPr>
        <w:t>1. Эластичность спроса по цене</w:t>
      </w:r>
    </w:p>
    <w:p w:rsidR="00BE65F3" w:rsidRPr="00BE65F3" w:rsidRDefault="00BE65F3" w:rsidP="00BE65F3">
      <w:pPr>
        <w:numPr>
          <w:ilvl w:val="0"/>
          <w:numId w:val="23"/>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 xml:space="preserve">Эластичность спроса измеряется через </w:t>
      </w:r>
      <w:r w:rsidRPr="00BE65F3">
        <w:rPr>
          <w:rFonts w:ascii="Times New Roman" w:eastAsia="Times New Roman" w:hAnsi="Times New Roman" w:cs="Times New Roman"/>
          <w:b/>
          <w:bCs/>
          <w:lang w:eastAsia="ru-RU"/>
        </w:rPr>
        <w:t>коэффициент эластичности</w:t>
      </w:r>
      <w:r w:rsidRPr="00BE65F3">
        <w:rPr>
          <w:rFonts w:ascii="Times New Roman" w:eastAsia="Times New Roman" w:hAnsi="Times New Roman" w:cs="Times New Roman"/>
          <w:lang w:eastAsia="ru-RU"/>
        </w:rPr>
        <w:t xml:space="preserve"> (ED), который показывает отношение процентного изменения объема спроса к процентному изменению цены.</w:t>
      </w:r>
    </w:p>
    <w:p w:rsidR="00BE65F3" w:rsidRPr="00BE65F3" w:rsidRDefault="00BE65F3" w:rsidP="00BE65F3">
      <w:pPr>
        <w:numPr>
          <w:ilvl w:val="0"/>
          <w:numId w:val="23"/>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Различают три вида эластичности спроса:</w:t>
      </w:r>
    </w:p>
    <w:p w:rsidR="00BE65F3" w:rsidRPr="00BE65F3" w:rsidRDefault="00BE65F3" w:rsidP="00BE65F3">
      <w:pPr>
        <w:numPr>
          <w:ilvl w:val="1"/>
          <w:numId w:val="23"/>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Эластичный спрос (ED &gt; 1)</w:t>
      </w:r>
      <w:r w:rsidRPr="00BE65F3">
        <w:rPr>
          <w:rFonts w:ascii="Times New Roman" w:eastAsia="Times New Roman" w:hAnsi="Times New Roman" w:cs="Times New Roman"/>
          <w:lang w:eastAsia="ru-RU"/>
        </w:rPr>
        <w:t xml:space="preserve"> — значительное изменение объема продаж при малом изменении цены (например, товары роскоши).</w:t>
      </w:r>
    </w:p>
    <w:p w:rsidR="00BE65F3" w:rsidRPr="00BE65F3" w:rsidRDefault="00BE65F3" w:rsidP="00BE65F3">
      <w:pPr>
        <w:numPr>
          <w:ilvl w:val="1"/>
          <w:numId w:val="23"/>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Единичная эластичность (ED = 1)</w:t>
      </w:r>
      <w:r w:rsidRPr="00BE65F3">
        <w:rPr>
          <w:rFonts w:ascii="Times New Roman" w:eastAsia="Times New Roman" w:hAnsi="Times New Roman" w:cs="Times New Roman"/>
          <w:lang w:eastAsia="ru-RU"/>
        </w:rPr>
        <w:t xml:space="preserve"> — изменение объема спроса пропорционально изменению цены.</w:t>
      </w:r>
    </w:p>
    <w:p w:rsidR="00BE65F3" w:rsidRPr="00BE65F3" w:rsidRDefault="00BE65F3" w:rsidP="00BE65F3">
      <w:pPr>
        <w:numPr>
          <w:ilvl w:val="1"/>
          <w:numId w:val="23"/>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Неэластичный спрос (ED &lt; 1)</w:t>
      </w:r>
      <w:r w:rsidRPr="00BE65F3">
        <w:rPr>
          <w:rFonts w:ascii="Times New Roman" w:eastAsia="Times New Roman" w:hAnsi="Times New Roman" w:cs="Times New Roman"/>
          <w:lang w:eastAsia="ru-RU"/>
        </w:rPr>
        <w:t xml:space="preserve"> — изменение объема продаж минимально при изменении цены (например, товары первой необходимости).</w:t>
      </w:r>
    </w:p>
    <w:p w:rsidR="00BE65F3" w:rsidRPr="00BE65F3" w:rsidRDefault="00BE65F3" w:rsidP="00BE65F3">
      <w:pPr>
        <w:numPr>
          <w:ilvl w:val="0"/>
          <w:numId w:val="23"/>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Экстремальные случаи</w:t>
      </w:r>
      <w:r w:rsidRPr="00BE65F3">
        <w:rPr>
          <w:rFonts w:ascii="Times New Roman" w:eastAsia="Times New Roman" w:hAnsi="Times New Roman" w:cs="Times New Roman"/>
          <w:lang w:eastAsia="ru-RU"/>
        </w:rPr>
        <w:t>:</w:t>
      </w:r>
    </w:p>
    <w:p w:rsidR="00BE65F3" w:rsidRPr="00BE65F3" w:rsidRDefault="00BE65F3" w:rsidP="00BE65F3">
      <w:pPr>
        <w:numPr>
          <w:ilvl w:val="1"/>
          <w:numId w:val="23"/>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Абсолютно эластичный спрос (ED = ∞)</w:t>
      </w:r>
      <w:r w:rsidRPr="00BE65F3">
        <w:rPr>
          <w:rFonts w:ascii="Times New Roman" w:eastAsia="Times New Roman" w:hAnsi="Times New Roman" w:cs="Times New Roman"/>
          <w:lang w:eastAsia="ru-RU"/>
        </w:rPr>
        <w:t xml:space="preserve"> — горизонтальная кривая спроса, где цена неизменна при любом объеме продаж.</w:t>
      </w:r>
    </w:p>
    <w:p w:rsidR="00BE65F3" w:rsidRPr="00BE65F3" w:rsidRDefault="00BE65F3" w:rsidP="00BE65F3">
      <w:pPr>
        <w:numPr>
          <w:ilvl w:val="1"/>
          <w:numId w:val="23"/>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Абсолютно неэластичный спрос (ED = 0)</w:t>
      </w:r>
      <w:r w:rsidRPr="00BE65F3">
        <w:rPr>
          <w:rFonts w:ascii="Times New Roman" w:eastAsia="Times New Roman" w:hAnsi="Times New Roman" w:cs="Times New Roman"/>
          <w:lang w:eastAsia="ru-RU"/>
        </w:rPr>
        <w:t xml:space="preserve"> — вертикальная кривая, при которой объем продаж не изменяется независимо от цены.</w:t>
      </w:r>
    </w:p>
    <w:p w:rsidR="00BE65F3" w:rsidRPr="00BE65F3" w:rsidRDefault="00BE65F3" w:rsidP="00BE65F3">
      <w:pPr>
        <w:spacing w:before="100" w:beforeAutospacing="1" w:after="100" w:afterAutospacing="1" w:line="240" w:lineRule="auto"/>
        <w:outlineLvl w:val="2"/>
        <w:rPr>
          <w:rFonts w:ascii="Times New Roman" w:eastAsia="Times New Roman" w:hAnsi="Times New Roman" w:cs="Times New Roman"/>
          <w:b/>
          <w:bCs/>
          <w:lang w:eastAsia="ru-RU"/>
        </w:rPr>
      </w:pPr>
      <w:r w:rsidRPr="00BE65F3">
        <w:rPr>
          <w:rFonts w:ascii="Times New Roman" w:eastAsia="Times New Roman" w:hAnsi="Times New Roman" w:cs="Times New Roman"/>
          <w:b/>
          <w:bCs/>
          <w:lang w:eastAsia="ru-RU"/>
        </w:rPr>
        <w:t>2. Факторы эластичности спроса</w:t>
      </w:r>
    </w:p>
    <w:p w:rsidR="00BE65F3" w:rsidRPr="00BE65F3" w:rsidRDefault="00BE65F3" w:rsidP="00BE65F3">
      <w:pPr>
        <w:numPr>
          <w:ilvl w:val="0"/>
          <w:numId w:val="24"/>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Заменимость товара (наличие или отсутствие заменителей).</w:t>
      </w:r>
    </w:p>
    <w:p w:rsidR="00BE65F3" w:rsidRPr="00BE65F3" w:rsidRDefault="00BE65F3" w:rsidP="00BE65F3">
      <w:pPr>
        <w:numPr>
          <w:ilvl w:val="0"/>
          <w:numId w:val="24"/>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Значимость товара для потребителя (</w:t>
      </w:r>
      <w:proofErr w:type="gramStart"/>
      <w:r w:rsidRPr="00BE65F3">
        <w:rPr>
          <w:rFonts w:ascii="Times New Roman" w:eastAsia="Times New Roman" w:hAnsi="Times New Roman" w:cs="Times New Roman"/>
          <w:lang w:eastAsia="ru-RU"/>
        </w:rPr>
        <w:t>неэластичен</w:t>
      </w:r>
      <w:proofErr w:type="gramEnd"/>
      <w:r w:rsidRPr="00BE65F3">
        <w:rPr>
          <w:rFonts w:ascii="Times New Roman" w:eastAsia="Times New Roman" w:hAnsi="Times New Roman" w:cs="Times New Roman"/>
          <w:lang w:eastAsia="ru-RU"/>
        </w:rPr>
        <w:t xml:space="preserve"> для товаров первой необходимости).</w:t>
      </w:r>
    </w:p>
    <w:p w:rsidR="00BE65F3" w:rsidRPr="00BE65F3" w:rsidRDefault="00BE65F3" w:rsidP="00BE65F3">
      <w:pPr>
        <w:numPr>
          <w:ilvl w:val="0"/>
          <w:numId w:val="24"/>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Удельный вес товара в бюджете потребителя (большие расходы делают спрос более эластичным).</w:t>
      </w:r>
    </w:p>
    <w:p w:rsidR="00BE65F3" w:rsidRPr="00BE65F3" w:rsidRDefault="00BE65F3" w:rsidP="00BE65F3">
      <w:pPr>
        <w:numPr>
          <w:ilvl w:val="0"/>
          <w:numId w:val="24"/>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Временные рамки (эластичность увеличивается в долгосрочной перспективе).</w:t>
      </w:r>
    </w:p>
    <w:p w:rsidR="00BE65F3" w:rsidRPr="00BE65F3" w:rsidRDefault="00BE65F3" w:rsidP="00BE65F3">
      <w:pPr>
        <w:spacing w:before="100" w:beforeAutospacing="1" w:after="100" w:afterAutospacing="1" w:line="240" w:lineRule="auto"/>
        <w:outlineLvl w:val="2"/>
        <w:rPr>
          <w:rFonts w:ascii="Times New Roman" w:eastAsia="Times New Roman" w:hAnsi="Times New Roman" w:cs="Times New Roman"/>
          <w:b/>
          <w:bCs/>
          <w:lang w:eastAsia="ru-RU"/>
        </w:rPr>
      </w:pPr>
      <w:r w:rsidRPr="00BE65F3">
        <w:rPr>
          <w:rFonts w:ascii="Times New Roman" w:eastAsia="Times New Roman" w:hAnsi="Times New Roman" w:cs="Times New Roman"/>
          <w:b/>
          <w:bCs/>
          <w:lang w:eastAsia="ru-RU"/>
        </w:rPr>
        <w:t>3. Эластичность предложения</w:t>
      </w:r>
    </w:p>
    <w:p w:rsidR="00BE65F3" w:rsidRPr="00BE65F3" w:rsidRDefault="00BE65F3" w:rsidP="00BE65F3">
      <w:pPr>
        <w:numPr>
          <w:ilvl w:val="0"/>
          <w:numId w:val="25"/>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Эластичность предложения показывает, как меняется объем предлагаемых товаров при изменении цены.</w:t>
      </w:r>
    </w:p>
    <w:p w:rsidR="00BE65F3" w:rsidRPr="00BE65F3" w:rsidRDefault="00BE65F3" w:rsidP="00BE65F3">
      <w:pPr>
        <w:numPr>
          <w:ilvl w:val="0"/>
          <w:numId w:val="25"/>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 xml:space="preserve">Измеряется через </w:t>
      </w:r>
      <w:r w:rsidRPr="00BE65F3">
        <w:rPr>
          <w:rFonts w:ascii="Times New Roman" w:eastAsia="Times New Roman" w:hAnsi="Times New Roman" w:cs="Times New Roman"/>
          <w:b/>
          <w:bCs/>
          <w:lang w:eastAsia="ru-RU"/>
        </w:rPr>
        <w:t>коэффициент эластичности предложения (ES)</w:t>
      </w:r>
      <w:r w:rsidRPr="00BE65F3">
        <w:rPr>
          <w:rFonts w:ascii="Times New Roman" w:eastAsia="Times New Roman" w:hAnsi="Times New Roman" w:cs="Times New Roman"/>
          <w:lang w:eastAsia="ru-RU"/>
        </w:rPr>
        <w:t>.</w:t>
      </w:r>
    </w:p>
    <w:p w:rsidR="00BE65F3" w:rsidRPr="00BE65F3" w:rsidRDefault="00BE65F3" w:rsidP="00BE65F3">
      <w:pPr>
        <w:numPr>
          <w:ilvl w:val="0"/>
          <w:numId w:val="25"/>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Возможны три варианта: эластичное предложение (ES &gt; 1), неэластичное предложение (ES &lt; 1), предложение единичной эластичности (ES = 1).</w:t>
      </w:r>
    </w:p>
    <w:p w:rsidR="00BE65F3" w:rsidRPr="00BE65F3" w:rsidRDefault="00BE65F3" w:rsidP="00BE65F3">
      <w:pPr>
        <w:numPr>
          <w:ilvl w:val="0"/>
          <w:numId w:val="25"/>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Экстремальные случаи</w:t>
      </w:r>
      <w:r w:rsidRPr="00BE65F3">
        <w:rPr>
          <w:rFonts w:ascii="Times New Roman" w:eastAsia="Times New Roman" w:hAnsi="Times New Roman" w:cs="Times New Roman"/>
          <w:lang w:eastAsia="ru-RU"/>
        </w:rPr>
        <w:t>:</w:t>
      </w:r>
    </w:p>
    <w:p w:rsidR="00BE65F3" w:rsidRPr="00BE65F3" w:rsidRDefault="00BE65F3" w:rsidP="00BE65F3">
      <w:pPr>
        <w:numPr>
          <w:ilvl w:val="1"/>
          <w:numId w:val="25"/>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Абсолютно эластичное предложение (ES = ∞)</w:t>
      </w:r>
      <w:r w:rsidRPr="00BE65F3">
        <w:rPr>
          <w:rFonts w:ascii="Times New Roman" w:eastAsia="Times New Roman" w:hAnsi="Times New Roman" w:cs="Times New Roman"/>
          <w:lang w:eastAsia="ru-RU"/>
        </w:rPr>
        <w:t xml:space="preserve"> — предложение может изменяться в неограниченных объемах при неизменной цене.</w:t>
      </w:r>
    </w:p>
    <w:p w:rsidR="00BE65F3" w:rsidRPr="00BE65F3" w:rsidRDefault="00BE65F3" w:rsidP="00BE65F3">
      <w:pPr>
        <w:numPr>
          <w:ilvl w:val="1"/>
          <w:numId w:val="25"/>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Абсолютно неэластичное предложение (ES = 0)</w:t>
      </w:r>
      <w:r w:rsidRPr="00BE65F3">
        <w:rPr>
          <w:rFonts w:ascii="Times New Roman" w:eastAsia="Times New Roman" w:hAnsi="Times New Roman" w:cs="Times New Roman"/>
          <w:lang w:eastAsia="ru-RU"/>
        </w:rPr>
        <w:t xml:space="preserve"> — количество предложения не меняется, независимо от изменения цены.</w:t>
      </w:r>
    </w:p>
    <w:p w:rsidR="00BE65F3" w:rsidRPr="00BE65F3" w:rsidRDefault="00BE65F3" w:rsidP="00BE65F3">
      <w:pPr>
        <w:spacing w:before="100" w:beforeAutospacing="1" w:after="100" w:afterAutospacing="1" w:line="240" w:lineRule="auto"/>
        <w:outlineLvl w:val="2"/>
        <w:rPr>
          <w:rFonts w:ascii="Times New Roman" w:eastAsia="Times New Roman" w:hAnsi="Times New Roman" w:cs="Times New Roman"/>
          <w:b/>
          <w:bCs/>
          <w:lang w:eastAsia="ru-RU"/>
        </w:rPr>
      </w:pPr>
      <w:r w:rsidRPr="00BE65F3">
        <w:rPr>
          <w:rFonts w:ascii="Times New Roman" w:eastAsia="Times New Roman" w:hAnsi="Times New Roman" w:cs="Times New Roman"/>
          <w:b/>
          <w:bCs/>
          <w:lang w:eastAsia="ru-RU"/>
        </w:rPr>
        <w:t>4. Факторы, влияющие на эластичность предложения</w:t>
      </w:r>
    </w:p>
    <w:p w:rsidR="00BE65F3" w:rsidRPr="00BE65F3" w:rsidRDefault="00BE65F3" w:rsidP="00BE65F3">
      <w:pPr>
        <w:numPr>
          <w:ilvl w:val="0"/>
          <w:numId w:val="26"/>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Время</w:t>
      </w:r>
      <w:r w:rsidRPr="00BE65F3">
        <w:rPr>
          <w:rFonts w:ascii="Times New Roman" w:eastAsia="Times New Roman" w:hAnsi="Times New Roman" w:cs="Times New Roman"/>
          <w:lang w:eastAsia="ru-RU"/>
        </w:rPr>
        <w:t>: в краткосрочной перспективе предложение менее эластично, так как производственные мощности ограничены. В долгосрочной перспективе, при возможном расширении мощностей, предложение становится более эластичным.</w:t>
      </w:r>
    </w:p>
    <w:p w:rsidR="00BE65F3" w:rsidRPr="00BE65F3" w:rsidRDefault="00BE65F3" w:rsidP="00BE65F3">
      <w:pPr>
        <w:numPr>
          <w:ilvl w:val="0"/>
          <w:numId w:val="26"/>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Другие факторы</w:t>
      </w:r>
      <w:r w:rsidRPr="00BE65F3">
        <w:rPr>
          <w:rFonts w:ascii="Times New Roman" w:eastAsia="Times New Roman" w:hAnsi="Times New Roman" w:cs="Times New Roman"/>
          <w:lang w:eastAsia="ru-RU"/>
        </w:rPr>
        <w:t>: доступность сырья, уровень заработной платы, наличие производственных мощностей и прочее.</w:t>
      </w:r>
    </w:p>
    <w:p w:rsidR="00BE65F3" w:rsidRPr="00BE65F3" w:rsidRDefault="00BE65F3" w:rsidP="00BE65F3">
      <w:pPr>
        <w:spacing w:before="100" w:beforeAutospacing="1" w:after="100" w:afterAutospacing="1" w:line="240" w:lineRule="auto"/>
        <w:outlineLvl w:val="2"/>
        <w:rPr>
          <w:rFonts w:ascii="Times New Roman" w:eastAsia="Times New Roman" w:hAnsi="Times New Roman" w:cs="Times New Roman"/>
          <w:b/>
          <w:bCs/>
          <w:lang w:eastAsia="ru-RU"/>
        </w:rPr>
      </w:pPr>
      <w:r w:rsidRPr="00BE65F3">
        <w:rPr>
          <w:rFonts w:ascii="Times New Roman" w:eastAsia="Times New Roman" w:hAnsi="Times New Roman" w:cs="Times New Roman"/>
          <w:b/>
          <w:bCs/>
          <w:lang w:eastAsia="ru-RU"/>
        </w:rPr>
        <w:t>5. Эластичность и выручка</w:t>
      </w:r>
    </w:p>
    <w:p w:rsidR="00BE65F3" w:rsidRPr="00BE65F3" w:rsidRDefault="00BE65F3" w:rsidP="00BE65F3">
      <w:pPr>
        <w:numPr>
          <w:ilvl w:val="0"/>
          <w:numId w:val="27"/>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Изменение цены влияет на выручку продавца:</w:t>
      </w:r>
    </w:p>
    <w:p w:rsidR="00BE65F3" w:rsidRPr="00BE65F3" w:rsidRDefault="00BE65F3" w:rsidP="00BE65F3">
      <w:pPr>
        <w:numPr>
          <w:ilvl w:val="1"/>
          <w:numId w:val="27"/>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 xml:space="preserve">При </w:t>
      </w:r>
      <w:r w:rsidRPr="00BE65F3">
        <w:rPr>
          <w:rFonts w:ascii="Times New Roman" w:eastAsia="Times New Roman" w:hAnsi="Times New Roman" w:cs="Times New Roman"/>
          <w:b/>
          <w:bCs/>
          <w:lang w:eastAsia="ru-RU"/>
        </w:rPr>
        <w:t>эластичном спросе</w:t>
      </w:r>
      <w:r w:rsidRPr="00BE65F3">
        <w:rPr>
          <w:rFonts w:ascii="Times New Roman" w:eastAsia="Times New Roman" w:hAnsi="Times New Roman" w:cs="Times New Roman"/>
          <w:lang w:eastAsia="ru-RU"/>
        </w:rPr>
        <w:t xml:space="preserve"> снижение цены может увеличить общую выручку.</w:t>
      </w:r>
    </w:p>
    <w:p w:rsidR="00BE65F3" w:rsidRPr="00BE65F3" w:rsidRDefault="00BE65F3" w:rsidP="00BE65F3">
      <w:pPr>
        <w:numPr>
          <w:ilvl w:val="1"/>
          <w:numId w:val="27"/>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lastRenderedPageBreak/>
        <w:t xml:space="preserve">При </w:t>
      </w:r>
      <w:r w:rsidRPr="00BE65F3">
        <w:rPr>
          <w:rFonts w:ascii="Times New Roman" w:eastAsia="Times New Roman" w:hAnsi="Times New Roman" w:cs="Times New Roman"/>
          <w:b/>
          <w:bCs/>
          <w:lang w:eastAsia="ru-RU"/>
        </w:rPr>
        <w:t>неэластичном спросе</w:t>
      </w:r>
      <w:r w:rsidRPr="00BE65F3">
        <w:rPr>
          <w:rFonts w:ascii="Times New Roman" w:eastAsia="Times New Roman" w:hAnsi="Times New Roman" w:cs="Times New Roman"/>
          <w:lang w:eastAsia="ru-RU"/>
        </w:rPr>
        <w:t xml:space="preserve"> снижение цены уменьшает выручку.</w:t>
      </w:r>
    </w:p>
    <w:p w:rsidR="00BE65F3" w:rsidRPr="00BE65F3" w:rsidRDefault="00BE65F3" w:rsidP="00BE65F3">
      <w:pPr>
        <w:numPr>
          <w:ilvl w:val="1"/>
          <w:numId w:val="27"/>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 xml:space="preserve">При </w:t>
      </w:r>
      <w:r w:rsidRPr="00BE65F3">
        <w:rPr>
          <w:rFonts w:ascii="Times New Roman" w:eastAsia="Times New Roman" w:hAnsi="Times New Roman" w:cs="Times New Roman"/>
          <w:b/>
          <w:bCs/>
          <w:lang w:eastAsia="ru-RU"/>
        </w:rPr>
        <w:t>единичной эластичности</w:t>
      </w:r>
      <w:r w:rsidRPr="00BE65F3">
        <w:rPr>
          <w:rFonts w:ascii="Times New Roman" w:eastAsia="Times New Roman" w:hAnsi="Times New Roman" w:cs="Times New Roman"/>
          <w:lang w:eastAsia="ru-RU"/>
        </w:rPr>
        <w:t xml:space="preserve"> выручка не изменяется.</w:t>
      </w:r>
    </w:p>
    <w:p w:rsidR="00BE65F3" w:rsidRPr="00BE65F3" w:rsidRDefault="00BE65F3" w:rsidP="00BE65F3">
      <w:p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Перекрестная эластичность</w:t>
      </w:r>
      <w:r w:rsidRPr="00BE65F3">
        <w:rPr>
          <w:rFonts w:ascii="Times New Roman" w:eastAsia="Times New Roman" w:hAnsi="Times New Roman" w:cs="Times New Roman"/>
          <w:lang w:eastAsia="ru-RU"/>
        </w:rPr>
        <w:t xml:space="preserve"> — показывает, как изменение цены на один товар влияет на спрос на другие товары. Если </w:t>
      </w:r>
      <w:proofErr w:type="spellStart"/>
      <w:r w:rsidRPr="00BE65F3">
        <w:rPr>
          <w:rFonts w:ascii="Times New Roman" w:eastAsia="Times New Roman" w:hAnsi="Times New Roman" w:cs="Times New Roman"/>
          <w:b/>
          <w:bCs/>
          <w:lang w:eastAsia="ru-RU"/>
        </w:rPr>
        <w:t>Ecross</w:t>
      </w:r>
      <w:proofErr w:type="spellEnd"/>
      <w:r w:rsidRPr="00BE65F3">
        <w:rPr>
          <w:rFonts w:ascii="Times New Roman" w:eastAsia="Times New Roman" w:hAnsi="Times New Roman" w:cs="Times New Roman"/>
          <w:b/>
          <w:bCs/>
          <w:lang w:eastAsia="ru-RU"/>
        </w:rPr>
        <w:t xml:space="preserve"> &gt; 0</w:t>
      </w:r>
      <w:r w:rsidRPr="00BE65F3">
        <w:rPr>
          <w:rFonts w:ascii="Times New Roman" w:eastAsia="Times New Roman" w:hAnsi="Times New Roman" w:cs="Times New Roman"/>
          <w:lang w:eastAsia="ru-RU"/>
        </w:rPr>
        <w:t xml:space="preserve">, товары заменяют друг друга (субституты), если </w:t>
      </w:r>
      <w:proofErr w:type="spellStart"/>
      <w:r w:rsidRPr="00BE65F3">
        <w:rPr>
          <w:rFonts w:ascii="Times New Roman" w:eastAsia="Times New Roman" w:hAnsi="Times New Roman" w:cs="Times New Roman"/>
          <w:b/>
          <w:bCs/>
          <w:lang w:eastAsia="ru-RU"/>
        </w:rPr>
        <w:t>Ecross</w:t>
      </w:r>
      <w:proofErr w:type="spellEnd"/>
      <w:r w:rsidRPr="00BE65F3">
        <w:rPr>
          <w:rFonts w:ascii="Times New Roman" w:eastAsia="Times New Roman" w:hAnsi="Times New Roman" w:cs="Times New Roman"/>
          <w:b/>
          <w:bCs/>
          <w:lang w:eastAsia="ru-RU"/>
        </w:rPr>
        <w:t xml:space="preserve"> &lt; 0</w:t>
      </w:r>
      <w:r w:rsidRPr="00BE65F3">
        <w:rPr>
          <w:rFonts w:ascii="Times New Roman" w:eastAsia="Times New Roman" w:hAnsi="Times New Roman" w:cs="Times New Roman"/>
          <w:lang w:eastAsia="ru-RU"/>
        </w:rPr>
        <w:t>, товары дополняют друг друга (комплементы).</w:t>
      </w:r>
    </w:p>
    <w:p w:rsidR="00BE65F3" w:rsidRPr="00BE65F3" w:rsidRDefault="00BE65F3" w:rsidP="00BE65F3">
      <w:p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Эластичность играет ключевую роль в определении ценовой политики, и понимание ее позволяет эффективно управлять спросом и предложением.</w:t>
      </w:r>
    </w:p>
    <w:p w:rsidR="00BE65F3" w:rsidRDefault="00BE65F3" w:rsidP="00344C92">
      <w:pPr>
        <w:rPr>
          <w:rFonts w:ascii="Times New Roman" w:hAnsi="Times New Roman" w:cs="Times New Roman"/>
          <w:b/>
        </w:rPr>
      </w:pPr>
    </w:p>
    <w:p w:rsidR="00344C92" w:rsidRPr="00344C92" w:rsidRDefault="00344C92" w:rsidP="00344C92">
      <w:pPr>
        <w:widowControl w:val="0"/>
        <w:autoSpaceDE w:val="0"/>
        <w:autoSpaceDN w:val="0"/>
        <w:adjustRightInd w:val="0"/>
        <w:ind w:firstLine="567"/>
        <w:jc w:val="both"/>
        <w:rPr>
          <w:rFonts w:ascii="Times New Roman" w:hAnsi="Times New Roman" w:cs="Times New Roman"/>
          <w:b/>
          <w:bCs/>
        </w:rPr>
      </w:pPr>
      <w:r w:rsidRPr="00344C92">
        <w:rPr>
          <w:rFonts w:ascii="Times New Roman" w:hAnsi="Times New Roman" w:cs="Times New Roman"/>
        </w:rPr>
        <w:t xml:space="preserve">Реакция покупателей и продавцов на изменяющуюся рыночную конъюнктуру, в частности, на изменение цены может быть различной по своей интенсивности. Так, очевидно, что по-разному отреагируют покупатели при уменьшении цен на автомобили и французские духи, с одной стороны, и хлеб и молоко </w:t>
      </w:r>
      <w:r w:rsidRPr="00344C92">
        <w:rPr>
          <w:rFonts w:ascii="Times New Roman" w:hAnsi="Times New Roman" w:cs="Times New Roman"/>
        </w:rPr>
        <w:t xml:space="preserve"> с другой: в одном случае объем продаж может существенно возрасти, в другом </w:t>
      </w:r>
      <w:r w:rsidRPr="00344C92">
        <w:rPr>
          <w:rFonts w:ascii="Times New Roman" w:hAnsi="Times New Roman" w:cs="Times New Roman"/>
        </w:rPr>
        <w:t> изменится мало.</w:t>
      </w:r>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Общее понятие эластичности</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Для характеристики степени влияния изменения </w:t>
      </w:r>
      <w:r w:rsidRPr="00344C92">
        <w:rPr>
          <w:rFonts w:ascii="Times New Roman" w:hAnsi="Times New Roman" w:cs="Times New Roman"/>
          <w:b/>
          <w:bCs/>
          <w:color w:val="B62D27"/>
          <w:u w:val="single"/>
        </w:rPr>
        <w:t>цены</w:t>
      </w:r>
      <w:r w:rsidRPr="00344C92">
        <w:rPr>
          <w:rFonts w:ascii="Times New Roman" w:hAnsi="Times New Roman" w:cs="Times New Roman"/>
        </w:rPr>
        <w:t xml:space="preserve"> на поведение покупателей и продавцов в экономике используется понятие </w:t>
      </w:r>
      <w:r w:rsidRPr="00344C92">
        <w:rPr>
          <w:rFonts w:ascii="Times New Roman" w:hAnsi="Times New Roman" w:cs="Times New Roman"/>
          <w:i/>
          <w:iCs/>
        </w:rPr>
        <w:t>эластичность</w:t>
      </w:r>
      <w:r w:rsidRPr="00344C92">
        <w:rPr>
          <w:rFonts w:ascii="Times New Roman" w:hAnsi="Times New Roman" w:cs="Times New Roman"/>
        </w:rPr>
        <w:t>, которую можно определить как</w:t>
      </w:r>
      <w:r w:rsidRPr="00344C92">
        <w:rPr>
          <w:rFonts w:ascii="Times New Roman" w:hAnsi="Times New Roman" w:cs="Times New Roman"/>
          <w:i/>
          <w:iCs/>
        </w:rPr>
        <w:t xml:space="preserve"> степень реакции одной величины на изменение другой.</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Данное понятие весьма важно с практической точки зрения. Так, проведение разумной ценовой политики фирмой немыслимо без понимания того, как понижение стоимости телевизоров или стиральных машин может сказаться на объемах их продаж, а значит, и на выручке. Подсчитывать (измерять), как изменяется объем продаж или покупок того или иного товара в ответ на изменение цены, можно по-разному, например, в штуках, в тоннах, в тех или иных денежных единицах. Но все эти подходы требуют дополнительной информации и сами по себе мало о чем говорят. </w:t>
      </w:r>
    </w:p>
    <w:p w:rsidR="00344C92" w:rsidRPr="00344C92" w:rsidRDefault="00344C92" w:rsidP="00344C92">
      <w:pPr>
        <w:widowControl w:val="0"/>
        <w:autoSpaceDE w:val="0"/>
        <w:autoSpaceDN w:val="0"/>
        <w:adjustRightInd w:val="0"/>
        <w:ind w:firstLine="567"/>
        <w:jc w:val="both"/>
        <w:rPr>
          <w:rFonts w:ascii="Times New Roman" w:hAnsi="Times New Roman" w:cs="Times New Roman"/>
          <w:b/>
          <w:bCs/>
        </w:rPr>
      </w:pPr>
      <w:r w:rsidRPr="00344C92">
        <w:rPr>
          <w:rFonts w:ascii="Times New Roman" w:hAnsi="Times New Roman" w:cs="Times New Roman"/>
        </w:rPr>
        <w:t xml:space="preserve">Так, фраза: </w:t>
      </w:r>
      <w:r w:rsidRPr="00344C92">
        <w:rPr>
          <w:rFonts w:ascii="Times New Roman" w:hAnsi="Times New Roman" w:cs="Times New Roman"/>
          <w:i/>
          <w:iCs/>
        </w:rPr>
        <w:t>«Увеличение цены колбасы на 5 руб. вызвало сокращение ее продаж на 12 т</w:t>
      </w:r>
      <w:r w:rsidRPr="00344C92">
        <w:rPr>
          <w:rFonts w:ascii="Times New Roman" w:hAnsi="Times New Roman" w:cs="Times New Roman"/>
        </w:rPr>
        <w:t xml:space="preserve">», без дополнительных разъяснений почти </w:t>
      </w:r>
      <w:proofErr w:type="gramStart"/>
      <w:r w:rsidRPr="00344C92">
        <w:rPr>
          <w:rFonts w:ascii="Times New Roman" w:hAnsi="Times New Roman" w:cs="Times New Roman"/>
        </w:rPr>
        <w:t>бессмысленна</w:t>
      </w:r>
      <w:proofErr w:type="gramEnd"/>
      <w:r w:rsidRPr="00344C92">
        <w:rPr>
          <w:rFonts w:ascii="Times New Roman" w:hAnsi="Times New Roman" w:cs="Times New Roman"/>
        </w:rPr>
        <w:t xml:space="preserve">. Велико ли было изменение цен? Если дело происходило в 1997 г. и она стоила 25000 руб., то, конечно, невелико. А если </w:t>
      </w:r>
      <w:proofErr w:type="gramStart"/>
      <w:r w:rsidRPr="00344C92">
        <w:rPr>
          <w:rFonts w:ascii="Times New Roman" w:hAnsi="Times New Roman" w:cs="Times New Roman"/>
        </w:rPr>
        <w:t>в начале</w:t>
      </w:r>
      <w:proofErr w:type="gramEnd"/>
      <w:r w:rsidRPr="00344C92">
        <w:rPr>
          <w:rFonts w:ascii="Times New Roman" w:hAnsi="Times New Roman" w:cs="Times New Roman"/>
        </w:rPr>
        <w:t xml:space="preserve"> 1998 г. при исходной цене 25 руб., то его вполне можно признать значительным. Столь же неясно, насколько катастрофично снижение продаж. Одно дело, если первоначальный уровень составлял 50 т и совсем другое, если </w:t>
      </w:r>
      <w:r w:rsidRPr="00344C92">
        <w:rPr>
          <w:rFonts w:ascii="Times New Roman" w:hAnsi="Times New Roman" w:cs="Times New Roman"/>
        </w:rPr>
        <w:t> 500 т.</w:t>
      </w:r>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Коэффициент эластичности</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Оценка эластичности в процентном исчислении позволяет избежать подобной путаницы и построить единый показатель для всех случаев. Такой показатель называют коэффициентом эластичности. Его можно определить как отношение процентного изменения одной величины к процентному изменению другой.</w:t>
      </w:r>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Эластичность спроса по цене</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Зависимость изменения спроса на товар от изменения его цены называется эластичностью спроса по цене</w:t>
      </w:r>
      <w:proofErr w:type="gramStart"/>
      <w:r w:rsidRPr="00344C92">
        <w:rPr>
          <w:rFonts w:ascii="Times New Roman" w:hAnsi="Times New Roman" w:cs="Times New Roman"/>
          <w:vertAlign w:val="superscript"/>
        </w:rPr>
        <w:t>1</w:t>
      </w:r>
      <w:proofErr w:type="gramEnd"/>
      <w:r w:rsidRPr="00344C92">
        <w:rPr>
          <w:rFonts w:ascii="Times New Roman" w:hAnsi="Times New Roman" w:cs="Times New Roman"/>
        </w:rPr>
        <w:t>, или ценовой эластичностью. Принято различать три варианта ценовой эластичности спроса:</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1)</w:t>
      </w:r>
      <w:r w:rsidRPr="00344C92">
        <w:rPr>
          <w:rFonts w:ascii="Times New Roman" w:hAnsi="Times New Roman" w:cs="Times New Roman"/>
          <w:i/>
          <w:iCs/>
        </w:rPr>
        <w:t xml:space="preserve"> эластичный спрос</w:t>
      </w:r>
      <w:r w:rsidRPr="00344C92">
        <w:rPr>
          <w:rFonts w:ascii="Times New Roman" w:hAnsi="Times New Roman" w:cs="Times New Roman"/>
        </w:rPr>
        <w:t>, когда при незначительных понижениях цены объем продаж значительно возрастает;</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lastRenderedPageBreak/>
        <w:t>2)</w:t>
      </w:r>
      <w:r w:rsidRPr="00344C92">
        <w:rPr>
          <w:rFonts w:ascii="Times New Roman" w:hAnsi="Times New Roman" w:cs="Times New Roman"/>
          <w:i/>
          <w:iCs/>
        </w:rPr>
        <w:t xml:space="preserve"> единичная эластичность спроса</w:t>
      </w:r>
      <w:r w:rsidRPr="00344C92">
        <w:rPr>
          <w:rFonts w:ascii="Times New Roman" w:hAnsi="Times New Roman" w:cs="Times New Roman"/>
        </w:rPr>
        <w:t>, когда изменение цены, выраженное в процентах, равно проценту изменения объема продаж;</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3)</w:t>
      </w:r>
      <w:r w:rsidRPr="00344C92">
        <w:rPr>
          <w:rFonts w:ascii="Times New Roman" w:hAnsi="Times New Roman" w:cs="Times New Roman"/>
          <w:i/>
          <w:iCs/>
        </w:rPr>
        <w:t xml:space="preserve"> неэластичный спрос</w:t>
      </w:r>
      <w:r w:rsidRPr="00344C92">
        <w:rPr>
          <w:rFonts w:ascii="Times New Roman" w:hAnsi="Times New Roman" w:cs="Times New Roman"/>
        </w:rPr>
        <w:t>, если вслед за изменением цены не происходит существенного изменения продаж.</w:t>
      </w:r>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Величина эластичности спроса</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b/>
          <w:bCs/>
          <w:color w:val="B62D27"/>
          <w:u w:val="single"/>
        </w:rPr>
        <w:t>Эластичность</w:t>
      </w:r>
      <w:r w:rsidRPr="00344C92">
        <w:rPr>
          <w:rFonts w:ascii="Times New Roman" w:hAnsi="Times New Roman" w:cs="Times New Roman"/>
        </w:rPr>
        <w:t xml:space="preserve"> можно измерить с помощью уже упомянутого </w:t>
      </w:r>
      <w:r w:rsidRPr="00344C92">
        <w:rPr>
          <w:rFonts w:ascii="Times New Roman" w:hAnsi="Times New Roman" w:cs="Times New Roman"/>
          <w:b/>
          <w:bCs/>
          <w:color w:val="B62D27"/>
          <w:u w:val="single"/>
        </w:rPr>
        <w:t>коэффициента эластичности</w:t>
      </w:r>
      <w:r w:rsidRPr="00344C92">
        <w:rPr>
          <w:rFonts w:ascii="Times New Roman" w:hAnsi="Times New Roman" w:cs="Times New Roman"/>
        </w:rPr>
        <w:t>. Представим его в виде формулы</w:t>
      </w:r>
    </w:p>
    <w:p w:rsidR="00344C92" w:rsidRPr="00344C92" w:rsidRDefault="00344C92" w:rsidP="00344C92">
      <w:pPr>
        <w:widowControl w:val="0"/>
        <w:autoSpaceDE w:val="0"/>
        <w:autoSpaceDN w:val="0"/>
        <w:adjustRightInd w:val="0"/>
        <w:spacing w:before="120" w:after="120"/>
        <w:jc w:val="center"/>
        <w:rPr>
          <w:rFonts w:ascii="Times New Roman" w:hAnsi="Times New Roman" w:cs="Times New Roman"/>
          <w:lang w:val="en-US"/>
        </w:rPr>
      </w:pPr>
      <w:r w:rsidRPr="00344C92">
        <w:rPr>
          <w:rFonts w:ascii="Times New Roman" w:hAnsi="Times New Roman" w:cs="Times New Roman"/>
          <w:noProof/>
        </w:rPr>
        <w:drawing>
          <wp:inline distT="0" distB="0" distL="0" distR="0" wp14:anchorId="2D842C76" wp14:editId="42AA6922">
            <wp:extent cx="2295525" cy="41910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srcRect/>
                    <a:stretch>
                      <a:fillRect/>
                    </a:stretch>
                  </pic:blipFill>
                  <pic:spPr bwMode="auto">
                    <a:xfrm>
                      <a:off x="0" y="0"/>
                      <a:ext cx="2295525" cy="419100"/>
                    </a:xfrm>
                    <a:prstGeom prst="rect">
                      <a:avLst/>
                    </a:prstGeom>
                    <a:noFill/>
                    <a:ln w="9525">
                      <a:noFill/>
                      <a:miter lim="800000"/>
                      <a:headEnd/>
                      <a:tailEnd/>
                    </a:ln>
                  </pic:spPr>
                </pic:pic>
              </a:graphicData>
            </a:graphic>
          </wp:inline>
        </w:drawing>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Приведенная формула позволяет количественно определить все три варианта </w:t>
      </w:r>
      <w:r w:rsidRPr="00344C92">
        <w:rPr>
          <w:rFonts w:ascii="Times New Roman" w:hAnsi="Times New Roman" w:cs="Times New Roman"/>
          <w:b/>
          <w:bCs/>
          <w:color w:val="B62D27"/>
          <w:u w:val="single"/>
        </w:rPr>
        <w:t>ценовой эластичности спроса</w:t>
      </w:r>
      <w:r w:rsidRPr="00344C92">
        <w:rPr>
          <w:rFonts w:ascii="Times New Roman" w:hAnsi="Times New Roman" w:cs="Times New Roman"/>
        </w:rPr>
        <w:t>. Так, в случае эластичного спроса, когда прирост количества больше уменьшения цены, величина коэффициента превышает единицу (Е</w:t>
      </w:r>
      <w:proofErr w:type="gramStart"/>
      <w:r w:rsidRPr="00344C92">
        <w:rPr>
          <w:rFonts w:ascii="Times New Roman" w:hAnsi="Times New Roman" w:cs="Times New Roman"/>
          <w:vertAlign w:val="subscript"/>
        </w:rPr>
        <w:t>D</w:t>
      </w:r>
      <w:proofErr w:type="gramEnd"/>
      <w:r w:rsidRPr="00344C92">
        <w:rPr>
          <w:rFonts w:ascii="Times New Roman" w:hAnsi="Times New Roman" w:cs="Times New Roman"/>
          <w:vertAlign w:val="subscript"/>
        </w:rPr>
        <w:t xml:space="preserve"> </w:t>
      </w:r>
      <w:r w:rsidRPr="00344C92">
        <w:rPr>
          <w:rFonts w:ascii="Times New Roman" w:hAnsi="Times New Roman" w:cs="Times New Roman"/>
        </w:rPr>
        <w:t>&gt; 1); при неэластичном спросе, напротив, Е</w:t>
      </w:r>
      <w:r w:rsidRPr="00344C92">
        <w:rPr>
          <w:rFonts w:ascii="Times New Roman" w:hAnsi="Times New Roman" w:cs="Times New Roman"/>
          <w:vertAlign w:val="subscript"/>
        </w:rPr>
        <w:t xml:space="preserve">D </w:t>
      </w:r>
      <w:r w:rsidRPr="00344C92">
        <w:rPr>
          <w:rFonts w:ascii="Times New Roman" w:hAnsi="Times New Roman" w:cs="Times New Roman"/>
        </w:rPr>
        <w:t>&lt; 1; а в случае спроса единичной эластичности, когда процентное изменение цены строго равно изменению количества, устанавливается равенство Е</w:t>
      </w:r>
      <w:r w:rsidRPr="00344C92">
        <w:rPr>
          <w:rFonts w:ascii="Times New Roman" w:hAnsi="Times New Roman" w:cs="Times New Roman"/>
          <w:vertAlign w:val="subscript"/>
        </w:rPr>
        <w:t>D</w:t>
      </w:r>
      <w:r w:rsidRPr="00344C92">
        <w:rPr>
          <w:rFonts w:ascii="Times New Roman" w:hAnsi="Times New Roman" w:cs="Times New Roman"/>
        </w:rPr>
        <w:t xml:space="preserve"> </w:t>
      </w:r>
      <w:r w:rsidRPr="00344C92">
        <w:rPr>
          <w:rFonts w:ascii="Times New Roman" w:hAnsi="Times New Roman" w:cs="Times New Roman"/>
        </w:rPr>
        <w:t> 1 (от которого, собственно, и пошло название единичная эластичность).</w:t>
      </w:r>
    </w:p>
    <w:p w:rsidR="00344C92" w:rsidRPr="00344C92" w:rsidRDefault="00344C92" w:rsidP="00344C92">
      <w:pPr>
        <w:widowControl w:val="0"/>
        <w:autoSpaceDE w:val="0"/>
        <w:autoSpaceDN w:val="0"/>
        <w:adjustRightInd w:val="0"/>
        <w:spacing w:before="120" w:after="120"/>
        <w:jc w:val="center"/>
        <w:rPr>
          <w:rFonts w:ascii="Times New Roman" w:hAnsi="Times New Roman" w:cs="Times New Roman"/>
        </w:rPr>
      </w:pPr>
      <w:r w:rsidRPr="00344C92">
        <w:rPr>
          <w:rFonts w:ascii="Times New Roman" w:hAnsi="Times New Roman" w:cs="Times New Roman"/>
          <w:noProof/>
        </w:rPr>
        <w:drawing>
          <wp:inline distT="0" distB="0" distL="0" distR="0" wp14:anchorId="1E901505" wp14:editId="1883283A">
            <wp:extent cx="3038475" cy="2495550"/>
            <wp:effectExtent l="1905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srcRect/>
                    <a:stretch>
                      <a:fillRect/>
                    </a:stretch>
                  </pic:blipFill>
                  <pic:spPr bwMode="auto">
                    <a:xfrm>
                      <a:off x="0" y="0"/>
                      <a:ext cx="3038475" cy="2495550"/>
                    </a:xfrm>
                    <a:prstGeom prst="rect">
                      <a:avLst/>
                    </a:prstGeom>
                    <a:noFill/>
                    <a:ln w="9525">
                      <a:noFill/>
                      <a:miter lim="800000"/>
                      <a:headEnd/>
                      <a:tailEnd/>
                    </a:ln>
                  </pic:spPr>
                </pic:pic>
              </a:graphicData>
            </a:graphic>
          </wp:inline>
        </w:drawing>
      </w:r>
    </w:p>
    <w:p w:rsidR="00344C92" w:rsidRPr="00344C92" w:rsidRDefault="00344C92" w:rsidP="00344C92">
      <w:pPr>
        <w:widowControl w:val="0"/>
        <w:autoSpaceDE w:val="0"/>
        <w:autoSpaceDN w:val="0"/>
        <w:adjustRightInd w:val="0"/>
        <w:spacing w:before="120" w:after="120"/>
        <w:jc w:val="center"/>
        <w:rPr>
          <w:rFonts w:ascii="Times New Roman" w:hAnsi="Times New Roman" w:cs="Times New Roman"/>
        </w:rPr>
      </w:pPr>
      <w:r w:rsidRPr="00344C92">
        <w:rPr>
          <w:rFonts w:ascii="Times New Roman" w:hAnsi="Times New Roman" w:cs="Times New Roman"/>
          <w:i/>
          <w:iCs/>
          <w:color w:val="000000"/>
        </w:rPr>
        <w:t>Рис. 4.14.</w:t>
      </w:r>
      <w:r w:rsidRPr="00344C92">
        <w:rPr>
          <w:rFonts w:ascii="Times New Roman" w:hAnsi="Times New Roman" w:cs="Times New Roman"/>
          <w:color w:val="000000"/>
        </w:rPr>
        <w:t xml:space="preserve"> </w:t>
      </w:r>
      <w:r w:rsidRPr="00344C92">
        <w:rPr>
          <w:rFonts w:ascii="Times New Roman" w:hAnsi="Times New Roman" w:cs="Times New Roman"/>
          <w:b/>
          <w:bCs/>
          <w:color w:val="000000"/>
        </w:rPr>
        <w:t>Графическая интерпретация спроса с различной эластичностью</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proofErr w:type="gramStart"/>
      <w:r w:rsidRPr="00344C92">
        <w:rPr>
          <w:rFonts w:ascii="Times New Roman" w:hAnsi="Times New Roman" w:cs="Times New Roman"/>
        </w:rPr>
        <w:t xml:space="preserve">Эластичным спрос по цене бывает, как правило, для предметов роскоши </w:t>
      </w:r>
      <w:r w:rsidRPr="00344C92">
        <w:rPr>
          <w:rFonts w:ascii="Times New Roman" w:hAnsi="Times New Roman" w:cs="Times New Roman"/>
        </w:rPr>
        <w:t xml:space="preserve"> драгоценностей, мехов, черной икры и т. п., и для достаточно дорогих предметов потребления, как автомобили, телевизоры, стиральные машины, аудио- и видеотехника, персональные компьютеры и др. Неэластичен спрос на товары первой необходимости с относительно низкими ценами </w:t>
      </w:r>
      <w:r w:rsidRPr="00344C92">
        <w:rPr>
          <w:rFonts w:ascii="Times New Roman" w:hAnsi="Times New Roman" w:cs="Times New Roman"/>
        </w:rPr>
        <w:t> на хлеб, картофель, одежду, обувь, белье, расходы на общественный транспорт и пр.</w:t>
      </w:r>
      <w:proofErr w:type="gramEnd"/>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Давая графическую интерпретацию эластичности (рис. 4.14), обратим внимание на то, что, чем больше коэффициент эластичности, тем в принципе более пологая кривая спроса. А чем меньше он, тем более круто (опять-таки, в принципе </w:t>
      </w:r>
      <w:r w:rsidRPr="00344C92">
        <w:rPr>
          <w:rFonts w:ascii="Times New Roman" w:hAnsi="Times New Roman" w:cs="Times New Roman"/>
        </w:rPr>
        <w:t> уточнение см. ниже) падает кривая.</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Кроме рассмотренных трех случаев эластичности спроса по цене, можно указать еще два </w:t>
      </w:r>
      <w:r w:rsidRPr="00344C92">
        <w:rPr>
          <w:rFonts w:ascii="Times New Roman" w:hAnsi="Times New Roman" w:cs="Times New Roman"/>
        </w:rPr>
        <w:t xml:space="preserve"> </w:t>
      </w:r>
      <w:r w:rsidRPr="00344C92">
        <w:rPr>
          <w:rFonts w:ascii="Times New Roman" w:hAnsi="Times New Roman" w:cs="Times New Roman"/>
          <w:i/>
          <w:iCs/>
        </w:rPr>
        <w:t>абсолютно эластичный спрос и абсолютно неэластичный спрос</w:t>
      </w:r>
      <w:r w:rsidRPr="00344C92">
        <w:rPr>
          <w:rFonts w:ascii="Times New Roman" w:hAnsi="Times New Roman" w:cs="Times New Roman"/>
        </w:rPr>
        <w:t>. На рис. 4.15 даны графики спроса для этих двух случаев.</w:t>
      </w:r>
    </w:p>
    <w:p w:rsidR="00344C92" w:rsidRPr="00344C92" w:rsidRDefault="00344C92" w:rsidP="00344C92">
      <w:pPr>
        <w:widowControl w:val="0"/>
        <w:autoSpaceDE w:val="0"/>
        <w:autoSpaceDN w:val="0"/>
        <w:adjustRightInd w:val="0"/>
        <w:spacing w:before="120"/>
        <w:jc w:val="center"/>
        <w:rPr>
          <w:rFonts w:ascii="Times New Roman" w:hAnsi="Times New Roman" w:cs="Times New Roman"/>
        </w:rPr>
      </w:pPr>
      <w:r w:rsidRPr="00344C92">
        <w:rPr>
          <w:rFonts w:ascii="Times New Roman" w:hAnsi="Times New Roman" w:cs="Times New Roman"/>
          <w:noProof/>
        </w:rPr>
        <w:lastRenderedPageBreak/>
        <w:drawing>
          <wp:inline distT="0" distB="0" distL="0" distR="0" wp14:anchorId="7AAAF084" wp14:editId="0AD9E1AE">
            <wp:extent cx="3962400" cy="21526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srcRect/>
                    <a:stretch>
                      <a:fillRect/>
                    </a:stretch>
                  </pic:blipFill>
                  <pic:spPr bwMode="auto">
                    <a:xfrm>
                      <a:off x="0" y="0"/>
                      <a:ext cx="3962400" cy="2152650"/>
                    </a:xfrm>
                    <a:prstGeom prst="rect">
                      <a:avLst/>
                    </a:prstGeom>
                    <a:noFill/>
                    <a:ln w="9525">
                      <a:noFill/>
                      <a:miter lim="800000"/>
                      <a:headEnd/>
                      <a:tailEnd/>
                    </a:ln>
                  </pic:spPr>
                </pic:pic>
              </a:graphicData>
            </a:graphic>
          </wp:inline>
        </w:drawing>
      </w:r>
    </w:p>
    <w:p w:rsidR="00344C92" w:rsidRPr="00344C92" w:rsidRDefault="00344C92" w:rsidP="00344C92">
      <w:pPr>
        <w:autoSpaceDE w:val="0"/>
        <w:autoSpaceDN w:val="0"/>
        <w:adjustRightInd w:val="0"/>
        <w:spacing w:before="120" w:after="120"/>
        <w:jc w:val="center"/>
        <w:rPr>
          <w:rFonts w:ascii="Times New Roman" w:hAnsi="Times New Roman" w:cs="Times New Roman"/>
        </w:rPr>
      </w:pPr>
      <w:r w:rsidRPr="00344C92">
        <w:rPr>
          <w:rFonts w:ascii="Times New Roman" w:hAnsi="Times New Roman" w:cs="Times New Roman"/>
          <w:i/>
          <w:iCs/>
        </w:rPr>
        <w:t>Рис. 4.15.</w:t>
      </w:r>
      <w:r w:rsidRPr="00344C92">
        <w:rPr>
          <w:rFonts w:ascii="Times New Roman" w:hAnsi="Times New Roman" w:cs="Times New Roman"/>
        </w:rPr>
        <w:t xml:space="preserve"> </w:t>
      </w:r>
      <w:r w:rsidRPr="00344C92">
        <w:rPr>
          <w:rFonts w:ascii="Times New Roman" w:hAnsi="Times New Roman" w:cs="Times New Roman"/>
          <w:b/>
          <w:bCs/>
        </w:rPr>
        <w:t>Экстремальные случаи эластичности спроса</w:t>
      </w:r>
      <w:r w:rsidRPr="00344C92">
        <w:rPr>
          <w:rFonts w:ascii="Times New Roman" w:hAnsi="Times New Roman" w:cs="Times New Roman"/>
        </w:rPr>
        <w:t xml:space="preserve">: </w:t>
      </w:r>
      <w:r w:rsidRPr="00344C92">
        <w:rPr>
          <w:rFonts w:ascii="Times New Roman" w:hAnsi="Times New Roman" w:cs="Times New Roman"/>
          <w:i/>
          <w:iCs/>
        </w:rPr>
        <w:t>а</w:t>
      </w:r>
      <w:r w:rsidRPr="00344C92">
        <w:rPr>
          <w:rFonts w:ascii="Times New Roman" w:hAnsi="Times New Roman" w:cs="Times New Roman"/>
        </w:rPr>
        <w:t xml:space="preserve">) абсолютно эластичный; </w:t>
      </w:r>
      <w:r w:rsidRPr="00344C92">
        <w:rPr>
          <w:rFonts w:ascii="Times New Roman" w:hAnsi="Times New Roman" w:cs="Times New Roman"/>
          <w:i/>
          <w:iCs/>
        </w:rPr>
        <w:t>б</w:t>
      </w:r>
      <w:r w:rsidRPr="00344C92">
        <w:rPr>
          <w:rFonts w:ascii="Times New Roman" w:hAnsi="Times New Roman" w:cs="Times New Roman"/>
        </w:rPr>
        <w:t>) абсолютно неэластичный</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В случае абсолютно эластичного спроса </w:t>
      </w:r>
      <w:r w:rsidRPr="00344C92">
        <w:rPr>
          <w:rFonts w:ascii="Times New Roman" w:hAnsi="Times New Roman" w:cs="Times New Roman"/>
        </w:rPr>
        <w:t xml:space="preserve"> это горизонтальная кривая спроса (рис. 4.15 </w:t>
      </w:r>
      <w:r w:rsidRPr="00344C92">
        <w:rPr>
          <w:rFonts w:ascii="Times New Roman" w:hAnsi="Times New Roman" w:cs="Times New Roman"/>
          <w:i/>
          <w:iCs/>
        </w:rPr>
        <w:t>а</w:t>
      </w:r>
      <w:r w:rsidRPr="00344C92">
        <w:rPr>
          <w:rFonts w:ascii="Times New Roman" w:hAnsi="Times New Roman" w:cs="Times New Roman"/>
        </w:rPr>
        <w:t xml:space="preserve">) </w:t>
      </w:r>
      <w:r w:rsidRPr="00344C92">
        <w:rPr>
          <w:rFonts w:ascii="Times New Roman" w:hAnsi="Times New Roman" w:cs="Times New Roman"/>
        </w:rPr>
        <w:t xml:space="preserve"> потребители платят одну и ту же цену за товар, невзирая на величину спроса (Е </w:t>
      </w:r>
      <w:r w:rsidRPr="00344C92">
        <w:rPr>
          <w:rFonts w:ascii="Times New Roman" w:hAnsi="Times New Roman" w:cs="Times New Roman"/>
        </w:rPr>
        <w:t xml:space="preserve"> </w:t>
      </w:r>
      <w:r w:rsidRPr="00344C92">
        <w:rPr>
          <w:rFonts w:ascii="Times New Roman" w:hAnsi="Times New Roman" w:cs="Times New Roman"/>
        </w:rPr>
        <w:t></w:t>
      </w:r>
      <w:r w:rsidRPr="00344C92">
        <w:rPr>
          <w:rFonts w:ascii="Times New Roman" w:hAnsi="Times New Roman" w:cs="Times New Roman"/>
        </w:rPr>
        <w:t xml:space="preserve">). В случае абсолютно неэластичного спроса они покупают одно и то же количество товара при любых уровнях цен. То есть изменение цены не вызывает никакого изменения спроса (Е </w:t>
      </w:r>
      <w:r w:rsidRPr="00344C92">
        <w:rPr>
          <w:rFonts w:ascii="Times New Roman" w:hAnsi="Times New Roman" w:cs="Times New Roman"/>
        </w:rPr>
        <w:t xml:space="preserve"> 0), а кривая вырождается в вертикальную прямую (рис. 4.15 </w:t>
      </w:r>
      <w:r w:rsidRPr="00344C92">
        <w:rPr>
          <w:rFonts w:ascii="Times New Roman" w:hAnsi="Times New Roman" w:cs="Times New Roman"/>
          <w:i/>
          <w:iCs/>
        </w:rPr>
        <w:t>б</w:t>
      </w:r>
      <w:r w:rsidRPr="00344C92">
        <w:rPr>
          <w:rFonts w:ascii="Times New Roman" w:hAnsi="Times New Roman" w:cs="Times New Roman"/>
        </w:rPr>
        <w:t>).</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В качестве примера спроса, приближающегося к абсолютно </w:t>
      </w:r>
      <w:proofErr w:type="gramStart"/>
      <w:r w:rsidRPr="00344C92">
        <w:rPr>
          <w:rFonts w:ascii="Times New Roman" w:hAnsi="Times New Roman" w:cs="Times New Roman"/>
        </w:rPr>
        <w:t>неэластичному</w:t>
      </w:r>
      <w:proofErr w:type="gramEnd"/>
      <w:r w:rsidRPr="00344C92">
        <w:rPr>
          <w:rFonts w:ascii="Times New Roman" w:hAnsi="Times New Roman" w:cs="Times New Roman"/>
        </w:rPr>
        <w:t xml:space="preserve">, можно указать на ситуацию с некоторыми медикаментами. Например, спрос на инсулин для больных сахарным диабетом (без него человек может умереть, а при правильном приеме нормально доживает до старости). Абсолютно эластичный спрос характерен для ситуации совершенной конкуренции (см. параграф 6.1), когда производители не могут влиять на цену, а покупатели готовы приобретать любое количество товаров по данной цене.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Особенно важны экстремальные случаи эластичности как полезные абстракции, позволяющие понять суть многих экономических процессов.</w:t>
      </w:r>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Особенности графической интерпретации эластичности</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Хотя мы и проиллюстрировали различные виды эластичности кривыми спроса с разными углами наклона, однако не следует напрямую отождествлять наклон </w:t>
      </w:r>
      <w:r w:rsidRPr="00344C92">
        <w:rPr>
          <w:rFonts w:ascii="Times New Roman" w:hAnsi="Times New Roman" w:cs="Times New Roman"/>
          <w:b/>
          <w:bCs/>
          <w:color w:val="B62D27"/>
          <w:u w:val="single"/>
        </w:rPr>
        <w:t>кривой спроса</w:t>
      </w:r>
      <w:r w:rsidRPr="00344C92">
        <w:rPr>
          <w:rFonts w:ascii="Times New Roman" w:hAnsi="Times New Roman" w:cs="Times New Roman"/>
        </w:rPr>
        <w:t xml:space="preserve"> и </w:t>
      </w:r>
      <w:r w:rsidRPr="00344C92">
        <w:rPr>
          <w:rFonts w:ascii="Times New Roman" w:hAnsi="Times New Roman" w:cs="Times New Roman"/>
          <w:b/>
          <w:bCs/>
          <w:color w:val="B62D27"/>
          <w:u w:val="single"/>
        </w:rPr>
        <w:t>эластичность</w:t>
      </w:r>
      <w:r w:rsidRPr="00344C92">
        <w:rPr>
          <w:rFonts w:ascii="Times New Roman" w:hAnsi="Times New Roman" w:cs="Times New Roman"/>
        </w:rPr>
        <w:t xml:space="preserve">. Разумеется, обе величины связаны между собой. Ясно, например, что очень пологие кривые спроса будут весьма эластичны: малое изменение цены на них порождает большое изменение объема спроса. И все же это не одно и то же. Наклон кривой на </w:t>
      </w:r>
      <w:r w:rsidRPr="00344C92">
        <w:rPr>
          <w:rFonts w:ascii="Times New Roman" w:hAnsi="Times New Roman" w:cs="Times New Roman"/>
          <w:i/>
          <w:iCs/>
        </w:rPr>
        <w:t xml:space="preserve">обычном </w:t>
      </w:r>
      <w:r w:rsidRPr="00344C92">
        <w:rPr>
          <w:rFonts w:ascii="Times New Roman" w:hAnsi="Times New Roman" w:cs="Times New Roman"/>
        </w:rPr>
        <w:t xml:space="preserve">графике отражает </w:t>
      </w:r>
      <w:r w:rsidRPr="00344C92">
        <w:rPr>
          <w:rFonts w:ascii="Times New Roman" w:hAnsi="Times New Roman" w:cs="Times New Roman"/>
          <w:i/>
          <w:iCs/>
        </w:rPr>
        <w:t xml:space="preserve">абсолютные </w:t>
      </w:r>
      <w:r w:rsidRPr="00344C92">
        <w:rPr>
          <w:rFonts w:ascii="Times New Roman" w:hAnsi="Times New Roman" w:cs="Times New Roman"/>
        </w:rPr>
        <w:t xml:space="preserve">изменения цены и количества, а эластичность </w:t>
      </w:r>
      <w:r w:rsidRPr="00344C92">
        <w:rPr>
          <w:rFonts w:ascii="Times New Roman" w:hAnsi="Times New Roman" w:cs="Times New Roman"/>
        </w:rPr>
        <w:t xml:space="preserve"> </w:t>
      </w:r>
      <w:r w:rsidRPr="00344C92">
        <w:rPr>
          <w:rFonts w:ascii="Times New Roman" w:hAnsi="Times New Roman" w:cs="Times New Roman"/>
          <w:i/>
          <w:iCs/>
        </w:rPr>
        <w:t xml:space="preserve">процентные </w:t>
      </w:r>
      <w:r w:rsidRPr="00344C92">
        <w:rPr>
          <w:rFonts w:ascii="Times New Roman" w:hAnsi="Times New Roman" w:cs="Times New Roman"/>
        </w:rPr>
        <w:t xml:space="preserve">изменения.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На рис. </w:t>
      </w:r>
      <w:proofErr w:type="gramStart"/>
      <w:r w:rsidRPr="00344C92">
        <w:rPr>
          <w:rFonts w:ascii="Times New Roman" w:hAnsi="Times New Roman" w:cs="Times New Roman"/>
        </w:rPr>
        <w:t>4.16</w:t>
      </w:r>
      <w:proofErr w:type="gramEnd"/>
      <w:r w:rsidRPr="00344C92">
        <w:rPr>
          <w:rFonts w:ascii="Times New Roman" w:hAnsi="Times New Roman" w:cs="Times New Roman"/>
        </w:rPr>
        <w:t xml:space="preserve"> </w:t>
      </w:r>
      <w:r w:rsidRPr="00344C92">
        <w:rPr>
          <w:rFonts w:ascii="Times New Roman" w:hAnsi="Times New Roman" w:cs="Times New Roman"/>
          <w:i/>
          <w:iCs/>
        </w:rPr>
        <w:t>а</w:t>
      </w:r>
      <w:r w:rsidRPr="00344C92">
        <w:rPr>
          <w:rFonts w:ascii="Times New Roman" w:hAnsi="Times New Roman" w:cs="Times New Roman"/>
        </w:rPr>
        <w:t xml:space="preserve"> показана кривая спроса, имеющая на всем протяжении одинаковый наклон (именно поэтому эта кривая и выглядит, как прямая). Убедимся, что она имеет различную эластичность в различных точках. В верхней части кривой (на графике </w:t>
      </w:r>
      <w:r w:rsidRPr="00344C92">
        <w:rPr>
          <w:rFonts w:ascii="Times New Roman" w:hAnsi="Times New Roman" w:cs="Times New Roman"/>
        </w:rPr>
        <w:t xml:space="preserve"> точки 1 и 2) спрос эластичен, поскольку при малом процентном изменении цены (отношение </w:t>
      </w:r>
      <w:r w:rsidRPr="00344C92">
        <w:rPr>
          <w:rFonts w:ascii="Times New Roman" w:hAnsi="Times New Roman" w:cs="Times New Roman"/>
        </w:rPr>
        <w:t>Р</w:t>
      </w:r>
      <w:proofErr w:type="gramStart"/>
      <w:r w:rsidRPr="00344C92">
        <w:rPr>
          <w:rFonts w:ascii="Times New Roman" w:hAnsi="Times New Roman" w:cs="Times New Roman"/>
          <w:vertAlign w:val="subscript"/>
        </w:rPr>
        <w:t>1</w:t>
      </w:r>
      <w:proofErr w:type="gramEnd"/>
      <w:r w:rsidRPr="00344C92">
        <w:rPr>
          <w:rFonts w:ascii="Times New Roman" w:hAnsi="Times New Roman" w:cs="Times New Roman"/>
        </w:rPr>
        <w:t>/Р</w:t>
      </w:r>
      <w:r w:rsidRPr="00344C92">
        <w:rPr>
          <w:rFonts w:ascii="Times New Roman" w:hAnsi="Times New Roman" w:cs="Times New Roman"/>
          <w:vertAlign w:val="subscript"/>
        </w:rPr>
        <w:t>1</w:t>
      </w:r>
      <w:r w:rsidRPr="00344C92">
        <w:rPr>
          <w:rFonts w:ascii="Times New Roman" w:hAnsi="Times New Roman" w:cs="Times New Roman"/>
        </w:rPr>
        <w:t xml:space="preserve">) велико процентное изменение количества (отношение </w:t>
      </w:r>
      <w:r w:rsidRPr="00344C92">
        <w:rPr>
          <w:rFonts w:ascii="Times New Roman" w:hAnsi="Times New Roman" w:cs="Times New Roman"/>
        </w:rPr>
        <w:t>Q</w:t>
      </w:r>
      <w:r w:rsidRPr="00344C92">
        <w:rPr>
          <w:rFonts w:ascii="Times New Roman" w:hAnsi="Times New Roman" w:cs="Times New Roman"/>
          <w:vertAlign w:val="subscript"/>
        </w:rPr>
        <w:t>1</w:t>
      </w:r>
      <w:r w:rsidRPr="00344C92">
        <w:rPr>
          <w:rFonts w:ascii="Times New Roman" w:hAnsi="Times New Roman" w:cs="Times New Roman"/>
        </w:rPr>
        <w:t>/Q</w:t>
      </w:r>
      <w:r w:rsidRPr="00344C92">
        <w:rPr>
          <w:rFonts w:ascii="Times New Roman" w:hAnsi="Times New Roman" w:cs="Times New Roman"/>
          <w:vertAlign w:val="subscript"/>
        </w:rPr>
        <w:t>1</w:t>
      </w:r>
      <w:r w:rsidRPr="00344C92">
        <w:rPr>
          <w:rFonts w:ascii="Times New Roman" w:hAnsi="Times New Roman" w:cs="Times New Roman"/>
        </w:rPr>
        <w:t xml:space="preserve">). </w:t>
      </w:r>
    </w:p>
    <w:p w:rsidR="00344C92" w:rsidRPr="00344C92" w:rsidRDefault="00344C92" w:rsidP="00344C92">
      <w:pPr>
        <w:widowControl w:val="0"/>
        <w:autoSpaceDE w:val="0"/>
        <w:autoSpaceDN w:val="0"/>
        <w:adjustRightInd w:val="0"/>
        <w:spacing w:before="120" w:after="120"/>
        <w:jc w:val="center"/>
        <w:rPr>
          <w:rFonts w:ascii="Times New Roman" w:hAnsi="Times New Roman" w:cs="Times New Roman"/>
        </w:rPr>
      </w:pPr>
      <w:r w:rsidRPr="00344C92">
        <w:rPr>
          <w:rFonts w:ascii="Times New Roman" w:hAnsi="Times New Roman" w:cs="Times New Roman"/>
          <w:noProof/>
        </w:rPr>
        <w:lastRenderedPageBreak/>
        <w:drawing>
          <wp:inline distT="0" distB="0" distL="0" distR="0" wp14:anchorId="63B38F13" wp14:editId="7A84B4F3">
            <wp:extent cx="3590925" cy="2867025"/>
            <wp:effectExtent l="1905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3590925" cy="2867025"/>
                    </a:xfrm>
                    <a:prstGeom prst="rect">
                      <a:avLst/>
                    </a:prstGeom>
                    <a:noFill/>
                    <a:ln w="9525">
                      <a:noFill/>
                      <a:miter lim="800000"/>
                      <a:headEnd/>
                      <a:tailEnd/>
                    </a:ln>
                  </pic:spPr>
                </pic:pic>
              </a:graphicData>
            </a:graphic>
          </wp:inline>
        </w:drawing>
      </w:r>
    </w:p>
    <w:p w:rsidR="00344C92" w:rsidRPr="00344C92" w:rsidRDefault="00344C92" w:rsidP="00344C92">
      <w:pPr>
        <w:widowControl w:val="0"/>
        <w:autoSpaceDE w:val="0"/>
        <w:autoSpaceDN w:val="0"/>
        <w:adjustRightInd w:val="0"/>
        <w:spacing w:before="120" w:after="120"/>
        <w:jc w:val="center"/>
        <w:rPr>
          <w:rFonts w:ascii="Times New Roman" w:hAnsi="Times New Roman" w:cs="Times New Roman"/>
        </w:rPr>
      </w:pPr>
      <w:r w:rsidRPr="00344C92">
        <w:rPr>
          <w:rFonts w:ascii="Times New Roman" w:hAnsi="Times New Roman" w:cs="Times New Roman"/>
          <w:i/>
          <w:iCs/>
          <w:color w:val="000000"/>
        </w:rPr>
        <w:t>Рис. 4.16.</w:t>
      </w:r>
      <w:r w:rsidRPr="00344C92">
        <w:rPr>
          <w:rFonts w:ascii="Times New Roman" w:hAnsi="Times New Roman" w:cs="Times New Roman"/>
          <w:color w:val="000000"/>
        </w:rPr>
        <w:t xml:space="preserve"> </w:t>
      </w:r>
      <w:r w:rsidRPr="00344C92">
        <w:rPr>
          <w:rFonts w:ascii="Times New Roman" w:hAnsi="Times New Roman" w:cs="Times New Roman"/>
          <w:b/>
          <w:bCs/>
          <w:color w:val="000000"/>
        </w:rPr>
        <w:t>Эластичность на различных участках прямой линии</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В нижней части кривой ситуация меняется на </w:t>
      </w:r>
      <w:proofErr w:type="gramStart"/>
      <w:r w:rsidRPr="00344C92">
        <w:rPr>
          <w:rFonts w:ascii="Times New Roman" w:hAnsi="Times New Roman" w:cs="Times New Roman"/>
        </w:rPr>
        <w:t>противоположную</w:t>
      </w:r>
      <w:proofErr w:type="gramEnd"/>
      <w:r w:rsidRPr="00344C92">
        <w:rPr>
          <w:rFonts w:ascii="Times New Roman" w:hAnsi="Times New Roman" w:cs="Times New Roman"/>
        </w:rPr>
        <w:t xml:space="preserve">. Чтобы сделать это наглядным, мы специально повторили ту же самую кривую еще раз на графике 4.16 </w:t>
      </w:r>
      <w:r w:rsidRPr="00344C92">
        <w:rPr>
          <w:rFonts w:ascii="Times New Roman" w:hAnsi="Times New Roman" w:cs="Times New Roman"/>
          <w:i/>
          <w:iCs/>
        </w:rPr>
        <w:t>б</w:t>
      </w:r>
      <w:r w:rsidRPr="00344C92">
        <w:rPr>
          <w:rFonts w:ascii="Times New Roman" w:hAnsi="Times New Roman" w:cs="Times New Roman"/>
        </w:rPr>
        <w:t xml:space="preserve"> и выделили точки 3 и 4 в ее нижней части. Сразу бросается в глаза, что процентное изменение цены (отношение </w:t>
      </w:r>
      <w:r w:rsidRPr="00344C92">
        <w:rPr>
          <w:rFonts w:ascii="Times New Roman" w:hAnsi="Times New Roman" w:cs="Times New Roman"/>
        </w:rPr>
        <w:t>Р</w:t>
      </w:r>
      <w:r w:rsidRPr="00344C92">
        <w:rPr>
          <w:rFonts w:ascii="Times New Roman" w:hAnsi="Times New Roman" w:cs="Times New Roman"/>
          <w:vertAlign w:val="subscript"/>
        </w:rPr>
        <w:t>3</w:t>
      </w:r>
      <w:r w:rsidRPr="00344C92">
        <w:rPr>
          <w:rFonts w:ascii="Times New Roman" w:hAnsi="Times New Roman" w:cs="Times New Roman"/>
        </w:rPr>
        <w:t>/Р</w:t>
      </w:r>
      <w:r w:rsidRPr="00344C92">
        <w:rPr>
          <w:rFonts w:ascii="Times New Roman" w:hAnsi="Times New Roman" w:cs="Times New Roman"/>
          <w:vertAlign w:val="subscript"/>
        </w:rPr>
        <w:t>3</w:t>
      </w:r>
      <w:r w:rsidRPr="00344C92">
        <w:rPr>
          <w:rFonts w:ascii="Times New Roman" w:hAnsi="Times New Roman" w:cs="Times New Roman"/>
        </w:rPr>
        <w:t xml:space="preserve">) здесь велико </w:t>
      </w:r>
      <w:r w:rsidRPr="00344C92">
        <w:rPr>
          <w:rFonts w:ascii="Times New Roman" w:hAnsi="Times New Roman" w:cs="Times New Roman"/>
        </w:rPr>
        <w:t xml:space="preserve"> она упала чуть ли не вдвое. Напротив, процентное изменение количества (отношение </w:t>
      </w:r>
      <w:r w:rsidRPr="00344C92">
        <w:rPr>
          <w:rFonts w:ascii="Times New Roman" w:hAnsi="Times New Roman" w:cs="Times New Roman"/>
        </w:rPr>
        <w:t>Q</w:t>
      </w:r>
      <w:r w:rsidRPr="00344C92">
        <w:rPr>
          <w:rFonts w:ascii="Times New Roman" w:hAnsi="Times New Roman" w:cs="Times New Roman"/>
          <w:vertAlign w:val="subscript"/>
        </w:rPr>
        <w:t>3</w:t>
      </w:r>
      <w:r w:rsidRPr="00344C92">
        <w:rPr>
          <w:rFonts w:ascii="Times New Roman" w:hAnsi="Times New Roman" w:cs="Times New Roman"/>
        </w:rPr>
        <w:t>/Q</w:t>
      </w:r>
      <w:r w:rsidRPr="00344C92">
        <w:rPr>
          <w:rFonts w:ascii="Times New Roman" w:hAnsi="Times New Roman" w:cs="Times New Roman"/>
          <w:vertAlign w:val="subscript"/>
        </w:rPr>
        <w:t>3</w:t>
      </w:r>
      <w:r w:rsidRPr="00344C92">
        <w:rPr>
          <w:rFonts w:ascii="Times New Roman" w:hAnsi="Times New Roman" w:cs="Times New Roman"/>
        </w:rPr>
        <w:t xml:space="preserve">) мало </w:t>
      </w:r>
      <w:r w:rsidRPr="00344C92">
        <w:rPr>
          <w:rFonts w:ascii="Times New Roman" w:hAnsi="Times New Roman" w:cs="Times New Roman"/>
        </w:rPr>
        <w:t> оно выросло лишь на незначительную долю исходной величины.</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В силу описанных обстоятельств изображение более или менее эластичного спроса в виде кривых разного наклона следует рассматривать лишь как приблизительную иллюстрацию. Для простоты мы будем пользоваться такими графиками и в дальнейшем. Чтобы придать графическим изображениям математическую точность их, однако, следует строить в так называемых двойных логарифмических шкалах, где каждое новое деление осей координат изображается в 10 раз более сжатом масштабе. Не заостряя на этом специального внимания, мы уже использовали такие шкалы на рис. 4.14.</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Только в двойных логарифмических шкалах угол наклона кривой точно соответствует величине ее эластичности. Исключение из этого правила составляют абсолютно эластичные и абсолютно неэластичные кривые спроса, каждая точка которых имеет и один и тот же наклон и одну и ту же эластичность даже на обычных графиках.</w:t>
      </w:r>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Эластичность спроса и объем выручки</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Изменение объема продаж, к которому мы апеллировали, давая определение эластичности спроса по цене, влияет на объем выручки и финансовое положение продавца. Ведь зная размеры спроса, можно легко вычислить объем </w:t>
      </w:r>
      <w:r w:rsidRPr="00344C92">
        <w:rPr>
          <w:rFonts w:ascii="Times New Roman" w:hAnsi="Times New Roman" w:cs="Times New Roman"/>
          <w:b/>
          <w:bCs/>
          <w:color w:val="B62D27"/>
          <w:u w:val="single"/>
        </w:rPr>
        <w:t>выручки</w:t>
      </w:r>
      <w:r w:rsidRPr="00344C92">
        <w:rPr>
          <w:rFonts w:ascii="Times New Roman" w:hAnsi="Times New Roman" w:cs="Times New Roman"/>
        </w:rPr>
        <w:t xml:space="preserve"> </w:t>
      </w:r>
      <w:r w:rsidRPr="00344C92">
        <w:rPr>
          <w:rFonts w:ascii="Times New Roman" w:hAnsi="Times New Roman" w:cs="Times New Roman"/>
        </w:rPr>
        <w:t xml:space="preserve"> это произведение P </w:t>
      </w:r>
      <w:r w:rsidRPr="00344C92">
        <w:rPr>
          <w:rFonts w:ascii="Times New Roman" w:hAnsi="Times New Roman" w:cs="Times New Roman"/>
        </w:rPr>
        <w:t xml:space="preserve"> Q или площадь прямоугольника, одна сторона которого равна цене товара, а вторая </w:t>
      </w:r>
      <w:r w:rsidRPr="00344C92">
        <w:rPr>
          <w:rFonts w:ascii="Times New Roman" w:hAnsi="Times New Roman" w:cs="Times New Roman"/>
        </w:rPr>
        <w:t> количеству товара, проданного по этой цене. Проанализируем ситуацию с объемом выручки при различных вариантах эластичности графически. На рис. 4.17 показано, как изменяется общая выручка при одинаковом изменении цены для товаров с различной эластичностью спроса:</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proofErr w:type="gramStart"/>
      <w:r w:rsidRPr="00344C92">
        <w:rPr>
          <w:rFonts w:ascii="Times New Roman" w:hAnsi="Times New Roman" w:cs="Times New Roman"/>
        </w:rPr>
        <w:t xml:space="preserve">1) при </w:t>
      </w:r>
      <w:r w:rsidRPr="00344C92">
        <w:rPr>
          <w:rFonts w:ascii="Times New Roman" w:hAnsi="Times New Roman" w:cs="Times New Roman"/>
          <w:b/>
          <w:bCs/>
          <w:color w:val="B62D27"/>
          <w:u w:val="single"/>
        </w:rPr>
        <w:t>эластичном спросе</w:t>
      </w:r>
      <w:r w:rsidRPr="00344C92">
        <w:rPr>
          <w:rFonts w:ascii="Times New Roman" w:hAnsi="Times New Roman" w:cs="Times New Roman"/>
        </w:rPr>
        <w:t xml:space="preserve"> снижение цены вызывает такое увеличение объема продаж, которое ведет к увеличению общей выручки (площадь прямоугольника, соответствующего низкой цене, явно больше площади прямоугольника, соответствующего высокой цене);</w:t>
      </w:r>
      <w:proofErr w:type="gramEnd"/>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lastRenderedPageBreak/>
        <w:t xml:space="preserve">2) при </w:t>
      </w:r>
      <w:r w:rsidRPr="00344C92">
        <w:rPr>
          <w:rFonts w:ascii="Times New Roman" w:hAnsi="Times New Roman" w:cs="Times New Roman"/>
          <w:b/>
          <w:bCs/>
          <w:color w:val="B62D27"/>
          <w:u w:val="single"/>
        </w:rPr>
        <w:t>спросе единичной эластичности</w:t>
      </w:r>
      <w:r w:rsidRPr="00344C92">
        <w:rPr>
          <w:rFonts w:ascii="Times New Roman" w:hAnsi="Times New Roman" w:cs="Times New Roman"/>
        </w:rPr>
        <w:t xml:space="preserve"> прирост объема продаж при снижении цены таков, что общая выручка остается неизменной (обе площади равны);</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3) при </w:t>
      </w:r>
      <w:r w:rsidRPr="00344C92">
        <w:rPr>
          <w:rFonts w:ascii="Times New Roman" w:hAnsi="Times New Roman" w:cs="Times New Roman"/>
          <w:b/>
          <w:bCs/>
          <w:color w:val="B62D27"/>
          <w:u w:val="single"/>
        </w:rPr>
        <w:t>неэластичном спросе</w:t>
      </w:r>
      <w:r w:rsidRPr="00344C92">
        <w:rPr>
          <w:rFonts w:ascii="Times New Roman" w:hAnsi="Times New Roman" w:cs="Times New Roman"/>
        </w:rPr>
        <w:t xml:space="preserve"> снижение цены ведет к столь малому увеличению продаж, что объем общей выручки уменьшается (площадь прямоугольника, соответствующего низкой цене, меньше площади прямоугольника, соответствующего высокой цене).</w:t>
      </w:r>
    </w:p>
    <w:p w:rsidR="00344C92" w:rsidRPr="00344C92" w:rsidRDefault="00344C92" w:rsidP="00344C92">
      <w:pPr>
        <w:widowControl w:val="0"/>
        <w:tabs>
          <w:tab w:val="left" w:pos="340"/>
        </w:tabs>
        <w:autoSpaceDE w:val="0"/>
        <w:autoSpaceDN w:val="0"/>
        <w:adjustRightInd w:val="0"/>
        <w:spacing w:before="120" w:after="120"/>
        <w:jc w:val="center"/>
        <w:rPr>
          <w:rFonts w:ascii="Times New Roman" w:hAnsi="Times New Roman" w:cs="Times New Roman"/>
          <w:lang w:val="en-US"/>
        </w:rPr>
      </w:pPr>
      <w:r w:rsidRPr="00344C92">
        <w:rPr>
          <w:rFonts w:ascii="Times New Roman" w:hAnsi="Times New Roman" w:cs="Times New Roman"/>
          <w:noProof/>
        </w:rPr>
        <w:drawing>
          <wp:inline distT="0" distB="0" distL="0" distR="0" wp14:anchorId="501EC171" wp14:editId="46EFECEF">
            <wp:extent cx="5619750" cy="2495550"/>
            <wp:effectExtent l="1905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srcRect/>
                    <a:stretch>
                      <a:fillRect/>
                    </a:stretch>
                  </pic:blipFill>
                  <pic:spPr bwMode="auto">
                    <a:xfrm>
                      <a:off x="0" y="0"/>
                      <a:ext cx="5619750" cy="2495550"/>
                    </a:xfrm>
                    <a:prstGeom prst="rect">
                      <a:avLst/>
                    </a:prstGeom>
                    <a:noFill/>
                    <a:ln w="9525">
                      <a:noFill/>
                      <a:miter lim="800000"/>
                      <a:headEnd/>
                      <a:tailEnd/>
                    </a:ln>
                  </pic:spPr>
                </pic:pic>
              </a:graphicData>
            </a:graphic>
          </wp:inline>
        </w:drawing>
      </w:r>
    </w:p>
    <w:p w:rsidR="00344C92" w:rsidRPr="00344C92" w:rsidRDefault="00344C92" w:rsidP="00344C92">
      <w:pPr>
        <w:tabs>
          <w:tab w:val="left" w:pos="397"/>
        </w:tabs>
        <w:autoSpaceDE w:val="0"/>
        <w:autoSpaceDN w:val="0"/>
        <w:adjustRightInd w:val="0"/>
        <w:spacing w:before="120" w:after="120"/>
        <w:jc w:val="center"/>
        <w:rPr>
          <w:rFonts w:ascii="Times New Roman" w:hAnsi="Times New Roman" w:cs="Times New Roman"/>
        </w:rPr>
      </w:pPr>
      <w:r w:rsidRPr="00344C92">
        <w:rPr>
          <w:rFonts w:ascii="Times New Roman" w:hAnsi="Times New Roman" w:cs="Times New Roman"/>
          <w:i/>
          <w:iCs/>
        </w:rPr>
        <w:t>Рис. 4.17.</w:t>
      </w:r>
      <w:r w:rsidRPr="00344C92">
        <w:rPr>
          <w:rFonts w:ascii="Times New Roman" w:hAnsi="Times New Roman" w:cs="Times New Roman"/>
        </w:rPr>
        <w:t xml:space="preserve"> </w:t>
      </w:r>
      <w:r w:rsidRPr="00344C92">
        <w:rPr>
          <w:rFonts w:ascii="Times New Roman" w:hAnsi="Times New Roman" w:cs="Times New Roman"/>
          <w:b/>
          <w:bCs/>
        </w:rPr>
        <w:t xml:space="preserve">Изменение выручки продавца при различной эластичности спроса: </w:t>
      </w:r>
      <w:r w:rsidRPr="00344C92">
        <w:rPr>
          <w:rFonts w:ascii="Times New Roman" w:hAnsi="Times New Roman" w:cs="Times New Roman"/>
          <w:i/>
          <w:iCs/>
        </w:rPr>
        <w:t>а</w:t>
      </w:r>
      <w:r w:rsidRPr="00344C92">
        <w:rPr>
          <w:rFonts w:ascii="Times New Roman" w:hAnsi="Times New Roman" w:cs="Times New Roman"/>
        </w:rPr>
        <w:t xml:space="preserve">) эластичный спрос; </w:t>
      </w:r>
      <w:r w:rsidRPr="00344C92">
        <w:rPr>
          <w:rFonts w:ascii="Times New Roman" w:hAnsi="Times New Roman" w:cs="Times New Roman"/>
          <w:i/>
          <w:iCs/>
        </w:rPr>
        <w:t>б</w:t>
      </w:r>
      <w:r w:rsidRPr="00344C92">
        <w:rPr>
          <w:rFonts w:ascii="Times New Roman" w:hAnsi="Times New Roman" w:cs="Times New Roman"/>
        </w:rPr>
        <w:t xml:space="preserve">) спрос единичной эластичности; </w:t>
      </w:r>
      <w:r w:rsidRPr="00344C92">
        <w:rPr>
          <w:rFonts w:ascii="Times New Roman" w:hAnsi="Times New Roman" w:cs="Times New Roman"/>
          <w:i/>
          <w:iCs/>
        </w:rPr>
        <w:t>в</w:t>
      </w:r>
      <w:r w:rsidRPr="00344C92">
        <w:rPr>
          <w:rFonts w:ascii="Times New Roman" w:hAnsi="Times New Roman" w:cs="Times New Roman"/>
        </w:rPr>
        <w:t>) неэластичный спрос</w:t>
      </w:r>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Факторы эластичности спроса</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Эластичность спроса по цене зависит от ряда факторов, к которым относятся </w:t>
      </w:r>
      <w:proofErr w:type="gramStart"/>
      <w:r w:rsidRPr="00344C92">
        <w:rPr>
          <w:rFonts w:ascii="Times New Roman" w:hAnsi="Times New Roman" w:cs="Times New Roman"/>
        </w:rPr>
        <w:t>следующие</w:t>
      </w:r>
      <w:proofErr w:type="gramEnd"/>
      <w:r w:rsidRPr="00344C92">
        <w:rPr>
          <w:rFonts w:ascii="Times New Roman" w:hAnsi="Times New Roman" w:cs="Times New Roman"/>
        </w:rPr>
        <w:t>:</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1) </w:t>
      </w:r>
      <w:r w:rsidRPr="00344C92">
        <w:rPr>
          <w:rFonts w:ascii="Times New Roman" w:hAnsi="Times New Roman" w:cs="Times New Roman"/>
          <w:i/>
          <w:iCs/>
        </w:rPr>
        <w:t>незаменимость.</w:t>
      </w:r>
      <w:r w:rsidRPr="00344C92">
        <w:rPr>
          <w:rFonts w:ascii="Times New Roman" w:hAnsi="Times New Roman" w:cs="Times New Roman"/>
        </w:rPr>
        <w:t xml:space="preserve"> Если у товара есть заменители (товары-субституты), то спрос будет более эластичным, противоположным образом влияет отсутствие таковых;</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2) </w:t>
      </w:r>
      <w:r w:rsidRPr="00344C92">
        <w:rPr>
          <w:rFonts w:ascii="Times New Roman" w:hAnsi="Times New Roman" w:cs="Times New Roman"/>
          <w:i/>
          <w:iCs/>
        </w:rPr>
        <w:t>значимость товара для потребителя.</w:t>
      </w:r>
      <w:r w:rsidRPr="00344C92">
        <w:rPr>
          <w:rFonts w:ascii="Times New Roman" w:hAnsi="Times New Roman" w:cs="Times New Roman"/>
        </w:rPr>
        <w:t xml:space="preserve"> Как правило, неэластичным является спрос на товары первой необходимости, а более эластичным </w:t>
      </w:r>
      <w:r w:rsidRPr="00344C92">
        <w:rPr>
          <w:rFonts w:ascii="Times New Roman" w:hAnsi="Times New Roman" w:cs="Times New Roman"/>
        </w:rPr>
        <w:t> на все другие группы товаров;</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3) </w:t>
      </w:r>
      <w:r w:rsidRPr="00344C92">
        <w:rPr>
          <w:rFonts w:ascii="Times New Roman" w:hAnsi="Times New Roman" w:cs="Times New Roman"/>
          <w:i/>
          <w:iCs/>
        </w:rPr>
        <w:t>удельный вес в доходах и расходах</w:t>
      </w:r>
      <w:r w:rsidRPr="00344C92">
        <w:rPr>
          <w:rFonts w:ascii="Times New Roman" w:hAnsi="Times New Roman" w:cs="Times New Roman"/>
        </w:rPr>
        <w:t xml:space="preserve">. Товары, на которые тратится значительная доля средств, эластичны, а занимающие незначительную долю бюджета </w:t>
      </w:r>
      <w:r w:rsidRPr="00344C92">
        <w:rPr>
          <w:rFonts w:ascii="Times New Roman" w:hAnsi="Times New Roman" w:cs="Times New Roman"/>
        </w:rPr>
        <w:t> неэластичны.</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b/>
          <w:bCs/>
        </w:rPr>
      </w:pPr>
      <w:r w:rsidRPr="00344C92">
        <w:rPr>
          <w:rFonts w:ascii="Times New Roman" w:hAnsi="Times New Roman" w:cs="Times New Roman"/>
        </w:rPr>
        <w:t xml:space="preserve">4) </w:t>
      </w:r>
      <w:r w:rsidRPr="00344C92">
        <w:rPr>
          <w:rFonts w:ascii="Times New Roman" w:hAnsi="Times New Roman" w:cs="Times New Roman"/>
          <w:i/>
          <w:iCs/>
        </w:rPr>
        <w:t>временные рамки.</w:t>
      </w:r>
      <w:r w:rsidRPr="00344C92">
        <w:rPr>
          <w:rFonts w:ascii="Times New Roman" w:hAnsi="Times New Roman" w:cs="Times New Roman"/>
        </w:rPr>
        <w:t xml:space="preserve"> Эластичность спроса увеличивается в долгосрочном плане и становится менее эластичной на коротких промежутках времени.</w:t>
      </w:r>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Эластичность спроса по доходу</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Кроме </w:t>
      </w:r>
      <w:r w:rsidRPr="00344C92">
        <w:rPr>
          <w:rFonts w:ascii="Times New Roman" w:hAnsi="Times New Roman" w:cs="Times New Roman"/>
          <w:b/>
          <w:bCs/>
          <w:color w:val="B62D27"/>
          <w:u w:val="single"/>
        </w:rPr>
        <w:t>эластичности спроса по цене</w:t>
      </w:r>
      <w:r w:rsidRPr="00344C92">
        <w:rPr>
          <w:rFonts w:ascii="Times New Roman" w:hAnsi="Times New Roman" w:cs="Times New Roman"/>
        </w:rPr>
        <w:t xml:space="preserve">, важный экономический смысл имеет также </w:t>
      </w:r>
      <w:r w:rsidRPr="00344C92">
        <w:rPr>
          <w:rFonts w:ascii="Times New Roman" w:hAnsi="Times New Roman" w:cs="Times New Roman"/>
          <w:b/>
          <w:bCs/>
          <w:color w:val="B62D27"/>
          <w:u w:val="single"/>
        </w:rPr>
        <w:t>эластичность спроса по доходу</w:t>
      </w:r>
      <w:r w:rsidRPr="00344C92">
        <w:rPr>
          <w:rFonts w:ascii="Times New Roman" w:hAnsi="Times New Roman" w:cs="Times New Roman"/>
        </w:rPr>
        <w:t>, которую можно определить как отношение процентного изменения объема спроса на товар к процентному изменению дохода (I):</w:t>
      </w:r>
    </w:p>
    <w:p w:rsidR="00344C92" w:rsidRPr="00344C92" w:rsidRDefault="00344C92" w:rsidP="00344C92">
      <w:pPr>
        <w:widowControl w:val="0"/>
        <w:autoSpaceDE w:val="0"/>
        <w:autoSpaceDN w:val="0"/>
        <w:adjustRightInd w:val="0"/>
        <w:spacing w:before="120" w:after="120"/>
        <w:jc w:val="center"/>
        <w:rPr>
          <w:rFonts w:ascii="Times New Roman" w:hAnsi="Times New Roman" w:cs="Times New Roman"/>
          <w:lang w:val="en-US"/>
        </w:rPr>
      </w:pPr>
      <w:r w:rsidRPr="00344C92">
        <w:rPr>
          <w:rFonts w:ascii="Times New Roman" w:hAnsi="Times New Roman" w:cs="Times New Roman"/>
          <w:noProof/>
        </w:rPr>
        <w:drawing>
          <wp:inline distT="0" distB="0" distL="0" distR="0" wp14:anchorId="7D616157" wp14:editId="1BE0429D">
            <wp:extent cx="809625" cy="39052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srcRect/>
                    <a:stretch>
                      <a:fillRect/>
                    </a:stretch>
                  </pic:blipFill>
                  <pic:spPr bwMode="auto">
                    <a:xfrm>
                      <a:off x="0" y="0"/>
                      <a:ext cx="809625" cy="390525"/>
                    </a:xfrm>
                    <a:prstGeom prst="rect">
                      <a:avLst/>
                    </a:prstGeom>
                    <a:noFill/>
                    <a:ln w="9525">
                      <a:noFill/>
                      <a:miter lim="800000"/>
                      <a:headEnd/>
                      <a:tailEnd/>
                    </a:ln>
                  </pic:spPr>
                </pic:pic>
              </a:graphicData>
            </a:graphic>
          </wp:inline>
        </w:drawing>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Поскольку потребитель по-разному меняет спрос на различные товары при изменении дохода, то и показатель может иметь различные положительные и отрицательные значения. Так, если потребитель увеличивает объем закупок при возрастании дохода, то эластичность по доходу положительна (E</w:t>
      </w:r>
      <w:r w:rsidRPr="00344C92">
        <w:rPr>
          <w:rFonts w:ascii="Times New Roman" w:hAnsi="Times New Roman" w:cs="Times New Roman"/>
          <w:vertAlign w:val="subscript"/>
        </w:rPr>
        <w:t>I</w:t>
      </w:r>
      <w:r w:rsidRPr="00344C92">
        <w:rPr>
          <w:rFonts w:ascii="Times New Roman" w:hAnsi="Times New Roman" w:cs="Times New Roman"/>
        </w:rPr>
        <w:t xml:space="preserve"> &gt; 0). В этом случае речь идет, скорее всего, о стандартном нормальном товаре, допустим, дополнительных парах обуви, которую потребитель может позволить себе купить при </w:t>
      </w:r>
      <w:r w:rsidRPr="00344C92">
        <w:rPr>
          <w:rFonts w:ascii="Times New Roman" w:hAnsi="Times New Roman" w:cs="Times New Roman"/>
        </w:rPr>
        <w:lastRenderedPageBreak/>
        <w:t>возрастании дохода. Если при этом ро</w:t>
      </w:r>
      <w:proofErr w:type="gramStart"/>
      <w:r w:rsidRPr="00344C92">
        <w:rPr>
          <w:rFonts w:ascii="Times New Roman" w:hAnsi="Times New Roman" w:cs="Times New Roman"/>
        </w:rPr>
        <w:t>ст спр</w:t>
      </w:r>
      <w:proofErr w:type="gramEnd"/>
      <w:r w:rsidRPr="00344C92">
        <w:rPr>
          <w:rFonts w:ascii="Times New Roman" w:hAnsi="Times New Roman" w:cs="Times New Roman"/>
        </w:rPr>
        <w:t>оса опережает рост дохода (E</w:t>
      </w:r>
      <w:r w:rsidRPr="00344C92">
        <w:rPr>
          <w:rFonts w:ascii="Times New Roman" w:hAnsi="Times New Roman" w:cs="Times New Roman"/>
          <w:vertAlign w:val="subscript"/>
        </w:rPr>
        <w:t xml:space="preserve">I </w:t>
      </w:r>
      <w:r w:rsidRPr="00344C92">
        <w:rPr>
          <w:rFonts w:ascii="Times New Roman" w:hAnsi="Times New Roman" w:cs="Times New Roman"/>
        </w:rPr>
        <w:t>&gt; 1), то говорят о высокой эластичности спроса по доходу. Так бывает, в частности, со спросом на товары длительного пользования, например, автомобили или персональные компьютеры, для приобретения которых люди берут кредит или тратят сбережения.</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Но возможна и противоположная ситуация, когда значение EI отрицательно (E</w:t>
      </w:r>
      <w:r w:rsidRPr="00344C92">
        <w:rPr>
          <w:rFonts w:ascii="Times New Roman" w:hAnsi="Times New Roman" w:cs="Times New Roman"/>
          <w:vertAlign w:val="subscript"/>
        </w:rPr>
        <w:t xml:space="preserve">I </w:t>
      </w:r>
      <w:r w:rsidRPr="00344C92">
        <w:rPr>
          <w:rFonts w:ascii="Times New Roman" w:hAnsi="Times New Roman" w:cs="Times New Roman"/>
        </w:rPr>
        <w:t xml:space="preserve">&lt; 0). </w:t>
      </w:r>
      <w:proofErr w:type="gramStart"/>
      <w:r w:rsidRPr="00344C92">
        <w:rPr>
          <w:rFonts w:ascii="Times New Roman" w:hAnsi="Times New Roman" w:cs="Times New Roman"/>
        </w:rPr>
        <w:t>Это могут быть аномальные или низкокачественные товары (дешевые сорта колбасы, сигарет, маргарин и т. п.), т. е. те товары, которые потребители при растущем доходе покупают, как правило, меньше, заменяя их более качественными товарами (см. 4.1.1).</w:t>
      </w:r>
      <w:proofErr w:type="gramEnd"/>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Перекрестная эластичность</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Как мы уже отмечали, реакция потребителей на изменение цены зависит от цен на другие товары. Зависимость эластичности спроса на одно благо относительно изменения цен на другие блага называется перекрестной эластичностью, которая измеряется как отношение процентного изменения спроса на товар</w:t>
      </w:r>
      <w:proofErr w:type="gramStart"/>
      <w:r w:rsidRPr="00344C92">
        <w:rPr>
          <w:rFonts w:ascii="Times New Roman" w:hAnsi="Times New Roman" w:cs="Times New Roman"/>
        </w:rPr>
        <w:t xml:space="preserve"> А</w:t>
      </w:r>
      <w:proofErr w:type="gramEnd"/>
      <w:r w:rsidRPr="00344C92">
        <w:rPr>
          <w:rFonts w:ascii="Times New Roman" w:hAnsi="Times New Roman" w:cs="Times New Roman"/>
        </w:rPr>
        <w:t xml:space="preserve"> к процентному изменению цены на товар В:</w:t>
      </w:r>
    </w:p>
    <w:p w:rsidR="00344C92" w:rsidRPr="00344C92" w:rsidRDefault="00344C92" w:rsidP="00344C92">
      <w:pPr>
        <w:widowControl w:val="0"/>
        <w:autoSpaceDE w:val="0"/>
        <w:autoSpaceDN w:val="0"/>
        <w:adjustRightInd w:val="0"/>
        <w:spacing w:before="120" w:after="120"/>
        <w:jc w:val="center"/>
        <w:rPr>
          <w:rFonts w:ascii="Times New Roman" w:hAnsi="Times New Roman" w:cs="Times New Roman"/>
          <w:lang w:val="en-US"/>
        </w:rPr>
      </w:pPr>
      <w:r w:rsidRPr="00344C92">
        <w:rPr>
          <w:rFonts w:ascii="Times New Roman" w:hAnsi="Times New Roman" w:cs="Times New Roman"/>
          <w:noProof/>
        </w:rPr>
        <w:drawing>
          <wp:inline distT="0" distB="0" distL="0" distR="0" wp14:anchorId="05684C31" wp14:editId="0D3FAE66">
            <wp:extent cx="1228725" cy="43815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1228725" cy="438150"/>
                    </a:xfrm>
                    <a:prstGeom prst="rect">
                      <a:avLst/>
                    </a:prstGeom>
                    <a:noFill/>
                    <a:ln w="9525">
                      <a:noFill/>
                      <a:miter lim="800000"/>
                      <a:headEnd/>
                      <a:tailEnd/>
                    </a:ln>
                  </pic:spPr>
                </pic:pic>
              </a:graphicData>
            </a:graphic>
          </wp:inline>
        </w:drawing>
      </w:r>
    </w:p>
    <w:p w:rsidR="00344C92" w:rsidRPr="00344C92" w:rsidRDefault="00344C92" w:rsidP="00344C92">
      <w:pPr>
        <w:widowControl w:val="0"/>
        <w:tabs>
          <w:tab w:val="left" w:pos="2438"/>
        </w:tabs>
        <w:autoSpaceDE w:val="0"/>
        <w:autoSpaceDN w:val="0"/>
        <w:adjustRightInd w:val="0"/>
        <w:jc w:val="both"/>
        <w:rPr>
          <w:rFonts w:ascii="Times New Roman" w:hAnsi="Times New Roman" w:cs="Times New Roman"/>
        </w:rPr>
      </w:pPr>
      <w:r w:rsidRPr="00344C92">
        <w:rPr>
          <w:rFonts w:ascii="Times New Roman" w:hAnsi="Times New Roman" w:cs="Times New Roman"/>
        </w:rPr>
        <w:t xml:space="preserve">где QА </w:t>
      </w:r>
      <w:r w:rsidRPr="00344C92">
        <w:rPr>
          <w:rFonts w:ascii="Times New Roman" w:hAnsi="Times New Roman" w:cs="Times New Roman"/>
        </w:rPr>
        <w:t> объем спроса на товар</w:t>
      </w:r>
      <w:proofErr w:type="gramStart"/>
      <w:r w:rsidRPr="00344C92">
        <w:rPr>
          <w:rFonts w:ascii="Times New Roman" w:hAnsi="Times New Roman" w:cs="Times New Roman"/>
        </w:rPr>
        <w:t xml:space="preserve"> А</w:t>
      </w:r>
      <w:proofErr w:type="gramEnd"/>
      <w:r w:rsidRPr="00344C92">
        <w:rPr>
          <w:rFonts w:ascii="Times New Roman" w:hAnsi="Times New Roman" w:cs="Times New Roman"/>
        </w:rPr>
        <w:t xml:space="preserve">; PB </w:t>
      </w:r>
      <w:r w:rsidRPr="00344C92">
        <w:rPr>
          <w:rFonts w:ascii="Times New Roman" w:hAnsi="Times New Roman" w:cs="Times New Roman"/>
        </w:rPr>
        <w:t> цена товара В.</w:t>
      </w:r>
    </w:p>
    <w:p w:rsidR="00344C92" w:rsidRPr="00344C92" w:rsidRDefault="00344C92" w:rsidP="00344C92">
      <w:pPr>
        <w:widowControl w:val="0"/>
        <w:autoSpaceDE w:val="0"/>
        <w:autoSpaceDN w:val="0"/>
        <w:adjustRightInd w:val="0"/>
        <w:spacing w:before="120"/>
        <w:ind w:firstLine="567"/>
        <w:jc w:val="both"/>
        <w:rPr>
          <w:rFonts w:ascii="Times New Roman" w:hAnsi="Times New Roman" w:cs="Times New Roman"/>
        </w:rPr>
      </w:pPr>
      <w:r w:rsidRPr="00344C92">
        <w:rPr>
          <w:rFonts w:ascii="Times New Roman" w:hAnsi="Times New Roman" w:cs="Times New Roman"/>
        </w:rPr>
        <w:t xml:space="preserve">Перекрестная эластичность показывает наличие связи в потреблении между рассматриваемыми товарами. Если </w:t>
      </w:r>
      <w:proofErr w:type="spellStart"/>
      <w:r w:rsidRPr="00344C92">
        <w:rPr>
          <w:rFonts w:ascii="Times New Roman" w:hAnsi="Times New Roman" w:cs="Times New Roman"/>
        </w:rPr>
        <w:t>Ecross</w:t>
      </w:r>
      <w:proofErr w:type="spellEnd"/>
      <w:r w:rsidRPr="00344C92">
        <w:rPr>
          <w:rFonts w:ascii="Times New Roman" w:hAnsi="Times New Roman" w:cs="Times New Roman"/>
        </w:rPr>
        <w:t xml:space="preserve"> &gt; 0, т. е. с повышением цены на товар</w:t>
      </w:r>
      <w:proofErr w:type="gramStart"/>
      <w:r w:rsidRPr="00344C92">
        <w:rPr>
          <w:rFonts w:ascii="Times New Roman" w:hAnsi="Times New Roman" w:cs="Times New Roman"/>
        </w:rPr>
        <w:t xml:space="preserve"> В</w:t>
      </w:r>
      <w:proofErr w:type="gramEnd"/>
      <w:r w:rsidRPr="00344C92">
        <w:rPr>
          <w:rFonts w:ascii="Times New Roman" w:hAnsi="Times New Roman" w:cs="Times New Roman"/>
        </w:rPr>
        <w:t xml:space="preserve"> растет спрос на товар А, то речь идет о взаимозаменяемых товарах (товарах-субститутах). Например, рост цен на </w:t>
      </w:r>
      <w:proofErr w:type="gramStart"/>
      <w:r w:rsidRPr="00344C92">
        <w:rPr>
          <w:rFonts w:ascii="Times New Roman" w:hAnsi="Times New Roman" w:cs="Times New Roman"/>
        </w:rPr>
        <w:t>американские</w:t>
      </w:r>
      <w:proofErr w:type="gramEnd"/>
      <w:r w:rsidRPr="00344C92">
        <w:rPr>
          <w:rFonts w:ascii="Times New Roman" w:hAnsi="Times New Roman" w:cs="Times New Roman"/>
        </w:rPr>
        <w:t xml:space="preserve"> куриные окорочка заставляет покупателей переходить на относительно дешевую российскую рыбу, а подорожавший рис заменять более дешевым картофелем.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Если </w:t>
      </w:r>
      <w:proofErr w:type="spellStart"/>
      <w:r w:rsidRPr="00344C92">
        <w:rPr>
          <w:rFonts w:ascii="Times New Roman" w:hAnsi="Times New Roman" w:cs="Times New Roman"/>
        </w:rPr>
        <w:t>Ecross</w:t>
      </w:r>
      <w:proofErr w:type="spellEnd"/>
      <w:r w:rsidRPr="00344C92">
        <w:rPr>
          <w:rFonts w:ascii="Times New Roman" w:hAnsi="Times New Roman" w:cs="Times New Roman"/>
        </w:rPr>
        <w:t xml:space="preserve"> &lt; 0, т. е. повышение цен на товар ведет к уменьшению спроса на товар</w:t>
      </w:r>
      <w:proofErr w:type="gramStart"/>
      <w:r w:rsidRPr="00344C92">
        <w:rPr>
          <w:rFonts w:ascii="Times New Roman" w:hAnsi="Times New Roman" w:cs="Times New Roman"/>
        </w:rPr>
        <w:t xml:space="preserve"> А</w:t>
      </w:r>
      <w:proofErr w:type="gramEnd"/>
      <w:r w:rsidRPr="00344C92">
        <w:rPr>
          <w:rFonts w:ascii="Times New Roman" w:hAnsi="Times New Roman" w:cs="Times New Roman"/>
        </w:rPr>
        <w:t xml:space="preserve">, то мы имеем дело с взаимодополняющими товарами: так, рост цен на фотопленку уменьшает спрос на фотоаппараты.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Наконец, товары могут быть индифферентны друг к другу (</w:t>
      </w:r>
      <w:proofErr w:type="spellStart"/>
      <w:r w:rsidRPr="00344C92">
        <w:rPr>
          <w:rFonts w:ascii="Times New Roman" w:hAnsi="Times New Roman" w:cs="Times New Roman"/>
        </w:rPr>
        <w:t>Ecross</w:t>
      </w:r>
      <w:proofErr w:type="spellEnd"/>
      <w:r w:rsidRPr="00344C92">
        <w:rPr>
          <w:rFonts w:ascii="Times New Roman" w:hAnsi="Times New Roman" w:cs="Times New Roman"/>
        </w:rPr>
        <w:t xml:space="preserve"> </w:t>
      </w:r>
      <w:r w:rsidRPr="00344C92">
        <w:rPr>
          <w:rFonts w:ascii="Times New Roman" w:hAnsi="Times New Roman" w:cs="Times New Roman"/>
        </w:rPr>
        <w:t> 0), т. е. изменение цен на один из них ничего не меняет в количественном спросе на другой, например, растущие цены на автомобили не влияют на количество покупаемой соли.</w:t>
      </w:r>
    </w:p>
    <w:p w:rsidR="00344C92" w:rsidRPr="00344C92" w:rsidRDefault="00344C92" w:rsidP="00344C92">
      <w:pPr>
        <w:widowControl w:val="0"/>
        <w:autoSpaceDE w:val="0"/>
        <w:autoSpaceDN w:val="0"/>
        <w:adjustRightInd w:val="0"/>
        <w:spacing w:before="120" w:after="120"/>
        <w:jc w:val="center"/>
        <w:rPr>
          <w:rFonts w:ascii="Times New Roman" w:hAnsi="Times New Roman" w:cs="Times New Roman"/>
          <w:b/>
          <w:bCs/>
          <w:color w:val="6A0D05"/>
        </w:rPr>
      </w:pPr>
      <w:r w:rsidRPr="00344C92">
        <w:rPr>
          <w:rFonts w:ascii="Times New Roman" w:hAnsi="Times New Roman" w:cs="Times New Roman"/>
          <w:b/>
          <w:bCs/>
          <w:color w:val="6A0D05"/>
        </w:rPr>
        <w:t>4.2.2. Эластичность предложения</w:t>
      </w:r>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Понятие эластичности предложения</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Чувствительность объема предложения к изменению рыночной цены показывает эластичность предложения, которую можно определить как степень изменения количества предлагаемых к продаже товаров и услуг в ответ на изменение рыночной цены.</w:t>
      </w:r>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Коэффициент эластичности предложения</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Измерение эластичности предложения также производится с помощью коэффициента эластичности, который рассчитывается как отношение процентного изменения количества предлагаемой продукции к процентному изменению цены. Формула для подсчета коэффициента эластичности предложения по цене (ES) имеет вид:</w:t>
      </w:r>
    </w:p>
    <w:p w:rsidR="00344C92" w:rsidRPr="00344C92" w:rsidRDefault="00344C92" w:rsidP="00344C92">
      <w:pPr>
        <w:widowControl w:val="0"/>
        <w:tabs>
          <w:tab w:val="left" w:pos="2438"/>
        </w:tabs>
        <w:autoSpaceDE w:val="0"/>
        <w:autoSpaceDN w:val="0"/>
        <w:adjustRightInd w:val="0"/>
        <w:spacing w:before="120" w:after="120"/>
        <w:jc w:val="center"/>
        <w:rPr>
          <w:rFonts w:ascii="Times New Roman" w:hAnsi="Times New Roman" w:cs="Times New Roman"/>
          <w:lang w:val="en-US"/>
        </w:rPr>
      </w:pPr>
      <w:r w:rsidRPr="00344C92">
        <w:rPr>
          <w:rFonts w:ascii="Times New Roman" w:hAnsi="Times New Roman" w:cs="Times New Roman"/>
          <w:noProof/>
        </w:rPr>
        <w:drawing>
          <wp:inline distT="0" distB="0" distL="0" distR="0" wp14:anchorId="5F12342D" wp14:editId="58689A3B">
            <wp:extent cx="1076325" cy="42862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cstate="print"/>
                    <a:srcRect/>
                    <a:stretch>
                      <a:fillRect/>
                    </a:stretch>
                  </pic:blipFill>
                  <pic:spPr bwMode="auto">
                    <a:xfrm>
                      <a:off x="0" y="0"/>
                      <a:ext cx="1076325" cy="428625"/>
                    </a:xfrm>
                    <a:prstGeom prst="rect">
                      <a:avLst/>
                    </a:prstGeom>
                    <a:noFill/>
                    <a:ln w="9525">
                      <a:noFill/>
                      <a:miter lim="800000"/>
                      <a:headEnd/>
                      <a:tailEnd/>
                    </a:ln>
                  </pic:spPr>
                </pic:pic>
              </a:graphicData>
            </a:graphic>
          </wp:inline>
        </w:drawing>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Различные варианты интенсивности подобных изменений также могут быть отнесены к </w:t>
      </w:r>
      <w:r w:rsidRPr="00344C92">
        <w:rPr>
          <w:rFonts w:ascii="Times New Roman" w:hAnsi="Times New Roman" w:cs="Times New Roman"/>
        </w:rPr>
        <w:lastRenderedPageBreak/>
        <w:t>одному из трех основных случаев:</w:t>
      </w:r>
    </w:p>
    <w:p w:rsidR="00344C92" w:rsidRPr="00344C92" w:rsidRDefault="00344C92" w:rsidP="00344C92">
      <w:pPr>
        <w:widowControl w:val="0"/>
        <w:tabs>
          <w:tab w:val="left" w:pos="340"/>
          <w:tab w:val="left" w:pos="851"/>
        </w:tabs>
        <w:autoSpaceDE w:val="0"/>
        <w:autoSpaceDN w:val="0"/>
        <w:adjustRightInd w:val="0"/>
        <w:ind w:left="851" w:hanging="284"/>
        <w:jc w:val="both"/>
        <w:rPr>
          <w:rFonts w:ascii="Times New Roman" w:hAnsi="Times New Roman" w:cs="Times New Roman"/>
        </w:rPr>
      </w:pPr>
      <w:r w:rsidRPr="00344C92">
        <w:rPr>
          <w:rFonts w:ascii="Times New Roman" w:hAnsi="Times New Roman" w:cs="Times New Roman"/>
        </w:rPr>
        <w:t>  эластичное предложение;</w:t>
      </w:r>
    </w:p>
    <w:p w:rsidR="00344C92" w:rsidRPr="00344C92" w:rsidRDefault="00344C92" w:rsidP="00344C92">
      <w:pPr>
        <w:widowControl w:val="0"/>
        <w:autoSpaceDE w:val="0"/>
        <w:autoSpaceDN w:val="0"/>
        <w:adjustRightInd w:val="0"/>
        <w:ind w:left="851" w:hanging="284"/>
        <w:jc w:val="both"/>
        <w:rPr>
          <w:rFonts w:ascii="Times New Roman" w:hAnsi="Times New Roman" w:cs="Times New Roman"/>
        </w:rPr>
      </w:pPr>
      <w:r w:rsidRPr="00344C92">
        <w:rPr>
          <w:rFonts w:ascii="Times New Roman" w:hAnsi="Times New Roman" w:cs="Times New Roman"/>
        </w:rPr>
        <w:t>  неэластичное предложение;</w:t>
      </w:r>
    </w:p>
    <w:p w:rsidR="00344C92" w:rsidRPr="00344C92" w:rsidRDefault="00344C92" w:rsidP="00344C92">
      <w:pPr>
        <w:widowControl w:val="0"/>
        <w:autoSpaceDE w:val="0"/>
        <w:autoSpaceDN w:val="0"/>
        <w:adjustRightInd w:val="0"/>
        <w:ind w:left="851" w:hanging="284"/>
        <w:jc w:val="both"/>
        <w:rPr>
          <w:rFonts w:ascii="Times New Roman" w:hAnsi="Times New Roman" w:cs="Times New Roman"/>
        </w:rPr>
      </w:pPr>
      <w:r w:rsidRPr="00344C92">
        <w:rPr>
          <w:rFonts w:ascii="Times New Roman" w:hAnsi="Times New Roman" w:cs="Times New Roman"/>
        </w:rPr>
        <w:t>  предложение единичной эластичности.</w:t>
      </w:r>
    </w:p>
    <w:p w:rsidR="00344C92" w:rsidRPr="00344C92" w:rsidRDefault="00344C92" w:rsidP="00344C92">
      <w:pPr>
        <w:widowControl w:val="0"/>
        <w:autoSpaceDE w:val="0"/>
        <w:autoSpaceDN w:val="0"/>
        <w:adjustRightInd w:val="0"/>
        <w:spacing w:before="120"/>
        <w:ind w:firstLine="567"/>
        <w:jc w:val="both"/>
        <w:rPr>
          <w:rFonts w:ascii="Times New Roman" w:hAnsi="Times New Roman" w:cs="Times New Roman"/>
        </w:rPr>
      </w:pPr>
      <w:r w:rsidRPr="00344C92">
        <w:rPr>
          <w:rFonts w:ascii="Times New Roman" w:hAnsi="Times New Roman" w:cs="Times New Roman"/>
        </w:rPr>
        <w:t xml:space="preserve">Кроме того, </w:t>
      </w:r>
      <w:r w:rsidRPr="00344C92">
        <w:rPr>
          <w:rFonts w:ascii="Times New Roman" w:hAnsi="Times New Roman" w:cs="Times New Roman"/>
          <w:b/>
          <w:bCs/>
          <w:color w:val="B62D27"/>
          <w:u w:val="single"/>
        </w:rPr>
        <w:t>эластичность предложения</w:t>
      </w:r>
      <w:r w:rsidRPr="00344C92">
        <w:rPr>
          <w:rFonts w:ascii="Times New Roman" w:hAnsi="Times New Roman" w:cs="Times New Roman"/>
        </w:rPr>
        <w:t xml:space="preserve"> также может принимать крайние значения </w:t>
      </w:r>
      <w:r w:rsidRPr="00344C92">
        <w:rPr>
          <w:rFonts w:ascii="Times New Roman" w:hAnsi="Times New Roman" w:cs="Times New Roman"/>
        </w:rPr>
        <w:t> абсолютно эластичное и абсолютно неэластичное предложение.</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Степень эластичности предложения может иметь и графическую интерпретацию. На рис. 4.18 представлены различные варианты эластичности кривой предложения. На рис. </w:t>
      </w:r>
      <w:proofErr w:type="gramStart"/>
      <w:r w:rsidRPr="00344C92">
        <w:rPr>
          <w:rFonts w:ascii="Times New Roman" w:hAnsi="Times New Roman" w:cs="Times New Roman"/>
        </w:rPr>
        <w:t>4.18</w:t>
      </w:r>
      <w:proofErr w:type="gramEnd"/>
      <w:r w:rsidRPr="00344C92">
        <w:rPr>
          <w:rFonts w:ascii="Times New Roman" w:hAnsi="Times New Roman" w:cs="Times New Roman"/>
        </w:rPr>
        <w:t xml:space="preserve"> </w:t>
      </w:r>
      <w:r w:rsidRPr="00344C92">
        <w:rPr>
          <w:rFonts w:ascii="Times New Roman" w:hAnsi="Times New Roman" w:cs="Times New Roman"/>
          <w:i/>
          <w:iCs/>
        </w:rPr>
        <w:t xml:space="preserve">а </w:t>
      </w:r>
      <w:r w:rsidRPr="00344C92">
        <w:rPr>
          <w:rFonts w:ascii="Times New Roman" w:hAnsi="Times New Roman" w:cs="Times New Roman"/>
        </w:rPr>
        <w:t>S</w:t>
      </w:r>
      <w:r w:rsidRPr="00344C92">
        <w:rPr>
          <w:rFonts w:ascii="Times New Roman" w:hAnsi="Times New Roman" w:cs="Times New Roman"/>
          <w:vertAlign w:val="subscript"/>
        </w:rPr>
        <w:t>1</w:t>
      </w:r>
      <w:r w:rsidRPr="00344C92">
        <w:rPr>
          <w:rFonts w:ascii="Times New Roman" w:hAnsi="Times New Roman" w:cs="Times New Roman"/>
        </w:rPr>
        <w:t xml:space="preserve"> </w:t>
      </w:r>
      <w:r w:rsidRPr="00344C92">
        <w:rPr>
          <w:rFonts w:ascii="Times New Roman" w:hAnsi="Times New Roman" w:cs="Times New Roman"/>
        </w:rPr>
        <w:t> неэластичное предложение (E &lt; 1); S</w:t>
      </w:r>
      <w:r w:rsidRPr="00344C92">
        <w:rPr>
          <w:rFonts w:ascii="Times New Roman" w:hAnsi="Times New Roman" w:cs="Times New Roman"/>
          <w:vertAlign w:val="subscript"/>
        </w:rPr>
        <w:t>2</w:t>
      </w:r>
      <w:r w:rsidRPr="00344C92">
        <w:rPr>
          <w:rFonts w:ascii="Times New Roman" w:hAnsi="Times New Roman" w:cs="Times New Roman"/>
        </w:rPr>
        <w:t xml:space="preserve"> </w:t>
      </w:r>
      <w:r w:rsidRPr="00344C92">
        <w:rPr>
          <w:rFonts w:ascii="Times New Roman" w:hAnsi="Times New Roman" w:cs="Times New Roman"/>
        </w:rPr>
        <w:t xml:space="preserve"> предложение единичной эластичности (E </w:t>
      </w:r>
      <w:r w:rsidRPr="00344C92">
        <w:rPr>
          <w:rFonts w:ascii="Times New Roman" w:hAnsi="Times New Roman" w:cs="Times New Roman"/>
        </w:rPr>
        <w:t> 1); S</w:t>
      </w:r>
      <w:r w:rsidRPr="00344C92">
        <w:rPr>
          <w:rFonts w:ascii="Times New Roman" w:hAnsi="Times New Roman" w:cs="Times New Roman"/>
          <w:vertAlign w:val="subscript"/>
        </w:rPr>
        <w:t>3</w:t>
      </w:r>
      <w:r w:rsidRPr="00344C92">
        <w:rPr>
          <w:rFonts w:ascii="Times New Roman" w:hAnsi="Times New Roman" w:cs="Times New Roman"/>
        </w:rPr>
        <w:t xml:space="preserve"> </w:t>
      </w:r>
      <w:r w:rsidRPr="00344C92">
        <w:rPr>
          <w:rFonts w:ascii="Times New Roman" w:hAnsi="Times New Roman" w:cs="Times New Roman"/>
        </w:rPr>
        <w:t> эластичное предложение (E &gt; 1).</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На рис. 4.18 </w:t>
      </w:r>
      <w:r w:rsidRPr="00344C92">
        <w:rPr>
          <w:rFonts w:ascii="Times New Roman" w:hAnsi="Times New Roman" w:cs="Times New Roman"/>
          <w:i/>
          <w:iCs/>
        </w:rPr>
        <w:t xml:space="preserve">б </w:t>
      </w:r>
      <w:r w:rsidRPr="00344C92">
        <w:rPr>
          <w:rFonts w:ascii="Times New Roman" w:hAnsi="Times New Roman" w:cs="Times New Roman"/>
        </w:rPr>
        <w:t>S</w:t>
      </w:r>
      <w:r w:rsidRPr="00344C92">
        <w:rPr>
          <w:rFonts w:ascii="Times New Roman" w:hAnsi="Times New Roman" w:cs="Times New Roman"/>
          <w:vertAlign w:val="subscript"/>
        </w:rPr>
        <w:t>1</w:t>
      </w:r>
      <w:r w:rsidRPr="00344C92">
        <w:rPr>
          <w:rFonts w:ascii="Times New Roman" w:hAnsi="Times New Roman" w:cs="Times New Roman"/>
        </w:rPr>
        <w:t xml:space="preserve"> </w:t>
      </w:r>
      <w:r w:rsidRPr="00344C92">
        <w:rPr>
          <w:rFonts w:ascii="Times New Roman" w:hAnsi="Times New Roman" w:cs="Times New Roman"/>
        </w:rPr>
        <w:t xml:space="preserve"> абсолютно неэластичное предложение (E </w:t>
      </w:r>
      <w:r w:rsidRPr="00344C92">
        <w:rPr>
          <w:rFonts w:ascii="Times New Roman" w:hAnsi="Times New Roman" w:cs="Times New Roman"/>
        </w:rPr>
        <w:t> 0); S</w:t>
      </w:r>
      <w:r w:rsidRPr="00344C92">
        <w:rPr>
          <w:rFonts w:ascii="Times New Roman" w:hAnsi="Times New Roman" w:cs="Times New Roman"/>
          <w:vertAlign w:val="subscript"/>
        </w:rPr>
        <w:t>2</w:t>
      </w:r>
      <w:r w:rsidRPr="00344C92">
        <w:rPr>
          <w:rFonts w:ascii="Times New Roman" w:hAnsi="Times New Roman" w:cs="Times New Roman"/>
        </w:rPr>
        <w:t xml:space="preserve"> </w:t>
      </w:r>
      <w:r w:rsidRPr="00344C92">
        <w:rPr>
          <w:rFonts w:ascii="Times New Roman" w:hAnsi="Times New Roman" w:cs="Times New Roman"/>
        </w:rPr>
        <w:t xml:space="preserve"> абсолютно эластичное предложение (E </w:t>
      </w:r>
      <w:r w:rsidRPr="00344C92">
        <w:rPr>
          <w:rFonts w:ascii="Times New Roman" w:hAnsi="Times New Roman" w:cs="Times New Roman"/>
        </w:rPr>
        <w:t xml:space="preserve"> </w:t>
      </w:r>
      <w:r w:rsidRPr="00344C92">
        <w:rPr>
          <w:rFonts w:ascii="Times New Roman" w:hAnsi="Times New Roman" w:cs="Times New Roman"/>
        </w:rPr>
        <w:t>).</w:t>
      </w:r>
    </w:p>
    <w:p w:rsidR="00344C92" w:rsidRPr="00344C92" w:rsidRDefault="00344C92" w:rsidP="00344C92">
      <w:pPr>
        <w:widowControl w:val="0"/>
        <w:tabs>
          <w:tab w:val="left" w:pos="2438"/>
        </w:tabs>
        <w:autoSpaceDE w:val="0"/>
        <w:autoSpaceDN w:val="0"/>
        <w:adjustRightInd w:val="0"/>
        <w:spacing w:before="120" w:after="120"/>
        <w:jc w:val="center"/>
        <w:rPr>
          <w:rFonts w:ascii="Times New Roman" w:hAnsi="Times New Roman" w:cs="Times New Roman"/>
        </w:rPr>
      </w:pPr>
      <w:r w:rsidRPr="00344C92">
        <w:rPr>
          <w:rFonts w:ascii="Times New Roman" w:hAnsi="Times New Roman" w:cs="Times New Roman"/>
          <w:noProof/>
        </w:rPr>
        <w:drawing>
          <wp:inline distT="0" distB="0" distL="0" distR="0" wp14:anchorId="3FF1BB40" wp14:editId="37A95CB8">
            <wp:extent cx="4819650" cy="2495550"/>
            <wp:effectExtent l="1905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cstate="print"/>
                    <a:srcRect/>
                    <a:stretch>
                      <a:fillRect/>
                    </a:stretch>
                  </pic:blipFill>
                  <pic:spPr bwMode="auto">
                    <a:xfrm>
                      <a:off x="0" y="0"/>
                      <a:ext cx="4819650" cy="2495550"/>
                    </a:xfrm>
                    <a:prstGeom prst="rect">
                      <a:avLst/>
                    </a:prstGeom>
                    <a:noFill/>
                    <a:ln w="9525">
                      <a:noFill/>
                      <a:miter lim="800000"/>
                      <a:headEnd/>
                      <a:tailEnd/>
                    </a:ln>
                  </pic:spPr>
                </pic:pic>
              </a:graphicData>
            </a:graphic>
          </wp:inline>
        </w:drawing>
      </w:r>
    </w:p>
    <w:p w:rsidR="00344C92" w:rsidRPr="00344C92" w:rsidRDefault="00344C92" w:rsidP="00344C92">
      <w:pPr>
        <w:widowControl w:val="0"/>
        <w:tabs>
          <w:tab w:val="left" w:pos="2438"/>
        </w:tabs>
        <w:autoSpaceDE w:val="0"/>
        <w:autoSpaceDN w:val="0"/>
        <w:adjustRightInd w:val="0"/>
        <w:spacing w:before="120" w:after="120"/>
        <w:jc w:val="center"/>
        <w:rPr>
          <w:rFonts w:ascii="Times New Roman" w:hAnsi="Times New Roman" w:cs="Times New Roman"/>
        </w:rPr>
      </w:pPr>
      <w:r w:rsidRPr="00344C92">
        <w:rPr>
          <w:rFonts w:ascii="Times New Roman" w:hAnsi="Times New Roman" w:cs="Times New Roman"/>
          <w:i/>
          <w:iCs/>
        </w:rPr>
        <w:t>Рис. 4.18.</w:t>
      </w:r>
      <w:r w:rsidRPr="00344C92">
        <w:rPr>
          <w:rFonts w:ascii="Times New Roman" w:hAnsi="Times New Roman" w:cs="Times New Roman"/>
        </w:rPr>
        <w:t xml:space="preserve"> </w:t>
      </w:r>
      <w:r w:rsidRPr="00344C92">
        <w:rPr>
          <w:rFonts w:ascii="Times New Roman" w:hAnsi="Times New Roman" w:cs="Times New Roman"/>
          <w:b/>
          <w:bCs/>
        </w:rPr>
        <w:t>Кривые предложения с разной степенью эластичности</w:t>
      </w:r>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Факторы эластичности</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b/>
          <w:bCs/>
        </w:rPr>
      </w:pPr>
      <w:r w:rsidRPr="00344C92">
        <w:rPr>
          <w:rFonts w:ascii="Times New Roman" w:hAnsi="Times New Roman" w:cs="Times New Roman"/>
        </w:rPr>
        <w:t xml:space="preserve">На эластичность предложения оказывают влияние различные факторы: цены на сырье и уровень </w:t>
      </w:r>
      <w:r w:rsidRPr="00344C92">
        <w:rPr>
          <w:rFonts w:ascii="Times New Roman" w:hAnsi="Times New Roman" w:cs="Times New Roman"/>
          <w:b/>
          <w:bCs/>
          <w:color w:val="B62D27"/>
          <w:u w:val="single"/>
        </w:rPr>
        <w:t>заработной платы</w:t>
      </w:r>
      <w:r w:rsidRPr="00344C92">
        <w:rPr>
          <w:rFonts w:ascii="Times New Roman" w:hAnsi="Times New Roman" w:cs="Times New Roman"/>
        </w:rPr>
        <w:t xml:space="preserve">, </w:t>
      </w:r>
      <w:r w:rsidRPr="00344C92">
        <w:rPr>
          <w:rFonts w:ascii="Times New Roman" w:hAnsi="Times New Roman" w:cs="Times New Roman"/>
          <w:b/>
          <w:bCs/>
          <w:color w:val="B62D27"/>
          <w:u w:val="single"/>
        </w:rPr>
        <w:t>ставка процента</w:t>
      </w:r>
      <w:r w:rsidRPr="00344C92">
        <w:rPr>
          <w:rFonts w:ascii="Times New Roman" w:hAnsi="Times New Roman" w:cs="Times New Roman"/>
        </w:rPr>
        <w:t>, наличие резервных производственных мощностей, характер продукции, например</w:t>
      </w:r>
      <w:proofErr w:type="gramStart"/>
      <w:r w:rsidRPr="00344C92">
        <w:rPr>
          <w:rFonts w:ascii="Times New Roman" w:hAnsi="Times New Roman" w:cs="Times New Roman"/>
        </w:rPr>
        <w:t>,</w:t>
      </w:r>
      <w:proofErr w:type="gramEnd"/>
      <w:r w:rsidRPr="00344C92">
        <w:rPr>
          <w:rFonts w:ascii="Times New Roman" w:hAnsi="Times New Roman" w:cs="Times New Roman"/>
        </w:rPr>
        <w:t xml:space="preserve"> предложение промышленной продукции более эластично, чем сельскохозяйственной и др. </w:t>
      </w:r>
    </w:p>
    <w:p w:rsidR="00344C92" w:rsidRPr="00344C92" w:rsidRDefault="00344C92" w:rsidP="00344C92">
      <w:pPr>
        <w:widowControl w:val="0"/>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Фактор времени</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Важнейшее значение для эластичности предложения имеет, однако фактор времени, т. е. период, в течение которого производители имеют возможность приспосабливать объем предложения к изменению цены. Различают три временных интервала:</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1) </w:t>
      </w:r>
      <w:r w:rsidRPr="00344C92">
        <w:rPr>
          <w:rFonts w:ascii="Times New Roman" w:hAnsi="Times New Roman" w:cs="Times New Roman"/>
          <w:i/>
          <w:iCs/>
        </w:rPr>
        <w:t>кратчайший рыночный период</w:t>
      </w:r>
      <w:r w:rsidRPr="00344C92">
        <w:rPr>
          <w:rFonts w:ascii="Times New Roman" w:hAnsi="Times New Roman" w:cs="Times New Roman"/>
        </w:rPr>
        <w:t>, который настолько мал, что производители не успевают отреагировать на изменение спроса и цены. В этом периоде все факторы производства постоянны, а значит и объем предложения фактически фиксирован;</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2) </w:t>
      </w:r>
      <w:r w:rsidRPr="00344C92">
        <w:rPr>
          <w:rFonts w:ascii="Times New Roman" w:hAnsi="Times New Roman" w:cs="Times New Roman"/>
          <w:i/>
          <w:iCs/>
        </w:rPr>
        <w:t>краткосрочный период</w:t>
      </w:r>
      <w:r w:rsidRPr="00344C92">
        <w:rPr>
          <w:rFonts w:ascii="Times New Roman" w:hAnsi="Times New Roman" w:cs="Times New Roman"/>
        </w:rPr>
        <w:t xml:space="preserve">, когда производственные мощности остаются неизменными, однако может меняться интенсивность их использования, т. е. переменными становятся некоторые факторы производства </w:t>
      </w:r>
      <w:r w:rsidRPr="00344C92">
        <w:rPr>
          <w:rFonts w:ascii="Times New Roman" w:hAnsi="Times New Roman" w:cs="Times New Roman"/>
        </w:rPr>
        <w:t> сырье, рабочая сила и др.;</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lastRenderedPageBreak/>
        <w:t>3)</w:t>
      </w:r>
      <w:r w:rsidRPr="00344C92">
        <w:rPr>
          <w:rFonts w:ascii="Times New Roman" w:hAnsi="Times New Roman" w:cs="Times New Roman"/>
          <w:i/>
          <w:iCs/>
        </w:rPr>
        <w:t xml:space="preserve"> долгосрочный период</w:t>
      </w:r>
      <w:r w:rsidRPr="00344C92">
        <w:rPr>
          <w:rFonts w:ascii="Times New Roman" w:hAnsi="Times New Roman" w:cs="Times New Roman"/>
        </w:rPr>
        <w:t>, достаточный для изменения производственных мощностей, организации новых предприятий, когда переменными становятся все факторы производства.</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На рис. 4.19 показано, как приспосабливаются производители к изменившемуся </w:t>
      </w:r>
      <w:r w:rsidRPr="00344C92">
        <w:rPr>
          <w:rFonts w:ascii="Times New Roman" w:hAnsi="Times New Roman" w:cs="Times New Roman"/>
          <w:b/>
          <w:bCs/>
          <w:color w:val="B62D27"/>
          <w:u w:val="single"/>
        </w:rPr>
        <w:t>спросу</w:t>
      </w:r>
      <w:r w:rsidRPr="00344C92">
        <w:rPr>
          <w:rFonts w:ascii="Times New Roman" w:hAnsi="Times New Roman" w:cs="Times New Roman"/>
        </w:rPr>
        <w:t xml:space="preserve"> (для определенности будем считать, что он </w:t>
      </w:r>
      <w:proofErr w:type="gramStart"/>
      <w:r w:rsidRPr="00344C92">
        <w:rPr>
          <w:rFonts w:ascii="Times New Roman" w:hAnsi="Times New Roman" w:cs="Times New Roman"/>
        </w:rPr>
        <w:t xml:space="preserve">повысился </w:t>
      </w:r>
      <w:r w:rsidRPr="00344C92">
        <w:rPr>
          <w:rFonts w:ascii="Times New Roman" w:hAnsi="Times New Roman" w:cs="Times New Roman"/>
        </w:rPr>
        <w:t> кривая спроса сдвинулась</w:t>
      </w:r>
      <w:proofErr w:type="gramEnd"/>
      <w:r w:rsidRPr="00344C92">
        <w:rPr>
          <w:rFonts w:ascii="Times New Roman" w:hAnsi="Times New Roman" w:cs="Times New Roman"/>
        </w:rPr>
        <w:t xml:space="preserve"> вверх) в различных временны2х периодах и как изменяется со сменой периодов эластичность предложения.</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В кратчайшем рыночном периоде (рис. 4.19 </w:t>
      </w:r>
      <w:r w:rsidRPr="00344C92">
        <w:rPr>
          <w:rFonts w:ascii="Times New Roman" w:hAnsi="Times New Roman" w:cs="Times New Roman"/>
          <w:i/>
          <w:iCs/>
        </w:rPr>
        <w:t>а</w:t>
      </w:r>
      <w:r w:rsidRPr="00344C92">
        <w:rPr>
          <w:rFonts w:ascii="Times New Roman" w:hAnsi="Times New Roman" w:cs="Times New Roman"/>
        </w:rPr>
        <w:t xml:space="preserve">) изменение спроса не вызовет реакции в объеме предложения. В силу отсутствия времени для такой реакции предложение абсолютно неэластично. Рост же цен будет строго соответствовать увеличению спроса (масштабам смещения вверх его кривой). </w:t>
      </w:r>
    </w:p>
    <w:p w:rsidR="00344C92" w:rsidRPr="00344C92" w:rsidRDefault="00344C92" w:rsidP="00344C92">
      <w:pPr>
        <w:widowControl w:val="0"/>
        <w:autoSpaceDE w:val="0"/>
        <w:autoSpaceDN w:val="0"/>
        <w:adjustRightInd w:val="0"/>
        <w:spacing w:before="120" w:after="120"/>
        <w:jc w:val="center"/>
        <w:rPr>
          <w:rFonts w:ascii="Times New Roman" w:hAnsi="Times New Roman" w:cs="Times New Roman"/>
          <w:lang w:val="en-US"/>
        </w:rPr>
      </w:pPr>
      <w:r w:rsidRPr="00344C92">
        <w:rPr>
          <w:rFonts w:ascii="Times New Roman" w:hAnsi="Times New Roman" w:cs="Times New Roman"/>
          <w:noProof/>
        </w:rPr>
        <w:drawing>
          <wp:inline distT="0" distB="0" distL="0" distR="0" wp14:anchorId="7756C9D8" wp14:editId="578A5CDA">
            <wp:extent cx="6334125" cy="244792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6334125" cy="2447925"/>
                    </a:xfrm>
                    <a:prstGeom prst="rect">
                      <a:avLst/>
                    </a:prstGeom>
                    <a:noFill/>
                    <a:ln w="9525">
                      <a:noFill/>
                      <a:miter lim="800000"/>
                      <a:headEnd/>
                      <a:tailEnd/>
                    </a:ln>
                  </pic:spPr>
                </pic:pic>
              </a:graphicData>
            </a:graphic>
          </wp:inline>
        </w:drawing>
      </w:r>
    </w:p>
    <w:p w:rsidR="00344C92" w:rsidRPr="00344C92" w:rsidRDefault="00344C92" w:rsidP="00344C92">
      <w:pPr>
        <w:autoSpaceDE w:val="0"/>
        <w:autoSpaceDN w:val="0"/>
        <w:adjustRightInd w:val="0"/>
        <w:spacing w:before="120" w:after="120"/>
        <w:jc w:val="center"/>
        <w:rPr>
          <w:rFonts w:ascii="Times New Roman" w:hAnsi="Times New Roman" w:cs="Times New Roman"/>
        </w:rPr>
      </w:pPr>
      <w:r w:rsidRPr="00344C92">
        <w:rPr>
          <w:rFonts w:ascii="Times New Roman" w:hAnsi="Times New Roman" w:cs="Times New Roman"/>
          <w:i/>
          <w:iCs/>
        </w:rPr>
        <w:t>Рис. 4.19.</w:t>
      </w:r>
      <w:r w:rsidRPr="00344C92">
        <w:rPr>
          <w:rFonts w:ascii="Times New Roman" w:hAnsi="Times New Roman" w:cs="Times New Roman"/>
        </w:rPr>
        <w:t xml:space="preserve"> </w:t>
      </w:r>
      <w:r w:rsidRPr="00344C92">
        <w:rPr>
          <w:rFonts w:ascii="Times New Roman" w:hAnsi="Times New Roman" w:cs="Times New Roman"/>
          <w:b/>
          <w:bCs/>
        </w:rPr>
        <w:t>Фактор времени и эластичность предложения</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Масштабный пример того же рода </w:t>
      </w:r>
      <w:r w:rsidRPr="00344C92">
        <w:rPr>
          <w:rFonts w:ascii="Times New Roman" w:hAnsi="Times New Roman" w:cs="Times New Roman"/>
        </w:rPr>
        <w:t xml:space="preserve"> сельскохозяйственная продукция. Сколько собрано урожая, столько собрано. Увеличить производство при любом уровне спроса до следующего года не удастся. Справедливость этого положения на себе ощутили жители российских городов в 1998 г. Когда после </w:t>
      </w:r>
      <w:r w:rsidRPr="00344C92">
        <w:rPr>
          <w:rFonts w:ascii="Times New Roman" w:hAnsi="Times New Roman" w:cs="Times New Roman"/>
          <w:b/>
          <w:bCs/>
          <w:color w:val="B62D27"/>
          <w:u w:val="single"/>
        </w:rPr>
        <w:t>девальвации</w:t>
      </w:r>
      <w:r w:rsidRPr="00344C92">
        <w:rPr>
          <w:rFonts w:ascii="Times New Roman" w:hAnsi="Times New Roman" w:cs="Times New Roman"/>
        </w:rPr>
        <w:t xml:space="preserve"> объемы </w:t>
      </w:r>
      <w:r w:rsidRPr="00344C92">
        <w:rPr>
          <w:rFonts w:ascii="Times New Roman" w:hAnsi="Times New Roman" w:cs="Times New Roman"/>
          <w:b/>
          <w:bCs/>
          <w:color w:val="B62D27"/>
          <w:u w:val="single"/>
        </w:rPr>
        <w:t>импорта</w:t>
      </w:r>
      <w:r w:rsidRPr="00344C92">
        <w:rPr>
          <w:rFonts w:ascii="Times New Roman" w:hAnsi="Times New Roman" w:cs="Times New Roman"/>
        </w:rPr>
        <w:t xml:space="preserve"> упали, цены на российские сельхозпродукты быстро пошли вверх. И не мудрено: переключение спроса на отечественные товары могло поднять цены, но не увеличить предложение.</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В коротком и длительном периодах (рис. 4.19 </w:t>
      </w:r>
      <w:r w:rsidRPr="00344C92">
        <w:rPr>
          <w:rFonts w:ascii="Times New Roman" w:hAnsi="Times New Roman" w:cs="Times New Roman"/>
          <w:i/>
          <w:iCs/>
        </w:rPr>
        <w:t>б</w:t>
      </w:r>
      <w:r w:rsidRPr="00344C92">
        <w:rPr>
          <w:rFonts w:ascii="Times New Roman" w:hAnsi="Times New Roman" w:cs="Times New Roman"/>
        </w:rPr>
        <w:t xml:space="preserve">, </w:t>
      </w:r>
      <w:r w:rsidRPr="00344C92">
        <w:rPr>
          <w:rFonts w:ascii="Times New Roman" w:hAnsi="Times New Roman" w:cs="Times New Roman"/>
          <w:i/>
          <w:iCs/>
        </w:rPr>
        <w:t>в</w:t>
      </w:r>
      <w:r w:rsidRPr="00344C92">
        <w:rPr>
          <w:rFonts w:ascii="Times New Roman" w:hAnsi="Times New Roman" w:cs="Times New Roman"/>
        </w:rPr>
        <w:t xml:space="preserve">) с ростом спроса объем предложения будет нарастать, т. е. предложение приобретет известную эластичность. При этом цена будет также расти, но в меньших масштабах, чем увеличится спрос. Различия между краткосрочным и долгосрочным периодами состоят в степени эластичности кривой. В краткосрочном периоде она невелика </w:t>
      </w:r>
      <w:r w:rsidRPr="00344C92">
        <w:rPr>
          <w:rFonts w:ascii="Times New Roman" w:hAnsi="Times New Roman" w:cs="Times New Roman"/>
        </w:rPr>
        <w:t xml:space="preserve"> за счет увеличения загрузки уже существующих мощностей можно </w:t>
      </w:r>
      <w:proofErr w:type="gramStart"/>
      <w:r w:rsidRPr="00344C92">
        <w:rPr>
          <w:rFonts w:ascii="Times New Roman" w:hAnsi="Times New Roman" w:cs="Times New Roman"/>
        </w:rPr>
        <w:t>получить</w:t>
      </w:r>
      <w:proofErr w:type="gramEnd"/>
      <w:r w:rsidRPr="00344C92">
        <w:rPr>
          <w:rFonts w:ascii="Times New Roman" w:hAnsi="Times New Roman" w:cs="Times New Roman"/>
        </w:rPr>
        <w:t xml:space="preserve"> лишь ограниченный прирост производства. В конце концов, сколько не подвози дополнительного сырья, производительность перерабатывающих его машин имеет свой предел.</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Эта ситуация также весьма актуальна для России. После </w:t>
      </w:r>
      <w:r w:rsidRPr="00344C92">
        <w:rPr>
          <w:rFonts w:ascii="Times New Roman" w:hAnsi="Times New Roman" w:cs="Times New Roman"/>
          <w:b/>
          <w:bCs/>
          <w:color w:val="B62D27"/>
          <w:u w:val="single"/>
        </w:rPr>
        <w:t>либерализации</w:t>
      </w:r>
      <w:r w:rsidRPr="00344C92">
        <w:rPr>
          <w:rFonts w:ascii="Times New Roman" w:hAnsi="Times New Roman" w:cs="Times New Roman"/>
        </w:rPr>
        <w:t xml:space="preserve"> внешнеэкономической деятельности </w:t>
      </w:r>
      <w:r w:rsidRPr="00344C92">
        <w:rPr>
          <w:rFonts w:ascii="Times New Roman" w:hAnsi="Times New Roman" w:cs="Times New Roman"/>
          <w:b/>
          <w:bCs/>
          <w:color w:val="B62D27"/>
          <w:u w:val="single"/>
        </w:rPr>
        <w:t>экспорт</w:t>
      </w:r>
      <w:r w:rsidRPr="00344C92">
        <w:rPr>
          <w:rFonts w:ascii="Times New Roman" w:hAnsi="Times New Roman" w:cs="Times New Roman"/>
        </w:rPr>
        <w:t xml:space="preserve"> многих товаров, в том числе нефти, стал быстро расти. Однако, достигнув некоторого уровня (около 105 млн. т в год), застыл на нем. Нефтяники говорят, что лимитирующим фактором для них является «труба» </w:t>
      </w:r>
      <w:r w:rsidRPr="00344C92">
        <w:rPr>
          <w:rFonts w:ascii="Times New Roman" w:hAnsi="Times New Roman" w:cs="Times New Roman"/>
        </w:rPr>
        <w:t xml:space="preserve"> пропускная мощность нефтепроводов. Как бы велик ни был зарубежный спрос, больше определенного максимума работающие на пределе насосы через существующие трубопроводы прокачать не могут.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Зато в долгосрочном периоде при благоприятном изменении спроса наращиванию предложения почти нет границ. Поэтому кривая весьма эластична. Реакцией на ро</w:t>
      </w:r>
      <w:proofErr w:type="gramStart"/>
      <w:r w:rsidRPr="00344C92">
        <w:rPr>
          <w:rFonts w:ascii="Times New Roman" w:hAnsi="Times New Roman" w:cs="Times New Roman"/>
        </w:rPr>
        <w:t>ст спр</w:t>
      </w:r>
      <w:proofErr w:type="gramEnd"/>
      <w:r w:rsidRPr="00344C92">
        <w:rPr>
          <w:rFonts w:ascii="Times New Roman" w:hAnsi="Times New Roman" w:cs="Times New Roman"/>
        </w:rPr>
        <w:t xml:space="preserve">оса </w:t>
      </w:r>
      <w:r w:rsidRPr="00344C92">
        <w:rPr>
          <w:rFonts w:ascii="Times New Roman" w:hAnsi="Times New Roman" w:cs="Times New Roman"/>
        </w:rPr>
        <w:lastRenderedPageBreak/>
        <w:t>становится большое увеличение производства при весьма умеренном росте цен (кривая SL). Возможно даже, что цена останется постоянной, т. е. реализуется абсолютно эластичная кривая предложения.</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Например, о том, есть ли пределы выпуску пива в России? Пивзаводов, при наличии в них надобности, можно построить сколько угодно </w:t>
      </w:r>
      <w:r>
        <w:rPr>
          <w:rFonts w:ascii="Times New Roman" w:hAnsi="Times New Roman" w:cs="Times New Roman"/>
        </w:rPr>
        <w:t>-</w:t>
      </w:r>
      <w:r w:rsidRPr="00344C92">
        <w:rPr>
          <w:rFonts w:ascii="Times New Roman" w:hAnsi="Times New Roman" w:cs="Times New Roman"/>
        </w:rPr>
        <w:t xml:space="preserve"> технология проста и отработана до малейших деталей. Сырья (солода) на мировом рынке в избытке. Рабочие руки в России </w:t>
      </w:r>
      <w:r>
        <w:rPr>
          <w:rFonts w:ascii="Times New Roman" w:hAnsi="Times New Roman" w:cs="Times New Roman"/>
        </w:rPr>
        <w:t>-</w:t>
      </w:r>
      <w:r w:rsidRPr="00344C92">
        <w:rPr>
          <w:rFonts w:ascii="Times New Roman" w:hAnsi="Times New Roman" w:cs="Times New Roman"/>
        </w:rPr>
        <w:t xml:space="preserve"> тоже не </w:t>
      </w:r>
      <w:r w:rsidRPr="00344C92">
        <w:rPr>
          <w:rFonts w:ascii="Times New Roman" w:hAnsi="Times New Roman" w:cs="Times New Roman"/>
          <w:b/>
          <w:bCs/>
          <w:color w:val="B62D27"/>
          <w:u w:val="single"/>
        </w:rPr>
        <w:t>дефицит</w:t>
      </w:r>
      <w:r w:rsidRPr="00344C92">
        <w:rPr>
          <w:rFonts w:ascii="Times New Roman" w:hAnsi="Times New Roman" w:cs="Times New Roman"/>
        </w:rPr>
        <w:t xml:space="preserve">. В таких условиях рост предложения вовсе не обязательно будет связан с ростом цены пива (кстати, на момент завершения работы над нашим учебником </w:t>
      </w:r>
      <w:r>
        <w:rPr>
          <w:rFonts w:ascii="Times New Roman" w:hAnsi="Times New Roman" w:cs="Times New Roman"/>
        </w:rPr>
        <w:t>-</w:t>
      </w:r>
      <w:r w:rsidRPr="00344C92">
        <w:rPr>
          <w:rFonts w:ascii="Times New Roman" w:hAnsi="Times New Roman" w:cs="Times New Roman"/>
        </w:rPr>
        <w:t xml:space="preserve"> конец 2003 г. </w:t>
      </w:r>
      <w:r>
        <w:rPr>
          <w:rFonts w:ascii="Times New Roman" w:hAnsi="Times New Roman" w:cs="Times New Roman"/>
        </w:rPr>
        <w:t>-</w:t>
      </w:r>
      <w:r w:rsidRPr="00344C92">
        <w:rPr>
          <w:rFonts w:ascii="Times New Roman" w:hAnsi="Times New Roman" w:cs="Times New Roman"/>
        </w:rPr>
        <w:t xml:space="preserve"> пиво и на самом деле было одним из самых дешевых продуктов, цены </w:t>
      </w:r>
      <w:proofErr w:type="gramStart"/>
      <w:r w:rsidRPr="00344C92">
        <w:rPr>
          <w:rFonts w:ascii="Times New Roman" w:hAnsi="Times New Roman" w:cs="Times New Roman"/>
        </w:rPr>
        <w:t>на</w:t>
      </w:r>
      <w:proofErr w:type="gramEnd"/>
      <w:r w:rsidRPr="00344C92">
        <w:rPr>
          <w:rFonts w:ascii="Times New Roman" w:hAnsi="Times New Roman" w:cs="Times New Roman"/>
        </w:rPr>
        <w:t xml:space="preserve"> который росли очень медленно). </w:t>
      </w:r>
    </w:p>
    <w:p w:rsidR="00344C92" w:rsidRDefault="00344C92" w:rsidP="00344C92">
      <w:pPr>
        <w:rPr>
          <w:rFonts w:ascii="Times New Roman" w:hAnsi="Times New Roman" w:cs="Times New Roman"/>
        </w:rPr>
      </w:pPr>
      <w:r w:rsidRPr="00344C92">
        <w:rPr>
          <w:rFonts w:ascii="Times New Roman" w:hAnsi="Times New Roman" w:cs="Times New Roman"/>
        </w:rPr>
        <w:t xml:space="preserve">Пусть, допустим, исходный уровень цен покрывает расходы </w:t>
      </w:r>
      <w:proofErr w:type="spellStart"/>
      <w:r w:rsidRPr="00344C92">
        <w:rPr>
          <w:rFonts w:ascii="Times New Roman" w:hAnsi="Times New Roman" w:cs="Times New Roman"/>
        </w:rPr>
        <w:t>пивзаводчика</w:t>
      </w:r>
      <w:proofErr w:type="spellEnd"/>
      <w:r w:rsidRPr="00344C92">
        <w:rPr>
          <w:rFonts w:ascii="Times New Roman" w:hAnsi="Times New Roman" w:cs="Times New Roman"/>
        </w:rPr>
        <w:t xml:space="preserve"> и обеспечивает ему приличную </w:t>
      </w:r>
      <w:r w:rsidRPr="00344C92">
        <w:rPr>
          <w:rFonts w:ascii="Times New Roman" w:hAnsi="Times New Roman" w:cs="Times New Roman"/>
          <w:b/>
          <w:bCs/>
          <w:color w:val="B62D27"/>
          <w:u w:val="single"/>
        </w:rPr>
        <w:t>прибыль</w:t>
      </w:r>
      <w:r w:rsidRPr="00344C92">
        <w:rPr>
          <w:rFonts w:ascii="Times New Roman" w:hAnsi="Times New Roman" w:cs="Times New Roman"/>
        </w:rPr>
        <w:t>. Тогда реакцией на ро</w:t>
      </w:r>
      <w:proofErr w:type="gramStart"/>
      <w:r w:rsidRPr="00344C92">
        <w:rPr>
          <w:rFonts w:ascii="Times New Roman" w:hAnsi="Times New Roman" w:cs="Times New Roman"/>
        </w:rPr>
        <w:t>ст спр</w:t>
      </w:r>
      <w:proofErr w:type="gramEnd"/>
      <w:r w:rsidRPr="00344C92">
        <w:rPr>
          <w:rFonts w:ascii="Times New Roman" w:hAnsi="Times New Roman" w:cs="Times New Roman"/>
        </w:rPr>
        <w:t>оса станет простое увеличение числа заводов: похожие, как близнецы, они будут иметь одинаковый уровень издержек. Следовательно, цена устроит новичков не в меньшей степени, чем старожилов. А дефицита пива, который мог бы толкнуть цены вверх, не возникнет вообще. Ведь каждый новый скачок спроса будет вести к расширению мощностей. Итак, при отсутствии ресурсных ограничений (и, как будет показано далее, при нормальном действии механизма конкуренции) кривая предложения в долгосрочном периоде очень эластична, а порой и абсолютно эластична.</w:t>
      </w:r>
    </w:p>
    <w:p w:rsidR="00344C92" w:rsidRDefault="00344C92" w:rsidP="00344C92">
      <w:pPr>
        <w:rPr>
          <w:rFonts w:ascii="Times New Roman" w:hAnsi="Times New Roman" w:cs="Times New Roman"/>
          <w:b/>
        </w:rPr>
      </w:pPr>
      <w:r w:rsidRPr="00344C92">
        <w:rPr>
          <w:rFonts w:ascii="Times New Roman" w:hAnsi="Times New Roman" w:cs="Times New Roman"/>
          <w:b/>
        </w:rPr>
        <w:t>18. Издержки производства и прибыл</w:t>
      </w:r>
      <w:r>
        <w:rPr>
          <w:rFonts w:ascii="Times New Roman" w:hAnsi="Times New Roman" w:cs="Times New Roman"/>
          <w:b/>
        </w:rPr>
        <w:t xml:space="preserve">ь. Влияние информации на выбор </w:t>
      </w:r>
      <w:r w:rsidRPr="00344C92">
        <w:rPr>
          <w:rFonts w:ascii="Times New Roman" w:hAnsi="Times New Roman" w:cs="Times New Roman"/>
          <w:b/>
        </w:rPr>
        <w:t>предпринимателя. Определение оптимального объема выпуска.</w:t>
      </w:r>
    </w:p>
    <w:p w:rsidR="0037311F" w:rsidRDefault="0037311F" w:rsidP="00344C92">
      <w:pPr>
        <w:rPr>
          <w:rFonts w:ascii="Times New Roman" w:hAnsi="Times New Roman" w:cs="Times New Roman"/>
          <w:b/>
        </w:rPr>
      </w:pPr>
      <w:r>
        <w:rPr>
          <w:rFonts w:ascii="Times New Roman" w:hAnsi="Times New Roman" w:cs="Times New Roman"/>
          <w:b/>
        </w:rPr>
        <w:t>Краткая выжимка:</w:t>
      </w:r>
    </w:p>
    <w:p w:rsidR="0037311F" w:rsidRPr="0037311F" w:rsidRDefault="0037311F" w:rsidP="0037311F">
      <w:p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sz w:val="24"/>
          <w:szCs w:val="24"/>
          <w:lang w:eastAsia="ru-RU"/>
        </w:rPr>
        <w:t xml:space="preserve">Издержки — это затраты ресурсов, связанных с производством товаров и услуг. Экономическая теория выделяет два типа издержек: </w:t>
      </w:r>
      <w:r w:rsidRPr="0037311F">
        <w:rPr>
          <w:rFonts w:ascii="Times New Roman" w:eastAsia="Times New Roman" w:hAnsi="Times New Roman" w:cs="Times New Roman"/>
          <w:b/>
          <w:bCs/>
          <w:sz w:val="24"/>
          <w:szCs w:val="24"/>
          <w:lang w:eastAsia="ru-RU"/>
        </w:rPr>
        <w:t>бухгалтерские</w:t>
      </w:r>
      <w:r w:rsidRPr="0037311F">
        <w:rPr>
          <w:rFonts w:ascii="Times New Roman" w:eastAsia="Times New Roman" w:hAnsi="Times New Roman" w:cs="Times New Roman"/>
          <w:sz w:val="24"/>
          <w:szCs w:val="24"/>
          <w:lang w:eastAsia="ru-RU"/>
        </w:rPr>
        <w:t xml:space="preserve"> и </w:t>
      </w:r>
      <w:r w:rsidRPr="0037311F">
        <w:rPr>
          <w:rFonts w:ascii="Times New Roman" w:eastAsia="Times New Roman" w:hAnsi="Times New Roman" w:cs="Times New Roman"/>
          <w:b/>
          <w:bCs/>
          <w:sz w:val="24"/>
          <w:szCs w:val="24"/>
          <w:lang w:eastAsia="ru-RU"/>
        </w:rPr>
        <w:t>альтернативные (экономические)</w:t>
      </w:r>
      <w:r w:rsidRPr="0037311F">
        <w:rPr>
          <w:rFonts w:ascii="Times New Roman" w:eastAsia="Times New Roman" w:hAnsi="Times New Roman" w:cs="Times New Roman"/>
          <w:sz w:val="24"/>
          <w:szCs w:val="24"/>
          <w:lang w:eastAsia="ru-RU"/>
        </w:rPr>
        <w:t>.</w:t>
      </w:r>
    </w:p>
    <w:p w:rsidR="0037311F" w:rsidRPr="0037311F" w:rsidRDefault="0037311F" w:rsidP="0037311F">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b/>
          <w:bCs/>
          <w:sz w:val="24"/>
          <w:szCs w:val="24"/>
          <w:lang w:eastAsia="ru-RU"/>
        </w:rPr>
        <w:t>Бухгалтерские издержки</w:t>
      </w:r>
      <w:r w:rsidRPr="0037311F">
        <w:rPr>
          <w:rFonts w:ascii="Times New Roman" w:eastAsia="Times New Roman" w:hAnsi="Times New Roman" w:cs="Times New Roman"/>
          <w:sz w:val="24"/>
          <w:szCs w:val="24"/>
          <w:lang w:eastAsia="ru-RU"/>
        </w:rPr>
        <w:t xml:space="preserve"> отражают фактические затраты на ресурсы, которые были приобретены на рынке, и включают:</w:t>
      </w:r>
    </w:p>
    <w:p w:rsidR="0037311F" w:rsidRPr="0037311F" w:rsidRDefault="0037311F" w:rsidP="0037311F">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sz w:val="24"/>
          <w:szCs w:val="24"/>
          <w:lang w:eastAsia="ru-RU"/>
        </w:rPr>
        <w:t>Материальные затраты (сырьё, материалы, топливо).</w:t>
      </w:r>
    </w:p>
    <w:p w:rsidR="0037311F" w:rsidRPr="0037311F" w:rsidRDefault="0037311F" w:rsidP="0037311F">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sz w:val="24"/>
          <w:szCs w:val="24"/>
          <w:lang w:eastAsia="ru-RU"/>
        </w:rPr>
        <w:t xml:space="preserve">Затраты на оплату труда (заработная плата и отчисления на </w:t>
      </w:r>
      <w:proofErr w:type="spellStart"/>
      <w:r w:rsidRPr="0037311F">
        <w:rPr>
          <w:rFonts w:ascii="Times New Roman" w:eastAsia="Times New Roman" w:hAnsi="Times New Roman" w:cs="Times New Roman"/>
          <w:sz w:val="24"/>
          <w:szCs w:val="24"/>
          <w:lang w:eastAsia="ru-RU"/>
        </w:rPr>
        <w:t>соцнужды</w:t>
      </w:r>
      <w:proofErr w:type="spellEnd"/>
      <w:r w:rsidRPr="0037311F">
        <w:rPr>
          <w:rFonts w:ascii="Times New Roman" w:eastAsia="Times New Roman" w:hAnsi="Times New Roman" w:cs="Times New Roman"/>
          <w:sz w:val="24"/>
          <w:szCs w:val="24"/>
          <w:lang w:eastAsia="ru-RU"/>
        </w:rPr>
        <w:t>).</w:t>
      </w:r>
    </w:p>
    <w:p w:rsidR="0037311F" w:rsidRPr="0037311F" w:rsidRDefault="0037311F" w:rsidP="0037311F">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sz w:val="24"/>
          <w:szCs w:val="24"/>
          <w:lang w:eastAsia="ru-RU"/>
        </w:rPr>
        <w:t>Амортизация (износ оборудования).</w:t>
      </w:r>
    </w:p>
    <w:p w:rsidR="0037311F" w:rsidRPr="0037311F" w:rsidRDefault="0037311F" w:rsidP="0037311F">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sz w:val="24"/>
          <w:szCs w:val="24"/>
          <w:lang w:eastAsia="ru-RU"/>
        </w:rPr>
        <w:t>Прочие затраты (аренда, проценты по кредитам, налоги). Этот метод оценок имеет строгую финансовую структуру и применяется для расчёта прибыли, но имеет ограничения, особенно в условиях несовершенного рынка (например, при завышенных ценах).</w:t>
      </w:r>
    </w:p>
    <w:p w:rsidR="0037311F" w:rsidRPr="0037311F" w:rsidRDefault="0037311F" w:rsidP="0037311F">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b/>
          <w:bCs/>
          <w:sz w:val="24"/>
          <w:szCs w:val="24"/>
          <w:lang w:eastAsia="ru-RU"/>
        </w:rPr>
        <w:t>Альтернативные издержки</w:t>
      </w:r>
      <w:r w:rsidRPr="0037311F">
        <w:rPr>
          <w:rFonts w:ascii="Times New Roman" w:eastAsia="Times New Roman" w:hAnsi="Times New Roman" w:cs="Times New Roman"/>
          <w:sz w:val="24"/>
          <w:szCs w:val="24"/>
          <w:lang w:eastAsia="ru-RU"/>
        </w:rPr>
        <w:t xml:space="preserve"> — это ценность упущенных возможностей при использовании ресурсов для одного вида продукции, отказавшись от других вариантов. Например, если материал используется для одного продукта, это означает потерю дохода от альтернативного использования этого материала. Этот подход позволяет более полно оценить экономический выбор, учитывая как явные, так и неявные (внутренние) издержки.</w:t>
      </w:r>
    </w:p>
    <w:p w:rsidR="0037311F" w:rsidRPr="0037311F" w:rsidRDefault="0037311F" w:rsidP="0037311F">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b/>
          <w:bCs/>
          <w:sz w:val="24"/>
          <w:szCs w:val="24"/>
          <w:lang w:eastAsia="ru-RU"/>
        </w:rPr>
        <w:t>Явные и неявные издержки</w:t>
      </w:r>
      <w:r w:rsidRPr="0037311F">
        <w:rPr>
          <w:rFonts w:ascii="Times New Roman" w:eastAsia="Times New Roman" w:hAnsi="Times New Roman" w:cs="Times New Roman"/>
          <w:sz w:val="24"/>
          <w:szCs w:val="24"/>
          <w:lang w:eastAsia="ru-RU"/>
        </w:rPr>
        <w:t>:</w:t>
      </w:r>
    </w:p>
    <w:p w:rsidR="0037311F" w:rsidRPr="0037311F" w:rsidRDefault="0037311F" w:rsidP="0037311F">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b/>
          <w:bCs/>
          <w:sz w:val="24"/>
          <w:szCs w:val="24"/>
          <w:lang w:eastAsia="ru-RU"/>
        </w:rPr>
        <w:t>Явные</w:t>
      </w:r>
      <w:r w:rsidRPr="0037311F">
        <w:rPr>
          <w:rFonts w:ascii="Times New Roman" w:eastAsia="Times New Roman" w:hAnsi="Times New Roman" w:cs="Times New Roman"/>
          <w:sz w:val="24"/>
          <w:szCs w:val="24"/>
          <w:lang w:eastAsia="ru-RU"/>
        </w:rPr>
        <w:t xml:space="preserve"> — внешние расходы, такие как затраты на сырьё или оплату труда.</w:t>
      </w:r>
    </w:p>
    <w:p w:rsidR="0037311F" w:rsidRPr="0037311F" w:rsidRDefault="0037311F" w:rsidP="0037311F">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b/>
          <w:bCs/>
          <w:sz w:val="24"/>
          <w:szCs w:val="24"/>
          <w:lang w:eastAsia="ru-RU"/>
        </w:rPr>
        <w:t>Неявные</w:t>
      </w:r>
      <w:r w:rsidRPr="0037311F">
        <w:rPr>
          <w:rFonts w:ascii="Times New Roman" w:eastAsia="Times New Roman" w:hAnsi="Times New Roman" w:cs="Times New Roman"/>
          <w:sz w:val="24"/>
          <w:szCs w:val="24"/>
          <w:lang w:eastAsia="ru-RU"/>
        </w:rPr>
        <w:t xml:space="preserve"> — это те ресурсы, которые находятся в собственности фирмы и не требуют дополнительных покупок, например, время владельца или использование собственного оборудования.</w:t>
      </w:r>
    </w:p>
    <w:p w:rsidR="0037311F" w:rsidRPr="0037311F" w:rsidRDefault="0037311F" w:rsidP="0037311F">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b/>
          <w:bCs/>
          <w:sz w:val="24"/>
          <w:szCs w:val="24"/>
          <w:lang w:eastAsia="ru-RU"/>
        </w:rPr>
        <w:t>Альтернативные издержки и экономический выбор</w:t>
      </w:r>
      <w:r w:rsidRPr="0037311F">
        <w:rPr>
          <w:rFonts w:ascii="Times New Roman" w:eastAsia="Times New Roman" w:hAnsi="Times New Roman" w:cs="Times New Roman"/>
          <w:sz w:val="24"/>
          <w:szCs w:val="24"/>
          <w:lang w:eastAsia="ru-RU"/>
        </w:rPr>
        <w:t xml:space="preserve">: В рыночной экономике важен выбор наилучшего использования ресурсов, что является ключевым для принятия эффективных экономических решений. В условиях многотоварного </w:t>
      </w:r>
      <w:r w:rsidRPr="0037311F">
        <w:rPr>
          <w:rFonts w:ascii="Times New Roman" w:eastAsia="Times New Roman" w:hAnsi="Times New Roman" w:cs="Times New Roman"/>
          <w:sz w:val="24"/>
          <w:szCs w:val="24"/>
          <w:lang w:eastAsia="ru-RU"/>
        </w:rPr>
        <w:lastRenderedPageBreak/>
        <w:t>производства и динамичной ситуации оценка альтернативных издержек всегда будет субъективной.</w:t>
      </w:r>
    </w:p>
    <w:p w:rsidR="0037311F" w:rsidRPr="0037311F" w:rsidRDefault="0037311F" w:rsidP="0037311F">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b/>
          <w:bCs/>
          <w:sz w:val="24"/>
          <w:szCs w:val="24"/>
          <w:lang w:eastAsia="ru-RU"/>
        </w:rPr>
        <w:t>Прибыль</w:t>
      </w:r>
      <w:r w:rsidRPr="0037311F">
        <w:rPr>
          <w:rFonts w:ascii="Times New Roman" w:eastAsia="Times New Roman" w:hAnsi="Times New Roman" w:cs="Times New Roman"/>
          <w:sz w:val="24"/>
          <w:szCs w:val="24"/>
          <w:lang w:eastAsia="ru-RU"/>
        </w:rPr>
        <w:t>:</w:t>
      </w:r>
    </w:p>
    <w:p w:rsidR="0037311F" w:rsidRPr="0037311F" w:rsidRDefault="0037311F" w:rsidP="0037311F">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b/>
          <w:bCs/>
          <w:sz w:val="24"/>
          <w:szCs w:val="24"/>
          <w:lang w:eastAsia="ru-RU"/>
        </w:rPr>
        <w:t>Бухгалтерская прибыль</w:t>
      </w:r>
      <w:r w:rsidRPr="0037311F">
        <w:rPr>
          <w:rFonts w:ascii="Times New Roman" w:eastAsia="Times New Roman" w:hAnsi="Times New Roman" w:cs="Times New Roman"/>
          <w:sz w:val="24"/>
          <w:szCs w:val="24"/>
          <w:lang w:eastAsia="ru-RU"/>
        </w:rPr>
        <w:t xml:space="preserve"> — разница между доходами и бухгалтерскими издержками.</w:t>
      </w:r>
    </w:p>
    <w:p w:rsidR="0037311F" w:rsidRPr="0037311F" w:rsidRDefault="0037311F" w:rsidP="0037311F">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b/>
          <w:bCs/>
          <w:sz w:val="24"/>
          <w:szCs w:val="24"/>
          <w:lang w:eastAsia="ru-RU"/>
        </w:rPr>
        <w:t>Экономическая прибыль</w:t>
      </w:r>
      <w:r w:rsidRPr="0037311F">
        <w:rPr>
          <w:rFonts w:ascii="Times New Roman" w:eastAsia="Times New Roman" w:hAnsi="Times New Roman" w:cs="Times New Roman"/>
          <w:sz w:val="24"/>
          <w:szCs w:val="24"/>
          <w:lang w:eastAsia="ru-RU"/>
        </w:rPr>
        <w:t xml:space="preserve"> — разница между доходами и альтернативными издержками, включая </w:t>
      </w:r>
      <w:proofErr w:type="gramStart"/>
      <w:r w:rsidRPr="0037311F">
        <w:rPr>
          <w:rFonts w:ascii="Times New Roman" w:eastAsia="Times New Roman" w:hAnsi="Times New Roman" w:cs="Times New Roman"/>
          <w:sz w:val="24"/>
          <w:szCs w:val="24"/>
          <w:lang w:eastAsia="ru-RU"/>
        </w:rPr>
        <w:t>явные</w:t>
      </w:r>
      <w:proofErr w:type="gramEnd"/>
      <w:r w:rsidRPr="0037311F">
        <w:rPr>
          <w:rFonts w:ascii="Times New Roman" w:eastAsia="Times New Roman" w:hAnsi="Times New Roman" w:cs="Times New Roman"/>
          <w:sz w:val="24"/>
          <w:szCs w:val="24"/>
          <w:lang w:eastAsia="ru-RU"/>
        </w:rPr>
        <w:t xml:space="preserve"> и неявные. Если экономическая прибыль отрицательная, это значит, что ресурсы были использованы неэффективно.</w:t>
      </w:r>
    </w:p>
    <w:p w:rsidR="0037311F" w:rsidRPr="0037311F" w:rsidRDefault="0037311F" w:rsidP="0037311F">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b/>
          <w:bCs/>
          <w:sz w:val="24"/>
          <w:szCs w:val="24"/>
          <w:lang w:eastAsia="ru-RU"/>
        </w:rPr>
        <w:t>Нормальная прибыль</w:t>
      </w:r>
      <w:r w:rsidRPr="0037311F">
        <w:rPr>
          <w:rFonts w:ascii="Times New Roman" w:eastAsia="Times New Roman" w:hAnsi="Times New Roman" w:cs="Times New Roman"/>
          <w:sz w:val="24"/>
          <w:szCs w:val="24"/>
          <w:lang w:eastAsia="ru-RU"/>
        </w:rPr>
        <w:t xml:space="preserve"> — это минимальный уровень прибыли, который обеспечивает продолжение бизнеса. Если прибыль меньше, бизнес становится невыгодным, и предприниматели могут переключиться на другие виды деятельности.</w:t>
      </w:r>
    </w:p>
    <w:p w:rsidR="0037311F" w:rsidRPr="0037311F" w:rsidRDefault="0037311F" w:rsidP="0037311F">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b/>
          <w:bCs/>
          <w:sz w:val="24"/>
          <w:szCs w:val="24"/>
          <w:lang w:eastAsia="ru-RU"/>
        </w:rPr>
        <w:t>Соотношение прибылей</w:t>
      </w:r>
      <w:r w:rsidRPr="0037311F">
        <w:rPr>
          <w:rFonts w:ascii="Times New Roman" w:eastAsia="Times New Roman" w:hAnsi="Times New Roman" w:cs="Times New Roman"/>
          <w:sz w:val="24"/>
          <w:szCs w:val="24"/>
          <w:lang w:eastAsia="ru-RU"/>
        </w:rPr>
        <w:t>:</w:t>
      </w:r>
    </w:p>
    <w:p w:rsidR="0037311F" w:rsidRPr="0037311F" w:rsidRDefault="0037311F" w:rsidP="0037311F">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sz w:val="24"/>
          <w:szCs w:val="24"/>
          <w:lang w:eastAsia="ru-RU"/>
        </w:rPr>
        <w:t>Бухгалтерская прибыль не всегда означает успешное состояние фирмы, так как она не учитывает альтернативные издержки.</w:t>
      </w:r>
    </w:p>
    <w:p w:rsidR="0037311F" w:rsidRPr="0037311F" w:rsidRDefault="0037311F" w:rsidP="0037311F">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sz w:val="24"/>
          <w:szCs w:val="24"/>
          <w:lang w:eastAsia="ru-RU"/>
        </w:rPr>
        <w:t>Нормальная прибыль говорит о том, что бизнес не хуже других.</w:t>
      </w:r>
    </w:p>
    <w:p w:rsidR="0037311F" w:rsidRPr="0037311F" w:rsidRDefault="0037311F" w:rsidP="0037311F">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sz w:val="24"/>
          <w:szCs w:val="24"/>
          <w:lang w:eastAsia="ru-RU"/>
        </w:rPr>
        <w:t>Положительная экономическая прибыль свидетельствует о том, что фирма эффективно использует ресурсы и занимает лидирующие позиции.</w:t>
      </w:r>
    </w:p>
    <w:p w:rsidR="0037311F" w:rsidRPr="0037311F" w:rsidRDefault="0037311F" w:rsidP="0037311F">
      <w:pPr>
        <w:spacing w:before="100" w:beforeAutospacing="1" w:after="100" w:afterAutospacing="1" w:line="240" w:lineRule="auto"/>
        <w:rPr>
          <w:rFonts w:ascii="Times New Roman" w:eastAsia="Times New Roman" w:hAnsi="Times New Roman" w:cs="Times New Roman"/>
          <w:sz w:val="24"/>
          <w:szCs w:val="24"/>
          <w:lang w:eastAsia="ru-RU"/>
        </w:rPr>
      </w:pPr>
      <w:r w:rsidRPr="0037311F">
        <w:rPr>
          <w:rFonts w:ascii="Times New Roman" w:eastAsia="Times New Roman" w:hAnsi="Times New Roman" w:cs="Times New Roman"/>
          <w:sz w:val="24"/>
          <w:szCs w:val="24"/>
          <w:lang w:eastAsia="ru-RU"/>
        </w:rPr>
        <w:t>Таким образом, концепция альтернативных издержек является более полной и позволяет оценивать реальную эффективность использования ресурсов и принятие более обоснованных экономических решений.</w:t>
      </w:r>
    </w:p>
    <w:p w:rsidR="0037311F" w:rsidRDefault="0037311F" w:rsidP="00344C92">
      <w:pPr>
        <w:rPr>
          <w:rFonts w:ascii="Times New Roman" w:hAnsi="Times New Roman" w:cs="Times New Roman"/>
          <w:b/>
        </w:rPr>
      </w:pPr>
    </w:p>
    <w:p w:rsidR="00344C92" w:rsidRPr="00344C92" w:rsidRDefault="00344C92" w:rsidP="00344C92">
      <w:pPr>
        <w:widowControl w:val="0"/>
        <w:autoSpaceDE w:val="0"/>
        <w:autoSpaceDN w:val="0"/>
        <w:adjustRightInd w:val="0"/>
        <w:spacing w:before="120" w:after="120"/>
        <w:rPr>
          <w:rFonts w:ascii="Times New Roman" w:hAnsi="Times New Roman" w:cs="Times New Roman"/>
          <w:b/>
          <w:bCs/>
          <w:caps/>
          <w:color w:val="6A0D05"/>
        </w:rPr>
      </w:pPr>
      <w:r w:rsidRPr="00344C92">
        <w:rPr>
          <w:rFonts w:ascii="Times New Roman" w:hAnsi="Times New Roman" w:cs="Times New Roman"/>
          <w:b/>
          <w:bCs/>
          <w:caps/>
          <w:color w:val="6A0D05"/>
        </w:rPr>
        <w:t>Природа издержек</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Жизненный опыт каждого из нас подсказывает, что не бывает выгод без потерь, а результатов без затрат. Производство товаров и услуг непременно сопряжено с издержками, которые представляют собой затраты ресурсов. Как же измерить ценность расходуемых в производстве ресурсов, а значит, и издержки? Экономическая теория дает на этот вопрос два значительно различающихся ответа. А именно существуют две концепции издержек: </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1) </w:t>
      </w:r>
      <w:r w:rsidRPr="00344C92">
        <w:rPr>
          <w:rFonts w:ascii="Times New Roman" w:hAnsi="Times New Roman" w:cs="Times New Roman"/>
          <w:b/>
          <w:bCs/>
          <w:color w:val="B62D27"/>
          <w:u w:val="single"/>
        </w:rPr>
        <w:t>бухгалтерские издержки</w:t>
      </w:r>
      <w:r w:rsidRPr="00344C92">
        <w:rPr>
          <w:rFonts w:ascii="Times New Roman" w:hAnsi="Times New Roman" w:cs="Times New Roman"/>
        </w:rPr>
        <w:t>;</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2) издержки упущенных возможностей (</w:t>
      </w:r>
      <w:r w:rsidRPr="00344C92">
        <w:rPr>
          <w:rFonts w:ascii="Times New Roman" w:hAnsi="Times New Roman" w:cs="Times New Roman"/>
          <w:b/>
          <w:bCs/>
          <w:color w:val="B62D27"/>
          <w:u w:val="single"/>
        </w:rPr>
        <w:t>альтернативные издержки</w:t>
      </w:r>
      <w:r w:rsidRPr="00344C92">
        <w:rPr>
          <w:rFonts w:ascii="Times New Roman" w:hAnsi="Times New Roman" w:cs="Times New Roman"/>
        </w:rPr>
        <w:t xml:space="preserve">).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Причем, как это ни парадоксально, оба ответа верны и имеют глубокий экономический смысл.</w:t>
      </w:r>
    </w:p>
    <w:p w:rsidR="00344C92" w:rsidRPr="00344C92" w:rsidRDefault="00344C92" w:rsidP="00344C92">
      <w:pPr>
        <w:widowControl w:val="0"/>
        <w:autoSpaceDE w:val="0"/>
        <w:autoSpaceDN w:val="0"/>
        <w:adjustRightInd w:val="0"/>
        <w:spacing w:before="120" w:after="120"/>
        <w:jc w:val="center"/>
        <w:rPr>
          <w:rFonts w:ascii="Times New Roman" w:hAnsi="Times New Roman" w:cs="Times New Roman"/>
          <w:b/>
          <w:bCs/>
          <w:color w:val="6A0D05"/>
        </w:rPr>
      </w:pPr>
      <w:r w:rsidRPr="00344C92">
        <w:rPr>
          <w:rFonts w:ascii="Times New Roman" w:hAnsi="Times New Roman" w:cs="Times New Roman"/>
          <w:b/>
          <w:bCs/>
          <w:color w:val="6A0D05"/>
        </w:rPr>
        <w:t>Бухгалтерские издержки</w:t>
      </w:r>
    </w:p>
    <w:p w:rsidR="00344C92" w:rsidRPr="00344C92" w:rsidRDefault="00344C92" w:rsidP="00344C92">
      <w:pPr>
        <w:widowControl w:val="0"/>
        <w:tabs>
          <w:tab w:val="left" w:pos="2438"/>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Сущность и структура бухгалтерских издержек</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Ценность использованных в производстве </w:t>
      </w:r>
      <w:proofErr w:type="gramStart"/>
      <w:r w:rsidRPr="00344C92">
        <w:rPr>
          <w:rFonts w:ascii="Times New Roman" w:hAnsi="Times New Roman" w:cs="Times New Roman"/>
          <w:b/>
          <w:bCs/>
          <w:color w:val="B62D27"/>
          <w:u w:val="single"/>
        </w:rPr>
        <w:t>ресурсов</w:t>
      </w:r>
      <w:proofErr w:type="gramEnd"/>
      <w:r w:rsidRPr="00344C92">
        <w:rPr>
          <w:rFonts w:ascii="Times New Roman" w:hAnsi="Times New Roman" w:cs="Times New Roman"/>
        </w:rPr>
        <w:t xml:space="preserve"> прежде всего может быть выражена </w:t>
      </w:r>
      <w:r w:rsidRPr="00344C92">
        <w:rPr>
          <w:rFonts w:ascii="Times New Roman" w:hAnsi="Times New Roman" w:cs="Times New Roman"/>
          <w:b/>
          <w:bCs/>
          <w:color w:val="B62D27"/>
          <w:u w:val="single"/>
        </w:rPr>
        <w:t>ценой</w:t>
      </w:r>
      <w:r w:rsidRPr="00344C92">
        <w:rPr>
          <w:rFonts w:ascii="Times New Roman" w:hAnsi="Times New Roman" w:cs="Times New Roman"/>
        </w:rPr>
        <w:t xml:space="preserve">, по которой фирма приобрела их на рынке. В этом случае издержки предстают как сумма выплат, которые фирма осуществила поставщикам и собственным работникам. Все выплаты обязательно фиксируются в бухгалтерских документах. Такой способ оценки издержек называется бухгалтерским, а оцененные с его помощью издержки </w:t>
      </w:r>
      <w:r>
        <w:rPr>
          <w:rFonts w:ascii="Times New Roman" w:hAnsi="Times New Roman" w:cs="Times New Roman"/>
        </w:rPr>
        <w:t>-</w:t>
      </w:r>
      <w:r w:rsidRPr="00344C92">
        <w:rPr>
          <w:rFonts w:ascii="Times New Roman" w:hAnsi="Times New Roman" w:cs="Times New Roman"/>
        </w:rPr>
        <w:t xml:space="preserve"> бухгалтерскими издержками.</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Чтобы лучше понять, что конкретно включают бухгалтерские издержки, перечислим их основные статьи:</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1) </w:t>
      </w:r>
      <w:r w:rsidRPr="00344C92">
        <w:rPr>
          <w:rFonts w:ascii="Times New Roman" w:hAnsi="Times New Roman" w:cs="Times New Roman"/>
          <w:i/>
          <w:iCs/>
        </w:rPr>
        <w:t>материальные затраты</w:t>
      </w:r>
      <w:r w:rsidRPr="00344C92">
        <w:rPr>
          <w:rFonts w:ascii="Times New Roman" w:hAnsi="Times New Roman" w:cs="Times New Roman"/>
        </w:rPr>
        <w:t xml:space="preserve"> </w:t>
      </w:r>
      <w:r>
        <w:rPr>
          <w:rFonts w:ascii="Times New Roman" w:hAnsi="Times New Roman" w:cs="Times New Roman"/>
        </w:rPr>
        <w:t>-</w:t>
      </w:r>
      <w:r w:rsidRPr="00344C92">
        <w:rPr>
          <w:rFonts w:ascii="Times New Roman" w:hAnsi="Times New Roman" w:cs="Times New Roman"/>
        </w:rPr>
        <w:t xml:space="preserve"> оплата сырья, материалов, топлива, энергии, покупных комплектующих изделий и полуфабрикатов;</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lastRenderedPageBreak/>
        <w:t xml:space="preserve">2) </w:t>
      </w:r>
      <w:r w:rsidRPr="00344C92">
        <w:rPr>
          <w:rFonts w:ascii="Times New Roman" w:hAnsi="Times New Roman" w:cs="Times New Roman"/>
          <w:i/>
          <w:iCs/>
        </w:rPr>
        <w:t>затраты на оплату труда</w:t>
      </w:r>
      <w:r w:rsidRPr="00344C92">
        <w:rPr>
          <w:rFonts w:ascii="Times New Roman" w:hAnsi="Times New Roman" w:cs="Times New Roman"/>
        </w:rPr>
        <w:t xml:space="preserve"> </w:t>
      </w:r>
      <w:r>
        <w:rPr>
          <w:rFonts w:ascii="Times New Roman" w:hAnsi="Times New Roman" w:cs="Times New Roman"/>
        </w:rPr>
        <w:t>-</w:t>
      </w:r>
      <w:r w:rsidRPr="00344C92">
        <w:rPr>
          <w:rFonts w:ascii="Times New Roman" w:hAnsi="Times New Roman" w:cs="Times New Roman"/>
        </w:rPr>
        <w:t xml:space="preserve"> заработная плата наемных работников, а также другие выплаты, предусмотренные трудовыми договорами;</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3) </w:t>
      </w:r>
      <w:r w:rsidRPr="00344C92">
        <w:rPr>
          <w:rFonts w:ascii="Times New Roman" w:hAnsi="Times New Roman" w:cs="Times New Roman"/>
          <w:i/>
          <w:iCs/>
        </w:rPr>
        <w:t>отчисления на социальные нужды</w:t>
      </w:r>
      <w:r w:rsidRPr="00344C92">
        <w:rPr>
          <w:rFonts w:ascii="Times New Roman" w:hAnsi="Times New Roman" w:cs="Times New Roman"/>
        </w:rPr>
        <w:t xml:space="preserve"> </w:t>
      </w:r>
      <w:r>
        <w:rPr>
          <w:rFonts w:ascii="Times New Roman" w:hAnsi="Times New Roman" w:cs="Times New Roman"/>
        </w:rPr>
        <w:t>-</w:t>
      </w:r>
      <w:r w:rsidRPr="00344C92">
        <w:rPr>
          <w:rFonts w:ascii="Times New Roman" w:hAnsi="Times New Roman" w:cs="Times New Roman"/>
        </w:rPr>
        <w:t xml:space="preserve"> отчисления по установленным законодательством нормам в фонд социального страхования, Пенсионный фонд РФ, фонд содействия занятости и т. п.;</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4) </w:t>
      </w:r>
      <w:r w:rsidRPr="00344C92">
        <w:rPr>
          <w:rFonts w:ascii="Times New Roman" w:hAnsi="Times New Roman" w:cs="Times New Roman"/>
          <w:i/>
          <w:iCs/>
        </w:rPr>
        <w:t>амортизация</w:t>
      </w:r>
      <w:r w:rsidRPr="00344C92">
        <w:rPr>
          <w:rFonts w:ascii="Times New Roman" w:hAnsi="Times New Roman" w:cs="Times New Roman"/>
        </w:rPr>
        <w:t xml:space="preserve"> </w:t>
      </w:r>
      <w:r>
        <w:rPr>
          <w:rFonts w:ascii="Times New Roman" w:hAnsi="Times New Roman" w:cs="Times New Roman"/>
        </w:rPr>
        <w:t>-</w:t>
      </w:r>
      <w:r w:rsidRPr="00344C92">
        <w:rPr>
          <w:rFonts w:ascii="Times New Roman" w:hAnsi="Times New Roman" w:cs="Times New Roman"/>
        </w:rPr>
        <w:t xml:space="preserve"> отчисления по установленным законодательством нормам, отражающие износ оборудования, зданий и т. п.;</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5) </w:t>
      </w:r>
      <w:r w:rsidRPr="00344C92">
        <w:rPr>
          <w:rFonts w:ascii="Times New Roman" w:hAnsi="Times New Roman" w:cs="Times New Roman"/>
          <w:i/>
          <w:iCs/>
        </w:rPr>
        <w:t>прочие затраты</w:t>
      </w:r>
      <w:r w:rsidRPr="00344C92">
        <w:rPr>
          <w:rFonts w:ascii="Times New Roman" w:hAnsi="Times New Roman" w:cs="Times New Roman"/>
        </w:rPr>
        <w:t xml:space="preserve"> </w:t>
      </w:r>
      <w:r>
        <w:rPr>
          <w:rFonts w:ascii="Times New Roman" w:hAnsi="Times New Roman" w:cs="Times New Roman"/>
        </w:rPr>
        <w:t>-</w:t>
      </w:r>
      <w:r w:rsidRPr="00344C92">
        <w:rPr>
          <w:rFonts w:ascii="Times New Roman" w:hAnsi="Times New Roman" w:cs="Times New Roman"/>
        </w:rPr>
        <w:t xml:space="preserve"> комиссионные платежи банку за кассовое и банковское обслуживание; проценты за кредит, арендные платежи; оплата работ и услуг, оказываемых другими фирмами; налоги и сборы, включаемые законодательством в издержки производства.</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Таким образом, логика бухгалтерского подхода к оценке затрат ресурсов состоит в ответе на вопрос: сколько заплатила фирма, чтобы произвести данное благо? Это ретроспективная оценка, основанная на тщательном учете осуществленных фирмой сделок.</w:t>
      </w:r>
    </w:p>
    <w:p w:rsidR="00344C92" w:rsidRPr="00344C92" w:rsidRDefault="00344C92" w:rsidP="00344C92">
      <w:pPr>
        <w:widowControl w:val="0"/>
        <w:tabs>
          <w:tab w:val="left" w:pos="2432"/>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Величина бухгалтерских издержек</w:t>
      </w:r>
    </w:p>
    <w:p w:rsidR="00344C92" w:rsidRPr="00344C92" w:rsidRDefault="00344C92" w:rsidP="00344C92">
      <w:pPr>
        <w:widowControl w:val="0"/>
        <w:tabs>
          <w:tab w:val="left" w:pos="2432"/>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Концепция бухгалтерских издержек очень важна и удобна. Затраты ресурсов получают здесь четкое, однозначное и объективное денежное измерение. Знание точного размера бухгалтерских издержек служит ключевым моментом для выяснения того, прибыльна или убыточна фирма. Для этого бухгалтерские издержки достаточно сравнить с (также учитываемой бухгалтерией) суммой доходов компании. Экономический смысл такого бухгалтерского анализа крайне важен: только прибыльные в долгосрочном аспекте предприятия способны сохранить свое место на </w:t>
      </w:r>
      <w:r w:rsidRPr="00344C92">
        <w:rPr>
          <w:rFonts w:ascii="Times New Roman" w:hAnsi="Times New Roman" w:cs="Times New Roman"/>
          <w:b/>
          <w:bCs/>
          <w:color w:val="B62D27"/>
          <w:u w:val="single"/>
        </w:rPr>
        <w:t>рынке</w:t>
      </w:r>
      <w:r w:rsidRPr="00344C92">
        <w:rPr>
          <w:rFonts w:ascii="Times New Roman" w:hAnsi="Times New Roman" w:cs="Times New Roman"/>
        </w:rPr>
        <w:t xml:space="preserve">, длительные же убытки ведут к неминуемому </w:t>
      </w:r>
      <w:r w:rsidRPr="00344C92">
        <w:rPr>
          <w:rFonts w:ascii="Times New Roman" w:hAnsi="Times New Roman" w:cs="Times New Roman"/>
          <w:b/>
          <w:bCs/>
          <w:color w:val="B62D27"/>
          <w:u w:val="single"/>
        </w:rPr>
        <w:t>банкротству</w:t>
      </w:r>
      <w:r w:rsidRPr="00344C92">
        <w:rPr>
          <w:rFonts w:ascii="Times New Roman" w:hAnsi="Times New Roman" w:cs="Times New Roman"/>
        </w:rPr>
        <w:t>.</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Методика бухгалтерских расчетов стандартизирована и потому пригодна для объективной оценки состояния дел фирмы, а также для сравнения положения дел на разных предприятиях. В России, в частности, обязательный для всех фирм стандарт бухгалтерского учета устанавливается законом и тщательно контролируется налоговыми, банковскими и другими органами. Поскольку плановая экономика сильно отличается от рыночной, то и бухгалтерский учет в нашей стране исторически отличался от </w:t>
      </w:r>
      <w:proofErr w:type="gramStart"/>
      <w:r w:rsidRPr="00344C92">
        <w:rPr>
          <w:rFonts w:ascii="Times New Roman" w:hAnsi="Times New Roman" w:cs="Times New Roman"/>
        </w:rPr>
        <w:t>принятого</w:t>
      </w:r>
      <w:proofErr w:type="gramEnd"/>
      <w:r w:rsidRPr="00344C92">
        <w:rPr>
          <w:rFonts w:ascii="Times New Roman" w:hAnsi="Times New Roman" w:cs="Times New Roman"/>
        </w:rPr>
        <w:t xml:space="preserve"> в других странах. Однако в последние годы основная тенденция в развитии бухгалтерского учета в России состоит в приближении правил его ведения к мировым стандартам.</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Именно </w:t>
      </w:r>
      <w:r w:rsidRPr="00344C92">
        <w:rPr>
          <w:rFonts w:ascii="Times New Roman" w:hAnsi="Times New Roman" w:cs="Times New Roman"/>
          <w:b/>
          <w:bCs/>
          <w:color w:val="B62D27"/>
          <w:u w:val="single"/>
        </w:rPr>
        <w:t>бухгалтерский баланс</w:t>
      </w:r>
      <w:r w:rsidRPr="00344C92">
        <w:rPr>
          <w:rFonts w:ascii="Times New Roman" w:hAnsi="Times New Roman" w:cs="Times New Roman"/>
        </w:rPr>
        <w:t xml:space="preserve"> предприятия изучают все, кто заинтересован в получении важнейшей информации о нем: инвесторы, прежде чем вложить в это предприятие деньги; биржевики, решая покупать ли его акции; акционеры, проверяя достаточную ли сумму дивидендов им выплатили; налоговые органы </w:t>
      </w:r>
      <w:r>
        <w:rPr>
          <w:rFonts w:ascii="Times New Roman" w:hAnsi="Times New Roman" w:cs="Times New Roman"/>
        </w:rPr>
        <w:t>-</w:t>
      </w:r>
      <w:r w:rsidRPr="00344C92">
        <w:rPr>
          <w:rFonts w:ascii="Times New Roman" w:hAnsi="Times New Roman" w:cs="Times New Roman"/>
        </w:rPr>
        <w:t xml:space="preserve"> при определении налогооблагаемой базы предприятия. </w:t>
      </w:r>
    </w:p>
    <w:p w:rsidR="00344C92" w:rsidRPr="00344C92" w:rsidRDefault="00344C92" w:rsidP="00344C92">
      <w:pPr>
        <w:widowControl w:val="0"/>
        <w:tabs>
          <w:tab w:val="left" w:pos="2438"/>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Ограниченность бухгалтерского метода</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Вместе с тем уровень бухгалтерских издержек не всегда позволяет </w:t>
      </w:r>
      <w:proofErr w:type="gramStart"/>
      <w:r w:rsidRPr="00344C92">
        <w:rPr>
          <w:rFonts w:ascii="Times New Roman" w:hAnsi="Times New Roman" w:cs="Times New Roman"/>
        </w:rPr>
        <w:t>верно</w:t>
      </w:r>
      <w:proofErr w:type="gramEnd"/>
      <w:r w:rsidRPr="00344C92">
        <w:rPr>
          <w:rFonts w:ascii="Times New Roman" w:hAnsi="Times New Roman" w:cs="Times New Roman"/>
        </w:rPr>
        <w:t xml:space="preserve"> судить о состоянии дел на фирме. Вспомним, что только в условиях конкурентного рынка цена способна выполнять информационную функцию. Поэтому точное измерение издержек возможно лишь, когда все затрачиваемые ресурсы оценены по их рыночной цене.</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Так бывает не всегда. Например, в условиях социалистической экономики цены устанавливались централизованно. Наличие планово-убыточных предприятий, государственная поддержка нерентабельного производства, игнорирование </w:t>
      </w:r>
      <w:r w:rsidRPr="00344C92">
        <w:rPr>
          <w:rFonts w:ascii="Times New Roman" w:hAnsi="Times New Roman" w:cs="Times New Roman"/>
          <w:b/>
          <w:bCs/>
          <w:color w:val="B62D27"/>
          <w:u w:val="single"/>
        </w:rPr>
        <w:t>инфляционных процессов</w:t>
      </w:r>
      <w:r w:rsidRPr="00344C92">
        <w:rPr>
          <w:rFonts w:ascii="Times New Roman" w:hAnsi="Times New Roman" w:cs="Times New Roman"/>
        </w:rPr>
        <w:t xml:space="preserve"> превращали систему государственных цен в павильон кривых зеркал. К тому же затраты ресурсов предприятий планировались не по фактическим размерам, а по установленным нормативам. При этом зачастую </w:t>
      </w:r>
      <w:r w:rsidRPr="00344C92">
        <w:rPr>
          <w:rFonts w:ascii="Times New Roman" w:hAnsi="Times New Roman" w:cs="Times New Roman"/>
        </w:rPr>
        <w:lastRenderedPageBreak/>
        <w:t xml:space="preserve">применялись устаревшие нормы расходования, не соответствовавшие современному уровню </w:t>
      </w:r>
      <w:r w:rsidRPr="00344C92">
        <w:rPr>
          <w:rFonts w:ascii="Times New Roman" w:hAnsi="Times New Roman" w:cs="Times New Roman"/>
          <w:b/>
          <w:bCs/>
          <w:color w:val="B62D27"/>
          <w:u w:val="single"/>
        </w:rPr>
        <w:t>технического прогресса</w:t>
      </w:r>
      <w:r w:rsidRPr="00344C92">
        <w:rPr>
          <w:rFonts w:ascii="Times New Roman" w:hAnsi="Times New Roman" w:cs="Times New Roman"/>
        </w:rPr>
        <w:t xml:space="preserve">.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Конечно, сейчас ситуация изменилась. В ходе реформ в российской экономике стали преобладать рыночные механизмы </w:t>
      </w:r>
      <w:r w:rsidRPr="00344C92">
        <w:rPr>
          <w:rFonts w:ascii="Times New Roman" w:hAnsi="Times New Roman" w:cs="Times New Roman"/>
          <w:b/>
          <w:bCs/>
          <w:color w:val="B62D27"/>
          <w:u w:val="single"/>
        </w:rPr>
        <w:t>ценообразования</w:t>
      </w:r>
      <w:r w:rsidRPr="00344C92">
        <w:rPr>
          <w:rFonts w:ascii="Times New Roman" w:hAnsi="Times New Roman" w:cs="Times New Roman"/>
        </w:rPr>
        <w:t>. Уже в 1996 г. доля продукции, цены и тарифы на которую регулировались на федеральном и региональном уровнях, составляла лишь 15</w:t>
      </w:r>
      <w:r w:rsidRPr="00344C92">
        <w:rPr>
          <w:rFonts w:ascii="Times New Roman" w:hAnsi="Times New Roman" w:cs="Times New Roman"/>
        </w:rPr>
        <w:t xml:space="preserve">16% общей стоимости произведенных товаров и услуг. Предприятия стали самостоятельными хозяйствующими субъектами.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Однако и в современной России фактические цены приобретения ресурсов могут не быть рыночными. Элементы административного механизма и другие несовершенства рынка по-прежнему играют большую роль в нашей экономике. Например, принятая бухгалтерским методом оценка затрат капитальных ресурсов опирается </w:t>
      </w:r>
      <w:proofErr w:type="gramStart"/>
      <w:r w:rsidRPr="00344C92">
        <w:rPr>
          <w:rFonts w:ascii="Times New Roman" w:hAnsi="Times New Roman" w:cs="Times New Roman"/>
        </w:rPr>
        <w:t>на</w:t>
      </w:r>
      <w:proofErr w:type="gramEnd"/>
      <w:r w:rsidRPr="00344C92">
        <w:rPr>
          <w:rFonts w:ascii="Times New Roman" w:hAnsi="Times New Roman" w:cs="Times New Roman"/>
        </w:rPr>
        <w:t xml:space="preserve"> законодательно (т. е. субъективно, </w:t>
      </w:r>
      <w:proofErr w:type="gramStart"/>
      <w:r w:rsidRPr="00344C92">
        <w:rPr>
          <w:rFonts w:ascii="Times New Roman" w:hAnsi="Times New Roman" w:cs="Times New Roman"/>
        </w:rPr>
        <w:t>по</w:t>
      </w:r>
      <w:proofErr w:type="gramEnd"/>
      <w:r w:rsidRPr="00344C92">
        <w:rPr>
          <w:rFonts w:ascii="Times New Roman" w:hAnsi="Times New Roman" w:cs="Times New Roman"/>
        </w:rPr>
        <w:t xml:space="preserve"> воле людей) устанавливаемые нормы амортизационных отчислений. Размер этих отчислений не обязательно отражает действительный износ оборудования. Наконец, вспомним об одной из самых распространенных в современной России схем мошенничества: покупка ресурсов у «дружественных» фирм по завышенным ценам или продажа им продукции по заниженным. В результате этих махинаций деньги легко перекачиваются на счета «дружественных» фирм. Итак, фактические цены приобретения </w:t>
      </w:r>
      <w:r w:rsidRPr="00344C92">
        <w:rPr>
          <w:rFonts w:ascii="Times New Roman" w:hAnsi="Times New Roman" w:cs="Times New Roman"/>
          <w:b/>
          <w:bCs/>
          <w:color w:val="B62D27"/>
          <w:u w:val="single"/>
        </w:rPr>
        <w:t>ресурсов</w:t>
      </w:r>
      <w:r w:rsidRPr="00344C92">
        <w:rPr>
          <w:rFonts w:ascii="Times New Roman" w:hAnsi="Times New Roman" w:cs="Times New Roman"/>
        </w:rPr>
        <w:t xml:space="preserve"> не всегда являются оптимальным ориентиром в измерении издержек.</w:t>
      </w:r>
    </w:p>
    <w:p w:rsidR="00344C92" w:rsidRPr="00344C92" w:rsidRDefault="00344C92" w:rsidP="00344C92">
      <w:pPr>
        <w:widowControl w:val="0"/>
        <w:tabs>
          <w:tab w:val="left" w:pos="2438"/>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Явные и неявные издержки</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Второй недостаток бухгалтерского метода состоит в том, что он включает затраты лишь тех ресурсов, которые фирма приобретает со стороны (сырье, материалы, рабочая сила и т. п.). Их называют явными (внешними) издержками. Явные издержки отражаются в денежных выплатах со счетов фирмы поставщикам ресурсов.</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Однако некоторые ресурсы могут уже находиться в собственности предприятия. Поэтому их не надо нигде покупать, а значит, соответствующие затраты не отражаются в бухгалтерских документах, хотя и существуют в действительности. Затраты этих ресурсов образуют неявные (внутренние) издержки.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Например, владелец аптечного киоска на станции метро, сам работающий в качестве продавца, не станет с самим собой заключать трудовой договор, в котором указан размер заработной платы. Но это не значит, что он не затрачивает силы и время, которые имеют определенную ценность, а потому тоже являются </w:t>
      </w:r>
      <w:r w:rsidRPr="00344C92">
        <w:rPr>
          <w:rFonts w:ascii="Times New Roman" w:hAnsi="Times New Roman" w:cs="Times New Roman"/>
          <w:b/>
          <w:bCs/>
          <w:color w:val="B62D27"/>
          <w:u w:val="single"/>
        </w:rPr>
        <w:t>издержками</w:t>
      </w:r>
      <w:r w:rsidRPr="00344C92">
        <w:rPr>
          <w:rFonts w:ascii="Times New Roman" w:hAnsi="Times New Roman" w:cs="Times New Roman"/>
        </w:rPr>
        <w:t xml:space="preserve">.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Существует парадоксальное с точки зрения бухгалтерского учета правило менеджеров-практиков: «...некоторые из ваших наиболее высоких предстоящих расходов связаны с вещами, которые вы уже купили и оплатили...»</w:t>
      </w:r>
      <w:r w:rsidRPr="00344C92">
        <w:rPr>
          <w:rFonts w:ascii="Times New Roman" w:hAnsi="Times New Roman" w:cs="Times New Roman"/>
          <w:vertAlign w:val="superscript"/>
        </w:rPr>
        <w:t>1</w:t>
      </w:r>
      <w:r w:rsidRPr="00344C92">
        <w:rPr>
          <w:rFonts w:ascii="Times New Roman" w:hAnsi="Times New Roman" w:cs="Times New Roman"/>
        </w:rPr>
        <w:t xml:space="preserve">, т. е. которые являются вашей собственностью.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Собственными ресурсами фирмы обычно выступают предпринимательские способности ее владельцев (если последние сами управляют бизнесом), земля и капитал предпринимателя или акционеров. Данные ресурсы играют в </w:t>
      </w:r>
      <w:r w:rsidRPr="00344C92">
        <w:rPr>
          <w:rFonts w:ascii="Times New Roman" w:hAnsi="Times New Roman" w:cs="Times New Roman"/>
          <w:b/>
          <w:bCs/>
          <w:color w:val="B62D27"/>
          <w:u w:val="single"/>
        </w:rPr>
        <w:t>рыночной экономике</w:t>
      </w:r>
      <w:r w:rsidRPr="00344C92">
        <w:rPr>
          <w:rFonts w:ascii="Times New Roman" w:hAnsi="Times New Roman" w:cs="Times New Roman"/>
        </w:rPr>
        <w:t xml:space="preserve"> значительную роль. И именно они остаются за рамками бухгалтерской концепции издержек!</w:t>
      </w:r>
    </w:p>
    <w:p w:rsidR="00344C92" w:rsidRPr="00344C92" w:rsidRDefault="00344C92" w:rsidP="00344C92">
      <w:pPr>
        <w:widowControl w:val="0"/>
        <w:autoSpaceDE w:val="0"/>
        <w:autoSpaceDN w:val="0"/>
        <w:adjustRightInd w:val="0"/>
        <w:spacing w:before="120" w:after="120"/>
        <w:jc w:val="center"/>
        <w:rPr>
          <w:rFonts w:ascii="Times New Roman" w:hAnsi="Times New Roman" w:cs="Times New Roman"/>
          <w:b/>
          <w:bCs/>
          <w:color w:val="6A0D05"/>
        </w:rPr>
      </w:pPr>
      <w:r w:rsidRPr="00344C92">
        <w:rPr>
          <w:rFonts w:ascii="Times New Roman" w:hAnsi="Times New Roman" w:cs="Times New Roman"/>
          <w:b/>
          <w:bCs/>
          <w:color w:val="6A0D05"/>
        </w:rPr>
        <w:t>Альтернативные издержки</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Рассмотрим другой подход к оценке затрат ресурсов </w:t>
      </w:r>
      <w:r>
        <w:rPr>
          <w:rFonts w:ascii="Times New Roman" w:hAnsi="Times New Roman" w:cs="Times New Roman"/>
        </w:rPr>
        <w:t>-</w:t>
      </w:r>
      <w:r w:rsidRPr="00344C92">
        <w:rPr>
          <w:rFonts w:ascii="Times New Roman" w:hAnsi="Times New Roman" w:cs="Times New Roman"/>
        </w:rPr>
        <w:t xml:space="preserve"> концепцию </w:t>
      </w:r>
      <w:r w:rsidRPr="00344C92">
        <w:rPr>
          <w:rFonts w:ascii="Times New Roman" w:hAnsi="Times New Roman" w:cs="Times New Roman"/>
          <w:b/>
          <w:bCs/>
          <w:color w:val="B62D27"/>
          <w:u w:val="single"/>
        </w:rPr>
        <w:t>альтернативных издержек (или издержек упущенных возможностей)</w:t>
      </w:r>
      <w:r w:rsidRPr="00344C92">
        <w:rPr>
          <w:rFonts w:ascii="Times New Roman" w:hAnsi="Times New Roman" w:cs="Times New Roman"/>
        </w:rPr>
        <w:t>.</w:t>
      </w:r>
    </w:p>
    <w:p w:rsidR="00344C92" w:rsidRPr="00344C92" w:rsidRDefault="00344C92" w:rsidP="00344C92">
      <w:pPr>
        <w:widowControl w:val="0"/>
        <w:tabs>
          <w:tab w:val="left" w:pos="2438"/>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Сущность альтернативных издержек</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lastRenderedPageBreak/>
        <w:t>Пусть ресурс Х применим для производства нескольких благ. Если данный ресурс использован при производстве блага</w:t>
      </w:r>
      <w:proofErr w:type="gramStart"/>
      <w:r w:rsidRPr="00344C92">
        <w:rPr>
          <w:rFonts w:ascii="Times New Roman" w:hAnsi="Times New Roman" w:cs="Times New Roman"/>
        </w:rPr>
        <w:t xml:space="preserve"> А</w:t>
      </w:r>
      <w:proofErr w:type="gramEnd"/>
      <w:r w:rsidRPr="00344C92">
        <w:rPr>
          <w:rFonts w:ascii="Times New Roman" w:hAnsi="Times New Roman" w:cs="Times New Roman"/>
        </w:rPr>
        <w:t xml:space="preserve">, то его уже не используешь при производстве блага В. Например, направив материал на пошив некоего количества мини-юбок, фирма автоматически должна отказаться от использования этой ткани для выпуска более консервативных моделей женской одежды. Поставим себя на место предпринимателя, просчитывающего этот проект. Если известно, что более строгую одежду можно было бы продать за 1 млн. руб., то очевидно, что «цена» отказа от ее выпуска измеряется именно этой суммой. И ее же фирма потеряла (упустила), сделав ставку на мини-юбки. То есть издержки (в смысле упущенных доходов), связанные с направлением ткани на их пошив, составили 1 </w:t>
      </w:r>
      <w:proofErr w:type="gramStart"/>
      <w:r w:rsidRPr="00344C92">
        <w:rPr>
          <w:rFonts w:ascii="Times New Roman" w:hAnsi="Times New Roman" w:cs="Times New Roman"/>
        </w:rPr>
        <w:t>млн</w:t>
      </w:r>
      <w:proofErr w:type="gramEnd"/>
      <w:r w:rsidRPr="00344C92">
        <w:rPr>
          <w:rFonts w:ascii="Times New Roman" w:hAnsi="Times New Roman" w:cs="Times New Roman"/>
        </w:rPr>
        <w:t xml:space="preserve"> руб.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При этом в качестве блага</w:t>
      </w:r>
      <w:proofErr w:type="gramStart"/>
      <w:r w:rsidRPr="00344C92">
        <w:rPr>
          <w:rFonts w:ascii="Times New Roman" w:hAnsi="Times New Roman" w:cs="Times New Roman"/>
        </w:rPr>
        <w:t xml:space="preserve"> В</w:t>
      </w:r>
      <w:proofErr w:type="gramEnd"/>
      <w:r w:rsidRPr="00344C92">
        <w:rPr>
          <w:rFonts w:ascii="Times New Roman" w:hAnsi="Times New Roman" w:cs="Times New Roman"/>
        </w:rPr>
        <w:t xml:space="preserve"> для оценки размера издержек следует выбрать лучшую из отвергнутых альтернатив использования ресурса. В нашем примере при наличии двух альтернатив мини-юбкам </w:t>
      </w:r>
      <w:r>
        <w:rPr>
          <w:rFonts w:ascii="Times New Roman" w:hAnsi="Times New Roman" w:cs="Times New Roman"/>
        </w:rPr>
        <w:t>-</w:t>
      </w:r>
      <w:r w:rsidRPr="00344C92">
        <w:rPr>
          <w:rFonts w:ascii="Times New Roman" w:hAnsi="Times New Roman" w:cs="Times New Roman"/>
        </w:rPr>
        <w:t xml:space="preserve"> макси-юбок и брюк </w:t>
      </w:r>
      <w:r>
        <w:rPr>
          <w:rFonts w:ascii="Times New Roman" w:hAnsi="Times New Roman" w:cs="Times New Roman"/>
        </w:rPr>
        <w:t>-</w:t>
      </w:r>
      <w:r w:rsidRPr="00344C92">
        <w:rPr>
          <w:rFonts w:ascii="Times New Roman" w:hAnsi="Times New Roman" w:cs="Times New Roman"/>
        </w:rPr>
        <w:t xml:space="preserve"> для оценки издержек следует выбрать ту, которая принесла бы больший доход. Итак, согласно концепции издержек упущенных возможностей, </w:t>
      </w:r>
      <w:r w:rsidRPr="00344C92">
        <w:rPr>
          <w:rFonts w:ascii="Times New Roman" w:hAnsi="Times New Roman" w:cs="Times New Roman"/>
          <w:i/>
          <w:iCs/>
        </w:rPr>
        <w:t xml:space="preserve">издержки </w:t>
      </w:r>
      <w:r>
        <w:rPr>
          <w:rFonts w:ascii="Times New Roman" w:hAnsi="Times New Roman" w:cs="Times New Roman"/>
          <w:i/>
          <w:iCs/>
        </w:rPr>
        <w:t>-</w:t>
      </w:r>
      <w:r w:rsidRPr="00344C92">
        <w:rPr>
          <w:rFonts w:ascii="Times New Roman" w:hAnsi="Times New Roman" w:cs="Times New Roman"/>
          <w:i/>
          <w:iCs/>
        </w:rPr>
        <w:t xml:space="preserve"> это ценность других благ, которые можно было бы получить при наиболее выгодном из всех возможных способов использования данного ресурса.</w:t>
      </w:r>
      <w:r w:rsidRPr="00344C92">
        <w:rPr>
          <w:rFonts w:ascii="Times New Roman" w:hAnsi="Times New Roman" w:cs="Times New Roman"/>
        </w:rPr>
        <w:t xml:space="preserve">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Описанный метод оценки затрат ресурсов называют </w:t>
      </w:r>
      <w:r w:rsidRPr="00344C92">
        <w:rPr>
          <w:rFonts w:ascii="Times New Roman" w:hAnsi="Times New Roman" w:cs="Times New Roman"/>
          <w:b/>
          <w:bCs/>
        </w:rPr>
        <w:t>экономическим</w:t>
      </w:r>
      <w:r w:rsidRPr="00344C92">
        <w:rPr>
          <w:rFonts w:ascii="Times New Roman" w:hAnsi="Times New Roman" w:cs="Times New Roman"/>
        </w:rPr>
        <w:t xml:space="preserve">, сами же издержки именуют </w:t>
      </w:r>
      <w:r w:rsidRPr="00344C92">
        <w:rPr>
          <w:rFonts w:ascii="Times New Roman" w:hAnsi="Times New Roman" w:cs="Times New Roman"/>
          <w:b/>
          <w:bCs/>
        </w:rPr>
        <w:t>альтернативными</w:t>
      </w:r>
      <w:r w:rsidRPr="00344C92">
        <w:rPr>
          <w:rFonts w:ascii="Times New Roman" w:hAnsi="Times New Roman" w:cs="Times New Roman"/>
        </w:rPr>
        <w:t xml:space="preserve"> (или </w:t>
      </w:r>
      <w:r w:rsidRPr="00344C92">
        <w:rPr>
          <w:rFonts w:ascii="Times New Roman" w:hAnsi="Times New Roman" w:cs="Times New Roman"/>
          <w:b/>
          <w:bCs/>
        </w:rPr>
        <w:t>экономическими</w:t>
      </w:r>
      <w:r w:rsidRPr="00344C92">
        <w:rPr>
          <w:rFonts w:ascii="Times New Roman" w:hAnsi="Times New Roman" w:cs="Times New Roman"/>
        </w:rPr>
        <w:t xml:space="preserve">), а также </w:t>
      </w:r>
      <w:r w:rsidRPr="00344C92">
        <w:rPr>
          <w:rFonts w:ascii="Times New Roman" w:hAnsi="Times New Roman" w:cs="Times New Roman"/>
          <w:b/>
          <w:bCs/>
        </w:rPr>
        <w:t>издержками упущенных возможностей</w:t>
      </w:r>
      <w:r w:rsidRPr="00344C92">
        <w:rPr>
          <w:rFonts w:ascii="Times New Roman" w:hAnsi="Times New Roman" w:cs="Times New Roman"/>
        </w:rPr>
        <w:t>. Логика этого метода заключается в поиске ответа на вопрос: от чего нужно отказаться, чтобы получить данное благо?</w:t>
      </w:r>
    </w:p>
    <w:p w:rsidR="00344C92" w:rsidRPr="00344C92" w:rsidRDefault="00344C92" w:rsidP="00344C92">
      <w:pPr>
        <w:widowControl w:val="0"/>
        <w:tabs>
          <w:tab w:val="left" w:pos="2432"/>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Неопределенность размера альтернативных издержек</w:t>
      </w:r>
    </w:p>
    <w:p w:rsidR="00344C92" w:rsidRPr="00344C92" w:rsidRDefault="00344C92" w:rsidP="00344C92">
      <w:pPr>
        <w:widowControl w:val="0"/>
        <w:tabs>
          <w:tab w:val="left" w:pos="2432"/>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К сожалению, альтернативные издержки порой трудно представить как определенное количество рублей или долларов. В условиях многотоварного производства и быстро меняющейся экономической обстановки трудно выбрать лучший способ использования имеющегося </w:t>
      </w:r>
      <w:r w:rsidRPr="00344C92">
        <w:rPr>
          <w:rFonts w:ascii="Times New Roman" w:hAnsi="Times New Roman" w:cs="Times New Roman"/>
          <w:b/>
          <w:bCs/>
          <w:color w:val="B62D27"/>
          <w:u w:val="single"/>
        </w:rPr>
        <w:t>ресурса</w:t>
      </w:r>
      <w:r w:rsidRPr="00344C92">
        <w:rPr>
          <w:rFonts w:ascii="Times New Roman" w:hAnsi="Times New Roman" w:cs="Times New Roman"/>
        </w:rPr>
        <w:t xml:space="preserve">. В рыночном хозяйстве это делает сам предприниматель, как инициатор и организатор производства. Опираясь на свой опыт и интуицию, он определяет эффект от того или иного направления применения ресурса. При этом доходы от упущенных возможностей (а значит, и размер альтернативных издержек) всегда являются гипотетическими.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Например, говоря, что альтернативные издержки выпуска мини-юбок составили 1 </w:t>
      </w:r>
      <w:proofErr w:type="gramStart"/>
      <w:r w:rsidRPr="00344C92">
        <w:rPr>
          <w:rFonts w:ascii="Times New Roman" w:hAnsi="Times New Roman" w:cs="Times New Roman"/>
        </w:rPr>
        <w:t>млн</w:t>
      </w:r>
      <w:proofErr w:type="gramEnd"/>
      <w:r w:rsidRPr="00344C92">
        <w:rPr>
          <w:rFonts w:ascii="Times New Roman" w:hAnsi="Times New Roman" w:cs="Times New Roman"/>
        </w:rPr>
        <w:t xml:space="preserve"> руб., мы исходили из гипотезы, что макси-юбки удалось бы продать за эту сумму. Но кто может поручиться, что капризная мода не сделала бы «макси» хитом сезона? И что их бы не удалось продать за 2 </w:t>
      </w:r>
      <w:proofErr w:type="gramStart"/>
      <w:r w:rsidRPr="00344C92">
        <w:rPr>
          <w:rFonts w:ascii="Times New Roman" w:hAnsi="Times New Roman" w:cs="Times New Roman"/>
        </w:rPr>
        <w:t>млн</w:t>
      </w:r>
      <w:proofErr w:type="gramEnd"/>
      <w:r w:rsidRPr="00344C92">
        <w:rPr>
          <w:rFonts w:ascii="Times New Roman" w:hAnsi="Times New Roman" w:cs="Times New Roman"/>
        </w:rPr>
        <w:t xml:space="preserve"> руб.? К тому же нельзя быть уверенным, что действительно были рассмотрены все альтернативы. Допустим, что малиновая ткань, которую мы рассматривали только в качестве материала для юбок разной длины, не принесет еще больший доход, если из нее пошить пиджаки для </w:t>
      </w:r>
      <w:r w:rsidRPr="00344C92">
        <w:rPr>
          <w:rFonts w:ascii="Times New Roman" w:hAnsi="Times New Roman" w:cs="Times New Roman"/>
          <w:b/>
          <w:bCs/>
          <w:color w:val="B62D27"/>
          <w:u w:val="single"/>
        </w:rPr>
        <w:t>«новых русских»</w:t>
      </w:r>
      <w:r w:rsidRPr="00344C92">
        <w:rPr>
          <w:rFonts w:ascii="Times New Roman" w:hAnsi="Times New Roman" w:cs="Times New Roman"/>
        </w:rPr>
        <w:t>.</w:t>
      </w:r>
    </w:p>
    <w:p w:rsidR="00344C92" w:rsidRPr="00344C92" w:rsidRDefault="00344C92" w:rsidP="00344C92">
      <w:pPr>
        <w:widowControl w:val="0"/>
        <w:tabs>
          <w:tab w:val="left" w:pos="2432"/>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Альтернативные издержки и экономический выбор</w:t>
      </w:r>
    </w:p>
    <w:p w:rsidR="00344C92" w:rsidRPr="00344C92" w:rsidRDefault="00344C92" w:rsidP="00344C92">
      <w:pPr>
        <w:widowControl w:val="0"/>
        <w:tabs>
          <w:tab w:val="left" w:pos="2432"/>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Все это обусловливает субъективность и неоднозначность оценки издержек экономическим методом. Вместе с тем рассуждения по принципу «</w:t>
      </w:r>
      <w:r w:rsidRPr="00344C92">
        <w:rPr>
          <w:rFonts w:ascii="Times New Roman" w:hAnsi="Times New Roman" w:cs="Times New Roman"/>
          <w:i/>
          <w:iCs/>
        </w:rPr>
        <w:t>От чего я откажусь, если выберу это или то</w:t>
      </w:r>
      <w:r w:rsidRPr="00344C92">
        <w:rPr>
          <w:rFonts w:ascii="Times New Roman" w:hAnsi="Times New Roman" w:cs="Times New Roman"/>
        </w:rPr>
        <w:t xml:space="preserve">» в мире экономики не являются праздным гаданием. Логика расчета «цены» выбора обладает значительной аналитической силой. Она позволяет понять мотивы экономических решений. С такой точки зрения альтернативные издержки </w:t>
      </w:r>
      <w:r>
        <w:rPr>
          <w:rFonts w:ascii="Times New Roman" w:hAnsi="Times New Roman" w:cs="Times New Roman"/>
        </w:rPr>
        <w:t>-</w:t>
      </w:r>
      <w:r w:rsidRPr="00344C92">
        <w:rPr>
          <w:rFonts w:ascii="Times New Roman" w:hAnsi="Times New Roman" w:cs="Times New Roman"/>
        </w:rPr>
        <w:t xml:space="preserve"> это то количество денег, которое необходимо, чтобы отвлечь конкретный ресурс от производства товара</w:t>
      </w:r>
      <w:proofErr w:type="gramStart"/>
      <w:r w:rsidRPr="00344C92">
        <w:rPr>
          <w:rFonts w:ascii="Times New Roman" w:hAnsi="Times New Roman" w:cs="Times New Roman"/>
        </w:rPr>
        <w:t xml:space="preserve"> В</w:t>
      </w:r>
      <w:proofErr w:type="gramEnd"/>
      <w:r w:rsidRPr="00344C92">
        <w:rPr>
          <w:rFonts w:ascii="Times New Roman" w:hAnsi="Times New Roman" w:cs="Times New Roman"/>
        </w:rPr>
        <w:t xml:space="preserve"> и использовать его для производства товара А.</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proofErr w:type="spellStart"/>
      <w:r w:rsidRPr="00344C92">
        <w:rPr>
          <w:rFonts w:ascii="Times New Roman" w:hAnsi="Times New Roman" w:cs="Times New Roman"/>
        </w:rPr>
        <w:t>Нащупывание</w:t>
      </w:r>
      <w:proofErr w:type="spellEnd"/>
      <w:r w:rsidRPr="00344C92">
        <w:rPr>
          <w:rFonts w:ascii="Times New Roman" w:hAnsi="Times New Roman" w:cs="Times New Roman"/>
        </w:rPr>
        <w:t xml:space="preserve"> этой величины и составляет содержание торга, который ведут стороны при заключении сделки. Продавец стремится завысить цену, но готов снижать ее до тех пор, пока она не сравняется с альтернативными издержками, т. е. с той суммой, которую он надеется получить </w:t>
      </w:r>
      <w:r w:rsidRPr="00344C92">
        <w:rPr>
          <w:rFonts w:ascii="Times New Roman" w:hAnsi="Times New Roman" w:cs="Times New Roman"/>
        </w:rPr>
        <w:lastRenderedPageBreak/>
        <w:t xml:space="preserve">от других клиентов. В свою очередь покупатель исходно отстаивает низкую цену, но готов поднимать ее до тех пор, пока она не сравняется с </w:t>
      </w:r>
      <w:r w:rsidRPr="00344C92">
        <w:rPr>
          <w:rFonts w:ascii="Times New Roman" w:hAnsi="Times New Roman" w:cs="Times New Roman"/>
          <w:b/>
          <w:bCs/>
          <w:color w:val="B62D27"/>
          <w:u w:val="single"/>
        </w:rPr>
        <w:t>альтернативными издержками</w:t>
      </w:r>
      <w:r w:rsidRPr="00344C92">
        <w:rPr>
          <w:rFonts w:ascii="Times New Roman" w:hAnsi="Times New Roman" w:cs="Times New Roman"/>
        </w:rPr>
        <w:t xml:space="preserve"> иных способов расходования средств (ценой покупки аналогичного товара у других продавцов или товара-заменителя). Пикантность же ситуации придает то, что ни одна из сторон не знает точного размера </w:t>
      </w:r>
      <w:r w:rsidRPr="00344C92">
        <w:rPr>
          <w:rFonts w:ascii="Times New Roman" w:hAnsi="Times New Roman" w:cs="Times New Roman"/>
          <w:b/>
          <w:bCs/>
          <w:color w:val="B62D27"/>
          <w:u w:val="single"/>
        </w:rPr>
        <w:t>альтернативных издержек</w:t>
      </w:r>
      <w:r w:rsidRPr="00344C92">
        <w:rPr>
          <w:rFonts w:ascii="Times New Roman" w:hAnsi="Times New Roman" w:cs="Times New Roman"/>
        </w:rPr>
        <w:t xml:space="preserve"> другой стороны. Бытовое выражение «</w:t>
      </w:r>
      <w:r w:rsidRPr="00344C92">
        <w:rPr>
          <w:rFonts w:ascii="Times New Roman" w:hAnsi="Times New Roman" w:cs="Times New Roman"/>
          <w:i/>
          <w:iCs/>
        </w:rPr>
        <w:t>Я, кажется, продешевил!</w:t>
      </w:r>
      <w:r w:rsidRPr="00344C92">
        <w:rPr>
          <w:rFonts w:ascii="Times New Roman" w:hAnsi="Times New Roman" w:cs="Times New Roman"/>
        </w:rPr>
        <w:t xml:space="preserve">» как раз и означает, что продавец не «дожал» покупателя до уровня альтернативных издержек последнего. Кстати, мало кто знает, что именно установление предельной цены, до которой намечает отступать партнер по сделке (а вовсе не технические секреты), является преобладающей целью экономического шпионажа.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Бывает полезной и такая интерпретация: альтернативные издержки </w:t>
      </w:r>
      <w:r>
        <w:rPr>
          <w:rFonts w:ascii="Times New Roman" w:hAnsi="Times New Roman" w:cs="Times New Roman"/>
        </w:rPr>
        <w:t>-</w:t>
      </w:r>
      <w:r w:rsidRPr="00344C92">
        <w:rPr>
          <w:rFonts w:ascii="Times New Roman" w:hAnsi="Times New Roman" w:cs="Times New Roman"/>
        </w:rPr>
        <w:t xml:space="preserve"> это выручка от наиболее выгодного из всех отвергнутых альтернативных способов использования ресурсов.</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Приведем пример. Некий инвестор имеет два варианта использования своего капитала: </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1) вложить деньги в модернизацию вологодского льнокомбината; </w:t>
      </w:r>
    </w:p>
    <w:p w:rsidR="00344C92" w:rsidRPr="00344C92" w:rsidRDefault="00344C92" w:rsidP="00344C92">
      <w:pPr>
        <w:widowControl w:val="0"/>
        <w:tabs>
          <w:tab w:val="left" w:pos="340"/>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2) купить государственные облигации.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Предположим, инвестор выбрал первый вариант. Он приобрел патент на использование новой технологии, купил современное оборудование, нанял квалифицированных рабочих. При подсчете издержек инвестор должен учитывать не только издержки, связанные с использованием покупных </w:t>
      </w:r>
      <w:r w:rsidRPr="00344C92">
        <w:rPr>
          <w:rFonts w:ascii="Times New Roman" w:hAnsi="Times New Roman" w:cs="Times New Roman"/>
          <w:b/>
          <w:bCs/>
          <w:color w:val="B62D27"/>
          <w:u w:val="single"/>
        </w:rPr>
        <w:t>ресурсов</w:t>
      </w:r>
      <w:r w:rsidRPr="00344C92">
        <w:rPr>
          <w:rFonts w:ascii="Times New Roman" w:hAnsi="Times New Roman" w:cs="Times New Roman"/>
        </w:rPr>
        <w:t xml:space="preserve">, но и упущенный доход от альтернативного распоряжения капиталом, т. е. доход, который он имел бы от владения государственными ценными бумагами.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Именно в подобных рассуждениях кроются причины того, почему наши банки не кредитуют промышленность. Если доходность краткосрочных спекулятивных операций на финансовом рынке в десятки раз превышает рентабельность даже самых высокоэффективных и </w:t>
      </w:r>
      <w:proofErr w:type="spellStart"/>
      <w:r w:rsidRPr="00344C92">
        <w:rPr>
          <w:rFonts w:ascii="Times New Roman" w:hAnsi="Times New Roman" w:cs="Times New Roman"/>
        </w:rPr>
        <w:t>быстроокупаемых</w:t>
      </w:r>
      <w:proofErr w:type="spellEnd"/>
      <w:r w:rsidRPr="00344C92">
        <w:rPr>
          <w:rFonts w:ascii="Times New Roman" w:hAnsi="Times New Roman" w:cs="Times New Roman"/>
        </w:rPr>
        <w:t xml:space="preserve"> индустриальных проектов, то мотивация для инвестирования в промышленные предприятия </w:t>
      </w:r>
      <w:proofErr w:type="gramStart"/>
      <w:r w:rsidRPr="00344C92">
        <w:rPr>
          <w:rFonts w:ascii="Times New Roman" w:hAnsi="Times New Roman" w:cs="Times New Roman"/>
        </w:rPr>
        <w:t xml:space="preserve">отсутствует </w:t>
      </w:r>
      <w:r w:rsidRPr="00344C92">
        <w:rPr>
          <w:rFonts w:ascii="Times New Roman" w:hAnsi="Times New Roman" w:cs="Times New Roman"/>
        </w:rPr>
        <w:t> альтернативные издержки слишком велики</w:t>
      </w:r>
      <w:proofErr w:type="gramEnd"/>
      <w:r w:rsidRPr="00344C92">
        <w:rPr>
          <w:rFonts w:ascii="Times New Roman" w:hAnsi="Times New Roman" w:cs="Times New Roman"/>
        </w:rPr>
        <w:t xml:space="preserve">. А именно </w:t>
      </w:r>
      <w:proofErr w:type="gramStart"/>
      <w:r w:rsidRPr="00344C92">
        <w:rPr>
          <w:rFonts w:ascii="Times New Roman" w:hAnsi="Times New Roman" w:cs="Times New Roman"/>
        </w:rPr>
        <w:t>так</w:t>
      </w:r>
      <w:proofErr w:type="gramEnd"/>
      <w:r w:rsidRPr="00344C92">
        <w:rPr>
          <w:rFonts w:ascii="Times New Roman" w:hAnsi="Times New Roman" w:cs="Times New Roman"/>
        </w:rPr>
        <w:t xml:space="preserve"> </w:t>
      </w:r>
      <w:r w:rsidRPr="00344C92">
        <w:rPr>
          <w:rFonts w:ascii="Times New Roman" w:hAnsi="Times New Roman" w:cs="Times New Roman"/>
        </w:rPr>
        <w:t xml:space="preserve"> увы! </w:t>
      </w:r>
      <w:r w:rsidRPr="00344C92">
        <w:rPr>
          <w:rFonts w:ascii="Times New Roman" w:hAnsi="Times New Roman" w:cs="Times New Roman"/>
        </w:rPr>
        <w:t> обстояло дело на протяжении всей эпохи реформ.</w:t>
      </w:r>
    </w:p>
    <w:p w:rsidR="00344C92" w:rsidRPr="00344C92" w:rsidRDefault="00344C92" w:rsidP="00344C92">
      <w:pPr>
        <w:widowControl w:val="0"/>
        <w:tabs>
          <w:tab w:val="left" w:pos="2432"/>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Альтернативные издержки и фактор времени</w:t>
      </w:r>
    </w:p>
    <w:p w:rsidR="00344C92" w:rsidRPr="00344C92" w:rsidRDefault="00344C92" w:rsidP="00344C92">
      <w:pPr>
        <w:widowControl w:val="0"/>
        <w:tabs>
          <w:tab w:val="left" w:pos="2432"/>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Бухгалтерская концепция игнорирует фактор времени. Она оценивает издержки по итогам свершившихся сделок. А при определении </w:t>
      </w:r>
      <w:r w:rsidRPr="00344C92">
        <w:rPr>
          <w:rFonts w:ascii="Times New Roman" w:hAnsi="Times New Roman" w:cs="Times New Roman"/>
          <w:b/>
          <w:bCs/>
          <w:color w:val="B62D27"/>
          <w:u w:val="single"/>
        </w:rPr>
        <w:t>издержек упущенных возможностей</w:t>
      </w:r>
      <w:r w:rsidRPr="00344C92">
        <w:rPr>
          <w:rFonts w:ascii="Times New Roman" w:hAnsi="Times New Roman" w:cs="Times New Roman"/>
        </w:rPr>
        <w:t xml:space="preserve"> важно понимать, что эффект от того или иного варианта использования ресурса может проявляться в разные периоды. Выбор альтернативы часто сопряжен с ответом на вопрос, что предпочесть: текущий выигрыш ценой будущих потерь или текущие потери ради выигрыша в будущем? С одной стороны, это усложняет оценку издержек. С </w:t>
      </w:r>
      <w:proofErr w:type="gramStart"/>
      <w:r w:rsidRPr="00344C92">
        <w:rPr>
          <w:rFonts w:ascii="Times New Roman" w:hAnsi="Times New Roman" w:cs="Times New Roman"/>
        </w:rPr>
        <w:t>другой</w:t>
      </w:r>
      <w:proofErr w:type="gramEnd"/>
      <w:r w:rsidRPr="00344C92">
        <w:rPr>
          <w:rFonts w:ascii="Times New Roman" w:hAnsi="Times New Roman" w:cs="Times New Roman"/>
        </w:rPr>
        <w:t xml:space="preserve"> </w:t>
      </w:r>
      <w:r>
        <w:rPr>
          <w:rFonts w:ascii="Times New Roman" w:hAnsi="Times New Roman" w:cs="Times New Roman"/>
        </w:rPr>
        <w:t>-</w:t>
      </w:r>
      <w:r w:rsidRPr="00344C92">
        <w:rPr>
          <w:rFonts w:ascii="Times New Roman" w:hAnsi="Times New Roman" w:cs="Times New Roman"/>
        </w:rPr>
        <w:t xml:space="preserve"> сложность анализа оборачивается плюсом более обстоятельного учета всех сторон предстоящего проекта.</w:t>
      </w:r>
    </w:p>
    <w:p w:rsidR="00344C92" w:rsidRPr="00344C92" w:rsidRDefault="00344C92" w:rsidP="00344C92">
      <w:pPr>
        <w:widowControl w:val="0"/>
        <w:tabs>
          <w:tab w:val="left" w:pos="2438"/>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Альтернативные издержки и учет неявных издержек</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В отличие от бухгалтерского метода, концепция альтернативных издержек охватывает своей оценкой как явные, так и неявные издержки. Действительно, тот доход, который фирма может получить от альтернативного применения ресурсов, станет реальностью, только если она готова нести и явные и неявные издержки. Он является плодом тех и других. В нашем примере на производство макси-юбок пойдет не только малиновая ткань (</w:t>
      </w:r>
      <w:r w:rsidRPr="00344C92">
        <w:rPr>
          <w:rFonts w:ascii="Times New Roman" w:hAnsi="Times New Roman" w:cs="Times New Roman"/>
          <w:b/>
          <w:bCs/>
          <w:color w:val="B62D27"/>
          <w:u w:val="single"/>
        </w:rPr>
        <w:t>явные издержки</w:t>
      </w:r>
      <w:r w:rsidRPr="00344C92">
        <w:rPr>
          <w:rFonts w:ascii="Times New Roman" w:hAnsi="Times New Roman" w:cs="Times New Roman"/>
        </w:rPr>
        <w:t>), но будет использована и принадлежащая фирме земля, на которой стоит завод и за которую она никому ничего не платит (</w:t>
      </w:r>
      <w:r w:rsidRPr="00344C92">
        <w:rPr>
          <w:rFonts w:ascii="Times New Roman" w:hAnsi="Times New Roman" w:cs="Times New Roman"/>
          <w:b/>
          <w:bCs/>
          <w:color w:val="B62D27"/>
          <w:u w:val="single"/>
        </w:rPr>
        <w:t>неявные издержки</w:t>
      </w:r>
      <w:r w:rsidRPr="00344C92">
        <w:rPr>
          <w:rFonts w:ascii="Times New Roman" w:hAnsi="Times New Roman" w:cs="Times New Roman"/>
        </w:rPr>
        <w:t xml:space="preserve">). Только в случае готовности </w:t>
      </w:r>
      <w:proofErr w:type="gramStart"/>
      <w:r w:rsidRPr="00344C92">
        <w:rPr>
          <w:rFonts w:ascii="Times New Roman" w:hAnsi="Times New Roman" w:cs="Times New Roman"/>
        </w:rPr>
        <w:t xml:space="preserve">нести оба вида издержек </w:t>
      </w:r>
      <w:r w:rsidRPr="00344C92">
        <w:rPr>
          <w:rFonts w:ascii="Times New Roman" w:hAnsi="Times New Roman" w:cs="Times New Roman"/>
        </w:rPr>
        <w:t> тратиться</w:t>
      </w:r>
      <w:proofErr w:type="gramEnd"/>
      <w:r w:rsidRPr="00344C92">
        <w:rPr>
          <w:rFonts w:ascii="Times New Roman" w:hAnsi="Times New Roman" w:cs="Times New Roman"/>
        </w:rPr>
        <w:t xml:space="preserve"> на покупку ткани и предоставлять землю </w:t>
      </w:r>
      <w:r>
        <w:rPr>
          <w:rFonts w:ascii="Times New Roman" w:hAnsi="Times New Roman" w:cs="Times New Roman"/>
        </w:rPr>
        <w:t>-</w:t>
      </w:r>
      <w:r w:rsidRPr="00344C92">
        <w:rPr>
          <w:rFonts w:ascii="Times New Roman" w:hAnsi="Times New Roman" w:cs="Times New Roman"/>
        </w:rPr>
        <w:t xml:space="preserve"> будет возможно производство, а значит, и получение дохода. Поэтому экономический подход является более полным, чем бухгалтерский </w:t>
      </w:r>
      <w:r w:rsidRPr="00344C92">
        <w:rPr>
          <w:rFonts w:ascii="Times New Roman" w:hAnsi="Times New Roman" w:cs="Times New Roman"/>
        </w:rPr>
        <w:lastRenderedPageBreak/>
        <w:t xml:space="preserve">(рис. 6.1). </w:t>
      </w:r>
    </w:p>
    <w:p w:rsidR="00344C92" w:rsidRPr="00344C92" w:rsidRDefault="00344C92" w:rsidP="00344C92">
      <w:pPr>
        <w:widowControl w:val="0"/>
        <w:tabs>
          <w:tab w:val="left" w:pos="2438"/>
        </w:tabs>
        <w:autoSpaceDE w:val="0"/>
        <w:autoSpaceDN w:val="0"/>
        <w:adjustRightInd w:val="0"/>
        <w:spacing w:before="120" w:after="120"/>
        <w:jc w:val="center"/>
        <w:rPr>
          <w:rFonts w:ascii="Times New Roman" w:hAnsi="Times New Roman" w:cs="Times New Roman"/>
        </w:rPr>
      </w:pPr>
      <w:r w:rsidRPr="00344C92">
        <w:rPr>
          <w:rFonts w:ascii="Times New Roman" w:hAnsi="Times New Roman" w:cs="Times New Roman"/>
          <w:noProof/>
        </w:rPr>
        <w:drawing>
          <wp:inline distT="0" distB="0" distL="0" distR="0" wp14:anchorId="21C3FC19" wp14:editId="76AAFD48">
            <wp:extent cx="5029200" cy="1076325"/>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cstate="print"/>
                    <a:srcRect/>
                    <a:stretch>
                      <a:fillRect/>
                    </a:stretch>
                  </pic:blipFill>
                  <pic:spPr bwMode="auto">
                    <a:xfrm>
                      <a:off x="0" y="0"/>
                      <a:ext cx="5029200" cy="1076325"/>
                    </a:xfrm>
                    <a:prstGeom prst="rect">
                      <a:avLst/>
                    </a:prstGeom>
                    <a:noFill/>
                    <a:ln w="9525">
                      <a:noFill/>
                      <a:miter lim="800000"/>
                      <a:headEnd/>
                      <a:tailEnd/>
                    </a:ln>
                  </pic:spPr>
                </pic:pic>
              </a:graphicData>
            </a:graphic>
          </wp:inline>
        </w:drawing>
      </w:r>
    </w:p>
    <w:p w:rsidR="00344C92" w:rsidRPr="00344C92" w:rsidRDefault="00344C92" w:rsidP="00344C92">
      <w:pPr>
        <w:widowControl w:val="0"/>
        <w:tabs>
          <w:tab w:val="left" w:pos="2438"/>
        </w:tabs>
        <w:autoSpaceDE w:val="0"/>
        <w:autoSpaceDN w:val="0"/>
        <w:adjustRightInd w:val="0"/>
        <w:spacing w:before="120" w:after="120"/>
        <w:jc w:val="center"/>
        <w:rPr>
          <w:rFonts w:ascii="Times New Roman" w:hAnsi="Times New Roman" w:cs="Times New Roman"/>
        </w:rPr>
      </w:pPr>
      <w:r w:rsidRPr="00344C92">
        <w:rPr>
          <w:rFonts w:ascii="Times New Roman" w:hAnsi="Times New Roman" w:cs="Times New Roman"/>
          <w:i/>
          <w:iCs/>
        </w:rPr>
        <w:t>Рис. 6.1.</w:t>
      </w:r>
      <w:r w:rsidRPr="00344C92">
        <w:rPr>
          <w:rFonts w:ascii="Times New Roman" w:hAnsi="Times New Roman" w:cs="Times New Roman"/>
        </w:rPr>
        <w:t xml:space="preserve"> </w:t>
      </w:r>
      <w:r w:rsidRPr="00344C92">
        <w:rPr>
          <w:rFonts w:ascii="Times New Roman" w:hAnsi="Times New Roman" w:cs="Times New Roman"/>
          <w:b/>
          <w:bCs/>
        </w:rPr>
        <w:t>Виды издержек и их взаимосвязь</w:t>
      </w:r>
    </w:p>
    <w:p w:rsidR="00344C92" w:rsidRPr="00344C92" w:rsidRDefault="00344C92" w:rsidP="00344C92">
      <w:pPr>
        <w:widowControl w:val="0"/>
        <w:tabs>
          <w:tab w:val="left" w:pos="2438"/>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Альтернативные издержки и эффективность экономики</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Подводя итог анализа упущенных возможностей, отметим, что данная концепция является действенным инструментом в принятии эффективных экономических решений. Это обусловлено тем, что оценка затрат ресурсов осуществляется здесь на основе сравнения с лучшим из конкурирующих, т. е. самым эффективным, способом использования редких ресурсов. Центрально управляемая система лишала хозяйствующие субъекты (в первую очередь предприятия) самостоятельности в принятии стратегических решений, а значит, и возможности выбора лучших альтернатив. Сами же центральные органы управления (Госплан, </w:t>
      </w:r>
      <w:proofErr w:type="spellStart"/>
      <w:r w:rsidRPr="00344C92">
        <w:rPr>
          <w:rFonts w:ascii="Times New Roman" w:hAnsi="Times New Roman" w:cs="Times New Roman"/>
        </w:rPr>
        <w:t>Госкомцен</w:t>
      </w:r>
      <w:proofErr w:type="spellEnd"/>
      <w:r w:rsidRPr="00344C92">
        <w:rPr>
          <w:rFonts w:ascii="Times New Roman" w:hAnsi="Times New Roman" w:cs="Times New Roman"/>
        </w:rPr>
        <w:t xml:space="preserve">, Госснаб, министерства) даже с помощью компьютеров были не в силах просчитать оптимальную структуру производства для огромной страны, т. е. найти лучшие ответы на вопросы: что производить? как производить? Поэтому в этих условиях результатом альтернативных издержек зачастую выступали товарный дефицит и некачественная, не соответствовавшая достижениям </w:t>
      </w:r>
      <w:r w:rsidRPr="00344C92">
        <w:rPr>
          <w:rFonts w:ascii="Times New Roman" w:hAnsi="Times New Roman" w:cs="Times New Roman"/>
          <w:b/>
          <w:bCs/>
          <w:color w:val="B62D27"/>
          <w:u w:val="single"/>
        </w:rPr>
        <w:t>технического прогресса</w:t>
      </w:r>
      <w:r w:rsidRPr="00344C92">
        <w:rPr>
          <w:rFonts w:ascii="Times New Roman" w:hAnsi="Times New Roman" w:cs="Times New Roman"/>
        </w:rPr>
        <w:t xml:space="preserve"> продукция.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Для рыночного хозяйства альтернативность и выбор </w:t>
      </w:r>
      <w:r>
        <w:rPr>
          <w:rFonts w:ascii="Times New Roman" w:hAnsi="Times New Roman" w:cs="Times New Roman"/>
        </w:rPr>
        <w:t>-</w:t>
      </w:r>
      <w:r w:rsidRPr="00344C92">
        <w:rPr>
          <w:rFonts w:ascii="Times New Roman" w:hAnsi="Times New Roman" w:cs="Times New Roman"/>
        </w:rPr>
        <w:t xml:space="preserve"> неотъемлемые черты. Ресурсы ищут наиболее выгодное применение. Насыщенность товарами и услугами, в которых нуждаются потребители, является устойчивым результатом альтернативных издержек рыночной системы.</w:t>
      </w:r>
    </w:p>
    <w:p w:rsidR="00344C92" w:rsidRPr="00344C92" w:rsidRDefault="00344C92" w:rsidP="00344C92">
      <w:pPr>
        <w:widowControl w:val="0"/>
        <w:autoSpaceDE w:val="0"/>
        <w:autoSpaceDN w:val="0"/>
        <w:adjustRightInd w:val="0"/>
        <w:spacing w:before="120" w:after="120"/>
        <w:jc w:val="center"/>
        <w:rPr>
          <w:rFonts w:ascii="Times New Roman" w:hAnsi="Times New Roman" w:cs="Times New Roman"/>
          <w:b/>
          <w:bCs/>
          <w:color w:val="6A0D05"/>
        </w:rPr>
      </w:pPr>
      <w:r w:rsidRPr="00344C92">
        <w:rPr>
          <w:rFonts w:ascii="Times New Roman" w:hAnsi="Times New Roman" w:cs="Times New Roman"/>
          <w:b/>
          <w:bCs/>
          <w:color w:val="6A0D05"/>
        </w:rPr>
        <w:t>Концепции прибыли</w:t>
      </w:r>
    </w:p>
    <w:p w:rsidR="00344C92" w:rsidRPr="00344C92" w:rsidRDefault="00344C92" w:rsidP="00344C92">
      <w:pPr>
        <w:widowControl w:val="0"/>
        <w:tabs>
          <w:tab w:val="left" w:pos="2438"/>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Бухгалтерская и экономическая прибыль</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Анализ природы издержек дает нам ключ к определению прибыли. В общем виде прибыль </w:t>
      </w:r>
      <w:r>
        <w:rPr>
          <w:rFonts w:ascii="Times New Roman" w:hAnsi="Times New Roman" w:cs="Times New Roman"/>
        </w:rPr>
        <w:t>-</w:t>
      </w:r>
      <w:r w:rsidRPr="00344C92">
        <w:rPr>
          <w:rFonts w:ascii="Times New Roman" w:hAnsi="Times New Roman" w:cs="Times New Roman"/>
        </w:rPr>
        <w:t xml:space="preserve"> это разность между суммарной выручкой от реализации продукции и суммарными издержками. Если затраты ресурсов оценены бухгалтерским методом, то разность между выручкой и бухгалтерскими издержками образует </w:t>
      </w:r>
      <w:r w:rsidRPr="00344C92">
        <w:rPr>
          <w:rFonts w:ascii="Times New Roman" w:hAnsi="Times New Roman" w:cs="Times New Roman"/>
          <w:b/>
          <w:bCs/>
          <w:color w:val="B62D27"/>
          <w:u w:val="single"/>
        </w:rPr>
        <w:t>бухгалтерскую прибыль</w:t>
      </w:r>
      <w:r w:rsidRPr="00344C92">
        <w:rPr>
          <w:rFonts w:ascii="Times New Roman" w:hAnsi="Times New Roman" w:cs="Times New Roman"/>
        </w:rPr>
        <w:t xml:space="preserve">. Если затраты ресурсов оценены экономическим методом, то разность между выручкой и альтернативными (явными и неявными) издержками дает </w:t>
      </w:r>
      <w:r w:rsidRPr="00344C92">
        <w:rPr>
          <w:rFonts w:ascii="Times New Roman" w:hAnsi="Times New Roman" w:cs="Times New Roman"/>
          <w:b/>
          <w:bCs/>
          <w:color w:val="B62D27"/>
          <w:u w:val="single"/>
        </w:rPr>
        <w:t>экономическую прибыль</w:t>
      </w:r>
      <w:r w:rsidRPr="00344C92">
        <w:rPr>
          <w:rFonts w:ascii="Times New Roman" w:hAnsi="Times New Roman" w:cs="Times New Roman"/>
        </w:rPr>
        <w:t xml:space="preserve">. Явные издержки корректно считать </w:t>
      </w:r>
      <w:proofErr w:type="gramStart"/>
      <w:r w:rsidRPr="00344C92">
        <w:rPr>
          <w:rFonts w:ascii="Times New Roman" w:hAnsi="Times New Roman" w:cs="Times New Roman"/>
        </w:rPr>
        <w:t>совпадающими</w:t>
      </w:r>
      <w:proofErr w:type="gramEnd"/>
      <w:r w:rsidRPr="00344C92">
        <w:rPr>
          <w:rFonts w:ascii="Times New Roman" w:hAnsi="Times New Roman" w:cs="Times New Roman"/>
        </w:rPr>
        <w:t xml:space="preserve"> с бухгалтерскими, поэтому бухгалтерская прибыль превышает экономическую на величину </w:t>
      </w:r>
      <w:r w:rsidRPr="00344C92">
        <w:rPr>
          <w:rFonts w:ascii="Times New Roman" w:hAnsi="Times New Roman" w:cs="Times New Roman"/>
          <w:b/>
          <w:bCs/>
          <w:color w:val="B62D27"/>
          <w:u w:val="single"/>
        </w:rPr>
        <w:t>неявных (внутренних) издержек</w:t>
      </w:r>
      <w:r w:rsidRPr="00344C92">
        <w:rPr>
          <w:rFonts w:ascii="Times New Roman" w:hAnsi="Times New Roman" w:cs="Times New Roman"/>
        </w:rPr>
        <w:t xml:space="preserve">.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Бывает так, что по бухгалтерским меркам предприятие вполне благополучно. Ему не грозит банкротство. Оно получает </w:t>
      </w:r>
      <w:r w:rsidRPr="00344C92">
        <w:rPr>
          <w:rFonts w:ascii="Times New Roman" w:hAnsi="Times New Roman" w:cs="Times New Roman"/>
          <w:b/>
          <w:bCs/>
          <w:color w:val="B62D27"/>
          <w:u w:val="single"/>
        </w:rPr>
        <w:t>прибыль</w:t>
      </w:r>
      <w:r w:rsidRPr="00344C92">
        <w:rPr>
          <w:rFonts w:ascii="Times New Roman" w:hAnsi="Times New Roman" w:cs="Times New Roman"/>
        </w:rPr>
        <w:t xml:space="preserve">, выплачивает владельцам </w:t>
      </w:r>
      <w:r w:rsidRPr="00344C92">
        <w:rPr>
          <w:rFonts w:ascii="Times New Roman" w:hAnsi="Times New Roman" w:cs="Times New Roman"/>
          <w:b/>
          <w:bCs/>
          <w:color w:val="B62D27"/>
          <w:u w:val="single"/>
        </w:rPr>
        <w:t>дивиденды</w:t>
      </w:r>
      <w:r w:rsidRPr="00344C92">
        <w:rPr>
          <w:rFonts w:ascii="Times New Roman" w:hAnsi="Times New Roman" w:cs="Times New Roman"/>
        </w:rPr>
        <w:t>, платит налоги и т. п. Но экономическая прибыль оказывается отрицательной. Это означает, что ресурсы и деньги были вложены не лучшим образом. Занявшись иным видом бизнеса, фирма получила бы большую прибыль.</w:t>
      </w:r>
    </w:p>
    <w:p w:rsidR="00344C92" w:rsidRPr="00344C92" w:rsidRDefault="00344C92" w:rsidP="00344C92">
      <w:pPr>
        <w:widowControl w:val="0"/>
        <w:tabs>
          <w:tab w:val="left" w:pos="2438"/>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Нормальная прибыль</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Вот почему экономическая теория выделяет еще и категорию нормальной прибыли. Как ясно из самого названия, величина </w:t>
      </w:r>
      <w:r w:rsidRPr="00344C92">
        <w:rPr>
          <w:rFonts w:ascii="Times New Roman" w:hAnsi="Times New Roman" w:cs="Times New Roman"/>
          <w:b/>
          <w:bCs/>
          <w:color w:val="B62D27"/>
          <w:u w:val="single"/>
        </w:rPr>
        <w:t>нормальной прибыли</w:t>
      </w:r>
      <w:r w:rsidRPr="00344C92">
        <w:rPr>
          <w:rFonts w:ascii="Times New Roman" w:hAnsi="Times New Roman" w:cs="Times New Roman"/>
        </w:rPr>
        <w:t xml:space="preserve"> тяготеет к средней, обычной в данной экономике норме прибыльности. Можно определить ее и по-другому: нормальным является минимальный уровень прибыльности, достаточный для того, чтобы владельцы предприятия </w:t>
      </w:r>
      <w:r w:rsidRPr="00344C92">
        <w:rPr>
          <w:rFonts w:ascii="Times New Roman" w:hAnsi="Times New Roman" w:cs="Times New Roman"/>
        </w:rPr>
        <w:lastRenderedPageBreak/>
        <w:t>считали для себя выгодным продолжение занятий данным видом бизнеса. Действительно, если проект приносит меньше прибыли, чем другие виды бизнеса, то зачем им заниматься? Смысл оставаться в деле сохраняется, лишь в том случае, если уровень прибыльности не ниже среднего.</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Когда владелец сам управляет фирмой, нормальная прибыль выступает в качестве «справедливой» (обычной, средней) оплаты его труда и способностей предпринимателя, а также соответствующего по размерам вознаграждения за риск собственным капиталом, вложенным в дело. Легко понять, что в данном случае нормальная прибыль является неявными издержками предпринимателя. Их величина определяется доходом, который мог бы иметь предприниматель при альтернативном использовании своего капитала.</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Если фирма представляет собой акционерное общество, акции которого распределены среди множества акционеров, а функции управления выполняют наемные менеджеры, то нормальную прибыль можно рассматривать как «справедливые» выплаты за использование акционерного капитала, т. е. денежных средств и другого имущества акционеров, переданных ими в уставный фонд предприятия в обмен на акции. И в этом случае нормальную прибыль можно считать неявными издержками. Их величина определяется доходами, которые могли бы иметь акционеры от альтернативного применения своих средств, например, если бы купили акции другого предприятия или положили бы деньги на депозит в банк. Итак, нормальную прибыль следует относить к неявным издержкам. </w:t>
      </w:r>
    </w:p>
    <w:p w:rsidR="00344C92" w:rsidRPr="00344C92" w:rsidRDefault="00344C92" w:rsidP="00344C92">
      <w:pPr>
        <w:widowControl w:val="0"/>
        <w:tabs>
          <w:tab w:val="left" w:pos="2438"/>
        </w:tabs>
        <w:autoSpaceDE w:val="0"/>
        <w:autoSpaceDN w:val="0"/>
        <w:adjustRightInd w:val="0"/>
        <w:spacing w:before="120" w:after="120"/>
        <w:rPr>
          <w:rFonts w:ascii="Times New Roman" w:hAnsi="Times New Roman" w:cs="Times New Roman"/>
          <w:b/>
          <w:bCs/>
        </w:rPr>
      </w:pPr>
      <w:r w:rsidRPr="00344C92">
        <w:rPr>
          <w:rFonts w:ascii="Times New Roman" w:hAnsi="Times New Roman" w:cs="Times New Roman"/>
          <w:b/>
          <w:bCs/>
        </w:rPr>
        <w:t>Соотношение нормальной, экономической и бухгалтерской прибыли</w:t>
      </w:r>
    </w:p>
    <w:p w:rsidR="00344C92" w:rsidRPr="00344C92" w:rsidRDefault="00344C92" w:rsidP="00344C92">
      <w:pPr>
        <w:widowControl w:val="0"/>
        <w:tabs>
          <w:tab w:val="left" w:pos="2438"/>
        </w:tabs>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Сопоставим размеры всех трех показателей прибыли. Чтобы получать бухгалтерскую прибыль, фирме достаточно добиться превышения доходов над явными издержками. Поэтому наличие положительной бухгалтерской прибыли только в первом приближении может свидетельствовать о благополучии фирмы. Оно говорит лишь о том, что фирма не несет убытков, не разоряется. При этом капиталисты вполне могут стремиться изъять капиталы из </w:t>
      </w:r>
      <w:proofErr w:type="spellStart"/>
      <w:r w:rsidRPr="00344C92">
        <w:rPr>
          <w:rFonts w:ascii="Times New Roman" w:hAnsi="Times New Roman" w:cs="Times New Roman"/>
        </w:rPr>
        <w:t>бухгалтерски</w:t>
      </w:r>
      <w:proofErr w:type="spellEnd"/>
      <w:r w:rsidRPr="00344C92">
        <w:rPr>
          <w:rFonts w:ascii="Times New Roman" w:hAnsi="Times New Roman" w:cs="Times New Roman"/>
        </w:rPr>
        <w:t xml:space="preserve"> прибыльного бизнеса, если уровень прибылей недостаточен.</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Чтобы предприниматели не уходили из дела, величина бухгалтерской прибыли должна хотя бы равняться нормальной (т. е. покрывать неявные издержки). Экономическая прибыль возникает лишь у того предприятия, доход которого больше суммы явных и неявных издержек. Поэтому о предприятии, приносящем нормальную прибыль, можно сказать, что оно получает нулевую экономическую прибыль. </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Наконец положительная экономическая прибыль всегда больше </w:t>
      </w:r>
      <w:proofErr w:type="gramStart"/>
      <w:r w:rsidRPr="00344C92">
        <w:rPr>
          <w:rFonts w:ascii="Times New Roman" w:hAnsi="Times New Roman" w:cs="Times New Roman"/>
        </w:rPr>
        <w:t>нормальной</w:t>
      </w:r>
      <w:proofErr w:type="gramEnd"/>
      <w:r w:rsidRPr="00344C92">
        <w:rPr>
          <w:rFonts w:ascii="Times New Roman" w:hAnsi="Times New Roman" w:cs="Times New Roman"/>
        </w:rPr>
        <w:t>. Это стимулирует приток капиталов и предпринимательских талантов в соответствующую фирму или отрасль. И не мудрено: ведь там доходность выше, чем в среднем по экономике.</w:t>
      </w:r>
    </w:p>
    <w:p w:rsidR="00344C92" w:rsidRPr="00344C92" w:rsidRDefault="00344C92" w:rsidP="00344C92">
      <w:pPr>
        <w:widowControl w:val="0"/>
        <w:autoSpaceDE w:val="0"/>
        <w:autoSpaceDN w:val="0"/>
        <w:adjustRightInd w:val="0"/>
        <w:ind w:firstLine="567"/>
        <w:jc w:val="both"/>
        <w:rPr>
          <w:rFonts w:ascii="Times New Roman" w:hAnsi="Times New Roman" w:cs="Times New Roman"/>
        </w:rPr>
      </w:pPr>
      <w:r w:rsidRPr="00344C92">
        <w:rPr>
          <w:rFonts w:ascii="Times New Roman" w:hAnsi="Times New Roman" w:cs="Times New Roman"/>
        </w:rPr>
        <w:t xml:space="preserve">Можно выразить ту же мысль иначе. Бухгалтерская прибыль </w:t>
      </w:r>
      <w:r>
        <w:rPr>
          <w:rFonts w:ascii="Times New Roman" w:hAnsi="Times New Roman" w:cs="Times New Roman"/>
        </w:rPr>
        <w:t>-</w:t>
      </w:r>
      <w:r w:rsidRPr="00344C92">
        <w:rPr>
          <w:rFonts w:ascii="Times New Roman" w:hAnsi="Times New Roman" w:cs="Times New Roman"/>
        </w:rPr>
        <w:t xml:space="preserve"> это абсолютный (а не сравнительный) показатель положения дел на предприятии, фиксирующий наличие прибылей или убытков. Она ничего не говорит о положении предприятия в сравнении с другими фирмами. Нормальная прибыль свидетельствует о том, что бизнес идет не хуже, чем в среднем по экономике. Наличие же положительной экономической прибыли означает, что данное предприятие лучше других распоряжается ресурсами, в том числе и предпринимательским талантом. Таким образом, именно положительная экономическая прибыль </w:t>
      </w:r>
      <w:r>
        <w:rPr>
          <w:rFonts w:ascii="Times New Roman" w:hAnsi="Times New Roman" w:cs="Times New Roman"/>
        </w:rPr>
        <w:t>-</w:t>
      </w:r>
      <w:r w:rsidRPr="00344C92">
        <w:rPr>
          <w:rFonts w:ascii="Times New Roman" w:hAnsi="Times New Roman" w:cs="Times New Roman"/>
        </w:rPr>
        <w:t xml:space="preserve"> наиболее точный индикатор эффективности работы предприятия.</w:t>
      </w:r>
    </w:p>
    <w:p w:rsidR="00344C92" w:rsidRDefault="00344C92" w:rsidP="00344C92">
      <w:pPr>
        <w:rPr>
          <w:rFonts w:ascii="Times New Roman" w:hAnsi="Times New Roman" w:cs="Times New Roman"/>
          <w:b/>
        </w:rPr>
      </w:pPr>
      <w:r w:rsidRPr="00344C92">
        <w:rPr>
          <w:rFonts w:ascii="Times New Roman" w:hAnsi="Times New Roman" w:cs="Times New Roman"/>
          <w:b/>
        </w:rPr>
        <w:t>19. Поведение производителей в модел</w:t>
      </w:r>
      <w:r>
        <w:rPr>
          <w:rFonts w:ascii="Times New Roman" w:hAnsi="Times New Roman" w:cs="Times New Roman"/>
          <w:b/>
        </w:rPr>
        <w:t xml:space="preserve">ях совершенной и несовершенной </w:t>
      </w:r>
      <w:r w:rsidRPr="00344C92">
        <w:rPr>
          <w:rFonts w:ascii="Times New Roman" w:hAnsi="Times New Roman" w:cs="Times New Roman"/>
          <w:b/>
        </w:rPr>
        <w:t>конкуренции. Влияние информации на экономические решения фирм.</w:t>
      </w:r>
    </w:p>
    <w:p w:rsidR="000127B3" w:rsidRDefault="000127B3" w:rsidP="000127B3">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 xml:space="preserve">7.1. Особенности </w:t>
      </w:r>
      <w:proofErr w:type="gramStart"/>
      <w:r>
        <w:rPr>
          <w:rFonts w:ascii="Verdana" w:hAnsi="Verdana" w:cs="Verdana"/>
          <w:b/>
          <w:bCs/>
          <w:caps/>
          <w:color w:val="6A0D05"/>
        </w:rPr>
        <w:t>совершенно конкурентного</w:t>
      </w:r>
      <w:proofErr w:type="gramEnd"/>
      <w:r>
        <w:rPr>
          <w:rFonts w:ascii="Verdana" w:hAnsi="Verdana" w:cs="Verdana"/>
          <w:b/>
          <w:bCs/>
          <w:caps/>
          <w:color w:val="6A0D05"/>
        </w:rPr>
        <w:t xml:space="preserve"> рынка</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color w:val="B62D27"/>
          <w:u w:val="single"/>
        </w:rPr>
        <w:lastRenderedPageBreak/>
        <w:t>Спрос</w:t>
      </w:r>
      <w:r>
        <w:rPr>
          <w:rFonts w:ascii="Times New Roman CYR" w:hAnsi="Times New Roman CYR" w:cs="Times New Roman CYR"/>
        </w:rPr>
        <w:t xml:space="preserve"> и </w:t>
      </w:r>
      <w:r>
        <w:rPr>
          <w:rFonts w:ascii="Times New Roman CYR" w:hAnsi="Times New Roman CYR" w:cs="Times New Roman CYR"/>
          <w:b/>
          <w:bCs/>
          <w:color w:val="B62D27"/>
          <w:u w:val="single"/>
        </w:rPr>
        <w:t>предложение</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два фактора, дающих жизнь рынку как месту своей встречи, формируют в экономике уровень цен на товары и услуги. Определяя кривые издержек и доходов, они создают внешнюю среду существования </w:t>
      </w:r>
      <w:r>
        <w:rPr>
          <w:rFonts w:ascii="Times New Roman CYR" w:hAnsi="Times New Roman CYR" w:cs="Times New Roman CYR"/>
          <w:b/>
          <w:bCs/>
          <w:color w:val="B62D27"/>
          <w:u w:val="single"/>
        </w:rPr>
        <w:t>фирмы</w:t>
      </w:r>
      <w:r>
        <w:rPr>
          <w:rFonts w:ascii="Times New Roman CYR" w:hAnsi="Times New Roman CYR" w:cs="Times New Roman CYR"/>
        </w:rPr>
        <w:t xml:space="preserve">. Поведение же самой фирмы, выбор ею объемов </w:t>
      </w:r>
      <w:r>
        <w:rPr>
          <w:rFonts w:ascii="Times New Roman CYR" w:hAnsi="Times New Roman CYR" w:cs="Times New Roman CYR"/>
          <w:b/>
          <w:bCs/>
          <w:color w:val="B62D27"/>
          <w:u w:val="single"/>
        </w:rPr>
        <w:t>производства</w:t>
      </w:r>
      <w:r>
        <w:rPr>
          <w:rFonts w:ascii="Times New Roman CYR" w:hAnsi="Times New Roman CYR" w:cs="Times New Roman CYR"/>
        </w:rPr>
        <w:t xml:space="preserve">, а значит, размеров спроса на </w:t>
      </w:r>
      <w:r>
        <w:rPr>
          <w:rFonts w:ascii="Times New Roman CYR" w:hAnsi="Times New Roman CYR" w:cs="Times New Roman CYR"/>
          <w:b/>
          <w:bCs/>
          <w:color w:val="B62D27"/>
          <w:u w:val="single"/>
        </w:rPr>
        <w:t>ресурсы</w:t>
      </w:r>
      <w:r>
        <w:rPr>
          <w:rFonts w:ascii="Times New Roman CYR" w:hAnsi="Times New Roman CYR" w:cs="Times New Roman CYR"/>
        </w:rPr>
        <w:t xml:space="preserve"> и величины предложения собственных товаров зависят от типа рынка, на котором она действует.</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Понятие конкуренции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Наиболее мощным фактором, диктующим общие условия функционирования </w:t>
      </w:r>
      <w:r>
        <w:rPr>
          <w:rFonts w:ascii="Times New Roman CYR" w:hAnsi="Times New Roman CYR" w:cs="Times New Roman CYR"/>
        </w:rPr>
        <w:tab/>
        <w:t>того или иного рынка, является степень развития на нем конкурентных отношений.</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Этимологически слово </w:t>
      </w:r>
      <w:r>
        <w:rPr>
          <w:rFonts w:ascii="Times New Roman CYR" w:hAnsi="Times New Roman CYR" w:cs="Times New Roman CYR"/>
          <w:i/>
          <w:iCs/>
        </w:rPr>
        <w:t xml:space="preserve">конкуренция </w:t>
      </w:r>
      <w:r>
        <w:rPr>
          <w:rFonts w:ascii="Times New Roman CYR" w:hAnsi="Times New Roman CYR" w:cs="Times New Roman CYR"/>
        </w:rPr>
        <w:t xml:space="preserve">восходит к латинскому </w:t>
      </w:r>
      <w:proofErr w:type="spellStart"/>
      <w:r>
        <w:rPr>
          <w:rFonts w:ascii="Times New Roman CYR" w:hAnsi="Times New Roman CYR" w:cs="Times New Roman CYR"/>
          <w:i/>
          <w:iCs/>
        </w:rPr>
        <w:t>concurrentia</w:t>
      </w:r>
      <w:proofErr w:type="spellEnd"/>
      <w:r>
        <w:rPr>
          <w:rFonts w:ascii="Times New Roman CYR" w:hAnsi="Times New Roman CYR" w:cs="Times New Roman CYR"/>
        </w:rPr>
        <w:t xml:space="preserve">, означающему </w:t>
      </w:r>
      <w:r>
        <w:rPr>
          <w:rFonts w:ascii="Times New Roman CYR" w:hAnsi="Times New Roman CYR" w:cs="Times New Roman CYR"/>
          <w:i/>
          <w:iCs/>
        </w:rPr>
        <w:t>столкновение, состязание.</w:t>
      </w:r>
      <w:r>
        <w:rPr>
          <w:rFonts w:ascii="Times New Roman CYR" w:hAnsi="Times New Roman CYR" w:cs="Times New Roman CYR"/>
        </w:rPr>
        <w:t xml:space="preserve"> </w:t>
      </w:r>
      <w:r>
        <w:rPr>
          <w:rFonts w:ascii="Times New Roman CYR" w:hAnsi="Times New Roman CYR" w:cs="Times New Roman CYR"/>
          <w:i/>
          <w:iCs/>
        </w:rPr>
        <w:t>Рыночной конкуренцией называется борьба за ограниченный спрос потребителя, ведущаяся между фирмами на доступных им частях (сегментах) рынка.</w:t>
      </w:r>
      <w:r>
        <w:rPr>
          <w:rFonts w:ascii="Times New Roman CYR" w:hAnsi="Times New Roman CYR" w:cs="Times New Roman CYR"/>
        </w:rPr>
        <w:t xml:space="preserve"> Как уже отмечалось (см. 2.2.2), конкуренция выполняет в </w:t>
      </w:r>
      <w:r>
        <w:rPr>
          <w:rFonts w:ascii="Times New Roman CYR" w:hAnsi="Times New Roman CYR" w:cs="Times New Roman CYR"/>
          <w:b/>
          <w:bCs/>
          <w:color w:val="B62D27"/>
          <w:u w:val="single"/>
        </w:rPr>
        <w:t>рыночной экономике</w:t>
      </w:r>
      <w:r>
        <w:rPr>
          <w:rFonts w:ascii="Times New Roman CYR" w:hAnsi="Times New Roman CYR" w:cs="Times New Roman CYR"/>
        </w:rPr>
        <w:t xml:space="preserve"> важнейшую функцию противовеса и одновременно дополнения к индивидуализму субъектов рынка. Она принуждает их учитывать интересы потребителя, а значит, и интересы общества в целом.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Действительно, в ходе конкуренции рынок из множества товаров отбирает только те, которые нужны потребителям. Именно их удается продать. Прочие же остаются невостребованными, и производство их прекращается. Другими словами, вне конкурентной среды индивидуум удовлетворяет свои интересы, не считаясь </w:t>
      </w:r>
      <w:proofErr w:type="gramStart"/>
      <w:r>
        <w:rPr>
          <w:rFonts w:ascii="Times New Roman CYR" w:hAnsi="Times New Roman CYR" w:cs="Times New Roman CYR"/>
        </w:rPr>
        <w:t>с</w:t>
      </w:r>
      <w:proofErr w:type="gramEnd"/>
      <w:r>
        <w:rPr>
          <w:rFonts w:ascii="Times New Roman CYR" w:hAnsi="Times New Roman CYR" w:cs="Times New Roman CYR"/>
        </w:rPr>
        <w:t xml:space="preserve"> чужими. В условиях же конкуренции единственным способом реализации собственного интереса становится учет интересов других лиц. Конкуренция представляет собой конкретный механизм, с помощью которого рыночная экономика решает фундаментальные вопросы </w:t>
      </w:r>
      <w:r>
        <w:rPr>
          <w:rFonts w:ascii="Times New Roman CYR" w:hAnsi="Times New Roman CYR" w:cs="Times New Roman CYR"/>
          <w:i/>
          <w:iCs/>
        </w:rPr>
        <w:t>что? как? для кого производить?</w:t>
      </w:r>
      <w:r>
        <w:rPr>
          <w:rFonts w:ascii="Times New Roman CYR" w:hAnsi="Times New Roman CYR" w:cs="Times New Roman CYR"/>
        </w:rPr>
        <w:t xml:space="preserve">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Развитие конкурентных отношений тесно связано с </w:t>
      </w:r>
      <w:r>
        <w:rPr>
          <w:rFonts w:ascii="Times New Roman CYR" w:hAnsi="Times New Roman CYR" w:cs="Times New Roman CYR"/>
          <w:i/>
          <w:iCs/>
        </w:rPr>
        <w:t>расщеплением экономической власти</w:t>
      </w:r>
      <w:r>
        <w:rPr>
          <w:rFonts w:ascii="Times New Roman CYR" w:hAnsi="Times New Roman CYR" w:cs="Times New Roman CYR"/>
        </w:rPr>
        <w:t xml:space="preserve">. Когда оно отсутствует, потребитель лишен выбора и вынужден либо полностью согласиться на диктуемые производителем условия, либо совсем остаться без необходимого ему блага. Напротив, когда экономическая власть расщеплена и потребитель имеет дело </w:t>
      </w:r>
      <w:proofErr w:type="gramStart"/>
      <w:r>
        <w:rPr>
          <w:rFonts w:ascii="Times New Roman CYR" w:hAnsi="Times New Roman CYR" w:cs="Times New Roman CYR"/>
        </w:rPr>
        <w:t>со</w:t>
      </w:r>
      <w:proofErr w:type="gramEnd"/>
      <w:r>
        <w:rPr>
          <w:rFonts w:ascii="Times New Roman CYR" w:hAnsi="Times New Roman CYR" w:cs="Times New Roman CYR"/>
        </w:rPr>
        <w:t xml:space="preserve"> множеством поставщиков аналогичных товаров, он может выбрать тот из них, который в наибольшей степени соответствует его нуждам и финансовым возможностям.</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Конкуренция и типы рынков</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По степени развития конкуренции экономическая теория выделяет следующие основные типы рынка:</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w:t>
      </w:r>
      <w:r>
        <w:rPr>
          <w:rFonts w:ascii="Times New Roman CYR" w:hAnsi="Times New Roman CYR" w:cs="Times New Roman CYR"/>
          <w:b/>
          <w:bCs/>
          <w:color w:val="B62D27"/>
          <w:u w:val="single"/>
        </w:rPr>
        <w:t>Рынок совершенной конкуренции</w:t>
      </w:r>
      <w:r>
        <w:rPr>
          <w:rFonts w:ascii="Times New Roman CYR" w:hAnsi="Times New Roman CYR" w:cs="Times New Roman CYR"/>
        </w:rPr>
        <w:t>,</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w:t>
      </w:r>
      <w:r>
        <w:rPr>
          <w:rFonts w:ascii="Times New Roman CYR" w:hAnsi="Times New Roman CYR" w:cs="Times New Roman CYR"/>
          <w:b/>
          <w:bCs/>
          <w:color w:val="B62D27"/>
          <w:u w:val="single"/>
        </w:rPr>
        <w:t>Рынок несовершенной конкуренции</w:t>
      </w:r>
      <w:r>
        <w:rPr>
          <w:rFonts w:ascii="Times New Roman CYR" w:hAnsi="Times New Roman CYR" w:cs="Times New Roman CYR"/>
        </w:rPr>
        <w:t xml:space="preserve">, в свою очередь подразделяющийся </w:t>
      </w:r>
      <w:proofErr w:type="gramStart"/>
      <w:r>
        <w:rPr>
          <w:rFonts w:ascii="Times New Roman CYR" w:hAnsi="Times New Roman CYR" w:cs="Times New Roman CYR"/>
        </w:rPr>
        <w:t>на</w:t>
      </w:r>
      <w:proofErr w:type="gramEnd"/>
      <w:r>
        <w:rPr>
          <w:rFonts w:ascii="Times New Roman CYR" w:hAnsi="Times New Roman CYR" w:cs="Times New Roman CYR"/>
        </w:rPr>
        <w:t xml:space="preserve">: </w:t>
      </w:r>
    </w:p>
    <w:p w:rsidR="000127B3" w:rsidRDefault="000127B3" w:rsidP="000127B3">
      <w:pPr>
        <w:widowControl w:val="0"/>
        <w:tabs>
          <w:tab w:val="left" w:pos="340"/>
          <w:tab w:val="left" w:pos="680"/>
        </w:tabs>
        <w:autoSpaceDE w:val="0"/>
        <w:autoSpaceDN w:val="0"/>
        <w:adjustRightInd w:val="0"/>
        <w:spacing w:before="60"/>
        <w:ind w:firstLine="567"/>
        <w:jc w:val="both"/>
        <w:rPr>
          <w:rFonts w:ascii="Times New Roman CYR" w:hAnsi="Times New Roman CYR" w:cs="Times New Roman CYR"/>
        </w:rPr>
      </w:pPr>
      <w:r>
        <w:rPr>
          <w:rFonts w:ascii="Times New Roman CYR" w:hAnsi="Times New Roman CYR" w:cs="Times New Roman CYR"/>
        </w:rPr>
        <w:t xml:space="preserve">а) </w:t>
      </w:r>
      <w:r>
        <w:rPr>
          <w:rFonts w:ascii="Times New Roman CYR" w:hAnsi="Times New Roman CYR" w:cs="Times New Roman CYR"/>
          <w:b/>
          <w:bCs/>
          <w:color w:val="B62D27"/>
          <w:u w:val="single"/>
        </w:rPr>
        <w:t>монополистическую конкуренцию</w:t>
      </w:r>
      <w:r>
        <w:rPr>
          <w:rFonts w:ascii="Times New Roman CYR" w:hAnsi="Times New Roman CYR" w:cs="Times New Roman CYR"/>
        </w:rPr>
        <w:t>;</w:t>
      </w:r>
    </w:p>
    <w:p w:rsidR="000127B3" w:rsidRDefault="000127B3" w:rsidP="000127B3">
      <w:pPr>
        <w:widowControl w:val="0"/>
        <w:tabs>
          <w:tab w:val="left" w:pos="340"/>
          <w:tab w:val="left" w:pos="680"/>
        </w:tabs>
        <w:autoSpaceDE w:val="0"/>
        <w:autoSpaceDN w:val="0"/>
        <w:adjustRightInd w:val="0"/>
        <w:spacing w:before="60"/>
        <w:ind w:firstLine="567"/>
        <w:jc w:val="both"/>
        <w:rPr>
          <w:rFonts w:ascii="Times New Roman CYR" w:hAnsi="Times New Roman CYR" w:cs="Times New Roman CYR"/>
        </w:rPr>
      </w:pPr>
      <w:r>
        <w:rPr>
          <w:rFonts w:ascii="Times New Roman CYR" w:hAnsi="Times New Roman CYR" w:cs="Times New Roman CYR"/>
        </w:rPr>
        <w:t xml:space="preserve">б) </w:t>
      </w:r>
      <w:r>
        <w:rPr>
          <w:rFonts w:ascii="Times New Roman CYR" w:hAnsi="Times New Roman CYR" w:cs="Times New Roman CYR"/>
          <w:b/>
          <w:bCs/>
          <w:color w:val="B62D27"/>
          <w:u w:val="single"/>
        </w:rPr>
        <w:t>олигополию</w:t>
      </w:r>
      <w:r>
        <w:rPr>
          <w:rFonts w:ascii="Times New Roman CYR" w:hAnsi="Times New Roman CYR" w:cs="Times New Roman CYR"/>
        </w:rPr>
        <w:t>;</w:t>
      </w:r>
    </w:p>
    <w:p w:rsidR="000127B3" w:rsidRDefault="000127B3" w:rsidP="000127B3">
      <w:pPr>
        <w:widowControl w:val="0"/>
        <w:tabs>
          <w:tab w:val="left" w:pos="340"/>
          <w:tab w:val="left" w:pos="680"/>
        </w:tabs>
        <w:autoSpaceDE w:val="0"/>
        <w:autoSpaceDN w:val="0"/>
        <w:adjustRightInd w:val="0"/>
        <w:spacing w:before="60"/>
        <w:ind w:firstLine="567"/>
        <w:jc w:val="both"/>
        <w:rPr>
          <w:rFonts w:ascii="Times New Roman CYR" w:hAnsi="Times New Roman CYR" w:cs="Times New Roman CYR"/>
        </w:rPr>
      </w:pPr>
      <w:r>
        <w:rPr>
          <w:rFonts w:ascii="Times New Roman CYR" w:hAnsi="Times New Roman CYR" w:cs="Times New Roman CYR"/>
        </w:rPr>
        <w:t xml:space="preserve">с) </w:t>
      </w:r>
      <w:r>
        <w:rPr>
          <w:rFonts w:ascii="Times New Roman CYR" w:hAnsi="Times New Roman CYR" w:cs="Times New Roman CYR"/>
          <w:b/>
          <w:bCs/>
          <w:color w:val="B62D27"/>
          <w:u w:val="single"/>
        </w:rPr>
        <w:t>монополию</w:t>
      </w:r>
      <w:r>
        <w:rPr>
          <w:rFonts w:ascii="Times New Roman CYR" w:hAnsi="Times New Roman CYR" w:cs="Times New Roman CYR"/>
        </w:rPr>
        <w:t>.</w:t>
      </w:r>
    </w:p>
    <w:p w:rsidR="000127B3" w:rsidRDefault="000127B3" w:rsidP="000127B3">
      <w:pPr>
        <w:widowControl w:val="0"/>
        <w:autoSpaceDE w:val="0"/>
        <w:autoSpaceDN w:val="0"/>
        <w:adjustRightInd w:val="0"/>
        <w:spacing w:before="120"/>
        <w:ind w:firstLine="567"/>
        <w:jc w:val="both"/>
        <w:rPr>
          <w:rFonts w:ascii="Times New Roman CYR" w:hAnsi="Times New Roman CYR" w:cs="Times New Roman CYR"/>
        </w:rPr>
      </w:pPr>
      <w:r>
        <w:rPr>
          <w:rFonts w:ascii="Times New Roman CYR" w:hAnsi="Times New Roman CYR" w:cs="Times New Roman CYR"/>
        </w:rPr>
        <w:t xml:space="preserve">На рынке совершенной конкуренции расщепление экономической власти максимально и механизмы конкуренции работают в полную силу. Здесь действуют множество производителей, лишенных каких-либо рычагов навязывания своей воли потребителям.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несовершенной конкуренции расщепление экономической власти ослаблено или вовсе отсутствует. Поэтому производитель приобретает известную степень влияния на рынок.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Степень несовершенства рынка зависит от разновидности несовершенной конкуренции. </w:t>
      </w:r>
      <w:proofErr w:type="gramStart"/>
      <w:r>
        <w:rPr>
          <w:rFonts w:ascii="Times New Roman CYR" w:hAnsi="Times New Roman CYR" w:cs="Times New Roman CYR"/>
        </w:rPr>
        <w:t>В условиях монополистической конкуренции она невелика и связана только с умением производителя выпускать особые, отличающиеся от конкурентных разновидности товаров.</w:t>
      </w:r>
      <w:proofErr w:type="gramEnd"/>
      <w:r>
        <w:rPr>
          <w:rFonts w:ascii="Times New Roman CYR" w:hAnsi="Times New Roman CYR" w:cs="Times New Roman CYR"/>
        </w:rPr>
        <w:t xml:space="preserve"> При олигополии несовершенство рынка значительно и диктуется немногочисленностью действующих на нем фирм. Наконец, монополия означает господство на рынке только одного производителя.</w:t>
      </w:r>
    </w:p>
    <w:p w:rsidR="000127B3" w:rsidRDefault="000127B3" w:rsidP="000127B3">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Условия совершенной конкуренции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Модель рынка совершенной конкуренции основана на четырех основных условиях (рис. 7.1).</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Рассмотрим их последовательно.</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5C883DA5" wp14:editId="71B1B908">
            <wp:extent cx="4676775" cy="2505075"/>
            <wp:effectExtent l="0" t="0" r="952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1" cstate="print"/>
                    <a:srcRect/>
                    <a:stretch>
                      <a:fillRect/>
                    </a:stretch>
                  </pic:blipFill>
                  <pic:spPr bwMode="auto">
                    <a:xfrm>
                      <a:off x="0" y="0"/>
                      <a:ext cx="4676775" cy="2505075"/>
                    </a:xfrm>
                    <a:prstGeom prst="rect">
                      <a:avLst/>
                    </a:prstGeom>
                    <a:noFill/>
                    <a:ln w="9525">
                      <a:noFill/>
                      <a:miter lim="800000"/>
                      <a:headEnd/>
                      <a:tailEnd/>
                    </a:ln>
                  </pic:spPr>
                </pic:pic>
              </a:graphicData>
            </a:graphic>
          </wp:inline>
        </w:drawing>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7.1.</w:t>
      </w:r>
      <w:r>
        <w:rPr>
          <w:rFonts w:ascii="Times New Roman CYR" w:hAnsi="Times New Roman CYR" w:cs="Times New Roman CYR"/>
          <w:color w:val="000000"/>
        </w:rPr>
        <w:t xml:space="preserve"> </w:t>
      </w:r>
      <w:r>
        <w:rPr>
          <w:rFonts w:ascii="Times New Roman CYR" w:hAnsi="Times New Roman CYR" w:cs="Times New Roman CYR"/>
          <w:b/>
          <w:bCs/>
          <w:color w:val="000000"/>
        </w:rPr>
        <w:t>Условия совершенной конкуренции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Однородность продукции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Для того чтобы </w:t>
      </w:r>
      <w:r>
        <w:rPr>
          <w:rFonts w:ascii="Times New Roman CYR" w:hAnsi="Times New Roman CYR" w:cs="Times New Roman CYR"/>
          <w:b/>
          <w:bCs/>
          <w:color w:val="B62D27"/>
          <w:u w:val="single"/>
        </w:rPr>
        <w:t>конкуренция</w:t>
      </w:r>
      <w:r>
        <w:rPr>
          <w:rFonts w:ascii="Times New Roman CYR" w:hAnsi="Times New Roman CYR" w:cs="Times New Roman CYR"/>
        </w:rPr>
        <w:t xml:space="preserve"> была совершенной, предлагаемые фирмами товары должны отвечать условию однородности продукции. Это значит, что продукция фирм в представлении покупателей гомогенна и неразличима, т. е. продукты разных предприятий совершенно взаимозаменяемы</w:t>
      </w:r>
      <w:proofErr w:type="gramStart"/>
      <w:r>
        <w:rPr>
          <w:rFonts w:ascii="Times New Roman CYR" w:hAnsi="Times New Roman CYR" w:cs="Times New Roman CYR"/>
          <w:vertAlign w:val="superscript"/>
        </w:rPr>
        <w:t>1</w:t>
      </w:r>
      <w:proofErr w:type="gramEnd"/>
      <w:r>
        <w:rPr>
          <w:rFonts w:ascii="Times New Roman CYR" w:hAnsi="Times New Roman CYR" w:cs="Times New Roman CYR"/>
        </w:rPr>
        <w:t xml:space="preserve"> (являются полными товарами-субститутами).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этих условиях ни один покупатель не пожелает платить гипотетической фирме цену большую, чем он заплатит ее конкурентам. Ведь товары одинаковы, покупателям безразлично, у какой фирмы их приобретать, и они, разумеется, останавливают свой выбор </w:t>
      </w:r>
      <w:proofErr w:type="gramStart"/>
      <w:r>
        <w:rPr>
          <w:rFonts w:ascii="Times New Roman CYR" w:hAnsi="Times New Roman CYR" w:cs="Times New Roman CYR"/>
        </w:rPr>
        <w:t>на</w:t>
      </w:r>
      <w:proofErr w:type="gramEnd"/>
      <w:r>
        <w:rPr>
          <w:rFonts w:ascii="Times New Roman CYR" w:hAnsi="Times New Roman CYR" w:cs="Times New Roman CYR"/>
        </w:rPr>
        <w:t xml:space="preserve"> самых дешевых. </w:t>
      </w:r>
      <w:r>
        <w:rPr>
          <w:rFonts w:ascii="Times New Roman CYR" w:hAnsi="Times New Roman CYR" w:cs="Times New Roman CYR"/>
          <w:i/>
          <w:iCs/>
        </w:rPr>
        <w:t>То есть условие однородности продукции фактически означает, что разница в ценах есть единственная причина, по которой покупатель может предпочесть одного продавца другому.</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Малые размеры и многочисленность субъектов рынка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совершенной конкуренции ни продавцы, ни покупатели не влияют на рыночную ситуацию вследствие малости и многочисленности всех субъектов рынка. Иногда обе эти стороны совершенной конкуренции объединяют, говоря об </w:t>
      </w:r>
      <w:r>
        <w:rPr>
          <w:rFonts w:ascii="Times New Roman CYR" w:hAnsi="Times New Roman CYR" w:cs="Times New Roman CYR"/>
          <w:b/>
          <w:bCs/>
        </w:rPr>
        <w:t xml:space="preserve">атомистической структуре </w:t>
      </w:r>
      <w:r>
        <w:rPr>
          <w:rFonts w:ascii="Times New Roman CYR" w:hAnsi="Times New Roman CYR" w:cs="Times New Roman CYR"/>
        </w:rPr>
        <w:t xml:space="preserve">рынка. Это означает, что на рынке действует большое число мелких продавцов и покупателей подобно тому, как любая капля воды состоит из гигантского числа крошечных атомов.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этом совершаемые потребителем покупки (или продавцом продажи) настолько малы по сравнению с совокупным объемом рынка, что решение понизить или повысить их объемы не создает ни излишков, ни </w:t>
      </w:r>
      <w:r>
        <w:rPr>
          <w:rFonts w:ascii="Times New Roman CYR" w:hAnsi="Times New Roman CYR" w:cs="Times New Roman CYR"/>
          <w:b/>
          <w:bCs/>
          <w:color w:val="B62D27"/>
          <w:u w:val="single"/>
        </w:rPr>
        <w:t>дефицитов</w:t>
      </w:r>
      <w:r>
        <w:rPr>
          <w:rFonts w:ascii="Times New Roman CYR" w:hAnsi="Times New Roman CYR" w:cs="Times New Roman CYR"/>
        </w:rPr>
        <w:t xml:space="preserve">. Совокупный размер спроса и предложения попросту «не замечает» столь мелких изменений. Так, если один из бесчисленных пивных ларьков в Москве </w:t>
      </w:r>
      <w:r>
        <w:rPr>
          <w:rFonts w:ascii="Times New Roman CYR" w:hAnsi="Times New Roman CYR" w:cs="Times New Roman CYR"/>
        </w:rPr>
        <w:lastRenderedPageBreak/>
        <w:t>закроется, столичный рынок пива не станет ни на йоту более дефицитным, точно так же как на нем не возникнут излишки любимого народом напитка, если дополнительно к существующим появится еще одна «точка».</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Невозможность диктовать цену рынку</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i/>
          <w:iCs/>
        </w:rPr>
      </w:pPr>
      <w:r>
        <w:rPr>
          <w:rFonts w:ascii="Times New Roman CYR" w:hAnsi="Times New Roman CYR" w:cs="Times New Roman CYR"/>
        </w:rPr>
        <w:t xml:space="preserve">Данные ограничения (однородность продукции, многочисленность и малый размер предприятий) фактически предопределяют, что </w:t>
      </w:r>
      <w:r>
        <w:rPr>
          <w:rFonts w:ascii="Times New Roman CYR" w:hAnsi="Times New Roman CYR" w:cs="Times New Roman CYR"/>
          <w:i/>
          <w:iCs/>
        </w:rPr>
        <w:t xml:space="preserve">при совершенной конкуренции субъекты рынка не в состоянии оказывать влияние на цены.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Смешно полагать, скажем, что один продавец картофеля на «колхозном» рынке сможет навязать покупателям более высокую цену на свой товар, если соблюдаются прочие условия совершенной конкуренции. А именно, если продавцов много и картошка у них совершенно одинаковая. Поэтому часто говорят, что при совершенной конкуренции каждая отдельная фирма-продавец «получает цену», или является </w:t>
      </w:r>
      <w:proofErr w:type="spellStart"/>
      <w:r>
        <w:rPr>
          <w:rFonts w:ascii="Times New Roman CYR" w:hAnsi="Times New Roman CYR" w:cs="Times New Roman CYR"/>
          <w:b/>
          <w:bCs/>
        </w:rPr>
        <w:t>ценополучателем</w:t>
      </w:r>
      <w:proofErr w:type="spellEnd"/>
      <w:r>
        <w:rPr>
          <w:rFonts w:ascii="Times New Roman CYR" w:hAnsi="Times New Roman CYR" w:cs="Times New Roman CYR"/>
        </w:rPr>
        <w:t xml:space="preserve"> (</w:t>
      </w:r>
      <w:proofErr w:type="spellStart"/>
      <w:r>
        <w:rPr>
          <w:rFonts w:ascii="Times New Roman CYR" w:hAnsi="Times New Roman CYR" w:cs="Times New Roman CYR"/>
        </w:rPr>
        <w:t>price-taker</w:t>
      </w:r>
      <w:proofErr w:type="spellEnd"/>
      <w:r>
        <w:rPr>
          <w:rFonts w:ascii="Times New Roman CYR" w:hAnsi="Times New Roman CYR" w:cs="Times New Roman CYR"/>
        </w:rPr>
        <w:t xml:space="preserve">).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Оказывать же влияние на общую ситуацию рыночные субъекты в условиях совершенной конкуренции могут только тогда, когда действуют в согласии. То есть тогда, когда какие-то внешние условия побуждают всех продавцов (или всех покупателей) отрасли принимать одинаковые решения. </w:t>
      </w:r>
      <w:proofErr w:type="gramStart"/>
      <w:r>
        <w:rPr>
          <w:rFonts w:ascii="Times New Roman CYR" w:hAnsi="Times New Roman CYR" w:cs="Times New Roman CYR"/>
        </w:rPr>
        <w:t xml:space="preserve">В 1998 г. россияне испытали это на себе, когда в первые дни после </w:t>
      </w:r>
      <w:r>
        <w:rPr>
          <w:rFonts w:ascii="Times New Roman CYR" w:hAnsi="Times New Roman CYR" w:cs="Times New Roman CYR"/>
          <w:b/>
          <w:bCs/>
          <w:color w:val="B62D27"/>
          <w:u w:val="single"/>
        </w:rPr>
        <w:t>девальвации</w:t>
      </w:r>
      <w:r>
        <w:rPr>
          <w:rFonts w:ascii="Times New Roman CYR" w:hAnsi="Times New Roman CYR" w:cs="Times New Roman CYR"/>
        </w:rPr>
        <w:t xml:space="preserve"> рубля все продовольственные магазины, не сговариваясь, но одинаково понимая ситуацию, дружно стали завышать цены на товары «кризисного» ассортимента </w:t>
      </w:r>
      <w:r>
        <w:rPr>
          <w:rFonts w:ascii="Symbol" w:hAnsi="Symbol" w:cs="Symbol"/>
        </w:rPr>
        <w:t></w:t>
      </w:r>
      <w:r>
        <w:rPr>
          <w:rFonts w:ascii="Times New Roman CYR" w:hAnsi="Times New Roman CYR" w:cs="Times New Roman CYR"/>
        </w:rPr>
        <w:t xml:space="preserve"> сахар, соль, муку и т. п. Хотя повышение цен было экономически не обоснованным (эти товары подорожали много сильнее, чем обесценился рубль), продавцам удалось навязать свою волю рынку именно</w:t>
      </w:r>
      <w:proofErr w:type="gramEnd"/>
      <w:r>
        <w:rPr>
          <w:rFonts w:ascii="Times New Roman CYR" w:hAnsi="Times New Roman CYR" w:cs="Times New Roman CYR"/>
        </w:rPr>
        <w:t xml:space="preserve"> в результате единства занятой ими позиции.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 это не частный случай. Отличие в последствиях изменения предложения (или спроса) одной фирмой и всей отраслью в целом играет в функционировании </w:t>
      </w:r>
      <w:r>
        <w:rPr>
          <w:rFonts w:ascii="Times New Roman CYR" w:hAnsi="Times New Roman CYR" w:cs="Times New Roman CYR"/>
          <w:b/>
          <w:bCs/>
          <w:color w:val="B62D27"/>
          <w:u w:val="single"/>
        </w:rPr>
        <w:t>рынка совершенной конкуренции</w:t>
      </w:r>
      <w:r>
        <w:rPr>
          <w:rFonts w:ascii="Times New Roman CYR" w:hAnsi="Times New Roman CYR" w:cs="Times New Roman CYR"/>
        </w:rPr>
        <w:t xml:space="preserve"> большую роль.</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Отсутствие барьеров</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Следующим условием совершенной конкуренции является</w:t>
      </w:r>
      <w:r>
        <w:rPr>
          <w:rFonts w:ascii="Times New Roman CYR" w:hAnsi="Times New Roman CYR" w:cs="Times New Roman CYR"/>
          <w:b/>
          <w:bCs/>
        </w:rPr>
        <w:t xml:space="preserve"> </w:t>
      </w:r>
      <w:r>
        <w:rPr>
          <w:rFonts w:ascii="Times New Roman CYR" w:hAnsi="Times New Roman CYR" w:cs="Times New Roman CYR"/>
        </w:rPr>
        <w:t xml:space="preserve">отсутствие барьеров при входе на рынок и выходе из него. Когда такие барьеры есть, продавцы (или покупатели) начинают вести себя как единая корпорация, даже если их много и все они </w:t>
      </w:r>
      <w:r>
        <w:rPr>
          <w:rFonts w:ascii="Symbol" w:hAnsi="Symbol" w:cs="Symbol"/>
        </w:rPr>
        <w:t></w:t>
      </w:r>
      <w:r>
        <w:rPr>
          <w:rFonts w:ascii="Times New Roman CYR" w:hAnsi="Times New Roman CYR" w:cs="Times New Roman CYR"/>
        </w:rPr>
        <w:t xml:space="preserve"> мелкие фирмы. В истории именно так действовали средневековые гильдии (цехи) купцов и ремесленников, когда по закону производить и продавать товары в городе мог только член гильдии (цеха). </w:t>
      </w:r>
    </w:p>
    <w:p w:rsidR="000127B3" w:rsidRDefault="000127B3" w:rsidP="000127B3">
      <w:pPr>
        <w:widowControl w:val="0"/>
        <w:autoSpaceDE w:val="0"/>
        <w:autoSpaceDN w:val="0"/>
        <w:adjustRightInd w:val="0"/>
        <w:ind w:firstLine="567"/>
        <w:jc w:val="both"/>
        <w:rPr>
          <w:rFonts w:ascii="Times New Roman CYR" w:hAnsi="Times New Roman CYR" w:cs="Times New Roman CYR"/>
          <w:b/>
          <w:bCs/>
        </w:rPr>
      </w:pPr>
      <w:r>
        <w:rPr>
          <w:rFonts w:ascii="Times New Roman CYR" w:hAnsi="Times New Roman CYR" w:cs="Times New Roman CYR"/>
        </w:rPr>
        <w:t xml:space="preserve">В наше время схожие процессы идут в криминализированных сферах бизнеса, </w:t>
      </w:r>
      <w:proofErr w:type="gramStart"/>
      <w:r>
        <w:rPr>
          <w:rFonts w:ascii="Times New Roman CYR" w:hAnsi="Times New Roman CYR" w:cs="Times New Roman CYR"/>
        </w:rPr>
        <w:t>что</w:t>
      </w:r>
      <w:proofErr w:type="gram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увы! </w:t>
      </w:r>
      <w:r>
        <w:rPr>
          <w:rFonts w:ascii="Symbol" w:hAnsi="Symbol" w:cs="Symbol"/>
        </w:rPr>
        <w:t></w:t>
      </w:r>
      <w:r>
        <w:rPr>
          <w:rFonts w:ascii="Times New Roman CYR" w:hAnsi="Times New Roman CYR" w:cs="Times New Roman CYR"/>
        </w:rPr>
        <w:t xml:space="preserve"> можно наблюдать на многих рынках крупных городов России. Все продавцы соблюдают известные неофициальные правила (в частности, удерживают цены не ниже некоторого уровня). Любому же чужаку, который вздумает сбивать цены, да и просто торговать «без разрешения», приходится иметь дело с бандитами. И когда, скажем, правительство Москвы посылает на рынок торговать дешевыми фруктами переодетых работников милиции (цель </w:t>
      </w:r>
      <w:r>
        <w:rPr>
          <w:rFonts w:ascii="Symbol" w:hAnsi="Symbol" w:cs="Symbol"/>
        </w:rPr>
        <w:t></w:t>
      </w:r>
      <w:r>
        <w:rPr>
          <w:rFonts w:ascii="Times New Roman CYR" w:hAnsi="Times New Roman CYR" w:cs="Times New Roman CYR"/>
        </w:rPr>
        <w:t xml:space="preserve"> заставить криминальных «хозяев» рынка проявить себя, а затем арестовать их), то борется оно именно за устранение барьеров входа на рынок.</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Напротив, типичное для совершенной конкуренции </w:t>
      </w:r>
      <w:r>
        <w:rPr>
          <w:rFonts w:ascii="Times New Roman CYR" w:hAnsi="Times New Roman CYR" w:cs="Times New Roman CYR"/>
          <w:i/>
          <w:iCs/>
        </w:rPr>
        <w:t>отсутствие барьеров</w:t>
      </w:r>
      <w:r>
        <w:rPr>
          <w:rFonts w:ascii="Times New Roman CYR" w:hAnsi="Times New Roman CYR" w:cs="Times New Roman CYR"/>
          <w:b/>
          <w:bCs/>
        </w:rPr>
        <w:t xml:space="preserve"> </w:t>
      </w:r>
      <w:r>
        <w:rPr>
          <w:rFonts w:ascii="Times New Roman CYR" w:hAnsi="Times New Roman CYR" w:cs="Times New Roman CYR"/>
        </w:rPr>
        <w:t>или</w:t>
      </w:r>
      <w:r>
        <w:rPr>
          <w:rFonts w:ascii="Times New Roman CYR" w:hAnsi="Times New Roman CYR" w:cs="Times New Roman CYR"/>
          <w:b/>
          <w:bCs/>
        </w:rPr>
        <w:t xml:space="preserve"> </w:t>
      </w:r>
      <w:r>
        <w:rPr>
          <w:rFonts w:ascii="Times New Roman CYR" w:hAnsi="Times New Roman CYR" w:cs="Times New Roman CYR"/>
          <w:i/>
          <w:iCs/>
        </w:rPr>
        <w:t>свобода входить</w:t>
      </w:r>
      <w:r>
        <w:rPr>
          <w:rFonts w:ascii="Times New Roman CYR" w:hAnsi="Times New Roman CYR" w:cs="Times New Roman CYR"/>
        </w:rPr>
        <w:t xml:space="preserve"> на рынок (в отрасль) и </w:t>
      </w:r>
      <w:r>
        <w:rPr>
          <w:rFonts w:ascii="Times New Roman CYR" w:hAnsi="Times New Roman CYR" w:cs="Times New Roman CYR"/>
          <w:i/>
          <w:iCs/>
        </w:rPr>
        <w:t>покидать</w:t>
      </w:r>
      <w:r>
        <w:rPr>
          <w:rFonts w:ascii="Times New Roman CYR" w:hAnsi="Times New Roman CYR" w:cs="Times New Roman CYR"/>
        </w:rPr>
        <w:t xml:space="preserve"> его значит, что </w:t>
      </w:r>
      <w:r>
        <w:rPr>
          <w:rFonts w:ascii="Times New Roman CYR" w:hAnsi="Times New Roman CYR" w:cs="Times New Roman CYR"/>
          <w:b/>
          <w:bCs/>
          <w:color w:val="B62D27"/>
          <w:u w:val="single"/>
        </w:rPr>
        <w:t>ресурсы</w:t>
      </w:r>
      <w:r>
        <w:rPr>
          <w:rFonts w:ascii="Times New Roman CYR" w:hAnsi="Times New Roman CYR" w:cs="Times New Roman CYR"/>
        </w:rPr>
        <w:t xml:space="preserve"> полностью мобильны и без проблем перемещаются из одного вида деятельности в другой. Покупатели свободно меняют свои предпочтения при выборе товаров, а продавцы легко переключают производство на выпуск более прибыльных продуктов.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Нет трудностей и с прекращением операций на рынке. Условия не вынуждают никого оставаться в отрасли, если это не соответствует его интересам. Другими словами, </w:t>
      </w:r>
      <w:r>
        <w:rPr>
          <w:rFonts w:ascii="Times New Roman CYR" w:hAnsi="Times New Roman CYR" w:cs="Times New Roman CYR"/>
          <w:i/>
          <w:iCs/>
        </w:rPr>
        <w:t>отсутствие барьеров означает абсолютную гибкость и адаптивность рынка совершенной конкуренции.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Совершенная информация</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Последнее условие существования рынка совершенной конкуренции состоит в том, что информация о ценах, технологии и вероятной </w:t>
      </w:r>
      <w:r>
        <w:rPr>
          <w:rFonts w:ascii="Times New Roman CYR" w:hAnsi="Times New Roman CYR" w:cs="Times New Roman CYR"/>
          <w:b/>
          <w:bCs/>
          <w:color w:val="B62D27"/>
          <w:u w:val="single"/>
        </w:rPr>
        <w:t>прибыли</w:t>
      </w:r>
      <w:r>
        <w:rPr>
          <w:rFonts w:ascii="Times New Roman CYR" w:hAnsi="Times New Roman CYR" w:cs="Times New Roman CYR"/>
        </w:rPr>
        <w:t xml:space="preserve"> свободно доступна для всех. У </w:t>
      </w:r>
      <w:r>
        <w:rPr>
          <w:rFonts w:ascii="Times New Roman CYR" w:hAnsi="Times New Roman CYR" w:cs="Times New Roman CYR"/>
          <w:b/>
          <w:bCs/>
          <w:color w:val="B62D27"/>
          <w:u w:val="single"/>
        </w:rPr>
        <w:t>фирм</w:t>
      </w:r>
      <w:r>
        <w:rPr>
          <w:rFonts w:ascii="Times New Roman CYR" w:hAnsi="Times New Roman CYR" w:cs="Times New Roman CYR"/>
        </w:rPr>
        <w:t xml:space="preserve"> есть возможность быстро и рационально реагировать на изменившиеся условия рынка посредством перемещения применяемых ресурсов. Не существует никаких коммерческих тайн, непредсказуемого развития событий, неожиданных действий конкурентов. То есть решения принимаются фирмой в условиях полной определенности в отношении рыночной ситуации или, что то же самое, при наличии совершенной информации о рынке.</w:t>
      </w:r>
    </w:p>
    <w:p w:rsidR="000127B3" w:rsidRDefault="000127B3" w:rsidP="000127B3">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Значение модели совершенной конкуренции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Абстрактность концепции совершенной конкуренции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Все четыре представленных на рис. 7.1 условия настолько жестки, что им едва ли может соответствовать хоть один реально функционирующий рынок. Даже наиболее похожие на совершенную конкуренцию рынки лишь частично удовлетворяют им. Например, мировые сырьевые биржи весьма полно удовлетворяют первому условию, с натяжкой соответствуют второму и третьему условиям. И совсем не удовлетворяют условию совершенной информированности. </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Ценность концепции совершенной конкуренции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всей своей абстрактности </w:t>
      </w:r>
      <w:r>
        <w:rPr>
          <w:rFonts w:ascii="Times New Roman CYR" w:hAnsi="Times New Roman CYR" w:cs="Times New Roman CYR"/>
          <w:b/>
          <w:bCs/>
          <w:color w:val="B62D27"/>
          <w:u w:val="single"/>
        </w:rPr>
        <w:t>концепция совершенной конкуренции</w:t>
      </w:r>
      <w:r>
        <w:rPr>
          <w:rFonts w:ascii="Times New Roman CYR" w:hAnsi="Times New Roman CYR" w:cs="Times New Roman CYR"/>
        </w:rPr>
        <w:t xml:space="preserve"> играет в экономической науке исключительно важную роль. Она имеет практическую и методологическую ценность.</w:t>
      </w:r>
    </w:p>
    <w:p w:rsidR="000127B3" w:rsidRDefault="000127B3" w:rsidP="000127B3">
      <w:pPr>
        <w:widowControl w:val="0"/>
        <w:autoSpaceDE w:val="0"/>
        <w:autoSpaceDN w:val="0"/>
        <w:adjustRightInd w:val="0"/>
        <w:ind w:firstLine="567"/>
        <w:jc w:val="both"/>
        <w:rPr>
          <w:rFonts w:ascii="Times New Roman CYR" w:hAnsi="Times New Roman CYR" w:cs="Times New Roman CYR"/>
          <w:i/>
          <w:iCs/>
        </w:rPr>
      </w:pPr>
      <w:r>
        <w:rPr>
          <w:rFonts w:ascii="Times New Roman CYR" w:hAnsi="Times New Roman CYR" w:cs="Times New Roman CYR"/>
        </w:rPr>
        <w:t xml:space="preserve">1. Модель </w:t>
      </w:r>
      <w:proofErr w:type="gramStart"/>
      <w:r>
        <w:rPr>
          <w:rFonts w:ascii="Times New Roman CYR" w:hAnsi="Times New Roman CYR" w:cs="Times New Roman CYR"/>
        </w:rPr>
        <w:t>совершенно конкурентного</w:t>
      </w:r>
      <w:proofErr w:type="gramEnd"/>
      <w:r>
        <w:rPr>
          <w:rFonts w:ascii="Times New Roman CYR" w:hAnsi="Times New Roman CYR" w:cs="Times New Roman CYR"/>
        </w:rPr>
        <w:t xml:space="preserve"> рынка позволяет судить о принципах функционирования очень многих малых фирм, продающих стандартизированную однородную продукцию, и, следовательно, </w:t>
      </w:r>
      <w:r>
        <w:rPr>
          <w:rFonts w:ascii="Times New Roman CYR" w:hAnsi="Times New Roman CYR" w:cs="Times New Roman CYR"/>
          <w:i/>
          <w:iCs/>
        </w:rPr>
        <w:t xml:space="preserve">действующих в условиях, приближенных к совершенной конкуренции.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Она имеет огромное методологическое значение, поскольку позволяет </w:t>
      </w:r>
      <w:r>
        <w:rPr>
          <w:rFonts w:ascii="Symbol" w:hAnsi="Symbol" w:cs="Symbol"/>
        </w:rPr>
        <w:t></w:t>
      </w:r>
      <w:r>
        <w:rPr>
          <w:rFonts w:ascii="Times New Roman CYR" w:hAnsi="Times New Roman CYR" w:cs="Times New Roman CYR"/>
        </w:rPr>
        <w:t xml:space="preserve"> пусть и ценой больших упрощений реальной рыночной картины </w:t>
      </w:r>
      <w:r>
        <w:rPr>
          <w:rFonts w:ascii="Symbol" w:hAnsi="Symbol" w:cs="Symbol"/>
        </w:rPr>
        <w:t></w:t>
      </w:r>
      <w:r>
        <w:rPr>
          <w:rFonts w:ascii="Times New Roman CYR" w:hAnsi="Times New Roman CYR" w:cs="Times New Roman CYR"/>
        </w:rPr>
        <w:t xml:space="preserve"> понять логику действий фирмы. Этот прием, кстати, типичен для многих наук. Так, в физике используется целый ряд понятий (</w:t>
      </w:r>
      <w:r>
        <w:rPr>
          <w:rFonts w:ascii="Times New Roman CYR" w:hAnsi="Times New Roman CYR" w:cs="Times New Roman CYR"/>
          <w:i/>
          <w:iCs/>
        </w:rPr>
        <w:t>идеальный газ, абсолютно черное тело, идеальный двигатель</w:t>
      </w:r>
      <w:r>
        <w:rPr>
          <w:rFonts w:ascii="Times New Roman CYR" w:hAnsi="Times New Roman CYR" w:cs="Times New Roman CYR"/>
        </w:rPr>
        <w:t xml:space="preserve">), построенных на допущениях </w:t>
      </w:r>
      <w:r>
        <w:rPr>
          <w:rFonts w:ascii="Times New Roman CYR" w:hAnsi="Times New Roman CYR" w:cs="Times New Roman CYR"/>
          <w:i/>
          <w:iCs/>
        </w:rPr>
        <w:t>(отсутствие трения, тепловых потерь и т. п.)</w:t>
      </w:r>
      <w:r>
        <w:rPr>
          <w:rFonts w:ascii="Times New Roman CYR" w:hAnsi="Times New Roman CYR" w:cs="Times New Roman CYR"/>
        </w:rPr>
        <w:t>, которые полностью никогда не исполняются в реальном мире, но служат удобными моделями для его описания.</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Методологическая ценность концепции совершенной конкуренции полностью выявится в дальнейшем (см. темы 8, 9 и 10), при рассмотрении рынков монополистической конкуренции, олигополии и монополии, которые широко распространены в реальной экономике. Сейчас же целесообразно остановиться на практическом значении теории совершенной конкуренции.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Какие условия могут считаться близкими к </w:t>
      </w:r>
      <w:proofErr w:type="gramStart"/>
      <w:r>
        <w:rPr>
          <w:rFonts w:ascii="Times New Roman CYR" w:hAnsi="Times New Roman CYR" w:cs="Times New Roman CYR"/>
        </w:rPr>
        <w:t>совершенно конкурентному</w:t>
      </w:r>
      <w:proofErr w:type="gramEnd"/>
      <w:r>
        <w:rPr>
          <w:rFonts w:ascii="Times New Roman CYR" w:hAnsi="Times New Roman CYR" w:cs="Times New Roman CYR"/>
        </w:rPr>
        <w:t xml:space="preserve"> рынку? Вообще говоря, на этот вопрос можно дать разные ответы. Мы подойдем к нему с позиции фирмы, т. е. выясним, в каких случаях фирма на практике действует так (или почти так), как если бы ее окружал рынок совершенной конкуренции.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Критерий совершенной конкуренции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Разберемся для начала, как должна выглядеть кривая спроса на продукцию фирмы, действующей в условиях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Вспомним, во-первых, что фирма принимает рыночную цену, т. е. последняя является для нее заданной величиной. Во-вторых, фирма выступает на рынке с очень малой частью общего количества производимого и реализуемого отраслью товара. Следовательно, объемы ее производства никак не повлияют на рыночную обстановку и этот заданный уровень цены не будет меняться с увеличением или уменьшением выпуска продукции.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Очевидно, что в таких условиях кривая спроса на продукцию фирмы будет выглядеть как горизонтальная линия (рис. 7.2). Выпустит ли фирма 10 единиц продукции, 20 или 1, рынок поглотит их по одной и той же цене Р.</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4A145CCB" wp14:editId="0A38BF60">
            <wp:extent cx="2752725" cy="2533650"/>
            <wp:effectExtent l="0" t="0" r="9525"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2" cstate="print"/>
                    <a:srcRect/>
                    <a:stretch>
                      <a:fillRect/>
                    </a:stretch>
                  </pic:blipFill>
                  <pic:spPr bwMode="auto">
                    <a:xfrm>
                      <a:off x="0" y="0"/>
                      <a:ext cx="2752725" cy="2533650"/>
                    </a:xfrm>
                    <a:prstGeom prst="rect">
                      <a:avLst/>
                    </a:prstGeom>
                    <a:noFill/>
                    <a:ln w="9525">
                      <a:noFill/>
                      <a:miter lim="800000"/>
                      <a:headEnd/>
                      <a:tailEnd/>
                    </a:ln>
                  </pic:spPr>
                </pic:pic>
              </a:graphicData>
            </a:graphic>
          </wp:inline>
        </w:drawing>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rPr>
        <w:t>Рис. 7.2.</w:t>
      </w:r>
      <w:r>
        <w:rPr>
          <w:rFonts w:ascii="Times New Roman CYR" w:hAnsi="Times New Roman CYR" w:cs="Times New Roman CYR"/>
        </w:rPr>
        <w:t xml:space="preserve"> </w:t>
      </w:r>
      <w:r>
        <w:rPr>
          <w:rFonts w:ascii="Times New Roman CYR" w:hAnsi="Times New Roman CYR" w:cs="Times New Roman CYR"/>
          <w:b/>
          <w:bCs/>
        </w:rPr>
        <w:t>Кривые спроса и общего дохода для отдельной фирмы в условиях совершенной конкуренции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 экономической точки зрения линия цены, параллельная оси абсцисс, означает абсолютную </w:t>
      </w:r>
      <w:r>
        <w:rPr>
          <w:rFonts w:ascii="Times New Roman CYR" w:hAnsi="Times New Roman CYR" w:cs="Times New Roman CYR"/>
          <w:b/>
          <w:bCs/>
          <w:color w:val="B62D27"/>
          <w:u w:val="single"/>
        </w:rPr>
        <w:t>эл</w:t>
      </w:r>
      <w:proofErr w:type="gramStart"/>
      <w:r>
        <w:rPr>
          <w:b/>
          <w:bCs/>
          <w:color w:val="B62D27"/>
          <w:u w:val="single"/>
          <w:lang w:val="en-US"/>
        </w:rPr>
        <w:t>a</w:t>
      </w:r>
      <w:proofErr w:type="spellStart"/>
      <w:proofErr w:type="gramEnd"/>
      <w:r>
        <w:rPr>
          <w:rFonts w:ascii="Times New Roman CYR" w:hAnsi="Times New Roman CYR" w:cs="Times New Roman CYR"/>
          <w:b/>
          <w:bCs/>
          <w:color w:val="B62D27"/>
          <w:u w:val="single"/>
        </w:rPr>
        <w:t>стичность</w:t>
      </w:r>
      <w:proofErr w:type="spellEnd"/>
      <w:r>
        <w:rPr>
          <w:rFonts w:ascii="Times New Roman CYR" w:hAnsi="Times New Roman CYR" w:cs="Times New Roman CYR"/>
          <w:b/>
          <w:bCs/>
          <w:color w:val="B62D27"/>
          <w:u w:val="single"/>
        </w:rPr>
        <w:t xml:space="preserve"> спроса</w:t>
      </w:r>
      <w:r>
        <w:rPr>
          <w:rFonts w:ascii="Times New Roman CYR" w:hAnsi="Times New Roman CYR" w:cs="Times New Roman CYR"/>
        </w:rPr>
        <w:t xml:space="preserve">. В случае бесконечно малого снижения цены фирма могла бы расширять до бесконечности свои продажи. При бесконечно малом повышении цены продажи предприятия были бы сведены к нулю.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i/>
          <w:iCs/>
        </w:rPr>
        <w:t xml:space="preserve">Наличие абсолютно эластичного спроса на продукцию фирмы принято называть </w:t>
      </w:r>
      <w:r>
        <w:rPr>
          <w:rFonts w:ascii="Times New Roman CYR" w:hAnsi="Times New Roman CYR" w:cs="Times New Roman CYR"/>
          <w:b/>
          <w:bCs/>
          <w:i/>
          <w:iCs/>
          <w:color w:val="B62D27"/>
          <w:u w:val="single"/>
        </w:rPr>
        <w:t>критерием совершенной конкуренции</w:t>
      </w:r>
      <w:r>
        <w:rPr>
          <w:rFonts w:ascii="Times New Roman CYR" w:hAnsi="Times New Roman CYR" w:cs="Times New Roman CYR"/>
          <w:i/>
          <w:iCs/>
        </w:rPr>
        <w:t>.</w:t>
      </w:r>
      <w:r>
        <w:rPr>
          <w:rFonts w:ascii="Times New Roman CYR" w:hAnsi="Times New Roman CYR" w:cs="Times New Roman CYR"/>
        </w:rPr>
        <w:t xml:space="preserve"> Как только на рынке складывается такая ситуация, фирма начинает вести себя как (или почти как) совершенный конкурент. Действительно, выполнение критерия совершенной конкуренции задает для фирмы многие условия деятельности на рынке, в частности определяет закономерности получения </w:t>
      </w:r>
      <w:r>
        <w:rPr>
          <w:rFonts w:ascii="Times New Roman CYR" w:hAnsi="Times New Roman CYR" w:cs="Times New Roman CYR"/>
          <w:b/>
          <w:bCs/>
        </w:rPr>
        <w:t>дохода.</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Средний, предельный и общий доход фирмы</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Доходом (выручкой) фирмы называют платежи, поступающие в ее пользу при реализации продукции. Как и многие другие показатели, экономическая наука подсчитывает доход в трех разновидностях. </w:t>
      </w:r>
      <w:r>
        <w:rPr>
          <w:rFonts w:ascii="Times New Roman CYR" w:hAnsi="Times New Roman CYR" w:cs="Times New Roman CYR"/>
          <w:i/>
          <w:iCs/>
        </w:rPr>
        <w:t>Общим доходом</w:t>
      </w:r>
      <w:r>
        <w:rPr>
          <w:rFonts w:ascii="Times New Roman CYR" w:hAnsi="Times New Roman CYR" w:cs="Times New Roman CYR"/>
        </w:rPr>
        <w:t xml:space="preserve"> (TR) </w:t>
      </w:r>
      <w:r>
        <w:rPr>
          <w:rFonts w:ascii="Times New Roman CYR" w:hAnsi="Times New Roman CYR" w:cs="Times New Roman CYR"/>
          <w:i/>
          <w:iCs/>
        </w:rPr>
        <w:t>называют всю сумму выручки, которую получает фирма</w:t>
      </w:r>
      <w:r>
        <w:rPr>
          <w:rFonts w:ascii="Times New Roman CYR" w:hAnsi="Times New Roman CYR" w:cs="Times New Roman CYR"/>
        </w:rPr>
        <w:t xml:space="preserve">. </w:t>
      </w:r>
      <w:r>
        <w:rPr>
          <w:rFonts w:ascii="Times New Roman CYR" w:hAnsi="Times New Roman CYR" w:cs="Times New Roman CYR"/>
          <w:i/>
          <w:iCs/>
        </w:rPr>
        <w:t>Средний доход</w:t>
      </w:r>
      <w:r>
        <w:rPr>
          <w:rFonts w:ascii="Times New Roman CYR" w:hAnsi="Times New Roman CYR" w:cs="Times New Roman CYR"/>
        </w:rPr>
        <w:t xml:space="preserve"> (AR)</w:t>
      </w:r>
      <w:r>
        <w:rPr>
          <w:rFonts w:ascii="Times New Roman CYR" w:hAnsi="Times New Roman CYR" w:cs="Times New Roman CYR"/>
          <w:b/>
          <w:bCs/>
        </w:rPr>
        <w:t xml:space="preserve"> </w:t>
      </w:r>
      <w:r>
        <w:rPr>
          <w:rFonts w:ascii="Times New Roman CYR" w:hAnsi="Times New Roman CYR" w:cs="Times New Roman CYR"/>
          <w:i/>
          <w:iCs/>
        </w:rPr>
        <w:t xml:space="preserve">отражает выручку в расчете на единицу реализованной продукции, </w:t>
      </w:r>
      <w:r>
        <w:rPr>
          <w:rFonts w:ascii="Times New Roman CYR" w:hAnsi="Times New Roman CYR" w:cs="Times New Roman CYR"/>
        </w:rPr>
        <w:t>или (что то же самое)</w:t>
      </w:r>
      <w:r>
        <w:rPr>
          <w:rFonts w:ascii="Times New Roman CYR" w:hAnsi="Times New Roman CYR" w:cs="Times New Roman CYR"/>
          <w:i/>
          <w:iCs/>
        </w:rPr>
        <w:t xml:space="preserve"> общий доход, деленный на число реализованных продуктов</w:t>
      </w:r>
      <w:r>
        <w:rPr>
          <w:rFonts w:ascii="Times New Roman CYR" w:hAnsi="Times New Roman CYR" w:cs="Times New Roman CYR"/>
        </w:rPr>
        <w:t xml:space="preserve">. Наконец, </w:t>
      </w:r>
      <w:r>
        <w:rPr>
          <w:rFonts w:ascii="Times New Roman CYR" w:hAnsi="Times New Roman CYR" w:cs="Times New Roman CYR"/>
          <w:i/>
          <w:iCs/>
        </w:rPr>
        <w:t>предельный доход</w:t>
      </w:r>
      <w:r>
        <w:rPr>
          <w:rFonts w:ascii="Times New Roman CYR" w:hAnsi="Times New Roman CYR" w:cs="Times New Roman CYR"/>
          <w:b/>
          <w:bCs/>
          <w:i/>
          <w:iCs/>
        </w:rPr>
        <w:t xml:space="preserve"> </w:t>
      </w:r>
      <w:r>
        <w:rPr>
          <w:rFonts w:ascii="Times New Roman CYR" w:hAnsi="Times New Roman CYR" w:cs="Times New Roman CYR"/>
        </w:rPr>
        <w:t xml:space="preserve">(MR) </w:t>
      </w:r>
      <w:r>
        <w:rPr>
          <w:rFonts w:ascii="Times New Roman CYR" w:hAnsi="Times New Roman CYR" w:cs="Times New Roman CYR"/>
          <w:i/>
          <w:iCs/>
        </w:rPr>
        <w:t>представляет собой дополнительный доход, полученный в результате продажи последней из реализованных единиц продукции</w:t>
      </w:r>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Прямым следствием выполнения критерия совершенной конкуренции является то, что средний доход при любом объеме выпуска равен одной и той же величине </w:t>
      </w:r>
      <w:r>
        <w:rPr>
          <w:rFonts w:ascii="Symbol" w:hAnsi="Symbol" w:cs="Symbol"/>
        </w:rPr>
        <w:t></w:t>
      </w:r>
      <w:r>
        <w:rPr>
          <w:rFonts w:ascii="Times New Roman CYR" w:hAnsi="Times New Roman CYR" w:cs="Times New Roman CYR"/>
        </w:rPr>
        <w:t xml:space="preserve"> цене товара и что на </w:t>
      </w:r>
      <w:r>
        <w:rPr>
          <w:rFonts w:ascii="Times New Roman CYR" w:hAnsi="Times New Roman CYR" w:cs="Times New Roman CYR"/>
        </w:rPr>
        <w:lastRenderedPageBreak/>
        <w:t xml:space="preserve">том же уровне всегда находится предельный доход. Так, если установившаяся на рынке цена батона хлеба равна 3 руб., то действующий как совершенный конкурент хлебный ларек принимает ее вне зависимости от объема продаж (выполняется критерий совершенной конкуренции). И 100, и 1000 батонов будут проданы по одинаковой цене за штуку. В этих условиях каждый дополнительно проданный батон принесет ларьку 3 руб. (предельный доход). И тот же объем выручки придется в среднем на каждый проданный батон (средний доход). Таким образом, устанавливается равенство между средним доходом, предельным доходом и ценой (AR </w:t>
      </w:r>
      <w:r>
        <w:rPr>
          <w:rFonts w:ascii="Symbol" w:hAnsi="Symbol" w:cs="Symbol"/>
        </w:rPr>
        <w:t></w:t>
      </w:r>
      <w:r>
        <w:rPr>
          <w:rFonts w:ascii="Times New Roman CYR" w:hAnsi="Times New Roman CYR" w:cs="Times New Roman CYR"/>
        </w:rPr>
        <w:t xml:space="preserve"> MR </w:t>
      </w:r>
      <w:r>
        <w:rPr>
          <w:rFonts w:ascii="Symbol" w:hAnsi="Symbol" w:cs="Symbol"/>
        </w:rPr>
        <w:t></w:t>
      </w:r>
      <w:r>
        <w:rPr>
          <w:rFonts w:ascii="Times New Roman CYR" w:hAnsi="Times New Roman CYR" w:cs="Times New Roman CYR"/>
        </w:rPr>
        <w:t xml:space="preserve"> P). Поэтому кривая спроса на продукцию отдельного предприятия в условиях совершенной конкуренции является одновременно и кривой его средней и предельной выручки.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Что касается общего дохода (общей выручки) предприятия, то он изменяется пропорционально изменению выпуска продукции и в том же самом направлении (см. рис. 7.2). То есть существует прямая, линейная зависимость:</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rPr>
        <w:t xml:space="preserve">TR </w:t>
      </w:r>
      <w:r>
        <w:rPr>
          <w:rFonts w:ascii="Symbol" w:hAnsi="Symbol" w:cs="Symbol"/>
        </w:rPr>
        <w:t></w:t>
      </w:r>
      <w:r>
        <w:rPr>
          <w:rFonts w:ascii="Times New Roman CYR" w:hAnsi="Times New Roman CYR" w:cs="Times New Roman CYR"/>
        </w:rPr>
        <w:t xml:space="preserve"> PQ.</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Если ларек в нашем примере продал 100 батонов по 3 руб., то его выручка, естественно, составит 300 руб.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Графически кривая совокупного (валового) дохода </w:t>
      </w:r>
      <w:r>
        <w:rPr>
          <w:rFonts w:ascii="Symbol" w:hAnsi="Symbol" w:cs="Symbol"/>
        </w:rPr>
        <w:t></w:t>
      </w:r>
      <w:r>
        <w:rPr>
          <w:rFonts w:ascii="Times New Roman CYR" w:hAnsi="Times New Roman CYR" w:cs="Times New Roman CYR"/>
        </w:rPr>
        <w:t xml:space="preserve"> это луч, проведенный через начало координат с наклоном:</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proofErr w:type="spellStart"/>
      <w:r>
        <w:rPr>
          <w:rFonts w:ascii="Times New Roman CYR" w:hAnsi="Times New Roman CYR" w:cs="Times New Roman CYR"/>
        </w:rPr>
        <w:t>tg</w:t>
      </w:r>
      <w:proofErr w:type="spellEnd"/>
      <w:r>
        <w:rPr>
          <w:rFonts w:ascii="Times New Roman CYR" w:hAnsi="Times New Roman CYR" w:cs="Times New Roman CYR"/>
        </w:rPr>
        <w:t xml:space="preserve"> a </w:t>
      </w:r>
      <w:r>
        <w:rPr>
          <w:rFonts w:ascii="Symbol" w:hAnsi="Symbol" w:cs="Symbol"/>
        </w:rPr>
        <w:t></w:t>
      </w:r>
      <w:r>
        <w:rPr>
          <w:rFonts w:ascii="Times New Roman CYR" w:hAnsi="Times New Roman CYR" w:cs="Times New Roman CYR"/>
        </w:rPr>
        <w:t xml:space="preserve"> TR/Q </w:t>
      </w:r>
      <w:r>
        <w:rPr>
          <w:rFonts w:ascii="Symbol" w:hAnsi="Symbol" w:cs="Symbol"/>
        </w:rPr>
        <w:t></w:t>
      </w:r>
      <w:r>
        <w:rPr>
          <w:rFonts w:ascii="Times New Roman CYR" w:hAnsi="Times New Roman CYR" w:cs="Times New Roman CYR"/>
        </w:rPr>
        <w:t xml:space="preserve"> MR </w:t>
      </w:r>
      <w:r>
        <w:rPr>
          <w:rFonts w:ascii="Symbol" w:hAnsi="Symbol" w:cs="Symbol"/>
        </w:rPr>
        <w:t></w:t>
      </w:r>
      <w:r>
        <w:rPr>
          <w:rFonts w:ascii="Times New Roman CYR" w:hAnsi="Times New Roman CYR" w:cs="Times New Roman CYR"/>
        </w:rPr>
        <w:t xml:space="preserve"> Р.</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То есть наклон кривой валового дохода равен предельному доходу, который в свою очередь равен рыночной цене продукта, продаваемого конкурентной фирмой. Отсюда, в частности, следует, что чем выше цена, тем круче вверх пойдет прямая валового дохода.</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Малый бизнес в России и совершенная конкуренция</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Уже приведенный нами простейший, постоянно встречающийся в повседневной жизни пример с торговлей хлебом наводит на мысль, что теория совершенной конкуренции не столь далека от российской реальности, как можно подумать.</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Дело в том, что большинство новых бизнесменов начинало свое дело буквально с нуля: крупных капитало</w:t>
      </w:r>
      <w:proofErr w:type="gramStart"/>
      <w:r>
        <w:rPr>
          <w:rFonts w:ascii="Times New Roman CYR" w:hAnsi="Times New Roman CYR" w:cs="Times New Roman CYR"/>
        </w:rPr>
        <w:t>в в СССР</w:t>
      </w:r>
      <w:proofErr w:type="gramEnd"/>
      <w:r>
        <w:rPr>
          <w:rFonts w:ascii="Times New Roman CYR" w:hAnsi="Times New Roman CYR" w:cs="Times New Roman CYR"/>
        </w:rPr>
        <w:t xml:space="preserve"> ни у кого не было. Поэтому мелкий бизнес охватил даже те сферы, которые в других странах контролируются крупным капиталом. Нигде в мире мелкие фирмы не играют заметной роли в экспортно-импортных операциях. В нашей стране многие категории потребительских товаров завозятся преимущественно миллионами </w:t>
      </w:r>
      <w:r>
        <w:rPr>
          <w:rFonts w:ascii="Times New Roman CYR" w:hAnsi="Times New Roman CYR" w:cs="Times New Roman CYR"/>
          <w:b/>
          <w:bCs/>
        </w:rPr>
        <w:t>челноков</w:t>
      </w:r>
      <w:r>
        <w:rPr>
          <w:rFonts w:ascii="Times New Roman CYR" w:hAnsi="Times New Roman CYR" w:cs="Times New Roman CYR"/>
        </w:rPr>
        <w:t xml:space="preserve">, т. е. даже не просто мелкими, а мельчайшими предприятиями. Точно так же только в России строительством для частных лиц и ремонтом квартир активно занимаются «дикие» бригады </w:t>
      </w:r>
      <w:r>
        <w:rPr>
          <w:rFonts w:ascii="Symbol" w:hAnsi="Symbol" w:cs="Symbol"/>
        </w:rPr>
        <w:t></w:t>
      </w:r>
      <w:r>
        <w:rPr>
          <w:rFonts w:ascii="Times New Roman CYR" w:hAnsi="Times New Roman CYR" w:cs="Times New Roman CYR"/>
        </w:rPr>
        <w:t xml:space="preserve"> мельчайшие фирмы, часто действующие без всякой регистрации. Специфически русским феноменом является и «мелкооптовая торговля» </w:t>
      </w:r>
      <w:r>
        <w:rPr>
          <w:rFonts w:ascii="Symbol" w:hAnsi="Symbol" w:cs="Symbol"/>
        </w:rPr>
        <w:t></w:t>
      </w:r>
      <w:r>
        <w:rPr>
          <w:rFonts w:ascii="Times New Roman CYR" w:hAnsi="Times New Roman CYR" w:cs="Times New Roman CYR"/>
        </w:rPr>
        <w:t xml:space="preserve"> на многие языки этот термин даже трудно перевести. По-немецки, например, оптовая торговля называется «крупной торговлей» </w:t>
      </w:r>
      <w:r>
        <w:rPr>
          <w:rFonts w:ascii="Symbol" w:hAnsi="Symbol" w:cs="Symbol"/>
        </w:rPr>
        <w:t></w:t>
      </w:r>
      <w:r>
        <w:rPr>
          <w:rFonts w:ascii="Times New Roman CYR" w:hAnsi="Times New Roman CYR" w:cs="Times New Roman CYR"/>
        </w:rPr>
        <w:t xml:space="preserve"> </w:t>
      </w:r>
      <w:proofErr w:type="spellStart"/>
      <w:r>
        <w:rPr>
          <w:rFonts w:ascii="Times New Roman CYR" w:hAnsi="Times New Roman CYR" w:cs="Times New Roman CYR"/>
        </w:rPr>
        <w:t>Grosshandel</w:t>
      </w:r>
      <w:proofErr w:type="spellEnd"/>
      <w:r>
        <w:rPr>
          <w:rFonts w:ascii="Times New Roman CYR" w:hAnsi="Times New Roman CYR" w:cs="Times New Roman CYR"/>
        </w:rPr>
        <w:t xml:space="preserve">, поскольку обычно ведется в больших масштабах. Поэтому, русское словосочетание «мелкооптовая </w:t>
      </w:r>
      <w:proofErr w:type="spellStart"/>
      <w:r>
        <w:rPr>
          <w:rFonts w:ascii="Times New Roman CYR" w:hAnsi="Times New Roman CYR" w:cs="Times New Roman CYR"/>
        </w:rPr>
        <w:t>торговля</w:t>
      </w:r>
      <w:proofErr w:type="gramStart"/>
      <w:r>
        <w:rPr>
          <w:rFonts w:ascii="Times New Roman CYR" w:hAnsi="Times New Roman CYR" w:cs="Times New Roman CYR"/>
        </w:rPr>
        <w:t>»н</w:t>
      </w:r>
      <w:proofErr w:type="gramEnd"/>
      <w:r>
        <w:rPr>
          <w:rFonts w:ascii="Times New Roman CYR" w:hAnsi="Times New Roman CYR" w:cs="Times New Roman CYR"/>
        </w:rPr>
        <w:t>емецкие</w:t>
      </w:r>
      <w:proofErr w:type="spellEnd"/>
      <w:r>
        <w:rPr>
          <w:rFonts w:ascii="Times New Roman CYR" w:hAnsi="Times New Roman CYR" w:cs="Times New Roman CYR"/>
        </w:rPr>
        <w:t xml:space="preserve"> газеты часто передают абсурдно звучащим термином «</w:t>
      </w:r>
      <w:proofErr w:type="spellStart"/>
      <w:r>
        <w:rPr>
          <w:rFonts w:ascii="Times New Roman CYR" w:hAnsi="Times New Roman CYR" w:cs="Times New Roman CYR"/>
        </w:rPr>
        <w:t>мелкокрупная</w:t>
      </w:r>
      <w:proofErr w:type="spellEnd"/>
      <w:r>
        <w:rPr>
          <w:rFonts w:ascii="Times New Roman CYR" w:hAnsi="Times New Roman CYR" w:cs="Times New Roman CYR"/>
        </w:rPr>
        <w:t xml:space="preserve"> торговля».</w:t>
      </w:r>
    </w:p>
    <w:p w:rsidR="00344C92" w:rsidRDefault="000127B3" w:rsidP="000127B3">
      <w:pPr>
        <w:rPr>
          <w:rFonts w:ascii="Times New Roman CYR" w:hAnsi="Times New Roman CYR" w:cs="Times New Roman CYR"/>
        </w:rPr>
      </w:pPr>
      <w:r>
        <w:rPr>
          <w:rFonts w:ascii="Times New Roman CYR" w:hAnsi="Times New Roman CYR" w:cs="Times New Roman CYR"/>
        </w:rPr>
        <w:t xml:space="preserve">Челноки, торгующие китайскими кроссовками; и ателье, фотографии, парикмахерские; продавцы, предлагающие одни и те же марки сигарет и водки у станций метро, и автомастерские; машинистки и переводчики; специалисты по ремонту квартир и торгующие на колхозных рынках крестьяне </w:t>
      </w:r>
      <w:r>
        <w:rPr>
          <w:rFonts w:ascii="Symbol" w:hAnsi="Symbol" w:cs="Symbol"/>
        </w:rPr>
        <w:t></w:t>
      </w:r>
      <w:r>
        <w:rPr>
          <w:rFonts w:ascii="Times New Roman CYR" w:hAnsi="Times New Roman CYR" w:cs="Times New Roman CYR"/>
        </w:rPr>
        <w:t xml:space="preserve"> всех их объединяет примерная одинаковость предлагаемого продукта, ничтожные в сравнении с размерами рынка масштабы бизнеса, многочисленность продавцов, т. е. многие из </w:t>
      </w:r>
      <w:r>
        <w:rPr>
          <w:rFonts w:ascii="Times New Roman CYR" w:hAnsi="Times New Roman CYR" w:cs="Times New Roman CYR"/>
        </w:rPr>
        <w:lastRenderedPageBreak/>
        <w:t xml:space="preserve">условий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xml:space="preserve">. Обязательна для них и необходимость принимать сложившуюся на рынке цену. Критерий совершенной конкуренции в сфере малого бизнеса России выполняется достаточно часто. Вообще, пусть и с некоторым преувеличением, Россию можно назвать страной-заповедником совершенной конкуренции. Во всяком </w:t>
      </w:r>
      <w:proofErr w:type="gramStart"/>
      <w:r>
        <w:rPr>
          <w:rFonts w:ascii="Times New Roman CYR" w:hAnsi="Times New Roman CYR" w:cs="Times New Roman CYR"/>
        </w:rPr>
        <w:t>случае</w:t>
      </w:r>
      <w:proofErr w:type="gramEnd"/>
      <w:r>
        <w:rPr>
          <w:rFonts w:ascii="Times New Roman CYR" w:hAnsi="Times New Roman CYR" w:cs="Times New Roman CYR"/>
        </w:rPr>
        <w:t xml:space="preserve"> близкие к ней условия существуют во многих секторах экономики, где преобладает новый частный бизнес (а не приватизированные предприятия).</w:t>
      </w:r>
    </w:p>
    <w:p w:rsidR="000127B3" w:rsidRDefault="000127B3" w:rsidP="000127B3">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Общие черты несовершенной конкуренции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Подавляющее большинство реальных рынков </w:t>
      </w:r>
      <w:r>
        <w:rPr>
          <w:rFonts w:ascii="Symbol" w:hAnsi="Symbol" w:cs="Symbol"/>
        </w:rPr>
        <w:t></w:t>
      </w:r>
      <w:r>
        <w:rPr>
          <w:rFonts w:ascii="Times New Roman CYR" w:hAnsi="Times New Roman CYR" w:cs="Times New Roman CYR"/>
        </w:rPr>
        <w:t xml:space="preserve"> это </w:t>
      </w:r>
      <w:r>
        <w:rPr>
          <w:rFonts w:ascii="Times New Roman CYR" w:hAnsi="Times New Roman CYR" w:cs="Times New Roman CYR"/>
          <w:b/>
          <w:bCs/>
        </w:rPr>
        <w:t>рынки несовершенной конкуренции</w:t>
      </w:r>
      <w:r>
        <w:rPr>
          <w:rFonts w:ascii="Times New Roman CYR" w:hAnsi="Times New Roman CYR" w:cs="Times New Roman CYR"/>
        </w:rPr>
        <w:t xml:space="preserve">. Свое название они получили в связи с тем, что </w:t>
      </w:r>
      <w:r>
        <w:rPr>
          <w:rFonts w:ascii="Times New Roman CYR" w:hAnsi="Times New Roman CYR" w:cs="Times New Roman CYR"/>
          <w:b/>
          <w:bCs/>
          <w:color w:val="B62D27"/>
          <w:u w:val="single"/>
        </w:rPr>
        <w:t>конкуренция</w:t>
      </w:r>
      <w:r>
        <w:rPr>
          <w:rFonts w:ascii="Times New Roman CYR" w:hAnsi="Times New Roman CYR" w:cs="Times New Roman CYR"/>
        </w:rPr>
        <w:t xml:space="preserve">, а значит, и стихийные механизмы </w:t>
      </w:r>
      <w:proofErr w:type="spellStart"/>
      <w:r>
        <w:rPr>
          <w:rFonts w:ascii="Times New Roman CYR" w:hAnsi="Times New Roman CYR" w:cs="Times New Roman CYR"/>
        </w:rPr>
        <w:t>саморегуляции</w:t>
      </w:r>
      <w:proofErr w:type="spellEnd"/>
      <w:r>
        <w:rPr>
          <w:rFonts w:ascii="Times New Roman CYR" w:hAnsi="Times New Roman CYR" w:cs="Times New Roman CYR"/>
        </w:rPr>
        <w:t xml:space="preserve"> («невидимая рука» рынка) действуют на них несовершенно. Например, часто нарушается принцип отсутствия в экономике </w:t>
      </w:r>
      <w:r>
        <w:rPr>
          <w:rFonts w:ascii="Times New Roman CYR" w:hAnsi="Times New Roman CYR" w:cs="Times New Roman CYR"/>
          <w:b/>
          <w:bCs/>
          <w:color w:val="B62D27"/>
          <w:u w:val="single"/>
        </w:rPr>
        <w:t>излишков</w:t>
      </w:r>
      <w:r>
        <w:rPr>
          <w:rFonts w:ascii="Times New Roman CYR" w:hAnsi="Times New Roman CYR" w:cs="Times New Roman CYR"/>
        </w:rPr>
        <w:t xml:space="preserve"> и </w:t>
      </w:r>
      <w:r>
        <w:rPr>
          <w:rFonts w:ascii="Times New Roman CYR" w:hAnsi="Times New Roman CYR" w:cs="Times New Roman CYR"/>
          <w:b/>
          <w:bCs/>
          <w:color w:val="B62D27"/>
          <w:u w:val="single"/>
        </w:rPr>
        <w:t>дефицитов</w:t>
      </w:r>
      <w:r>
        <w:rPr>
          <w:rFonts w:ascii="Times New Roman CYR" w:hAnsi="Times New Roman CYR" w:cs="Times New Roman CYR"/>
        </w:rPr>
        <w:t>, который (см. тему 2) как раз и свидетельствует об эффективности, совершенстве рыночной системы. Коль скоро какие-то блага избыточны, а каких-то не хватает, уже нельзя утверждать, что все имеющиеся ресурсы экономики расходуются только на производство нужных благ в нужных количествах.</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Предпосылки несовершенной конкуренции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rPr>
        <w:t>Предпосылками</w:t>
      </w:r>
      <w:r>
        <w:rPr>
          <w:rFonts w:ascii="Times New Roman CYR" w:hAnsi="Times New Roman CYR" w:cs="Times New Roman CYR"/>
        </w:rPr>
        <w:t xml:space="preserve"> </w:t>
      </w:r>
      <w:r>
        <w:rPr>
          <w:rFonts w:ascii="Times New Roman CYR" w:hAnsi="Times New Roman CYR" w:cs="Times New Roman CYR"/>
          <w:b/>
          <w:bCs/>
          <w:color w:val="B62D27"/>
          <w:u w:val="single"/>
        </w:rPr>
        <w:t>несовершенной конкуренции</w:t>
      </w:r>
      <w:r>
        <w:rPr>
          <w:rFonts w:ascii="Times New Roman CYR" w:hAnsi="Times New Roman CYR" w:cs="Times New Roman CYR"/>
        </w:rPr>
        <w:t xml:space="preserve"> являются: </w:t>
      </w:r>
    </w:p>
    <w:p w:rsidR="000127B3" w:rsidRDefault="000127B3" w:rsidP="000127B3">
      <w:pPr>
        <w:widowControl w:val="0"/>
        <w:tabs>
          <w:tab w:val="left" w:pos="2438"/>
          <w:tab w:val="left" w:pos="275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значительная доля рынка у отдельных производителей; </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наличие барьеров проникновения в отрасль; </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неоднородность продуктов; </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4) несовершенство (неадекватность) рыночной информации.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Как мы убедимся в дальнейшем, каждый из этих факторов в отдельности и все они вместе способствуют отклонению рыночного равновесия от точки равенства </w:t>
      </w:r>
      <w:r>
        <w:rPr>
          <w:rFonts w:ascii="Times New Roman CYR" w:hAnsi="Times New Roman CYR" w:cs="Times New Roman CYR"/>
          <w:b/>
          <w:bCs/>
          <w:color w:val="B62D27"/>
          <w:u w:val="single"/>
        </w:rPr>
        <w:t>спроса</w:t>
      </w:r>
      <w:r>
        <w:rPr>
          <w:rFonts w:ascii="Times New Roman CYR" w:hAnsi="Times New Roman CYR" w:cs="Times New Roman CYR"/>
        </w:rPr>
        <w:t xml:space="preserve"> и </w:t>
      </w:r>
      <w:r>
        <w:rPr>
          <w:rFonts w:ascii="Times New Roman CYR" w:hAnsi="Times New Roman CYR" w:cs="Times New Roman CYR"/>
          <w:b/>
          <w:bCs/>
          <w:color w:val="B62D27"/>
          <w:u w:val="single"/>
        </w:rPr>
        <w:t>предложения</w:t>
      </w:r>
      <w:r>
        <w:rPr>
          <w:rFonts w:ascii="Times New Roman CYR" w:hAnsi="Times New Roman CYR" w:cs="Times New Roman CYR"/>
        </w:rPr>
        <w:t>. Так, единственный производитель определенной продукции (монополист) или группа сговорившихся между собой крупных фирм (</w:t>
      </w:r>
      <w:r>
        <w:rPr>
          <w:rFonts w:ascii="Times New Roman CYR" w:hAnsi="Times New Roman CYR" w:cs="Times New Roman CYR"/>
          <w:b/>
          <w:bCs/>
          <w:color w:val="B62D27"/>
          <w:u w:val="single"/>
        </w:rPr>
        <w:t>картель</w:t>
      </w:r>
      <w:r>
        <w:rPr>
          <w:rFonts w:ascii="Times New Roman CYR" w:hAnsi="Times New Roman CYR" w:cs="Times New Roman CYR"/>
        </w:rPr>
        <w:t xml:space="preserve">) в состоянии поддерживать завышенные цены, не рискуя потерять клиентов </w:t>
      </w:r>
      <w:r>
        <w:rPr>
          <w:rFonts w:ascii="Symbol" w:hAnsi="Symbol" w:cs="Symbol"/>
        </w:rPr>
        <w:t></w:t>
      </w:r>
      <w:r>
        <w:rPr>
          <w:rFonts w:ascii="Times New Roman CYR" w:hAnsi="Times New Roman CYR" w:cs="Times New Roman CYR"/>
        </w:rPr>
        <w:t xml:space="preserve"> тем просто больше негде взять этот продукт.</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Критерий несовершенной конкуренции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i/>
          <w:iCs/>
        </w:rPr>
      </w:pPr>
      <w:r>
        <w:rPr>
          <w:rFonts w:ascii="Times New Roman CYR" w:hAnsi="Times New Roman CYR" w:cs="Times New Roman CYR"/>
        </w:rPr>
        <w:t xml:space="preserve">Как и в случае совершенной конкуренции, на несовершенных рынках можно выделить главный критерий, позволяющий относить тот или иной рынок к этой категории. </w:t>
      </w:r>
      <w:r>
        <w:rPr>
          <w:rFonts w:ascii="Times New Roman CYR" w:hAnsi="Times New Roman CYR" w:cs="Times New Roman CYR"/>
          <w:i/>
          <w:iCs/>
        </w:rPr>
        <w:t>Критерием несовершенной конкуренции является понижение кривой спроса и цен с ростом выпуска продукции фирмы.</w:t>
      </w:r>
      <w:r>
        <w:rPr>
          <w:rFonts w:ascii="Times New Roman CYR" w:hAnsi="Times New Roman CYR" w:cs="Times New Roman CYR"/>
        </w:rPr>
        <w:t xml:space="preserve"> Часто используется и другая формулировка: </w:t>
      </w:r>
      <w:r>
        <w:rPr>
          <w:rFonts w:ascii="Times New Roman CYR" w:hAnsi="Times New Roman CYR" w:cs="Times New Roman CYR"/>
          <w:i/>
          <w:iCs/>
        </w:rPr>
        <w:t>критерием несовершенной конкуренции является отрицательный наклон кривой спроса (D) на продукцию фирмы.</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Таким образом, если в условиях совершенной конкуренции объем выпуска продукции </w:t>
      </w:r>
      <w:r>
        <w:rPr>
          <w:rFonts w:ascii="Times New Roman CYR" w:hAnsi="Times New Roman CYR" w:cs="Times New Roman CYR"/>
          <w:b/>
          <w:bCs/>
          <w:color w:val="B62D27"/>
          <w:u w:val="single"/>
        </w:rPr>
        <w:t>фирмы</w:t>
      </w:r>
      <w:r>
        <w:rPr>
          <w:rFonts w:ascii="Times New Roman CYR" w:hAnsi="Times New Roman CYR" w:cs="Times New Roman CYR"/>
        </w:rPr>
        <w:t xml:space="preserve"> не влияет на уровень цен, то в условиях несовершенной конкуренции такое влияние существует (наглядно это можно проследить на рис. 8.1 </w:t>
      </w:r>
      <w:r>
        <w:rPr>
          <w:rFonts w:ascii="Times New Roman CYR" w:hAnsi="Times New Roman CYR" w:cs="Times New Roman CYR"/>
          <w:i/>
          <w:iCs/>
        </w:rPr>
        <w:t>а</w:t>
      </w:r>
      <w:r>
        <w:rPr>
          <w:rFonts w:ascii="Times New Roman CYR" w:hAnsi="Times New Roman CYR" w:cs="Times New Roman CYR"/>
        </w:rPr>
        <w:t>).</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lastRenderedPageBreak/>
        <w:drawing>
          <wp:inline distT="0" distB="0" distL="0" distR="0" wp14:anchorId="4FEBF0DE" wp14:editId="29845AC7">
            <wp:extent cx="4505325" cy="2133600"/>
            <wp:effectExtent l="0" t="0" r="952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3" cstate="print"/>
                    <a:srcRect/>
                    <a:stretch>
                      <a:fillRect/>
                    </a:stretch>
                  </pic:blipFill>
                  <pic:spPr bwMode="auto">
                    <a:xfrm>
                      <a:off x="0" y="0"/>
                      <a:ext cx="4505325" cy="2133600"/>
                    </a:xfrm>
                    <a:prstGeom prst="rect">
                      <a:avLst/>
                    </a:prstGeom>
                    <a:noFill/>
                    <a:ln w="9525">
                      <a:noFill/>
                      <a:miter lim="800000"/>
                      <a:headEnd/>
                      <a:tailEnd/>
                    </a:ln>
                  </pic:spPr>
                </pic:pic>
              </a:graphicData>
            </a:graphic>
          </wp:inline>
        </w:drawing>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8.1.</w:t>
      </w:r>
      <w:r>
        <w:rPr>
          <w:rFonts w:ascii="Times New Roman CYR" w:hAnsi="Times New Roman CYR" w:cs="Times New Roman CYR"/>
          <w:color w:val="000000"/>
        </w:rPr>
        <w:t xml:space="preserve"> </w:t>
      </w:r>
      <w:r>
        <w:rPr>
          <w:rFonts w:ascii="Times New Roman CYR" w:hAnsi="Times New Roman CYR" w:cs="Times New Roman CYR"/>
          <w:b/>
          <w:bCs/>
          <w:color w:val="000000"/>
        </w:rPr>
        <w:t>Критерий несовершенной конкуренции и его последствия</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Экономический смысл этой закономерности состоит в том, что большие объемы продукции при несовершенной конкуренции фирма может реализовывать, только снижая цены. Или по-другому: поведение фирмы значимо в масштабах отрасли.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Действительно при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xml:space="preserve"> цена остается одинаковой, сколько бы продукции не выпустила фирма, потому, что ее размеры пренебрежительно малы по сравнению с общей емкостью рынка. Удвоит ли, сохранит ли на прежнем уровне или вовсе прекратит выпечку хлеба мини-пекарня, общая ситуация на продовольственном рынке России никак не изменится и цена хлеба сохранит свою величину.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Напротив, наличие связи между объемами производства и уровнем цен прямо указывает на значимость фирмы в масштабах рынка. Если, скажем, АвтоВАЗ вдвое сократит предложение «Жигулей», то возникнет дефицит легковых автомобилей и цены подскочат. И так обстоит дело при всех разновидностях несовершенной конкуренции. Другой вопрос, что значимость фирме могут придавать не только размеры, но и другие факторы, в частности, уникальность выпускаемой продукции. Но зависимость между объемом выпуска и уровнем цен наблюдается всегда, если это действительно рынок несовершенной конкуренции.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Пределы монополистического завышения цен</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Обратная связь объема производства и цен имеет исключительно важные экономические последствия. Становится ясно, что власть над рынком любого, даже самого могущественного монополиста не абсолютна. Пусть наш гипотетический монополист (как это часто делают и реальные монополисты) стремится завысить цены на свою продукцию. Предположим также, что равновесная цена, которая сама сложилась бы на рынке без давления со стороны монополиста, равна P</w:t>
      </w:r>
      <w:r>
        <w:rPr>
          <w:rFonts w:ascii="Times New Roman CYR" w:hAnsi="Times New Roman CYR" w:cs="Times New Roman CYR"/>
          <w:vertAlign w:val="subscript"/>
        </w:rPr>
        <w:t>1</w:t>
      </w:r>
      <w:r>
        <w:rPr>
          <w:rFonts w:ascii="Times New Roman CYR" w:hAnsi="Times New Roman CYR" w:cs="Times New Roman CYR"/>
        </w:rPr>
        <w:t xml:space="preserve">. Спрос на его продукцию, как видно на рис. 8.1 </w:t>
      </w:r>
      <w:r>
        <w:rPr>
          <w:rFonts w:ascii="Times New Roman CYR" w:hAnsi="Times New Roman CYR" w:cs="Times New Roman CYR"/>
          <w:i/>
          <w:iCs/>
        </w:rPr>
        <w:t>а</w:t>
      </w:r>
      <w:r>
        <w:rPr>
          <w:rFonts w:ascii="Times New Roman CYR" w:hAnsi="Times New Roman CYR" w:cs="Times New Roman CYR"/>
        </w:rPr>
        <w:t>, составил бы Q</w:t>
      </w:r>
      <w:r>
        <w:rPr>
          <w:rFonts w:ascii="Times New Roman CYR" w:hAnsi="Times New Roman CYR" w:cs="Times New Roman CYR"/>
          <w:vertAlign w:val="subscript"/>
        </w:rPr>
        <w:t>1</w:t>
      </w:r>
      <w:r>
        <w:rPr>
          <w:rFonts w:ascii="Times New Roman CYR" w:hAnsi="Times New Roman CYR" w:cs="Times New Roman CYR"/>
        </w:rPr>
        <w:t xml:space="preserve">, а размер дохода равнялся бы площади прямоугольника A.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Может ли </w:t>
      </w:r>
      <w:r>
        <w:rPr>
          <w:rFonts w:ascii="Times New Roman CYR" w:hAnsi="Times New Roman CYR" w:cs="Times New Roman CYR"/>
          <w:b/>
          <w:bCs/>
          <w:color w:val="B62D27"/>
          <w:u w:val="single"/>
        </w:rPr>
        <w:t>монополист</w:t>
      </w:r>
      <w:r>
        <w:rPr>
          <w:rFonts w:ascii="Times New Roman CYR" w:hAnsi="Times New Roman CYR" w:cs="Times New Roman CYR"/>
        </w:rPr>
        <w:t xml:space="preserve"> увеличить свои </w:t>
      </w:r>
      <w:r>
        <w:rPr>
          <w:rFonts w:ascii="Times New Roman CYR" w:hAnsi="Times New Roman CYR" w:cs="Times New Roman CYR"/>
          <w:b/>
          <w:bCs/>
          <w:color w:val="B62D27"/>
          <w:u w:val="single"/>
        </w:rPr>
        <w:t>доходы</w:t>
      </w:r>
      <w:r>
        <w:rPr>
          <w:rFonts w:ascii="Times New Roman CYR" w:hAnsi="Times New Roman CYR" w:cs="Times New Roman CYR"/>
        </w:rPr>
        <w:t xml:space="preserve"> за счет завышения цен? Ответ на этот вопрос положительный. Легко видеть, что повышение цен до P</w:t>
      </w:r>
      <w:r>
        <w:rPr>
          <w:rFonts w:ascii="Times New Roman CYR" w:hAnsi="Times New Roman CYR" w:cs="Times New Roman CYR"/>
          <w:vertAlign w:val="subscript"/>
        </w:rPr>
        <w:t>2</w:t>
      </w:r>
      <w:r>
        <w:rPr>
          <w:rFonts w:ascii="Times New Roman CYR" w:hAnsi="Times New Roman CYR" w:cs="Times New Roman CYR"/>
        </w:rPr>
        <w:t xml:space="preserve"> вызовет сокращение объема продаж (до Q</w:t>
      </w:r>
      <w:r>
        <w:rPr>
          <w:rFonts w:ascii="Times New Roman CYR" w:hAnsi="Times New Roman CYR" w:cs="Times New Roman CYR"/>
          <w:vertAlign w:val="subscript"/>
        </w:rPr>
        <w:t>2</w:t>
      </w:r>
      <w:r>
        <w:rPr>
          <w:rFonts w:ascii="Times New Roman CYR" w:hAnsi="Times New Roman CYR" w:cs="Times New Roman CYR"/>
        </w:rPr>
        <w:t xml:space="preserve">), но общий объем </w:t>
      </w:r>
      <w:r>
        <w:rPr>
          <w:rFonts w:ascii="Times New Roman CYR" w:hAnsi="Times New Roman CYR" w:cs="Times New Roman CYR"/>
          <w:b/>
          <w:bCs/>
          <w:color w:val="B62D27"/>
          <w:u w:val="single"/>
        </w:rPr>
        <w:t>выручки</w:t>
      </w:r>
      <w:r>
        <w:rPr>
          <w:rFonts w:ascii="Times New Roman CYR" w:hAnsi="Times New Roman CYR" w:cs="Times New Roman CYR"/>
        </w:rPr>
        <w:t xml:space="preserve"> все же вырастет до величины B. </w:t>
      </w:r>
    </w:p>
    <w:p w:rsidR="000127B3" w:rsidRDefault="000127B3" w:rsidP="00B71168">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Однако дальнейшее повышение цен (скажем, до P</w:t>
      </w:r>
      <w:r>
        <w:rPr>
          <w:rFonts w:ascii="Times New Roman CYR" w:hAnsi="Times New Roman CYR" w:cs="Times New Roman CYR"/>
          <w:vertAlign w:val="subscript"/>
        </w:rPr>
        <w:t>3</w:t>
      </w:r>
      <w:r>
        <w:rPr>
          <w:rFonts w:ascii="Times New Roman CYR" w:hAnsi="Times New Roman CYR" w:cs="Times New Roman CYR"/>
        </w:rPr>
        <w:t>) уже неэффективно. По столь завышенным ценам потребители купят настолько мало продукции (Q</w:t>
      </w:r>
      <w:r>
        <w:rPr>
          <w:rFonts w:ascii="Times New Roman CYR" w:hAnsi="Times New Roman CYR" w:cs="Times New Roman CYR"/>
          <w:vertAlign w:val="subscript"/>
        </w:rPr>
        <w:t>3</w:t>
      </w:r>
      <w:r>
        <w:rPr>
          <w:rFonts w:ascii="Times New Roman CYR" w:hAnsi="Times New Roman CYR" w:cs="Times New Roman CYR"/>
        </w:rPr>
        <w:t>), что общая выручка упадет до уровня</w:t>
      </w:r>
      <w:proofErr w:type="gramStart"/>
      <w:r>
        <w:rPr>
          <w:rFonts w:ascii="Times New Roman CYR" w:hAnsi="Times New Roman CYR" w:cs="Times New Roman CYR"/>
        </w:rPr>
        <w:t xml:space="preserve"> С</w:t>
      </w:r>
      <w:proofErr w:type="gramEnd"/>
      <w:r>
        <w:rPr>
          <w:rFonts w:ascii="Times New Roman CYR" w:hAnsi="Times New Roman CYR" w:cs="Times New Roman CYR"/>
        </w:rPr>
        <w:t xml:space="preserve">, явно уступающего максимальной величине В. Другими словами, завышая цены, могущественный монополист, вероятно, сможет настоять почти на любом своем решении, и </w:t>
      </w:r>
      <w:r>
        <w:rPr>
          <w:rFonts w:ascii="Times New Roman CYR" w:hAnsi="Times New Roman CYR" w:cs="Times New Roman CYR"/>
          <w:b/>
          <w:bCs/>
          <w:color w:val="B62D27"/>
          <w:u w:val="single"/>
        </w:rPr>
        <w:t>рынок</w:t>
      </w:r>
      <w:r>
        <w:rPr>
          <w:rFonts w:ascii="Times New Roman CYR" w:hAnsi="Times New Roman CYR" w:cs="Times New Roman CYR"/>
        </w:rPr>
        <w:t xml:space="preserve"> будет вынужден принять назначенные цены. Но действовать так монополист </w:t>
      </w:r>
      <w:r>
        <w:rPr>
          <w:rFonts w:ascii="Times New Roman CYR" w:hAnsi="Times New Roman CYR" w:cs="Times New Roman CYR"/>
          <w:i/>
          <w:iCs/>
        </w:rPr>
        <w:t xml:space="preserve">может лишь себе в убыток: неумеренное завышение цен сокращает доходы. </w:t>
      </w:r>
      <w:r>
        <w:rPr>
          <w:rFonts w:ascii="Times New Roman CYR" w:hAnsi="Times New Roman CYR" w:cs="Times New Roman CYR"/>
        </w:rPr>
        <w:t xml:space="preserve">В наглядной форме это показано </w:t>
      </w:r>
      <w:r>
        <w:rPr>
          <w:rFonts w:ascii="Times New Roman CYR" w:hAnsi="Times New Roman CYR" w:cs="Times New Roman CYR"/>
        </w:rPr>
        <w:lastRenderedPageBreak/>
        <w:t xml:space="preserve">на рис. 8.1 </w:t>
      </w:r>
      <w:r>
        <w:rPr>
          <w:rFonts w:ascii="Times New Roman CYR" w:hAnsi="Times New Roman CYR" w:cs="Times New Roman CYR"/>
          <w:i/>
          <w:iCs/>
        </w:rPr>
        <w:t>б</w:t>
      </w:r>
      <w:r>
        <w:rPr>
          <w:rFonts w:ascii="Times New Roman CYR" w:hAnsi="Times New Roman CYR" w:cs="Times New Roman CYR"/>
        </w:rPr>
        <w:t>.</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Ошибки российских монополистов</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 коммерческой точки зрения начало сокращения </w:t>
      </w:r>
      <w:r>
        <w:rPr>
          <w:rFonts w:ascii="Times New Roman CYR" w:hAnsi="Times New Roman CYR" w:cs="Times New Roman CYR"/>
          <w:b/>
          <w:bCs/>
          <w:color w:val="B62D27"/>
          <w:u w:val="single"/>
        </w:rPr>
        <w:t>валового дохода</w:t>
      </w:r>
      <w:r>
        <w:rPr>
          <w:rFonts w:ascii="Times New Roman CYR" w:hAnsi="Times New Roman CYR" w:cs="Times New Roman CYR"/>
        </w:rPr>
        <w:t xml:space="preserve"> является абсолютной границей повышения цен монополистом. В дальнейшем мы проанализируем ряд ситуаций, когда монополистические злоупотребления вредят экономике. Но переход этой границы вредит даже самой фирме-монополисту. И, следовательно, свидетельствует о плохом управлении этой компанией.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 сожалению, ряд отечественных гигантов неоднократно переходил ее. Так, в 1998 г. правительство России вынудило МПС пойти на снижение тарифов железнодорожных перевозок примерно на 25%. Наиболее примечательным в этой истории было то, что, даже по оценкам самих железнодорожников, снижение тарифов привело к росту доходов. Цены были настолько завышены, что их снижение оказалось выгодным и государству, и самому монополисту.</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Предел роста валового дохода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Другой общей закономерностью рынков несовершенной конкуренции является наличие предела роста валового дохода (TR) фирмы. Напомним, что его величина равна произведению цены на объем реализованной продукции:</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rPr>
        <w:t xml:space="preserve">TR </w:t>
      </w:r>
      <w:r>
        <w:rPr>
          <w:rFonts w:ascii="Symbol" w:hAnsi="Symbol" w:cs="Symbol"/>
        </w:rPr>
        <w:t></w:t>
      </w:r>
      <w:r>
        <w:rPr>
          <w:rFonts w:ascii="Times New Roman CYR" w:hAnsi="Times New Roman CYR" w:cs="Times New Roman CYR"/>
        </w:rPr>
        <w:t xml:space="preserve"> PQ.</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При совершенной конкуренции цены постоянны, поэтому по мере роста производства произведение PQ неограниченно увеличивается</w:t>
      </w:r>
      <w:proofErr w:type="gramStart"/>
      <w:r>
        <w:rPr>
          <w:rFonts w:ascii="Times New Roman CYR" w:hAnsi="Times New Roman CYR" w:cs="Times New Roman CYR"/>
          <w:vertAlign w:val="superscript"/>
        </w:rPr>
        <w:t>1</w:t>
      </w:r>
      <w:proofErr w:type="gramEnd"/>
      <w:r>
        <w:rPr>
          <w:rFonts w:ascii="Times New Roman CYR" w:hAnsi="Times New Roman CYR" w:cs="Times New Roman CYR"/>
        </w:rPr>
        <w:t>. Как мы только что обсудили, в условиях несовершенной конкуренции ситуация иная: с ростом производства цены падают, т. е. один сомножитель увеличивается, но другой уменьшается. Слишком большой объем производства, следовательно, не приносит большого дохода, поскольку реализовывать выпущенную продукцию приходится по «смешным» ценам. Иными словами, кривая валового дохода TR имеет при несовершенной конкуренции некоторый максимум. Как меньшие, так и большие объемы производства дают меньший доход (рис. 8.2).</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559B4DDF" wp14:editId="42074C16">
            <wp:extent cx="4438650" cy="2143125"/>
            <wp:effectExtent l="1905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4" cstate="print"/>
                    <a:srcRect/>
                    <a:stretch>
                      <a:fillRect/>
                    </a:stretch>
                  </pic:blipFill>
                  <pic:spPr bwMode="auto">
                    <a:xfrm>
                      <a:off x="0" y="0"/>
                      <a:ext cx="4438650" cy="2143125"/>
                    </a:xfrm>
                    <a:prstGeom prst="rect">
                      <a:avLst/>
                    </a:prstGeom>
                    <a:noFill/>
                    <a:ln w="9525">
                      <a:noFill/>
                      <a:miter lim="800000"/>
                      <a:headEnd/>
                      <a:tailEnd/>
                    </a:ln>
                  </pic:spPr>
                </pic:pic>
              </a:graphicData>
            </a:graphic>
          </wp:inline>
        </w:drawing>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8.2.</w:t>
      </w:r>
      <w:r>
        <w:rPr>
          <w:rFonts w:ascii="Times New Roman CYR" w:hAnsi="Times New Roman CYR" w:cs="Times New Roman CYR"/>
          <w:color w:val="000000"/>
        </w:rPr>
        <w:t xml:space="preserve"> </w:t>
      </w:r>
      <w:r>
        <w:rPr>
          <w:rFonts w:ascii="Times New Roman CYR" w:hAnsi="Times New Roman CYR" w:cs="Times New Roman CYR"/>
          <w:b/>
          <w:bCs/>
          <w:color w:val="000000"/>
        </w:rPr>
        <w:t>Динамика валового дохода при совершенной и несовершенной конкуренции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Ускоренное падение предельного дохода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Третьей общей чертой рынков несовершенной конкуренции является ускоренное падение </w:t>
      </w:r>
      <w:r>
        <w:rPr>
          <w:rFonts w:ascii="Times New Roman CYR" w:hAnsi="Times New Roman CYR" w:cs="Times New Roman CYR"/>
          <w:b/>
          <w:bCs/>
          <w:color w:val="B62D27"/>
          <w:u w:val="single"/>
        </w:rPr>
        <w:t>предельного дохода</w:t>
      </w:r>
      <w:r>
        <w:rPr>
          <w:rFonts w:ascii="Times New Roman CYR" w:hAnsi="Times New Roman CYR" w:cs="Times New Roman CYR"/>
        </w:rPr>
        <w:t xml:space="preserve"> фирмы по сравнению со снижением цен на ее продукцию (рис. 8.3).</w:t>
      </w:r>
    </w:p>
    <w:p w:rsidR="000127B3" w:rsidRDefault="000127B3" w:rsidP="000127B3">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lastRenderedPageBreak/>
        <w:drawing>
          <wp:inline distT="0" distB="0" distL="0" distR="0" wp14:anchorId="2CFECD4C" wp14:editId="4616A644">
            <wp:extent cx="3019425" cy="249555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5" cstate="print"/>
                    <a:srcRect/>
                    <a:stretch>
                      <a:fillRect/>
                    </a:stretch>
                  </pic:blipFill>
                  <pic:spPr bwMode="auto">
                    <a:xfrm>
                      <a:off x="0" y="0"/>
                      <a:ext cx="3019425" cy="2495550"/>
                    </a:xfrm>
                    <a:prstGeom prst="rect">
                      <a:avLst/>
                    </a:prstGeom>
                    <a:noFill/>
                    <a:ln w="9525">
                      <a:noFill/>
                      <a:miter lim="800000"/>
                      <a:headEnd/>
                      <a:tailEnd/>
                    </a:ln>
                  </pic:spPr>
                </pic:pic>
              </a:graphicData>
            </a:graphic>
          </wp:inline>
        </w:drawing>
      </w:r>
    </w:p>
    <w:p w:rsidR="000127B3" w:rsidRDefault="000127B3" w:rsidP="000127B3">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rPr>
        <w:t>Рис. 8.3.</w:t>
      </w:r>
      <w:r>
        <w:rPr>
          <w:rFonts w:ascii="Times New Roman CYR" w:hAnsi="Times New Roman CYR" w:cs="Times New Roman CYR"/>
        </w:rPr>
        <w:t xml:space="preserve"> </w:t>
      </w:r>
      <w:r>
        <w:rPr>
          <w:rFonts w:ascii="Times New Roman CYR" w:hAnsi="Times New Roman CYR" w:cs="Times New Roman CYR"/>
          <w:b/>
          <w:bCs/>
        </w:rPr>
        <w:t>Кривые спроса и предельного дохода фирмы в условиях несовершенной конкуренции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Согласно </w:t>
      </w:r>
      <w:r>
        <w:rPr>
          <w:rFonts w:ascii="Times New Roman CYR" w:hAnsi="Times New Roman CYR" w:cs="Times New Roman CYR"/>
          <w:b/>
          <w:bCs/>
          <w:color w:val="B62D27"/>
          <w:u w:val="single"/>
        </w:rPr>
        <w:t>критерию несовершенной конкуренции</w:t>
      </w:r>
      <w:r>
        <w:rPr>
          <w:rFonts w:ascii="Times New Roman CYR" w:hAnsi="Times New Roman CYR" w:cs="Times New Roman CYR"/>
        </w:rPr>
        <w:t xml:space="preserve"> линия спроса на продукцию фирмы (и соответственно цен на нее, так как D </w:t>
      </w:r>
      <w:r>
        <w:rPr>
          <w:rFonts w:ascii="Symbol" w:hAnsi="Symbol" w:cs="Symbol"/>
          <w:color w:val="000000"/>
        </w:rPr>
        <w:t></w:t>
      </w:r>
      <w:r>
        <w:rPr>
          <w:rFonts w:ascii="Times New Roman CYR" w:hAnsi="Times New Roman CYR" w:cs="Times New Roman CYR"/>
        </w:rPr>
        <w:t xml:space="preserve"> P) падает по мере роста объема производства: чем больше стремится продать фирма, тем ниже она должна установить цену. Естественно, что и предельный доход (MR), т. е. доход, получаемый фирмой за каждую дополнительно проданную единицу, будет падать. Сформулированная выше (и проиллюстрированная графиком) закономерность носит, однако, более жесткий характер: кривая MR не просто падает, а падает быстрее кривой D.</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чем причины такой динамики предельного дохода? Это можно пояснить с помощью простого числового примера (табл. 8.1).</w:t>
      </w:r>
    </w:p>
    <w:p w:rsidR="000127B3" w:rsidRDefault="000127B3" w:rsidP="000127B3">
      <w:pPr>
        <w:widowControl w:val="0"/>
        <w:autoSpaceDE w:val="0"/>
        <w:autoSpaceDN w:val="0"/>
        <w:adjustRightInd w:val="0"/>
        <w:spacing w:before="120" w:after="120"/>
        <w:ind w:firstLine="567"/>
        <w:jc w:val="right"/>
        <w:rPr>
          <w:rFonts w:ascii="Times New Roman CYR" w:hAnsi="Times New Roman CYR" w:cs="Times New Roman CYR"/>
          <w:b/>
          <w:bCs/>
        </w:rPr>
      </w:pPr>
      <w:r>
        <w:rPr>
          <w:rFonts w:ascii="Times New Roman CYR" w:hAnsi="Times New Roman CYR" w:cs="Times New Roman CYR"/>
          <w:i/>
          <w:iCs/>
        </w:rPr>
        <w:t>Таблица 8.1.</w:t>
      </w:r>
      <w:r>
        <w:rPr>
          <w:rFonts w:ascii="Times New Roman CYR" w:hAnsi="Times New Roman CYR" w:cs="Times New Roman CYR"/>
        </w:rPr>
        <w:t xml:space="preserve"> </w:t>
      </w:r>
      <w:r>
        <w:rPr>
          <w:rFonts w:ascii="Times New Roman CYR" w:hAnsi="Times New Roman CYR" w:cs="Times New Roman CYR"/>
          <w:b/>
          <w:bCs/>
        </w:rPr>
        <w:t>Динамка предельного дохода фирмы в условиях несовершенной конкуренции</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6DF54762" wp14:editId="75C05BC8">
            <wp:extent cx="5038725" cy="1028700"/>
            <wp:effectExtent l="19050" t="0" r="9525"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6" cstate="print"/>
                    <a:srcRect/>
                    <a:stretch>
                      <a:fillRect/>
                    </a:stretch>
                  </pic:blipFill>
                  <pic:spPr bwMode="auto">
                    <a:xfrm>
                      <a:off x="0" y="0"/>
                      <a:ext cx="5038725" cy="1028700"/>
                    </a:xfrm>
                    <a:prstGeom prst="rect">
                      <a:avLst/>
                    </a:prstGeom>
                    <a:noFill/>
                    <a:ln w="9525">
                      <a:noFill/>
                      <a:miter lim="800000"/>
                      <a:headEnd/>
                      <a:tailEnd/>
                    </a:ln>
                  </pic:spPr>
                </pic:pic>
              </a:graphicData>
            </a:graphic>
          </wp:inline>
        </w:drawing>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Мы произвольно избрали динамику цен, удовлетворяющую критерию несовершенной конкуренции (два первых столбца таблицы) и заполнили два других столбца исходя из того, что:</w:t>
      </w:r>
    </w:p>
    <w:p w:rsidR="000127B3" w:rsidRPr="00E23B9C" w:rsidRDefault="000127B3" w:rsidP="000127B3">
      <w:pPr>
        <w:widowControl w:val="0"/>
        <w:autoSpaceDE w:val="0"/>
        <w:autoSpaceDN w:val="0"/>
        <w:adjustRightInd w:val="0"/>
        <w:spacing w:before="120" w:after="120"/>
        <w:jc w:val="center"/>
        <w:rPr>
          <w:rFonts w:ascii="Times New Roman CYR" w:hAnsi="Times New Roman CYR" w:cs="Times New Roman CYR"/>
        </w:rPr>
      </w:pPr>
      <w:proofErr w:type="spellStart"/>
      <w:proofErr w:type="gramStart"/>
      <w:r>
        <w:rPr>
          <w:rFonts w:ascii="Times New Roman CYR" w:hAnsi="Times New Roman CYR" w:cs="Times New Roman CYR"/>
          <w:lang w:val="en-US"/>
        </w:rPr>
        <w:t>TR</w:t>
      </w:r>
      <w:r>
        <w:rPr>
          <w:rFonts w:ascii="Times New Roman CYR" w:hAnsi="Times New Roman CYR" w:cs="Times New Roman CYR"/>
          <w:vertAlign w:val="subscript"/>
          <w:lang w:val="en-US"/>
        </w:rPr>
        <w:t>n</w:t>
      </w:r>
      <w:proofErr w:type="spellEnd"/>
      <w:r w:rsidRPr="00E23B9C">
        <w:rPr>
          <w:rFonts w:ascii="Times New Roman CYR" w:hAnsi="Times New Roman CYR" w:cs="Times New Roman CYR"/>
        </w:rPr>
        <w:t xml:space="preserve"> </w:t>
      </w:r>
      <w:r>
        <w:rPr>
          <w:rFonts w:ascii="Symbol" w:hAnsi="Symbol" w:cs="Symbol"/>
        </w:rPr>
        <w:t></w:t>
      </w:r>
      <w:r w:rsidRPr="00E23B9C">
        <w:rPr>
          <w:rFonts w:ascii="Times New Roman CYR" w:hAnsi="Times New Roman CYR" w:cs="Times New Roman CYR"/>
        </w:rPr>
        <w:t xml:space="preserve"> </w:t>
      </w:r>
      <w:proofErr w:type="spellStart"/>
      <w:r>
        <w:rPr>
          <w:rFonts w:ascii="Times New Roman CYR" w:hAnsi="Times New Roman CYR" w:cs="Times New Roman CYR"/>
          <w:lang w:val="en-US"/>
        </w:rPr>
        <w:t>Q</w:t>
      </w:r>
      <w:r>
        <w:rPr>
          <w:rFonts w:ascii="Times New Roman CYR" w:hAnsi="Times New Roman CYR" w:cs="Times New Roman CYR"/>
          <w:vertAlign w:val="subscript"/>
          <w:lang w:val="en-US"/>
        </w:rPr>
        <w:t>n</w:t>
      </w:r>
      <w:r>
        <w:rPr>
          <w:rFonts w:ascii="Times New Roman CYR" w:hAnsi="Times New Roman CYR" w:cs="Times New Roman CYR"/>
          <w:lang w:val="en-US"/>
        </w:rPr>
        <w:t>P</w:t>
      </w:r>
      <w:r>
        <w:rPr>
          <w:rFonts w:ascii="Times New Roman CYR" w:hAnsi="Times New Roman CYR" w:cs="Times New Roman CYR"/>
          <w:vertAlign w:val="subscript"/>
          <w:lang w:val="en-US"/>
        </w:rPr>
        <w:t>n</w:t>
      </w:r>
      <w:proofErr w:type="spellEnd"/>
      <w:r w:rsidRPr="00E23B9C">
        <w:rPr>
          <w:rFonts w:ascii="Times New Roman CYR" w:hAnsi="Times New Roman CYR" w:cs="Times New Roman CYR"/>
        </w:rPr>
        <w:t xml:space="preserve">, </w:t>
      </w:r>
      <w:r>
        <w:rPr>
          <w:rFonts w:ascii="Times New Roman CYR" w:hAnsi="Times New Roman CYR" w:cs="Times New Roman CYR"/>
        </w:rPr>
        <w:t>а</w:t>
      </w:r>
      <w:r w:rsidRPr="00E23B9C">
        <w:rPr>
          <w:rFonts w:ascii="Times New Roman CYR" w:hAnsi="Times New Roman CYR" w:cs="Times New Roman CYR"/>
        </w:rPr>
        <w:t xml:space="preserve"> </w:t>
      </w:r>
      <w:proofErr w:type="spellStart"/>
      <w:r>
        <w:rPr>
          <w:rFonts w:ascii="Times New Roman CYR" w:hAnsi="Times New Roman CYR" w:cs="Times New Roman CYR"/>
          <w:lang w:val="en-US"/>
        </w:rPr>
        <w:t>MR</w:t>
      </w:r>
      <w:r>
        <w:rPr>
          <w:rFonts w:ascii="Times New Roman CYR" w:hAnsi="Times New Roman CYR" w:cs="Times New Roman CYR"/>
          <w:vertAlign w:val="subscript"/>
          <w:lang w:val="en-US"/>
        </w:rPr>
        <w:t>n</w:t>
      </w:r>
      <w:proofErr w:type="spellEnd"/>
      <w:r w:rsidRPr="00E23B9C">
        <w:rPr>
          <w:rFonts w:ascii="Times New Roman CYR" w:hAnsi="Times New Roman CYR" w:cs="Times New Roman CYR"/>
        </w:rPr>
        <w:t xml:space="preserve"> </w:t>
      </w:r>
      <w:r>
        <w:rPr>
          <w:rFonts w:ascii="Symbol" w:hAnsi="Symbol" w:cs="Symbol"/>
        </w:rPr>
        <w:t></w:t>
      </w:r>
      <w:r w:rsidRPr="00E23B9C">
        <w:rPr>
          <w:rFonts w:ascii="Times New Roman CYR" w:hAnsi="Times New Roman CYR" w:cs="Times New Roman CYR"/>
        </w:rPr>
        <w:t xml:space="preserve"> </w:t>
      </w:r>
      <w:proofErr w:type="spellStart"/>
      <w:r>
        <w:rPr>
          <w:rFonts w:ascii="Times New Roman CYR" w:hAnsi="Times New Roman CYR" w:cs="Times New Roman CYR"/>
          <w:lang w:val="en-US"/>
        </w:rPr>
        <w:t>TR</w:t>
      </w:r>
      <w:r>
        <w:rPr>
          <w:rFonts w:ascii="Times New Roman CYR" w:hAnsi="Times New Roman CYR" w:cs="Times New Roman CYR"/>
          <w:vertAlign w:val="subscript"/>
          <w:lang w:val="en-US"/>
        </w:rPr>
        <w:t>n</w:t>
      </w:r>
      <w:proofErr w:type="spellEnd"/>
      <w:r w:rsidRPr="00E23B9C">
        <w:rPr>
          <w:rFonts w:ascii="Times New Roman CYR" w:hAnsi="Times New Roman CYR" w:cs="Times New Roman CYR"/>
        </w:rPr>
        <w:t xml:space="preserve"> </w:t>
      </w:r>
      <w:r>
        <w:rPr>
          <w:rFonts w:ascii="Symbol" w:hAnsi="Symbol" w:cs="Symbol"/>
          <w:lang w:val="en-US"/>
        </w:rPr>
        <w:t></w:t>
      </w:r>
      <w:r w:rsidRPr="00E23B9C">
        <w:rPr>
          <w:rFonts w:ascii="Times New Roman CYR" w:hAnsi="Times New Roman CYR" w:cs="Times New Roman CYR"/>
        </w:rPr>
        <w:t xml:space="preserve"> </w:t>
      </w:r>
      <w:proofErr w:type="spellStart"/>
      <w:r>
        <w:rPr>
          <w:rFonts w:ascii="Times New Roman CYR" w:hAnsi="Times New Roman CYR" w:cs="Times New Roman CYR"/>
          <w:lang w:val="en-US"/>
        </w:rPr>
        <w:t>TR</w:t>
      </w:r>
      <w:r>
        <w:rPr>
          <w:rFonts w:ascii="Times New Roman CYR" w:hAnsi="Times New Roman CYR" w:cs="Times New Roman CYR"/>
          <w:vertAlign w:val="subscript"/>
          <w:lang w:val="en-US"/>
        </w:rPr>
        <w:t>n</w:t>
      </w:r>
      <w:proofErr w:type="spellEnd"/>
      <w:r w:rsidRPr="00E23B9C">
        <w:rPr>
          <w:rFonts w:ascii="Times New Roman CYR" w:hAnsi="Times New Roman CYR" w:cs="Times New Roman CYR"/>
          <w:vertAlign w:val="subscript"/>
        </w:rPr>
        <w:t xml:space="preserve"> </w:t>
      </w:r>
      <w:r>
        <w:rPr>
          <w:rFonts w:ascii="Symbol" w:hAnsi="Symbol" w:cs="Symbol"/>
          <w:vertAlign w:val="subscript"/>
          <w:lang w:val="en-US"/>
        </w:rPr>
        <w:t></w:t>
      </w:r>
      <w:r w:rsidRPr="00E23B9C">
        <w:rPr>
          <w:rFonts w:ascii="Times New Roman CYR" w:hAnsi="Times New Roman CYR" w:cs="Times New Roman CYR"/>
          <w:vertAlign w:val="subscript"/>
        </w:rPr>
        <w:t xml:space="preserve"> 1</w:t>
      </w:r>
      <w:r w:rsidRPr="00E23B9C">
        <w:rPr>
          <w:rFonts w:ascii="Times New Roman CYR" w:hAnsi="Times New Roman CYR" w:cs="Times New Roman CYR"/>
        </w:rPr>
        <w:t>.</w:t>
      </w:r>
      <w:proofErr w:type="gramEnd"/>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Простое сопоставление цен и предельного дохода показывает, что во всех случаях, кроме первой единицы продукции, P &gt; MR, что и требовалось доказать.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Ясен и механизм ускоренного падения предельного дохода. Так, выпуская, третью единицу продукции, фирма дополнительно за нее получит 8 руб. (величина </w:t>
      </w:r>
      <w:proofErr w:type="gramStart"/>
      <w:r>
        <w:rPr>
          <w:rFonts w:ascii="Times New Roman CYR" w:hAnsi="Times New Roman CYR" w:cs="Times New Roman CYR"/>
        </w:rPr>
        <w:t>Р</w:t>
      </w:r>
      <w:proofErr w:type="gramEnd"/>
      <w:r>
        <w:rPr>
          <w:rFonts w:ascii="Times New Roman CYR" w:hAnsi="Times New Roman CYR" w:cs="Times New Roman CYR"/>
        </w:rPr>
        <w:t xml:space="preserve"> в соответствующей строке таблицы). Однако продается не только третья единица, но и две предыдущие. И выручить за них удастся меньше, чем в случае, если бы третья единица вовсе не была бы выпущена. Действительно две единицы можно продать за 9 руб. каждую, а три единицы лишь по 8 руб. Поэтому прирост дохода, обусловленный выпуском дополнительной единицы продукции (т. е. предельный доход), окажется ниже цены этой единицы на величину снижения цен предыдущих единиц товара (в нашем случае МR</w:t>
      </w:r>
      <w:r>
        <w:rPr>
          <w:rFonts w:ascii="Times New Roman CYR" w:hAnsi="Times New Roman CYR" w:cs="Times New Roman CYR"/>
          <w:vertAlign w:val="subscript"/>
        </w:rPr>
        <w:t>3</w:t>
      </w:r>
      <w:r>
        <w:rPr>
          <w:rFonts w:ascii="Times New Roman CYR" w:hAnsi="Times New Roman CYR" w:cs="Times New Roman CYR"/>
        </w:rPr>
        <w:t xml:space="preserve"> </w:t>
      </w:r>
      <w:r>
        <w:rPr>
          <w:rFonts w:ascii="Symbol" w:hAnsi="Symbol" w:cs="Symbol"/>
          <w:color w:val="000000"/>
        </w:rPr>
        <w:t></w:t>
      </w:r>
      <w:r>
        <w:rPr>
          <w:rFonts w:ascii="Times New Roman CYR" w:hAnsi="Times New Roman CYR" w:cs="Times New Roman CYR"/>
        </w:rPr>
        <w:t xml:space="preserve"> 8 </w:t>
      </w:r>
      <w:r>
        <w:rPr>
          <w:rFonts w:ascii="Symbol" w:hAnsi="Symbol" w:cs="Symbol"/>
        </w:rPr>
        <w:t></w:t>
      </w:r>
      <w:r>
        <w:rPr>
          <w:rFonts w:ascii="Times New Roman CYR" w:hAnsi="Times New Roman CYR" w:cs="Times New Roman CYR"/>
        </w:rPr>
        <w:t xml:space="preserve"> 2 </w:t>
      </w:r>
      <w:r>
        <w:rPr>
          <w:rFonts w:ascii="Symbol" w:hAnsi="Symbol" w:cs="Symbol"/>
          <w:color w:val="000000"/>
        </w:rPr>
        <w:t></w:t>
      </w:r>
      <w:r>
        <w:rPr>
          <w:rFonts w:ascii="Times New Roman CYR" w:hAnsi="Times New Roman CYR" w:cs="Times New Roman CYR"/>
        </w:rPr>
        <w:t xml:space="preserve"> 6).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В более общей форме можно сказать: </w:t>
      </w:r>
      <w:r>
        <w:rPr>
          <w:rFonts w:ascii="Times New Roman CYR" w:hAnsi="Times New Roman CYR" w:cs="Times New Roman CYR"/>
          <w:i/>
          <w:iCs/>
        </w:rPr>
        <w:t xml:space="preserve">ускоренное падение предельного дохода вызвано тем, что каждая дополнительная единица продукции не только приносит все меньше </w:t>
      </w:r>
      <w:proofErr w:type="gramStart"/>
      <w:r>
        <w:rPr>
          <w:rFonts w:ascii="Times New Roman CYR" w:hAnsi="Times New Roman CYR" w:cs="Times New Roman CYR"/>
          <w:i/>
          <w:iCs/>
        </w:rPr>
        <w:t>дохода</w:t>
      </w:r>
      <w:proofErr w:type="gramEnd"/>
      <w:r>
        <w:rPr>
          <w:rFonts w:ascii="Times New Roman CYR" w:hAnsi="Times New Roman CYR" w:cs="Times New Roman CYR"/>
          <w:i/>
          <w:iCs/>
        </w:rPr>
        <w:t xml:space="preserve"> поскольку продается по все более низкой цене, но и сокращает доход на величину удешевления всех предыдущих единиц</w:t>
      </w:r>
      <w:r>
        <w:rPr>
          <w:rFonts w:ascii="Times New Roman CYR" w:hAnsi="Times New Roman CYR" w:cs="Times New Roman CYR"/>
        </w:rPr>
        <w:t>.</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Изменение условий равновесия</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 первый взгляд может показаться, что третья закономерность рынков несовершенной конкуренции представляет собой малозначительную частность: один из экономических параметров (предельный доход) ведет себя не так, как на рынке совершенной конкуренции. Однако вспомним, что предельный доход в силу действия правила MR </w:t>
      </w:r>
      <w:r>
        <w:rPr>
          <w:rFonts w:ascii="Symbol" w:hAnsi="Symbol" w:cs="Symbol"/>
        </w:rPr>
        <w:t></w:t>
      </w:r>
      <w:r>
        <w:rPr>
          <w:rFonts w:ascii="Times New Roman CYR" w:hAnsi="Times New Roman CYR" w:cs="Times New Roman CYR"/>
        </w:rPr>
        <w:t xml:space="preserve"> MC является важнейшим фактором, диктующим выбор оптимального объема производства. Поэтому изменение динамики MR радикально меняет и условия </w:t>
      </w:r>
      <w:r>
        <w:rPr>
          <w:rFonts w:ascii="Times New Roman CYR" w:hAnsi="Times New Roman CYR" w:cs="Times New Roman CYR"/>
          <w:b/>
          <w:bCs/>
          <w:color w:val="B62D27"/>
          <w:u w:val="single"/>
        </w:rPr>
        <w:t>рыночного равновесия</w:t>
      </w:r>
      <w:r>
        <w:rPr>
          <w:rFonts w:ascii="Times New Roman CYR" w:hAnsi="Times New Roman CYR" w:cs="Times New Roman CYR"/>
        </w:rPr>
        <w:t xml:space="preserve"> фирмы.</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На рис. 8.4 изображен процесс выбора оптимального объема производства для фирмы в условиях совершенной и несовершенной конкуренции.</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6F8DF81F" wp14:editId="3474AFD4">
            <wp:extent cx="4162425" cy="2514600"/>
            <wp:effectExtent l="1905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7" cstate="print"/>
                    <a:srcRect/>
                    <a:stretch>
                      <a:fillRect/>
                    </a:stretch>
                  </pic:blipFill>
                  <pic:spPr bwMode="auto">
                    <a:xfrm>
                      <a:off x="0" y="0"/>
                      <a:ext cx="4162425" cy="2514600"/>
                    </a:xfrm>
                    <a:prstGeom prst="rect">
                      <a:avLst/>
                    </a:prstGeom>
                    <a:noFill/>
                    <a:ln w="9525">
                      <a:noFill/>
                      <a:miter lim="800000"/>
                      <a:headEnd/>
                      <a:tailEnd/>
                    </a:ln>
                  </pic:spPr>
                </pic:pic>
              </a:graphicData>
            </a:graphic>
          </wp:inline>
        </w:drawing>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8.4.</w:t>
      </w:r>
      <w:r>
        <w:rPr>
          <w:rFonts w:ascii="Times New Roman CYR" w:hAnsi="Times New Roman CYR" w:cs="Times New Roman CYR"/>
          <w:color w:val="000000"/>
        </w:rPr>
        <w:t xml:space="preserve"> </w:t>
      </w:r>
      <w:r>
        <w:rPr>
          <w:rFonts w:ascii="Times New Roman CYR" w:hAnsi="Times New Roman CYR" w:cs="Times New Roman CYR"/>
          <w:b/>
          <w:bCs/>
          <w:color w:val="000000"/>
        </w:rPr>
        <w:t>Выбор оптимального объема производства в условиях совершенной (</w:t>
      </w:r>
      <w:r>
        <w:rPr>
          <w:rFonts w:ascii="Times New Roman CYR" w:hAnsi="Times New Roman CYR" w:cs="Times New Roman CYR"/>
          <w:b/>
          <w:bCs/>
          <w:i/>
          <w:iCs/>
          <w:color w:val="000000"/>
        </w:rPr>
        <w:t>а</w:t>
      </w:r>
      <w:r>
        <w:rPr>
          <w:rFonts w:ascii="Times New Roman CYR" w:hAnsi="Times New Roman CYR" w:cs="Times New Roman CYR"/>
          <w:b/>
          <w:bCs/>
          <w:color w:val="000000"/>
        </w:rPr>
        <w:t>) и несовершенной (</w:t>
      </w:r>
      <w:r>
        <w:rPr>
          <w:rFonts w:ascii="Times New Roman CYR" w:hAnsi="Times New Roman CYR" w:cs="Times New Roman CYR"/>
          <w:b/>
          <w:bCs/>
          <w:i/>
          <w:iCs/>
          <w:color w:val="000000"/>
        </w:rPr>
        <w:t>б</w:t>
      </w:r>
      <w:r>
        <w:rPr>
          <w:rFonts w:ascii="Times New Roman CYR" w:hAnsi="Times New Roman CYR" w:cs="Times New Roman CYR"/>
          <w:b/>
          <w:bCs/>
          <w:color w:val="000000"/>
        </w:rPr>
        <w:t>) конкуренции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Для лучшей сопоставимости мы поставили фирму в обоих случаях в совершенно одинаковые условия за исключением единственного различия: в первом случае действует критерий совершенной, а во втором </w:t>
      </w:r>
      <w:r>
        <w:rPr>
          <w:rFonts w:ascii="Symbol" w:hAnsi="Symbol" w:cs="Symbol"/>
        </w:rPr>
        <w:t></w:t>
      </w:r>
      <w:r>
        <w:rPr>
          <w:rFonts w:ascii="Times New Roman CYR" w:hAnsi="Times New Roman CYR" w:cs="Times New Roman CYR"/>
        </w:rPr>
        <w:t xml:space="preserve"> несовершенной конкуренции. А именно мы допустили, что в обоих случаях фирма имеет одну и ту же кривую </w:t>
      </w:r>
      <w:r>
        <w:rPr>
          <w:rFonts w:ascii="Times New Roman CYR" w:hAnsi="Times New Roman CYR" w:cs="Times New Roman CYR"/>
          <w:b/>
          <w:bCs/>
          <w:color w:val="B62D27"/>
          <w:u w:val="single"/>
        </w:rPr>
        <w:t>средних общих</w:t>
      </w:r>
      <w:r>
        <w:rPr>
          <w:rFonts w:ascii="Times New Roman CYR" w:hAnsi="Times New Roman CYR" w:cs="Times New Roman CYR"/>
        </w:rPr>
        <w:t xml:space="preserve"> (ATC) и </w:t>
      </w:r>
      <w:r>
        <w:rPr>
          <w:rFonts w:ascii="Times New Roman CYR" w:hAnsi="Times New Roman CYR" w:cs="Times New Roman CYR"/>
          <w:b/>
          <w:bCs/>
          <w:color w:val="B62D27"/>
          <w:u w:val="single"/>
        </w:rPr>
        <w:t>предельных издержек</w:t>
      </w:r>
      <w:r>
        <w:rPr>
          <w:rFonts w:ascii="Times New Roman CYR" w:hAnsi="Times New Roman CYR" w:cs="Times New Roman CYR"/>
        </w:rPr>
        <w:t xml:space="preserve"> (MC). Для большего сходства ситуаций мы допустили также, что кривые </w:t>
      </w:r>
      <w:r>
        <w:rPr>
          <w:rFonts w:ascii="Times New Roman CYR" w:hAnsi="Times New Roman CYR" w:cs="Times New Roman CYR"/>
          <w:b/>
          <w:bCs/>
          <w:color w:val="B62D27"/>
          <w:u w:val="single"/>
        </w:rPr>
        <w:t>спроса</w:t>
      </w:r>
      <w:r>
        <w:rPr>
          <w:rFonts w:ascii="Times New Roman CYR" w:hAnsi="Times New Roman CYR" w:cs="Times New Roman CYR"/>
        </w:rPr>
        <w:t xml:space="preserve"> (D) и предельных издержек (MC) пересекаются при одном и том же уровне цен P</w:t>
      </w:r>
      <w:r>
        <w:rPr>
          <w:rFonts w:ascii="Times New Roman CYR" w:hAnsi="Times New Roman CYR" w:cs="Times New Roman CYR"/>
          <w:vertAlign w:val="subscript"/>
        </w:rPr>
        <w:t>0</w:t>
      </w:r>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столь значительном сходстве условий </w:t>
      </w:r>
      <w:r>
        <w:rPr>
          <w:rFonts w:ascii="Times New Roman CYR" w:hAnsi="Times New Roman CYR" w:cs="Times New Roman CYR"/>
          <w:b/>
          <w:bCs/>
          <w:color w:val="B62D27"/>
          <w:u w:val="single"/>
        </w:rPr>
        <w:t>рыночное равновесие</w:t>
      </w:r>
      <w:r>
        <w:rPr>
          <w:rFonts w:ascii="Times New Roman CYR" w:hAnsi="Times New Roman CYR" w:cs="Times New Roman CYR"/>
        </w:rPr>
        <w:t xml:space="preserve"> в рассматриваемых ситуациях оказалось совершенно различным. Для случая совершенной конкуренции график показывает картину нулевой </w:t>
      </w:r>
      <w:r>
        <w:rPr>
          <w:rFonts w:ascii="Times New Roman CYR" w:hAnsi="Times New Roman CYR" w:cs="Times New Roman CYR"/>
          <w:b/>
          <w:bCs/>
          <w:color w:val="B62D27"/>
          <w:u w:val="single"/>
        </w:rPr>
        <w:t>экономической прибыли</w:t>
      </w:r>
      <w:r>
        <w:rPr>
          <w:rFonts w:ascii="Times New Roman CYR" w:hAnsi="Times New Roman CYR" w:cs="Times New Roman CYR"/>
        </w:rPr>
        <w:t xml:space="preserve">, хорошо знакомую нам по теме 6. Оптимальный объем производства </w:t>
      </w:r>
      <w:proofErr w:type="gramStart"/>
      <w:r>
        <w:rPr>
          <w:rFonts w:ascii="Times New Roman CYR" w:hAnsi="Times New Roman CYR" w:cs="Times New Roman CYR"/>
        </w:rPr>
        <w:t>Q</w:t>
      </w:r>
      <w:proofErr w:type="gramEnd"/>
      <w:r>
        <w:rPr>
          <w:rFonts w:ascii="Times New Roman CYR" w:hAnsi="Times New Roman CYR" w:cs="Times New Roman CYR"/>
          <w:vertAlign w:val="subscript"/>
        </w:rPr>
        <w:t>С</w:t>
      </w:r>
      <w:r>
        <w:rPr>
          <w:rFonts w:ascii="Times New Roman CYR" w:hAnsi="Times New Roman CYR" w:cs="Times New Roman CYR"/>
        </w:rPr>
        <w:t xml:space="preserve"> при этом строго соответствует точке пересечения MC и MR </w:t>
      </w:r>
      <w:r>
        <w:rPr>
          <w:rFonts w:ascii="Symbol" w:hAnsi="Symbol" w:cs="Symbol"/>
          <w:color w:val="000000"/>
        </w:rPr>
        <w:t></w:t>
      </w:r>
      <w:r>
        <w:rPr>
          <w:rFonts w:ascii="Times New Roman CYR" w:hAnsi="Times New Roman CYR" w:cs="Times New Roman CYR"/>
        </w:rPr>
        <w:t xml:space="preserve"> D, а равновесная цена устанавливается на уровне P</w:t>
      </w:r>
      <w:r>
        <w:rPr>
          <w:rFonts w:ascii="Times New Roman CYR" w:hAnsi="Times New Roman CYR" w:cs="Times New Roman CYR"/>
          <w:vertAlign w:val="subscript"/>
        </w:rPr>
        <w:t>0</w:t>
      </w:r>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Иная картина наблюдается при несовершенной конкуренции. Совпадения кривых </w:t>
      </w:r>
      <w:r>
        <w:rPr>
          <w:rFonts w:ascii="Times New Roman CYR" w:hAnsi="Times New Roman CYR" w:cs="Times New Roman CYR"/>
          <w:b/>
          <w:bCs/>
          <w:color w:val="B62D27"/>
          <w:u w:val="single"/>
        </w:rPr>
        <w:t>предельного дохода</w:t>
      </w:r>
      <w:r>
        <w:rPr>
          <w:rFonts w:ascii="Times New Roman CYR" w:hAnsi="Times New Roman CYR" w:cs="Times New Roman CYR"/>
        </w:rPr>
        <w:t xml:space="preserve"> (MR) и спроса (D) здесь уже нет. Напротив, кривая MR падает куда быстрее кривой D (та самая третья закономерность несовершенной конкуренции!). Поэтому пересечение MC и MR будет достигнуто при значительно меньших объемах выпуска (Q</w:t>
      </w:r>
      <w:r>
        <w:rPr>
          <w:rFonts w:ascii="Times New Roman CYR" w:hAnsi="Times New Roman CYR" w:cs="Times New Roman CYR"/>
          <w:vertAlign w:val="subscript"/>
        </w:rPr>
        <w:t>1</w:t>
      </w:r>
      <w:r>
        <w:rPr>
          <w:rFonts w:ascii="Times New Roman CYR" w:hAnsi="Times New Roman CYR" w:cs="Times New Roman CYR"/>
        </w:rPr>
        <w:t xml:space="preserve"> &lt; </w:t>
      </w:r>
      <w:proofErr w:type="gramStart"/>
      <w:r>
        <w:rPr>
          <w:rFonts w:ascii="Times New Roman CYR" w:hAnsi="Times New Roman CYR" w:cs="Times New Roman CYR"/>
        </w:rPr>
        <w:t>Q</w:t>
      </w:r>
      <w:proofErr w:type="gramEnd"/>
      <w:r>
        <w:rPr>
          <w:rFonts w:ascii="Times New Roman CYR" w:hAnsi="Times New Roman CYR" w:cs="Times New Roman CYR"/>
          <w:vertAlign w:val="subscript"/>
        </w:rPr>
        <w:t>С</w:t>
      </w:r>
      <w:r>
        <w:rPr>
          <w:rFonts w:ascii="Times New Roman CYR" w:hAnsi="Times New Roman CYR" w:cs="Times New Roman CYR"/>
        </w:rPr>
        <w:t>). И именно этот уменьшенный объем выпуска продукции Q</w:t>
      </w:r>
      <w:r>
        <w:rPr>
          <w:rFonts w:ascii="Times New Roman CYR" w:hAnsi="Times New Roman CYR" w:cs="Times New Roman CYR"/>
          <w:vertAlign w:val="subscript"/>
        </w:rPr>
        <w:t>1</w:t>
      </w:r>
      <w:r>
        <w:rPr>
          <w:rFonts w:ascii="Times New Roman CYR" w:hAnsi="Times New Roman CYR" w:cs="Times New Roman CYR"/>
        </w:rPr>
        <w:t xml:space="preserve"> в силу действия правила MR </w:t>
      </w:r>
      <w:r>
        <w:rPr>
          <w:rFonts w:ascii="Symbol" w:hAnsi="Symbol" w:cs="Symbol"/>
          <w:color w:val="000000"/>
        </w:rPr>
        <w:t></w:t>
      </w:r>
      <w:r>
        <w:rPr>
          <w:rFonts w:ascii="Times New Roman CYR" w:hAnsi="Times New Roman CYR" w:cs="Times New Roman CYR"/>
        </w:rPr>
        <w:t xml:space="preserve"> MC окажется </w:t>
      </w:r>
      <w:r>
        <w:rPr>
          <w:rFonts w:ascii="Times New Roman CYR" w:hAnsi="Times New Roman CYR" w:cs="Times New Roman CYR"/>
        </w:rPr>
        <w:lastRenderedPageBreak/>
        <w:t xml:space="preserve">оптимальным.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Далее, всю продукцию Q</w:t>
      </w:r>
      <w:r>
        <w:rPr>
          <w:rFonts w:ascii="Times New Roman CYR" w:hAnsi="Times New Roman CYR" w:cs="Times New Roman CYR"/>
          <w:vertAlign w:val="subscript"/>
        </w:rPr>
        <w:t>1</w:t>
      </w:r>
      <w:r>
        <w:rPr>
          <w:rFonts w:ascii="Times New Roman CYR" w:hAnsi="Times New Roman CYR" w:cs="Times New Roman CYR"/>
        </w:rPr>
        <w:t xml:space="preserve"> в соответствии с линией спроса D можно продать по цене P</w:t>
      </w:r>
      <w:r>
        <w:rPr>
          <w:rFonts w:ascii="Times New Roman CYR" w:hAnsi="Times New Roman CYR" w:cs="Times New Roman CYR"/>
          <w:vertAlign w:val="subscript"/>
        </w:rPr>
        <w:t>1</w:t>
      </w:r>
      <w:r>
        <w:rPr>
          <w:rFonts w:ascii="Times New Roman CYR" w:hAnsi="Times New Roman CYR" w:cs="Times New Roman CYR"/>
        </w:rPr>
        <w:t>, причем она окажется выше той, что сложилась бы при совершенной конкуренции (P</w:t>
      </w:r>
      <w:r>
        <w:rPr>
          <w:rFonts w:ascii="Times New Roman CYR" w:hAnsi="Times New Roman CYR" w:cs="Times New Roman CYR"/>
          <w:vertAlign w:val="subscript"/>
        </w:rPr>
        <w:t>1</w:t>
      </w:r>
      <w:r>
        <w:rPr>
          <w:rFonts w:ascii="Times New Roman CYR" w:hAnsi="Times New Roman CYR" w:cs="Times New Roman CYR"/>
        </w:rPr>
        <w:t xml:space="preserve"> &gt; P</w:t>
      </w:r>
      <w:r>
        <w:rPr>
          <w:rFonts w:ascii="Times New Roman CYR" w:hAnsi="Times New Roman CYR" w:cs="Times New Roman CYR"/>
          <w:vertAlign w:val="subscript"/>
        </w:rPr>
        <w:t>C</w:t>
      </w:r>
      <w:r>
        <w:rPr>
          <w:rFonts w:ascii="Times New Roman CYR" w:hAnsi="Times New Roman CYR" w:cs="Times New Roman CYR"/>
        </w:rPr>
        <w:t>). Наконец, мы видим, что для оптимального объема выпуска продукции Q</w:t>
      </w:r>
      <w:r>
        <w:rPr>
          <w:rFonts w:ascii="Times New Roman CYR" w:hAnsi="Times New Roman CYR" w:cs="Times New Roman CYR"/>
          <w:vertAlign w:val="subscript"/>
        </w:rPr>
        <w:t>1</w:t>
      </w:r>
      <w:r>
        <w:rPr>
          <w:rFonts w:ascii="Times New Roman CYR" w:hAnsi="Times New Roman CYR" w:cs="Times New Roman CYR"/>
        </w:rPr>
        <w:t xml:space="preserve"> выполняется условие D </w:t>
      </w:r>
      <w:r>
        <w:rPr>
          <w:rFonts w:ascii="Symbol" w:hAnsi="Symbol" w:cs="Symbol"/>
          <w:color w:val="000000"/>
        </w:rPr>
        <w:t></w:t>
      </w:r>
      <w:r>
        <w:rPr>
          <w:rFonts w:ascii="Times New Roman CYR" w:hAnsi="Times New Roman CYR" w:cs="Times New Roman CYR"/>
        </w:rPr>
        <w:t xml:space="preserve"> P &gt; АТС, т. е. цена выше издержек, и фирма получает экономическую прибыль.</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Все три перечисленных момента рыночного равновесия фирмы вызваны несовершенствами рынка и (хотя и с разной интенсивностью проявления) характерны для всех разновидностей несовершенной конкуренции. Итак, типичными последствиями установления несовершенной конкуренции являются:</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1) недопроизводство товаров (Q</w:t>
      </w:r>
      <w:r>
        <w:rPr>
          <w:rFonts w:ascii="Times New Roman CYR" w:hAnsi="Times New Roman CYR" w:cs="Times New Roman CYR"/>
          <w:vertAlign w:val="subscript"/>
        </w:rPr>
        <w:t>1</w:t>
      </w:r>
      <w:r>
        <w:rPr>
          <w:rFonts w:ascii="Times New Roman CYR" w:hAnsi="Times New Roman CYR" w:cs="Times New Roman CYR"/>
        </w:rPr>
        <w:t xml:space="preserve"> &lt; Q</w:t>
      </w:r>
      <w:r>
        <w:rPr>
          <w:rFonts w:ascii="Times New Roman CYR" w:hAnsi="Times New Roman CYR" w:cs="Times New Roman CYR"/>
          <w:vertAlign w:val="subscript"/>
        </w:rPr>
        <w:t>0</w:t>
      </w:r>
      <w:r>
        <w:rPr>
          <w:rFonts w:ascii="Times New Roman CYR" w:hAnsi="Times New Roman CYR" w:cs="Times New Roman CYR"/>
        </w:rPr>
        <w:t>);</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2) завышение цен (P</w:t>
      </w:r>
      <w:r>
        <w:rPr>
          <w:rFonts w:ascii="Times New Roman CYR" w:hAnsi="Times New Roman CYR" w:cs="Times New Roman CYR"/>
          <w:vertAlign w:val="subscript"/>
        </w:rPr>
        <w:t>1</w:t>
      </w:r>
      <w:r>
        <w:rPr>
          <w:rFonts w:ascii="Times New Roman CYR" w:hAnsi="Times New Roman CYR" w:cs="Times New Roman CYR"/>
        </w:rPr>
        <w:t xml:space="preserve"> &gt; P</w:t>
      </w:r>
      <w:r>
        <w:rPr>
          <w:rFonts w:ascii="Times New Roman CYR" w:hAnsi="Times New Roman CYR" w:cs="Times New Roman CYR"/>
          <w:vertAlign w:val="subscript"/>
        </w:rPr>
        <w:t>C</w:t>
      </w:r>
      <w:r>
        <w:rPr>
          <w:rFonts w:ascii="Times New Roman CYR" w:hAnsi="Times New Roman CYR" w:cs="Times New Roman CYR"/>
        </w:rPr>
        <w:t>);</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3) тенденция к получению экономической прибыли (P</w:t>
      </w:r>
      <w:r>
        <w:rPr>
          <w:rFonts w:ascii="Times New Roman CYR" w:hAnsi="Times New Roman CYR" w:cs="Times New Roman CYR"/>
          <w:vertAlign w:val="subscript"/>
        </w:rPr>
        <w:t>1</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ATC</w:t>
      </w:r>
      <w:r>
        <w:rPr>
          <w:rFonts w:ascii="Times New Roman CYR" w:hAnsi="Times New Roman CYR" w:cs="Times New Roman CYR"/>
          <w:vertAlign w:val="subscript"/>
        </w:rPr>
        <w:t xml:space="preserve">1 </w:t>
      </w:r>
      <w:r>
        <w:rPr>
          <w:rFonts w:ascii="Times New Roman CYR" w:hAnsi="Times New Roman CYR" w:cs="Times New Roman CYR"/>
        </w:rPr>
        <w:t>&gt; 0).</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Причины недопроизводства, завышения цен, экономических прибылей</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Последствий несовершенной конкуренции вытекает из особенностей соответствующих типов рынка. В дальнейшем мы внимательно проследим за этими явлениями в конкретных условиях </w:t>
      </w:r>
      <w:r>
        <w:rPr>
          <w:rFonts w:ascii="Times New Roman CYR" w:hAnsi="Times New Roman CYR" w:cs="Times New Roman CYR"/>
          <w:b/>
          <w:bCs/>
          <w:color w:val="B62D27"/>
          <w:u w:val="single"/>
        </w:rPr>
        <w:t>монополистической конкуренции</w:t>
      </w:r>
      <w:r>
        <w:rPr>
          <w:rFonts w:ascii="Times New Roman CYR" w:hAnsi="Times New Roman CYR" w:cs="Times New Roman CYR"/>
        </w:rPr>
        <w:t xml:space="preserve">, </w:t>
      </w:r>
      <w:r>
        <w:rPr>
          <w:rFonts w:ascii="Times New Roman CYR" w:hAnsi="Times New Roman CYR" w:cs="Times New Roman CYR"/>
          <w:b/>
          <w:bCs/>
          <w:color w:val="B62D27"/>
          <w:u w:val="single"/>
        </w:rPr>
        <w:t>олигополии</w:t>
      </w:r>
      <w:r>
        <w:rPr>
          <w:rFonts w:ascii="Times New Roman CYR" w:hAnsi="Times New Roman CYR" w:cs="Times New Roman CYR"/>
        </w:rPr>
        <w:t xml:space="preserve"> и </w:t>
      </w:r>
      <w:r>
        <w:rPr>
          <w:rFonts w:ascii="Times New Roman CYR" w:hAnsi="Times New Roman CYR" w:cs="Times New Roman CYR"/>
          <w:b/>
          <w:bCs/>
          <w:color w:val="B62D27"/>
          <w:u w:val="single"/>
        </w:rPr>
        <w:t>монополии</w:t>
      </w:r>
      <w:r>
        <w:rPr>
          <w:rFonts w:ascii="Times New Roman CYR" w:hAnsi="Times New Roman CYR" w:cs="Times New Roman CYR"/>
        </w:rPr>
        <w:t>. Здесь же целесообразно остановиться лишь на самых общих причинах их формирования, выявить взаимосвязь этих последствий с особенностями несовершенной конкуренции.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xml:space="preserve"> фирма не может завысить цену, иначе покупать товары будут не у нее, а у конкурентов. В силу этого нет и стимулов к искусственному снижению объема производства. Напротив, чем больше выпуск продукции, тем больше выручка фирмы. При </w:t>
      </w:r>
      <w:r>
        <w:rPr>
          <w:rFonts w:ascii="Times New Roman CYR" w:hAnsi="Times New Roman CYR" w:cs="Times New Roman CYR"/>
          <w:b/>
          <w:bCs/>
          <w:color w:val="B62D27"/>
          <w:u w:val="single"/>
        </w:rPr>
        <w:t>несовершенной конкуренции</w:t>
      </w:r>
      <w:r>
        <w:rPr>
          <w:rFonts w:ascii="Times New Roman CYR" w:hAnsi="Times New Roman CYR" w:cs="Times New Roman CYR"/>
        </w:rPr>
        <w:t xml:space="preserve"> компания значима в масштабах рынка. Стоит ей снизить объемы производства и цены на ее товары повысятся. Тем самым создаются стимулы к занижению объема выпуска.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Маневрируя объемом выпуска в условиях несовершенной конкуренции, можно добиться получения экономических прибылей, причем во многих случаях весьма значительных. </w:t>
      </w:r>
      <w:proofErr w:type="gramStart"/>
      <w:r>
        <w:rPr>
          <w:rFonts w:ascii="Times New Roman CYR" w:hAnsi="Times New Roman CYR" w:cs="Times New Roman CYR"/>
        </w:rPr>
        <w:t>Не даром</w:t>
      </w:r>
      <w:proofErr w:type="gramEnd"/>
      <w:r>
        <w:rPr>
          <w:rFonts w:ascii="Times New Roman CYR" w:hAnsi="Times New Roman CYR" w:cs="Times New Roman CYR"/>
        </w:rPr>
        <w:t xml:space="preserve"> в </w:t>
      </w:r>
      <w:r>
        <w:rPr>
          <w:rFonts w:ascii="Times New Roman CYR" w:hAnsi="Times New Roman CYR" w:cs="Times New Roman CYR"/>
          <w:b/>
          <w:bCs/>
          <w:color w:val="B62D27"/>
          <w:u w:val="single"/>
        </w:rPr>
        <w:t>марксистской</w:t>
      </w:r>
      <w:r>
        <w:rPr>
          <w:rFonts w:ascii="Times New Roman CYR" w:hAnsi="Times New Roman CYR" w:cs="Times New Roman CYR"/>
        </w:rPr>
        <w:t xml:space="preserve"> литературе даже принят термин </w:t>
      </w:r>
      <w:r>
        <w:rPr>
          <w:rFonts w:ascii="Times New Roman CYR" w:hAnsi="Times New Roman CYR" w:cs="Times New Roman CYR"/>
          <w:i/>
          <w:iCs/>
        </w:rPr>
        <w:t>монополистические сверхприбыли</w:t>
      </w:r>
      <w:r>
        <w:rPr>
          <w:rFonts w:ascii="Times New Roman CYR" w:hAnsi="Times New Roman CYR" w:cs="Times New Roman CYR"/>
        </w:rPr>
        <w:t xml:space="preserve">. И здесь вновь проявляется коренное различие рынков совершенной и несовершенной конкуренции. </w:t>
      </w:r>
    </w:p>
    <w:p w:rsidR="000127B3" w:rsidRDefault="000127B3" w:rsidP="00B71168">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Даже возникнув по каким-то причинам, </w:t>
      </w:r>
      <w:r>
        <w:rPr>
          <w:rFonts w:ascii="Times New Roman CYR" w:hAnsi="Times New Roman CYR" w:cs="Times New Roman CYR"/>
          <w:b/>
          <w:bCs/>
          <w:color w:val="B62D27"/>
          <w:u w:val="single"/>
        </w:rPr>
        <w:t>экономическая прибыль</w:t>
      </w:r>
      <w:r>
        <w:rPr>
          <w:rFonts w:ascii="Times New Roman CYR" w:hAnsi="Times New Roman CYR" w:cs="Times New Roman CYR"/>
        </w:rPr>
        <w:t xml:space="preserve"> в условиях совершенной конкуренции в </w:t>
      </w:r>
      <w:r>
        <w:rPr>
          <w:rFonts w:ascii="Times New Roman CYR" w:hAnsi="Times New Roman CYR" w:cs="Times New Roman CYR"/>
          <w:b/>
          <w:bCs/>
          <w:color w:val="B62D27"/>
          <w:u w:val="single"/>
        </w:rPr>
        <w:t>долгосрочном периоде</w:t>
      </w:r>
      <w:r>
        <w:rPr>
          <w:rFonts w:ascii="Times New Roman CYR" w:hAnsi="Times New Roman CYR" w:cs="Times New Roman CYR"/>
        </w:rPr>
        <w:t xml:space="preserve"> исчезает. В отрасль, где она появилась, неизбежно хлынут дополнительные капиталы, предложение превысит спрос, цены упадут, а прибыль исчезнет. Иное дело несовершенная конкуренция. На пути проникновения новых фирм здесь стоят барьеры. Поэтому экономическая прибыль имеет тенденцию к закре</w:t>
      </w:r>
      <w:r w:rsidR="00B71168">
        <w:rPr>
          <w:rFonts w:ascii="Times New Roman CYR" w:hAnsi="Times New Roman CYR" w:cs="Times New Roman CYR"/>
        </w:rPr>
        <w:t xml:space="preserve">плению в долгосрочном периоде. </w:t>
      </w:r>
    </w:p>
    <w:p w:rsidR="000127B3" w:rsidRDefault="000127B3" w:rsidP="000127B3">
      <w:pPr>
        <w:widowControl w:val="0"/>
        <w:autoSpaceDE w:val="0"/>
        <w:autoSpaceDN w:val="0"/>
        <w:adjustRightInd w:val="0"/>
        <w:ind w:firstLine="567"/>
        <w:jc w:val="both"/>
        <w:rPr>
          <w:rFonts w:ascii="Times New Roman CYR" w:hAnsi="Times New Roman CYR" w:cs="Times New Roman CYR"/>
          <w:color w:val="000000"/>
          <w:sz w:val="20"/>
          <w:szCs w:val="20"/>
        </w:rPr>
      </w:pPr>
      <w:r>
        <w:rPr>
          <w:rFonts w:ascii="Times New Roman CYR" w:hAnsi="Times New Roman CYR" w:cs="Times New Roman CYR"/>
          <w:color w:val="000000"/>
          <w:sz w:val="20"/>
          <w:szCs w:val="20"/>
          <w:vertAlign w:val="superscript"/>
        </w:rPr>
        <w:t>1</w:t>
      </w:r>
      <w:r>
        <w:rPr>
          <w:rFonts w:ascii="Times New Roman CYR" w:hAnsi="Times New Roman CYR" w:cs="Times New Roman CYR"/>
          <w:color w:val="000000"/>
          <w:sz w:val="20"/>
          <w:szCs w:val="20"/>
        </w:rPr>
        <w:t xml:space="preserve"> Понятие «неограниченный рост дохода» в экономической теории несколько отличается от математического и его нельзя трактовать как возможность получения бесконечно большого дохода. Маленькая фирма </w:t>
      </w:r>
      <w:r>
        <w:rPr>
          <w:rFonts w:ascii="Symbol" w:hAnsi="Symbol" w:cs="Symbol"/>
          <w:color w:val="000000"/>
          <w:sz w:val="20"/>
          <w:szCs w:val="20"/>
        </w:rPr>
        <w:t></w:t>
      </w:r>
      <w:r>
        <w:rPr>
          <w:rFonts w:ascii="Times New Roman CYR" w:hAnsi="Times New Roman CYR" w:cs="Times New Roman CYR"/>
          <w:color w:val="000000"/>
          <w:sz w:val="20"/>
          <w:szCs w:val="20"/>
        </w:rPr>
        <w:t xml:space="preserve"> совершенный конкурент, конечно, не способна выпустить не только бесконечно большой, но и просто крупный объем продукции. Поэтому фактически ее доходы никогда не станут бесконечно большими. Говоря о «неограниченности роста дохода», экономисты имеют в виду лишь то, что он будет расти при любом увеличении объемов производства, которые сможет обеспечить фирма.</w:t>
      </w:r>
    </w:p>
    <w:p w:rsidR="000127B3" w:rsidRDefault="000127B3" w:rsidP="000127B3">
      <w:pPr>
        <w:autoSpaceDE w:val="0"/>
        <w:autoSpaceDN w:val="0"/>
        <w:adjustRightInd w:val="0"/>
        <w:rPr>
          <w:rFonts w:ascii="Times New Roman CYR" w:hAnsi="Times New Roman CYR" w:cs="Times New Roman CYR"/>
          <w:sz w:val="28"/>
          <w:szCs w:val="28"/>
        </w:rPr>
      </w:pPr>
    </w:p>
    <w:p w:rsidR="000127B3" w:rsidRDefault="000127B3" w:rsidP="000127B3">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8.2. Особенности рынка монополистической конкуренции</w:t>
      </w:r>
    </w:p>
    <w:p w:rsidR="000127B3" w:rsidRDefault="000127B3" w:rsidP="000127B3">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lastRenderedPageBreak/>
        <w:t>8.2.1. Основные черты рынка монополистической конкуренции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Одна из немногих простых радостей, которые сразу же принес обычному человеку мучительный переход нашей страны к рынку, </w:t>
      </w:r>
      <w:r>
        <w:rPr>
          <w:rFonts w:ascii="Symbol" w:hAnsi="Symbol" w:cs="Symbol"/>
        </w:rPr>
        <w:t></w:t>
      </w:r>
      <w:r>
        <w:rPr>
          <w:rFonts w:ascii="Times New Roman CYR" w:hAnsi="Times New Roman CYR" w:cs="Times New Roman CYR"/>
        </w:rPr>
        <w:t xml:space="preserve"> это возможность попробовать незнакомые шоколадки, сыры, жвачки, вдруг появившиеся в магазинах и ларьках в бесконечном числе разновидностей. Исчезновение этого быстро ставшего привычным ассортимента в первые дни после </w:t>
      </w:r>
      <w:r>
        <w:rPr>
          <w:rFonts w:ascii="Times New Roman CYR" w:hAnsi="Times New Roman CYR" w:cs="Times New Roman CYR"/>
          <w:b/>
          <w:bCs/>
          <w:color w:val="B62D27"/>
          <w:u w:val="single"/>
        </w:rPr>
        <w:t>девальвации</w:t>
      </w:r>
      <w:r>
        <w:rPr>
          <w:rFonts w:ascii="Times New Roman CYR" w:hAnsi="Times New Roman CYR" w:cs="Times New Roman CYR"/>
        </w:rPr>
        <w:t xml:space="preserve"> рубля в 1998 г. вызвало у населения шоковое ощущение товарного голода. Не отсутствие продуктов питания вообще, а сужение выбора вызвало ощущение экономической катастрофы. Люди зримо убедились, сколь важную роль в </w:t>
      </w:r>
      <w:r>
        <w:rPr>
          <w:rFonts w:ascii="Times New Roman CYR" w:hAnsi="Times New Roman CYR" w:cs="Times New Roman CYR"/>
          <w:b/>
          <w:bCs/>
          <w:color w:val="B62D27"/>
          <w:u w:val="single"/>
        </w:rPr>
        <w:t>рыночной экономике</w:t>
      </w:r>
      <w:r>
        <w:rPr>
          <w:rFonts w:ascii="Times New Roman CYR" w:hAnsi="Times New Roman CYR" w:cs="Times New Roman CYR"/>
        </w:rPr>
        <w:t xml:space="preserve"> играет многообразие</w:t>
      </w:r>
      <w:r>
        <w:rPr>
          <w:rFonts w:ascii="Times New Roman CYR" w:hAnsi="Times New Roman CYR" w:cs="Times New Roman CYR"/>
          <w:i/>
          <w:iCs/>
        </w:rPr>
        <w:t xml:space="preserve"> </w:t>
      </w:r>
      <w:r>
        <w:rPr>
          <w:rFonts w:ascii="Times New Roman CYR" w:hAnsi="Times New Roman CYR" w:cs="Times New Roman CYR"/>
        </w:rPr>
        <w:t>продуктов: на интуитивном, подсознательном уровне его отсутствие убеждало, что рыночные механизмы больше не действуют, что так не может быть на нормальном рынке, что, следовательно, произошло нечто ужасное</w:t>
      </w:r>
      <w:r>
        <w:rPr>
          <w:rFonts w:ascii="Times New Roman CYR" w:hAnsi="Times New Roman CYR" w:cs="Times New Roman CYR"/>
          <w:i/>
          <w:iCs/>
        </w:rPr>
        <w:t>.</w:t>
      </w:r>
      <w:r>
        <w:rPr>
          <w:rFonts w:ascii="Times New Roman CYR" w:hAnsi="Times New Roman CYR" w:cs="Times New Roman CYR"/>
        </w:rPr>
        <w:t xml:space="preserve"> Между тем широта ассортимента, которая столь тесно переплелась с бытовым представлением о рынке, является зачастую плодом деятельности небольших и малозаметных фирм, существующих в условиях </w:t>
      </w:r>
      <w:r>
        <w:rPr>
          <w:rFonts w:ascii="Times New Roman CYR" w:hAnsi="Times New Roman CYR" w:cs="Times New Roman CYR"/>
          <w:b/>
          <w:bCs/>
        </w:rPr>
        <w:t>монополистической конкуренции</w:t>
      </w:r>
      <w:r>
        <w:rPr>
          <w:rFonts w:ascii="Times New Roman CYR" w:hAnsi="Times New Roman CYR" w:cs="Times New Roman CYR"/>
          <w:i/>
          <w:iCs/>
        </w:rPr>
        <w:t>.</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Основные черты монополистической конкуренции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Монополистическая конкуренция </w:t>
      </w:r>
      <w:r>
        <w:rPr>
          <w:rFonts w:ascii="Symbol" w:hAnsi="Symbol" w:cs="Symbol"/>
        </w:rPr>
        <w:t></w:t>
      </w:r>
      <w:r>
        <w:rPr>
          <w:rFonts w:ascii="Times New Roman CYR" w:hAnsi="Times New Roman CYR" w:cs="Times New Roman CYR"/>
        </w:rPr>
        <w:t xml:space="preserve"> одна из форм несовершенной конкуренции. Сочетание элементов </w:t>
      </w:r>
      <w:r>
        <w:rPr>
          <w:rFonts w:ascii="Times New Roman CYR" w:hAnsi="Times New Roman CYR" w:cs="Times New Roman CYR"/>
          <w:b/>
          <w:bCs/>
          <w:color w:val="B62D27"/>
          <w:u w:val="single"/>
        </w:rPr>
        <w:t>монополии</w:t>
      </w:r>
      <w:r>
        <w:rPr>
          <w:rFonts w:ascii="Times New Roman CYR" w:hAnsi="Times New Roman CYR" w:cs="Times New Roman CYR"/>
        </w:rPr>
        <w:t xml:space="preserve"> и </w:t>
      </w:r>
      <w:r>
        <w:rPr>
          <w:rFonts w:ascii="Times New Roman CYR" w:hAnsi="Times New Roman CYR" w:cs="Times New Roman CYR"/>
          <w:b/>
          <w:bCs/>
          <w:color w:val="B62D27"/>
          <w:u w:val="single"/>
        </w:rPr>
        <w:t>конкуренции</w:t>
      </w:r>
      <w:r>
        <w:rPr>
          <w:rFonts w:ascii="Times New Roman CYR" w:hAnsi="Times New Roman CYR" w:cs="Times New Roman CYR"/>
        </w:rPr>
        <w:t xml:space="preserve"> определяет поведение фирм на этом рынке, для обозначения которого экономисты не случайно используют название, включающее оба этих термина. На рис. 8.5 схематически представлены его основные черты.</w:t>
      </w:r>
    </w:p>
    <w:p w:rsidR="000127B3" w:rsidRDefault="000127B3" w:rsidP="000127B3">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7B8A2783" wp14:editId="7E1AC213">
            <wp:extent cx="5029200" cy="1924050"/>
            <wp:effectExtent l="1905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8" cstate="print"/>
                    <a:srcRect/>
                    <a:stretch>
                      <a:fillRect/>
                    </a:stretch>
                  </pic:blipFill>
                  <pic:spPr bwMode="auto">
                    <a:xfrm>
                      <a:off x="0" y="0"/>
                      <a:ext cx="5029200" cy="1924050"/>
                    </a:xfrm>
                    <a:prstGeom prst="rect">
                      <a:avLst/>
                    </a:prstGeom>
                    <a:noFill/>
                    <a:ln w="9525">
                      <a:noFill/>
                      <a:miter lim="800000"/>
                      <a:headEnd/>
                      <a:tailEnd/>
                    </a:ln>
                  </pic:spPr>
                </pic:pic>
              </a:graphicData>
            </a:graphic>
          </wp:inline>
        </w:drawing>
      </w:r>
    </w:p>
    <w:p w:rsidR="000127B3" w:rsidRDefault="000127B3" w:rsidP="000127B3">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rPr>
        <w:t>Рис. 8.5.</w:t>
      </w:r>
      <w:r>
        <w:rPr>
          <w:rFonts w:ascii="Times New Roman CYR" w:hAnsi="Times New Roman CYR" w:cs="Times New Roman CYR"/>
        </w:rPr>
        <w:t xml:space="preserve"> </w:t>
      </w:r>
      <w:r>
        <w:rPr>
          <w:rFonts w:ascii="Times New Roman CYR" w:hAnsi="Times New Roman CYR" w:cs="Times New Roman CYR"/>
          <w:b/>
          <w:bCs/>
        </w:rPr>
        <w:t>Черты монополистической конкуренции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 рынке действует множество </w:t>
      </w:r>
      <w:r>
        <w:rPr>
          <w:rFonts w:ascii="Times New Roman CYR" w:hAnsi="Times New Roman CYR" w:cs="Times New Roman CYR"/>
          <w:b/>
          <w:bCs/>
          <w:color w:val="B62D27"/>
          <w:u w:val="single"/>
        </w:rPr>
        <w:t>фирм</w:t>
      </w:r>
      <w:r>
        <w:rPr>
          <w:rFonts w:ascii="Times New Roman CYR" w:hAnsi="Times New Roman CYR" w:cs="Times New Roman CYR"/>
        </w:rPr>
        <w:t xml:space="preserve">, причем среди них либо вообще нет крупных, либо они не имеют решающих преимуществ </w:t>
      </w:r>
      <w:proofErr w:type="gramStart"/>
      <w:r>
        <w:rPr>
          <w:rFonts w:ascii="Times New Roman CYR" w:hAnsi="Times New Roman CYR" w:cs="Times New Roman CYR"/>
        </w:rPr>
        <w:t>над</w:t>
      </w:r>
      <w:proofErr w:type="gramEnd"/>
      <w:r>
        <w:rPr>
          <w:rFonts w:ascii="Times New Roman CYR" w:hAnsi="Times New Roman CYR" w:cs="Times New Roman CYR"/>
        </w:rPr>
        <w:t xml:space="preserve"> мелкими и соседствуют с ними. Барьеры на пути проникновения на такой рынок сравнительно невысоки: чтобы открыть мастерскую по выпуску мягкой мебели или модную парикмахерскую, большие капиталы не нужны, да и конкурентам трудно помешать этому. Незатруднителен обычно и уход с рынка </w:t>
      </w:r>
      <w:r>
        <w:rPr>
          <w:rFonts w:ascii="Symbol" w:hAnsi="Symbol" w:cs="Symbol"/>
        </w:rPr>
        <w:t></w:t>
      </w:r>
      <w:r>
        <w:rPr>
          <w:rFonts w:ascii="Times New Roman CYR" w:hAnsi="Times New Roman CYR" w:cs="Times New Roman CYR"/>
        </w:rPr>
        <w:t xml:space="preserve"> всегда находятся покупатели, готовые купить небольшое дело.</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Дифференциация продукта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Почему же при столь либеральных условиях, господствующих на рынках данного типа, конкуренция все же не является совершенной? Причина кроется в той самой заметной черте рынка монополистической конкуренции, с которой мы и начали его описание, </w:t>
      </w:r>
      <w:r>
        <w:rPr>
          <w:rFonts w:ascii="Symbol" w:hAnsi="Symbol" w:cs="Symbol"/>
        </w:rPr>
        <w:t></w:t>
      </w:r>
      <w:r>
        <w:rPr>
          <w:rFonts w:ascii="Times New Roman CYR" w:hAnsi="Times New Roman CYR" w:cs="Times New Roman CYR"/>
        </w:rPr>
        <w:t xml:space="preserve"> в разнообразии, дифференциации продукта.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Выпускаемый каждой фирмой товар чем-то отличается от изделий других компаний. Любой из производителей занимает своеобразное положение «мини-монополиста» (единственного производителя конкретной узкой разновидности данного продукта) и обладает известной властью на рынке. Причем с непривычки режущее слух словосочетание «мини-монополист» является не </w:t>
      </w:r>
      <w:r>
        <w:rPr>
          <w:rFonts w:ascii="Times New Roman CYR" w:hAnsi="Times New Roman CYR" w:cs="Times New Roman CYR"/>
        </w:rPr>
        <w:lastRenderedPageBreak/>
        <w:t>просто метафорой, а точным отражением сути ситуации.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Сегментация рынка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самом деле, каждая фирма, действующая в условиях </w:t>
      </w:r>
      <w:r>
        <w:rPr>
          <w:rFonts w:ascii="Times New Roman CYR" w:hAnsi="Times New Roman CYR" w:cs="Times New Roman CYR"/>
          <w:b/>
          <w:bCs/>
          <w:color w:val="B62D27"/>
          <w:u w:val="single"/>
        </w:rPr>
        <w:t>монополистической конкуренции</w:t>
      </w:r>
      <w:r>
        <w:rPr>
          <w:rFonts w:ascii="Times New Roman CYR" w:hAnsi="Times New Roman CYR" w:cs="Times New Roman CYR"/>
        </w:rPr>
        <w:t xml:space="preserve">, контролирует лишь небольшую долю всего рынка соответствующего продукта. Однако </w:t>
      </w:r>
      <w:r>
        <w:rPr>
          <w:rFonts w:ascii="Times New Roman CYR" w:hAnsi="Times New Roman CYR" w:cs="Times New Roman CYR"/>
          <w:b/>
          <w:bCs/>
          <w:color w:val="B62D27"/>
          <w:u w:val="single"/>
        </w:rPr>
        <w:t>дифференциация товара</w:t>
      </w:r>
      <w:r>
        <w:rPr>
          <w:rFonts w:ascii="Times New Roman CYR" w:hAnsi="Times New Roman CYR" w:cs="Times New Roman CYR"/>
        </w:rPr>
        <w:t xml:space="preserve"> приводит к тому, что единый рынок распадается на отдельные, сравнительно самостоятельные части, их называют сегментами рынка. И на таком сегменте рынка доля даже маленькой фирмы может стать очень большой.</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Факторы дифференциации продуктов</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Дифференциация продуктов возникает из-за существования между ними различий в качестве, сервисе и рекламе.</w:t>
      </w:r>
      <w:r>
        <w:rPr>
          <w:rFonts w:ascii="Times New Roman CYR" w:hAnsi="Times New Roman CYR" w:cs="Times New Roman CYR"/>
          <w:i/>
          <w:iCs/>
        </w:rPr>
        <w:t xml:space="preserve"> </w:t>
      </w:r>
      <w:r>
        <w:rPr>
          <w:rFonts w:ascii="Times New Roman CYR" w:hAnsi="Times New Roman CYR" w:cs="Times New Roman CYR"/>
        </w:rPr>
        <w:t>Рассмотрим каждый из этих факторов дифференциации продуктов подробнее.</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Качественные различия</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Прежде </w:t>
      </w:r>
      <w:proofErr w:type="gramStart"/>
      <w:r>
        <w:rPr>
          <w:rFonts w:ascii="Times New Roman CYR" w:hAnsi="Times New Roman CYR" w:cs="Times New Roman CYR"/>
        </w:rPr>
        <w:t>всего</w:t>
      </w:r>
      <w:proofErr w:type="gramEnd"/>
      <w:r>
        <w:rPr>
          <w:rFonts w:ascii="Times New Roman CYR" w:hAnsi="Times New Roman CYR" w:cs="Times New Roman CYR"/>
        </w:rPr>
        <w:t xml:space="preserve"> подчеркнем, что качество не является одномерной характеристикой, т. е. не сводится только к оценке, плохой товар или хороший. Даже основные потребительские свойства самых простых продуктов удивительно разнообразны. Так, зубная паста должна: а) очищать зубы, б) дезинфицировать полость рта, в) укреплять эмаль зубов, г) укреплять десны, д) быть приятной на вкус и т. д.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 все эти свойства лишь в порядке исключения могут быть гармонично объединены в одном товаре. Во многих случаях выигрыш в некотором свойстве продукта неизбежно ведет к проигрышу </w:t>
      </w:r>
      <w:proofErr w:type="gramStart"/>
      <w:r>
        <w:rPr>
          <w:rFonts w:ascii="Times New Roman CYR" w:hAnsi="Times New Roman CYR" w:cs="Times New Roman CYR"/>
        </w:rPr>
        <w:t>в</w:t>
      </w:r>
      <w:proofErr w:type="gramEnd"/>
      <w:r>
        <w:rPr>
          <w:rFonts w:ascii="Times New Roman CYR" w:hAnsi="Times New Roman CYR" w:cs="Times New Roman CYR"/>
        </w:rPr>
        <w:t xml:space="preserve"> другом. В нашем примере введение в состав пасты эффективных моющих и дезинфицирующих веществ раздражает десны; лучшие в медицинском отношении пасты редко приятны на вкус. Поэтому уже выбор приоритетов в основных потребительских качествах открывает возможности для широкого разнообразия продуктов. И все они </w:t>
      </w:r>
      <w:proofErr w:type="gramStart"/>
      <w:r>
        <w:rPr>
          <w:rFonts w:ascii="Times New Roman CYR" w:hAnsi="Times New Roman CYR" w:cs="Times New Roman CYR"/>
        </w:rPr>
        <w:t>становятся по-своему уникальны</w:t>
      </w:r>
      <w:proofErr w:type="gramEnd"/>
      <w:r>
        <w:rPr>
          <w:rFonts w:ascii="Times New Roman CYR" w:hAnsi="Times New Roman CYR" w:cs="Times New Roman CYR"/>
        </w:rPr>
        <w:t xml:space="preserve">: одна паста лучше укрепляет десны, другая </w:t>
      </w:r>
      <w:r>
        <w:rPr>
          <w:rFonts w:ascii="Symbol" w:hAnsi="Symbol" w:cs="Symbol"/>
        </w:rPr>
        <w:t></w:t>
      </w:r>
      <w:r>
        <w:rPr>
          <w:rFonts w:ascii="Times New Roman CYR" w:hAnsi="Times New Roman CYR" w:cs="Times New Roman CYR"/>
        </w:rPr>
        <w:t xml:space="preserve"> вкуснее, третья </w:t>
      </w:r>
      <w:r>
        <w:rPr>
          <w:rFonts w:ascii="Symbol" w:hAnsi="Symbol" w:cs="Symbol"/>
        </w:rPr>
        <w:t></w:t>
      </w:r>
      <w:r>
        <w:rPr>
          <w:rFonts w:ascii="Times New Roman CYR" w:hAnsi="Times New Roman CYR" w:cs="Times New Roman CYR"/>
        </w:rPr>
        <w:t xml:space="preserve"> отбеливает зубы и т. д.</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Основой для дифференциации могут служить также</w:t>
      </w:r>
      <w:r>
        <w:rPr>
          <w:rFonts w:ascii="Times New Roman CYR" w:hAnsi="Times New Roman CYR" w:cs="Times New Roman CYR"/>
          <w:i/>
          <w:iCs/>
        </w:rPr>
        <w:t xml:space="preserve"> </w:t>
      </w:r>
      <w:r>
        <w:rPr>
          <w:rFonts w:ascii="Times New Roman CYR" w:hAnsi="Times New Roman CYR" w:cs="Times New Roman CYR"/>
        </w:rPr>
        <w:t>дополнительные потребительские свойства, т. е. те особенности товара, которые влияют на легкость или удобство его использования (например, разные размеры расфасовки, отличия упаковок и пр.).</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При этом практика показывает, что на зрелом, насыщенном рынке именно дополнительные свойства определяют судьбу товаров. Это, в частности, можно легко проследить, наблюдая за зигзагами развития рынка пореформенной России. Например, в условиях товарного голода 1991</w:t>
      </w:r>
      <w:r>
        <w:rPr>
          <w:rFonts w:ascii="Symbol" w:hAnsi="Symbol" w:cs="Symbol"/>
        </w:rPr>
        <w:t></w:t>
      </w:r>
      <w:r>
        <w:rPr>
          <w:rFonts w:ascii="Times New Roman CYR" w:hAnsi="Times New Roman CYR" w:cs="Times New Roman CYR"/>
        </w:rPr>
        <w:t xml:space="preserve">1992 гг. сливочное масло, если оно появлялось в продаже, обычно бывало </w:t>
      </w:r>
      <w:proofErr w:type="spellStart"/>
      <w:r>
        <w:rPr>
          <w:rFonts w:ascii="Times New Roman CYR" w:hAnsi="Times New Roman CYR" w:cs="Times New Roman CYR"/>
        </w:rPr>
        <w:t>нерасфасованным</w:t>
      </w:r>
      <w:proofErr w:type="spellEnd"/>
      <w:r>
        <w:rPr>
          <w:rFonts w:ascii="Times New Roman CYR" w:hAnsi="Times New Roman CYR" w:cs="Times New Roman CYR"/>
        </w:rPr>
        <w:t>. С насыщением рынка к 1997 г. типичными стали яркие упаковки из фольги по 200, 250 и 500 г, изредка встречалась твердая (в пластмассовых коробочках) и сувенирная упаковка (бочонки вологодского масла). Производители стремились улучшить шансы реализации своей продукции за счет создания дополнительных удо</w:t>
      </w:r>
      <w:proofErr w:type="gramStart"/>
      <w:r>
        <w:rPr>
          <w:rFonts w:ascii="Times New Roman CYR" w:hAnsi="Times New Roman CYR" w:cs="Times New Roman CYR"/>
        </w:rPr>
        <w:t>бств дл</w:t>
      </w:r>
      <w:proofErr w:type="gramEnd"/>
      <w:r>
        <w:rPr>
          <w:rFonts w:ascii="Times New Roman CYR" w:hAnsi="Times New Roman CYR" w:cs="Times New Roman CYR"/>
        </w:rPr>
        <w:t xml:space="preserve">я покупателей: кому-то нужна маленькая пачка, кому-то удобнее большая. Ажиотажный спрос после </w:t>
      </w:r>
      <w:r>
        <w:rPr>
          <w:rFonts w:ascii="Times New Roman CYR" w:hAnsi="Times New Roman CYR" w:cs="Times New Roman CYR"/>
          <w:b/>
          <w:bCs/>
          <w:color w:val="B62D27"/>
          <w:u w:val="single"/>
        </w:rPr>
        <w:t>девальвации</w:t>
      </w:r>
      <w:r>
        <w:rPr>
          <w:rFonts w:ascii="Times New Roman CYR" w:hAnsi="Times New Roman CYR" w:cs="Times New Roman CYR"/>
        </w:rPr>
        <w:t xml:space="preserve"> 1998 г. резко уменьшил насыщенность рынка и вернул на прилавки </w:t>
      </w:r>
      <w:proofErr w:type="spellStart"/>
      <w:r>
        <w:rPr>
          <w:rFonts w:ascii="Times New Roman CYR" w:hAnsi="Times New Roman CYR" w:cs="Times New Roman CYR"/>
        </w:rPr>
        <w:t>нерасфасованное</w:t>
      </w:r>
      <w:proofErr w:type="spellEnd"/>
      <w:r>
        <w:rPr>
          <w:rFonts w:ascii="Times New Roman CYR" w:hAnsi="Times New Roman CYR" w:cs="Times New Roman CYR"/>
        </w:rPr>
        <w:t xml:space="preserve"> масло (</w:t>
      </w:r>
      <w:r>
        <w:rPr>
          <w:rFonts w:ascii="Times New Roman CYR" w:hAnsi="Times New Roman CYR" w:cs="Times New Roman CYR"/>
          <w:i/>
          <w:iCs/>
        </w:rPr>
        <w:t xml:space="preserve">зачем тратиться на упаковку </w:t>
      </w:r>
      <w:r>
        <w:rPr>
          <w:rFonts w:ascii="Symbol" w:hAnsi="Symbol" w:cs="Symbol"/>
          <w:i/>
          <w:iCs/>
        </w:rPr>
        <w:t></w:t>
      </w:r>
      <w:r>
        <w:rPr>
          <w:rFonts w:ascii="Times New Roman CYR" w:hAnsi="Times New Roman CYR" w:cs="Times New Roman CYR"/>
          <w:i/>
          <w:iCs/>
        </w:rPr>
        <w:t xml:space="preserve"> и так возьмут!</w:t>
      </w:r>
      <w:r>
        <w:rPr>
          <w:rFonts w:ascii="Times New Roman CYR" w:hAnsi="Times New Roman CYR" w:cs="Times New Roman CYR"/>
        </w:rPr>
        <w:t>)</w:t>
      </w:r>
      <w:r>
        <w:rPr>
          <w:rFonts w:ascii="Times New Roman CYR" w:hAnsi="Times New Roman CYR" w:cs="Times New Roman CYR"/>
          <w:i/>
          <w:iCs/>
        </w:rPr>
        <w:t>.</w:t>
      </w:r>
      <w:r>
        <w:rPr>
          <w:rFonts w:ascii="Times New Roman CYR" w:hAnsi="Times New Roman CYR" w:cs="Times New Roman CYR"/>
        </w:rPr>
        <w:t xml:space="preserve"> Но в 1999</w:t>
      </w:r>
      <w:r>
        <w:rPr>
          <w:rFonts w:ascii="Symbol" w:hAnsi="Symbol" w:cs="Symbol"/>
        </w:rPr>
        <w:t></w:t>
      </w:r>
      <w:r>
        <w:rPr>
          <w:rFonts w:ascii="Times New Roman CYR" w:hAnsi="Times New Roman CYR" w:cs="Times New Roman CYR"/>
        </w:rPr>
        <w:t>2000 гг. нормализация рынка вновь заставила «ухаживать» за покупателем, и яркие упаковки появились вновь.</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Важной качественной характеристикой продукта является его местоположение. Для розничной торговли и многих видов услуг оно вообще имеет решающее значение. Так, если сеть заправочных станций редкая, то ближайшая бензоколонка автоматически становится </w:t>
      </w:r>
      <w:r>
        <w:rPr>
          <w:rFonts w:ascii="Times New Roman CYR" w:hAnsi="Times New Roman CYR" w:cs="Times New Roman CYR"/>
        </w:rPr>
        <w:lastRenderedPageBreak/>
        <w:t>монополистом для своей округи.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Наконец, основой дифференциации продуктов могут служить даже мнимые</w:t>
      </w:r>
      <w:r>
        <w:rPr>
          <w:rFonts w:ascii="Times New Roman CYR" w:hAnsi="Times New Roman CYR" w:cs="Times New Roman CYR"/>
          <w:i/>
          <w:iCs/>
        </w:rPr>
        <w:t xml:space="preserve"> </w:t>
      </w:r>
      <w:r>
        <w:rPr>
          <w:rFonts w:ascii="Times New Roman CYR" w:hAnsi="Times New Roman CYR" w:cs="Times New Roman CYR"/>
        </w:rPr>
        <w:t>качественные различия между ними. В частности, давно известно, что значительный процент курильщиков на тестовых испытаниях оказывается неспособным отличить «свою» марку от других, хотя в обычной жизни преданно покупают только ее. Обратим на это обстоятельство особое внимание: с точки зрения рыночного поведения потребителя не имеет значения, действительно ли отличаются товары. Главное, чтобы ему так казалось.</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Различия в сервисе</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Различия в сервисе объединяют вторую (после качества) крупную группу факторов </w:t>
      </w:r>
      <w:r>
        <w:rPr>
          <w:rFonts w:ascii="Times New Roman CYR" w:hAnsi="Times New Roman CYR" w:cs="Times New Roman CYR"/>
          <w:b/>
          <w:bCs/>
          <w:color w:val="B62D27"/>
          <w:u w:val="single"/>
        </w:rPr>
        <w:t>дифференциации товара</w:t>
      </w:r>
      <w:r>
        <w:rPr>
          <w:rFonts w:ascii="Times New Roman CYR" w:hAnsi="Times New Roman CYR" w:cs="Times New Roman CYR"/>
        </w:rPr>
        <w:t>. Дело в том, что для широкой группы продуктов, в особенности для технически сложных потребительских товаров и многих товаров производственного назначения, свойствен долговременный характер взаимоотношений продавца и покупателя. Дорогая машина должна исправно работать не только в момент совершения покупки, но и на протяжении всего срока службы.</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Полный цикл сервиса включает предпродажное обслуживание (помощь в выборе нужного продукта; для товаров производственного назначения это часто предполагает проведение целого исследования); сервис в момент покупки (проверка, доставка, наладка) и послепродажное обслуживание (гарантийный и </w:t>
      </w:r>
      <w:proofErr w:type="spellStart"/>
      <w:r>
        <w:rPr>
          <w:rFonts w:ascii="Times New Roman CYR" w:hAnsi="Times New Roman CYR" w:cs="Times New Roman CYR"/>
        </w:rPr>
        <w:t>постгарантийный</w:t>
      </w:r>
      <w:proofErr w:type="spellEnd"/>
      <w:r>
        <w:rPr>
          <w:rFonts w:ascii="Times New Roman CYR" w:hAnsi="Times New Roman CYR" w:cs="Times New Roman CYR"/>
        </w:rPr>
        <w:t xml:space="preserve"> ремонт, внесение текущих улучшений, консультации по оптимальной эксплуатации).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Каждая из этих операций может выполняться в разном объеме (или не выполняться вообще). В результате один и тот же продукт как бы разлагается на целый спектр разновидностей, резко отличающихся по своим сервисным характеристикам и потому превращающихся вроде бы в совершенно разные товары. Такое явление в настоящее время можно, в частности, наблюдать на российском компьютерном рынке, где считанное число типов компьютеров предлагается на разных условиях и по очень разным ценам.</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Различия в рекламе</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Третья крупная группа факторов дифференциации продукта связана с </w:t>
      </w:r>
      <w:r>
        <w:rPr>
          <w:rFonts w:ascii="Times New Roman CYR" w:hAnsi="Times New Roman CYR" w:cs="Times New Roman CYR"/>
          <w:b/>
          <w:bCs/>
          <w:color w:val="B62D27"/>
          <w:u w:val="single"/>
        </w:rPr>
        <w:t>рекламой</w:t>
      </w:r>
      <w:r>
        <w:rPr>
          <w:rFonts w:ascii="Times New Roman CYR" w:hAnsi="Times New Roman CYR" w:cs="Times New Roman CYR"/>
        </w:rPr>
        <w:t xml:space="preserve">. Во-первых, реклама, подобно фотореактивам, проявляет скрытые в товаре отличия от аналогичных продуктов. Редкий потребитель, например, сам правильно выберет сорт пасты из </w:t>
      </w:r>
      <w:proofErr w:type="gramStart"/>
      <w:r>
        <w:rPr>
          <w:rFonts w:ascii="Times New Roman CYR" w:hAnsi="Times New Roman CYR" w:cs="Times New Roman CYR"/>
        </w:rPr>
        <w:t>десятков</w:t>
      </w:r>
      <w:proofErr w:type="gramEnd"/>
      <w:r>
        <w:rPr>
          <w:rFonts w:ascii="Times New Roman CYR" w:hAnsi="Times New Roman CYR" w:cs="Times New Roman CYR"/>
        </w:rPr>
        <w:t xml:space="preserve"> имеющихся на рынке. Реклама же точно адресует того, кому нравится обильная пена, к одному, того, кто страдает от кровоточащих десен, </w:t>
      </w:r>
      <w:r>
        <w:rPr>
          <w:rFonts w:ascii="Symbol" w:hAnsi="Symbol" w:cs="Symbol"/>
        </w:rPr>
        <w:t></w:t>
      </w:r>
      <w:r>
        <w:rPr>
          <w:rFonts w:ascii="Times New Roman CYR" w:hAnsi="Times New Roman CYR" w:cs="Times New Roman CYR"/>
        </w:rPr>
        <w:t xml:space="preserve"> к другому, а озабоченного желтым налетом на зубах </w:t>
      </w:r>
      <w:r>
        <w:rPr>
          <w:rFonts w:ascii="Symbol" w:hAnsi="Symbol" w:cs="Symbol"/>
        </w:rPr>
        <w:t></w:t>
      </w:r>
      <w:r>
        <w:rPr>
          <w:rFonts w:ascii="Times New Roman CYR" w:hAnsi="Times New Roman CYR" w:cs="Times New Roman CYR"/>
        </w:rPr>
        <w:t xml:space="preserve"> к третьему сорту.</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Во-вторых, она способствует формированию новых потребностей. Вспомним триумфальное продвижение на наш рынок влагопоглощающих подгузников для младенцев «памперсов», «</w:t>
      </w:r>
      <w:proofErr w:type="spellStart"/>
      <w:r>
        <w:rPr>
          <w:rFonts w:ascii="Times New Roman CYR" w:hAnsi="Times New Roman CYR" w:cs="Times New Roman CYR"/>
        </w:rPr>
        <w:t>хаггиз</w:t>
      </w:r>
      <w:proofErr w:type="spellEnd"/>
      <w:r>
        <w:rPr>
          <w:rFonts w:ascii="Times New Roman CYR" w:hAnsi="Times New Roman CYR" w:cs="Times New Roman CYR"/>
        </w:rPr>
        <w:t xml:space="preserve">» и др. Именно реклама выявила их удобство для родителей и пользу для ребенка, мгновенно создав значительный рынок. А ведь десятилетиями матери по </w:t>
      </w:r>
      <w:proofErr w:type="gramStart"/>
      <w:r>
        <w:rPr>
          <w:rFonts w:ascii="Times New Roman CYR" w:hAnsi="Times New Roman CYR" w:cs="Times New Roman CYR"/>
        </w:rPr>
        <w:t>многу</w:t>
      </w:r>
      <w:proofErr w:type="gramEnd"/>
      <w:r>
        <w:rPr>
          <w:rFonts w:ascii="Times New Roman CYR" w:hAnsi="Times New Roman CYR" w:cs="Times New Roman CYR"/>
        </w:rPr>
        <w:t xml:space="preserve"> раз за ночь вставали, чтобы заменить очередной мокрый марлевый подгузник сухим, и не подозревали, что им нужен принципиально иной продукт.</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В-третьих, реклама создает дифференциацию продуктов там, где действительной разницы между ними нет. Так, на рынке сигарет многие качественные отличия носят мнимый характер. За этими мнимыми отличиями качества очень часто скрываются вполне реальные отличия в рекламной подаче товара, хотя потребитель об этом может и не подозревать. Вряд ли кто-нибудь скажет: </w:t>
      </w:r>
      <w:r>
        <w:rPr>
          <w:rFonts w:ascii="Times New Roman CYR" w:hAnsi="Times New Roman CYR" w:cs="Times New Roman CYR"/>
          <w:i/>
          <w:iCs/>
        </w:rPr>
        <w:t xml:space="preserve">«Я курю «Мальборо» потому, что хочу походить </w:t>
      </w:r>
      <w:proofErr w:type="gramStart"/>
      <w:r>
        <w:rPr>
          <w:rFonts w:ascii="Times New Roman CYR" w:hAnsi="Times New Roman CYR" w:cs="Times New Roman CYR"/>
          <w:i/>
          <w:iCs/>
        </w:rPr>
        <w:t>на</w:t>
      </w:r>
      <w:proofErr w:type="gramEnd"/>
      <w:r>
        <w:rPr>
          <w:rFonts w:ascii="Times New Roman CYR" w:hAnsi="Times New Roman CYR" w:cs="Times New Roman CYR"/>
          <w:i/>
          <w:iCs/>
        </w:rPr>
        <w:t xml:space="preserve"> </w:t>
      </w:r>
      <w:proofErr w:type="gramStart"/>
      <w:r>
        <w:rPr>
          <w:rFonts w:ascii="Times New Roman CYR" w:hAnsi="Times New Roman CYR" w:cs="Times New Roman CYR"/>
          <w:i/>
          <w:iCs/>
        </w:rPr>
        <w:t>мужественного</w:t>
      </w:r>
      <w:proofErr w:type="gramEnd"/>
      <w:r>
        <w:rPr>
          <w:rFonts w:ascii="Times New Roman CYR" w:hAnsi="Times New Roman CYR" w:cs="Times New Roman CYR"/>
          <w:i/>
          <w:iCs/>
        </w:rPr>
        <w:t xml:space="preserve"> ковбоя».</w:t>
      </w:r>
      <w:r>
        <w:rPr>
          <w:rFonts w:ascii="Times New Roman CYR" w:hAnsi="Times New Roman CYR" w:cs="Times New Roman CYR"/>
        </w:rPr>
        <w:t xml:space="preserve"> Но, по общему мнению экспертов, миллионам поклонников этой марки (в том числе и в России) ее вкус </w:t>
      </w:r>
      <w:proofErr w:type="gramStart"/>
      <w:r>
        <w:rPr>
          <w:rFonts w:ascii="Times New Roman CYR" w:hAnsi="Times New Roman CYR" w:cs="Times New Roman CYR"/>
        </w:rPr>
        <w:lastRenderedPageBreak/>
        <w:t>кажется</w:t>
      </w:r>
      <w:proofErr w:type="gramEnd"/>
      <w:r>
        <w:rPr>
          <w:rFonts w:ascii="Times New Roman CYR" w:hAnsi="Times New Roman CYR" w:cs="Times New Roman CYR"/>
        </w:rPr>
        <w:t xml:space="preserve"> столь пленительным именно из-за подсознательного стремления отождествить себя с образом ковбоя, удачно найденного в рекламе марки.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Дифференциация продукта как барьер входа на рынок</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b/>
          <w:bCs/>
        </w:rPr>
      </w:pPr>
      <w:r>
        <w:rPr>
          <w:rFonts w:ascii="Times New Roman CYR" w:hAnsi="Times New Roman CYR" w:cs="Times New Roman CYR"/>
        </w:rPr>
        <w:t xml:space="preserve">Дифференциация продукта обеспечивает фирмам известные монополистические преимущества. Доступ в отрасль, в которой сложились условия </w:t>
      </w:r>
      <w:r>
        <w:rPr>
          <w:rFonts w:ascii="Times New Roman CYR" w:hAnsi="Times New Roman CYR" w:cs="Times New Roman CYR"/>
          <w:b/>
          <w:bCs/>
          <w:color w:val="B62D27"/>
          <w:u w:val="single"/>
        </w:rPr>
        <w:t>монополистической конкуренции</w:t>
      </w:r>
      <w:r>
        <w:rPr>
          <w:rFonts w:ascii="Times New Roman CYR" w:hAnsi="Times New Roman CYR" w:cs="Times New Roman CYR"/>
        </w:rPr>
        <w:t>, относительно свободен. Выход на такой рынок не блокирован никакими иными барьерами, за исключением препятствий, связанных с дифференциацией продукта.</w:t>
      </w:r>
      <w:r>
        <w:rPr>
          <w:rFonts w:ascii="Times New Roman CYR" w:hAnsi="Times New Roman CYR" w:cs="Times New Roman CYR"/>
          <w:b/>
          <w:bCs/>
        </w:rPr>
        <w:t xml:space="preserve">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Иными словами, дифференциация продукта не только создает для </w:t>
      </w:r>
      <w:r>
        <w:rPr>
          <w:rFonts w:ascii="Times New Roman CYR" w:hAnsi="Times New Roman CYR" w:cs="Times New Roman CYR"/>
          <w:b/>
          <w:bCs/>
          <w:color w:val="B62D27"/>
          <w:u w:val="single"/>
        </w:rPr>
        <w:t>фирмы</w:t>
      </w:r>
      <w:r>
        <w:rPr>
          <w:rFonts w:ascii="Times New Roman CYR" w:hAnsi="Times New Roman CYR" w:cs="Times New Roman CYR"/>
        </w:rPr>
        <w:t xml:space="preserve"> преимущества, но и помогает защитить их от конкурентов: не так-то легко точно повторить тонкий вкус знаменитого ликера или хотя бы найти равноценный ответ на удачную рекламную кампанию. Поэтому фирмы сознательно создают и поддерживают дифференциацию, тем самым добиваясь для себя дополнительных прибылей и попутно (вне зависимости от своей воли </w:t>
      </w:r>
      <w:r>
        <w:rPr>
          <w:rFonts w:ascii="Symbol" w:hAnsi="Symbol" w:cs="Symbol"/>
        </w:rPr>
        <w:t></w:t>
      </w:r>
      <w:r>
        <w:rPr>
          <w:rFonts w:ascii="Times New Roman CYR" w:hAnsi="Times New Roman CYR" w:cs="Times New Roman CYR"/>
        </w:rPr>
        <w:t xml:space="preserve"> вспомним </w:t>
      </w:r>
      <w:r>
        <w:rPr>
          <w:rFonts w:ascii="Times New Roman CYR" w:hAnsi="Times New Roman CYR" w:cs="Times New Roman CYR"/>
          <w:b/>
          <w:bCs/>
          <w:color w:val="B62D27"/>
          <w:u w:val="single"/>
        </w:rPr>
        <w:t>принцип «невидимой руки»</w:t>
      </w:r>
      <w:r>
        <w:rPr>
          <w:rFonts w:ascii="Times New Roman CYR" w:hAnsi="Times New Roman CYR" w:cs="Times New Roman CYR"/>
        </w:rPr>
        <w:t>) обеспечивая на рынке страны многообразие товаров.</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Ограниченное влияние на цены</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Вместе с тем не следует преувеличивать доступную фирмам </w:t>
      </w:r>
      <w:r>
        <w:rPr>
          <w:rFonts w:ascii="Symbol" w:hAnsi="Symbol" w:cs="Symbol"/>
        </w:rPr>
        <w:t></w:t>
      </w:r>
      <w:r>
        <w:rPr>
          <w:rFonts w:ascii="Times New Roman CYR" w:hAnsi="Times New Roman CYR" w:cs="Times New Roman CYR"/>
        </w:rPr>
        <w:t xml:space="preserve"> монополистическим конкурентам степень рыночного господства. Изоляция сегментов рынка одного и того же продукта не абсолютна. Компаниям постоянно приходится считаться с конкуренцией чужих товаров, похожих на </w:t>
      </w:r>
      <w:proofErr w:type="gramStart"/>
      <w:r>
        <w:rPr>
          <w:rFonts w:ascii="Times New Roman CYR" w:hAnsi="Times New Roman CYR" w:cs="Times New Roman CYR"/>
        </w:rPr>
        <w:t>собственный</w:t>
      </w:r>
      <w:proofErr w:type="gramEnd"/>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Хотя «Сникерс» и изготовляемый в Самаре «Шок» </w:t>
      </w:r>
      <w:r>
        <w:rPr>
          <w:rFonts w:ascii="Symbol" w:hAnsi="Symbol" w:cs="Symbol"/>
        </w:rPr>
        <w:t></w:t>
      </w:r>
      <w:r>
        <w:rPr>
          <w:rFonts w:ascii="Times New Roman CYR" w:hAnsi="Times New Roman CYR" w:cs="Times New Roman CYR"/>
        </w:rPr>
        <w:t xml:space="preserve"> безусловно, разные шоколадки, они все же </w:t>
      </w:r>
      <w:proofErr w:type="gramStart"/>
      <w:r>
        <w:rPr>
          <w:rFonts w:ascii="Times New Roman CYR" w:hAnsi="Times New Roman CYR" w:cs="Times New Roman CYR"/>
        </w:rPr>
        <w:t>достаточно одинаковы</w:t>
      </w:r>
      <w:proofErr w:type="gramEnd"/>
      <w:r>
        <w:rPr>
          <w:rFonts w:ascii="Times New Roman CYR" w:hAnsi="Times New Roman CYR" w:cs="Times New Roman CYR"/>
        </w:rPr>
        <w:t>, чтобы находиться в прямой конкуренции. Ведь, несмотря на патриотический рекламный слоган (</w:t>
      </w:r>
      <w:r>
        <w:rPr>
          <w:rFonts w:ascii="Times New Roman CYR" w:hAnsi="Times New Roman CYR" w:cs="Times New Roman CYR"/>
          <w:i/>
          <w:iCs/>
        </w:rPr>
        <w:t>«Это по-нашему»</w:t>
      </w:r>
      <w:r>
        <w:rPr>
          <w:rFonts w:ascii="Times New Roman CYR" w:hAnsi="Times New Roman CYR" w:cs="Times New Roman CYR"/>
        </w:rPr>
        <w:t>)</w:t>
      </w:r>
      <w:r>
        <w:rPr>
          <w:rFonts w:ascii="Times New Roman CYR" w:hAnsi="Times New Roman CYR" w:cs="Times New Roman CYR"/>
          <w:i/>
          <w:iCs/>
        </w:rPr>
        <w:t>,</w:t>
      </w:r>
      <w:r>
        <w:rPr>
          <w:rFonts w:ascii="Times New Roman CYR" w:hAnsi="Times New Roman CYR" w:cs="Times New Roman CYR"/>
        </w:rPr>
        <w:t xml:space="preserve"> самарский «Шок» </w:t>
      </w:r>
      <w:r>
        <w:rPr>
          <w:rFonts w:ascii="Symbol" w:hAnsi="Symbol" w:cs="Symbol"/>
        </w:rPr>
        <w:t></w:t>
      </w:r>
      <w:r>
        <w:rPr>
          <w:rFonts w:ascii="Times New Roman CYR" w:hAnsi="Times New Roman CYR" w:cs="Times New Roman CYR"/>
        </w:rPr>
        <w:t xml:space="preserve"> арахис, карамель, шоколад </w:t>
      </w:r>
      <w:r>
        <w:rPr>
          <w:rFonts w:ascii="Symbol" w:hAnsi="Symbol" w:cs="Symbol"/>
        </w:rPr>
        <w:t></w:t>
      </w:r>
      <w:r>
        <w:rPr>
          <w:rFonts w:ascii="Times New Roman CYR" w:hAnsi="Times New Roman CYR" w:cs="Times New Roman CYR"/>
        </w:rPr>
        <w:t xml:space="preserve"> выдержан совсем не в отечественной кондитерской традиции и похож скорее на «Сникерс», чем на «косолапого мишку». Спрос на каждую из шоколадок-близнецов имеет высокую </w:t>
      </w:r>
      <w:r>
        <w:rPr>
          <w:rFonts w:ascii="Times New Roman CYR" w:hAnsi="Times New Roman CYR" w:cs="Times New Roman CYR"/>
          <w:b/>
          <w:bCs/>
          <w:color w:val="B62D27"/>
          <w:u w:val="single"/>
        </w:rPr>
        <w:t>перекрестную эластичность</w:t>
      </w:r>
      <w:r>
        <w:rPr>
          <w:rFonts w:ascii="Times New Roman CYR" w:hAnsi="Times New Roman CYR" w:cs="Times New Roman CYR"/>
        </w:rPr>
        <w:t xml:space="preserve">: стоит слегка поднять цены на одну </w:t>
      </w:r>
      <w:r>
        <w:rPr>
          <w:rFonts w:ascii="Symbol" w:hAnsi="Symbol" w:cs="Symbol"/>
        </w:rPr>
        <w:t></w:t>
      </w:r>
      <w:r>
        <w:rPr>
          <w:rFonts w:ascii="Times New Roman CYR" w:hAnsi="Times New Roman CYR" w:cs="Times New Roman CYR"/>
        </w:rPr>
        <w:t xml:space="preserve"> и он переключится на другую.</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Монополистическая конкуренция в теории и практике</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отличие от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xml:space="preserve"> конкуренция монополистическая </w:t>
      </w:r>
      <w:r>
        <w:rPr>
          <w:rFonts w:ascii="Symbol" w:hAnsi="Symbol" w:cs="Symbol"/>
        </w:rPr>
        <w:t></w:t>
      </w:r>
      <w:r>
        <w:rPr>
          <w:rFonts w:ascii="Times New Roman CYR" w:hAnsi="Times New Roman CYR" w:cs="Times New Roman CYR"/>
        </w:rPr>
        <w:t xml:space="preserve"> не только абстрактная теоретическая модель, но и достаточно часто встречающийся тип реального рынка. Именно он характерен для пищевой промышленности, производства одежды и обуви, книгоиздания, мебельной промышленности, розничной торговли, многих видов услуг и ряда других отраслей.</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Вместе с тем значение теории монополистической конкуренции далеко выходит за пределы описания ситуации в этих отраслях. При значительной степени дифференциации продукта любой рынок приобретает некоторое сходство с рынком монополистической конкуренции. Это и не удивительно: полностью единого рынка в этом случае нет, он сильно сегментирован. И на отдельных сегментах вполне могут закрепляться небольшие фирмы </w:t>
      </w:r>
      <w:r>
        <w:rPr>
          <w:rFonts w:ascii="Symbol" w:hAnsi="Symbol" w:cs="Symbol"/>
        </w:rPr>
        <w:t></w:t>
      </w:r>
      <w:r>
        <w:rPr>
          <w:rFonts w:ascii="Times New Roman CYR" w:hAnsi="Times New Roman CYR" w:cs="Times New Roman CYR"/>
        </w:rPr>
        <w:t xml:space="preserve"> монополистические конкуренты, даже если в отрасли господствует крупный </w:t>
      </w:r>
      <w:r>
        <w:rPr>
          <w:rFonts w:ascii="Times New Roman CYR" w:hAnsi="Times New Roman CYR" w:cs="Times New Roman CYR"/>
          <w:b/>
          <w:bCs/>
          <w:color w:val="B62D27"/>
          <w:u w:val="single"/>
        </w:rPr>
        <w:t>капитал</w:t>
      </w:r>
      <w:r>
        <w:rPr>
          <w:rFonts w:ascii="Times New Roman CYR" w:hAnsi="Times New Roman CYR" w:cs="Times New Roman CYR"/>
        </w:rPr>
        <w:t xml:space="preserve">. </w:t>
      </w:r>
    </w:p>
    <w:p w:rsidR="000127B3" w:rsidRDefault="000127B3" w:rsidP="000127B3">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8.2.2 Дифференциация продукта как способ рыночной адаптации российской промышленности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Слабая дифференциация российских товаров</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Огромные трудности российских предприятий в адаптации к условиям рыночной экономики являются общепризнанным фактом. Многие проблемы обусловлены макроэкономической </w:t>
      </w:r>
      <w:r>
        <w:rPr>
          <w:rFonts w:ascii="Times New Roman CYR" w:hAnsi="Times New Roman CYR" w:cs="Times New Roman CYR"/>
        </w:rPr>
        <w:lastRenderedPageBreak/>
        <w:t xml:space="preserve">ситуацией (см. тему 2). Однако в ряде случаев источник проблем кроется в самих предприятиях, причем заметную роль здесь играет </w:t>
      </w:r>
      <w:r>
        <w:rPr>
          <w:rFonts w:ascii="Times New Roman CYR" w:hAnsi="Times New Roman CYR" w:cs="Times New Roman CYR"/>
          <w:b/>
          <w:bCs/>
        </w:rPr>
        <w:t>низкая дифференциация</w:t>
      </w:r>
      <w:r>
        <w:rPr>
          <w:rFonts w:ascii="Times New Roman CYR" w:hAnsi="Times New Roman CYR" w:cs="Times New Roman CYR"/>
        </w:rPr>
        <w:t xml:space="preserve"> их продукции. В производственном (реальном) </w:t>
      </w:r>
      <w:r>
        <w:rPr>
          <w:rFonts w:ascii="Times New Roman CYR" w:hAnsi="Times New Roman CYR" w:cs="Times New Roman CYR"/>
          <w:b/>
          <w:bCs/>
          <w:color w:val="B62D27"/>
          <w:u w:val="single"/>
        </w:rPr>
        <w:t>секторе экономики</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это вообще преобладающая ситуация.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Дело в том, что в советскую эпоху предприятия выпускали всё по единым стандартам и технологиям. Причем ассортимент был крайне узок: в стране производилось около десятка разновидностей автомобилей, примерно столько же вариантов телевизоров, колбас, сыра и т. п. В силу этого в рыночной экономике отечественные предприятия оказались </w:t>
      </w:r>
      <w:proofErr w:type="gramStart"/>
      <w:r>
        <w:rPr>
          <w:rFonts w:ascii="Times New Roman CYR" w:hAnsi="Times New Roman CYR" w:cs="Times New Roman CYR"/>
        </w:rPr>
        <w:t xml:space="preserve">обречены на жесткое конкурентное противостояние </w:t>
      </w:r>
      <w:r>
        <w:rPr>
          <w:rFonts w:ascii="Symbol" w:hAnsi="Symbol" w:cs="Symbol"/>
        </w:rPr>
        <w:t></w:t>
      </w:r>
      <w:r>
        <w:rPr>
          <w:rFonts w:ascii="Times New Roman CYR" w:hAnsi="Times New Roman CYR" w:cs="Times New Roman CYR"/>
        </w:rPr>
        <w:t xml:space="preserve"> уж больно похожи</w:t>
      </w:r>
      <w:proofErr w:type="gramEnd"/>
      <w:r>
        <w:rPr>
          <w:rFonts w:ascii="Times New Roman CYR" w:hAnsi="Times New Roman CYR" w:cs="Times New Roman CYR"/>
        </w:rPr>
        <w:t xml:space="preserve"> друг на друга их изделия.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Примем во внимание, что одновременно российским заводам приходится конкурировать с превосходящими по силам иностранными производителями (во многих отраслях ведущие мировые производители в десятки раз крупнее российских, имеют неизмеримо лучшую финансовую базу, используют современное оборудование и т. п.). И все эти преимущества с особой силой сказались в сфере стандартных, недифференцированных товаров </w:t>
      </w:r>
      <w:r>
        <w:rPr>
          <w:rFonts w:ascii="Symbol" w:hAnsi="Symbol" w:cs="Symbol"/>
        </w:rPr>
        <w:t></w:t>
      </w:r>
      <w:r>
        <w:rPr>
          <w:rFonts w:ascii="Times New Roman CYR" w:hAnsi="Times New Roman CYR" w:cs="Times New Roman CYR"/>
        </w:rPr>
        <w:t xml:space="preserve"> наиболее ходовых видов одежды и обуви, бытовой техники, промышленного оборудования, появившихся на нашем рынке после либерализации внешней торговли.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Ценовая и неценовая конкуренция</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Из двух основных методов конкуренции </w:t>
      </w:r>
      <w:r>
        <w:rPr>
          <w:rFonts w:ascii="Symbol" w:hAnsi="Symbol" w:cs="Symbol"/>
        </w:rPr>
        <w:t></w:t>
      </w:r>
      <w:r>
        <w:rPr>
          <w:rFonts w:ascii="Times New Roman CYR" w:hAnsi="Times New Roman CYR" w:cs="Times New Roman CYR"/>
        </w:rPr>
        <w:t xml:space="preserve"> </w:t>
      </w:r>
      <w:r>
        <w:rPr>
          <w:rFonts w:ascii="Times New Roman CYR" w:hAnsi="Times New Roman CYR" w:cs="Times New Roman CYR"/>
          <w:b/>
          <w:bCs/>
          <w:color w:val="B62D27"/>
          <w:u w:val="single"/>
        </w:rPr>
        <w:t>ценовой</w:t>
      </w:r>
      <w:r>
        <w:rPr>
          <w:rFonts w:ascii="Times New Roman CYR" w:hAnsi="Times New Roman CYR" w:cs="Times New Roman CYR"/>
        </w:rPr>
        <w:t xml:space="preserve"> и </w:t>
      </w:r>
      <w:r>
        <w:rPr>
          <w:rFonts w:ascii="Times New Roman CYR" w:hAnsi="Times New Roman CYR" w:cs="Times New Roman CYR"/>
          <w:b/>
          <w:bCs/>
          <w:color w:val="B62D27"/>
          <w:u w:val="single"/>
        </w:rPr>
        <w:t>неценовой</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наши предприятия на крайне невыгодных для себя условиях оказались вовлечены в наиболее жесткую из них, а именно </w:t>
      </w:r>
      <w:r>
        <w:rPr>
          <w:rFonts w:ascii="Symbol" w:hAnsi="Symbol" w:cs="Symbol"/>
        </w:rPr>
        <w:t></w:t>
      </w:r>
      <w:r>
        <w:rPr>
          <w:rFonts w:ascii="Times New Roman CYR" w:hAnsi="Times New Roman CYR" w:cs="Times New Roman CYR"/>
        </w:rPr>
        <w:t xml:space="preserve"> в</w:t>
      </w:r>
      <w:r>
        <w:rPr>
          <w:rFonts w:ascii="Times New Roman CYR" w:hAnsi="Times New Roman CYR" w:cs="Times New Roman CYR"/>
          <w:b/>
          <w:bCs/>
        </w:rPr>
        <w:t xml:space="preserve"> </w:t>
      </w:r>
      <w:r>
        <w:rPr>
          <w:rFonts w:ascii="Times New Roman CYR" w:hAnsi="Times New Roman CYR" w:cs="Times New Roman CYR"/>
        </w:rPr>
        <w:t>ценовую конкуренцию.</w:t>
      </w:r>
      <w:r>
        <w:rPr>
          <w:rFonts w:ascii="Times New Roman CYR" w:hAnsi="Times New Roman CYR" w:cs="Times New Roman CYR"/>
          <w:i/>
          <w:iCs/>
        </w:rPr>
        <w:t xml:space="preserve"> </w:t>
      </w:r>
      <w:r>
        <w:rPr>
          <w:rFonts w:ascii="Times New Roman CYR" w:hAnsi="Times New Roman CYR" w:cs="Times New Roman CYR"/>
          <w:b/>
          <w:bCs/>
          <w:color w:val="B62D27"/>
          <w:u w:val="single"/>
        </w:rPr>
        <w:t>Фирмы</w:t>
      </w:r>
      <w:r>
        <w:rPr>
          <w:rFonts w:ascii="Times New Roman CYR" w:hAnsi="Times New Roman CYR" w:cs="Times New Roman CYR"/>
        </w:rPr>
        <w:t xml:space="preserve">, проводящие ценовую конкуренцию, стараются привлечь потребителя с помощью установления более низких, чем у соперника, цен. Соответственно сокращаются размеры </w:t>
      </w:r>
      <w:r>
        <w:rPr>
          <w:rFonts w:ascii="Times New Roman CYR" w:hAnsi="Times New Roman CYR" w:cs="Times New Roman CYR"/>
          <w:b/>
          <w:bCs/>
          <w:color w:val="B62D27"/>
          <w:u w:val="single"/>
        </w:rPr>
        <w:t>прибыли</w:t>
      </w:r>
      <w:r>
        <w:rPr>
          <w:rFonts w:ascii="Times New Roman CYR" w:hAnsi="Times New Roman CYR" w:cs="Times New Roman CYR"/>
        </w:rPr>
        <w:t xml:space="preserve">, а если </w:t>
      </w:r>
      <w:r>
        <w:rPr>
          <w:rFonts w:ascii="Times New Roman CYR" w:hAnsi="Times New Roman CYR" w:cs="Times New Roman CYR"/>
          <w:b/>
          <w:bCs/>
          <w:color w:val="B62D27"/>
          <w:u w:val="single"/>
        </w:rPr>
        <w:t>цена</w:t>
      </w:r>
      <w:r>
        <w:rPr>
          <w:rFonts w:ascii="Times New Roman CYR" w:hAnsi="Times New Roman CYR" w:cs="Times New Roman CYR"/>
        </w:rPr>
        <w:t xml:space="preserve"> падает ниже </w:t>
      </w:r>
      <w:r>
        <w:rPr>
          <w:rFonts w:ascii="Times New Roman CYR" w:hAnsi="Times New Roman CYR" w:cs="Times New Roman CYR"/>
          <w:b/>
          <w:bCs/>
          <w:color w:val="B62D27"/>
          <w:u w:val="single"/>
        </w:rPr>
        <w:t>издержек</w:t>
      </w:r>
      <w:r>
        <w:rPr>
          <w:rFonts w:ascii="Times New Roman CYR" w:hAnsi="Times New Roman CYR" w:cs="Times New Roman CYR"/>
        </w:rPr>
        <w:t>, то появляются и убытки. При этом отечественным предприятиям (особенно при попытках выхода на внешние рынки) часто приходится компенсировать за счет заниженных цен еще и отставание по качеству продукции.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Напротив, при неценовой конкуренции фирмы стремятся привлечь покупателя не понижением цен, а повышением потребительской ценности товара. Этого можно достичь очень многими способами: улучшением качества товара, лучшим приспособлением его к нуждам конкретной группы потребителей, созданием принципиально нового вида продукции, улучшением сервиса, активизацией рекламы и др. При этом базой для неценовой конкуренции является </w:t>
      </w:r>
      <w:r>
        <w:rPr>
          <w:rFonts w:ascii="Times New Roman CYR" w:hAnsi="Times New Roman CYR" w:cs="Times New Roman CYR"/>
          <w:b/>
          <w:bCs/>
          <w:color w:val="B62D27"/>
          <w:u w:val="single"/>
        </w:rPr>
        <w:t>дифференциация товара</w:t>
      </w:r>
      <w:r>
        <w:rPr>
          <w:rFonts w:ascii="Times New Roman CYR" w:hAnsi="Times New Roman CYR" w:cs="Times New Roman CYR"/>
        </w:rPr>
        <w:t>.</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Преимущества неценовой конкуренции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Вплоть до послевоенного периода из двух методов конкуренции во всем мире заметно преобладал ценовой. В настоящее время, однако, ситуация изменилась, и на первые роли вышла неценовая конкуренция. Это связано с рядом преимуществ, которые этот вид конкуренции обеспечивает проводящим ее фирмам.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1. Ценовые схватки оказались невыгодными для всех участников борьбы, причем особенно губительны они для мелких и средних фирм. Таковыми в сравнении с западными гигантами в своем большинстве являются наши предприятия. Дело в том, что, чем крупнее фирма, тем более значительными финансовыми ресурсами она обладает и тем дольше может продавать товары по заниженным ценам. Ценовая война в этих условиях превращается в борьбу на финансовое истощение, т. е. бьет по самым уязвимым местам ослабленной кризисом и неплатежами отечественной промышленности.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В условиях современной высокоразвитой экономики усложнились запросы потребителей. Рынок начал благожелательно принимать многочисленные и разнообразные вариации товаров, стало возможным привлекать потребителей повышенным качеством, особыми свойствами товара </w:t>
      </w:r>
      <w:r>
        <w:rPr>
          <w:rFonts w:ascii="Times New Roman CYR" w:hAnsi="Times New Roman CYR" w:cs="Times New Roman CYR"/>
        </w:rPr>
        <w:lastRenderedPageBreak/>
        <w:t xml:space="preserve">и/или услуги и т. п. Особые свойства товара часто важнее ценовой привлекательности: за подходящий товар потребитель готов платить полной мерой, а неподходящий не возьмет и по дешевке. То есть </w:t>
      </w:r>
      <w:r>
        <w:rPr>
          <w:rFonts w:ascii="Times New Roman CYR" w:hAnsi="Times New Roman CYR" w:cs="Times New Roman CYR"/>
          <w:b/>
          <w:bCs/>
          <w:color w:val="B62D27"/>
          <w:u w:val="single"/>
        </w:rPr>
        <w:t>удачная дифференциация товара</w:t>
      </w:r>
      <w:r>
        <w:rPr>
          <w:rFonts w:ascii="Times New Roman CYR" w:hAnsi="Times New Roman CYR" w:cs="Times New Roman CYR"/>
        </w:rPr>
        <w:t xml:space="preserve"> часто является способом ухода от всякой конкуренции вообще, ухода в совершенно свободную рыночную нишу.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Затраты на неценовую конкуренцию при правильном подходе обходятся фирме дешевле, чем расходы на конкуренцию ценовую. Действительно снижение цен ниже оптимального уровня всегда ведет к уменьшению прибыли, причем к уменьшению тем более сильному, чем больше сокращение цен. Взаимосвязь же между мерами неценовой конкуренции и прибылью куда сложнее. Хороший рекламный ролик может стоить столько же, сколько и плохой. Преимущество первого над вторым вполне может быть достигнуто не за счет дорогостоящих технических приемов съемки, а за счет интересной идеи фильма, большей его доходчивости и т. д., т. е. фактически бесплатно. То же самое касается улучшений товара: пустячное и потому недорогое изменение конструкции, если оно хорошо задумано, может сделать товар гораздо более удобным для потребителя. В итоге рост конкурентоспособности </w:t>
      </w:r>
      <w:proofErr w:type="gramStart"/>
      <w:r>
        <w:rPr>
          <w:rFonts w:ascii="Times New Roman CYR" w:hAnsi="Times New Roman CYR" w:cs="Times New Roman CYR"/>
        </w:rPr>
        <w:t>будет</w:t>
      </w:r>
      <w:proofErr w:type="gramEnd"/>
      <w:r>
        <w:rPr>
          <w:rFonts w:ascii="Times New Roman CYR" w:hAnsi="Times New Roman CYR" w:cs="Times New Roman CYR"/>
        </w:rPr>
        <w:t xml:space="preserve"> достигнут без больших издержек.</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Из сказанного, разумеется, не следует, что </w:t>
      </w:r>
      <w:r>
        <w:rPr>
          <w:rFonts w:ascii="Times New Roman CYR" w:hAnsi="Times New Roman CYR" w:cs="Times New Roman CYR"/>
          <w:b/>
          <w:bCs/>
          <w:color w:val="B62D27"/>
          <w:u w:val="single"/>
        </w:rPr>
        <w:t>неценовая конкуренция</w:t>
      </w:r>
      <w:r>
        <w:rPr>
          <w:rFonts w:ascii="Times New Roman CYR" w:hAnsi="Times New Roman CYR" w:cs="Times New Roman CYR"/>
        </w:rPr>
        <w:t xml:space="preserve"> осуществима вообще без затрат </w:t>
      </w:r>
      <w:r>
        <w:rPr>
          <w:rFonts w:ascii="Symbol" w:hAnsi="Symbol" w:cs="Symbol"/>
        </w:rPr>
        <w:t></w:t>
      </w:r>
      <w:r>
        <w:rPr>
          <w:rFonts w:ascii="Times New Roman CYR" w:hAnsi="Times New Roman CYR" w:cs="Times New Roman CYR"/>
        </w:rPr>
        <w:t xml:space="preserve"> хорошая реклама или высокое качество продукта тоже стоят немалых денег. Но поле маневра у фирмы, бесспорно, шире, чем при конкуренции ценовой. Всегда есть надежда победить конкурента не лобовой атакой, расходуя на борьбу все больше денег, а с помощью лучших идей. Например, используя преимущества русской инженерной школы и огромного научного потенциала страны. </w:t>
      </w:r>
    </w:p>
    <w:p w:rsidR="000127B3" w:rsidRDefault="000127B3" w:rsidP="00B71168">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4. </w:t>
      </w:r>
      <w:r>
        <w:rPr>
          <w:rFonts w:ascii="Times New Roman CYR" w:hAnsi="Times New Roman CYR" w:cs="Times New Roman CYR"/>
          <w:b/>
          <w:bCs/>
          <w:color w:val="B62D27"/>
          <w:u w:val="single"/>
        </w:rPr>
        <w:t>Ценовая конкуренция</w:t>
      </w:r>
      <w:r>
        <w:rPr>
          <w:rFonts w:ascii="Times New Roman CYR" w:hAnsi="Times New Roman CYR" w:cs="Times New Roman CYR"/>
        </w:rPr>
        <w:t xml:space="preserve"> в наше время в большинстве стран, включая и Россию, ограничена законом. Снижение цен не должно доходить до уровня </w:t>
      </w:r>
      <w:r>
        <w:rPr>
          <w:rFonts w:ascii="Times New Roman CYR" w:hAnsi="Times New Roman CYR" w:cs="Times New Roman CYR"/>
          <w:b/>
          <w:bCs/>
          <w:color w:val="B62D27"/>
          <w:u w:val="single"/>
        </w:rPr>
        <w:t>демпинга</w:t>
      </w:r>
      <w:r>
        <w:rPr>
          <w:rFonts w:ascii="Times New Roman CYR" w:hAnsi="Times New Roman CYR" w:cs="Times New Roman CYR"/>
        </w:rPr>
        <w:t>, т. е. цена не может</w:t>
      </w:r>
      <w:r w:rsidR="00B71168">
        <w:rPr>
          <w:rFonts w:ascii="Times New Roman CYR" w:hAnsi="Times New Roman CYR" w:cs="Times New Roman CYR"/>
        </w:rPr>
        <w:t xml:space="preserve"> опускаться ниже себестоимости.</w:t>
      </w:r>
    </w:p>
    <w:p w:rsidR="00B71168" w:rsidRPr="00B71168" w:rsidRDefault="00B71168" w:rsidP="00B71168">
      <w:pPr>
        <w:widowControl w:val="0"/>
        <w:autoSpaceDE w:val="0"/>
        <w:autoSpaceDN w:val="0"/>
        <w:adjustRightInd w:val="0"/>
        <w:ind w:firstLine="567"/>
        <w:jc w:val="both"/>
        <w:rPr>
          <w:rFonts w:ascii="Times New Roman CYR" w:hAnsi="Times New Roman CYR" w:cs="Times New Roman CYR"/>
        </w:rPr>
      </w:pPr>
    </w:p>
    <w:p w:rsidR="000127B3" w:rsidRDefault="000127B3" w:rsidP="000127B3">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8.3. Поведение фирмы в краткосрочном и долгосрочном периодах</w:t>
      </w:r>
    </w:p>
    <w:p w:rsidR="000127B3" w:rsidRDefault="000127B3" w:rsidP="000127B3">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8.3.1. Оптимизация выпуска в краткосрочном периоде</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Кривая спроса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Для анализа поведения </w:t>
      </w:r>
      <w:r>
        <w:rPr>
          <w:rFonts w:ascii="Times New Roman CYR" w:hAnsi="Times New Roman CYR" w:cs="Times New Roman CYR"/>
          <w:b/>
          <w:bCs/>
          <w:color w:val="B62D27"/>
          <w:u w:val="single"/>
        </w:rPr>
        <w:t>фирмы</w:t>
      </w:r>
      <w:r>
        <w:rPr>
          <w:rFonts w:ascii="Times New Roman CYR" w:hAnsi="Times New Roman CYR" w:cs="Times New Roman CYR"/>
        </w:rPr>
        <w:t xml:space="preserve"> в </w:t>
      </w:r>
      <w:r>
        <w:rPr>
          <w:rFonts w:ascii="Times New Roman CYR" w:hAnsi="Times New Roman CYR" w:cs="Times New Roman CYR"/>
          <w:b/>
          <w:bCs/>
          <w:color w:val="B62D27"/>
          <w:u w:val="single"/>
        </w:rPr>
        <w:t>условиях монополистической конкуренции</w:t>
      </w:r>
      <w:r>
        <w:rPr>
          <w:rFonts w:ascii="Times New Roman CYR" w:hAnsi="Times New Roman CYR" w:cs="Times New Roman CYR"/>
        </w:rPr>
        <w:t xml:space="preserve"> мы, как обычно, прибегнем к графику. На рис. 8.6 представлена ситуация, складывающаяся в краткосрочном периоде.</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первую очередь обращает на себя внимание </w:t>
      </w:r>
      <w:r>
        <w:rPr>
          <w:rFonts w:ascii="Times New Roman CYR" w:hAnsi="Times New Roman CYR" w:cs="Times New Roman CYR"/>
          <w:b/>
          <w:bCs/>
          <w:color w:val="B62D27"/>
          <w:u w:val="single"/>
        </w:rPr>
        <w:t>кривая спроса</w:t>
      </w:r>
      <w:r>
        <w:rPr>
          <w:rFonts w:ascii="Times New Roman CYR" w:hAnsi="Times New Roman CYR" w:cs="Times New Roman CYR"/>
        </w:rPr>
        <w:t xml:space="preserve"> (D). Она </w:t>
      </w:r>
      <w:proofErr w:type="gramStart"/>
      <w:r>
        <w:rPr>
          <w:rFonts w:ascii="Times New Roman CYR" w:hAnsi="Times New Roman CYR" w:cs="Times New Roman CYR"/>
        </w:rPr>
        <w:t xml:space="preserve">удовлетворяет </w:t>
      </w:r>
      <w:r>
        <w:rPr>
          <w:rFonts w:ascii="Times New Roman CYR" w:hAnsi="Times New Roman CYR" w:cs="Times New Roman CYR"/>
          <w:b/>
          <w:bCs/>
          <w:color w:val="B62D27"/>
          <w:u w:val="single"/>
        </w:rPr>
        <w:t>критерию несовершенной конкуренции</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спрос не является</w:t>
      </w:r>
      <w:proofErr w:type="gramEnd"/>
      <w:r>
        <w:rPr>
          <w:rFonts w:ascii="Times New Roman CYR" w:hAnsi="Times New Roman CYR" w:cs="Times New Roman CYR"/>
        </w:rPr>
        <w:t xml:space="preserve"> абсолютно эластичным. Другими словами, кривая не параллельна оси абсцисс, а имеет отрицательный наклон. Причина этого </w:t>
      </w:r>
      <w:r>
        <w:rPr>
          <w:rFonts w:ascii="Symbol" w:hAnsi="Symbol" w:cs="Symbol"/>
        </w:rPr>
        <w:t></w:t>
      </w:r>
      <w:r>
        <w:rPr>
          <w:rFonts w:ascii="Times New Roman CYR" w:hAnsi="Times New Roman CYR" w:cs="Times New Roman CYR"/>
        </w:rPr>
        <w:t xml:space="preserve"> </w:t>
      </w:r>
      <w:r>
        <w:rPr>
          <w:rFonts w:ascii="Times New Roman CYR" w:hAnsi="Times New Roman CYR" w:cs="Times New Roman CYR"/>
          <w:b/>
          <w:bCs/>
          <w:color w:val="B62D27"/>
          <w:u w:val="single"/>
        </w:rPr>
        <w:t>дифференциация продукта</w:t>
      </w:r>
      <w:r>
        <w:rPr>
          <w:rFonts w:ascii="Times New Roman CYR" w:hAnsi="Times New Roman CYR" w:cs="Times New Roman CYR"/>
        </w:rPr>
        <w:t>.</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lastRenderedPageBreak/>
        <w:drawing>
          <wp:inline distT="0" distB="0" distL="0" distR="0" wp14:anchorId="63944BE9" wp14:editId="4B3110F8">
            <wp:extent cx="4752975" cy="2133600"/>
            <wp:effectExtent l="0" t="0" r="9525"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9" cstate="print"/>
                    <a:srcRect/>
                    <a:stretch>
                      <a:fillRect/>
                    </a:stretch>
                  </pic:blipFill>
                  <pic:spPr bwMode="auto">
                    <a:xfrm>
                      <a:off x="0" y="0"/>
                      <a:ext cx="4752975" cy="2133600"/>
                    </a:xfrm>
                    <a:prstGeom prst="rect">
                      <a:avLst/>
                    </a:prstGeom>
                    <a:noFill/>
                    <a:ln w="9525">
                      <a:noFill/>
                      <a:miter lim="800000"/>
                      <a:headEnd/>
                      <a:tailEnd/>
                    </a:ln>
                  </pic:spPr>
                </pic:pic>
              </a:graphicData>
            </a:graphic>
          </wp:inline>
        </w:drawing>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8.6.</w:t>
      </w:r>
      <w:r>
        <w:rPr>
          <w:rFonts w:ascii="Times New Roman CYR" w:hAnsi="Times New Roman CYR" w:cs="Times New Roman CYR"/>
          <w:color w:val="000000"/>
        </w:rPr>
        <w:t xml:space="preserve"> </w:t>
      </w:r>
      <w:r>
        <w:rPr>
          <w:rFonts w:ascii="Times New Roman CYR" w:hAnsi="Times New Roman CYR" w:cs="Times New Roman CYR"/>
          <w:b/>
          <w:bCs/>
          <w:color w:val="000000"/>
        </w:rPr>
        <w:t xml:space="preserve">Выбор оптимального объема производства в краткосрочном периоде фирмой, </w:t>
      </w:r>
      <w:proofErr w:type="spellStart"/>
      <w:r>
        <w:rPr>
          <w:rFonts w:ascii="Times New Roman CYR" w:hAnsi="Times New Roman CYR" w:cs="Times New Roman CYR"/>
          <w:b/>
          <w:bCs/>
          <w:color w:val="000000"/>
        </w:rPr>
        <w:t>максимизирующей</w:t>
      </w:r>
      <w:proofErr w:type="spellEnd"/>
      <w:r>
        <w:rPr>
          <w:rFonts w:ascii="Times New Roman CYR" w:hAnsi="Times New Roman CYR" w:cs="Times New Roman CYR"/>
          <w:b/>
          <w:bCs/>
          <w:color w:val="000000"/>
        </w:rPr>
        <w:t xml:space="preserve"> свою прибыль (</w:t>
      </w:r>
      <w:r>
        <w:rPr>
          <w:rFonts w:ascii="Times New Roman CYR" w:hAnsi="Times New Roman CYR" w:cs="Times New Roman CYR"/>
          <w:b/>
          <w:bCs/>
          <w:i/>
          <w:iCs/>
          <w:color w:val="000000"/>
        </w:rPr>
        <w:t>а</w:t>
      </w:r>
      <w:r>
        <w:rPr>
          <w:rFonts w:ascii="Times New Roman CYR" w:hAnsi="Times New Roman CYR" w:cs="Times New Roman CYR"/>
          <w:b/>
          <w:bCs/>
          <w:color w:val="000000"/>
        </w:rPr>
        <w:t xml:space="preserve">) или </w:t>
      </w:r>
      <w:proofErr w:type="spellStart"/>
      <w:r>
        <w:rPr>
          <w:rFonts w:ascii="Times New Roman CYR" w:hAnsi="Times New Roman CYR" w:cs="Times New Roman CYR"/>
          <w:b/>
          <w:bCs/>
          <w:color w:val="000000"/>
        </w:rPr>
        <w:t>минимизирующей</w:t>
      </w:r>
      <w:proofErr w:type="spellEnd"/>
      <w:r>
        <w:rPr>
          <w:rFonts w:ascii="Times New Roman CYR" w:hAnsi="Times New Roman CYR" w:cs="Times New Roman CYR"/>
          <w:b/>
          <w:bCs/>
          <w:color w:val="000000"/>
        </w:rPr>
        <w:t xml:space="preserve"> убытки (</w:t>
      </w:r>
      <w:r>
        <w:rPr>
          <w:rFonts w:ascii="Times New Roman CYR" w:hAnsi="Times New Roman CYR" w:cs="Times New Roman CYR"/>
          <w:b/>
          <w:bCs/>
          <w:i/>
          <w:iCs/>
          <w:color w:val="000000"/>
        </w:rPr>
        <w:t>б</w:t>
      </w:r>
      <w:r>
        <w:rPr>
          <w:rFonts w:ascii="Times New Roman CYR" w:hAnsi="Times New Roman CYR" w:cs="Times New Roman CYR"/>
          <w:b/>
          <w:bCs/>
          <w:color w:val="000000"/>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Фирма, действующая в условиях монополистической конкуренции, конечно, не совпадает с целой отраслью, как это было бы в случае фирмы-монополии. Но, благодаря дифференциации на своем сегменте рынка, она </w:t>
      </w:r>
      <w:r>
        <w:rPr>
          <w:rFonts w:ascii="Symbol" w:hAnsi="Symbol" w:cs="Symbol"/>
        </w:rPr>
        <w:t></w:t>
      </w:r>
      <w:r>
        <w:rPr>
          <w:rFonts w:ascii="Times New Roman CYR" w:hAnsi="Times New Roman CYR" w:cs="Times New Roman CYR"/>
        </w:rPr>
        <w:t xml:space="preserve"> монополист. Поэтому и кривая спроса приобретает характерный отрицательный наклон: рост объема реализации достигается за счет снижения цен.</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 xml:space="preserve">Правило МС </w:t>
      </w:r>
      <w:r>
        <w:rPr>
          <w:rFonts w:ascii="Symbol" w:hAnsi="Symbol" w:cs="Symbol"/>
          <w:b/>
          <w:bCs/>
        </w:rPr>
        <w:t></w:t>
      </w:r>
      <w:r>
        <w:rPr>
          <w:rFonts w:ascii="Times New Roman CYR" w:hAnsi="Times New Roman CYR" w:cs="Times New Roman CYR"/>
          <w:b/>
          <w:bCs/>
        </w:rPr>
        <w:t xml:space="preserve"> М</w:t>
      </w:r>
      <w:proofErr w:type="gramStart"/>
      <w:r>
        <w:rPr>
          <w:rFonts w:ascii="Times New Roman CYR" w:hAnsi="Times New Roman CYR" w:cs="Times New Roman CYR"/>
          <w:b/>
          <w:bCs/>
        </w:rPr>
        <w:t>R</w:t>
      </w:r>
      <w:proofErr w:type="gramEnd"/>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Во-вторых, виден механизм определения фирмой оптимального размера производства. В условиях монополистической конкуренции (как и на любом другом типе рынка) фирма </w:t>
      </w:r>
      <w:r>
        <w:rPr>
          <w:rFonts w:ascii="Times New Roman CYR" w:hAnsi="Times New Roman CYR" w:cs="Times New Roman CYR"/>
          <w:b/>
          <w:bCs/>
          <w:color w:val="B62D27"/>
          <w:u w:val="single"/>
        </w:rPr>
        <w:t>максимизирует прибыль</w:t>
      </w:r>
      <w:r>
        <w:rPr>
          <w:rFonts w:ascii="Times New Roman CYR" w:hAnsi="Times New Roman CYR" w:cs="Times New Roman CYR"/>
        </w:rPr>
        <w:t xml:space="preserve"> при таком объеме, при котором </w:t>
      </w:r>
      <w:r>
        <w:rPr>
          <w:rFonts w:ascii="Times New Roman CYR" w:hAnsi="Times New Roman CYR" w:cs="Times New Roman CYR"/>
          <w:b/>
          <w:bCs/>
          <w:color w:val="B62D27"/>
          <w:u w:val="single"/>
        </w:rPr>
        <w:t>предельные издержки</w:t>
      </w:r>
      <w:r>
        <w:rPr>
          <w:rFonts w:ascii="Times New Roman CYR" w:hAnsi="Times New Roman CYR" w:cs="Times New Roman CYR"/>
        </w:rPr>
        <w:t xml:space="preserve"> равны </w:t>
      </w:r>
      <w:r>
        <w:rPr>
          <w:rFonts w:ascii="Times New Roman CYR" w:hAnsi="Times New Roman CYR" w:cs="Times New Roman CYR"/>
          <w:b/>
          <w:bCs/>
          <w:color w:val="B62D27"/>
          <w:u w:val="single"/>
        </w:rPr>
        <w:t>предельному доходу</w:t>
      </w:r>
      <w:r>
        <w:rPr>
          <w:rFonts w:ascii="Times New Roman CYR" w:hAnsi="Times New Roman CYR" w:cs="Times New Roman CYR"/>
        </w:rPr>
        <w:t xml:space="preserve">. Это </w:t>
      </w:r>
      <w:r>
        <w:rPr>
          <w:rFonts w:ascii="Symbol" w:hAnsi="Symbol" w:cs="Symbol"/>
        </w:rPr>
        <w:t></w:t>
      </w:r>
      <w:r>
        <w:rPr>
          <w:rFonts w:ascii="Times New Roman CYR" w:hAnsi="Times New Roman CYR" w:cs="Times New Roman CYR"/>
        </w:rPr>
        <w:t xml:space="preserve"> правило </w:t>
      </w:r>
      <w:r>
        <w:rPr>
          <w:rFonts w:ascii="Times New Roman CYR" w:hAnsi="Times New Roman CYR" w:cs="Times New Roman CYR"/>
          <w:b/>
          <w:bCs/>
        </w:rPr>
        <w:t xml:space="preserve">МС </w:t>
      </w:r>
      <w:r>
        <w:rPr>
          <w:rFonts w:ascii="Symbol" w:hAnsi="Symbol" w:cs="Symbol"/>
          <w:b/>
          <w:bCs/>
        </w:rPr>
        <w:t></w:t>
      </w:r>
      <w:r>
        <w:rPr>
          <w:rFonts w:ascii="Times New Roman CYR" w:hAnsi="Times New Roman CYR" w:cs="Times New Roman CYR"/>
          <w:b/>
          <w:bCs/>
        </w:rPr>
        <w:t xml:space="preserve"> М</w:t>
      </w:r>
      <w:proofErr w:type="gramStart"/>
      <w:r>
        <w:rPr>
          <w:rFonts w:ascii="Times New Roman CYR" w:hAnsi="Times New Roman CYR" w:cs="Times New Roman CYR"/>
          <w:b/>
          <w:bCs/>
        </w:rPr>
        <w:t>R</w:t>
      </w:r>
      <w:proofErr w:type="gramEnd"/>
      <w:r>
        <w:rPr>
          <w:rFonts w:ascii="Times New Roman CYR" w:hAnsi="Times New Roman CYR" w:cs="Times New Roman CYR"/>
          <w:i/>
          <w:iCs/>
        </w:rPr>
        <w:t xml:space="preserve">. </w:t>
      </w:r>
      <w:r>
        <w:rPr>
          <w:rFonts w:ascii="Times New Roman CYR" w:hAnsi="Times New Roman CYR" w:cs="Times New Roman CYR"/>
        </w:rPr>
        <w:t>Иными словами, фирма наращивает производство до тех пор, пока дополнительные затраты, связанные с выпуском еще одной единицы продукции, не начинают превышать выручку от ее реализации. Соответственно точка пересечения МС и М</w:t>
      </w:r>
      <w:proofErr w:type="gramStart"/>
      <w:r>
        <w:rPr>
          <w:rFonts w:ascii="Times New Roman CYR" w:hAnsi="Times New Roman CYR" w:cs="Times New Roman CYR"/>
        </w:rPr>
        <w:t>R</w:t>
      </w:r>
      <w:proofErr w:type="gramEnd"/>
      <w:r>
        <w:rPr>
          <w:rFonts w:ascii="Times New Roman CYR" w:hAnsi="Times New Roman CYR" w:cs="Times New Roman CYR"/>
        </w:rPr>
        <w:t xml:space="preserve"> на графике задает тот размер выпуска продукции Q</w:t>
      </w:r>
      <w:r>
        <w:rPr>
          <w:rFonts w:ascii="Times New Roman CYR" w:hAnsi="Times New Roman CYR" w:cs="Times New Roman CYR"/>
          <w:vertAlign w:val="subscript"/>
        </w:rPr>
        <w:t>1</w:t>
      </w:r>
      <w:r>
        <w:rPr>
          <w:rFonts w:ascii="Times New Roman CYR" w:hAnsi="Times New Roman CYR" w:cs="Times New Roman CYR"/>
        </w:rPr>
        <w:t>, продавая который по цене P</w:t>
      </w:r>
      <w:r>
        <w:rPr>
          <w:rFonts w:ascii="Times New Roman CYR" w:hAnsi="Times New Roman CYR" w:cs="Times New Roman CYR"/>
          <w:vertAlign w:val="subscript"/>
        </w:rPr>
        <w:t>0</w:t>
      </w:r>
      <w:r>
        <w:rPr>
          <w:rFonts w:ascii="Times New Roman CYR" w:hAnsi="Times New Roman CYR" w:cs="Times New Roman CYR"/>
        </w:rPr>
        <w:t xml:space="preserve"> фирма максимизирует свою прибыль (рис. 8.6 </w:t>
      </w:r>
      <w:r>
        <w:rPr>
          <w:rFonts w:ascii="Times New Roman CYR" w:hAnsi="Times New Roman CYR" w:cs="Times New Roman CYR"/>
          <w:i/>
          <w:iCs/>
        </w:rPr>
        <w:t>а</w:t>
      </w:r>
      <w:r>
        <w:rPr>
          <w:rFonts w:ascii="Times New Roman CYR" w:hAnsi="Times New Roman CYR" w:cs="Times New Roman CYR"/>
        </w:rPr>
        <w:t xml:space="preserve">) или минимизирует убытки (рис. 8.6 </w:t>
      </w:r>
      <w:r>
        <w:rPr>
          <w:rFonts w:ascii="Times New Roman CYR" w:hAnsi="Times New Roman CYR" w:cs="Times New Roman CYR"/>
          <w:i/>
          <w:iCs/>
        </w:rPr>
        <w:t>б</w:t>
      </w:r>
      <w:r>
        <w:rPr>
          <w:rFonts w:ascii="Times New Roman CYR" w:hAnsi="Times New Roman CYR" w:cs="Times New Roman CYR"/>
        </w:rPr>
        <w:t>). Из графика видно, что Q</w:t>
      </w:r>
      <w:r>
        <w:rPr>
          <w:rFonts w:ascii="Times New Roman CYR" w:hAnsi="Times New Roman CYR" w:cs="Times New Roman CYR"/>
          <w:vertAlign w:val="subscript"/>
        </w:rPr>
        <w:t>1</w:t>
      </w:r>
      <w:r>
        <w:rPr>
          <w:rFonts w:ascii="Times New Roman CYR" w:hAnsi="Times New Roman CYR" w:cs="Times New Roman CYR"/>
        </w:rPr>
        <w:t xml:space="preserve"> меньше Q</w:t>
      </w:r>
      <w:r>
        <w:rPr>
          <w:rFonts w:ascii="Times New Roman CYR" w:hAnsi="Times New Roman CYR" w:cs="Times New Roman CYR"/>
          <w:vertAlign w:val="subscript"/>
        </w:rPr>
        <w:t>2</w:t>
      </w:r>
      <w:r>
        <w:rPr>
          <w:rFonts w:ascii="Times New Roman CYR" w:hAnsi="Times New Roman CYR" w:cs="Times New Roman CYR"/>
        </w:rPr>
        <w:t>. Если бы та же самая цена Р</w:t>
      </w:r>
      <w:proofErr w:type="gramStart"/>
      <w:r>
        <w:rPr>
          <w:rFonts w:ascii="Times New Roman CYR" w:hAnsi="Times New Roman CYR" w:cs="Times New Roman CYR"/>
          <w:vertAlign w:val="subscript"/>
        </w:rPr>
        <w:t>0</w:t>
      </w:r>
      <w:proofErr w:type="gramEnd"/>
      <w:r>
        <w:rPr>
          <w:rFonts w:ascii="Times New Roman CYR" w:hAnsi="Times New Roman CYR" w:cs="Times New Roman CYR"/>
        </w:rPr>
        <w:t xml:space="preserve"> при тех же самых предельных затратах фирмы сложилась на рынке совершенной конкуренции, то фирма выбрала бы объем продаж Q</w:t>
      </w:r>
      <w:r>
        <w:rPr>
          <w:rFonts w:ascii="Times New Roman CYR" w:hAnsi="Times New Roman CYR" w:cs="Times New Roman CYR"/>
          <w:vertAlign w:val="subscript"/>
        </w:rPr>
        <w:t>2</w:t>
      </w:r>
      <w:r>
        <w:rPr>
          <w:rFonts w:ascii="Times New Roman CYR" w:hAnsi="Times New Roman CYR" w:cs="Times New Roman CYR"/>
        </w:rPr>
        <w:t>.</w:t>
      </w:r>
    </w:p>
    <w:p w:rsidR="000127B3" w:rsidRDefault="000127B3" w:rsidP="000127B3">
      <w:pPr>
        <w:widowControl w:val="0"/>
        <w:tabs>
          <w:tab w:val="left" w:pos="432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Таким образом, при анализе поведения фирмы в краткосрочном периоде наиболее заметны «родовые»</w:t>
      </w:r>
      <w:r>
        <w:rPr>
          <w:rFonts w:ascii="Times New Roman CYR" w:hAnsi="Times New Roman CYR" w:cs="Times New Roman CYR"/>
          <w:b/>
          <w:bCs/>
        </w:rPr>
        <w:t xml:space="preserve"> </w:t>
      </w:r>
      <w:r>
        <w:rPr>
          <w:rFonts w:ascii="Times New Roman CYR" w:hAnsi="Times New Roman CYR" w:cs="Times New Roman CYR"/>
        </w:rPr>
        <w:t>черты, сближающие монополистическую конкуренцию с другими видами несовершенной конкуренции.</w:t>
      </w:r>
    </w:p>
    <w:p w:rsidR="000127B3" w:rsidRDefault="000127B3" w:rsidP="000127B3">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8.3.2. Равновесие в долгосрочном периоде</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Тенденция безубыточности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Более отчетливо специфика монополистической конкуренции как особого типа рынка проявляется в </w:t>
      </w:r>
      <w:r>
        <w:rPr>
          <w:rFonts w:ascii="Times New Roman CYR" w:hAnsi="Times New Roman CYR" w:cs="Times New Roman CYR"/>
          <w:b/>
          <w:bCs/>
          <w:color w:val="B62D27"/>
          <w:u w:val="single"/>
        </w:rPr>
        <w:t>долгосрочном периоде</w:t>
      </w:r>
      <w:r>
        <w:rPr>
          <w:rFonts w:ascii="Times New Roman CYR" w:hAnsi="Times New Roman CYR" w:cs="Times New Roman CYR"/>
        </w:rPr>
        <w:t xml:space="preserve"> (рис. 8.7). Для простоты изложения примем, что кривая затрат не меняется. Допустим также, что первоначально фирма получает </w:t>
      </w:r>
      <w:r>
        <w:rPr>
          <w:rFonts w:ascii="Times New Roman CYR" w:hAnsi="Times New Roman CYR" w:cs="Times New Roman CYR"/>
          <w:b/>
          <w:bCs/>
          <w:color w:val="B62D27"/>
          <w:u w:val="single"/>
        </w:rPr>
        <w:t>экономическую прибыль</w:t>
      </w:r>
      <w:r>
        <w:rPr>
          <w:rFonts w:ascii="Times New Roman CYR" w:hAnsi="Times New Roman CYR" w:cs="Times New Roman CYR"/>
        </w:rPr>
        <w:t xml:space="preserve"> (линия D</w:t>
      </w:r>
      <w:r>
        <w:rPr>
          <w:rFonts w:ascii="Times New Roman CYR" w:hAnsi="Times New Roman CYR" w:cs="Times New Roman CYR"/>
          <w:vertAlign w:val="subscript"/>
        </w:rPr>
        <w:t>1</w:t>
      </w:r>
      <w:r>
        <w:rPr>
          <w:rFonts w:ascii="Times New Roman CYR" w:hAnsi="Times New Roman CYR" w:cs="Times New Roman CYR"/>
        </w:rPr>
        <w:t xml:space="preserve"> лежит выше минимального уровня АТС). В условиях чистой монополии такая ситуация имела бы тенденцию к закреплению на длительное время, так как господствующая фирма не допустила бы на рынок новых производителей.</w:t>
      </w:r>
    </w:p>
    <w:p w:rsidR="000127B3" w:rsidRDefault="000127B3" w:rsidP="000127B3">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lastRenderedPageBreak/>
        <w:drawing>
          <wp:inline distT="0" distB="0" distL="0" distR="0" wp14:anchorId="3464E671" wp14:editId="1DE9498E">
            <wp:extent cx="3733800" cy="25146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0" cstate="print"/>
                    <a:srcRect/>
                    <a:stretch>
                      <a:fillRect/>
                    </a:stretch>
                  </pic:blipFill>
                  <pic:spPr bwMode="auto">
                    <a:xfrm>
                      <a:off x="0" y="0"/>
                      <a:ext cx="3733800" cy="2514600"/>
                    </a:xfrm>
                    <a:prstGeom prst="rect">
                      <a:avLst/>
                    </a:prstGeom>
                    <a:noFill/>
                    <a:ln w="9525">
                      <a:noFill/>
                      <a:miter lim="800000"/>
                      <a:headEnd/>
                      <a:tailEnd/>
                    </a:ln>
                  </pic:spPr>
                </pic:pic>
              </a:graphicData>
            </a:graphic>
          </wp:inline>
        </w:drawing>
      </w:r>
    </w:p>
    <w:p w:rsidR="000127B3" w:rsidRDefault="000127B3" w:rsidP="000127B3">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rPr>
        <w:t>Рис. 8.7.</w:t>
      </w:r>
      <w:r>
        <w:rPr>
          <w:rFonts w:ascii="Times New Roman CYR" w:hAnsi="Times New Roman CYR" w:cs="Times New Roman CYR"/>
        </w:rPr>
        <w:t xml:space="preserve"> </w:t>
      </w:r>
      <w:r>
        <w:rPr>
          <w:rFonts w:ascii="Times New Roman CYR" w:hAnsi="Times New Roman CYR" w:cs="Times New Roman CYR"/>
          <w:b/>
          <w:bCs/>
        </w:rPr>
        <w:t>Равновесие фирмы в долгосрочном периоде в условиях монополистической конкуренции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Напротив, при монополистической конкуренции вход на рынок сравнительно свободен. Поэтому в долгосрочном периоде на него неизбежно проникнут привлеченные </w:t>
      </w:r>
      <w:r>
        <w:rPr>
          <w:rFonts w:ascii="Times New Roman CYR" w:hAnsi="Times New Roman CYR" w:cs="Times New Roman CYR"/>
          <w:b/>
          <w:bCs/>
          <w:color w:val="B62D27"/>
          <w:u w:val="single"/>
        </w:rPr>
        <w:t>экономической прибылью</w:t>
      </w:r>
      <w:r>
        <w:rPr>
          <w:rFonts w:ascii="Times New Roman CYR" w:hAnsi="Times New Roman CYR" w:cs="Times New Roman CYR"/>
        </w:rPr>
        <w:t xml:space="preserve"> другие компании. Новички станут производить товары, по своим характеристикам близкие к продукции рассматриваемой нами фирмы.</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результате кривая спроса на продукцию фирмы-старожила снизится, так как часть клиентов перейдет к конкурентам и ее сегмент рынка сократится. Очевидно, что этот процесс будет продолжаться до тех пор, пока не исчезнет экономическая прибыль и кривая спроса не займет положение касательной к кривой затрат (D</w:t>
      </w:r>
      <w:r>
        <w:rPr>
          <w:rFonts w:ascii="Times New Roman CYR" w:hAnsi="Times New Roman CYR" w:cs="Times New Roman CYR"/>
          <w:vertAlign w:val="subscript"/>
        </w:rPr>
        <w:t>3</w:t>
      </w:r>
      <w:r>
        <w:rPr>
          <w:rFonts w:ascii="Times New Roman CYR" w:hAnsi="Times New Roman CYR" w:cs="Times New Roman CYR"/>
        </w:rPr>
        <w:t xml:space="preserve"> на рис. 8.7).</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Таким же будет финал, если в начальный момент фирма несла экономические убытки. Только в этом случае компании будут сужать ассортимент убыточных товаров, и кривая спроса для той фирмы, которая не покинет рынок, будет повышаться, пока тоже не займет положение касательной.</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Последствия монополистической конкуренции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Рассмотрим более внимательно состояние устойчивого долгосрочного равновесия при </w:t>
      </w:r>
      <w:r>
        <w:rPr>
          <w:rFonts w:ascii="Times New Roman CYR" w:hAnsi="Times New Roman CYR" w:cs="Times New Roman CYR"/>
          <w:b/>
          <w:bCs/>
          <w:color w:val="B62D27"/>
          <w:u w:val="single"/>
        </w:rPr>
        <w:t>монополистической конкуренции</w:t>
      </w:r>
      <w:r>
        <w:rPr>
          <w:rFonts w:ascii="Times New Roman CYR" w:hAnsi="Times New Roman CYR" w:cs="Times New Roman CYR"/>
        </w:rPr>
        <w:t xml:space="preserve"> (точка</w:t>
      </w:r>
      <w:proofErr w:type="gramStart"/>
      <w:r>
        <w:rPr>
          <w:rFonts w:ascii="Times New Roman CYR" w:hAnsi="Times New Roman CYR" w:cs="Times New Roman CYR"/>
        </w:rPr>
        <w:t xml:space="preserve"> О</w:t>
      </w:r>
      <w:proofErr w:type="gramEnd"/>
      <w:r>
        <w:rPr>
          <w:rFonts w:ascii="Times New Roman CYR" w:hAnsi="Times New Roman CYR" w:cs="Times New Roman CYR"/>
        </w:rPr>
        <w:t xml:space="preserve"> на рис. 8.7). Для начала зафиксируем уже установленный факт. Точка</w:t>
      </w:r>
      <w:proofErr w:type="gramStart"/>
      <w:r>
        <w:rPr>
          <w:rFonts w:ascii="Times New Roman CYR" w:hAnsi="Times New Roman CYR" w:cs="Times New Roman CYR"/>
        </w:rPr>
        <w:t xml:space="preserve"> О</w:t>
      </w:r>
      <w:proofErr w:type="gramEnd"/>
      <w:r>
        <w:rPr>
          <w:rFonts w:ascii="Times New Roman CYR" w:hAnsi="Times New Roman CYR" w:cs="Times New Roman CYR"/>
        </w:rPr>
        <w:t xml:space="preserve"> лежит на кривой АТС</w:t>
      </w:r>
      <w:r>
        <w:rPr>
          <w:rFonts w:ascii="Times New Roman CYR" w:hAnsi="Times New Roman CYR" w:cs="Times New Roman CYR"/>
          <w:i/>
          <w:iCs/>
        </w:rPr>
        <w:t xml:space="preserve">, </w:t>
      </w:r>
      <w:r>
        <w:rPr>
          <w:rFonts w:ascii="Times New Roman CYR" w:hAnsi="Times New Roman CYR" w:cs="Times New Roman CYR"/>
        </w:rPr>
        <w:t xml:space="preserve">т. е. </w:t>
      </w:r>
      <w:r>
        <w:rPr>
          <w:rFonts w:ascii="Times New Roman CYR" w:hAnsi="Times New Roman CYR" w:cs="Times New Roman CYR"/>
          <w:b/>
          <w:bCs/>
          <w:color w:val="B62D27"/>
          <w:u w:val="single"/>
        </w:rPr>
        <w:t>доход</w:t>
      </w:r>
      <w:r>
        <w:rPr>
          <w:rFonts w:ascii="Times New Roman CYR" w:hAnsi="Times New Roman CYR" w:cs="Times New Roman CYR"/>
        </w:rPr>
        <w:t xml:space="preserve"> строго равен </w:t>
      </w:r>
      <w:r>
        <w:rPr>
          <w:rFonts w:ascii="Times New Roman CYR" w:hAnsi="Times New Roman CYR" w:cs="Times New Roman CYR"/>
          <w:b/>
          <w:bCs/>
          <w:color w:val="B62D27"/>
          <w:u w:val="single"/>
        </w:rPr>
        <w:t>издержкам</w:t>
      </w:r>
      <w:r>
        <w:rPr>
          <w:rFonts w:ascii="Times New Roman CYR" w:hAnsi="Times New Roman CYR" w:cs="Times New Roman CYR"/>
        </w:rPr>
        <w:t xml:space="preserve">. Таким образом, в длительном периоде монополистическая конкуренция, подобно совершенной конкуренции, обнаруживает тенденцию к получению фирмами нулевой </w:t>
      </w:r>
      <w:r>
        <w:rPr>
          <w:rFonts w:ascii="Times New Roman CYR" w:hAnsi="Times New Roman CYR" w:cs="Times New Roman CYR"/>
          <w:b/>
          <w:bCs/>
          <w:color w:val="B62D27"/>
          <w:u w:val="single"/>
        </w:rPr>
        <w:t>экономической прибыли</w:t>
      </w:r>
      <w:r>
        <w:rPr>
          <w:rFonts w:ascii="Times New Roman CYR" w:hAnsi="Times New Roman CYR" w:cs="Times New Roman CYR"/>
        </w:rPr>
        <w:t>. Эта черта обоих типов рынка является следствием легкости вхождения на рынок и выхода из него.</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Другая важная особенность положения точки долгосрочного равновесия заключается в том, что, находясь на кривой АТС, она, однако, не совпадает с точкой минимума средних затрат. И в этом состоит важное отличие равновесия в долгосрочном периоде при монополистической конкуренции от равновесия при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Почему же названные две точки не могут совпасть? Дело в том, что кривая спроса может быть касательной к кривой затрат в точке их минимума только в том случае, если кривая спроса горизонтальна.</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Такое условие выполняется для совершенной, но не для монополистической конкуренции (спрос при монополистической конкуренции не является совершенно эластичным). Если же кривая спроса не касается, а проходит через точку минимума затрат под углом (D</w:t>
      </w:r>
      <w:r>
        <w:rPr>
          <w:rFonts w:ascii="Times New Roman CYR" w:hAnsi="Times New Roman CYR" w:cs="Times New Roman CYR"/>
          <w:vertAlign w:val="subscript"/>
        </w:rPr>
        <w:t>2</w:t>
      </w:r>
      <w:r>
        <w:rPr>
          <w:rFonts w:ascii="Times New Roman CYR" w:hAnsi="Times New Roman CYR" w:cs="Times New Roman CYR"/>
        </w:rPr>
        <w:t xml:space="preserve"> на рис. 8.7), это </w:t>
      </w:r>
      <w:r>
        <w:rPr>
          <w:rFonts w:ascii="Times New Roman CYR" w:hAnsi="Times New Roman CYR" w:cs="Times New Roman CYR"/>
        </w:rPr>
        <w:lastRenderedPageBreak/>
        <w:t>значит, что какая-то ее часть проходит выше кривой затрат, т. е. существует зона экономической прибыли. А в этом случае сохранится приток новых фирм в отрасль и кривая спроса продолжит свое смещение, пока не займет положение касательной в какой-то иной точке. На рис. 8.7 мы не случайно изобразили проходящую через минимум средних затрат линию спроса D</w:t>
      </w:r>
      <w:r>
        <w:rPr>
          <w:rFonts w:ascii="Times New Roman CYR" w:hAnsi="Times New Roman CYR" w:cs="Times New Roman CYR"/>
          <w:vertAlign w:val="subscript"/>
        </w:rPr>
        <w:t>2</w:t>
      </w:r>
      <w:r>
        <w:rPr>
          <w:rFonts w:ascii="Times New Roman CYR" w:hAnsi="Times New Roman CYR" w:cs="Times New Roman CYR"/>
        </w:rPr>
        <w:t xml:space="preserve"> как промежуточное, неустойчивое состояние спроса на его пути из положения D</w:t>
      </w:r>
      <w:r>
        <w:rPr>
          <w:rFonts w:ascii="Times New Roman CYR" w:hAnsi="Times New Roman CYR" w:cs="Times New Roman CYR"/>
          <w:vertAlign w:val="subscript"/>
        </w:rPr>
        <w:t>1</w:t>
      </w:r>
      <w:r>
        <w:rPr>
          <w:rFonts w:ascii="Times New Roman CYR" w:hAnsi="Times New Roman CYR" w:cs="Times New Roman CYR"/>
        </w:rPr>
        <w:t xml:space="preserve"> к стабильному положению D</w:t>
      </w:r>
      <w:r>
        <w:rPr>
          <w:rFonts w:ascii="Times New Roman CYR" w:hAnsi="Times New Roman CYR" w:cs="Times New Roman CYR"/>
          <w:vertAlign w:val="subscript"/>
        </w:rPr>
        <w:t>3</w:t>
      </w:r>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Из несовпадения точки долговременного равновесия с точкой минимума средних затрат вытекают три важных следствия.</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Завышение цен</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w:t>
      </w:r>
      <w:r>
        <w:rPr>
          <w:rFonts w:ascii="Times New Roman CYR" w:hAnsi="Times New Roman CYR" w:cs="Times New Roman CYR"/>
          <w:b/>
          <w:bCs/>
          <w:color w:val="B62D27"/>
          <w:u w:val="single"/>
        </w:rPr>
        <w:t>Равновесная цена</w:t>
      </w:r>
      <w:r>
        <w:rPr>
          <w:rFonts w:ascii="Times New Roman CYR" w:hAnsi="Times New Roman CYR" w:cs="Times New Roman CYR"/>
        </w:rPr>
        <w:t xml:space="preserve"> при монополистической конкуренции в долгосрочном периоде превышает равновесную цену, которая установилась бы при совершенной конкуренции (напомним, что последняя равна минимуму средних издержек АТС). Другими словами, структура рынка монополистической конкуренции заставляет потребителя платить за товар «лишние» деньги.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Занижение выпуска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При монополистической конкуренции устанавливается несколько меньший, чем наиболее эффективный, объем выпуска продукции. В случае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xml:space="preserve"> каждая фирма производит продукцию в объеме, соответствующем минимуму </w:t>
      </w:r>
      <w:r>
        <w:rPr>
          <w:rFonts w:ascii="Times New Roman CYR" w:hAnsi="Times New Roman CYR" w:cs="Times New Roman CYR"/>
          <w:b/>
          <w:bCs/>
          <w:color w:val="B62D27"/>
          <w:u w:val="single"/>
        </w:rPr>
        <w:t>средних издержек</w:t>
      </w:r>
      <w:r>
        <w:rPr>
          <w:rFonts w:ascii="Times New Roman CYR" w:hAnsi="Times New Roman CYR" w:cs="Times New Roman CYR"/>
        </w:rPr>
        <w:t>, так что производство всего продаваемого на рынке объема продукта достигается при минимально возможных затратах. При монополистической конкуренции объем производства каждой фирмы несколько меньше оптимального. Поэтому весь рыночный объем товара мог бы быть произведен дешевле, если бы действовали те же закономерности, что и при совершенной конкуренции.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Теорема «избыточной мощности»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Поскольку в точке долгосрочного равновесия </w:t>
      </w:r>
      <w:r>
        <w:rPr>
          <w:rFonts w:ascii="Times New Roman CYR" w:hAnsi="Times New Roman CYR" w:cs="Times New Roman CYR"/>
          <w:b/>
          <w:bCs/>
          <w:color w:val="B62D27"/>
          <w:u w:val="single"/>
        </w:rPr>
        <w:t>цена</w:t>
      </w:r>
      <w:r>
        <w:rPr>
          <w:rFonts w:ascii="Times New Roman CYR" w:hAnsi="Times New Roman CYR" w:cs="Times New Roman CYR"/>
        </w:rPr>
        <w:t xml:space="preserve"> спроса выше </w:t>
      </w:r>
      <w:r>
        <w:rPr>
          <w:rFonts w:ascii="Times New Roman CYR" w:hAnsi="Times New Roman CYR" w:cs="Times New Roman CYR"/>
          <w:b/>
          <w:bCs/>
          <w:color w:val="B62D27"/>
          <w:u w:val="single"/>
        </w:rPr>
        <w:t>предельных издержек</w:t>
      </w:r>
      <w:r>
        <w:rPr>
          <w:rFonts w:ascii="Times New Roman CYR" w:hAnsi="Times New Roman CYR" w:cs="Times New Roman CYR"/>
        </w:rPr>
        <w:t xml:space="preserve"> фирмы, найдутся покупатели, которые согласились бы заплатить за дополнительную единицу товара больше, чем израсходовала бы на производство этой единицы фирма. И такая ситуация возникает на всех сегментах рынка. С точки зрения покупателей, отрасль недоиспользует ресурсы для производства нужного им товара. Но увеличение выпуска не в интересах фирм, так как при этом сократилась бы их </w:t>
      </w:r>
      <w:r>
        <w:rPr>
          <w:rFonts w:ascii="Times New Roman CYR" w:hAnsi="Times New Roman CYR" w:cs="Times New Roman CYR"/>
          <w:b/>
          <w:bCs/>
          <w:color w:val="B62D27"/>
          <w:u w:val="single"/>
        </w:rPr>
        <w:t>прибыль</w:t>
      </w:r>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Чем выше степень дифференциации продукта, тем более несовершенной является конкуренция на рынке и тем значительнее отклонение используемых мощностей, объемов производства и цен </w:t>
      </w:r>
      <w:proofErr w:type="gramStart"/>
      <w:r>
        <w:rPr>
          <w:rFonts w:ascii="Times New Roman CYR" w:hAnsi="Times New Roman CYR" w:cs="Times New Roman CYR"/>
        </w:rPr>
        <w:t>от</w:t>
      </w:r>
      <w:proofErr w:type="gramEnd"/>
      <w:r>
        <w:rPr>
          <w:rFonts w:ascii="Times New Roman CYR" w:hAnsi="Times New Roman CYR" w:cs="Times New Roman CYR"/>
        </w:rPr>
        <w:t xml:space="preserve"> наиболее эффективных. По традиции эту закономерность принято называть </w:t>
      </w:r>
      <w:r>
        <w:rPr>
          <w:rFonts w:ascii="Times New Roman CYR" w:hAnsi="Times New Roman CYR" w:cs="Times New Roman CYR"/>
          <w:b/>
          <w:bCs/>
          <w:color w:val="B62D27"/>
          <w:u w:val="single"/>
        </w:rPr>
        <w:t>«теоремой избыточной мощности»</w:t>
      </w:r>
      <w:r>
        <w:rPr>
          <w:rFonts w:ascii="Times New Roman CYR" w:hAnsi="Times New Roman CYR" w:cs="Times New Roman CYR"/>
        </w:rPr>
        <w:t xml:space="preserve"> при монополистической конкуренции.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Итак, «теорема избыточной мощности» утверждает, что обществу приходится расплачиваться за разнообразие продуктов. Однако согласилось ли бы общество снизить издержки производства ценой полного однообразия товаров?</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Статический и динамический подходы</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Уточним важный момент. Нулевые экономические прибыли типичны для фирм </w:t>
      </w:r>
      <w:r>
        <w:rPr>
          <w:rFonts w:ascii="Symbol" w:hAnsi="Symbol" w:cs="Symbol"/>
        </w:rPr>
        <w:t></w:t>
      </w:r>
      <w:r>
        <w:rPr>
          <w:rFonts w:ascii="Times New Roman CYR" w:hAnsi="Times New Roman CYR" w:cs="Times New Roman CYR"/>
        </w:rPr>
        <w:t xml:space="preserve"> монополистических конкурентов только, если рассматривать их поведение </w:t>
      </w:r>
      <w:r>
        <w:rPr>
          <w:rFonts w:ascii="Times New Roman CYR" w:hAnsi="Times New Roman CYR" w:cs="Times New Roman CYR"/>
          <w:b/>
          <w:bCs/>
        </w:rPr>
        <w:t>в статике</w:t>
      </w:r>
      <w:r>
        <w:rPr>
          <w:rFonts w:ascii="Times New Roman CYR" w:hAnsi="Times New Roman CYR" w:cs="Times New Roman CYR"/>
        </w:rPr>
        <w:t>.</w:t>
      </w:r>
      <w:r>
        <w:rPr>
          <w:rFonts w:ascii="Times New Roman CYR" w:hAnsi="Times New Roman CYR" w:cs="Times New Roman CYR"/>
          <w:i/>
          <w:iCs/>
        </w:rPr>
        <w:t xml:space="preserve"> </w:t>
      </w:r>
      <w:r>
        <w:rPr>
          <w:rFonts w:ascii="Times New Roman CYR" w:hAnsi="Times New Roman CYR" w:cs="Times New Roman CYR"/>
        </w:rPr>
        <w:t xml:space="preserve">То есть </w:t>
      </w:r>
      <w:r>
        <w:rPr>
          <w:rFonts w:ascii="Times New Roman CYR" w:hAnsi="Times New Roman CYR" w:cs="Times New Roman CYR"/>
          <w:b/>
          <w:bCs/>
          <w:color w:val="B62D27"/>
          <w:u w:val="single"/>
        </w:rPr>
        <w:t>тенденция к безубыточности</w:t>
      </w:r>
      <w:r>
        <w:rPr>
          <w:rFonts w:ascii="Times New Roman CYR" w:hAnsi="Times New Roman CYR" w:cs="Times New Roman CYR"/>
        </w:rPr>
        <w:t xml:space="preserve"> действует лишь в ситуации, когда фирме удалось осуществить удачную дифференциацию продукта, и на этом она прекратила его дальнейшее совершенствование. Естественно, что другие фирмы постепенно подтачивают позиции мини-монополиста. Привлеченные повышенным уровнем прибыли, они осваивают производство </w:t>
      </w:r>
      <w:r>
        <w:rPr>
          <w:rFonts w:ascii="Times New Roman CYR" w:hAnsi="Times New Roman CYR" w:cs="Times New Roman CYR"/>
        </w:rPr>
        <w:lastRenderedPageBreak/>
        <w:t>продуктов с характеристиками, близкими к характеристикам завоевавшего успех товара. В итоге в статической модели сегмент рынка, приходящийся на первую версию товара, сокращается до тех пор, пока экономические прибыли не исчезают.</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Однако у проблемы есть и динамический</w:t>
      </w:r>
      <w:r>
        <w:rPr>
          <w:rFonts w:ascii="Times New Roman CYR" w:hAnsi="Times New Roman CYR" w:cs="Times New Roman CYR"/>
          <w:i/>
          <w:iCs/>
        </w:rPr>
        <w:t xml:space="preserve"> </w:t>
      </w:r>
      <w:r>
        <w:rPr>
          <w:rFonts w:ascii="Times New Roman CYR" w:hAnsi="Times New Roman CYR" w:cs="Times New Roman CYR"/>
        </w:rPr>
        <w:t xml:space="preserve">аспект. В реальной экономике, проведя удачную </w:t>
      </w:r>
      <w:r>
        <w:rPr>
          <w:rFonts w:ascii="Times New Roman CYR" w:hAnsi="Times New Roman CYR" w:cs="Times New Roman CYR"/>
          <w:b/>
          <w:bCs/>
          <w:color w:val="B62D27"/>
          <w:u w:val="single"/>
        </w:rPr>
        <w:t>дифференциацию продукта</w:t>
      </w:r>
      <w:r>
        <w:rPr>
          <w:rFonts w:ascii="Times New Roman CYR" w:hAnsi="Times New Roman CYR" w:cs="Times New Roman CYR"/>
        </w:rPr>
        <w:t xml:space="preserve">, фирма тут же начинает думать над тем, как эту дифференциацию усилить или видоизменить.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Рассмотрим </w:t>
      </w:r>
      <w:r>
        <w:rPr>
          <w:rFonts w:ascii="Times New Roman CYR" w:hAnsi="Times New Roman CYR" w:cs="Times New Roman CYR"/>
          <w:b/>
          <w:bCs/>
          <w:color w:val="B62D27"/>
          <w:u w:val="single"/>
        </w:rPr>
        <w:t>рекламу</w:t>
      </w:r>
      <w:r>
        <w:rPr>
          <w:rFonts w:ascii="Times New Roman CYR" w:hAnsi="Times New Roman CYR" w:cs="Times New Roman CYR"/>
        </w:rPr>
        <w:t xml:space="preserve">. Практически все солидные производители продукции </w:t>
      </w:r>
      <w:r>
        <w:rPr>
          <w:rFonts w:ascii="Symbol" w:hAnsi="Symbol" w:cs="Symbol"/>
        </w:rPr>
        <w:t></w:t>
      </w:r>
      <w:r>
        <w:rPr>
          <w:rFonts w:ascii="Times New Roman CYR" w:hAnsi="Times New Roman CYR" w:cs="Times New Roman CYR"/>
        </w:rPr>
        <w:t xml:space="preserve"> как иностранные, так в последнее время и наши </w:t>
      </w:r>
      <w:r>
        <w:rPr>
          <w:rFonts w:ascii="Symbol" w:hAnsi="Symbol" w:cs="Symbol"/>
        </w:rPr>
        <w:t></w:t>
      </w:r>
      <w:r>
        <w:rPr>
          <w:rFonts w:ascii="Times New Roman CYR" w:hAnsi="Times New Roman CYR" w:cs="Times New Roman CYR"/>
        </w:rPr>
        <w:t xml:space="preserve"> постоянно информируют о малейших улучшениях товаров. Производимые в России йогурты </w:t>
      </w:r>
      <w:proofErr w:type="spellStart"/>
      <w:r>
        <w:rPr>
          <w:rFonts w:ascii="Times New Roman CYR" w:hAnsi="Times New Roman CYR" w:cs="Times New Roman CYR"/>
        </w:rPr>
        <w:t>Danone</w:t>
      </w:r>
      <w:proofErr w:type="spellEnd"/>
      <w:r>
        <w:rPr>
          <w:rFonts w:ascii="Times New Roman CYR" w:hAnsi="Times New Roman CYR" w:cs="Times New Roman CYR"/>
          <w:i/>
          <w:iCs/>
        </w:rPr>
        <w:t xml:space="preserve"> </w:t>
      </w:r>
      <w:r>
        <w:rPr>
          <w:rFonts w:ascii="Times New Roman CYR" w:hAnsi="Times New Roman CYR" w:cs="Times New Roman CYR"/>
        </w:rPr>
        <w:t>без повышения цены стали продаваться в стаканчиках, размер которых на 25% больше старых. Стиральный порошок «Миф»</w:t>
      </w:r>
      <w:r>
        <w:rPr>
          <w:rFonts w:ascii="Times New Roman CYR" w:hAnsi="Times New Roman CYR" w:cs="Times New Roman CYR"/>
          <w:i/>
          <w:iCs/>
        </w:rPr>
        <w:t xml:space="preserve"> </w:t>
      </w:r>
      <w:r>
        <w:rPr>
          <w:rFonts w:ascii="Times New Roman CYR" w:hAnsi="Times New Roman CYR" w:cs="Times New Roman CYR"/>
        </w:rPr>
        <w:t>появился в новой, более экономичной упаковке. Гигиенические прокладки теперь имеют защитный слой даже на «крылышках». Как только покупатель привыкает к одним новинкам, ему предлагают другие. То, что фирмы считают нужным информировать потребителя даже о мелких изменениях, показывает, что поиск новой дифференциации идет непрерывно.</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Другими словами, пока компании-конкуренты подтачивают, нивелируют первоначальную дифференциацию, фирма создает новую.</w:t>
      </w:r>
      <w:r>
        <w:rPr>
          <w:rFonts w:ascii="Times New Roman CYR" w:hAnsi="Times New Roman CYR" w:cs="Times New Roman CYR"/>
          <w:i/>
          <w:iCs/>
        </w:rPr>
        <w:t xml:space="preserve"> </w:t>
      </w:r>
      <w:r>
        <w:rPr>
          <w:rFonts w:ascii="Times New Roman CYR" w:hAnsi="Times New Roman CYR" w:cs="Times New Roman CYR"/>
        </w:rPr>
        <w:t>Поэтому в динамическом аспекте на рынке монополистической конкуренции существуют предпосылки для получения экономических прибылей в долгосрочном периоде. На рис. 8.8 процесс непрерывного получения прибылей на основе динамической дифференциации продукта изображен в графической форме.</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19B79186" wp14:editId="3256795A">
            <wp:extent cx="3228975" cy="250507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1" cstate="print"/>
                    <a:srcRect/>
                    <a:stretch>
                      <a:fillRect/>
                    </a:stretch>
                  </pic:blipFill>
                  <pic:spPr bwMode="auto">
                    <a:xfrm>
                      <a:off x="0" y="0"/>
                      <a:ext cx="3228975" cy="2505075"/>
                    </a:xfrm>
                    <a:prstGeom prst="rect">
                      <a:avLst/>
                    </a:prstGeom>
                    <a:noFill/>
                    <a:ln w="9525">
                      <a:noFill/>
                      <a:miter lim="800000"/>
                      <a:headEnd/>
                      <a:tailEnd/>
                    </a:ln>
                  </pic:spPr>
                </pic:pic>
              </a:graphicData>
            </a:graphic>
          </wp:inline>
        </w:drawing>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8.8.</w:t>
      </w:r>
      <w:r>
        <w:rPr>
          <w:rFonts w:ascii="Times New Roman CYR" w:hAnsi="Times New Roman CYR" w:cs="Times New Roman CYR"/>
          <w:color w:val="000000"/>
        </w:rPr>
        <w:t xml:space="preserve"> </w:t>
      </w:r>
      <w:r>
        <w:rPr>
          <w:rFonts w:ascii="Times New Roman CYR" w:hAnsi="Times New Roman CYR" w:cs="Times New Roman CYR"/>
          <w:b/>
          <w:bCs/>
          <w:color w:val="000000"/>
        </w:rPr>
        <w:t>Динамика прибыли по отдельным продуктам и фирме в целом</w:t>
      </w:r>
    </w:p>
    <w:p w:rsidR="000127B3" w:rsidRDefault="000127B3" w:rsidP="000127B3">
      <w:pPr>
        <w:rPr>
          <w:rFonts w:ascii="Times New Roman CYR" w:hAnsi="Times New Roman CYR" w:cs="Times New Roman CYR"/>
        </w:rPr>
      </w:pPr>
      <w:r>
        <w:rPr>
          <w:rFonts w:ascii="Times New Roman CYR" w:hAnsi="Times New Roman CYR" w:cs="Times New Roman CYR"/>
        </w:rPr>
        <w:t xml:space="preserve">В теории </w:t>
      </w:r>
      <w:r>
        <w:rPr>
          <w:rFonts w:ascii="Times New Roman CYR" w:hAnsi="Times New Roman CYR" w:cs="Times New Roman CYR"/>
          <w:b/>
          <w:bCs/>
          <w:color w:val="B62D27"/>
          <w:u w:val="single"/>
        </w:rPr>
        <w:t>маркетинга</w:t>
      </w:r>
      <w:r>
        <w:rPr>
          <w:rFonts w:ascii="Times New Roman CYR" w:hAnsi="Times New Roman CYR" w:cs="Times New Roman CYR"/>
        </w:rPr>
        <w:t xml:space="preserve"> эти соображения детально анализируются с помощью концепции цикла жизни продукта. Согласно ей каждый продукт с момента своего изобретения переживает ряд стадий, причем этап высоких прибылей рано или поздно сменяется периодом их падения или даже убытков. Поэтому всякая эффективно работающая фирма должна своевременно разрабатывать новые продукты (или новые модификации старых продуктов), чтобы поток прибылей оставался непрерывным.</w:t>
      </w:r>
    </w:p>
    <w:p w:rsidR="000127B3" w:rsidRDefault="000127B3" w:rsidP="000127B3">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9.1. Особенности олигополистического рынка</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Распространенность олигополии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lang w:val="en-US"/>
        </w:rPr>
      </w:pPr>
      <w:r>
        <w:rPr>
          <w:rFonts w:ascii="Times New Roman CYR" w:hAnsi="Times New Roman CYR" w:cs="Times New Roman CYR"/>
        </w:rPr>
        <w:t xml:space="preserve">Олигополия является одной из самых распространенных структур рынка в современной экономике. В большинстве стран почти все отрасли тяжелой промышленности (металлургия, химия, автомобилестроение, электроника, судо- и самолетостроение и др.) имеют именно такую </w:t>
      </w:r>
      <w:r>
        <w:rPr>
          <w:rFonts w:ascii="Times New Roman CYR" w:hAnsi="Times New Roman CYR" w:cs="Times New Roman CYR"/>
        </w:rPr>
        <w:lastRenderedPageBreak/>
        <w:t>структуру. На рис. 9.1 схематически отражены основные черты олигополистического рынка.</w:t>
      </w:r>
    </w:p>
    <w:p w:rsidR="000127B3" w:rsidRDefault="000127B3" w:rsidP="000127B3">
      <w:pPr>
        <w:widowControl w:val="0"/>
        <w:tabs>
          <w:tab w:val="left" w:pos="2438"/>
        </w:tabs>
        <w:autoSpaceDE w:val="0"/>
        <w:autoSpaceDN w:val="0"/>
        <w:adjustRightInd w:val="0"/>
        <w:spacing w:before="120" w:after="120"/>
        <w:jc w:val="center"/>
        <w:rPr>
          <w:rFonts w:ascii="Times New Roman CYR" w:hAnsi="Times New Roman CYR" w:cs="Times New Roman CYR"/>
          <w:lang w:val="en-US"/>
        </w:rPr>
      </w:pPr>
      <w:r>
        <w:rPr>
          <w:rFonts w:ascii="Times New Roman CYR" w:hAnsi="Times New Roman CYR" w:cs="Times New Roman CYR"/>
          <w:noProof/>
          <w:sz w:val="28"/>
          <w:szCs w:val="28"/>
        </w:rPr>
        <w:drawing>
          <wp:inline distT="0" distB="0" distL="0" distR="0" wp14:anchorId="0F138309" wp14:editId="7A96B354">
            <wp:extent cx="5734050" cy="2190750"/>
            <wp:effectExtent l="1905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2" cstate="print"/>
                    <a:srcRect/>
                    <a:stretch>
                      <a:fillRect/>
                    </a:stretch>
                  </pic:blipFill>
                  <pic:spPr bwMode="auto">
                    <a:xfrm>
                      <a:off x="0" y="0"/>
                      <a:ext cx="5734050" cy="2190750"/>
                    </a:xfrm>
                    <a:prstGeom prst="rect">
                      <a:avLst/>
                    </a:prstGeom>
                    <a:noFill/>
                    <a:ln w="9525">
                      <a:noFill/>
                      <a:miter lim="800000"/>
                      <a:headEnd/>
                      <a:tailEnd/>
                    </a:ln>
                  </pic:spPr>
                </pic:pic>
              </a:graphicData>
            </a:graphic>
          </wp:inline>
        </w:drawing>
      </w:r>
    </w:p>
    <w:p w:rsidR="000127B3" w:rsidRDefault="000127B3" w:rsidP="000127B3">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rPr>
        <w:t>Рис. 9.1.</w:t>
      </w:r>
      <w:r>
        <w:rPr>
          <w:rFonts w:ascii="Times New Roman CYR" w:hAnsi="Times New Roman CYR" w:cs="Times New Roman CYR"/>
        </w:rPr>
        <w:t xml:space="preserve"> </w:t>
      </w:r>
      <w:r>
        <w:rPr>
          <w:rFonts w:ascii="Times New Roman CYR" w:hAnsi="Times New Roman CYR" w:cs="Times New Roman CYR"/>
          <w:b/>
          <w:bCs/>
        </w:rPr>
        <w:t>Черты олигополии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Немногочисленность и крупные размеры фирм</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Наиболее заметная черта олигополии состоит в немногочисленности действующих на рынке </w:t>
      </w:r>
      <w:r>
        <w:rPr>
          <w:rFonts w:ascii="Times New Roman CYR" w:hAnsi="Times New Roman CYR" w:cs="Times New Roman CYR"/>
          <w:b/>
          <w:bCs/>
          <w:color w:val="B62D27"/>
          <w:u w:val="single"/>
        </w:rPr>
        <w:t>фирм</w:t>
      </w:r>
      <w:r>
        <w:rPr>
          <w:rFonts w:ascii="Times New Roman CYR" w:hAnsi="Times New Roman CYR" w:cs="Times New Roman CYR"/>
        </w:rPr>
        <w:t xml:space="preserve">. Не следует, впрочем, думать, что компании можно в буквальном смысле пересчитать по пальцам. В олигополистической отрасли, как и при </w:t>
      </w:r>
      <w:r>
        <w:rPr>
          <w:rFonts w:ascii="Times New Roman CYR" w:hAnsi="Times New Roman CYR" w:cs="Times New Roman CYR"/>
          <w:b/>
          <w:bCs/>
          <w:color w:val="B62D27"/>
          <w:u w:val="single"/>
        </w:rPr>
        <w:t>монополистической конкуренции</w:t>
      </w:r>
      <w:r>
        <w:rPr>
          <w:rFonts w:ascii="Times New Roman CYR" w:hAnsi="Times New Roman CYR" w:cs="Times New Roman CYR"/>
        </w:rPr>
        <w:t xml:space="preserve">, наряду с </w:t>
      </w:r>
      <w:proofErr w:type="gramStart"/>
      <w:r>
        <w:rPr>
          <w:rFonts w:ascii="Times New Roman CYR" w:hAnsi="Times New Roman CYR" w:cs="Times New Roman CYR"/>
        </w:rPr>
        <w:t>крупными</w:t>
      </w:r>
      <w:proofErr w:type="gramEnd"/>
      <w:r>
        <w:rPr>
          <w:rFonts w:ascii="Times New Roman CYR" w:hAnsi="Times New Roman CYR" w:cs="Times New Roman CYR"/>
        </w:rPr>
        <w:t xml:space="preserve"> часто действует немало мелких фирм. Однако на несколько ведущих компаний приходится большая часть суммарного оборота отрасли, что именно их деятельность определяет развитие событий.</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Формально к </w:t>
      </w:r>
      <w:proofErr w:type="gramStart"/>
      <w:r>
        <w:rPr>
          <w:rFonts w:ascii="Times New Roman CYR" w:hAnsi="Times New Roman CYR" w:cs="Times New Roman CYR"/>
        </w:rPr>
        <w:t>олигополистическим</w:t>
      </w:r>
      <w:proofErr w:type="gramEnd"/>
      <w:r>
        <w:rPr>
          <w:rFonts w:ascii="Times New Roman CYR" w:hAnsi="Times New Roman CYR" w:cs="Times New Roman CYR"/>
        </w:rPr>
        <w:t xml:space="preserve"> обычно относят те отрасли, где несколько крупнейших фирм (в разных странах за точку отсчета принято от 3 до 8 фирм) производят более половины всей выпускаемой продукции. Если же концентрация производства оказывается ниже, то отрасль считают действующей в условиях монополистической конкуренции.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Олигополия в России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Если обратиться к статистике, то в России отчетливо олигополистический характер носят сырьевые отрасли, черная и цветная металлургия, т. е. почти все отрасли, которым удалось выстоять в нынешнем кризисе и на которые пока опирается отечественная экономика. Концентрация производства в руках 8 ведущих фирм здесь колеблется от 51 до 62%. Бесспорно, </w:t>
      </w:r>
      <w:proofErr w:type="spellStart"/>
      <w:r>
        <w:rPr>
          <w:rFonts w:ascii="Times New Roman CYR" w:hAnsi="Times New Roman CYR" w:cs="Times New Roman CYR"/>
        </w:rPr>
        <w:t>олигополизированы</w:t>
      </w:r>
      <w:proofErr w:type="spellEnd"/>
      <w:r>
        <w:rPr>
          <w:rFonts w:ascii="Times New Roman CYR" w:hAnsi="Times New Roman CYR" w:cs="Times New Roman CYR"/>
        </w:rPr>
        <w:t xml:space="preserve"> и основные </w:t>
      </w:r>
      <w:proofErr w:type="spellStart"/>
      <w:r>
        <w:rPr>
          <w:rFonts w:ascii="Times New Roman CYR" w:hAnsi="Times New Roman CYR" w:cs="Times New Roman CYR"/>
        </w:rPr>
        <w:t>подотрасли</w:t>
      </w:r>
      <w:proofErr w:type="spellEnd"/>
      <w:r>
        <w:rPr>
          <w:rFonts w:ascii="Times New Roman CYR" w:hAnsi="Times New Roman CYR" w:cs="Times New Roman CYR"/>
        </w:rPr>
        <w:t xml:space="preserve"> химии и машиностроения (производство удобрений, автомобилестроение, аэрокосмическая промышленность и др.).</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Резким контрастом к ним выступают легкая и пищевая промышленность. В этих отраслях на долю крупнейших 8 фирм приходится не более 10%. Состояние рынка в этой сфере можно уверенно охарактеризовать как монополистическую конкуренцию, тем более что </w:t>
      </w:r>
      <w:r>
        <w:rPr>
          <w:rFonts w:ascii="Times New Roman CYR" w:hAnsi="Times New Roman CYR" w:cs="Times New Roman CYR"/>
          <w:b/>
          <w:bCs/>
          <w:color w:val="B62D27"/>
          <w:u w:val="single"/>
        </w:rPr>
        <w:t>дифференциация продукта</w:t>
      </w:r>
      <w:r>
        <w:rPr>
          <w:rFonts w:ascii="Times New Roman CYR" w:hAnsi="Times New Roman CYR" w:cs="Times New Roman CYR"/>
        </w:rPr>
        <w:t xml:space="preserve"> в обеих отраслях исключительно велика (например, многообразие сортов конфет, которые производит даже не вся пищевая отрасль, а только одна </w:t>
      </w:r>
      <w:proofErr w:type="gramStart"/>
      <w:r>
        <w:rPr>
          <w:rFonts w:ascii="Times New Roman CYR" w:hAnsi="Times New Roman CYR" w:cs="Times New Roman CYR"/>
        </w:rPr>
        <w:t>из</w:t>
      </w:r>
      <w:proofErr w:type="gramEnd"/>
      <w:r>
        <w:rPr>
          <w:rFonts w:ascii="Times New Roman CYR" w:hAnsi="Times New Roman CYR" w:cs="Times New Roman CYR"/>
        </w:rPr>
        <w:t xml:space="preserve"> </w:t>
      </w:r>
      <w:proofErr w:type="gramStart"/>
      <w:r>
        <w:rPr>
          <w:rFonts w:ascii="Times New Roman CYR" w:hAnsi="Times New Roman CYR" w:cs="Times New Roman CYR"/>
        </w:rPr>
        <w:t>ее</w:t>
      </w:r>
      <w:proofErr w:type="gramEnd"/>
      <w:r>
        <w:rPr>
          <w:rFonts w:ascii="Times New Roman CYR" w:hAnsi="Times New Roman CYR" w:cs="Times New Roman CYR"/>
        </w:rPr>
        <w:t xml:space="preserve"> </w:t>
      </w:r>
      <w:proofErr w:type="spellStart"/>
      <w:r>
        <w:rPr>
          <w:rFonts w:ascii="Times New Roman CYR" w:hAnsi="Times New Roman CYR" w:cs="Times New Roman CYR"/>
        </w:rPr>
        <w:t>подотраслей</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кондитерская промышленность).</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Конечно, установление количественной границы между олигополией и монополистической конкуренцией во многом условно. Ведь два названных типа рынка имеют и качественные отличия.</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Дифференцированная и недифференцированная олигополия</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монополистической конкуренции решающей причиной несовершенства рынка является дифференциация продукта. В условиях олигополии этот фактор тоже имеет значение. Есть </w:t>
      </w:r>
      <w:r>
        <w:rPr>
          <w:rFonts w:ascii="Times New Roman CYR" w:hAnsi="Times New Roman CYR" w:cs="Times New Roman CYR"/>
        </w:rPr>
        <w:lastRenderedPageBreak/>
        <w:t xml:space="preserve">олигополистические отрасли, в которых дифференциация продукта значительна (например, автомобилестроение). Но существуют и отрасли, где продукт является стандартизированным (цементная, нефтяная промышленность, большинство </w:t>
      </w:r>
      <w:proofErr w:type="spellStart"/>
      <w:r>
        <w:rPr>
          <w:rFonts w:ascii="Times New Roman CYR" w:hAnsi="Times New Roman CYR" w:cs="Times New Roman CYR"/>
        </w:rPr>
        <w:t>подотраслей</w:t>
      </w:r>
      <w:proofErr w:type="spellEnd"/>
      <w:r>
        <w:rPr>
          <w:rFonts w:ascii="Times New Roman CYR" w:hAnsi="Times New Roman CYR" w:cs="Times New Roman CYR"/>
        </w:rPr>
        <w:t xml:space="preserve"> металлургии).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Экономия на масштабах производства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Главной же причиной формирования олигополии является </w:t>
      </w:r>
      <w:r>
        <w:rPr>
          <w:rFonts w:ascii="Times New Roman CYR" w:hAnsi="Times New Roman CYR" w:cs="Times New Roman CYR"/>
          <w:b/>
          <w:bCs/>
          <w:color w:val="B62D27"/>
          <w:u w:val="single"/>
        </w:rPr>
        <w:t>экономия на масштабах производства</w:t>
      </w:r>
      <w:r>
        <w:rPr>
          <w:rFonts w:ascii="Times New Roman CYR" w:hAnsi="Times New Roman CYR" w:cs="Times New Roman CYR"/>
        </w:rPr>
        <w:t>. Отрасль приобретает олигополистическую структуру в том случае, если крупный размер фирмы обеспечивает существенную экономию издержек и, следовательно, если крупные фирмы в ней имеют значительные преимущества над мелкими (см. 6.4.2).</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Финансовый барьер и барьер емкости рынка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Однако крупных фирм в отрасли никогда не может быть много. Уже многомиллиардная стоимость их заводов служит надежным барьером на пути проникновения новых компаний в отрасль. При обычном развитии событий фирма укрупняется постепенно и к тому моменту, когда в отрасли складывается </w:t>
      </w:r>
      <w:r>
        <w:rPr>
          <w:rFonts w:ascii="Times New Roman CYR" w:hAnsi="Times New Roman CYR" w:cs="Times New Roman CYR"/>
          <w:b/>
          <w:bCs/>
          <w:color w:val="B62D27"/>
          <w:u w:val="single"/>
        </w:rPr>
        <w:t>олигополия</w:t>
      </w:r>
      <w:r>
        <w:rPr>
          <w:rFonts w:ascii="Times New Roman CYR" w:hAnsi="Times New Roman CYR" w:cs="Times New Roman CYR"/>
        </w:rPr>
        <w:t xml:space="preserve">, узкий круг крупнейших фирм уже фактически определен. Чтобы вторгнутся в него, «чужаку» надо сразу выложить такую сумму, которую </w:t>
      </w:r>
      <w:proofErr w:type="spellStart"/>
      <w:r>
        <w:rPr>
          <w:rFonts w:ascii="Times New Roman CYR" w:hAnsi="Times New Roman CYR" w:cs="Times New Roman CYR"/>
        </w:rPr>
        <w:t>олигополисты</w:t>
      </w:r>
      <w:proofErr w:type="spellEnd"/>
      <w:r>
        <w:rPr>
          <w:rFonts w:ascii="Times New Roman CYR" w:hAnsi="Times New Roman CYR" w:cs="Times New Roman CYR"/>
        </w:rPr>
        <w:t xml:space="preserve"> постепенно инвестировали в дело за десятилетия. Поэтому история знает лишь очень небольшое число случаев, когда фирма-гигант создавалась «на пустом месте» путем </w:t>
      </w:r>
      <w:proofErr w:type="spellStart"/>
      <w:r>
        <w:rPr>
          <w:rFonts w:ascii="Times New Roman CYR" w:hAnsi="Times New Roman CYR" w:cs="Times New Roman CYR"/>
        </w:rPr>
        <w:t>единоразовых</w:t>
      </w:r>
      <w:proofErr w:type="spellEnd"/>
      <w:r>
        <w:rPr>
          <w:rFonts w:ascii="Times New Roman CYR" w:hAnsi="Times New Roman CYR" w:cs="Times New Roman CYR"/>
        </w:rPr>
        <w:t xml:space="preserve"> огромных инвестиций (сошлемся на АвтоВА</w:t>
      </w:r>
      <w:proofErr w:type="gramStart"/>
      <w:r>
        <w:rPr>
          <w:rFonts w:ascii="Times New Roman CYR" w:hAnsi="Times New Roman CYR" w:cs="Times New Roman CYR"/>
        </w:rPr>
        <w:t>З в СССР</w:t>
      </w:r>
      <w:proofErr w:type="gramEnd"/>
      <w:r>
        <w:rPr>
          <w:rFonts w:ascii="Times New Roman CYR" w:hAnsi="Times New Roman CYR" w:cs="Times New Roman CYR"/>
        </w:rPr>
        <w:t xml:space="preserve"> и на «Фольксваген»</w:t>
      </w:r>
      <w:r>
        <w:rPr>
          <w:rFonts w:ascii="Times New Roman CYR" w:hAnsi="Times New Roman CYR" w:cs="Times New Roman CYR"/>
          <w:i/>
          <w:iCs/>
        </w:rPr>
        <w:t xml:space="preserve"> </w:t>
      </w:r>
      <w:r>
        <w:rPr>
          <w:rFonts w:ascii="Times New Roman CYR" w:hAnsi="Times New Roman CYR" w:cs="Times New Roman CYR"/>
        </w:rPr>
        <w:t>в Германии; характерно, что в обоих случаях инвестором выступало государство, т. е. в формировании этих фирм большую роль играли неэкономические факторы).</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Но даже если бы нашлись средства на сооружение большого числа гигантов, те не смогли бы в дальнейшем прибыльно работать. Ведь емкость рынка ограничена. Потребительского </w:t>
      </w:r>
      <w:r>
        <w:rPr>
          <w:rFonts w:ascii="Times New Roman CYR" w:hAnsi="Times New Roman CYR" w:cs="Times New Roman CYR"/>
          <w:b/>
          <w:bCs/>
          <w:color w:val="B62D27"/>
          <w:u w:val="single"/>
        </w:rPr>
        <w:t>спроса</w:t>
      </w:r>
      <w:r>
        <w:rPr>
          <w:rFonts w:ascii="Times New Roman CYR" w:hAnsi="Times New Roman CYR" w:cs="Times New Roman CYR"/>
        </w:rPr>
        <w:t xml:space="preserve"> вполне хватает, чтобы поглотить продукцию тысяч мелких пекарен или авторемонтных мастерских. Однако никому не нужен металл в тех количествах, которые могли бы выплавить тысячи домен-гигантов.</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Рыночная власть фирм-</w:t>
      </w:r>
      <w:proofErr w:type="spellStart"/>
      <w:r>
        <w:rPr>
          <w:rFonts w:ascii="Times New Roman CYR" w:hAnsi="Times New Roman CYR" w:cs="Times New Roman CYR"/>
          <w:b/>
          <w:bCs/>
        </w:rPr>
        <w:t>олигополистов</w:t>
      </w:r>
      <w:proofErr w:type="spellEnd"/>
    </w:p>
    <w:p w:rsidR="000127B3" w:rsidRPr="00B71168" w:rsidRDefault="000127B3" w:rsidP="00B71168">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Большая доля в выпуске продукции в свою очередь обеспечивает фирмам-</w:t>
      </w:r>
      <w:proofErr w:type="spellStart"/>
      <w:r>
        <w:rPr>
          <w:rFonts w:ascii="Times New Roman CYR" w:hAnsi="Times New Roman CYR" w:cs="Times New Roman CYR"/>
        </w:rPr>
        <w:t>олигополистам</w:t>
      </w:r>
      <w:proofErr w:type="spellEnd"/>
      <w:r>
        <w:rPr>
          <w:rFonts w:ascii="Times New Roman CYR" w:hAnsi="Times New Roman CYR" w:cs="Times New Roman CYR"/>
        </w:rPr>
        <w:t xml:space="preserve"> значительную степень </w:t>
      </w:r>
      <w:r>
        <w:rPr>
          <w:rFonts w:ascii="Times New Roman CYR" w:hAnsi="Times New Roman CYR" w:cs="Times New Roman CYR"/>
          <w:b/>
          <w:bCs/>
        </w:rPr>
        <w:t>контроля над рынком</w:t>
      </w:r>
      <w:r>
        <w:rPr>
          <w:rFonts w:ascii="Times New Roman CYR" w:hAnsi="Times New Roman CYR" w:cs="Times New Roman CYR"/>
        </w:rPr>
        <w:t xml:space="preserve">. Уже каждая из фирм в отдельности достаточно велика, чтобы оказывать влияние на положение в отрасли. Так, если </w:t>
      </w:r>
      <w:proofErr w:type="spellStart"/>
      <w:r>
        <w:rPr>
          <w:rFonts w:ascii="Times New Roman CYR" w:hAnsi="Times New Roman CYR" w:cs="Times New Roman CYR"/>
        </w:rPr>
        <w:t>олигополист</w:t>
      </w:r>
      <w:proofErr w:type="spellEnd"/>
      <w:r>
        <w:rPr>
          <w:rFonts w:ascii="Times New Roman CYR" w:hAnsi="Times New Roman CYR" w:cs="Times New Roman CYR"/>
        </w:rPr>
        <w:t xml:space="preserve"> решит уменьшить выпуск продукции, это приведет к повышению цен на рынке. Летом 1998 г. АвтоВАЗ</w:t>
      </w:r>
      <w:r>
        <w:rPr>
          <w:rFonts w:ascii="Times New Roman CYR" w:hAnsi="Times New Roman CYR" w:cs="Times New Roman CYR"/>
          <w:i/>
          <w:iCs/>
        </w:rPr>
        <w:t xml:space="preserve"> </w:t>
      </w:r>
      <w:r>
        <w:rPr>
          <w:rFonts w:ascii="Times New Roman CYR" w:hAnsi="Times New Roman CYR" w:cs="Times New Roman CYR"/>
        </w:rPr>
        <w:t xml:space="preserve">воспользовался этим обстоятельством: он перешел на работу в одну смену, что привело к рассасыванию непроданных запасов автомобилей и позволило заводу поднять цены. А если несколько </w:t>
      </w:r>
      <w:proofErr w:type="spellStart"/>
      <w:r>
        <w:rPr>
          <w:rFonts w:ascii="Times New Roman CYR" w:hAnsi="Times New Roman CYR" w:cs="Times New Roman CYR"/>
        </w:rPr>
        <w:t>олигополистов</w:t>
      </w:r>
      <w:proofErr w:type="spellEnd"/>
      <w:r>
        <w:rPr>
          <w:rFonts w:ascii="Times New Roman CYR" w:hAnsi="Times New Roman CYR" w:cs="Times New Roman CYR"/>
        </w:rPr>
        <w:t xml:space="preserve"> начнут проводить общую политику, то их совместная рыночная власть и вовсе приблизится к той, которой обладает </w:t>
      </w:r>
      <w:r>
        <w:rPr>
          <w:rFonts w:ascii="Times New Roman CYR" w:hAnsi="Times New Roman CYR" w:cs="Times New Roman CYR"/>
          <w:b/>
          <w:bCs/>
          <w:color w:val="B62D27"/>
          <w:u w:val="single"/>
        </w:rPr>
        <w:t>монополия</w:t>
      </w:r>
      <w:r w:rsidR="00B71168">
        <w:rPr>
          <w:rFonts w:ascii="Times New Roman CYR" w:hAnsi="Times New Roman CYR" w:cs="Times New Roman CYR"/>
        </w:rPr>
        <w:t>.</w:t>
      </w:r>
    </w:p>
    <w:p w:rsidR="000127B3" w:rsidRDefault="000127B3" w:rsidP="000127B3">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9.2. Поведение фирмы в краткосрочном и долгосрочном периодах</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 xml:space="preserve">Субъективный фактор </w:t>
      </w:r>
      <w:r>
        <w:rPr>
          <w:rFonts w:ascii="Symbol" w:hAnsi="Symbol" w:cs="Symbol"/>
          <w:b/>
          <w:bCs/>
        </w:rPr>
        <w:t></w:t>
      </w:r>
      <w:r>
        <w:rPr>
          <w:rFonts w:ascii="Times New Roman CYR" w:hAnsi="Times New Roman CYR" w:cs="Times New Roman CYR"/>
          <w:b/>
          <w:bCs/>
        </w:rPr>
        <w:t xml:space="preserve"> политика конкурентов</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определении рыночного поведения </w:t>
      </w:r>
      <w:proofErr w:type="spellStart"/>
      <w:r>
        <w:rPr>
          <w:rFonts w:ascii="Times New Roman CYR" w:hAnsi="Times New Roman CYR" w:cs="Times New Roman CYR"/>
        </w:rPr>
        <w:t>олигополиста</w:t>
      </w:r>
      <w:proofErr w:type="spellEnd"/>
      <w:r>
        <w:rPr>
          <w:rFonts w:ascii="Times New Roman CYR" w:hAnsi="Times New Roman CYR" w:cs="Times New Roman CYR"/>
        </w:rPr>
        <w:t xml:space="preserve"> огромную роль играет субъективный фактор </w:t>
      </w:r>
      <w:r>
        <w:rPr>
          <w:rFonts w:ascii="Symbol" w:hAnsi="Symbol" w:cs="Symbol"/>
        </w:rPr>
        <w:t></w:t>
      </w:r>
      <w:r>
        <w:rPr>
          <w:rFonts w:ascii="Times New Roman CYR" w:hAnsi="Times New Roman CYR" w:cs="Times New Roman CYR"/>
        </w:rPr>
        <w:t xml:space="preserve"> характер взаимоотношений между конкурирующими на рынке фирмами. В этом состоит уникальная особенность </w:t>
      </w:r>
      <w:r>
        <w:rPr>
          <w:rFonts w:ascii="Times New Roman CYR" w:hAnsi="Times New Roman CYR" w:cs="Times New Roman CYR"/>
          <w:b/>
          <w:bCs/>
          <w:color w:val="B62D27"/>
          <w:u w:val="single"/>
        </w:rPr>
        <w:t>олигополии</w:t>
      </w:r>
      <w:r>
        <w:rPr>
          <w:rFonts w:ascii="Times New Roman CYR" w:hAnsi="Times New Roman CYR" w:cs="Times New Roman CYR"/>
        </w:rPr>
        <w:t xml:space="preserve">. При всех других типах рынков значение субъективной политики фирм-конкурентов невелико. В условиях совершенной и отчасти </w:t>
      </w:r>
      <w:r>
        <w:rPr>
          <w:rFonts w:ascii="Times New Roman CYR" w:hAnsi="Times New Roman CYR" w:cs="Times New Roman CYR"/>
          <w:b/>
          <w:bCs/>
          <w:color w:val="B62D27"/>
          <w:u w:val="single"/>
        </w:rPr>
        <w:t>монополистической конкуренции</w:t>
      </w:r>
      <w:r>
        <w:rPr>
          <w:rFonts w:ascii="Times New Roman CYR" w:hAnsi="Times New Roman CYR" w:cs="Times New Roman CYR"/>
        </w:rPr>
        <w:t xml:space="preserve"> на рынке действует такое множество фирм, что особенности поведения каждой из фирм-конкурентов не поддаются учету. А при монополии конкурентов вообще нет. И только на олигополистическом рынке решение каждого из немногочисленного круга фирм-</w:t>
      </w:r>
      <w:proofErr w:type="spellStart"/>
      <w:r>
        <w:rPr>
          <w:rFonts w:ascii="Times New Roman CYR" w:hAnsi="Times New Roman CYR" w:cs="Times New Roman CYR"/>
        </w:rPr>
        <w:t>олигополистов</w:t>
      </w:r>
      <w:proofErr w:type="spellEnd"/>
      <w:r>
        <w:rPr>
          <w:rFonts w:ascii="Times New Roman CYR" w:hAnsi="Times New Roman CYR" w:cs="Times New Roman CYR"/>
        </w:rPr>
        <w:t xml:space="preserve"> непосредственно сказывается на всех остальных его участниках и на </w:t>
      </w:r>
      <w:r>
        <w:rPr>
          <w:rFonts w:ascii="Times New Roman CYR" w:hAnsi="Times New Roman CYR" w:cs="Times New Roman CYR"/>
        </w:rPr>
        <w:lastRenderedPageBreak/>
        <w:t>отрасли в целом.</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Дуополия</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Лучше понять закономерности поведения фирмы на олигополистическом рынке позволяет анализ дуополии, т. е. простейшей олигополистической ситуации, когда на рынке действуют только две конкурирующие между собой фирмы. Главная особенность моделей дуополий состоит в том, что </w:t>
      </w:r>
      <w:r>
        <w:rPr>
          <w:rFonts w:ascii="Times New Roman CYR" w:hAnsi="Times New Roman CYR" w:cs="Times New Roman CYR"/>
          <w:b/>
          <w:bCs/>
          <w:color w:val="B62D27"/>
          <w:u w:val="single"/>
        </w:rPr>
        <w:t>выручка</w:t>
      </w:r>
      <w:r>
        <w:rPr>
          <w:rFonts w:ascii="Times New Roman CYR" w:hAnsi="Times New Roman CYR" w:cs="Times New Roman CYR"/>
        </w:rPr>
        <w:t xml:space="preserve"> и, следовательно, </w:t>
      </w:r>
      <w:r>
        <w:rPr>
          <w:rFonts w:ascii="Times New Roman CYR" w:hAnsi="Times New Roman CYR" w:cs="Times New Roman CYR"/>
          <w:b/>
          <w:bCs/>
          <w:color w:val="B62D27"/>
          <w:u w:val="single"/>
        </w:rPr>
        <w:t>прибыль</w:t>
      </w:r>
      <w:r>
        <w:rPr>
          <w:rFonts w:ascii="Times New Roman CYR" w:hAnsi="Times New Roman CYR" w:cs="Times New Roman CYR"/>
        </w:rPr>
        <w:t>, которую получит фирма, зависит не только от ее решений, но и от решений фирмы-конкурента, также заинтересованной в максимизации своей прибыли. Процесс принятия решения на олигополистическом рынке напоминает анализ отложенной шахматной партии, где игрок ищет самые сильные ответы на возможные варианты хода своего противника.</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 xml:space="preserve">Модель </w:t>
      </w:r>
      <w:proofErr w:type="spellStart"/>
      <w:r>
        <w:rPr>
          <w:rFonts w:ascii="Times New Roman CYR" w:hAnsi="Times New Roman CYR" w:cs="Times New Roman CYR"/>
          <w:b/>
          <w:bCs/>
        </w:rPr>
        <w:t>Курно</w:t>
      </w:r>
      <w:proofErr w:type="spellEnd"/>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Существует много моделей олигополии, и ни одну из них нельзя считать универсальной, тем не </w:t>
      </w:r>
      <w:proofErr w:type="gramStart"/>
      <w:r>
        <w:rPr>
          <w:rFonts w:ascii="Times New Roman CYR" w:hAnsi="Times New Roman CYR" w:cs="Times New Roman CYR"/>
        </w:rPr>
        <w:t>менее</w:t>
      </w:r>
      <w:proofErr w:type="gramEnd"/>
      <w:r>
        <w:rPr>
          <w:rFonts w:ascii="Times New Roman CYR" w:hAnsi="Times New Roman CYR" w:cs="Times New Roman CYR"/>
        </w:rPr>
        <w:t xml:space="preserve"> общую логику поведения фирм на этом рынке они объясняют. Первая </w:t>
      </w:r>
      <w:r>
        <w:rPr>
          <w:rFonts w:ascii="Times New Roman CYR" w:hAnsi="Times New Roman CYR" w:cs="Times New Roman CYR"/>
          <w:b/>
          <w:bCs/>
          <w:color w:val="B62D27"/>
          <w:u w:val="single"/>
        </w:rPr>
        <w:t>модель дуополии</w:t>
      </w:r>
      <w:r>
        <w:rPr>
          <w:rFonts w:ascii="Times New Roman CYR" w:hAnsi="Times New Roman CYR" w:cs="Times New Roman CYR"/>
        </w:rPr>
        <w:t xml:space="preserve"> была предложена французским экономистом </w:t>
      </w:r>
      <w:r>
        <w:rPr>
          <w:rFonts w:ascii="Times New Roman CYR" w:hAnsi="Times New Roman CYR" w:cs="Times New Roman CYR"/>
          <w:b/>
          <w:bCs/>
          <w:color w:val="B62D27"/>
          <w:u w:val="single"/>
        </w:rPr>
        <w:t xml:space="preserve">Огюстеном </w:t>
      </w:r>
      <w:proofErr w:type="spellStart"/>
      <w:r>
        <w:rPr>
          <w:rFonts w:ascii="Times New Roman CYR" w:hAnsi="Times New Roman CYR" w:cs="Times New Roman CYR"/>
          <w:b/>
          <w:bCs/>
          <w:color w:val="B62D27"/>
          <w:u w:val="single"/>
        </w:rPr>
        <w:t>Курно</w:t>
      </w:r>
      <w:proofErr w:type="spellEnd"/>
      <w:r>
        <w:rPr>
          <w:rFonts w:ascii="Times New Roman CYR" w:hAnsi="Times New Roman CYR" w:cs="Times New Roman CYR"/>
        </w:rPr>
        <w:t xml:space="preserve"> еще в 1838 г.</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Модель </w:t>
      </w:r>
      <w:proofErr w:type="spellStart"/>
      <w:r>
        <w:rPr>
          <w:rFonts w:ascii="Times New Roman CYR" w:hAnsi="Times New Roman CYR" w:cs="Times New Roman CYR"/>
        </w:rPr>
        <w:t>Курно</w:t>
      </w:r>
      <w:proofErr w:type="spellEnd"/>
      <w:r>
        <w:rPr>
          <w:rFonts w:ascii="Times New Roman CYR" w:hAnsi="Times New Roman CYR" w:cs="Times New Roman CYR"/>
        </w:rPr>
        <w:t xml:space="preserve"> анализирует поведение фирмы-</w:t>
      </w:r>
      <w:proofErr w:type="spellStart"/>
      <w:r>
        <w:rPr>
          <w:rFonts w:ascii="Times New Roman CYR" w:hAnsi="Times New Roman CYR" w:cs="Times New Roman CYR"/>
        </w:rPr>
        <w:t>дуополиста</w:t>
      </w:r>
      <w:proofErr w:type="spellEnd"/>
      <w:r>
        <w:rPr>
          <w:rFonts w:ascii="Times New Roman CYR" w:hAnsi="Times New Roman CYR" w:cs="Times New Roman CYR"/>
        </w:rPr>
        <w:t xml:space="preserve"> исходя из допущения, что ей известен объем выпуска продукции, который ее единственный конкурент уже выбрал для себя. Задача фирмы состоит в том, чтобы определить собственный размер производства, сообразуясь с решением конкурента как с данностью. На рис. 9.2 показано, каким было бы поведение фирмы в таких условиях.</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sz w:val="20"/>
          <w:szCs w:val="20"/>
        </w:rPr>
      </w:pPr>
      <w:r>
        <w:rPr>
          <w:rFonts w:ascii="Times New Roman CYR" w:hAnsi="Times New Roman CYR" w:cs="Times New Roman CYR"/>
          <w:noProof/>
          <w:sz w:val="28"/>
          <w:szCs w:val="28"/>
        </w:rPr>
        <w:drawing>
          <wp:inline distT="0" distB="0" distL="0" distR="0" wp14:anchorId="026A8D2A" wp14:editId="4CB62A3F">
            <wp:extent cx="3248025" cy="249555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3" cstate="print"/>
                    <a:srcRect/>
                    <a:stretch>
                      <a:fillRect/>
                    </a:stretch>
                  </pic:blipFill>
                  <pic:spPr bwMode="auto">
                    <a:xfrm>
                      <a:off x="0" y="0"/>
                      <a:ext cx="3248025" cy="2495550"/>
                    </a:xfrm>
                    <a:prstGeom prst="rect">
                      <a:avLst/>
                    </a:prstGeom>
                    <a:noFill/>
                    <a:ln w="9525">
                      <a:noFill/>
                      <a:miter lim="800000"/>
                      <a:headEnd/>
                      <a:tailEnd/>
                    </a:ln>
                  </pic:spPr>
                </pic:pic>
              </a:graphicData>
            </a:graphic>
          </wp:inline>
        </w:drawing>
      </w:r>
    </w:p>
    <w:p w:rsidR="000127B3" w:rsidRDefault="000127B3" w:rsidP="000127B3">
      <w:pPr>
        <w:autoSpaceDE w:val="0"/>
        <w:autoSpaceDN w:val="0"/>
        <w:adjustRightInd w:val="0"/>
        <w:spacing w:before="120" w:after="120" w:line="200" w:lineRule="atLeast"/>
        <w:jc w:val="center"/>
        <w:rPr>
          <w:rFonts w:ascii="Times New Roman CYR" w:hAnsi="Times New Roman CYR" w:cs="Times New Roman CYR"/>
        </w:rPr>
      </w:pPr>
      <w:r>
        <w:rPr>
          <w:rFonts w:ascii="Times New Roman CYR" w:hAnsi="Times New Roman CYR" w:cs="Times New Roman CYR"/>
          <w:i/>
          <w:iCs/>
        </w:rPr>
        <w:t>Рис. 9.2.</w:t>
      </w:r>
      <w:r>
        <w:rPr>
          <w:rFonts w:ascii="Times New Roman CYR" w:hAnsi="Times New Roman CYR" w:cs="Times New Roman CYR"/>
        </w:rPr>
        <w:t xml:space="preserve"> </w:t>
      </w:r>
      <w:r>
        <w:rPr>
          <w:rFonts w:ascii="Times New Roman CYR" w:hAnsi="Times New Roman CYR" w:cs="Times New Roman CYR"/>
          <w:b/>
          <w:bCs/>
        </w:rPr>
        <w:t>Поведение фирмы-</w:t>
      </w:r>
      <w:proofErr w:type="spellStart"/>
      <w:r>
        <w:rPr>
          <w:rFonts w:ascii="Times New Roman CYR" w:hAnsi="Times New Roman CYR" w:cs="Times New Roman CYR"/>
          <w:b/>
          <w:bCs/>
        </w:rPr>
        <w:t>дуополиста</w:t>
      </w:r>
      <w:proofErr w:type="spellEnd"/>
      <w:r>
        <w:rPr>
          <w:rFonts w:ascii="Times New Roman CYR" w:hAnsi="Times New Roman CYR" w:cs="Times New Roman CYR"/>
          <w:b/>
          <w:bCs/>
        </w:rPr>
        <w:t xml:space="preserve"> в краткосрочном периоде</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Краткосрочный период</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Чтобы не усложнять график, мы сделали два</w:t>
      </w:r>
      <w:r>
        <w:rPr>
          <w:rFonts w:ascii="Times New Roman CYR" w:hAnsi="Times New Roman CYR" w:cs="Times New Roman CYR"/>
          <w:b/>
          <w:bCs/>
        </w:rPr>
        <w:t xml:space="preserve"> </w:t>
      </w:r>
      <w:r>
        <w:rPr>
          <w:rFonts w:ascii="Times New Roman CYR" w:hAnsi="Times New Roman CYR" w:cs="Times New Roman CYR"/>
        </w:rPr>
        <w:t xml:space="preserve">дополнительных упрощения. </w:t>
      </w:r>
      <w:proofErr w:type="gramStart"/>
      <w:r>
        <w:rPr>
          <w:rFonts w:ascii="Times New Roman CYR" w:hAnsi="Times New Roman CYR" w:cs="Times New Roman CYR"/>
        </w:rPr>
        <w:t>Во-первых</w:t>
      </w:r>
      <w:proofErr w:type="gramEnd"/>
      <w:r>
        <w:rPr>
          <w:rFonts w:ascii="Times New Roman CYR" w:hAnsi="Times New Roman CYR" w:cs="Times New Roman CYR"/>
        </w:rPr>
        <w:t xml:space="preserve"> приняли, что оба </w:t>
      </w:r>
      <w:proofErr w:type="spellStart"/>
      <w:r>
        <w:rPr>
          <w:rFonts w:ascii="Times New Roman CYR" w:hAnsi="Times New Roman CYR" w:cs="Times New Roman CYR"/>
        </w:rPr>
        <w:t>дуополиста</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совершенно одинаковые, ничем не отличающиеся компании. Во-вторых, допустили, что </w:t>
      </w:r>
      <w:r>
        <w:rPr>
          <w:rFonts w:ascii="Times New Roman CYR" w:hAnsi="Times New Roman CYR" w:cs="Times New Roman CYR"/>
          <w:b/>
          <w:bCs/>
          <w:color w:val="B62D27"/>
          <w:u w:val="single"/>
        </w:rPr>
        <w:t>предельные издержки</w:t>
      </w:r>
      <w:r>
        <w:rPr>
          <w:rFonts w:ascii="Times New Roman CYR" w:hAnsi="Times New Roman CYR" w:cs="Times New Roman CYR"/>
        </w:rPr>
        <w:t xml:space="preserve"> обеих фирм постоянны: кривая MC идет строго горизонтально.</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Допустим вначале, что фирме № 1 твердо известно, что конкурент не собирается вообще ничего выпускать. В этом случае фирма № 1 фактически является </w:t>
      </w:r>
      <w:r>
        <w:rPr>
          <w:rFonts w:ascii="Times New Roman CYR" w:hAnsi="Times New Roman CYR" w:cs="Times New Roman CYR"/>
          <w:b/>
          <w:bCs/>
          <w:color w:val="B62D27"/>
          <w:u w:val="single"/>
        </w:rPr>
        <w:t>монополией</w:t>
      </w:r>
      <w:r>
        <w:rPr>
          <w:rFonts w:ascii="Times New Roman CYR" w:hAnsi="Times New Roman CYR" w:cs="Times New Roman CYR"/>
        </w:rPr>
        <w:t xml:space="preserve">. Кривая </w:t>
      </w:r>
      <w:r>
        <w:rPr>
          <w:rFonts w:ascii="Times New Roman CYR" w:hAnsi="Times New Roman CYR" w:cs="Times New Roman CYR"/>
          <w:b/>
          <w:bCs/>
          <w:color w:val="B62D27"/>
          <w:u w:val="single"/>
        </w:rPr>
        <w:t>спроса</w:t>
      </w:r>
      <w:r>
        <w:rPr>
          <w:rFonts w:ascii="Times New Roman CYR" w:hAnsi="Times New Roman CYR" w:cs="Times New Roman CYR"/>
        </w:rPr>
        <w:t xml:space="preserve"> на ее продукцию (D</w:t>
      </w:r>
      <w:r>
        <w:rPr>
          <w:rFonts w:ascii="Times New Roman CYR" w:hAnsi="Times New Roman CYR" w:cs="Times New Roman CYR"/>
          <w:vertAlign w:val="subscript"/>
        </w:rPr>
        <w:t>0</w:t>
      </w:r>
      <w:r>
        <w:rPr>
          <w:rFonts w:ascii="Times New Roman CYR" w:hAnsi="Times New Roman CYR" w:cs="Times New Roman CYR"/>
        </w:rPr>
        <w:t xml:space="preserve">) поэтому совпадет с кривой спроса всей отрасли. Соответственно кривая </w:t>
      </w:r>
      <w:r>
        <w:rPr>
          <w:rFonts w:ascii="Times New Roman CYR" w:hAnsi="Times New Roman CYR" w:cs="Times New Roman CYR"/>
          <w:b/>
          <w:bCs/>
          <w:color w:val="B62D27"/>
          <w:u w:val="single"/>
        </w:rPr>
        <w:t>предельного дохода</w:t>
      </w:r>
      <w:r>
        <w:rPr>
          <w:rFonts w:ascii="Times New Roman CYR" w:hAnsi="Times New Roman CYR" w:cs="Times New Roman CYR"/>
        </w:rPr>
        <w:t xml:space="preserve"> займет некоторое положение (MR</w:t>
      </w:r>
      <w:r>
        <w:rPr>
          <w:rFonts w:ascii="Times New Roman CYR" w:hAnsi="Times New Roman CYR" w:cs="Times New Roman CYR"/>
          <w:vertAlign w:val="subscript"/>
        </w:rPr>
        <w:t>0</w:t>
      </w:r>
      <w:r>
        <w:rPr>
          <w:rFonts w:ascii="Times New Roman CYR" w:hAnsi="Times New Roman CYR" w:cs="Times New Roman CYR"/>
        </w:rPr>
        <w:t xml:space="preserve">). Пользуясь обычным правилом равенства предельного дохода и </w:t>
      </w:r>
      <w:r>
        <w:rPr>
          <w:rFonts w:ascii="Times New Roman CYR" w:hAnsi="Times New Roman CYR" w:cs="Times New Roman CYR"/>
          <w:b/>
          <w:bCs/>
          <w:color w:val="B62D27"/>
          <w:u w:val="single"/>
        </w:rPr>
        <w:t>предельных издержек</w:t>
      </w:r>
      <w:r>
        <w:rPr>
          <w:rFonts w:ascii="Times New Roman CYR" w:hAnsi="Times New Roman CYR" w:cs="Times New Roman CYR"/>
        </w:rPr>
        <w:t xml:space="preserve"> MC </w:t>
      </w:r>
      <w:r>
        <w:rPr>
          <w:rFonts w:ascii="Symbol" w:hAnsi="Symbol" w:cs="Symbol"/>
        </w:rPr>
        <w:t></w:t>
      </w:r>
      <w:r>
        <w:rPr>
          <w:rFonts w:ascii="Times New Roman CYR" w:hAnsi="Times New Roman CYR" w:cs="Times New Roman CYR"/>
        </w:rPr>
        <w:t xml:space="preserve"> MR, фирма № 1 установит оптимальный для себя объем производства (в изображенном на графике случае </w:t>
      </w:r>
      <w:r>
        <w:rPr>
          <w:rFonts w:ascii="Symbol" w:hAnsi="Symbol" w:cs="Symbol"/>
        </w:rPr>
        <w:t></w:t>
      </w:r>
      <w:r>
        <w:rPr>
          <w:rFonts w:ascii="Times New Roman CYR" w:hAnsi="Times New Roman CYR" w:cs="Times New Roman CYR"/>
        </w:rPr>
        <w:t xml:space="preserve"> 50 ед.).</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А если фирме № 1 станет известно, что ее конкурент сам намерен выпустить 50 ед. продукции? На первый взгляд может показаться, что тем самым он исчерпает весь объем спроса и вынудит фирму № 1 отказаться от производства. Однако это не так. Если фирма № 1 установит на свою продукцию цену Р</w:t>
      </w:r>
      <w:proofErr w:type="gramStart"/>
      <w:r>
        <w:rPr>
          <w:rFonts w:ascii="Times New Roman CYR" w:hAnsi="Times New Roman CYR" w:cs="Times New Roman CYR"/>
          <w:vertAlign w:val="subscript"/>
        </w:rPr>
        <w:t>1</w:t>
      </w:r>
      <w:proofErr w:type="gramEnd"/>
      <w:r>
        <w:rPr>
          <w:rFonts w:ascii="Times New Roman CYR" w:hAnsi="Times New Roman CYR" w:cs="Times New Roman CYR"/>
        </w:rPr>
        <w:t>, то спроса на нее действительно не будет: те 50 ед., которые рынок готов принять по этой цене, уже поставлены фирмой № 2. Но если фирма № 1 установит цену Р</w:t>
      </w:r>
      <w:proofErr w:type="gramStart"/>
      <w:r>
        <w:rPr>
          <w:rFonts w:ascii="Times New Roman CYR" w:hAnsi="Times New Roman CYR" w:cs="Times New Roman CYR"/>
          <w:vertAlign w:val="subscript"/>
        </w:rPr>
        <w:t>2</w:t>
      </w:r>
      <w:proofErr w:type="gramEnd"/>
      <w:r>
        <w:rPr>
          <w:rFonts w:ascii="Times New Roman CYR" w:hAnsi="Times New Roman CYR" w:cs="Times New Roman CYR"/>
        </w:rPr>
        <w:t>, то общий спрос рынка составит 75 ед. (см. кривую спроса отрасли D</w:t>
      </w:r>
      <w:r>
        <w:rPr>
          <w:rFonts w:ascii="Times New Roman CYR" w:hAnsi="Times New Roman CYR" w:cs="Times New Roman CYR"/>
          <w:vertAlign w:val="subscript"/>
        </w:rPr>
        <w:t>0</w:t>
      </w:r>
      <w:r>
        <w:rPr>
          <w:rFonts w:ascii="Times New Roman CYR" w:hAnsi="Times New Roman CYR" w:cs="Times New Roman CYR"/>
        </w:rPr>
        <w:t>). Поскольку фирма № 2 предлагает только 50 ед., то на долю фирмы № 1 останется 25 ед. (75</w:t>
      </w:r>
      <w:r>
        <w:rPr>
          <w:rFonts w:ascii="Symbol" w:hAnsi="Symbol" w:cs="Symbol"/>
        </w:rPr>
        <w:t></w:t>
      </w:r>
      <w:r>
        <w:rPr>
          <w:rFonts w:ascii="Times New Roman CYR" w:hAnsi="Times New Roman CYR" w:cs="Times New Roman CYR"/>
        </w:rPr>
        <w:t xml:space="preserve">50 </w:t>
      </w:r>
      <w:r>
        <w:rPr>
          <w:rFonts w:ascii="Symbol" w:hAnsi="Symbol" w:cs="Symbol"/>
        </w:rPr>
        <w:t></w:t>
      </w:r>
      <w:r>
        <w:rPr>
          <w:rFonts w:ascii="Times New Roman CYR" w:hAnsi="Times New Roman CYR" w:cs="Times New Roman CYR"/>
        </w:rPr>
        <w:t xml:space="preserve"> 25). Если же цена будет опущена до Р</w:t>
      </w:r>
      <w:r>
        <w:rPr>
          <w:rFonts w:ascii="Times New Roman CYR" w:hAnsi="Times New Roman CYR" w:cs="Times New Roman CYR"/>
          <w:vertAlign w:val="subscript"/>
        </w:rPr>
        <w:t>3</w:t>
      </w:r>
      <w:r>
        <w:rPr>
          <w:rFonts w:ascii="Times New Roman CYR" w:hAnsi="Times New Roman CYR" w:cs="Times New Roman CYR"/>
        </w:rPr>
        <w:t>, то, повторив аналогичные рассуждения, можно установить, что потребность рынка в продукции фирмы № 1 составит 50 ед. (100</w:t>
      </w:r>
      <w:r>
        <w:rPr>
          <w:rFonts w:ascii="Symbol" w:hAnsi="Symbol" w:cs="Symbol"/>
        </w:rPr>
        <w:t></w:t>
      </w:r>
      <w:r>
        <w:rPr>
          <w:rFonts w:ascii="Times New Roman CYR" w:hAnsi="Times New Roman CYR" w:cs="Times New Roman CYR"/>
        </w:rPr>
        <w:t xml:space="preserve">50 </w:t>
      </w:r>
      <w:r>
        <w:rPr>
          <w:rFonts w:ascii="Symbol" w:hAnsi="Symbol" w:cs="Symbol"/>
        </w:rPr>
        <w:t></w:t>
      </w:r>
      <w:r>
        <w:rPr>
          <w:rFonts w:ascii="Times New Roman CYR" w:hAnsi="Times New Roman CYR" w:cs="Times New Roman CYR"/>
        </w:rPr>
        <w:t xml:space="preserve"> 50).</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Легко понять, что перебирая разные возможные уровни цен, мы будем получать и разные уровни потребности рынка в продукции фирмы № 1. Иными словами, на продукцию фирмы № 1 сформируется новая кривая спроса (на нашем графике </w:t>
      </w:r>
      <w:r>
        <w:rPr>
          <w:rFonts w:ascii="Symbol" w:hAnsi="Symbol" w:cs="Symbol"/>
        </w:rPr>
        <w:t></w:t>
      </w:r>
      <w:r>
        <w:rPr>
          <w:rFonts w:ascii="Times New Roman CYR" w:hAnsi="Times New Roman CYR" w:cs="Times New Roman CYR"/>
        </w:rPr>
        <w:t xml:space="preserve"> D</w:t>
      </w:r>
      <w:r>
        <w:rPr>
          <w:rFonts w:ascii="Times New Roman CYR" w:hAnsi="Times New Roman CYR" w:cs="Times New Roman CYR"/>
          <w:vertAlign w:val="subscript"/>
        </w:rPr>
        <w:t>1</w:t>
      </w:r>
      <w:r>
        <w:rPr>
          <w:rFonts w:ascii="Times New Roman CYR" w:hAnsi="Times New Roman CYR" w:cs="Times New Roman CYR"/>
        </w:rPr>
        <w:t>) и соответственно новая кривая предельного дохода (MR</w:t>
      </w:r>
      <w:r>
        <w:rPr>
          <w:rFonts w:ascii="Times New Roman CYR" w:hAnsi="Times New Roman CYR" w:cs="Times New Roman CYR"/>
          <w:vertAlign w:val="subscript"/>
        </w:rPr>
        <w:t>1</w:t>
      </w:r>
      <w:r>
        <w:rPr>
          <w:rFonts w:ascii="Times New Roman CYR" w:hAnsi="Times New Roman CYR" w:cs="Times New Roman CYR"/>
        </w:rPr>
        <w:t xml:space="preserve">). Снова </w:t>
      </w:r>
      <w:proofErr w:type="gramStart"/>
      <w:r>
        <w:rPr>
          <w:rFonts w:ascii="Times New Roman CYR" w:hAnsi="Times New Roman CYR" w:cs="Times New Roman CYR"/>
        </w:rPr>
        <w:t>использовав</w:t>
      </w:r>
      <w:proofErr w:type="gramEnd"/>
      <w:r>
        <w:rPr>
          <w:rFonts w:ascii="Times New Roman CYR" w:hAnsi="Times New Roman CYR" w:cs="Times New Roman CYR"/>
        </w:rPr>
        <w:t xml:space="preserve"> правило MC </w:t>
      </w:r>
      <w:r>
        <w:rPr>
          <w:rFonts w:ascii="Symbol" w:hAnsi="Symbol" w:cs="Symbol"/>
        </w:rPr>
        <w:t></w:t>
      </w:r>
      <w:r>
        <w:rPr>
          <w:rFonts w:ascii="Times New Roman CYR" w:hAnsi="Times New Roman CYR" w:cs="Times New Roman CYR"/>
        </w:rPr>
        <w:t xml:space="preserve"> MR, можно определить новый оптимальный объем производства (в нашем случае он составит 25 ед.).</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Объем производства в условиях олигополии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Уже на этом этапе анализа модель </w:t>
      </w:r>
      <w:proofErr w:type="spellStart"/>
      <w:r>
        <w:rPr>
          <w:rFonts w:ascii="Times New Roman CYR" w:hAnsi="Times New Roman CYR" w:cs="Times New Roman CYR"/>
        </w:rPr>
        <w:t>Курно</w:t>
      </w:r>
      <w:proofErr w:type="spellEnd"/>
      <w:r>
        <w:rPr>
          <w:rFonts w:ascii="Times New Roman CYR" w:hAnsi="Times New Roman CYR" w:cs="Times New Roman CYR"/>
        </w:rPr>
        <w:t xml:space="preserve"> позволяет сделать важные экономические выводы. </w:t>
      </w:r>
      <w:r>
        <w:rPr>
          <w:rFonts w:ascii="Times New Roman CYR" w:hAnsi="Times New Roman CYR" w:cs="Times New Roman CYR"/>
          <w:i/>
          <w:iCs/>
        </w:rPr>
        <w:t xml:space="preserve">При </w:t>
      </w:r>
      <w:r>
        <w:rPr>
          <w:rFonts w:ascii="Times New Roman CYR" w:hAnsi="Times New Roman CYR" w:cs="Times New Roman CYR"/>
          <w:b/>
          <w:bCs/>
          <w:i/>
          <w:iCs/>
          <w:color w:val="B62D27"/>
          <w:u w:val="single"/>
        </w:rPr>
        <w:t>олигополии</w:t>
      </w:r>
      <w:r>
        <w:rPr>
          <w:rFonts w:ascii="Times New Roman CYR" w:hAnsi="Times New Roman CYR" w:cs="Times New Roman CYR"/>
          <w:i/>
          <w:iCs/>
        </w:rPr>
        <w:t xml:space="preserve"> объем производства больше того уровня, который установился бы при чистой монополии, но меньше, чем сложился бы при </w:t>
      </w:r>
      <w:r>
        <w:rPr>
          <w:rFonts w:ascii="Times New Roman CYR" w:hAnsi="Times New Roman CYR" w:cs="Times New Roman CYR"/>
          <w:b/>
          <w:bCs/>
          <w:i/>
          <w:iCs/>
          <w:color w:val="B62D27"/>
          <w:u w:val="single"/>
        </w:rPr>
        <w:t>совершенной конкуренции</w:t>
      </w:r>
      <w:r>
        <w:rPr>
          <w:rFonts w:ascii="Times New Roman CYR" w:hAnsi="Times New Roman CYR" w:cs="Times New Roman CYR"/>
          <w:i/>
          <w:iCs/>
        </w:rPr>
        <w:t>.</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rPr>
        <w:t>Q</w:t>
      </w:r>
      <w:r>
        <w:rPr>
          <w:rFonts w:ascii="Times New Roman CYR" w:hAnsi="Times New Roman CYR" w:cs="Times New Roman CYR"/>
          <w:vertAlign w:val="subscript"/>
        </w:rPr>
        <w:t>M</w:t>
      </w:r>
      <w:r>
        <w:rPr>
          <w:rFonts w:ascii="Times New Roman CYR" w:hAnsi="Times New Roman CYR" w:cs="Times New Roman CYR"/>
        </w:rPr>
        <w:t xml:space="preserve"> &lt; </w:t>
      </w:r>
      <w:proofErr w:type="spellStart"/>
      <w:r>
        <w:rPr>
          <w:rFonts w:ascii="Times New Roman CYR" w:hAnsi="Times New Roman CYR" w:cs="Times New Roman CYR"/>
        </w:rPr>
        <w:t>Q</w:t>
      </w:r>
      <w:r>
        <w:rPr>
          <w:rFonts w:ascii="Times New Roman CYR" w:hAnsi="Times New Roman CYR" w:cs="Times New Roman CYR"/>
          <w:vertAlign w:val="subscript"/>
        </w:rPr>
        <w:t>olig</w:t>
      </w:r>
      <w:proofErr w:type="spellEnd"/>
      <w:r>
        <w:rPr>
          <w:rFonts w:ascii="Times New Roman CYR" w:hAnsi="Times New Roman CYR" w:cs="Times New Roman CYR"/>
        </w:rPr>
        <w:t xml:space="preserve"> &lt; Q</w:t>
      </w:r>
      <w:r>
        <w:rPr>
          <w:rFonts w:ascii="Times New Roman CYR" w:hAnsi="Times New Roman CYR" w:cs="Times New Roman CYR"/>
          <w:vertAlign w:val="subscript"/>
        </w:rPr>
        <w:t>C</w:t>
      </w:r>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t xml:space="preserve">Действительно, две наши фирмы в сумме выпускают 75 ед., тогда как монополия выпустила бы только 50 ед. А при совершенной конкуренции выпуск составил бы 100 ед. Напомним, что при совершенной конкуренции кривые спроса и предельного дохода совпадают (D </w:t>
      </w:r>
      <w:r>
        <w:rPr>
          <w:rFonts w:ascii="Symbol" w:hAnsi="Symbol" w:cs="Symbol"/>
        </w:rPr>
        <w:t></w:t>
      </w:r>
      <w:r>
        <w:rPr>
          <w:rFonts w:ascii="Times New Roman CYR" w:hAnsi="Times New Roman CYR" w:cs="Times New Roman CYR"/>
        </w:rPr>
        <w:t xml:space="preserve"> MR), следовательно, точка равновесия по правилу MC </w:t>
      </w:r>
      <w:r>
        <w:rPr>
          <w:rFonts w:ascii="Symbol" w:hAnsi="Symbol" w:cs="Symbol"/>
        </w:rPr>
        <w:t></w:t>
      </w:r>
      <w:r>
        <w:rPr>
          <w:rFonts w:ascii="Times New Roman CYR" w:hAnsi="Times New Roman CYR" w:cs="Times New Roman CYR"/>
        </w:rPr>
        <w:t xml:space="preserve"> MR должна установиться на пересечении кривых D и МС.</w:t>
      </w:r>
      <w:proofErr w:type="gramEnd"/>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Цены в условиях олигополии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свою очередь цены при олигополии ниже монополистических, </w:t>
      </w:r>
      <w:proofErr w:type="gramStart"/>
      <w:r>
        <w:rPr>
          <w:rFonts w:ascii="Times New Roman CYR" w:hAnsi="Times New Roman CYR" w:cs="Times New Roman CYR"/>
        </w:rPr>
        <w:t>однако</w:t>
      </w:r>
      <w:proofErr w:type="gramEnd"/>
      <w:r>
        <w:rPr>
          <w:rFonts w:ascii="Times New Roman CYR" w:hAnsi="Times New Roman CYR" w:cs="Times New Roman CYR"/>
        </w:rPr>
        <w:t xml:space="preserve"> превышают конкурентные:</w:t>
      </w:r>
    </w:p>
    <w:p w:rsidR="000127B3" w:rsidRDefault="000127B3" w:rsidP="000127B3">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rPr>
        <w:t>P</w:t>
      </w:r>
      <w:r>
        <w:rPr>
          <w:rFonts w:ascii="Times New Roman CYR" w:hAnsi="Times New Roman CYR" w:cs="Times New Roman CYR"/>
          <w:vertAlign w:val="subscript"/>
        </w:rPr>
        <w:t>M</w:t>
      </w:r>
      <w:r>
        <w:rPr>
          <w:rFonts w:ascii="Times New Roman CYR" w:hAnsi="Times New Roman CYR" w:cs="Times New Roman CYR"/>
        </w:rPr>
        <w:t xml:space="preserve"> &gt; </w:t>
      </w:r>
      <w:proofErr w:type="spellStart"/>
      <w:r>
        <w:rPr>
          <w:rFonts w:ascii="Times New Roman CYR" w:hAnsi="Times New Roman CYR" w:cs="Times New Roman CYR"/>
        </w:rPr>
        <w:t>P</w:t>
      </w:r>
      <w:r>
        <w:rPr>
          <w:rFonts w:ascii="Times New Roman CYR" w:hAnsi="Times New Roman CYR" w:cs="Times New Roman CYR"/>
          <w:vertAlign w:val="subscript"/>
        </w:rPr>
        <w:t>olig</w:t>
      </w:r>
      <w:proofErr w:type="spellEnd"/>
      <w:r>
        <w:rPr>
          <w:rFonts w:ascii="Times New Roman CYR" w:hAnsi="Times New Roman CYR" w:cs="Times New Roman CYR"/>
        </w:rPr>
        <w:t xml:space="preserve"> &gt; P</w:t>
      </w:r>
      <w:r>
        <w:rPr>
          <w:rFonts w:ascii="Times New Roman CYR" w:hAnsi="Times New Roman CYR" w:cs="Times New Roman CYR"/>
          <w:vertAlign w:val="subscript"/>
        </w:rPr>
        <w:t>C</w:t>
      </w:r>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На графике хорошо видно, что цена, которую установит фирма № 1 и которую вынуждена будет поддержать и фирма № 2, если она хочет продать свои 50 ед. продукции, установится на уровне Р</w:t>
      </w:r>
      <w:proofErr w:type="gramStart"/>
      <w:r>
        <w:rPr>
          <w:rFonts w:ascii="Times New Roman CYR" w:hAnsi="Times New Roman CYR" w:cs="Times New Roman CYR"/>
          <w:vertAlign w:val="subscript"/>
        </w:rPr>
        <w:t>2</w:t>
      </w:r>
      <w:proofErr w:type="gramEnd"/>
      <w:r>
        <w:rPr>
          <w:rFonts w:ascii="Times New Roman CYR" w:hAnsi="Times New Roman CYR" w:cs="Times New Roman CYR"/>
        </w:rPr>
        <w:t>. Ведь только при этом уровне цен рынок сможет поглотить все 75 ед., выпущенные обеими фирмами. А цена Р</w:t>
      </w:r>
      <w:proofErr w:type="gramStart"/>
      <w:r>
        <w:rPr>
          <w:rFonts w:ascii="Times New Roman CYR" w:hAnsi="Times New Roman CYR" w:cs="Times New Roman CYR"/>
          <w:vertAlign w:val="subscript"/>
        </w:rPr>
        <w:t>2</w:t>
      </w:r>
      <w:proofErr w:type="gramEnd"/>
      <w:r>
        <w:rPr>
          <w:rFonts w:ascii="Times New Roman CYR" w:hAnsi="Times New Roman CYR" w:cs="Times New Roman CYR"/>
        </w:rPr>
        <w:t xml:space="preserve"> ниже монопольной цены Р</w:t>
      </w:r>
      <w:r>
        <w:rPr>
          <w:rFonts w:ascii="Times New Roman CYR" w:hAnsi="Times New Roman CYR" w:cs="Times New Roman CYR"/>
          <w:vertAlign w:val="subscript"/>
        </w:rPr>
        <w:t>1</w:t>
      </w:r>
      <w:r>
        <w:rPr>
          <w:rFonts w:ascii="Times New Roman CYR" w:hAnsi="Times New Roman CYR" w:cs="Times New Roman CYR"/>
        </w:rPr>
        <w:t xml:space="preserve"> и выше конкурентного уровня Р</w:t>
      </w:r>
      <w:r>
        <w:rPr>
          <w:rFonts w:ascii="Times New Roman CYR" w:hAnsi="Times New Roman CYR" w:cs="Times New Roman CYR"/>
          <w:vertAlign w:val="subscript"/>
        </w:rPr>
        <w:t>3</w:t>
      </w:r>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Ясен и </w:t>
      </w:r>
      <w:proofErr w:type="gramStart"/>
      <w:r>
        <w:rPr>
          <w:rFonts w:ascii="Times New Roman CYR" w:hAnsi="Times New Roman CYR" w:cs="Times New Roman CYR"/>
        </w:rPr>
        <w:t>экономический механизм</w:t>
      </w:r>
      <w:proofErr w:type="gramEnd"/>
      <w:r>
        <w:rPr>
          <w:rFonts w:ascii="Times New Roman CYR" w:hAnsi="Times New Roman CYR" w:cs="Times New Roman CYR"/>
        </w:rPr>
        <w:t xml:space="preserve">, приводящий к установлению описанного уровня цен и производства. Ограничивая производство и завышая, цены </w:t>
      </w:r>
      <w:r>
        <w:rPr>
          <w:rFonts w:ascii="Times New Roman CYR" w:hAnsi="Times New Roman CYR" w:cs="Times New Roman CYR"/>
          <w:b/>
          <w:bCs/>
          <w:color w:val="B62D27"/>
          <w:u w:val="single"/>
        </w:rPr>
        <w:t>монополия</w:t>
      </w:r>
      <w:r>
        <w:rPr>
          <w:rFonts w:ascii="Times New Roman CYR" w:hAnsi="Times New Roman CYR" w:cs="Times New Roman CYR"/>
        </w:rPr>
        <w:t xml:space="preserve"> оставляет неудовлетворенной часть </w:t>
      </w:r>
      <w:r>
        <w:rPr>
          <w:rFonts w:ascii="Times New Roman CYR" w:hAnsi="Times New Roman CYR" w:cs="Times New Roman CYR"/>
          <w:b/>
          <w:bCs/>
          <w:color w:val="B62D27"/>
          <w:u w:val="single"/>
        </w:rPr>
        <w:t>рыночного спроса</w:t>
      </w:r>
      <w:r>
        <w:rPr>
          <w:rFonts w:ascii="Times New Roman CYR" w:hAnsi="Times New Roman CYR" w:cs="Times New Roman CYR"/>
        </w:rPr>
        <w:t xml:space="preserve">. Этот остаток и служит рынком сбыта для второго </w:t>
      </w:r>
      <w:proofErr w:type="spellStart"/>
      <w:r>
        <w:rPr>
          <w:rFonts w:ascii="Times New Roman CYR" w:hAnsi="Times New Roman CYR" w:cs="Times New Roman CYR"/>
        </w:rPr>
        <w:t>дуополиста</w:t>
      </w:r>
      <w:proofErr w:type="spellEnd"/>
      <w:r>
        <w:rPr>
          <w:rFonts w:ascii="Times New Roman CYR" w:hAnsi="Times New Roman CYR" w:cs="Times New Roman CYR"/>
        </w:rPr>
        <w:t xml:space="preserve"> (а также третьего, четвертого и т. д. конкурентов, если мы перейдем от </w:t>
      </w:r>
      <w:proofErr w:type="spellStart"/>
      <w:r>
        <w:rPr>
          <w:rFonts w:ascii="Times New Roman CYR" w:hAnsi="Times New Roman CYR" w:cs="Times New Roman CYR"/>
        </w:rPr>
        <w:t>дуополистической</w:t>
      </w:r>
      <w:proofErr w:type="spellEnd"/>
      <w:r>
        <w:rPr>
          <w:rFonts w:ascii="Times New Roman CYR" w:hAnsi="Times New Roman CYR" w:cs="Times New Roman CYR"/>
        </w:rPr>
        <w:t xml:space="preserve"> модели к </w:t>
      </w:r>
      <w:proofErr w:type="spellStart"/>
      <w:r>
        <w:rPr>
          <w:rFonts w:ascii="Times New Roman CYR" w:hAnsi="Times New Roman CYR" w:cs="Times New Roman CYR"/>
        </w:rPr>
        <w:t>многофирменной</w:t>
      </w:r>
      <w:proofErr w:type="spellEnd"/>
      <w:r>
        <w:rPr>
          <w:rFonts w:ascii="Times New Roman CYR" w:hAnsi="Times New Roman CYR" w:cs="Times New Roman CYR"/>
        </w:rPr>
        <w:t xml:space="preserve"> олигополии), позволяя ему выпустить дополнительную продукцию, если, конечно, его цены будут ниже монопольного уровня.</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Олигополистические прибыли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Прямым следствием описанной ситуации является также вывод о том, что суммарные олигополистические прибыли обоих </w:t>
      </w:r>
      <w:proofErr w:type="spellStart"/>
      <w:r>
        <w:rPr>
          <w:rFonts w:ascii="Times New Roman CYR" w:hAnsi="Times New Roman CYR" w:cs="Times New Roman CYR"/>
        </w:rPr>
        <w:t>дуополистов</w:t>
      </w:r>
      <w:proofErr w:type="spellEnd"/>
      <w:r>
        <w:rPr>
          <w:rFonts w:ascii="Times New Roman CYR" w:hAnsi="Times New Roman CYR" w:cs="Times New Roman CYR"/>
        </w:rPr>
        <w:t xml:space="preserve"> окажутся ниже тех прибылей, которые на том же рынке получила бы единственная фирма-монополист, хотя тенденция к получению </w:t>
      </w:r>
      <w:r>
        <w:rPr>
          <w:rFonts w:ascii="Times New Roman CYR" w:hAnsi="Times New Roman CYR" w:cs="Times New Roman CYR"/>
        </w:rPr>
        <w:lastRenderedPageBreak/>
        <w:t>положительных экономических прибылей сохранится.</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Symbol" w:hAnsi="Symbol" w:cs="Symbol"/>
        </w:rPr>
        <w:t></w:t>
      </w:r>
      <w:r>
        <w:rPr>
          <w:rFonts w:ascii="Times New Roman CYR" w:hAnsi="Times New Roman CYR" w:cs="Times New Roman CYR"/>
          <w:vertAlign w:val="subscript"/>
        </w:rPr>
        <w:t>M</w:t>
      </w:r>
      <w:r>
        <w:rPr>
          <w:rFonts w:ascii="Times New Roman CYR" w:hAnsi="Times New Roman CYR" w:cs="Times New Roman CYR"/>
        </w:rPr>
        <w:t xml:space="preserve"> &gt; </w:t>
      </w:r>
      <w:r>
        <w:rPr>
          <w:rFonts w:ascii="Symbol" w:hAnsi="Symbol" w:cs="Symbol"/>
        </w:rPr>
        <w:t></w:t>
      </w:r>
      <w:proofErr w:type="spellStart"/>
      <w:r>
        <w:rPr>
          <w:rFonts w:ascii="Times New Roman CYR" w:hAnsi="Times New Roman CYR" w:cs="Times New Roman CYR"/>
          <w:vertAlign w:val="subscript"/>
        </w:rPr>
        <w:t>olig</w:t>
      </w:r>
      <w:proofErr w:type="spellEnd"/>
      <w:r>
        <w:rPr>
          <w:rFonts w:ascii="Times New Roman CYR" w:hAnsi="Times New Roman CYR" w:cs="Times New Roman CYR"/>
        </w:rPr>
        <w:t xml:space="preserve"> &gt; 0</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Последний тезис </w:t>
      </w:r>
      <w:r>
        <w:rPr>
          <w:rFonts w:ascii="Symbol" w:hAnsi="Symbol" w:cs="Symbol"/>
        </w:rPr>
        <w:t></w:t>
      </w:r>
      <w:r>
        <w:rPr>
          <w:rFonts w:ascii="Times New Roman CYR" w:hAnsi="Times New Roman CYR" w:cs="Times New Roman CYR"/>
        </w:rPr>
        <w:t xml:space="preserve"> наличие </w:t>
      </w:r>
      <w:r>
        <w:rPr>
          <w:rFonts w:ascii="Times New Roman CYR" w:hAnsi="Times New Roman CYR" w:cs="Times New Roman CYR"/>
          <w:b/>
          <w:bCs/>
          <w:color w:val="B62D27"/>
          <w:u w:val="single"/>
        </w:rPr>
        <w:t>экономических прибылей</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доказательства, собственно, не требует: так обстоит дело на любом рынке </w:t>
      </w:r>
      <w:r>
        <w:rPr>
          <w:rFonts w:ascii="Times New Roman CYR" w:hAnsi="Times New Roman CYR" w:cs="Times New Roman CYR"/>
          <w:b/>
          <w:bCs/>
          <w:color w:val="B62D27"/>
          <w:u w:val="single"/>
        </w:rPr>
        <w:t>несовершенной конкуренции</w:t>
      </w:r>
      <w:r>
        <w:rPr>
          <w:rFonts w:ascii="Times New Roman CYR" w:hAnsi="Times New Roman CYR" w:cs="Times New Roman CYR"/>
        </w:rPr>
        <w:t xml:space="preserve">. Меньший же по сравнению с монополией их уровень легче всего это доказать </w:t>
      </w:r>
      <w:proofErr w:type="gramStart"/>
      <w:r>
        <w:rPr>
          <w:rFonts w:ascii="Times New Roman CYR" w:hAnsi="Times New Roman CYR" w:cs="Times New Roman CYR"/>
        </w:rPr>
        <w:t>от</w:t>
      </w:r>
      <w:proofErr w:type="gramEnd"/>
      <w:r>
        <w:rPr>
          <w:rFonts w:ascii="Times New Roman CYR" w:hAnsi="Times New Roman CYR" w:cs="Times New Roman CYR"/>
        </w:rPr>
        <w:t xml:space="preserve"> обратного. Как известно, правило MC </w:t>
      </w:r>
      <w:r>
        <w:rPr>
          <w:rFonts w:ascii="Symbol" w:hAnsi="Symbol" w:cs="Symbol"/>
        </w:rPr>
        <w:t></w:t>
      </w:r>
      <w:r>
        <w:rPr>
          <w:rFonts w:ascii="Times New Roman CYR" w:hAnsi="Times New Roman CYR" w:cs="Times New Roman CYR"/>
        </w:rPr>
        <w:t xml:space="preserve"> MR обеспечивает </w:t>
      </w:r>
      <w:r>
        <w:rPr>
          <w:rFonts w:ascii="Times New Roman CYR" w:hAnsi="Times New Roman CYR" w:cs="Times New Roman CYR"/>
          <w:b/>
          <w:bCs/>
          <w:color w:val="B62D27"/>
          <w:u w:val="single"/>
        </w:rPr>
        <w:t>максимизацию прибылей</w:t>
      </w:r>
      <w:r>
        <w:rPr>
          <w:rFonts w:ascii="Times New Roman CYR" w:hAnsi="Times New Roman CYR" w:cs="Times New Roman CYR"/>
        </w:rPr>
        <w:t xml:space="preserve">. В самом начале анализа модели </w:t>
      </w:r>
      <w:proofErr w:type="spellStart"/>
      <w:r>
        <w:rPr>
          <w:rFonts w:ascii="Times New Roman CYR" w:hAnsi="Times New Roman CYR" w:cs="Times New Roman CYR"/>
        </w:rPr>
        <w:t>Курно</w:t>
      </w:r>
      <w:proofErr w:type="spellEnd"/>
      <w:r>
        <w:rPr>
          <w:rFonts w:ascii="Times New Roman CYR" w:hAnsi="Times New Roman CYR" w:cs="Times New Roman CYR"/>
        </w:rPr>
        <w:t xml:space="preserve"> мы убедились, что, если на рынке действует только одна фирма-монополист (ситуация, в которой про второго </w:t>
      </w:r>
      <w:proofErr w:type="spellStart"/>
      <w:r>
        <w:rPr>
          <w:rFonts w:ascii="Times New Roman CYR" w:hAnsi="Times New Roman CYR" w:cs="Times New Roman CYR"/>
        </w:rPr>
        <w:t>дуополиста</w:t>
      </w:r>
      <w:proofErr w:type="spellEnd"/>
      <w:r>
        <w:rPr>
          <w:rFonts w:ascii="Times New Roman CYR" w:hAnsi="Times New Roman CYR" w:cs="Times New Roman CYR"/>
        </w:rPr>
        <w:t xml:space="preserve"> известно, что он не планирует выпуска продукции, фактически равносильна монополии), она, руководствуясь этим правилом, установила бы некоторый объем производства и уровень цен (в нашем примере 50 ед. продукции и Р</w:t>
      </w:r>
      <w:proofErr w:type="gramStart"/>
      <w:r>
        <w:rPr>
          <w:rFonts w:ascii="Times New Roman CYR" w:hAnsi="Times New Roman CYR" w:cs="Times New Roman CYR"/>
          <w:vertAlign w:val="subscript"/>
        </w:rPr>
        <w:t>1</w:t>
      </w:r>
      <w:proofErr w:type="gramEnd"/>
      <w:r>
        <w:rPr>
          <w:rFonts w:ascii="Times New Roman CYR" w:hAnsi="Times New Roman CYR" w:cs="Times New Roman CYR"/>
        </w:rPr>
        <w:t xml:space="preserve">). При любом ином объеме выпуска (и уровне цен) прибыль будет меньше. Но ведь вмешательство второго </w:t>
      </w:r>
      <w:proofErr w:type="spellStart"/>
      <w:r>
        <w:rPr>
          <w:rFonts w:ascii="Times New Roman CYR" w:hAnsi="Times New Roman CYR" w:cs="Times New Roman CYR"/>
        </w:rPr>
        <w:t>дуополиста</w:t>
      </w:r>
      <w:proofErr w:type="spellEnd"/>
      <w:r>
        <w:rPr>
          <w:rFonts w:ascii="Times New Roman CYR" w:hAnsi="Times New Roman CYR" w:cs="Times New Roman CYR"/>
        </w:rPr>
        <w:t xml:space="preserve">, начало выпуска продукции этой второй фирмой как раз и ведут к отклонению объемов производства и цен от оптимума. Следовательно, и прибыль в </w:t>
      </w:r>
      <w:proofErr w:type="spellStart"/>
      <w:r>
        <w:rPr>
          <w:rFonts w:ascii="Times New Roman CYR" w:hAnsi="Times New Roman CYR" w:cs="Times New Roman CYR"/>
          <w:b/>
          <w:bCs/>
          <w:color w:val="B62D27"/>
          <w:u w:val="single"/>
        </w:rPr>
        <w:t>дуополистической</w:t>
      </w:r>
      <w:proofErr w:type="spellEnd"/>
      <w:r>
        <w:rPr>
          <w:rFonts w:ascii="Times New Roman CYR" w:hAnsi="Times New Roman CYR" w:cs="Times New Roman CYR"/>
          <w:b/>
          <w:bCs/>
          <w:color w:val="B62D27"/>
          <w:u w:val="single"/>
        </w:rPr>
        <w:t xml:space="preserve"> ситуации</w:t>
      </w:r>
      <w:r>
        <w:rPr>
          <w:rFonts w:ascii="Times New Roman CYR" w:hAnsi="Times New Roman CYR" w:cs="Times New Roman CYR"/>
        </w:rPr>
        <w:t xml:space="preserve"> не будет столь велика, как при чистой монополии.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Зависимость кривой спроса от поведения конкурентов</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Но вернемся к рис. 9.2. Очевидно, что рассуждения, которые мы провели применительно к выпуску второй фирмой 0 ед. и 50 ед. продукции, можно повторить применительно к самым разным уровням производства этой фирмы. На рис. 9.2, в частности, показана кривая спроса на продукцию фирмы № 1 (см. D</w:t>
      </w:r>
      <w:r>
        <w:rPr>
          <w:rFonts w:ascii="Times New Roman CYR" w:hAnsi="Times New Roman CYR" w:cs="Times New Roman CYR"/>
          <w:vertAlign w:val="subscript"/>
        </w:rPr>
        <w:t>2</w:t>
      </w:r>
      <w:r>
        <w:rPr>
          <w:rFonts w:ascii="Times New Roman CYR" w:hAnsi="Times New Roman CYR" w:cs="Times New Roman CYR"/>
        </w:rPr>
        <w:t>), которая возникнет при выпуске фирмой № 2 ровно 75 ед. продукции. В этом случае оптимальный объем производства для самой фирмы № 1 составит 12,5 ед. (пересечение MR</w:t>
      </w:r>
      <w:r>
        <w:rPr>
          <w:rFonts w:ascii="Times New Roman CYR" w:hAnsi="Times New Roman CYR" w:cs="Times New Roman CYR"/>
          <w:vertAlign w:val="subscript"/>
        </w:rPr>
        <w:t>3</w:t>
      </w:r>
      <w:r>
        <w:rPr>
          <w:rFonts w:ascii="Times New Roman CYR" w:hAnsi="Times New Roman CYR" w:cs="Times New Roman CYR"/>
        </w:rPr>
        <w:t xml:space="preserve"> и MC).</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Очевиден и общий вывод из анализа краткосрочного равновесия в модели </w:t>
      </w:r>
      <w:proofErr w:type="spellStart"/>
      <w:r>
        <w:rPr>
          <w:rFonts w:ascii="Times New Roman CYR" w:hAnsi="Times New Roman CYR" w:cs="Times New Roman CYR"/>
        </w:rPr>
        <w:t>Курно</w:t>
      </w:r>
      <w:proofErr w:type="spellEnd"/>
      <w:r>
        <w:rPr>
          <w:rFonts w:ascii="Times New Roman CYR" w:hAnsi="Times New Roman CYR" w:cs="Times New Roman CYR"/>
        </w:rPr>
        <w:t xml:space="preserve">: </w:t>
      </w:r>
      <w:r>
        <w:rPr>
          <w:rFonts w:ascii="Times New Roman CYR" w:hAnsi="Times New Roman CYR" w:cs="Times New Roman CYR"/>
          <w:i/>
          <w:iCs/>
        </w:rPr>
        <w:t xml:space="preserve">каждому уровню выпуска одного из </w:t>
      </w:r>
      <w:proofErr w:type="spellStart"/>
      <w:r>
        <w:rPr>
          <w:rFonts w:ascii="Times New Roman CYR" w:hAnsi="Times New Roman CYR" w:cs="Times New Roman CYR"/>
          <w:i/>
          <w:iCs/>
        </w:rPr>
        <w:t>дуополистов</w:t>
      </w:r>
      <w:proofErr w:type="spellEnd"/>
      <w:r>
        <w:rPr>
          <w:rFonts w:ascii="Times New Roman CYR" w:hAnsi="Times New Roman CYR" w:cs="Times New Roman CYR"/>
          <w:i/>
          <w:iCs/>
        </w:rPr>
        <w:t xml:space="preserve"> соответствует особая кривая спроса на продукцию второго </w:t>
      </w:r>
      <w:proofErr w:type="spellStart"/>
      <w:r>
        <w:rPr>
          <w:rFonts w:ascii="Times New Roman CYR" w:hAnsi="Times New Roman CYR" w:cs="Times New Roman CYR"/>
          <w:i/>
          <w:iCs/>
        </w:rPr>
        <w:t>дуополиста</w:t>
      </w:r>
      <w:proofErr w:type="spellEnd"/>
      <w:r>
        <w:rPr>
          <w:rFonts w:ascii="Times New Roman CYR" w:hAnsi="Times New Roman CYR" w:cs="Times New Roman CYR"/>
          <w:i/>
          <w:iCs/>
        </w:rPr>
        <w:t>.</w:t>
      </w:r>
      <w:r>
        <w:rPr>
          <w:rFonts w:ascii="Times New Roman CYR" w:hAnsi="Times New Roman CYR" w:cs="Times New Roman CYR"/>
        </w:rPr>
        <w:t xml:space="preserve"> Иными словами, для любого </w:t>
      </w:r>
      <w:proofErr w:type="spellStart"/>
      <w:r>
        <w:rPr>
          <w:rFonts w:ascii="Times New Roman CYR" w:hAnsi="Times New Roman CYR" w:cs="Times New Roman CYR"/>
        </w:rPr>
        <w:t>олигополиста</w:t>
      </w:r>
      <w:proofErr w:type="spellEnd"/>
      <w:r>
        <w:rPr>
          <w:rFonts w:ascii="Times New Roman CYR" w:hAnsi="Times New Roman CYR" w:cs="Times New Roman CYR"/>
        </w:rPr>
        <w:t xml:space="preserve"> объем рынка не является постоянной величиной, а прямо зависит от решений конкурентов.</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 xml:space="preserve">Равновесие </w:t>
      </w:r>
      <w:proofErr w:type="spellStart"/>
      <w:r>
        <w:rPr>
          <w:rFonts w:ascii="Times New Roman CYR" w:hAnsi="Times New Roman CYR" w:cs="Times New Roman CYR"/>
          <w:b/>
          <w:bCs/>
        </w:rPr>
        <w:t>Курно</w:t>
      </w:r>
      <w:proofErr w:type="spellEnd"/>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Чтобы лучше уяснить все последствия этой закономерности, обратимся к рис. 9.3. Размеры выпуска продукции фирмой № 1 изображены как кривая реакции на объем производства фирмы № 2. Аналогичным образом выпуск продукции фирмой № 2 представлен как функция от объема производства фирмы № 1:</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rPr>
        <w:t xml:space="preserve">Q/1/ </w:t>
      </w:r>
      <w:r>
        <w:rPr>
          <w:rFonts w:ascii="Symbol" w:hAnsi="Symbol" w:cs="Symbol"/>
        </w:rPr>
        <w:t></w:t>
      </w:r>
      <w:r>
        <w:rPr>
          <w:rFonts w:ascii="Times New Roman CYR" w:hAnsi="Times New Roman CYR" w:cs="Times New Roman CYR"/>
        </w:rPr>
        <w:t xml:space="preserve"> f (Q/2/),</w:t>
      </w:r>
    </w:p>
    <w:p w:rsidR="000127B3" w:rsidRDefault="000127B3" w:rsidP="000127B3">
      <w:pPr>
        <w:widowControl w:val="0"/>
        <w:autoSpaceDE w:val="0"/>
        <w:autoSpaceDN w:val="0"/>
        <w:adjustRightInd w:val="0"/>
        <w:spacing w:after="120"/>
        <w:jc w:val="center"/>
        <w:rPr>
          <w:rFonts w:ascii="Times New Roman CYR" w:hAnsi="Times New Roman CYR" w:cs="Times New Roman CYR"/>
        </w:rPr>
      </w:pPr>
      <w:r>
        <w:rPr>
          <w:rFonts w:ascii="Times New Roman CYR" w:hAnsi="Times New Roman CYR" w:cs="Times New Roman CYR"/>
        </w:rPr>
        <w:t xml:space="preserve">Q/2/ </w:t>
      </w:r>
      <w:r>
        <w:rPr>
          <w:rFonts w:ascii="Symbol" w:hAnsi="Symbol" w:cs="Symbol"/>
        </w:rPr>
        <w:t></w:t>
      </w:r>
      <w:r>
        <w:rPr>
          <w:rFonts w:ascii="Times New Roman CYR" w:hAnsi="Times New Roman CYR" w:cs="Times New Roman CYR"/>
        </w:rPr>
        <w:t xml:space="preserve"> f (Q/1/),</w:t>
      </w:r>
    </w:p>
    <w:p w:rsidR="000127B3" w:rsidRDefault="000127B3" w:rsidP="000127B3">
      <w:pPr>
        <w:widowControl w:val="0"/>
        <w:autoSpaceDE w:val="0"/>
        <w:autoSpaceDN w:val="0"/>
        <w:adjustRightInd w:val="0"/>
        <w:jc w:val="both"/>
        <w:rPr>
          <w:rFonts w:ascii="Times New Roman CYR" w:hAnsi="Times New Roman CYR" w:cs="Times New Roman CYR"/>
        </w:rPr>
      </w:pPr>
      <w:r>
        <w:rPr>
          <w:rFonts w:ascii="Times New Roman CYR" w:hAnsi="Times New Roman CYR" w:cs="Times New Roman CYR"/>
        </w:rPr>
        <w:t xml:space="preserve">где Q/1/ </w:t>
      </w:r>
      <w:r>
        <w:rPr>
          <w:rFonts w:ascii="Symbol" w:hAnsi="Symbol" w:cs="Symbol"/>
        </w:rPr>
        <w:t></w:t>
      </w:r>
      <w:r>
        <w:rPr>
          <w:rFonts w:ascii="Times New Roman CYR" w:hAnsi="Times New Roman CYR" w:cs="Times New Roman CYR"/>
        </w:rPr>
        <w:t xml:space="preserve"> объем производства фирмы № 1, а Q/2/ </w:t>
      </w:r>
      <w:r>
        <w:rPr>
          <w:rFonts w:ascii="Symbol" w:hAnsi="Symbol" w:cs="Symbol"/>
        </w:rPr>
        <w:t></w:t>
      </w:r>
      <w:r>
        <w:rPr>
          <w:rFonts w:ascii="Times New Roman CYR" w:hAnsi="Times New Roman CYR" w:cs="Times New Roman CYR"/>
        </w:rPr>
        <w:t xml:space="preserve"> объем производства фирмы № 2.</w:t>
      </w:r>
    </w:p>
    <w:p w:rsidR="000127B3" w:rsidRDefault="000127B3" w:rsidP="000127B3">
      <w:pPr>
        <w:widowControl w:val="0"/>
        <w:autoSpaceDE w:val="0"/>
        <w:autoSpaceDN w:val="0"/>
        <w:adjustRightInd w:val="0"/>
        <w:spacing w:before="120"/>
        <w:ind w:firstLine="567"/>
        <w:jc w:val="both"/>
        <w:rPr>
          <w:rFonts w:ascii="Times New Roman CYR" w:hAnsi="Times New Roman CYR" w:cs="Times New Roman CYR"/>
        </w:rPr>
      </w:pPr>
      <w:r>
        <w:rPr>
          <w:rFonts w:ascii="Times New Roman CYR" w:hAnsi="Times New Roman CYR" w:cs="Times New Roman CYR"/>
        </w:rPr>
        <w:t>Посмотрим, смогут ли обе фирмы установить взаимоприемлемые объемы производства? Все данные для графика мы взяли из предыдущего примера. Так, если о фирме № 2 известно, что она собирается выпустить 75 ед. продукции, то фирма № 1 примет решение о выпуске 12,5 ед. (см. точку А). Но если фирма № 1 действительно выпустит 12,5 ед., то, как видно на графике, фирма № 2 в соответствии со своей кривой реакции должна выпустить не 75, а 42,5 ед. (точка В). Но такой уровень выпуска продукции конкурентом вынудит фирму № 1 выпустить не 12,5 ед., как она собиралась, а 29 ед. (точка С) и т. д.</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Легко заметить, что уровень производства, устанавливаемый компанией исходя из сложившегося размера производства конкурента, каждый раз оказывается таким, что заставляет </w:t>
      </w:r>
      <w:r>
        <w:rPr>
          <w:rFonts w:ascii="Times New Roman CYR" w:hAnsi="Times New Roman CYR" w:cs="Times New Roman CYR"/>
        </w:rPr>
        <w:lastRenderedPageBreak/>
        <w:t xml:space="preserve">последнего пересмотреть его. Это вызывает новую корректировку объема производства первой фирмы, что в свою очередь снова изменяет планы второй, т. е. ситуация является неустойчивой, неравновесной.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Однако существует и точка устойчивого равновесия </w:t>
      </w:r>
      <w:r>
        <w:rPr>
          <w:rFonts w:ascii="Symbol" w:hAnsi="Symbol" w:cs="Symbol"/>
        </w:rPr>
        <w:t></w:t>
      </w:r>
      <w:r>
        <w:rPr>
          <w:rFonts w:ascii="Times New Roman CYR" w:hAnsi="Times New Roman CYR" w:cs="Times New Roman CYR"/>
        </w:rPr>
        <w:t xml:space="preserve"> это точка пересечения кривых реакции обеих фирм (на графике </w:t>
      </w:r>
      <w:r>
        <w:rPr>
          <w:rFonts w:ascii="Symbol" w:hAnsi="Symbol" w:cs="Symbol"/>
        </w:rPr>
        <w:t></w:t>
      </w:r>
      <w:r>
        <w:rPr>
          <w:rFonts w:ascii="Times New Roman CYR" w:hAnsi="Times New Roman CYR" w:cs="Times New Roman CYR"/>
        </w:rPr>
        <w:t xml:space="preserve"> точка О). В нашем примере, фирма № 1 выпускает 33,3 ед., исходя из того, что конкурент выпустит столько же. А для последнего выпуск 33,3 ед. действительно является оптимальным. Каждая из фирм выпускает объем продукции, </w:t>
      </w:r>
      <w:proofErr w:type="spellStart"/>
      <w:r>
        <w:rPr>
          <w:rFonts w:ascii="Times New Roman CYR" w:hAnsi="Times New Roman CYR" w:cs="Times New Roman CYR"/>
        </w:rPr>
        <w:t>максимизирующий</w:t>
      </w:r>
      <w:proofErr w:type="spellEnd"/>
      <w:r>
        <w:rPr>
          <w:rFonts w:ascii="Times New Roman CYR" w:hAnsi="Times New Roman CYR" w:cs="Times New Roman CYR"/>
        </w:rPr>
        <w:t xml:space="preserve"> ее прибыли при данном объеме производства конкурента. Ни одной из фирм не выгодно менять объем производства, следовательно, равновесие устойчиво. Оно получило в теории название равновесия </w:t>
      </w:r>
      <w:proofErr w:type="spellStart"/>
      <w:r>
        <w:rPr>
          <w:rFonts w:ascii="Times New Roman CYR" w:hAnsi="Times New Roman CYR" w:cs="Times New Roman CYR"/>
        </w:rPr>
        <w:t>Курно</w:t>
      </w:r>
      <w:proofErr w:type="spellEnd"/>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Под </w:t>
      </w:r>
      <w:r>
        <w:rPr>
          <w:rFonts w:ascii="Times New Roman CYR" w:hAnsi="Times New Roman CYR" w:cs="Times New Roman CYR"/>
          <w:i/>
          <w:iCs/>
        </w:rPr>
        <w:t xml:space="preserve">равновесием </w:t>
      </w:r>
      <w:proofErr w:type="spellStart"/>
      <w:r>
        <w:rPr>
          <w:rFonts w:ascii="Times New Roman CYR" w:hAnsi="Times New Roman CYR" w:cs="Times New Roman CYR"/>
          <w:i/>
          <w:iCs/>
        </w:rPr>
        <w:t>Курно</w:t>
      </w:r>
      <w:proofErr w:type="spellEnd"/>
      <w:r>
        <w:rPr>
          <w:rFonts w:ascii="Times New Roman CYR" w:hAnsi="Times New Roman CYR" w:cs="Times New Roman CYR"/>
        </w:rPr>
        <w:t xml:space="preserve"> понимается такое сочетание объемов выпуска каждой из фирм, при котором ни у одной из них нет стимулов для изменения своего решения: прибыль каждой фирмы максимальна при условии, что конкурент сохранит данный объем выпуска. Или по-другому: в точке равновесия </w:t>
      </w:r>
      <w:proofErr w:type="spellStart"/>
      <w:r>
        <w:rPr>
          <w:rFonts w:ascii="Times New Roman CYR" w:hAnsi="Times New Roman CYR" w:cs="Times New Roman CYR"/>
        </w:rPr>
        <w:t>Курно</w:t>
      </w:r>
      <w:proofErr w:type="spellEnd"/>
      <w:r>
        <w:rPr>
          <w:rFonts w:ascii="Times New Roman CYR" w:hAnsi="Times New Roman CYR" w:cs="Times New Roman CYR"/>
        </w:rPr>
        <w:t xml:space="preserve"> ожидаемый конкурентами объем выпуска продукции любой из фирм совпадает </w:t>
      </w:r>
      <w:proofErr w:type="gramStart"/>
      <w:r>
        <w:rPr>
          <w:rFonts w:ascii="Times New Roman CYR" w:hAnsi="Times New Roman CYR" w:cs="Times New Roman CYR"/>
        </w:rPr>
        <w:t>с</w:t>
      </w:r>
      <w:proofErr w:type="gramEnd"/>
      <w:r>
        <w:rPr>
          <w:rFonts w:ascii="Times New Roman CYR" w:hAnsi="Times New Roman CYR" w:cs="Times New Roman CYR"/>
        </w:rPr>
        <w:t xml:space="preserve"> фактическим и при этом является оптимальным.</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color w:val="B62D27"/>
          <w:u w:val="single"/>
        </w:rPr>
        <w:t>Математическая теория игр</w:t>
      </w:r>
      <w:r>
        <w:rPr>
          <w:rFonts w:ascii="Times New Roman CYR" w:hAnsi="Times New Roman CYR" w:cs="Times New Roman CYR"/>
        </w:rPr>
        <w:t xml:space="preserve"> показывает, что равновесие </w:t>
      </w:r>
      <w:proofErr w:type="spellStart"/>
      <w:r>
        <w:rPr>
          <w:rFonts w:ascii="Times New Roman CYR" w:hAnsi="Times New Roman CYR" w:cs="Times New Roman CYR"/>
        </w:rPr>
        <w:t>Курно</w:t>
      </w:r>
      <w:proofErr w:type="spellEnd"/>
      <w:r>
        <w:rPr>
          <w:rFonts w:ascii="Times New Roman CYR" w:hAnsi="Times New Roman CYR" w:cs="Times New Roman CYR"/>
        </w:rPr>
        <w:t xml:space="preserve"> при одних допущениях о логике поведения </w:t>
      </w:r>
      <w:proofErr w:type="spellStart"/>
      <w:r>
        <w:rPr>
          <w:rFonts w:ascii="Times New Roman CYR" w:hAnsi="Times New Roman CYR" w:cs="Times New Roman CYR"/>
          <w:b/>
          <w:bCs/>
          <w:color w:val="B62D27"/>
          <w:u w:val="single"/>
        </w:rPr>
        <w:t>дуополистов</w:t>
      </w:r>
      <w:proofErr w:type="spellEnd"/>
      <w:r>
        <w:rPr>
          <w:rFonts w:ascii="Times New Roman CYR" w:hAnsi="Times New Roman CYR" w:cs="Times New Roman CYR"/>
        </w:rPr>
        <w:t xml:space="preserve"> достигается, а при других </w:t>
      </w:r>
      <w:r>
        <w:rPr>
          <w:rFonts w:ascii="Symbol" w:hAnsi="Symbol" w:cs="Symbol"/>
        </w:rPr>
        <w:t></w:t>
      </w:r>
      <w:r>
        <w:rPr>
          <w:rFonts w:ascii="Times New Roman CYR" w:hAnsi="Times New Roman CYR" w:cs="Times New Roman CYR"/>
        </w:rPr>
        <w:t xml:space="preserve"> нет. При этом решающее значение для достижения равновесия является понятность (предсказуемость) действий партнера-конкурента и готовность его к кооперативному поведению с соперником.</w:t>
      </w:r>
    </w:p>
    <w:p w:rsidR="000127B3" w:rsidRDefault="000127B3" w:rsidP="000127B3">
      <w:pPr>
        <w:autoSpaceDE w:val="0"/>
        <w:autoSpaceDN w:val="0"/>
        <w:adjustRightInd w:val="0"/>
        <w:rPr>
          <w:rFonts w:ascii="Times New Roman CYR" w:hAnsi="Times New Roman CYR" w:cs="Times New Roman CYR"/>
          <w:sz w:val="28"/>
          <w:szCs w:val="28"/>
        </w:rPr>
      </w:pPr>
    </w:p>
    <w:p w:rsidR="000127B3" w:rsidRDefault="000127B3" w:rsidP="000127B3">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9.3. Разновидности олигополии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Три разновидности олигополии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Можно выделить три принципиальные возможности поведения фирмы на олигополистическом рынке.</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rPr>
        <w:t>Нескоординированная олигополия</w:t>
      </w:r>
      <w:r>
        <w:rPr>
          <w:rFonts w:ascii="Times New Roman CYR" w:hAnsi="Times New Roman CYR" w:cs="Times New Roman CYR"/>
        </w:rPr>
        <w:t>, при которой фирмы не вступают ни в какие контакты друг с другом и не пытаются сознательно найти точку устраивающего всех равновесия.</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rPr>
        <w:t xml:space="preserve">Картель </w:t>
      </w:r>
      <w:r>
        <w:rPr>
          <w:rFonts w:ascii="Times New Roman CYR" w:hAnsi="Times New Roman CYR" w:cs="Times New Roman CYR"/>
        </w:rPr>
        <w:t xml:space="preserve">(или сговор) фирм, ориентирующихся не на достижение равновесия </w:t>
      </w:r>
      <w:proofErr w:type="spellStart"/>
      <w:r>
        <w:rPr>
          <w:rFonts w:ascii="Times New Roman CYR" w:hAnsi="Times New Roman CYR" w:cs="Times New Roman CYR"/>
          <w:b/>
          <w:bCs/>
          <w:color w:val="B62D27"/>
          <w:u w:val="single"/>
        </w:rPr>
        <w:t>Курно</w:t>
      </w:r>
      <w:proofErr w:type="spellEnd"/>
      <w:r>
        <w:rPr>
          <w:rFonts w:ascii="Times New Roman CYR" w:hAnsi="Times New Roman CYR" w:cs="Times New Roman CYR"/>
        </w:rPr>
        <w:t>, а на долгосрочное монополистическое равновесие</w:t>
      </w:r>
      <w:r>
        <w:rPr>
          <w:rFonts w:ascii="Times New Roman CYR" w:hAnsi="Times New Roman CYR" w:cs="Times New Roman CYR"/>
          <w:i/>
          <w:iCs/>
        </w:rPr>
        <w:t xml:space="preserve">. </w:t>
      </w:r>
      <w:r>
        <w:rPr>
          <w:rFonts w:ascii="Times New Roman CYR" w:hAnsi="Times New Roman CYR" w:cs="Times New Roman CYR"/>
        </w:rPr>
        <w:t xml:space="preserve">Соответственно цены и объем производства устанавливаются на том уровне, который избрала бы </w:t>
      </w:r>
      <w:r>
        <w:rPr>
          <w:rFonts w:ascii="Times New Roman CYR" w:hAnsi="Times New Roman CYR" w:cs="Times New Roman CYR"/>
          <w:b/>
          <w:bCs/>
          <w:color w:val="B62D27"/>
          <w:u w:val="single"/>
        </w:rPr>
        <w:t>монополия</w:t>
      </w:r>
      <w:r>
        <w:rPr>
          <w:rFonts w:ascii="Times New Roman CYR" w:hAnsi="Times New Roman CYR" w:cs="Times New Roman CYR"/>
        </w:rPr>
        <w:t xml:space="preserve">. После достижения цели участники картеля делят между собой полученную монополистическую прибыль (более высокую, чем прибыли олигополистические).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proofErr w:type="spellStart"/>
      <w:r>
        <w:rPr>
          <w:rFonts w:ascii="Times New Roman CYR" w:hAnsi="Times New Roman CYR" w:cs="Times New Roman CYR"/>
          <w:b/>
          <w:bCs/>
        </w:rPr>
        <w:t>Картелеподобная</w:t>
      </w:r>
      <w:proofErr w:type="spellEnd"/>
      <w:r>
        <w:rPr>
          <w:rFonts w:ascii="Times New Roman CYR" w:hAnsi="Times New Roman CYR" w:cs="Times New Roman CYR"/>
          <w:b/>
          <w:bCs/>
        </w:rPr>
        <w:t xml:space="preserve"> структура рынка </w:t>
      </w:r>
      <w:r>
        <w:rPr>
          <w:rFonts w:ascii="Times New Roman CYR" w:hAnsi="Times New Roman CYR" w:cs="Times New Roman CYR"/>
        </w:rPr>
        <w:t>(или</w:t>
      </w:r>
      <w:r>
        <w:rPr>
          <w:rFonts w:ascii="Times New Roman CYR" w:hAnsi="Times New Roman CYR" w:cs="Times New Roman CYR"/>
          <w:b/>
          <w:bCs/>
        </w:rPr>
        <w:t xml:space="preserve"> </w:t>
      </w:r>
      <w:r>
        <w:rPr>
          <w:rFonts w:ascii="Times New Roman CYR" w:hAnsi="Times New Roman CYR" w:cs="Times New Roman CYR"/>
        </w:rPr>
        <w:t xml:space="preserve">«игра по правилам»), при которой фирмы сознательно делают свое поведение понятным и предсказуемым для конкурентов, чем облегчают достижение в отрасли равновесия </w:t>
      </w:r>
      <w:proofErr w:type="spellStart"/>
      <w:r>
        <w:rPr>
          <w:rFonts w:ascii="Times New Roman CYR" w:hAnsi="Times New Roman CYR" w:cs="Times New Roman CYR"/>
        </w:rPr>
        <w:t>Курно</w:t>
      </w:r>
      <w:proofErr w:type="spellEnd"/>
      <w:r>
        <w:rPr>
          <w:rFonts w:ascii="Times New Roman CYR" w:hAnsi="Times New Roman CYR" w:cs="Times New Roman CYR"/>
        </w:rPr>
        <w:t xml:space="preserve"> или близкого к нему состояния. Фирмы получают при этом олигополистическую </w:t>
      </w:r>
      <w:r>
        <w:rPr>
          <w:rFonts w:ascii="Times New Roman CYR" w:hAnsi="Times New Roman CYR" w:cs="Times New Roman CYR"/>
          <w:b/>
          <w:bCs/>
          <w:color w:val="B62D27"/>
          <w:u w:val="single"/>
        </w:rPr>
        <w:t>прибыль</w:t>
      </w:r>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Все эти возможности существуют не только в теории, но породили на практике три основных разновидности олигополистических рынков. Рассмотрим более подробно каждую из них.</w:t>
      </w:r>
    </w:p>
    <w:p w:rsidR="000127B3" w:rsidRDefault="000127B3" w:rsidP="000127B3">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9.3.1. Нескоординированная олигополия</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Рассматривая модель </w:t>
      </w:r>
      <w:proofErr w:type="spellStart"/>
      <w:r>
        <w:rPr>
          <w:rFonts w:ascii="Times New Roman CYR" w:hAnsi="Times New Roman CYR" w:cs="Times New Roman CYR"/>
        </w:rPr>
        <w:t>Курно</w:t>
      </w:r>
      <w:proofErr w:type="spellEnd"/>
      <w:r>
        <w:rPr>
          <w:rFonts w:ascii="Times New Roman CYR" w:hAnsi="Times New Roman CYR" w:cs="Times New Roman CYR"/>
        </w:rPr>
        <w:t xml:space="preserve">, мы выяснили, что каждое изменение объема производства конкурента (или, что то же самое, устанавливаемых им цен) ведет к формированию новой кривой </w:t>
      </w:r>
      <w:r>
        <w:rPr>
          <w:rFonts w:ascii="Times New Roman CYR" w:hAnsi="Times New Roman CYR" w:cs="Times New Roman CYR"/>
          <w:b/>
          <w:bCs/>
          <w:color w:val="B62D27"/>
          <w:u w:val="single"/>
        </w:rPr>
        <w:lastRenderedPageBreak/>
        <w:t>спроса</w:t>
      </w:r>
      <w:r>
        <w:rPr>
          <w:rFonts w:ascii="Times New Roman CYR" w:hAnsi="Times New Roman CYR" w:cs="Times New Roman CYR"/>
        </w:rPr>
        <w:t xml:space="preserve"> для данной фирмы. Рис. 9.4 показывает, к каким последствиям приводит этот фундаментальный для теории </w:t>
      </w:r>
      <w:r>
        <w:rPr>
          <w:rFonts w:ascii="Times New Roman CYR" w:hAnsi="Times New Roman CYR" w:cs="Times New Roman CYR"/>
          <w:b/>
          <w:bCs/>
          <w:color w:val="B62D27"/>
          <w:u w:val="single"/>
        </w:rPr>
        <w:t>олигополии</w:t>
      </w:r>
      <w:r>
        <w:rPr>
          <w:rFonts w:ascii="Times New Roman CYR" w:hAnsi="Times New Roman CYR" w:cs="Times New Roman CYR"/>
        </w:rPr>
        <w:t xml:space="preserve"> вывод, если отказаться от упрощающего допущения </w:t>
      </w:r>
      <w:proofErr w:type="spellStart"/>
      <w:r>
        <w:rPr>
          <w:rFonts w:ascii="Times New Roman CYR" w:hAnsi="Times New Roman CYR" w:cs="Times New Roman CYR"/>
        </w:rPr>
        <w:t>Курно</w:t>
      </w:r>
      <w:proofErr w:type="spellEnd"/>
      <w:r>
        <w:rPr>
          <w:rFonts w:ascii="Times New Roman CYR" w:hAnsi="Times New Roman CYR" w:cs="Times New Roman CYR"/>
        </w:rPr>
        <w:t xml:space="preserve"> о том, что действия конкурента заранее известны, а именно так обстоит дело при нескоординированной олигополии. Анализирующая такую ситуацию модель ломаной кривой спроса была предложена независимо </w:t>
      </w:r>
      <w:r>
        <w:rPr>
          <w:rFonts w:ascii="Times New Roman CYR" w:hAnsi="Times New Roman CYR" w:cs="Times New Roman CYR"/>
          <w:b/>
          <w:bCs/>
          <w:color w:val="B62D27"/>
          <w:u w:val="single"/>
        </w:rPr>
        <w:t xml:space="preserve">П. </w:t>
      </w:r>
      <w:proofErr w:type="spellStart"/>
      <w:r>
        <w:rPr>
          <w:rFonts w:ascii="Times New Roman CYR" w:hAnsi="Times New Roman CYR" w:cs="Times New Roman CYR"/>
          <w:b/>
          <w:bCs/>
          <w:color w:val="B62D27"/>
          <w:u w:val="single"/>
        </w:rPr>
        <w:t>Суизи</w:t>
      </w:r>
      <w:proofErr w:type="spellEnd"/>
      <w:r>
        <w:rPr>
          <w:rFonts w:ascii="Times New Roman CYR" w:hAnsi="Times New Roman CYR" w:cs="Times New Roman CYR"/>
        </w:rPr>
        <w:t xml:space="preserve">, а также Р. </w:t>
      </w:r>
      <w:proofErr w:type="spellStart"/>
      <w:r>
        <w:rPr>
          <w:rFonts w:ascii="Times New Roman CYR" w:hAnsi="Times New Roman CYR" w:cs="Times New Roman CYR"/>
        </w:rPr>
        <w:t>Хитчем</w:t>
      </w:r>
      <w:proofErr w:type="spellEnd"/>
      <w:r>
        <w:rPr>
          <w:rFonts w:ascii="Times New Roman CYR" w:hAnsi="Times New Roman CYR" w:cs="Times New Roman CYR"/>
        </w:rPr>
        <w:t xml:space="preserve"> и К. Холлом в 1939 г., а затем развивалась и видоизменялась целым рядом исследователей нескоординированной олигополии.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Пусть фирма находится в некоторой точке</w:t>
      </w:r>
      <w:proofErr w:type="gramStart"/>
      <w:r>
        <w:rPr>
          <w:rFonts w:ascii="Times New Roman CYR" w:hAnsi="Times New Roman CYR" w:cs="Times New Roman CYR"/>
        </w:rPr>
        <w:t xml:space="preserve"> А</w:t>
      </w:r>
      <w:proofErr w:type="gramEnd"/>
      <w:r>
        <w:rPr>
          <w:rFonts w:ascii="Times New Roman CYR" w:hAnsi="Times New Roman CYR" w:cs="Times New Roman CYR"/>
        </w:rPr>
        <w:t xml:space="preserve"> (выпуск продукции Q</w:t>
      </w:r>
      <w:r>
        <w:rPr>
          <w:rFonts w:ascii="Times New Roman CYR" w:hAnsi="Times New Roman CYR" w:cs="Times New Roman CYR"/>
          <w:vertAlign w:val="subscript"/>
        </w:rPr>
        <w:t>А</w:t>
      </w:r>
      <w:r>
        <w:rPr>
          <w:rFonts w:ascii="Times New Roman CYR" w:hAnsi="Times New Roman CYR" w:cs="Times New Roman CYR"/>
        </w:rPr>
        <w:t>, цена Р</w:t>
      </w:r>
      <w:r>
        <w:rPr>
          <w:rFonts w:ascii="Times New Roman CYR" w:hAnsi="Times New Roman CYR" w:cs="Times New Roman CYR"/>
          <w:vertAlign w:val="subscript"/>
        </w:rPr>
        <w:t>А</w:t>
      </w:r>
      <w:r>
        <w:rPr>
          <w:rFonts w:ascii="Times New Roman CYR" w:hAnsi="Times New Roman CYR" w:cs="Times New Roman CYR"/>
        </w:rPr>
        <w:t>) своей кривой спроса D</w:t>
      </w:r>
      <w:r>
        <w:rPr>
          <w:rFonts w:ascii="Times New Roman CYR" w:hAnsi="Times New Roman CYR" w:cs="Times New Roman CYR"/>
          <w:vertAlign w:val="subscript"/>
        </w:rPr>
        <w:t>1</w:t>
      </w:r>
      <w:r>
        <w:rPr>
          <w:rFonts w:ascii="Times New Roman CYR" w:hAnsi="Times New Roman CYR" w:cs="Times New Roman CYR"/>
        </w:rPr>
        <w:t xml:space="preserve"> и стремится перейти из нее в точку О, дающую максимальные прибыли (MC </w:t>
      </w:r>
      <w:r>
        <w:rPr>
          <w:rFonts w:ascii="Symbol" w:hAnsi="Symbol" w:cs="Symbol"/>
        </w:rPr>
        <w:t></w:t>
      </w:r>
      <w:r>
        <w:rPr>
          <w:rFonts w:ascii="Times New Roman CYR" w:hAnsi="Times New Roman CYR" w:cs="Times New Roman CYR"/>
        </w:rPr>
        <w:t xml:space="preserve"> MR</w:t>
      </w:r>
      <w:r>
        <w:rPr>
          <w:rFonts w:ascii="Times New Roman CYR" w:hAnsi="Times New Roman CYR" w:cs="Times New Roman CYR"/>
          <w:vertAlign w:val="subscript"/>
        </w:rPr>
        <w:t>1</w:t>
      </w:r>
      <w:r>
        <w:rPr>
          <w:rFonts w:ascii="Times New Roman CYR" w:hAnsi="Times New Roman CYR" w:cs="Times New Roman CYR"/>
        </w:rPr>
        <w:t xml:space="preserve">). Как отреагируют на необходимое для этого снижение цен конкуренты? Вполне возможно, что они не увидят в этом серьезной угрозы для себя и ничего не предпримут. Тогда фирме благополучно удастся достичь оптимальной для нее точки О. </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sz w:val="20"/>
          <w:szCs w:val="20"/>
        </w:rPr>
      </w:pPr>
      <w:r>
        <w:rPr>
          <w:rFonts w:ascii="Times New Roman CYR" w:hAnsi="Times New Roman CYR" w:cs="Times New Roman CYR"/>
          <w:noProof/>
          <w:sz w:val="28"/>
          <w:szCs w:val="28"/>
        </w:rPr>
        <w:drawing>
          <wp:inline distT="0" distB="0" distL="0" distR="0" wp14:anchorId="037F9041" wp14:editId="4FCDBE2B">
            <wp:extent cx="3400425" cy="2466975"/>
            <wp:effectExtent l="19050" t="0" r="952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4" cstate="print"/>
                    <a:srcRect/>
                    <a:stretch>
                      <a:fillRect/>
                    </a:stretch>
                  </pic:blipFill>
                  <pic:spPr bwMode="auto">
                    <a:xfrm>
                      <a:off x="0" y="0"/>
                      <a:ext cx="3400425" cy="2466975"/>
                    </a:xfrm>
                    <a:prstGeom prst="rect">
                      <a:avLst/>
                    </a:prstGeom>
                    <a:noFill/>
                    <a:ln w="9525">
                      <a:noFill/>
                      <a:miter lim="800000"/>
                      <a:headEnd/>
                      <a:tailEnd/>
                    </a:ln>
                  </pic:spPr>
                </pic:pic>
              </a:graphicData>
            </a:graphic>
          </wp:inline>
        </w:drawing>
      </w:r>
    </w:p>
    <w:p w:rsidR="000127B3" w:rsidRDefault="000127B3" w:rsidP="000127B3">
      <w:pPr>
        <w:autoSpaceDE w:val="0"/>
        <w:autoSpaceDN w:val="0"/>
        <w:adjustRightInd w:val="0"/>
        <w:spacing w:before="120" w:after="120" w:line="200" w:lineRule="atLeast"/>
        <w:jc w:val="center"/>
        <w:rPr>
          <w:rFonts w:ascii="Times New Roman CYR" w:hAnsi="Times New Roman CYR" w:cs="Times New Roman CYR"/>
        </w:rPr>
      </w:pPr>
      <w:r>
        <w:rPr>
          <w:rFonts w:ascii="Times New Roman CYR" w:hAnsi="Times New Roman CYR" w:cs="Times New Roman CYR"/>
          <w:i/>
          <w:iCs/>
        </w:rPr>
        <w:t xml:space="preserve">Рис. 9.4. </w:t>
      </w:r>
      <w:r>
        <w:rPr>
          <w:rFonts w:ascii="Times New Roman CYR" w:hAnsi="Times New Roman CYR" w:cs="Times New Roman CYR"/>
          <w:b/>
          <w:bCs/>
        </w:rPr>
        <w:t>Модель ломаной кривой спроса</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Однако более вероятно, что в какой-то момент конкуренты сочтут свои интересы ущемленными. Ведь расширение сбыта данной фирмой означает понижение кривой спроса на их продукцию. Поэтому они могут сами снизить цены и за счет этого расширить сбыт. Для рассматриваемой фирмы такие действия обернутся снижением спроса. Например, если конкуренты начнут ответное снижение цен после того как цена товаров рассматриваемой фирмы упадет до </w:t>
      </w:r>
      <w:proofErr w:type="spellStart"/>
      <w:r>
        <w:rPr>
          <w:rFonts w:ascii="Times New Roman CYR" w:hAnsi="Times New Roman CYR" w:cs="Times New Roman CYR"/>
        </w:rPr>
        <w:t>P</w:t>
      </w:r>
      <w:r>
        <w:rPr>
          <w:rFonts w:ascii="Times New Roman CYR" w:hAnsi="Times New Roman CYR" w:cs="Times New Roman CYR"/>
          <w:vertAlign w:val="subscript"/>
        </w:rPr>
        <w:t>n</w:t>
      </w:r>
      <w:proofErr w:type="spellEnd"/>
      <w:r>
        <w:rPr>
          <w:rFonts w:ascii="Times New Roman CYR" w:hAnsi="Times New Roman CYR" w:cs="Times New Roman CYR"/>
        </w:rPr>
        <w:t>, то начиная с точки N кривую спроса D</w:t>
      </w:r>
      <w:r>
        <w:rPr>
          <w:rFonts w:ascii="Times New Roman CYR" w:hAnsi="Times New Roman CYR" w:cs="Times New Roman CYR"/>
          <w:vertAlign w:val="subscript"/>
        </w:rPr>
        <w:t>1</w:t>
      </w:r>
      <w:r>
        <w:rPr>
          <w:rFonts w:ascii="Times New Roman CYR" w:hAnsi="Times New Roman CYR" w:cs="Times New Roman CYR"/>
        </w:rPr>
        <w:t xml:space="preserve"> сменит новая, более резко падающая кривая D</w:t>
      </w:r>
      <w:r>
        <w:rPr>
          <w:rFonts w:ascii="Times New Roman CYR" w:hAnsi="Times New Roman CYR" w:cs="Times New Roman CYR"/>
          <w:vertAlign w:val="subscript"/>
        </w:rPr>
        <w:t>2</w:t>
      </w:r>
      <w:r>
        <w:rPr>
          <w:rFonts w:ascii="Times New Roman CYR" w:hAnsi="Times New Roman CYR" w:cs="Times New Roman CYR"/>
        </w:rPr>
        <w:t xml:space="preserve">. </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Разрыв кривой предельного дохода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Соответственно изменится и кривая предельного дохода (с MR</w:t>
      </w:r>
      <w:r>
        <w:rPr>
          <w:rFonts w:ascii="Times New Roman CYR" w:hAnsi="Times New Roman CYR" w:cs="Times New Roman CYR"/>
          <w:vertAlign w:val="subscript"/>
        </w:rPr>
        <w:t>1</w:t>
      </w:r>
      <w:r>
        <w:rPr>
          <w:rFonts w:ascii="Times New Roman CYR" w:hAnsi="Times New Roman CYR" w:cs="Times New Roman CYR"/>
        </w:rPr>
        <w:t xml:space="preserve"> на MR</w:t>
      </w:r>
      <w:r>
        <w:rPr>
          <w:rFonts w:ascii="Times New Roman CYR" w:hAnsi="Times New Roman CYR" w:cs="Times New Roman CYR"/>
          <w:vertAlign w:val="subscript"/>
        </w:rPr>
        <w:t>2</w:t>
      </w:r>
      <w:r>
        <w:rPr>
          <w:rFonts w:ascii="Times New Roman CYR" w:hAnsi="Times New Roman CYR" w:cs="Times New Roman CYR"/>
        </w:rPr>
        <w:t xml:space="preserve">). При этом если </w:t>
      </w:r>
      <w:r>
        <w:rPr>
          <w:rFonts w:ascii="Times New Roman CYR" w:hAnsi="Times New Roman CYR" w:cs="Times New Roman CYR"/>
          <w:b/>
          <w:bCs/>
          <w:color w:val="B62D27"/>
          <w:u w:val="single"/>
        </w:rPr>
        <w:t>кривая спроса</w:t>
      </w:r>
      <w:r>
        <w:rPr>
          <w:rFonts w:ascii="Times New Roman CYR" w:hAnsi="Times New Roman CYR" w:cs="Times New Roman CYR"/>
        </w:rPr>
        <w:t xml:space="preserve"> приобретает ломаную форму, то для кривой </w:t>
      </w:r>
      <w:r>
        <w:rPr>
          <w:rFonts w:ascii="Times New Roman CYR" w:hAnsi="Times New Roman CYR" w:cs="Times New Roman CYR"/>
          <w:b/>
          <w:bCs/>
          <w:color w:val="B62D27"/>
          <w:u w:val="single"/>
        </w:rPr>
        <w:t>предельного дохода</w:t>
      </w:r>
      <w:r>
        <w:rPr>
          <w:rFonts w:ascii="Times New Roman CYR" w:hAnsi="Times New Roman CYR" w:cs="Times New Roman CYR"/>
        </w:rPr>
        <w:t xml:space="preserve"> становится характерным разрыв (в ней появляется вертикальный участок).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Точка</w:t>
      </w:r>
      <w:proofErr w:type="gramStart"/>
      <w:r>
        <w:rPr>
          <w:rFonts w:ascii="Times New Roman CYR" w:hAnsi="Times New Roman CYR" w:cs="Times New Roman CYR"/>
        </w:rPr>
        <w:t xml:space="preserve"> О</w:t>
      </w:r>
      <w:proofErr w:type="gramEnd"/>
      <w:r>
        <w:rPr>
          <w:rFonts w:ascii="Times New Roman CYR" w:hAnsi="Times New Roman CYR" w:cs="Times New Roman CYR"/>
        </w:rPr>
        <w:t xml:space="preserve"> в этой ситуации перестанет быть оптимальной, т. е. обеспечивающей наивысшую </w:t>
      </w:r>
      <w:r>
        <w:rPr>
          <w:rFonts w:ascii="Times New Roman CYR" w:hAnsi="Times New Roman CYR" w:cs="Times New Roman CYR"/>
          <w:b/>
          <w:bCs/>
          <w:color w:val="B62D27"/>
          <w:u w:val="single"/>
        </w:rPr>
        <w:t>прибыль</w:t>
      </w:r>
      <w:r>
        <w:rPr>
          <w:rFonts w:ascii="Times New Roman CYR" w:hAnsi="Times New Roman CYR" w:cs="Times New Roman CYR"/>
        </w:rPr>
        <w:t>. Ведь MR</w:t>
      </w:r>
      <w:r>
        <w:rPr>
          <w:rFonts w:ascii="Times New Roman CYR" w:hAnsi="Times New Roman CYR" w:cs="Times New Roman CYR"/>
          <w:vertAlign w:val="subscript"/>
        </w:rPr>
        <w:t>2</w:t>
      </w:r>
      <w:r>
        <w:rPr>
          <w:rFonts w:ascii="Times New Roman CYR" w:hAnsi="Times New Roman CYR" w:cs="Times New Roman CYR"/>
        </w:rPr>
        <w:t xml:space="preserve"> и МС пересекаются совсем в другой точке. Следовательно, для точки</w:t>
      </w:r>
      <w:proofErr w:type="gramStart"/>
      <w:r>
        <w:rPr>
          <w:rFonts w:ascii="Times New Roman CYR" w:hAnsi="Times New Roman CYR" w:cs="Times New Roman CYR"/>
        </w:rPr>
        <w:t xml:space="preserve"> О</w:t>
      </w:r>
      <w:proofErr w:type="gramEnd"/>
      <w:r>
        <w:rPr>
          <w:rFonts w:ascii="Times New Roman CYR" w:hAnsi="Times New Roman CYR" w:cs="Times New Roman CYR"/>
        </w:rPr>
        <w:t xml:space="preserve"> более не выполняется правило MC </w:t>
      </w:r>
      <w:r>
        <w:rPr>
          <w:rFonts w:ascii="Symbol" w:hAnsi="Symbol" w:cs="Symbol"/>
        </w:rPr>
        <w:t></w:t>
      </w:r>
      <w:r>
        <w:rPr>
          <w:rFonts w:ascii="Times New Roman CYR" w:hAnsi="Times New Roman CYR" w:cs="Times New Roman CYR"/>
        </w:rPr>
        <w:t xml:space="preserve"> MR. Да она и не достижима вообще: в соответствии с новой кривой спроса продать по цене Р</w:t>
      </w:r>
      <w:proofErr w:type="gramStart"/>
      <w:r>
        <w:rPr>
          <w:rFonts w:ascii="Times New Roman CYR" w:hAnsi="Times New Roman CYR" w:cs="Times New Roman CYR"/>
          <w:vertAlign w:val="subscript"/>
        </w:rPr>
        <w:t>0</w:t>
      </w:r>
      <w:proofErr w:type="gramEnd"/>
      <w:r>
        <w:rPr>
          <w:rFonts w:ascii="Times New Roman CYR" w:hAnsi="Times New Roman CYR" w:cs="Times New Roman CYR"/>
        </w:rPr>
        <w:t xml:space="preserve"> объем продукции Q</w:t>
      </w:r>
      <w:r>
        <w:rPr>
          <w:rFonts w:ascii="Times New Roman CYR" w:hAnsi="Times New Roman CYR" w:cs="Times New Roman CYR"/>
          <w:vertAlign w:val="subscript"/>
        </w:rPr>
        <w:t>O</w:t>
      </w:r>
      <w:r>
        <w:rPr>
          <w:rFonts w:ascii="Times New Roman CYR" w:hAnsi="Times New Roman CYR" w:cs="Times New Roman CYR"/>
        </w:rPr>
        <w:t xml:space="preserve"> просто невозможно. Ведь точка</w:t>
      </w:r>
      <w:proofErr w:type="gramStart"/>
      <w:r>
        <w:rPr>
          <w:rFonts w:ascii="Times New Roman CYR" w:hAnsi="Times New Roman CYR" w:cs="Times New Roman CYR"/>
        </w:rPr>
        <w:t xml:space="preserve"> О</w:t>
      </w:r>
      <w:proofErr w:type="gramEnd"/>
      <w:r>
        <w:rPr>
          <w:rFonts w:ascii="Times New Roman CYR" w:hAnsi="Times New Roman CYR" w:cs="Times New Roman CYR"/>
        </w:rPr>
        <w:t xml:space="preserve"> лежит выше кривой спроса D</w:t>
      </w:r>
      <w:r>
        <w:rPr>
          <w:rFonts w:ascii="Times New Roman CYR" w:hAnsi="Times New Roman CYR" w:cs="Times New Roman CYR"/>
          <w:vertAlign w:val="subscript"/>
        </w:rPr>
        <w:t>2</w:t>
      </w:r>
      <w:r>
        <w:rPr>
          <w:rFonts w:ascii="Times New Roman CYR" w:hAnsi="Times New Roman CYR" w:cs="Times New Roman CYR"/>
        </w:rPr>
        <w:t xml:space="preserve">. Другими словами, первоначальная цель </w:t>
      </w:r>
      <w:r>
        <w:rPr>
          <w:rFonts w:ascii="Times New Roman CYR" w:hAnsi="Times New Roman CYR" w:cs="Times New Roman CYR"/>
          <w:b/>
          <w:bCs/>
          <w:color w:val="B62D27"/>
          <w:u w:val="single"/>
        </w:rPr>
        <w:t>максимизации прибыли</w:t>
      </w:r>
      <w:r>
        <w:rPr>
          <w:rFonts w:ascii="Times New Roman CYR" w:hAnsi="Times New Roman CYR" w:cs="Times New Roman CYR"/>
        </w:rPr>
        <w:t xml:space="preserve">, ради которой, собственно, и начиналось снижение цен, оказалась нереальной.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Не очевидно и то, что успехом завершится движение из N к новой оптимальной точке О</w:t>
      </w:r>
      <w:proofErr w:type="gramStart"/>
      <w:r>
        <w:rPr>
          <w:rFonts w:ascii="Times New Roman CYR" w:hAnsi="Times New Roman CYR" w:cs="Times New Roman CYR"/>
          <w:vertAlign w:val="subscript"/>
        </w:rPr>
        <w:t>1</w:t>
      </w:r>
      <w:proofErr w:type="gramEnd"/>
      <w:r>
        <w:rPr>
          <w:rFonts w:ascii="Times New Roman CYR" w:hAnsi="Times New Roman CYR" w:cs="Times New Roman CYR"/>
        </w:rPr>
        <w:t>. Ведь на новое снижение цен конкуренты могут также ответить резкими контрмерами, и тогда кривую спроса D</w:t>
      </w:r>
      <w:r>
        <w:rPr>
          <w:rFonts w:ascii="Times New Roman CYR" w:hAnsi="Times New Roman CYR" w:cs="Times New Roman CYR"/>
          <w:vertAlign w:val="subscript"/>
        </w:rPr>
        <w:t>2</w:t>
      </w:r>
      <w:r>
        <w:rPr>
          <w:rFonts w:ascii="Times New Roman CYR" w:hAnsi="Times New Roman CYR" w:cs="Times New Roman CYR"/>
        </w:rPr>
        <w:t xml:space="preserve"> сменит еще более низкая кривая D</w:t>
      </w:r>
      <w:r>
        <w:rPr>
          <w:rFonts w:ascii="Times New Roman CYR" w:hAnsi="Times New Roman CYR" w:cs="Times New Roman CYR"/>
          <w:vertAlign w:val="subscript"/>
        </w:rPr>
        <w:t>3</w:t>
      </w:r>
      <w:r>
        <w:rPr>
          <w:rFonts w:ascii="Times New Roman CYR" w:hAnsi="Times New Roman CYR" w:cs="Times New Roman CYR"/>
        </w:rPr>
        <w:t>. Точка О</w:t>
      </w:r>
      <w:proofErr w:type="gramStart"/>
      <w:r>
        <w:rPr>
          <w:rFonts w:ascii="Times New Roman CYR" w:hAnsi="Times New Roman CYR" w:cs="Times New Roman CYR"/>
          <w:vertAlign w:val="subscript"/>
        </w:rPr>
        <w:t>1</w:t>
      </w:r>
      <w:proofErr w:type="gramEnd"/>
      <w:r>
        <w:rPr>
          <w:rFonts w:ascii="Times New Roman CYR" w:hAnsi="Times New Roman CYR" w:cs="Times New Roman CYR"/>
        </w:rPr>
        <w:t xml:space="preserve"> также станет недостижимой и так </w:t>
      </w:r>
      <w:r>
        <w:rPr>
          <w:rFonts w:ascii="Times New Roman CYR" w:hAnsi="Times New Roman CYR" w:cs="Times New Roman CYR"/>
        </w:rPr>
        <w:lastRenderedPageBreak/>
        <w:t xml:space="preserve">далее. Так, </w:t>
      </w:r>
      <w:proofErr w:type="gramStart"/>
      <w:r>
        <w:rPr>
          <w:rFonts w:ascii="Times New Roman CYR" w:hAnsi="Times New Roman CYR" w:cs="Times New Roman CYR"/>
        </w:rPr>
        <w:t>проявляя упорство в снижении цен фирма-</w:t>
      </w:r>
      <w:proofErr w:type="spellStart"/>
      <w:r>
        <w:rPr>
          <w:rFonts w:ascii="Times New Roman CYR" w:hAnsi="Times New Roman CYR" w:cs="Times New Roman CYR"/>
        </w:rPr>
        <w:t>олигополист</w:t>
      </w:r>
      <w:proofErr w:type="spellEnd"/>
      <w:r>
        <w:rPr>
          <w:rFonts w:ascii="Times New Roman CYR" w:hAnsi="Times New Roman CYR" w:cs="Times New Roman CYR"/>
        </w:rPr>
        <w:t xml:space="preserve"> рискует вызвать цепную</w:t>
      </w:r>
      <w:proofErr w:type="gramEnd"/>
      <w:r>
        <w:rPr>
          <w:rFonts w:ascii="Times New Roman CYR" w:hAnsi="Times New Roman CYR" w:cs="Times New Roman CYR"/>
        </w:rPr>
        <w:t xml:space="preserve"> реакцию ответных мер конкурентов и снижения спроса на свою продукцию. И в итоге не повысить свою прибыль, а уменьшить ее.</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Принципиально то же самое происходит и при повышении цен. Только в этом случае фактором неопределенности являются уже не «санкции» конкурентов, а возможная «поддержка» с их стороны. Те могут присоединиться к повышению цен, и тогда потеря клиентов данной фирмой будет невелика (в условиях всеобщего подорожания покупатели не найдут более выгодных предложений и сохранят верность товарам фирмы). Но конкуренты могут и не поднять цены. При таком варианте потеря популярности товаров, вздорожавших по сравнению с аналогами, окажется значительной.</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Таким образом, и при понижении, и при повышении цен кривая спроса на продукцию фирмы в условиях </w:t>
      </w:r>
      <w:r>
        <w:rPr>
          <w:rFonts w:ascii="Times New Roman CYR" w:hAnsi="Times New Roman CYR" w:cs="Times New Roman CYR"/>
          <w:b/>
          <w:bCs/>
          <w:color w:val="B62D27"/>
          <w:u w:val="single"/>
        </w:rPr>
        <w:t>нескоординированной олигополии</w:t>
      </w:r>
      <w:r>
        <w:rPr>
          <w:rFonts w:ascii="Times New Roman CYR" w:hAnsi="Times New Roman CYR" w:cs="Times New Roman CYR"/>
        </w:rPr>
        <w:t xml:space="preserve"> имеет ломаный вид. До момента начала активной реакции конкурентов она следует по одной траектории, а после него </w:t>
      </w:r>
      <w:r>
        <w:rPr>
          <w:rFonts w:ascii="Symbol" w:hAnsi="Symbol" w:cs="Symbol"/>
        </w:rPr>
        <w:t></w:t>
      </w:r>
      <w:r>
        <w:rPr>
          <w:rFonts w:ascii="Times New Roman CYR" w:hAnsi="Times New Roman CYR" w:cs="Times New Roman CYR"/>
        </w:rPr>
        <w:t xml:space="preserve"> по другой.</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Негибкость цен</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Особенно подчеркнем непредсказуемость точки излома, положение которой всецело зависит от субъективной оценки действий данной фирмы конкурентами. Конкретнее: от того, сочтут ли они их допустимыми или недопустимыми, примут ли ответные меры. Изменение цен и объемов производства при нескоординированной олигополии </w:t>
      </w:r>
      <w:proofErr w:type="gramStart"/>
      <w:r>
        <w:rPr>
          <w:rFonts w:ascii="Times New Roman CYR" w:hAnsi="Times New Roman CYR" w:cs="Times New Roman CYR"/>
        </w:rPr>
        <w:t>становится</w:t>
      </w:r>
      <w:proofErr w:type="gramEnd"/>
      <w:r>
        <w:rPr>
          <w:rFonts w:ascii="Times New Roman CYR" w:hAnsi="Times New Roman CYR" w:cs="Times New Roman CYR"/>
        </w:rPr>
        <w:t xml:space="preserve"> поэтому рискованным делом. Очень легко вызвать ценовую войну. Единственной надежной тактикой становится принцип </w:t>
      </w:r>
      <w:r>
        <w:rPr>
          <w:rFonts w:ascii="Times New Roman CYR" w:hAnsi="Times New Roman CYR" w:cs="Times New Roman CYR"/>
          <w:i/>
          <w:iCs/>
        </w:rPr>
        <w:t>«Не делай резких движений».</w:t>
      </w:r>
      <w:r>
        <w:rPr>
          <w:rFonts w:ascii="Times New Roman CYR" w:hAnsi="Times New Roman CYR" w:cs="Times New Roman CYR"/>
        </w:rPr>
        <w:t xml:space="preserve"> Все изменения лучше производить мелкими шагами, с постоянной оглядкой на реакцию конкурентов. Таким образом, для нескоординированного олигополистического рынка характерна негибкость цен.</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Существует и еще одна возможная причина негибкости цен, особое внимание на которую обращали первые исследователи проблемы. Если кривая </w:t>
      </w:r>
      <w:r>
        <w:rPr>
          <w:rFonts w:ascii="Times New Roman CYR" w:hAnsi="Times New Roman CYR" w:cs="Times New Roman CYR"/>
          <w:b/>
          <w:bCs/>
          <w:color w:val="B62D27"/>
          <w:u w:val="single"/>
        </w:rPr>
        <w:t>предельных издержек</w:t>
      </w:r>
      <w:r>
        <w:rPr>
          <w:rFonts w:ascii="Times New Roman CYR" w:hAnsi="Times New Roman CYR" w:cs="Times New Roman CYR"/>
        </w:rPr>
        <w:t xml:space="preserve"> (МС) пересекает линию </w:t>
      </w:r>
      <w:r>
        <w:rPr>
          <w:rFonts w:ascii="Times New Roman CYR" w:hAnsi="Times New Roman CYR" w:cs="Times New Roman CYR"/>
          <w:b/>
          <w:bCs/>
          <w:color w:val="B62D27"/>
          <w:u w:val="single"/>
        </w:rPr>
        <w:t>предельного дохода</w:t>
      </w:r>
      <w:r>
        <w:rPr>
          <w:rFonts w:ascii="Times New Roman CYR" w:hAnsi="Times New Roman CYR" w:cs="Times New Roman CYR"/>
        </w:rPr>
        <w:t xml:space="preserve"> на протяжении ее вертикального участка (а не ниже его, как на нашем рисунке), то сдвиг кривой</w:t>
      </w:r>
      <w:r>
        <w:rPr>
          <w:rFonts w:ascii="Times New Roman CYR" w:hAnsi="Times New Roman CYR" w:cs="Times New Roman CYR"/>
          <w:i/>
          <w:iCs/>
        </w:rPr>
        <w:t xml:space="preserve"> </w:t>
      </w:r>
      <w:r>
        <w:rPr>
          <w:rFonts w:ascii="Times New Roman CYR" w:hAnsi="Times New Roman CYR" w:cs="Times New Roman CYR"/>
        </w:rPr>
        <w:t xml:space="preserve">MC выше или ниже исходного положения не повлечет за собой изменения оптимальной комбинации цены и объема выпуска. То есть цена перестает реагировать и на изменение </w:t>
      </w:r>
      <w:r>
        <w:rPr>
          <w:rFonts w:ascii="Times New Roman CYR" w:hAnsi="Times New Roman CYR" w:cs="Times New Roman CYR"/>
          <w:b/>
          <w:bCs/>
          <w:color w:val="B62D27"/>
          <w:u w:val="single"/>
        </w:rPr>
        <w:t>издержек</w:t>
      </w:r>
      <w:r>
        <w:rPr>
          <w:rFonts w:ascii="Times New Roman CYR" w:hAnsi="Times New Roman CYR" w:cs="Times New Roman CYR"/>
        </w:rPr>
        <w:t>. Ведь до тех пор, пока точка пересечения предельных издержек с линией предельного дохода не выйдет за пределы вертикального отрезка последней, она будет проецироваться на одну и ту же точку кривой спроса.</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 xml:space="preserve">Нарушение </w:t>
      </w:r>
      <w:proofErr w:type="spellStart"/>
      <w:r>
        <w:rPr>
          <w:rFonts w:ascii="Times New Roman CYR" w:hAnsi="Times New Roman CYR" w:cs="Times New Roman CYR"/>
          <w:b/>
          <w:bCs/>
        </w:rPr>
        <w:t>саморегуляции</w:t>
      </w:r>
      <w:proofErr w:type="spellEnd"/>
      <w:r>
        <w:rPr>
          <w:rFonts w:ascii="Times New Roman CYR" w:hAnsi="Times New Roman CYR" w:cs="Times New Roman CYR"/>
          <w:b/>
          <w:bCs/>
        </w:rPr>
        <w:t xml:space="preserve"> рынка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Относительная негибкость цен на продукты олигополистических отраслей по сравнению с товарами отраслей конкурентных, убедительно объясненная в </w:t>
      </w:r>
      <w:r>
        <w:rPr>
          <w:rFonts w:ascii="Times New Roman CYR" w:hAnsi="Times New Roman CYR" w:cs="Times New Roman CYR"/>
          <w:b/>
          <w:bCs/>
          <w:color w:val="B62D27"/>
          <w:u w:val="single"/>
        </w:rPr>
        <w:t>модели ломаной кривой спроса</w:t>
      </w:r>
      <w:r>
        <w:rPr>
          <w:rFonts w:ascii="Times New Roman CYR" w:hAnsi="Times New Roman CYR" w:cs="Times New Roman CYR"/>
          <w:i/>
          <w:iCs/>
        </w:rPr>
        <w:t xml:space="preserve">, </w:t>
      </w:r>
      <w:r>
        <w:rPr>
          <w:rFonts w:ascii="Times New Roman CYR" w:hAnsi="Times New Roman CYR" w:cs="Times New Roman CYR"/>
        </w:rPr>
        <w:t xml:space="preserve">является твердо установленным эмпирическим фактом, постоянно наблюдаемым в реальной экономике. Последствия этого явления для судеб </w:t>
      </w:r>
      <w:r>
        <w:rPr>
          <w:rFonts w:ascii="Times New Roman CYR" w:hAnsi="Times New Roman CYR" w:cs="Times New Roman CYR"/>
          <w:b/>
          <w:bCs/>
          <w:color w:val="B62D27"/>
          <w:u w:val="single"/>
        </w:rPr>
        <w:t>рыночной системы</w:t>
      </w:r>
      <w:r>
        <w:rPr>
          <w:rFonts w:ascii="Times New Roman CYR" w:hAnsi="Times New Roman CYR" w:cs="Times New Roman CYR"/>
        </w:rPr>
        <w:t xml:space="preserve"> исключительно велики.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Напомним, что общая логика доказательства преимуществ рыночной экономики основывается на механизмах ценовой </w:t>
      </w:r>
      <w:proofErr w:type="spellStart"/>
      <w:r>
        <w:rPr>
          <w:rFonts w:ascii="Times New Roman CYR" w:hAnsi="Times New Roman CYR" w:cs="Times New Roman CYR"/>
        </w:rPr>
        <w:t>саморегуляции</w:t>
      </w:r>
      <w:proofErr w:type="spellEnd"/>
      <w:r>
        <w:rPr>
          <w:rFonts w:ascii="Times New Roman CYR" w:hAnsi="Times New Roman CYR" w:cs="Times New Roman CYR"/>
        </w:rPr>
        <w:t xml:space="preserve"> рынка (см. темы 2, 4 и 6). В случае же нескоординированной олигополии этот механизм если и не совсем уничтожен, то блокирован: цены стали малоподвижными, они больше гибко не реагируют на изменения </w:t>
      </w:r>
      <w:r>
        <w:rPr>
          <w:rFonts w:ascii="Times New Roman CYR" w:hAnsi="Times New Roman CYR" w:cs="Times New Roman CYR"/>
          <w:b/>
          <w:bCs/>
          <w:color w:val="B62D27"/>
          <w:u w:val="single"/>
        </w:rPr>
        <w:t>спроса</w:t>
      </w:r>
      <w:r>
        <w:rPr>
          <w:rFonts w:ascii="Times New Roman CYR" w:hAnsi="Times New Roman CYR" w:cs="Times New Roman CYR"/>
        </w:rPr>
        <w:t xml:space="preserve"> и </w:t>
      </w:r>
      <w:r>
        <w:rPr>
          <w:rFonts w:ascii="Times New Roman CYR" w:hAnsi="Times New Roman CYR" w:cs="Times New Roman CYR"/>
          <w:b/>
          <w:bCs/>
          <w:color w:val="B62D27"/>
          <w:u w:val="single"/>
        </w:rPr>
        <w:t>предложения</w:t>
      </w:r>
      <w:r>
        <w:rPr>
          <w:rFonts w:ascii="Times New Roman CYR" w:hAnsi="Times New Roman CYR" w:cs="Times New Roman CYR"/>
        </w:rPr>
        <w:t xml:space="preserve">, если не считать самых резких перемен этих параметров. В условиях нескоординированной олигополии возможными становятся серьезные искажения цен и объемов производства по сравнению с объективными запросами рынка. Возникают и разрушительные ценовые войны гигантских корпораций, когда эти диспропорции вырываются наружу и </w:t>
      </w:r>
      <w:proofErr w:type="spellStart"/>
      <w:r>
        <w:rPr>
          <w:rFonts w:ascii="Times New Roman CYR" w:hAnsi="Times New Roman CYR" w:cs="Times New Roman CYR"/>
        </w:rPr>
        <w:t>олигополисты</w:t>
      </w:r>
      <w:proofErr w:type="spellEnd"/>
      <w:r>
        <w:rPr>
          <w:rFonts w:ascii="Times New Roman CYR" w:hAnsi="Times New Roman CYR" w:cs="Times New Roman CYR"/>
        </w:rPr>
        <w:t xml:space="preserve"> переходят к открытым конкурентным схваткам. Примеры подобных войн особенно часто встречались на ранних этапах становления крупного бизнеса </w:t>
      </w:r>
      <w:r>
        <w:rPr>
          <w:rFonts w:ascii="Symbol" w:hAnsi="Symbol" w:cs="Symbol"/>
        </w:rPr>
        <w:t></w:t>
      </w:r>
      <w:r>
        <w:rPr>
          <w:rFonts w:ascii="Times New Roman CYR" w:hAnsi="Times New Roman CYR" w:cs="Times New Roman CYR"/>
        </w:rPr>
        <w:t xml:space="preserve"> в конце XIX </w:t>
      </w:r>
      <w:r>
        <w:rPr>
          <w:rFonts w:ascii="Symbol" w:hAnsi="Symbol" w:cs="Symbol"/>
        </w:rPr>
        <w:t></w:t>
      </w:r>
      <w:r>
        <w:rPr>
          <w:rFonts w:ascii="Times New Roman CYR" w:hAnsi="Times New Roman CYR" w:cs="Times New Roman CYR"/>
        </w:rPr>
        <w:t xml:space="preserve"> первой </w:t>
      </w:r>
      <w:r>
        <w:rPr>
          <w:rFonts w:ascii="Times New Roman CYR" w:hAnsi="Times New Roman CYR" w:cs="Times New Roman CYR"/>
        </w:rPr>
        <w:lastRenderedPageBreak/>
        <w:t xml:space="preserve">половине XX в.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Понятно, что столь масштабные сбои в работе рыночных механизмов привлекли к себе пристальное внимание разных школ экономистов.</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Олигополия и судьбы капитализма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 точки зрения </w:t>
      </w:r>
      <w:r>
        <w:rPr>
          <w:rFonts w:ascii="Times New Roman CYR" w:hAnsi="Times New Roman CYR" w:cs="Times New Roman CYR"/>
          <w:b/>
          <w:bCs/>
          <w:color w:val="B62D27"/>
          <w:u w:val="single"/>
        </w:rPr>
        <w:t>марксизма</w:t>
      </w:r>
      <w:r>
        <w:rPr>
          <w:rFonts w:ascii="Times New Roman CYR" w:hAnsi="Times New Roman CYR" w:cs="Times New Roman CYR"/>
        </w:rPr>
        <w:t xml:space="preserve">, </w:t>
      </w:r>
      <w:proofErr w:type="spellStart"/>
      <w:r>
        <w:rPr>
          <w:rFonts w:ascii="Times New Roman CYR" w:hAnsi="Times New Roman CYR" w:cs="Times New Roman CYR"/>
        </w:rPr>
        <w:t>олигополизация</w:t>
      </w:r>
      <w:proofErr w:type="spellEnd"/>
      <w:r>
        <w:rPr>
          <w:rFonts w:ascii="Times New Roman CYR" w:hAnsi="Times New Roman CYR" w:cs="Times New Roman CYR"/>
        </w:rPr>
        <w:t xml:space="preserve"> рынка (или </w:t>
      </w:r>
      <w:r>
        <w:rPr>
          <w:rFonts w:ascii="Symbol" w:hAnsi="Symbol" w:cs="Symbol"/>
        </w:rPr>
        <w:t></w:t>
      </w:r>
      <w:r>
        <w:rPr>
          <w:rFonts w:ascii="Times New Roman CYR" w:hAnsi="Times New Roman CYR" w:cs="Times New Roman CYR"/>
        </w:rPr>
        <w:t xml:space="preserve"> в марксистской терминологии </w:t>
      </w:r>
      <w:r>
        <w:rPr>
          <w:rFonts w:ascii="Symbol" w:hAnsi="Symbol" w:cs="Symbol"/>
        </w:rPr>
        <w:t></w:t>
      </w:r>
      <w:r>
        <w:rPr>
          <w:rFonts w:ascii="Times New Roman CYR" w:hAnsi="Times New Roman CYR" w:cs="Times New Roman CYR"/>
        </w:rPr>
        <w:t xml:space="preserve"> его монополизация</w:t>
      </w:r>
      <w:proofErr w:type="gramStart"/>
      <w:r>
        <w:rPr>
          <w:rFonts w:ascii="Times New Roman CYR" w:hAnsi="Times New Roman CYR" w:cs="Times New Roman CYR"/>
          <w:vertAlign w:val="superscript"/>
        </w:rPr>
        <w:t>1</w:t>
      </w:r>
      <w:proofErr w:type="gramEnd"/>
      <w:r>
        <w:rPr>
          <w:rFonts w:ascii="Times New Roman CYR" w:hAnsi="Times New Roman CYR" w:cs="Times New Roman CYR"/>
        </w:rPr>
        <w:t xml:space="preserve">) является преддверием краха капитализма. Действительно, рыночная экономика превосходит другие виды организации хозяйства благодаря механизму </w:t>
      </w:r>
      <w:proofErr w:type="spellStart"/>
      <w:r>
        <w:rPr>
          <w:rFonts w:ascii="Times New Roman CYR" w:hAnsi="Times New Roman CYR" w:cs="Times New Roman CYR"/>
        </w:rPr>
        <w:t>саморегуляции</w:t>
      </w:r>
      <w:proofErr w:type="spellEnd"/>
      <w:r>
        <w:rPr>
          <w:rFonts w:ascii="Times New Roman CYR" w:hAnsi="Times New Roman CYR" w:cs="Times New Roman CYR"/>
        </w:rPr>
        <w:t xml:space="preserve">, связанному с наличием конкуренции. Но маленькие предприятия не выдерживают конкуренции и не могут быть основой технического прогресса. Неизбежно возникают крупные предприятия, а с ними и </w:t>
      </w:r>
      <w:r>
        <w:rPr>
          <w:rFonts w:ascii="Times New Roman CYR" w:hAnsi="Times New Roman CYR" w:cs="Times New Roman CYR"/>
          <w:b/>
          <w:bCs/>
          <w:color w:val="B62D27"/>
          <w:u w:val="single"/>
        </w:rPr>
        <w:t>олигополия</w:t>
      </w:r>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То есть </w:t>
      </w:r>
      <w:r>
        <w:rPr>
          <w:rFonts w:ascii="Times New Roman CYR" w:hAnsi="Times New Roman CYR" w:cs="Times New Roman CYR"/>
          <w:b/>
          <w:bCs/>
          <w:color w:val="B62D27"/>
          <w:u w:val="single"/>
        </w:rPr>
        <w:t>конкуренция</w:t>
      </w:r>
      <w:r>
        <w:rPr>
          <w:rFonts w:ascii="Times New Roman CYR" w:hAnsi="Times New Roman CYR" w:cs="Times New Roman CYR"/>
        </w:rPr>
        <w:t xml:space="preserve"> сама порождает олигополию (монополию). Олигополия же уничтожает </w:t>
      </w:r>
      <w:proofErr w:type="gramStart"/>
      <w:r>
        <w:rPr>
          <w:rFonts w:ascii="Times New Roman CYR" w:hAnsi="Times New Roman CYR" w:cs="Times New Roman CYR"/>
        </w:rPr>
        <w:t>или</w:t>
      </w:r>
      <w:proofErr w:type="gramEnd"/>
      <w:r>
        <w:rPr>
          <w:rFonts w:ascii="Times New Roman CYR" w:hAnsi="Times New Roman CYR" w:cs="Times New Roman CYR"/>
        </w:rPr>
        <w:t xml:space="preserve"> по меньшей мере резко ослабляет механизм рыночной </w:t>
      </w:r>
      <w:proofErr w:type="spellStart"/>
      <w:r>
        <w:rPr>
          <w:rFonts w:ascii="Times New Roman CYR" w:hAnsi="Times New Roman CYR" w:cs="Times New Roman CYR"/>
        </w:rPr>
        <w:t>саморегуляции</w:t>
      </w:r>
      <w:proofErr w:type="spellEnd"/>
      <w:r>
        <w:rPr>
          <w:rFonts w:ascii="Times New Roman CYR" w:hAnsi="Times New Roman CYR" w:cs="Times New Roman CYR"/>
        </w:rPr>
        <w:t xml:space="preserve">. Таким образом, капитализм становится своим могильщиком.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Именно в подобных рассуждениях состоит одна из главных теоретических основ марксистского радикализма. Если исходить из неизбежности краха капиталистической системы, то, естественно, не стоит думать о том, как починить исторически обреченное здание буржуазного общества. Напротив, логично </w:t>
      </w:r>
      <w:proofErr w:type="gramStart"/>
      <w:r>
        <w:rPr>
          <w:rFonts w:ascii="Times New Roman CYR" w:hAnsi="Times New Roman CYR" w:cs="Times New Roman CYR"/>
        </w:rPr>
        <w:t>предпринимать энергичные усилия</w:t>
      </w:r>
      <w:proofErr w:type="gramEnd"/>
      <w:r>
        <w:rPr>
          <w:rFonts w:ascii="Times New Roman CYR" w:hAnsi="Times New Roman CYR" w:cs="Times New Roman CYR"/>
        </w:rPr>
        <w:t xml:space="preserve"> для создания нового, лучшего строя </w:t>
      </w:r>
      <w:r>
        <w:rPr>
          <w:rFonts w:ascii="Symbol" w:hAnsi="Symbol" w:cs="Symbol"/>
        </w:rPr>
        <w:t></w:t>
      </w:r>
      <w:r>
        <w:rPr>
          <w:rFonts w:ascii="Times New Roman CYR" w:hAnsi="Times New Roman CYR" w:cs="Times New Roman CYR"/>
        </w:rPr>
        <w:t xml:space="preserve"> </w:t>
      </w:r>
      <w:r>
        <w:rPr>
          <w:rFonts w:ascii="Times New Roman CYR" w:hAnsi="Times New Roman CYR" w:cs="Times New Roman CYR"/>
          <w:b/>
          <w:bCs/>
          <w:color w:val="B62D27"/>
          <w:u w:val="single"/>
        </w:rPr>
        <w:t>социализма</w:t>
      </w:r>
      <w:r>
        <w:rPr>
          <w:rFonts w:ascii="Times New Roman CYR" w:hAnsi="Times New Roman CYR" w:cs="Times New Roman CYR"/>
        </w:rPr>
        <w:t xml:space="preserve">.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Большинство немарксистских научных школ не отрицают значительного разрушительного потенциала, </w:t>
      </w:r>
      <w:proofErr w:type="spellStart"/>
      <w:r>
        <w:rPr>
          <w:rFonts w:ascii="Times New Roman CYR" w:hAnsi="Times New Roman CYR" w:cs="Times New Roman CYR"/>
        </w:rPr>
        <w:t>кроящегося</w:t>
      </w:r>
      <w:proofErr w:type="spellEnd"/>
      <w:r>
        <w:rPr>
          <w:rFonts w:ascii="Times New Roman CYR" w:hAnsi="Times New Roman CYR" w:cs="Times New Roman CYR"/>
        </w:rPr>
        <w:t xml:space="preserve"> для рыночной системы в </w:t>
      </w:r>
      <w:proofErr w:type="spellStart"/>
      <w:r>
        <w:rPr>
          <w:rFonts w:ascii="Times New Roman CYR" w:hAnsi="Times New Roman CYR" w:cs="Times New Roman CYR"/>
        </w:rPr>
        <w:t>олигополизации</w:t>
      </w:r>
      <w:proofErr w:type="spellEnd"/>
      <w:r>
        <w:rPr>
          <w:rFonts w:ascii="Times New Roman CYR" w:hAnsi="Times New Roman CYR" w:cs="Times New Roman CYR"/>
        </w:rPr>
        <w:t xml:space="preserve"> экономики. Однако выводы из анализа ситуации делаются более оптимистичные.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Подчеркиваются адаптационные возможности </w:t>
      </w:r>
      <w:r>
        <w:rPr>
          <w:rFonts w:ascii="Times New Roman CYR" w:hAnsi="Times New Roman CYR" w:cs="Times New Roman CYR"/>
          <w:b/>
          <w:bCs/>
          <w:color w:val="B62D27"/>
          <w:u w:val="single"/>
        </w:rPr>
        <w:t>рынка</w:t>
      </w:r>
      <w:r>
        <w:rPr>
          <w:rFonts w:ascii="Times New Roman CYR" w:hAnsi="Times New Roman CYR" w:cs="Times New Roman CYR"/>
        </w:rPr>
        <w:t>. Олигополия не полностью устраняет конкуренцию. Господство на рынке всего нескольких фирм встречаются редко. Как правило, основных «игроков» заметно больше: 3</w:t>
      </w:r>
      <w:r>
        <w:rPr>
          <w:rFonts w:ascii="Symbol" w:hAnsi="Symbol" w:cs="Symbol"/>
        </w:rPr>
        <w:t></w:t>
      </w:r>
      <w:r>
        <w:rPr>
          <w:rFonts w:ascii="Times New Roman CYR" w:hAnsi="Times New Roman CYR" w:cs="Times New Roman CYR"/>
        </w:rPr>
        <w:t xml:space="preserve">4 крупнейших производителя и еще больше компаний второго ранга. К тому же кроме национальных фирм, на рынок в современных условиях обычно имеют доступ и иностранные компании. А более сложные модели олигополии, чем рассмотренные в настоящем курсе, однозначно показывают, что с ростом числа </w:t>
      </w:r>
      <w:proofErr w:type="spellStart"/>
      <w:r>
        <w:rPr>
          <w:rFonts w:ascii="Times New Roman CYR" w:hAnsi="Times New Roman CYR" w:cs="Times New Roman CYR"/>
        </w:rPr>
        <w:t>олигополистов</w:t>
      </w:r>
      <w:proofErr w:type="spellEnd"/>
      <w:r>
        <w:rPr>
          <w:rFonts w:ascii="Times New Roman CYR" w:hAnsi="Times New Roman CYR" w:cs="Times New Roman CYR"/>
        </w:rPr>
        <w:t xml:space="preserve"> </w:t>
      </w:r>
      <w:r>
        <w:rPr>
          <w:rFonts w:ascii="Times New Roman CYR" w:hAnsi="Times New Roman CYR" w:cs="Times New Roman CYR"/>
          <w:b/>
          <w:bCs/>
          <w:i/>
          <w:iCs/>
          <w:color w:val="B62D27"/>
          <w:u w:val="single"/>
        </w:rPr>
        <w:t xml:space="preserve">равновесие </w:t>
      </w:r>
      <w:proofErr w:type="spellStart"/>
      <w:r>
        <w:rPr>
          <w:rFonts w:ascii="Times New Roman CYR" w:hAnsi="Times New Roman CYR" w:cs="Times New Roman CYR"/>
          <w:b/>
          <w:bCs/>
          <w:i/>
          <w:iCs/>
          <w:color w:val="B62D27"/>
          <w:u w:val="single"/>
        </w:rPr>
        <w:t>Курно</w:t>
      </w:r>
      <w:proofErr w:type="spellEnd"/>
      <w:r>
        <w:rPr>
          <w:rFonts w:ascii="Times New Roman CYR" w:hAnsi="Times New Roman CYR" w:cs="Times New Roman CYR"/>
          <w:i/>
          <w:iCs/>
        </w:rPr>
        <w:t xml:space="preserve"> приближается к конкурентному </w:t>
      </w:r>
      <w:r>
        <w:rPr>
          <w:rFonts w:ascii="Times New Roman CYR" w:hAnsi="Times New Roman CYR" w:cs="Times New Roman CYR"/>
          <w:b/>
          <w:bCs/>
          <w:i/>
          <w:iCs/>
          <w:color w:val="B62D27"/>
          <w:u w:val="single"/>
        </w:rPr>
        <w:t>равновесию</w:t>
      </w:r>
      <w:r>
        <w:rPr>
          <w:rFonts w:ascii="Times New Roman CYR" w:hAnsi="Times New Roman CYR" w:cs="Times New Roman CYR"/>
        </w:rPr>
        <w:t xml:space="preserve">. Именно поэтому цены продолжают даже на олигополистическом рынке оставаться механизмом </w:t>
      </w:r>
      <w:proofErr w:type="spellStart"/>
      <w:r>
        <w:rPr>
          <w:rFonts w:ascii="Times New Roman CYR" w:hAnsi="Times New Roman CYR" w:cs="Times New Roman CYR"/>
        </w:rPr>
        <w:t>саморегуляции</w:t>
      </w:r>
      <w:proofErr w:type="spellEnd"/>
      <w:r>
        <w:rPr>
          <w:rFonts w:ascii="Times New Roman CYR" w:hAnsi="Times New Roman CYR" w:cs="Times New Roman CYR"/>
        </w:rPr>
        <w:t xml:space="preserve"> экономики (хотя, разумеется, и не столь эффективным, как при совершенной конкуренции).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Нельзя недоучитывать живучесть </w:t>
      </w:r>
      <w:r>
        <w:rPr>
          <w:rFonts w:ascii="Times New Roman CYR" w:hAnsi="Times New Roman CYR" w:cs="Times New Roman CYR"/>
          <w:b/>
          <w:bCs/>
          <w:color w:val="B62D27"/>
          <w:u w:val="single"/>
        </w:rPr>
        <w:t>мелкого бизнеса</w:t>
      </w:r>
      <w:r>
        <w:rPr>
          <w:rFonts w:ascii="Times New Roman CYR" w:hAnsi="Times New Roman CYR" w:cs="Times New Roman CYR"/>
        </w:rPr>
        <w:t xml:space="preserve">. </w:t>
      </w:r>
      <w:proofErr w:type="gramStart"/>
      <w:r>
        <w:rPr>
          <w:rFonts w:ascii="Times New Roman CYR" w:hAnsi="Times New Roman CYR" w:cs="Times New Roman CYR"/>
        </w:rPr>
        <w:t>В начале</w:t>
      </w:r>
      <w:proofErr w:type="gramEnd"/>
      <w:r>
        <w:rPr>
          <w:rFonts w:ascii="Times New Roman CYR" w:hAnsi="Times New Roman CYR" w:cs="Times New Roman CYR"/>
        </w:rPr>
        <w:t xml:space="preserve"> XXI в. от 2/3 до 3/4 всех занятых в развитых странах продолжает работать на малых фирмах. Поэтому процесс </w:t>
      </w:r>
      <w:proofErr w:type="spellStart"/>
      <w:r>
        <w:rPr>
          <w:rFonts w:ascii="Times New Roman CYR" w:hAnsi="Times New Roman CYR" w:cs="Times New Roman CYR"/>
        </w:rPr>
        <w:t>олигополизации</w:t>
      </w:r>
      <w:proofErr w:type="spellEnd"/>
      <w:r>
        <w:rPr>
          <w:rFonts w:ascii="Times New Roman CYR" w:hAnsi="Times New Roman CYR" w:cs="Times New Roman CYR"/>
        </w:rPr>
        <w:t xml:space="preserve"> экономики не носит тотального характера. Острова и континенты олигополии по-прежнему омывает океан свободной конкуренции, и именно он определяет общий климат функционирования рынка.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Существенную позитивную роль играет государство, проводящее активную антимонопольную политику и таким образом снижающее степень несовершенства рынка (подробнее см. тему 10).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Спор о взаимосвязи процесса </w:t>
      </w:r>
      <w:proofErr w:type="spellStart"/>
      <w:r>
        <w:rPr>
          <w:rFonts w:ascii="Times New Roman CYR" w:hAnsi="Times New Roman CYR" w:cs="Times New Roman CYR"/>
        </w:rPr>
        <w:t>олигополизации</w:t>
      </w:r>
      <w:proofErr w:type="spellEnd"/>
      <w:r>
        <w:rPr>
          <w:rFonts w:ascii="Times New Roman CYR" w:hAnsi="Times New Roman CYR" w:cs="Times New Roman CYR"/>
        </w:rPr>
        <w:t xml:space="preserve"> (монополизации) и исторических судеб рыночной экономики не закончен. Очевидно, однако, что к быстрому краху капитализма, как ожидали марксисты около ста лет назад, он не привел. Впрочем, в начале 1930-х годов одна из разновидностей олигополии </w:t>
      </w:r>
      <w:r>
        <w:rPr>
          <w:rFonts w:ascii="Symbol" w:hAnsi="Symbol" w:cs="Symbol"/>
        </w:rPr>
        <w:t></w:t>
      </w:r>
      <w:r>
        <w:rPr>
          <w:rFonts w:ascii="Times New Roman CYR" w:hAnsi="Times New Roman CYR" w:cs="Times New Roman CYR"/>
        </w:rPr>
        <w:t xml:space="preserve"> </w:t>
      </w:r>
      <w:r>
        <w:rPr>
          <w:rFonts w:ascii="Times New Roman CYR" w:hAnsi="Times New Roman CYR" w:cs="Times New Roman CYR"/>
          <w:b/>
          <w:bCs/>
          <w:i/>
          <w:iCs/>
          <w:color w:val="B62D27"/>
          <w:u w:val="single"/>
        </w:rPr>
        <w:t>картели</w:t>
      </w:r>
      <w:r>
        <w:rPr>
          <w:rFonts w:ascii="Times New Roman CYR" w:hAnsi="Times New Roman CYR" w:cs="Times New Roman CYR"/>
          <w:i/>
          <w:iCs/>
        </w:rPr>
        <w:t xml:space="preserve"> </w:t>
      </w:r>
      <w:r>
        <w:rPr>
          <w:rFonts w:ascii="Symbol" w:hAnsi="Symbol" w:cs="Symbol"/>
        </w:rPr>
        <w:t></w:t>
      </w:r>
      <w:r>
        <w:rPr>
          <w:rFonts w:ascii="Times New Roman CYR" w:hAnsi="Times New Roman CYR" w:cs="Times New Roman CYR"/>
        </w:rPr>
        <w:t xml:space="preserve"> действительно поставила этот строй почти на грань гибели. </w:t>
      </w:r>
    </w:p>
    <w:p w:rsidR="000127B3" w:rsidRDefault="000127B3" w:rsidP="000127B3">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lastRenderedPageBreak/>
        <w:t>9.3.2. Картели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Принципы картельного соглашения</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Немногочисленность основных участников олигополистического рынка благоприятствует заключению между ними соглашения. Главная идея подобного сговора состоит в установлении объема производства и цен на таком уровне, который обеспечивает максимальную прибыль для всей группы договаривающихся компаний в целом (монопольную прибыль). Далее этот объем делится между участниками картеля с помощью определения либо квоты (доли) каждого из них в общем производстве, либо путем географического закрепления рынков (члены картеля обязуются не вторгаться на чужие участки рынка по принципу: </w:t>
      </w:r>
      <w:r>
        <w:rPr>
          <w:rFonts w:ascii="Times New Roman CYR" w:hAnsi="Times New Roman CYR" w:cs="Times New Roman CYR"/>
          <w:i/>
          <w:iCs/>
        </w:rPr>
        <w:t xml:space="preserve">я торгую только в Петербурге, а ты </w:t>
      </w:r>
      <w:r>
        <w:rPr>
          <w:rFonts w:ascii="Symbol" w:hAnsi="Symbol" w:cs="Symbol"/>
          <w:i/>
          <w:iCs/>
        </w:rPr>
        <w:t></w:t>
      </w:r>
      <w:r>
        <w:rPr>
          <w:rFonts w:ascii="Times New Roman CYR" w:hAnsi="Times New Roman CYR" w:cs="Times New Roman CYR"/>
          <w:i/>
          <w:iCs/>
        </w:rPr>
        <w:t xml:space="preserve"> только в Москве</w:t>
      </w:r>
      <w:r>
        <w:rPr>
          <w:rFonts w:ascii="Times New Roman CYR" w:hAnsi="Times New Roman CYR" w:cs="Times New Roman CYR"/>
        </w:rPr>
        <w:t xml:space="preserve">). Нередко картели предпринимают меры и по выравниванию уровня </w:t>
      </w:r>
      <w:r>
        <w:rPr>
          <w:rFonts w:ascii="Times New Roman CYR" w:hAnsi="Times New Roman CYR" w:cs="Times New Roman CYR"/>
          <w:b/>
          <w:bCs/>
          <w:color w:val="B62D27"/>
          <w:u w:val="single"/>
        </w:rPr>
        <w:t>издержек</w:t>
      </w:r>
      <w:r>
        <w:rPr>
          <w:rFonts w:ascii="Times New Roman CYR" w:hAnsi="Times New Roman CYR" w:cs="Times New Roman CYR"/>
        </w:rPr>
        <w:t xml:space="preserve"> своих членов. Для этого они договариваются предлагать поставщикам за закупаемые ресурсы одинаковую цену.</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Таким образом, классический картель предполагает установление между </w:t>
      </w:r>
      <w:r>
        <w:rPr>
          <w:rFonts w:ascii="Times New Roman CYR" w:hAnsi="Times New Roman CYR" w:cs="Times New Roman CYR"/>
          <w:b/>
          <w:bCs/>
          <w:color w:val="B62D27"/>
          <w:u w:val="single"/>
        </w:rPr>
        <w:t>фирмами</w:t>
      </w:r>
      <w:r>
        <w:rPr>
          <w:rFonts w:ascii="Times New Roman CYR" w:hAnsi="Times New Roman CYR" w:cs="Times New Roman CYR"/>
        </w:rPr>
        <w:t xml:space="preserve"> соглашения: </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1) о единых ценах;</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2) о размерах (квотах) производства или разделе рынков;</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3) о единой политике по отношению к поставщикам ресурсов, чаще всего по отношению к профсоюзам.</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Время господства картелей</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Временем расцвета картелей был период с конца XIX до конца 1930-х годов XX в., когда они имели легальную форму и были широко распространены. Если господство одной-единственной фирмы в отрасли представляет собой редкое и, как правило, кратковременное явление, то картели названного периода смогли создать монополистическую структуру рынка в целом ряде ведущих отраслей (электротехника, химия, металлургия, нефтяная промышленность), причем не только в национальных, но и международных масштабах. И на длительное время.</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Синдикаты в царской России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Специфика истории сговора в нашей стране состоит в том, что в царской России картели были запрещены уже в те годы, когда в других странах их деятельность разрешалась, а порой и поощрялась (в Германии, например, в </w:t>
      </w:r>
      <w:proofErr w:type="gramStart"/>
      <w:r>
        <w:rPr>
          <w:rFonts w:ascii="Times New Roman CYR" w:hAnsi="Times New Roman CYR" w:cs="Times New Roman CYR"/>
        </w:rPr>
        <w:t>них</w:t>
      </w:r>
      <w:proofErr w:type="gramEnd"/>
      <w:r>
        <w:rPr>
          <w:rFonts w:ascii="Times New Roman CYR" w:hAnsi="Times New Roman CYR" w:cs="Times New Roman CYR"/>
        </w:rPr>
        <w:t xml:space="preserve"> видели «лекарство от кризисов» </w:t>
      </w:r>
      <w:r>
        <w:rPr>
          <w:rFonts w:ascii="Symbol" w:hAnsi="Symbol" w:cs="Symbol"/>
        </w:rPr>
        <w:t></w:t>
      </w:r>
      <w:r>
        <w:rPr>
          <w:rFonts w:ascii="Times New Roman CYR" w:hAnsi="Times New Roman CYR" w:cs="Times New Roman CYR"/>
        </w:rPr>
        <w:t xml:space="preserve"> как сильно заблуждаются порой бизнесмены и экономисты при оценке новых явлений см. далее).</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Однако русские </w:t>
      </w:r>
      <w:proofErr w:type="spellStart"/>
      <w:r>
        <w:rPr>
          <w:rFonts w:ascii="Times New Roman CYR" w:hAnsi="Times New Roman CYR" w:cs="Times New Roman CYR"/>
        </w:rPr>
        <w:t>олигополисты</w:t>
      </w:r>
      <w:proofErr w:type="spellEnd"/>
      <w:r>
        <w:rPr>
          <w:rFonts w:ascii="Times New Roman CYR" w:hAnsi="Times New Roman CYR" w:cs="Times New Roman CYR"/>
        </w:rPr>
        <w:t xml:space="preserve"> нашли обходной путь. Они создали </w:t>
      </w:r>
      <w:r>
        <w:rPr>
          <w:rFonts w:ascii="Times New Roman CYR" w:hAnsi="Times New Roman CYR" w:cs="Times New Roman CYR"/>
          <w:b/>
          <w:bCs/>
          <w:color w:val="B62D27"/>
          <w:u w:val="single"/>
        </w:rPr>
        <w:t>синдикаты</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объединения с очень своеобразной структурой. Формально между </w:t>
      </w:r>
      <w:proofErr w:type="spellStart"/>
      <w:r>
        <w:rPr>
          <w:rFonts w:ascii="Times New Roman CYR" w:hAnsi="Times New Roman CYR" w:cs="Times New Roman CYR"/>
          <w:b/>
          <w:bCs/>
          <w:color w:val="B62D27"/>
          <w:u w:val="single"/>
        </w:rPr>
        <w:t>олигополистами</w:t>
      </w:r>
      <w:proofErr w:type="spellEnd"/>
      <w:r>
        <w:rPr>
          <w:rFonts w:ascii="Times New Roman CYR" w:hAnsi="Times New Roman CYR" w:cs="Times New Roman CYR"/>
        </w:rPr>
        <w:t xml:space="preserve"> не было никаких соглашений, а значит, нельзя </w:t>
      </w:r>
      <w:proofErr w:type="gramStart"/>
      <w:r>
        <w:rPr>
          <w:rFonts w:ascii="Times New Roman CYR" w:hAnsi="Times New Roman CYR" w:cs="Times New Roman CYR"/>
        </w:rPr>
        <w:t>было</w:t>
      </w:r>
      <w:proofErr w:type="gramEnd"/>
      <w:r>
        <w:rPr>
          <w:rFonts w:ascii="Times New Roman CYR" w:hAnsi="Times New Roman CYR" w:cs="Times New Roman CYR"/>
        </w:rPr>
        <w:t xml:space="preserve"> и применить антикартельное законодательство. Но все члены синдиката совместно владели одним дочерним </w:t>
      </w:r>
      <w:proofErr w:type="gramStart"/>
      <w:r>
        <w:rPr>
          <w:rFonts w:ascii="Times New Roman CYR" w:hAnsi="Times New Roman CYR" w:cs="Times New Roman CYR"/>
        </w:rPr>
        <w:t>обществом</w:t>
      </w:r>
      <w:proofErr w:type="gram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так называемой конторой</w:t>
      </w:r>
      <w:r>
        <w:rPr>
          <w:rFonts w:ascii="Times New Roman CYR" w:hAnsi="Times New Roman CYR" w:cs="Times New Roman CYR"/>
          <w:i/>
          <w:iCs/>
        </w:rPr>
        <w:t>.</w:t>
      </w:r>
      <w:r>
        <w:rPr>
          <w:rFonts w:ascii="Times New Roman CYR" w:hAnsi="Times New Roman CYR" w:cs="Times New Roman CYR"/>
        </w:rPr>
        <w:t xml:space="preserve"> </w:t>
      </w:r>
      <w:proofErr w:type="gramStart"/>
      <w:r>
        <w:rPr>
          <w:rFonts w:ascii="Times New Roman CYR" w:hAnsi="Times New Roman CYR" w:cs="Times New Roman CYR"/>
        </w:rPr>
        <w:t>Последняя</w:t>
      </w:r>
      <w:proofErr w:type="gramEnd"/>
      <w:r>
        <w:rPr>
          <w:rFonts w:ascii="Times New Roman CYR" w:hAnsi="Times New Roman CYR" w:cs="Times New Roman CYR"/>
        </w:rPr>
        <w:t xml:space="preserve"> не занималась производством продукции, а только торговала ею. «Изюминкой» же организационной структуры синдиката, собственно и превращавшей его в сговор, были стандартные соглашения, подписывавшиеся на двусторонней основе (т. е. юридически опять не с другими </w:t>
      </w:r>
      <w:proofErr w:type="spellStart"/>
      <w:r>
        <w:rPr>
          <w:rFonts w:ascii="Times New Roman CYR" w:hAnsi="Times New Roman CYR" w:cs="Times New Roman CYR"/>
        </w:rPr>
        <w:t>олигополистами</w:t>
      </w:r>
      <w:proofErr w:type="spellEnd"/>
      <w:r>
        <w:rPr>
          <w:rFonts w:ascii="Times New Roman CYR" w:hAnsi="Times New Roman CYR" w:cs="Times New Roman CYR"/>
        </w:rPr>
        <w:t xml:space="preserve">) каждым из участников синдиката и конторой. Согласно этому соглашению участник синдиката уполномочивал контору быть единственным (как теперь говорят, эксклюзивным) продавцом своей продукции. В итоге контора продавала всю продукцию, изготовленную </w:t>
      </w:r>
      <w:proofErr w:type="spellStart"/>
      <w:r>
        <w:rPr>
          <w:rFonts w:ascii="Times New Roman CYR" w:hAnsi="Times New Roman CYR" w:cs="Times New Roman CYR"/>
        </w:rPr>
        <w:t>олигополистами</w:t>
      </w:r>
      <w:proofErr w:type="spellEnd"/>
      <w:r>
        <w:rPr>
          <w:rFonts w:ascii="Times New Roman CYR" w:hAnsi="Times New Roman CYR" w:cs="Times New Roman CYR"/>
        </w:rPr>
        <w:t>, и, следовательно, фактически превращалась в монополию.</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Последствия деятельности картелей</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Картели оказали резко </w:t>
      </w:r>
      <w:r>
        <w:rPr>
          <w:rFonts w:ascii="Times New Roman CYR" w:hAnsi="Times New Roman CYR" w:cs="Times New Roman CYR"/>
          <w:b/>
          <w:bCs/>
        </w:rPr>
        <w:t>отрицательное воздействие на рыночную экономику</w:t>
      </w:r>
      <w:r>
        <w:rPr>
          <w:rFonts w:ascii="Times New Roman CYR" w:hAnsi="Times New Roman CYR" w:cs="Times New Roman CYR"/>
        </w:rPr>
        <w:t xml:space="preserve">. Более того все недостатки чистой монополии на практике известны человечеству в основном из опыта деятельности картелей. Худшие образцы завышения цен и занижения выпуска продукции дали именно картели. Кстати, Россия с таким страшным понятием, как «товарный голод», впервые столкнулась не во время войны, не при социализме, а перед Первой мировой войной в результате умышленного сдерживания объема производства синдикатами.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Практиковали картели и сознательное ухудшение качества продукции. Международный электротехнический картель «Феб», например, в 1930-е годы рекомендовал ограничить срок службы электрических лампочек 1 тыс. ч, хотя уже существовала технология, позволявшая довести его до 3 тыс. Расчет был прост: чем быстрее перегорают лампы, тем больше новых нужно покупать для замены. Нередко картели тормозили технический прогресс: в целях экономии издержек новые изобретения «клались под сукно» до тех пор, пока не износятся машины, выпускающие товары по старой технологии.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Особенно сильное негативное воздействие на экономику картели оказали в период тяжелых </w:t>
      </w:r>
      <w:r>
        <w:rPr>
          <w:rFonts w:ascii="Times New Roman CYR" w:hAnsi="Times New Roman CYR" w:cs="Times New Roman CYR"/>
          <w:b/>
          <w:bCs/>
          <w:color w:val="B62D27"/>
          <w:u w:val="single"/>
        </w:rPr>
        <w:t>кризисов перепроизводства</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в 1930-е годы. Хотя товары в это время не находили сбыта, картели не снижали на них цены, предпочитая уменьшать объемы производства и увольнять рабочих. </w:t>
      </w:r>
      <w:proofErr w:type="gramStart"/>
      <w:r>
        <w:rPr>
          <w:rFonts w:ascii="Times New Roman CYR" w:hAnsi="Times New Roman CYR" w:cs="Times New Roman CYR"/>
        </w:rPr>
        <w:t>Для каждого картеля в отдельности это была вполне рациональная тактика: лучше продать один товар по полной цене, чем два по половинной.</w:t>
      </w:r>
      <w:proofErr w:type="gramEnd"/>
      <w:r>
        <w:rPr>
          <w:rFonts w:ascii="Times New Roman CYR" w:hAnsi="Times New Roman CYR" w:cs="Times New Roman CYR"/>
        </w:rPr>
        <w:t xml:space="preserve"> Ведь при равной </w:t>
      </w:r>
      <w:r>
        <w:rPr>
          <w:rFonts w:ascii="Times New Roman CYR" w:hAnsi="Times New Roman CYR" w:cs="Times New Roman CYR"/>
          <w:b/>
          <w:bCs/>
          <w:color w:val="B62D27"/>
          <w:u w:val="single"/>
        </w:rPr>
        <w:t>выручке</w:t>
      </w:r>
      <w:r>
        <w:rPr>
          <w:rFonts w:ascii="Times New Roman CYR" w:hAnsi="Times New Roman CYR" w:cs="Times New Roman CYR"/>
        </w:rPr>
        <w:t xml:space="preserve"> </w:t>
      </w:r>
      <w:r>
        <w:rPr>
          <w:rFonts w:ascii="Times New Roman CYR" w:hAnsi="Times New Roman CYR" w:cs="Times New Roman CYR"/>
          <w:b/>
          <w:bCs/>
          <w:color w:val="B62D27"/>
          <w:u w:val="single"/>
        </w:rPr>
        <w:t>переменные издержки</w:t>
      </w:r>
      <w:r>
        <w:rPr>
          <w:rFonts w:ascii="Times New Roman CYR" w:hAnsi="Times New Roman CYR" w:cs="Times New Roman CYR"/>
        </w:rPr>
        <w:t xml:space="preserve"> в первом случае окажутся вдвое ниже, а значит, есть шанс, несмотря на </w:t>
      </w:r>
      <w:r>
        <w:rPr>
          <w:rFonts w:ascii="Times New Roman CYR" w:hAnsi="Times New Roman CYR" w:cs="Times New Roman CYR"/>
          <w:b/>
          <w:bCs/>
          <w:color w:val="B62D27"/>
          <w:u w:val="single"/>
        </w:rPr>
        <w:t>кризис</w:t>
      </w:r>
      <w:r>
        <w:rPr>
          <w:rFonts w:ascii="Times New Roman CYR" w:hAnsi="Times New Roman CYR" w:cs="Times New Roman CYR"/>
        </w:rPr>
        <w:t xml:space="preserve">, сохранить </w:t>
      </w:r>
      <w:r>
        <w:rPr>
          <w:rFonts w:ascii="Times New Roman CYR" w:hAnsi="Times New Roman CYR" w:cs="Times New Roman CYR"/>
          <w:b/>
          <w:bCs/>
          <w:color w:val="B62D27"/>
          <w:u w:val="single"/>
        </w:rPr>
        <w:t>прибыли</w:t>
      </w:r>
      <w:r>
        <w:rPr>
          <w:rFonts w:ascii="Times New Roman CYR" w:hAnsi="Times New Roman CYR" w:cs="Times New Roman CYR"/>
        </w:rPr>
        <w:t>. Все же хозяйство в целом расплачивалось за это углублением кризиса: падение производства и безработица в годы Великой депрессии (1929</w:t>
      </w:r>
      <w:r>
        <w:rPr>
          <w:rFonts w:ascii="Symbol" w:hAnsi="Symbol" w:cs="Symbol"/>
        </w:rPr>
        <w:t></w:t>
      </w:r>
      <w:r>
        <w:rPr>
          <w:rFonts w:ascii="Times New Roman CYR" w:hAnsi="Times New Roman CYR" w:cs="Times New Roman CYR"/>
        </w:rPr>
        <w:t xml:space="preserve">1933) достигали самых высоких значений за всю историю капитализма. Сравнивая угнетенную рыночную экономику тех лет с динамично развивавшимся СССР эпохи первых пятилеток, многие крупные немарксистские экономисты той эпохи (включая великого </w:t>
      </w:r>
      <w:r>
        <w:rPr>
          <w:rFonts w:ascii="Times New Roman CYR" w:hAnsi="Times New Roman CYR" w:cs="Times New Roman CYR"/>
          <w:b/>
          <w:bCs/>
          <w:color w:val="B62D27"/>
          <w:u w:val="single"/>
        </w:rPr>
        <w:t xml:space="preserve">Дж. М. </w:t>
      </w:r>
      <w:proofErr w:type="spellStart"/>
      <w:r>
        <w:rPr>
          <w:rFonts w:ascii="Times New Roman CYR" w:hAnsi="Times New Roman CYR" w:cs="Times New Roman CYR"/>
          <w:b/>
          <w:bCs/>
          <w:color w:val="B62D27"/>
          <w:u w:val="single"/>
        </w:rPr>
        <w:t>Кейнса</w:t>
      </w:r>
      <w:proofErr w:type="spellEnd"/>
      <w:r>
        <w:rPr>
          <w:rFonts w:ascii="Times New Roman CYR" w:hAnsi="Times New Roman CYR" w:cs="Times New Roman CYR"/>
        </w:rPr>
        <w:t>) высказывали опасение, что капитализм сходит с исторической сцены.</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Запрет картелей</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Урок не прошел даром: в большинстве стран </w:t>
      </w:r>
      <w:r>
        <w:rPr>
          <w:rFonts w:ascii="Times New Roman CYR" w:hAnsi="Times New Roman CYR" w:cs="Times New Roman CYR"/>
          <w:b/>
          <w:bCs/>
          <w:color w:val="B62D27"/>
          <w:u w:val="single"/>
        </w:rPr>
        <w:t>картели</w:t>
      </w:r>
      <w:r>
        <w:rPr>
          <w:rFonts w:ascii="Times New Roman CYR" w:hAnsi="Times New Roman CYR" w:cs="Times New Roman CYR"/>
        </w:rPr>
        <w:t xml:space="preserve"> тогда же или чуть позже были законодательно запрещены. Не разрешено создание картелей и по современному российскому законодательству. В настоящее время картели существуют (и преследуются властями всех стран) как тайные сговоры. Легально они допускаются лишь в некоторых особых сферах экономики (например, в старых, умирающих отраслях или в экспортной деятельности) и только под контролем государства.</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Картели в современной России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силу юридического запрета официально картели в современной России не существуют. Однако практика разовых ценовых сговоров распространена весьма широко. Например, как на потребительском рынке периодически возникает </w:t>
      </w:r>
      <w:r>
        <w:rPr>
          <w:rFonts w:ascii="Times New Roman CYR" w:hAnsi="Times New Roman CYR" w:cs="Times New Roman CYR"/>
          <w:b/>
          <w:bCs/>
          <w:color w:val="B62D27"/>
          <w:u w:val="single"/>
        </w:rPr>
        <w:t>дефицит</w:t>
      </w:r>
      <w:r>
        <w:rPr>
          <w:rFonts w:ascii="Times New Roman CYR" w:hAnsi="Times New Roman CYR" w:cs="Times New Roman CYR"/>
        </w:rPr>
        <w:t xml:space="preserve"> то сливочного или подсолнечного масла, то бензина. И как потом эти товары вновь появляются с сильно повышенными ценами одновременно у всех продавцов. Чему напуганный пропажей нужного продукта покупатель, вопреки трезвой логике, только радуется.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t xml:space="preserve">Нередко также функции, близкие к картельным, пытаются осуществлять на более постоянной основе разнообразные ассоциации: импортеров чая, производителей соков и т. д. В октябре 1998 г., например, Государственный антимонопольный комитет РФ провел расследование повышения цен на бензин членами Московской топливной ассоциации, объединяющей около 60 компаний </w:t>
      </w:r>
      <w:r>
        <w:rPr>
          <w:rFonts w:ascii="Symbol" w:hAnsi="Symbol" w:cs="Symbol"/>
        </w:rPr>
        <w:t></w:t>
      </w:r>
      <w:r>
        <w:rPr>
          <w:rFonts w:ascii="Times New Roman CYR" w:hAnsi="Times New Roman CYR" w:cs="Times New Roman CYR"/>
        </w:rPr>
        <w:t xml:space="preserve"> владельцев бензоколонок и контролирующей 85</w:t>
      </w:r>
      <w:r>
        <w:rPr>
          <w:rFonts w:ascii="Symbol" w:hAnsi="Symbol" w:cs="Symbol"/>
        </w:rPr>
        <w:t></w:t>
      </w:r>
      <w:r>
        <w:rPr>
          <w:rFonts w:ascii="Times New Roman CYR" w:hAnsi="Times New Roman CYR" w:cs="Times New Roman CYR"/>
        </w:rPr>
        <w:t>90% продаваемого в Москве бензина.</w:t>
      </w:r>
      <w:proofErr w:type="gramEnd"/>
      <w:r>
        <w:rPr>
          <w:rFonts w:ascii="Times New Roman CYR" w:hAnsi="Times New Roman CYR" w:cs="Times New Roman CYR"/>
        </w:rPr>
        <w:t xml:space="preserve"> Всего в 1998</w:t>
      </w:r>
      <w:r>
        <w:rPr>
          <w:rFonts w:ascii="Symbol" w:hAnsi="Symbol" w:cs="Symbol"/>
        </w:rPr>
        <w:t></w:t>
      </w:r>
      <w:r>
        <w:rPr>
          <w:rFonts w:ascii="Times New Roman CYR" w:hAnsi="Times New Roman CYR" w:cs="Times New Roman CYR"/>
        </w:rPr>
        <w:t>2001 гг. против карателей было возбуждено 87 дел.</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Однако еще большие опасения вызывает в этом смысле будущее. Высокая концентрация производства, неумение завоевывать клиентов рыночными методами, сложившиеся в еще дореформенную эпоху тесные контакты всех предприятий основных отраслей и ряд других факторов благоприятствуют массовому возникновению картелей. Если развитие событий действительно пойдет по этому сценарию, экономике может быть нанесен крупный ущерб. Его </w:t>
      </w:r>
      <w:proofErr w:type="gramStart"/>
      <w:r>
        <w:rPr>
          <w:rFonts w:ascii="Times New Roman CYR" w:hAnsi="Times New Roman CYR" w:cs="Times New Roman CYR"/>
        </w:rPr>
        <w:t>предотвращение</w:t>
      </w:r>
      <w:proofErr w:type="gramEnd"/>
      <w:r>
        <w:rPr>
          <w:rFonts w:ascii="Times New Roman CYR" w:hAnsi="Times New Roman CYR" w:cs="Times New Roman CYR"/>
        </w:rPr>
        <w:t xml:space="preserve"> поэтому является важной задачей </w:t>
      </w:r>
      <w:r>
        <w:rPr>
          <w:rFonts w:ascii="Times New Roman CYR" w:hAnsi="Times New Roman CYR" w:cs="Times New Roman CYR"/>
          <w:b/>
          <w:bCs/>
          <w:color w:val="B62D27"/>
          <w:u w:val="single"/>
        </w:rPr>
        <w:t>государственной экономической политики</w:t>
      </w:r>
      <w:r>
        <w:rPr>
          <w:rFonts w:ascii="Times New Roman CYR" w:hAnsi="Times New Roman CYR" w:cs="Times New Roman CYR"/>
        </w:rPr>
        <w:t>.</w:t>
      </w:r>
    </w:p>
    <w:p w:rsidR="000127B3" w:rsidRDefault="000127B3" w:rsidP="000127B3">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 xml:space="preserve">9.3.3. </w:t>
      </w:r>
      <w:proofErr w:type="spellStart"/>
      <w:r>
        <w:rPr>
          <w:rFonts w:ascii="Tahoma" w:hAnsi="Tahoma" w:cs="Tahoma"/>
          <w:b/>
          <w:bCs/>
          <w:color w:val="6A0D05"/>
        </w:rPr>
        <w:t>Картелеподобная</w:t>
      </w:r>
      <w:proofErr w:type="spellEnd"/>
      <w:r>
        <w:rPr>
          <w:rFonts w:ascii="Tahoma" w:hAnsi="Tahoma" w:cs="Tahoma"/>
          <w:b/>
          <w:bCs/>
          <w:color w:val="6A0D05"/>
        </w:rPr>
        <w:t xml:space="preserve"> структура рынка</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Компромисс между нескоординированной олигополией и прямым сговором представляет собой </w:t>
      </w:r>
      <w:proofErr w:type="spellStart"/>
      <w:r>
        <w:rPr>
          <w:rFonts w:ascii="Times New Roman CYR" w:hAnsi="Times New Roman CYR" w:cs="Times New Roman CYR"/>
          <w:b/>
          <w:bCs/>
          <w:color w:val="B62D27"/>
          <w:u w:val="single"/>
        </w:rPr>
        <w:t>картелеподобная</w:t>
      </w:r>
      <w:proofErr w:type="spellEnd"/>
      <w:r>
        <w:rPr>
          <w:rFonts w:ascii="Times New Roman CYR" w:hAnsi="Times New Roman CYR" w:cs="Times New Roman CYR"/>
          <w:b/>
          <w:bCs/>
          <w:color w:val="B62D27"/>
          <w:u w:val="single"/>
        </w:rPr>
        <w:t xml:space="preserve"> структура рынка</w:t>
      </w:r>
      <w:r>
        <w:rPr>
          <w:rFonts w:ascii="Times New Roman CYR" w:hAnsi="Times New Roman CYR" w:cs="Times New Roman CYR"/>
        </w:rPr>
        <w:t xml:space="preserve">, или «игра по правилам». Фирмы не вступают друг с другом в соглашения, но подчиняют свое поведение определенным неписаным правилам. Такая политика, с одной стороны, позволяет избежать юридической ответственности, вытекающей из антикартельного законодательства. А с другой </w:t>
      </w:r>
      <w:r>
        <w:rPr>
          <w:rFonts w:ascii="Symbol" w:hAnsi="Symbol" w:cs="Symbol"/>
        </w:rPr>
        <w:t></w:t>
      </w:r>
      <w:r>
        <w:rPr>
          <w:rFonts w:ascii="Times New Roman CYR" w:hAnsi="Times New Roman CYR" w:cs="Times New Roman CYR"/>
        </w:rPr>
        <w:t xml:space="preserve"> уменьшить риск непредсказуемой реакции конкурентов, т. е. оградить себя от главной опасности, свойственной </w:t>
      </w:r>
      <w:r>
        <w:rPr>
          <w:rFonts w:ascii="Times New Roman CYR" w:hAnsi="Times New Roman CYR" w:cs="Times New Roman CYR"/>
          <w:b/>
          <w:bCs/>
          <w:color w:val="B62D27"/>
          <w:u w:val="single"/>
        </w:rPr>
        <w:t>нескоординированной олигополии</w:t>
      </w:r>
      <w:r>
        <w:rPr>
          <w:rFonts w:ascii="Times New Roman CYR" w:hAnsi="Times New Roman CYR" w:cs="Times New Roman CYR"/>
        </w:rPr>
        <w:t>. «Игра по правилам» облегчает достижение олигополистического равновесия.</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Лидерство в ценах</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Наиболее часто употребляемым приемом «игры по правилам» является лидерство в ценах. Оно состоит в том, что все крупные изменения цен сначала проводит одна фирма (обычно самая крупная), а затем они повторяются в близких размерах остальными компаниями. Ценовой лидер фактически единолично определяет </w:t>
      </w:r>
      <w:r>
        <w:rPr>
          <w:rFonts w:ascii="Times New Roman CYR" w:hAnsi="Times New Roman CYR" w:cs="Times New Roman CYR"/>
          <w:b/>
          <w:bCs/>
          <w:color w:val="B62D27"/>
          <w:u w:val="single"/>
        </w:rPr>
        <w:t>цены</w:t>
      </w:r>
      <w:r>
        <w:rPr>
          <w:rFonts w:ascii="Times New Roman CYR" w:hAnsi="Times New Roman CYR" w:cs="Times New Roman CYR"/>
        </w:rPr>
        <w:t xml:space="preserve"> (а значит, и объем производства) для всей отрасли, но делает это с таким расчетом, чтобы новые цены устроили и остальных. Ведь если они будут невыгодны конкурентам, то те просто не последуют за лидером и отрасль перейдет в опасное для всех участников состояние нескоординированной олигополии. Не </w:t>
      </w:r>
      <w:proofErr w:type="gramStart"/>
      <w:r>
        <w:rPr>
          <w:rFonts w:ascii="Times New Roman CYR" w:hAnsi="Times New Roman CYR" w:cs="Times New Roman CYR"/>
        </w:rPr>
        <w:t>случайно</w:t>
      </w:r>
      <w:proofErr w:type="gramEnd"/>
      <w:r>
        <w:rPr>
          <w:rFonts w:ascii="Times New Roman CYR" w:hAnsi="Times New Roman CYR" w:cs="Times New Roman CYR"/>
        </w:rPr>
        <w:t xml:space="preserve"> поэтому </w:t>
      </w:r>
      <w:r>
        <w:rPr>
          <w:rFonts w:ascii="Times New Roman CYR" w:hAnsi="Times New Roman CYR" w:cs="Times New Roman CYR"/>
          <w:b/>
          <w:bCs/>
          <w:color w:val="B62D27"/>
          <w:u w:val="single"/>
        </w:rPr>
        <w:t>лидер</w:t>
      </w:r>
      <w:r>
        <w:rPr>
          <w:rFonts w:ascii="Times New Roman CYR" w:hAnsi="Times New Roman CYR" w:cs="Times New Roman CYR"/>
        </w:rPr>
        <w:t xml:space="preserve"> часто «прощупывает» отношение конкурентов, заранее предавая огласке размер предстоящего изменения и прислушиваясь к реакции других фирм.</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Ценообразование по схеме «издержки плюс»</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Другим распространенным вариантом </w:t>
      </w:r>
      <w:proofErr w:type="spellStart"/>
      <w:r>
        <w:rPr>
          <w:rFonts w:ascii="Times New Roman CYR" w:hAnsi="Times New Roman CYR" w:cs="Times New Roman CYR"/>
        </w:rPr>
        <w:t>картелеподобной</w:t>
      </w:r>
      <w:proofErr w:type="spellEnd"/>
      <w:r>
        <w:rPr>
          <w:rFonts w:ascii="Times New Roman CYR" w:hAnsi="Times New Roman CYR" w:cs="Times New Roman CYR"/>
        </w:rPr>
        <w:t xml:space="preserve"> структуры рынка является ценообразование по схеме </w:t>
      </w:r>
      <w:r>
        <w:rPr>
          <w:rFonts w:ascii="Times New Roman CYR" w:hAnsi="Times New Roman CYR" w:cs="Times New Roman CYR"/>
          <w:b/>
          <w:bCs/>
          <w:color w:val="B62D27"/>
          <w:u w:val="single"/>
        </w:rPr>
        <w:t>«издержки плюс»</w:t>
      </w:r>
      <w:r>
        <w:rPr>
          <w:rFonts w:ascii="Times New Roman CYR" w:hAnsi="Times New Roman CYR" w:cs="Times New Roman CYR"/>
        </w:rPr>
        <w:t xml:space="preserve">. Оно предполагает, что фирмы отрасли ориентируются на примерно одинаковый, «нормативный» процент </w:t>
      </w:r>
      <w:r>
        <w:rPr>
          <w:rFonts w:ascii="Times New Roman CYR" w:hAnsi="Times New Roman CYR" w:cs="Times New Roman CYR"/>
          <w:b/>
          <w:bCs/>
          <w:color w:val="B62D27"/>
          <w:u w:val="single"/>
        </w:rPr>
        <w:t>прибыли</w:t>
      </w:r>
      <w:r>
        <w:rPr>
          <w:rFonts w:ascii="Times New Roman CYR" w:hAnsi="Times New Roman CYR" w:cs="Times New Roman CYR"/>
        </w:rPr>
        <w:t xml:space="preserve"> по отношению к </w:t>
      </w:r>
      <w:r>
        <w:rPr>
          <w:rFonts w:ascii="Times New Roman CYR" w:hAnsi="Times New Roman CYR" w:cs="Times New Roman CYR"/>
          <w:b/>
          <w:bCs/>
          <w:color w:val="B62D27"/>
          <w:u w:val="single"/>
        </w:rPr>
        <w:t>издержкам</w:t>
      </w:r>
      <w:r>
        <w:rPr>
          <w:rFonts w:ascii="Times New Roman CYR" w:hAnsi="Times New Roman CYR" w:cs="Times New Roman CYR"/>
        </w:rPr>
        <w:t xml:space="preserve">. Поскольку за долгие годы противоборства на рынке каждый </w:t>
      </w:r>
      <w:proofErr w:type="spellStart"/>
      <w:r>
        <w:rPr>
          <w:rFonts w:ascii="Times New Roman CYR" w:hAnsi="Times New Roman CYR" w:cs="Times New Roman CYR"/>
        </w:rPr>
        <w:t>олигополист</w:t>
      </w:r>
      <w:proofErr w:type="spellEnd"/>
      <w:r>
        <w:rPr>
          <w:rFonts w:ascii="Times New Roman CYR" w:hAnsi="Times New Roman CYR" w:cs="Times New Roman CYR"/>
        </w:rPr>
        <w:t xml:space="preserve"> успевает хорошо узнать уровень издержек конкурентов, ему становится легко предсказывать и их цены. Появляется и четкий критерий оценки степени агрессивности ценообразования. Как только процент прибыли какой-то компании резко снижается по сравнению </w:t>
      </w:r>
      <w:proofErr w:type="gramStart"/>
      <w:r>
        <w:rPr>
          <w:rFonts w:ascii="Times New Roman CYR" w:hAnsi="Times New Roman CYR" w:cs="Times New Roman CYR"/>
        </w:rPr>
        <w:t>с</w:t>
      </w:r>
      <w:proofErr w:type="gramEnd"/>
      <w:r>
        <w:rPr>
          <w:rFonts w:ascii="Times New Roman CYR" w:hAnsi="Times New Roman CYR" w:cs="Times New Roman CYR"/>
        </w:rPr>
        <w:t xml:space="preserve"> </w:t>
      </w:r>
      <w:proofErr w:type="gramStart"/>
      <w:r>
        <w:rPr>
          <w:rFonts w:ascii="Times New Roman CYR" w:hAnsi="Times New Roman CYR" w:cs="Times New Roman CYR"/>
        </w:rPr>
        <w:t>принятым</w:t>
      </w:r>
      <w:proofErr w:type="gramEnd"/>
      <w:r>
        <w:rPr>
          <w:rFonts w:ascii="Times New Roman CYR" w:hAnsi="Times New Roman CYR" w:cs="Times New Roman CYR"/>
        </w:rPr>
        <w:t xml:space="preserve"> в отрасли, фирмы-конкуренты воспринимают это как «объявление войны» и начинают ответные действия. Оставаясь же в рамках общепринятого уровня прибыльности, фирма сводит возможность неожиданной реакции конкурентов до минимума.</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Схема «издержки плюс» в СССР и России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Говорить об олигополистической структуре рынка применительно к советской эпохе развития нашей страны нет никаких оснований: социалистическая экономика базировалась на принципиально ином фундаменте. Однако система планового ценообразования по своей технологии была очень близка к принципу «издержки плюс». В основу расчета были положены среднеотраслевые издержки на производство продукта, к ним добавлялся нормативный процент </w:t>
      </w:r>
      <w:proofErr w:type="gramStart"/>
      <w:r>
        <w:rPr>
          <w:rFonts w:ascii="Times New Roman CYR" w:hAnsi="Times New Roman CYR" w:cs="Times New Roman CYR"/>
        </w:rPr>
        <w:t>прибыли</w:t>
      </w:r>
      <w:proofErr w:type="gramEnd"/>
      <w:r>
        <w:rPr>
          <w:rFonts w:ascii="Times New Roman CYR" w:hAnsi="Times New Roman CYR" w:cs="Times New Roman CYR"/>
        </w:rPr>
        <w:t xml:space="preserve"> и сумма обоих компонентов фиксировалась в качестве цены товара. Легко заметить, что такая система не стимулировала снижения издержек (как, кстати, не стимулирует его и западная схема «издержки плюс»). Ведь чем больше были издержки, тем больше оказывалась и абсолютная величина прибыли. Производителю рыбных консервов, скажем, были выгодны толстые </w:t>
      </w:r>
      <w:r>
        <w:rPr>
          <w:rFonts w:ascii="Times New Roman CYR" w:hAnsi="Times New Roman CYR" w:cs="Times New Roman CYR"/>
        </w:rPr>
        <w:lastRenderedPageBreak/>
        <w:t xml:space="preserve">консервные банки: чем толще металл, тем дороже банка, тем, следовательно, выше и издержки на которые «накручивается» прибыль. Не случайно эту схему часто называли затратной системой ценообразования.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Схема «издержки плюс» оказала большое </w:t>
      </w:r>
      <w:proofErr w:type="gramStart"/>
      <w:r>
        <w:rPr>
          <w:rFonts w:ascii="Times New Roman CYR" w:hAnsi="Times New Roman CYR" w:cs="Times New Roman CYR"/>
        </w:rPr>
        <w:t>влияние</w:t>
      </w:r>
      <w:proofErr w:type="gramEnd"/>
      <w:r>
        <w:rPr>
          <w:rFonts w:ascii="Times New Roman CYR" w:hAnsi="Times New Roman CYR" w:cs="Times New Roman CYR"/>
        </w:rPr>
        <w:t xml:space="preserve"> как на само советское хозяйство, так и на сменившую его современную российскую экономику. В ее живучести может до сих пор убедиться каждый, открыв для сравнения две консервных банки </w:t>
      </w:r>
      <w:r>
        <w:rPr>
          <w:rFonts w:ascii="Symbol" w:hAnsi="Symbol" w:cs="Symbol"/>
        </w:rPr>
        <w:t></w:t>
      </w:r>
      <w:r>
        <w:rPr>
          <w:rFonts w:ascii="Times New Roman CYR" w:hAnsi="Times New Roman CYR" w:cs="Times New Roman CYR"/>
        </w:rPr>
        <w:t xml:space="preserve"> российскую и иностранную. </w:t>
      </w:r>
    </w:p>
    <w:p w:rsidR="000127B3" w:rsidRDefault="000127B3" w:rsidP="00E20F86">
      <w:pPr>
        <w:widowControl w:val="0"/>
        <w:autoSpaceDE w:val="0"/>
        <w:autoSpaceDN w:val="0"/>
        <w:adjustRightInd w:val="0"/>
        <w:jc w:val="both"/>
        <w:rPr>
          <w:rFonts w:ascii="Times New Roman CYR" w:hAnsi="Times New Roman CYR" w:cs="Times New Roman CYR"/>
        </w:rPr>
      </w:pPr>
    </w:p>
    <w:p w:rsidR="000127B3" w:rsidRDefault="000127B3" w:rsidP="000127B3">
      <w:pPr>
        <w:widowControl w:val="0"/>
        <w:autoSpaceDE w:val="0"/>
        <w:autoSpaceDN w:val="0"/>
        <w:adjustRightInd w:val="0"/>
        <w:ind w:firstLine="567"/>
        <w:jc w:val="both"/>
        <w:rPr>
          <w:rFonts w:ascii="Times New Roman CYR" w:hAnsi="Times New Roman CYR" w:cs="Times New Roman CYR"/>
          <w:sz w:val="20"/>
          <w:szCs w:val="20"/>
        </w:rPr>
      </w:pPr>
      <w:r>
        <w:rPr>
          <w:rFonts w:ascii="Times New Roman CYR" w:hAnsi="Times New Roman CYR" w:cs="Times New Roman CYR"/>
          <w:color w:val="000000"/>
          <w:sz w:val="20"/>
          <w:szCs w:val="20"/>
          <w:vertAlign w:val="superscript"/>
        </w:rPr>
        <w:t>1</w:t>
      </w:r>
      <w:r>
        <w:rPr>
          <w:rFonts w:ascii="Times New Roman CYR" w:hAnsi="Times New Roman CYR" w:cs="Times New Roman CYR"/>
          <w:color w:val="000000"/>
          <w:sz w:val="20"/>
          <w:szCs w:val="20"/>
        </w:rPr>
        <w:t xml:space="preserve"> Марксизм связывает монополизацию рынка не с присутствием на нем единственной фирмы, а с господством нескольких крупнейших компаний. Поэтому применявшиеся в советской экономической литературе термины </w:t>
      </w:r>
      <w:r>
        <w:rPr>
          <w:rFonts w:ascii="Times New Roman CYR" w:hAnsi="Times New Roman CYR" w:cs="Times New Roman CYR"/>
          <w:i/>
          <w:iCs/>
          <w:color w:val="000000"/>
          <w:sz w:val="20"/>
          <w:szCs w:val="20"/>
        </w:rPr>
        <w:t>монополия, монополизация</w:t>
      </w:r>
      <w:r>
        <w:rPr>
          <w:rFonts w:ascii="Times New Roman CYR" w:hAnsi="Times New Roman CYR" w:cs="Times New Roman CYR"/>
          <w:color w:val="000000"/>
          <w:sz w:val="20"/>
          <w:szCs w:val="20"/>
        </w:rPr>
        <w:t xml:space="preserve"> имеют несколько иное значение, чем в немарксистской традиции. Наиболее близким их аналогом является понятие </w:t>
      </w:r>
      <w:r>
        <w:rPr>
          <w:rFonts w:ascii="Times New Roman CYR" w:hAnsi="Times New Roman CYR" w:cs="Times New Roman CYR"/>
          <w:i/>
          <w:iCs/>
          <w:color w:val="000000"/>
          <w:sz w:val="20"/>
          <w:szCs w:val="20"/>
        </w:rPr>
        <w:t>олигополия</w:t>
      </w:r>
      <w:r>
        <w:rPr>
          <w:rFonts w:ascii="Times New Roman CYR" w:hAnsi="Times New Roman CYR" w:cs="Times New Roman CYR"/>
          <w:color w:val="000000"/>
          <w:sz w:val="20"/>
          <w:szCs w:val="20"/>
        </w:rPr>
        <w:t>, в марксистских работах вообще не использовавшееся.</w:t>
      </w:r>
    </w:p>
    <w:p w:rsidR="000127B3" w:rsidRDefault="000127B3" w:rsidP="000127B3">
      <w:pPr>
        <w:autoSpaceDE w:val="0"/>
        <w:autoSpaceDN w:val="0"/>
        <w:adjustRightInd w:val="0"/>
        <w:rPr>
          <w:rFonts w:ascii="Times New Roman CYR" w:hAnsi="Times New Roman CYR" w:cs="Times New Roman CYR"/>
          <w:sz w:val="28"/>
          <w:szCs w:val="28"/>
        </w:rPr>
      </w:pPr>
    </w:p>
    <w:p w:rsidR="000127B3" w:rsidRDefault="000127B3" w:rsidP="000127B3">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Проблема эффективности олигополистического рынка и крупные предприятия в экономике России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Различия в последствиях разных видов олигополии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заключение остановимся на проблеме </w:t>
      </w:r>
      <w:r>
        <w:rPr>
          <w:rFonts w:ascii="Times New Roman CYR" w:hAnsi="Times New Roman CYR" w:cs="Times New Roman CYR"/>
          <w:b/>
          <w:bCs/>
        </w:rPr>
        <w:t>общественной эффективности</w:t>
      </w:r>
      <w:r>
        <w:rPr>
          <w:rFonts w:ascii="Times New Roman CYR" w:hAnsi="Times New Roman CYR" w:cs="Times New Roman CYR"/>
        </w:rPr>
        <w:t xml:space="preserve"> олигополии как особого типа рынка. Не вызывает сомнений тот факт, что в форме картеля </w:t>
      </w:r>
      <w:r>
        <w:rPr>
          <w:rFonts w:ascii="Times New Roman CYR" w:hAnsi="Times New Roman CYR" w:cs="Times New Roman CYR"/>
          <w:b/>
          <w:bCs/>
          <w:color w:val="B62D27"/>
          <w:u w:val="single"/>
        </w:rPr>
        <w:t>олигополия</w:t>
      </w:r>
      <w:r>
        <w:rPr>
          <w:rFonts w:ascii="Times New Roman CYR" w:hAnsi="Times New Roman CYR" w:cs="Times New Roman CYR"/>
        </w:rPr>
        <w:t xml:space="preserve"> крайне неэффективна. В этом случае речь фактически идет о групповой </w:t>
      </w:r>
      <w:r>
        <w:rPr>
          <w:rFonts w:ascii="Times New Roman CYR" w:hAnsi="Times New Roman CYR" w:cs="Times New Roman CYR"/>
          <w:b/>
          <w:bCs/>
          <w:color w:val="B62D27"/>
          <w:u w:val="single"/>
        </w:rPr>
        <w:t>монополии</w:t>
      </w:r>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Сложнее обстоит дело с </w:t>
      </w:r>
      <w:r>
        <w:rPr>
          <w:rFonts w:ascii="Times New Roman CYR" w:hAnsi="Times New Roman CYR" w:cs="Times New Roman CYR"/>
          <w:b/>
          <w:bCs/>
          <w:color w:val="B62D27"/>
          <w:u w:val="single"/>
        </w:rPr>
        <w:t>нескоординированной олигополией</w:t>
      </w:r>
      <w:r>
        <w:rPr>
          <w:rFonts w:ascii="Times New Roman CYR" w:hAnsi="Times New Roman CYR" w:cs="Times New Roman CYR"/>
        </w:rPr>
        <w:t xml:space="preserve"> и «игрой по правилам», где </w:t>
      </w:r>
      <w:r>
        <w:rPr>
          <w:rFonts w:ascii="Times New Roman CYR" w:hAnsi="Times New Roman CYR" w:cs="Times New Roman CYR"/>
          <w:b/>
          <w:bCs/>
          <w:color w:val="B62D27"/>
          <w:u w:val="single"/>
        </w:rPr>
        <w:t>конкуренция</w:t>
      </w:r>
      <w:r>
        <w:rPr>
          <w:rFonts w:ascii="Times New Roman CYR" w:hAnsi="Times New Roman CYR" w:cs="Times New Roman CYR"/>
        </w:rPr>
        <w:t xml:space="preserve"> несравнимо сильнее, чем в картелированных отраслях. Разумеется, и этим формам олигополии свойственны все недостатки несовершенной конкуренции. Более того, из-за значительной степени контроля над рынком эти недостатки проявляются при олигополии </w:t>
      </w:r>
      <w:proofErr w:type="gramStart"/>
      <w:r>
        <w:rPr>
          <w:rFonts w:ascii="Times New Roman CYR" w:hAnsi="Times New Roman CYR" w:cs="Times New Roman CYR"/>
        </w:rPr>
        <w:t>много сильнее</w:t>
      </w:r>
      <w:proofErr w:type="gramEnd"/>
      <w:r>
        <w:rPr>
          <w:rFonts w:ascii="Times New Roman CYR" w:hAnsi="Times New Roman CYR" w:cs="Times New Roman CYR"/>
        </w:rPr>
        <w:t>, чем, скажем, при монополистической конкуренции.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Неизбежность олигополии в условиях крупного производства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Народная поговорка гласит: </w:t>
      </w:r>
      <w:r>
        <w:rPr>
          <w:rFonts w:ascii="Times New Roman CYR" w:hAnsi="Times New Roman CYR" w:cs="Times New Roman CYR"/>
          <w:i/>
          <w:iCs/>
        </w:rPr>
        <w:t>корову всегда покупают с рогами</w:t>
      </w:r>
      <w:r>
        <w:rPr>
          <w:rFonts w:ascii="Times New Roman CYR" w:hAnsi="Times New Roman CYR" w:cs="Times New Roman CYR"/>
        </w:rPr>
        <w:t>, т. е. недостатки и преимущества каждого явления надо рассматривать вместе. Однако</w:t>
      </w:r>
      <w:proofErr w:type="gramStart"/>
      <w:r>
        <w:rPr>
          <w:rFonts w:ascii="Times New Roman CYR" w:hAnsi="Times New Roman CYR" w:cs="Times New Roman CYR"/>
        </w:rPr>
        <w:t>,</w:t>
      </w:r>
      <w:proofErr w:type="gramEnd"/>
      <w:r>
        <w:rPr>
          <w:rFonts w:ascii="Times New Roman CYR" w:hAnsi="Times New Roman CYR" w:cs="Times New Roman CYR"/>
        </w:rPr>
        <w:t xml:space="preserve"> не являются ли все перечисленные слабые стороны олигополии оборотной (и совершенно неотъемлемой!) стороной достоинств крупных фирм? И, может быть, с ними стоит смириться, коль скоро всякая отрасль, где эффективным является крупное производство, обязательно становится олигополистической? В самом деле, число крупных предприятий в отрасли не может быть большим, что создает предпосылки для ее </w:t>
      </w:r>
      <w:proofErr w:type="spellStart"/>
      <w:r>
        <w:rPr>
          <w:rFonts w:ascii="Times New Roman CYR" w:hAnsi="Times New Roman CYR" w:cs="Times New Roman CYR"/>
        </w:rPr>
        <w:t>олигополизации</w:t>
      </w:r>
      <w:proofErr w:type="spellEnd"/>
      <w:r>
        <w:rPr>
          <w:rFonts w:ascii="Times New Roman CYR" w:hAnsi="Times New Roman CYR" w:cs="Times New Roman CYR"/>
        </w:rPr>
        <w:t xml:space="preserve"> (см. 9.1). Какая же сторона в итоге перевешивает: недостатки несовершенной конкуренции или преимущества крупного производства?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 первый взгляд может показаться, что из теории олигополии можно почерпнуть лишь негативное отношение к крупным </w:t>
      </w:r>
      <w:r>
        <w:rPr>
          <w:rFonts w:ascii="Times New Roman CYR" w:hAnsi="Times New Roman CYR" w:cs="Times New Roman CYR"/>
          <w:b/>
          <w:bCs/>
          <w:color w:val="B62D27"/>
          <w:u w:val="single"/>
        </w:rPr>
        <w:t>фирмам</w:t>
      </w:r>
      <w:r>
        <w:rPr>
          <w:rFonts w:ascii="Times New Roman CYR" w:hAnsi="Times New Roman CYR" w:cs="Times New Roman CYR"/>
        </w:rPr>
        <w:t xml:space="preserve">. </w:t>
      </w:r>
      <w:proofErr w:type="gramStart"/>
      <w:r>
        <w:rPr>
          <w:rFonts w:ascii="Times New Roman CYR" w:hAnsi="Times New Roman CYR" w:cs="Times New Roman CYR"/>
        </w:rPr>
        <w:t xml:space="preserve">Но в трудах ряда ученых, в частности, видного современного американского экономиста, лауреата Пулитцеровской и </w:t>
      </w:r>
      <w:proofErr w:type="spellStart"/>
      <w:r>
        <w:rPr>
          <w:rFonts w:ascii="Times New Roman CYR" w:hAnsi="Times New Roman CYR" w:cs="Times New Roman CYR"/>
        </w:rPr>
        <w:t>Бэнкрофтовской</w:t>
      </w:r>
      <w:proofErr w:type="spellEnd"/>
      <w:r>
        <w:rPr>
          <w:rFonts w:ascii="Times New Roman CYR" w:hAnsi="Times New Roman CYR" w:cs="Times New Roman CYR"/>
        </w:rPr>
        <w:t xml:space="preserve"> премий </w:t>
      </w:r>
      <w:r>
        <w:rPr>
          <w:rFonts w:ascii="Times New Roman CYR" w:hAnsi="Times New Roman CYR" w:cs="Times New Roman CYR"/>
          <w:b/>
          <w:bCs/>
          <w:color w:val="B62D27"/>
          <w:u w:val="single"/>
        </w:rPr>
        <w:t xml:space="preserve">Альфреда Д. </w:t>
      </w:r>
      <w:proofErr w:type="spellStart"/>
      <w:r>
        <w:rPr>
          <w:rFonts w:ascii="Times New Roman CYR" w:hAnsi="Times New Roman CYR" w:cs="Times New Roman CYR"/>
          <w:b/>
          <w:bCs/>
          <w:color w:val="B62D27"/>
          <w:u w:val="single"/>
        </w:rPr>
        <w:t>Чендлера</w:t>
      </w:r>
      <w:proofErr w:type="spellEnd"/>
      <w:r>
        <w:rPr>
          <w:rFonts w:ascii="Times New Roman CYR" w:hAnsi="Times New Roman CYR" w:cs="Times New Roman CYR"/>
        </w:rPr>
        <w:t>, выявлены положительные стороны деятельности крупных олигополистических предприятий и разработаны практические рекомендации по формированию эффективной рыночной стратегии гигантов, например, определены основные направления инвестиций, которые они должны осуществить.</w:t>
      </w:r>
      <w:proofErr w:type="gramEnd"/>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proofErr w:type="spellStart"/>
      <w:r>
        <w:rPr>
          <w:rFonts w:ascii="Times New Roman CYR" w:hAnsi="Times New Roman CYR" w:cs="Times New Roman CYR"/>
          <w:b/>
          <w:bCs/>
        </w:rPr>
        <w:t>Олигополизация</w:t>
      </w:r>
      <w:proofErr w:type="spellEnd"/>
      <w:r>
        <w:rPr>
          <w:rFonts w:ascii="Times New Roman CYR" w:hAnsi="Times New Roman CYR" w:cs="Times New Roman CYR"/>
          <w:b/>
          <w:bCs/>
        </w:rPr>
        <w:t xml:space="preserve"> и рост производительности в мире и в России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Прежде </w:t>
      </w:r>
      <w:proofErr w:type="gramStart"/>
      <w:r>
        <w:rPr>
          <w:rFonts w:ascii="Times New Roman CYR" w:hAnsi="Times New Roman CYR" w:cs="Times New Roman CYR"/>
        </w:rPr>
        <w:t>всего</w:t>
      </w:r>
      <w:proofErr w:type="gramEnd"/>
      <w:r>
        <w:rPr>
          <w:rFonts w:ascii="Times New Roman CYR" w:hAnsi="Times New Roman CYR" w:cs="Times New Roman CYR"/>
        </w:rPr>
        <w:t xml:space="preserve"> на обширнейшем фактическом материале установлена следующая </w:t>
      </w:r>
      <w:r>
        <w:rPr>
          <w:rFonts w:ascii="Times New Roman CYR" w:hAnsi="Times New Roman CYR" w:cs="Times New Roman CYR"/>
        </w:rPr>
        <w:lastRenderedPageBreak/>
        <w:t>закономерность: переход отрасли в олигополистическое состояние обычно сопровождается резким увеличением производительности. Приведем хотя бы самые знаменитые примеры из мировой истории.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Создание Дж. Д. Рокфеллером гигантского нефтяного треста</w:t>
      </w:r>
      <w:r>
        <w:rPr>
          <w:rFonts w:ascii="Times New Roman CYR" w:hAnsi="Times New Roman CYR" w:cs="Times New Roman CYR"/>
          <w:i/>
          <w:iCs/>
        </w:rPr>
        <w:t xml:space="preserve"> </w:t>
      </w:r>
      <w:r>
        <w:rPr>
          <w:rFonts w:ascii="Times New Roman CYR" w:hAnsi="Times New Roman CYR" w:cs="Times New Roman CYR"/>
        </w:rPr>
        <w:t xml:space="preserve">«Стандарт </w:t>
      </w:r>
      <w:proofErr w:type="spellStart"/>
      <w:r>
        <w:rPr>
          <w:rFonts w:ascii="Times New Roman CYR" w:hAnsi="Times New Roman CYR" w:cs="Times New Roman CYR"/>
        </w:rPr>
        <w:t>ойл</w:t>
      </w:r>
      <w:proofErr w:type="spellEnd"/>
      <w:r>
        <w:rPr>
          <w:rFonts w:ascii="Times New Roman CYR" w:hAnsi="Times New Roman CYR" w:cs="Times New Roman CYR"/>
        </w:rPr>
        <w:t xml:space="preserve">» привело к 6-кратному снижению цены 1 галлона керосина (с 2,5 до 0,4 цента) всего за 6 лет. Точно так же </w:t>
      </w:r>
      <w:proofErr w:type="spellStart"/>
      <w:r>
        <w:rPr>
          <w:rFonts w:ascii="Times New Roman CYR" w:hAnsi="Times New Roman CYR" w:cs="Times New Roman CYR"/>
        </w:rPr>
        <w:t>олигополизация</w:t>
      </w:r>
      <w:proofErr w:type="spellEnd"/>
      <w:r>
        <w:rPr>
          <w:rFonts w:ascii="Times New Roman CYR" w:hAnsi="Times New Roman CYR" w:cs="Times New Roman CYR"/>
        </w:rPr>
        <w:t xml:space="preserve"> черной металлургии вызвала не повышение (как можно было бы думать), а стремительное сокращение издержек и цен. Основанный Э. Карнеги гигант продавал в 1889 г. 1 т рельсов за 23 долл., тогда как еще в 1880 г. она стоила 68 долл.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современной России мы можем наблюдать тот же процесс в тех отраслях, где первоначально господствовали мелкие предприятия, а теперь быстро идет процесс концентрации производства. Ситуация эта весьма типична для нашей страны: такой путь прошли большинство отраслей нового частного бизнеса, где тон задают не приватизированные, а созданные «на голом месте» </w:t>
      </w:r>
      <w:r>
        <w:rPr>
          <w:rFonts w:ascii="Symbol" w:hAnsi="Symbol" w:cs="Symbol"/>
        </w:rPr>
        <w:t></w:t>
      </w:r>
      <w:r>
        <w:rPr>
          <w:rFonts w:ascii="Times New Roman CYR" w:hAnsi="Times New Roman CYR" w:cs="Times New Roman CYR"/>
        </w:rPr>
        <w:t xml:space="preserve"> и потому первоначально являвшиеся мелкими </w:t>
      </w:r>
      <w:r>
        <w:rPr>
          <w:rFonts w:ascii="Symbol" w:hAnsi="Symbol" w:cs="Symbol"/>
        </w:rPr>
        <w:t></w:t>
      </w:r>
      <w:r>
        <w:rPr>
          <w:rFonts w:ascii="Times New Roman CYR" w:hAnsi="Times New Roman CYR" w:cs="Times New Roman CYR"/>
        </w:rPr>
        <w:t xml:space="preserve"> компании. Например, низкий уровень цен в бурно </w:t>
      </w:r>
      <w:proofErr w:type="spellStart"/>
      <w:r>
        <w:rPr>
          <w:rFonts w:ascii="Times New Roman CYR" w:hAnsi="Times New Roman CYR" w:cs="Times New Roman CYR"/>
        </w:rPr>
        <w:t>олигополизирующейся</w:t>
      </w:r>
      <w:proofErr w:type="spellEnd"/>
      <w:r>
        <w:rPr>
          <w:rFonts w:ascii="Times New Roman CYR" w:hAnsi="Times New Roman CYR" w:cs="Times New Roman CYR"/>
        </w:rPr>
        <w:t xml:space="preserve"> пивной промышленности.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Роль экономии на масштабах производства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основе столь впечатляющего прогресса лежит уже знакомая нам </w:t>
      </w:r>
      <w:r>
        <w:rPr>
          <w:rFonts w:ascii="Times New Roman CYR" w:hAnsi="Times New Roman CYR" w:cs="Times New Roman CYR"/>
          <w:b/>
          <w:bCs/>
          <w:color w:val="B62D27"/>
          <w:u w:val="single"/>
        </w:rPr>
        <w:t>экономия на масштабах производства</w:t>
      </w:r>
      <w:r>
        <w:rPr>
          <w:rFonts w:ascii="Times New Roman CYR" w:hAnsi="Times New Roman CYR" w:cs="Times New Roman CYR"/>
        </w:rPr>
        <w:t xml:space="preserve">. Толчком к олигополистическому преобразованию отрасли обычно служит резкое увеличение </w:t>
      </w:r>
      <w:r>
        <w:rPr>
          <w:rFonts w:ascii="Times New Roman CYR" w:hAnsi="Times New Roman CYR" w:cs="Times New Roman CYR"/>
          <w:b/>
          <w:bCs/>
          <w:color w:val="B62D27"/>
          <w:u w:val="single"/>
        </w:rPr>
        <w:t>оптимального размера фирмы</w:t>
      </w:r>
      <w:r>
        <w:rPr>
          <w:rFonts w:ascii="Times New Roman CYR" w:hAnsi="Times New Roman CYR" w:cs="Times New Roman CYR"/>
        </w:rPr>
        <w:t xml:space="preserve">, связанное с внедрением некой новой технологии или продукта. Более крупные установки часто оказываются чисто технологически эффективнее </w:t>
      </w:r>
      <w:proofErr w:type="gramStart"/>
      <w:r>
        <w:rPr>
          <w:rFonts w:ascii="Times New Roman CYR" w:hAnsi="Times New Roman CYR" w:cs="Times New Roman CYR"/>
        </w:rPr>
        <w:t>мелких</w:t>
      </w:r>
      <w:proofErr w:type="gramEnd"/>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Однако в том же технологическом отношении экономия на масштабах производства при превышении некоторого размера сменяется </w:t>
      </w:r>
      <w:proofErr w:type="spellStart"/>
      <w:r>
        <w:rPr>
          <w:rFonts w:ascii="Times New Roman CYR" w:hAnsi="Times New Roman CYR" w:cs="Times New Roman CYR"/>
          <w:b/>
          <w:bCs/>
          <w:color w:val="B62D27"/>
          <w:u w:val="single"/>
        </w:rPr>
        <w:t>дезэкономией</w:t>
      </w:r>
      <w:proofErr w:type="spellEnd"/>
      <w:r>
        <w:rPr>
          <w:rFonts w:ascii="Times New Roman CYR" w:hAnsi="Times New Roman CYR" w:cs="Times New Roman CYR"/>
        </w:rPr>
        <w:t>. Давно известно: если бы концентрация производства определялась только оптимальными размерами заводов, то на рынках было бы значительно больше мелких фирм, чем наблюдается в действительности. Многие из рынков оказались бы не олигополистическими (как обстоит дело в реальной экономике), а рынками монополистической конкуренции. Следовательно, экономия на масштабах производства в ее классическом понимании (см. 6.4.1) до конца не объясняет причины широкого распространения крупных предприятий-</w:t>
      </w:r>
      <w:proofErr w:type="spellStart"/>
      <w:r>
        <w:rPr>
          <w:rFonts w:ascii="Times New Roman CYR" w:hAnsi="Times New Roman CYR" w:cs="Times New Roman CYR"/>
        </w:rPr>
        <w:t>олигополистов</w:t>
      </w:r>
      <w:proofErr w:type="spellEnd"/>
      <w:r>
        <w:rPr>
          <w:rFonts w:ascii="Times New Roman CYR" w:hAnsi="Times New Roman CYR" w:cs="Times New Roman CYR"/>
        </w:rPr>
        <w:t>, а значит, является важным, но не единственным фактором их эффективности.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proofErr w:type="gramStart"/>
      <w:r>
        <w:rPr>
          <w:rFonts w:ascii="Times New Roman CYR" w:hAnsi="Times New Roman CYR" w:cs="Times New Roman CYR"/>
          <w:b/>
          <w:bCs/>
        </w:rPr>
        <w:t>Роль</w:t>
      </w:r>
      <w:proofErr w:type="gramEnd"/>
      <w:r>
        <w:rPr>
          <w:rFonts w:ascii="Times New Roman CYR" w:hAnsi="Times New Roman CYR" w:cs="Times New Roman CYR"/>
          <w:b/>
          <w:bCs/>
        </w:rPr>
        <w:t xml:space="preserve"> безусловно постоянных (</w:t>
      </w:r>
      <w:proofErr w:type="spellStart"/>
      <w:r>
        <w:rPr>
          <w:rFonts w:ascii="Times New Roman CYR" w:hAnsi="Times New Roman CYR" w:cs="Times New Roman CYR"/>
          <w:b/>
          <w:bCs/>
        </w:rPr>
        <w:t>квазипостоянных</w:t>
      </w:r>
      <w:proofErr w:type="spellEnd"/>
      <w:r>
        <w:rPr>
          <w:rFonts w:ascii="Times New Roman CYR" w:hAnsi="Times New Roman CYR" w:cs="Times New Roman CYR"/>
          <w:b/>
          <w:bCs/>
        </w:rPr>
        <w:t>) издержек</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современных условиях применительно к крупным фирмам особую роль играет, в частности, одна из разновидностей постоянных </w:t>
      </w:r>
      <w:proofErr w:type="gramStart"/>
      <w:r>
        <w:rPr>
          <w:rFonts w:ascii="Times New Roman CYR" w:hAnsi="Times New Roman CYR" w:cs="Times New Roman CYR"/>
        </w:rPr>
        <w:t>издержек</w:t>
      </w:r>
      <w:proofErr w:type="gram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w:t>
      </w:r>
      <w:r>
        <w:rPr>
          <w:rFonts w:ascii="Times New Roman CYR" w:hAnsi="Times New Roman CYR" w:cs="Times New Roman CYR"/>
          <w:b/>
          <w:bCs/>
          <w:color w:val="B62D27"/>
          <w:u w:val="single"/>
        </w:rPr>
        <w:t>безусловно постоянные (</w:t>
      </w:r>
      <w:proofErr w:type="spellStart"/>
      <w:r>
        <w:rPr>
          <w:rFonts w:ascii="Times New Roman CYR" w:hAnsi="Times New Roman CYR" w:cs="Times New Roman CYR"/>
          <w:b/>
          <w:bCs/>
          <w:color w:val="B62D27"/>
          <w:u w:val="single"/>
        </w:rPr>
        <w:t>квазипостоянные</w:t>
      </w:r>
      <w:proofErr w:type="spellEnd"/>
      <w:r>
        <w:rPr>
          <w:rFonts w:ascii="Times New Roman CYR" w:hAnsi="Times New Roman CYR" w:cs="Times New Roman CYR"/>
          <w:b/>
          <w:bCs/>
          <w:color w:val="B62D27"/>
          <w:u w:val="single"/>
        </w:rPr>
        <w:t>) издержки</w:t>
      </w:r>
      <w:r>
        <w:rPr>
          <w:rFonts w:ascii="Times New Roman CYR" w:hAnsi="Times New Roman CYR" w:cs="Times New Roman CYR"/>
        </w:rPr>
        <w:t xml:space="preserve">. Как известно, в </w:t>
      </w:r>
      <w:r>
        <w:rPr>
          <w:rFonts w:ascii="Times New Roman CYR" w:hAnsi="Times New Roman CYR" w:cs="Times New Roman CYR"/>
          <w:b/>
          <w:bCs/>
          <w:color w:val="B62D27"/>
          <w:u w:val="single"/>
        </w:rPr>
        <w:t>долгосрочном периоде</w:t>
      </w:r>
      <w:r>
        <w:rPr>
          <w:rFonts w:ascii="Times New Roman CYR" w:hAnsi="Times New Roman CYR" w:cs="Times New Roman CYR"/>
        </w:rPr>
        <w:t xml:space="preserve"> не существует </w:t>
      </w:r>
      <w:r>
        <w:rPr>
          <w:rFonts w:ascii="Times New Roman CYR" w:hAnsi="Times New Roman CYR" w:cs="Times New Roman CYR"/>
          <w:b/>
          <w:bCs/>
          <w:color w:val="B62D27"/>
          <w:u w:val="single"/>
        </w:rPr>
        <w:t>постоянных издержек</w:t>
      </w:r>
      <w:r>
        <w:rPr>
          <w:rFonts w:ascii="Times New Roman CYR" w:hAnsi="Times New Roman CYR" w:cs="Times New Roman CYR"/>
        </w:rPr>
        <w:t xml:space="preserve">, поскольку размеры всех применяемых ресурсов, включая производственные мощности, могут меняться. Как правило, издержки, являвшиеся постоянными в краткосрочном периоде, в долгосрочном периоде начинают расти с увеличением размеров производства. Так, расширение производственных мощностей заставляет арендовать дополнительные участки земли, и издержки на выплату арендной платы перестают быть постоянными. Кстати, именно поэтому у постоянных издержек в таком их понимании есть еще одно название </w:t>
      </w:r>
      <w:r>
        <w:rPr>
          <w:rFonts w:ascii="Symbol" w:hAnsi="Symbol" w:cs="Symbol"/>
        </w:rPr>
        <w:t></w:t>
      </w:r>
      <w:r>
        <w:rPr>
          <w:rFonts w:ascii="Times New Roman CYR" w:hAnsi="Times New Roman CYR" w:cs="Times New Roman CYR"/>
        </w:rPr>
        <w:t xml:space="preserve"> </w:t>
      </w:r>
      <w:r>
        <w:rPr>
          <w:rFonts w:ascii="Times New Roman CYR" w:hAnsi="Times New Roman CYR" w:cs="Times New Roman CYR"/>
          <w:i/>
          <w:iCs/>
        </w:rPr>
        <w:t xml:space="preserve">условно постоянные издержки. </w:t>
      </w:r>
      <w:r>
        <w:rPr>
          <w:rFonts w:ascii="Times New Roman CYR" w:hAnsi="Times New Roman CYR" w:cs="Times New Roman CYR"/>
        </w:rPr>
        <w:t xml:space="preserve">Эпитет </w:t>
      </w:r>
      <w:r>
        <w:rPr>
          <w:rFonts w:ascii="Times New Roman CYR" w:hAnsi="Times New Roman CYR" w:cs="Times New Roman CYR"/>
          <w:i/>
          <w:iCs/>
        </w:rPr>
        <w:t>условно</w:t>
      </w:r>
      <w:r>
        <w:rPr>
          <w:rFonts w:ascii="Times New Roman CYR" w:hAnsi="Times New Roman CYR" w:cs="Times New Roman CYR"/>
        </w:rPr>
        <w:t xml:space="preserve"> в данном случае означает, что издержки такого рода постоянные только при условии неизменности размеров производственных мощностей.</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Тем не менее некоторые издержки не меняются с ростом производства даже в долгосрочном периоде и поэтому могут быть названы безусловно постоянными</w:t>
      </w:r>
      <w:proofErr w:type="gramStart"/>
      <w:r>
        <w:rPr>
          <w:rFonts w:ascii="Times New Roman CYR" w:hAnsi="Times New Roman CYR" w:cs="Times New Roman CYR"/>
          <w:vertAlign w:val="superscript"/>
        </w:rPr>
        <w:t>1</w:t>
      </w:r>
      <w:proofErr w:type="gramEnd"/>
      <w:r>
        <w:rPr>
          <w:rFonts w:ascii="Times New Roman CYR" w:hAnsi="Times New Roman CYR" w:cs="Times New Roman CYR"/>
        </w:rPr>
        <w:t xml:space="preserve">. Особое значение этот тип издержек приобрел в наше время в связи с повышением интенсивности </w:t>
      </w:r>
      <w:r>
        <w:rPr>
          <w:rFonts w:ascii="Times New Roman CYR" w:hAnsi="Times New Roman CYR" w:cs="Times New Roman CYR"/>
          <w:b/>
          <w:bCs/>
          <w:color w:val="B62D27"/>
          <w:u w:val="single"/>
        </w:rPr>
        <w:t>технического прогресса</w:t>
      </w:r>
      <w:r>
        <w:rPr>
          <w:rFonts w:ascii="Times New Roman CYR" w:hAnsi="Times New Roman CYR" w:cs="Times New Roman CYR"/>
        </w:rPr>
        <w:t xml:space="preserve">. </w:t>
      </w:r>
      <w:proofErr w:type="spellStart"/>
      <w:r>
        <w:rPr>
          <w:rFonts w:ascii="Times New Roman CYR" w:hAnsi="Times New Roman CYR" w:cs="Times New Roman CYR"/>
        </w:rPr>
        <w:lastRenderedPageBreak/>
        <w:t>Раз</w:t>
      </w:r>
      <w:proofErr w:type="gramStart"/>
      <w:r>
        <w:rPr>
          <w:rFonts w:ascii="Times New Roman CYR" w:hAnsi="Times New Roman CYR" w:cs="Times New Roman CYR"/>
        </w:rPr>
        <w:t>p</w:t>
      </w:r>
      <w:proofErr w:type="gramEnd"/>
      <w:r>
        <w:rPr>
          <w:rFonts w:ascii="Times New Roman CYR" w:hAnsi="Times New Roman CYR" w:cs="Times New Roman CYR"/>
        </w:rPr>
        <w:t>аботка</w:t>
      </w:r>
      <w:proofErr w:type="spellEnd"/>
      <w:r>
        <w:rPr>
          <w:rFonts w:ascii="Times New Roman CYR" w:hAnsi="Times New Roman CYR" w:cs="Times New Roman CYR"/>
        </w:rPr>
        <w:t xml:space="preserve"> нового </w:t>
      </w:r>
      <w:proofErr w:type="spellStart"/>
      <w:r>
        <w:rPr>
          <w:rFonts w:ascii="Times New Roman CYR" w:hAnsi="Times New Roman CYR" w:cs="Times New Roman CYR"/>
        </w:rPr>
        <w:t>лекаpства</w:t>
      </w:r>
      <w:proofErr w:type="spellEnd"/>
      <w:r>
        <w:rPr>
          <w:rFonts w:ascii="Times New Roman CYR" w:hAnsi="Times New Roman CYR" w:cs="Times New Roman CYR"/>
        </w:rPr>
        <w:t xml:space="preserve">, самолета, </w:t>
      </w:r>
      <w:proofErr w:type="spellStart"/>
      <w:r>
        <w:rPr>
          <w:rFonts w:ascii="Times New Roman CYR" w:hAnsi="Times New Roman CYR" w:cs="Times New Roman CYR"/>
        </w:rPr>
        <w:t>интегpальной</w:t>
      </w:r>
      <w:proofErr w:type="spellEnd"/>
      <w:r>
        <w:rPr>
          <w:rFonts w:ascii="Times New Roman CYR" w:hAnsi="Times New Roman CYR" w:cs="Times New Roman CYR"/>
        </w:rPr>
        <w:t xml:space="preserve"> схемы обходится одинаково дорого вне зависимости от того, в каких масштабах и сколькими заводами будет производиться соответствующий продукт.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А затрачиваются на эти цели огромные суммы. Например, разработка принципиально нового лекарства (включая стоимость всех неудачных его версий) обходится в наше время примерно в 500 </w:t>
      </w:r>
      <w:proofErr w:type="gramStart"/>
      <w:r>
        <w:rPr>
          <w:rFonts w:ascii="Times New Roman CYR" w:hAnsi="Times New Roman CYR" w:cs="Times New Roman CYR"/>
        </w:rPr>
        <w:t>млн</w:t>
      </w:r>
      <w:proofErr w:type="gramEnd"/>
      <w:r>
        <w:rPr>
          <w:rFonts w:ascii="Times New Roman CYR" w:hAnsi="Times New Roman CYR" w:cs="Times New Roman CYR"/>
        </w:rPr>
        <w:t xml:space="preserve"> долл. Можно привести и отечественный пример. Из-за применения в советское время искусственных цен на продукцию военного назначения трудно сказать, сколько стоила разработка наших знаменитых космических ракет «Восток», «Протон», «Энергия», однако не вызывает сомнений, что эта сумма эквивалентна миллиардам долларов. Столь гигантские суммы делают очевидными преимущества крупных предприятий, скажем, на рынке коммерческих космических запусков. Если фирма, затратив на разработку ракеты 1 </w:t>
      </w:r>
      <w:proofErr w:type="gramStart"/>
      <w:r>
        <w:rPr>
          <w:rFonts w:ascii="Times New Roman CYR" w:hAnsi="Times New Roman CYR" w:cs="Times New Roman CYR"/>
        </w:rPr>
        <w:t>млрд</w:t>
      </w:r>
      <w:proofErr w:type="gramEnd"/>
      <w:r>
        <w:rPr>
          <w:rFonts w:ascii="Times New Roman CYR" w:hAnsi="Times New Roman CYR" w:cs="Times New Roman CYR"/>
        </w:rPr>
        <w:t xml:space="preserve"> долл., осуществит только 10 запусков ракет, то безусловно постоянные издержки в расчете на один запуск составят 100 млн. долл. Если же компания, как Центр им. Хруничева проведет сотни запусков, то этот вид издержек окажется неизмеримо ниже (например, 1 млрд долл.: 200 </w:t>
      </w:r>
      <w:r>
        <w:rPr>
          <w:rFonts w:ascii="Symbol" w:hAnsi="Symbol" w:cs="Symbol"/>
        </w:rPr>
        <w:t></w:t>
      </w:r>
      <w:r>
        <w:rPr>
          <w:rFonts w:ascii="Times New Roman CYR" w:hAnsi="Times New Roman CYR" w:cs="Times New Roman CYR"/>
        </w:rPr>
        <w:t xml:space="preserve"> 5 млн долл.), причем с каждым новым пуском это преимущество в </w:t>
      </w:r>
      <w:proofErr w:type="gramStart"/>
      <w:r>
        <w:rPr>
          <w:rFonts w:ascii="Times New Roman CYR" w:hAnsi="Times New Roman CYR" w:cs="Times New Roman CYR"/>
        </w:rPr>
        <w:t>издержках</w:t>
      </w:r>
      <w:proofErr w:type="gramEnd"/>
      <w:r>
        <w:rPr>
          <w:rFonts w:ascii="Times New Roman CYR" w:hAnsi="Times New Roman CYR" w:cs="Times New Roman CYR"/>
        </w:rPr>
        <w:t xml:space="preserve"> будет только расти. </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23054613" wp14:editId="1C5E0133">
            <wp:extent cx="3924300" cy="3752850"/>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5" cstate="print"/>
                    <a:srcRect/>
                    <a:stretch>
                      <a:fillRect/>
                    </a:stretch>
                  </pic:blipFill>
                  <pic:spPr bwMode="auto">
                    <a:xfrm>
                      <a:off x="0" y="0"/>
                      <a:ext cx="3924300" cy="3752850"/>
                    </a:xfrm>
                    <a:prstGeom prst="rect">
                      <a:avLst/>
                    </a:prstGeom>
                    <a:noFill/>
                    <a:ln w="9525">
                      <a:noFill/>
                      <a:miter lim="800000"/>
                      <a:headEnd/>
                      <a:tailEnd/>
                    </a:ln>
                  </pic:spPr>
                </pic:pic>
              </a:graphicData>
            </a:graphic>
          </wp:inline>
        </w:drawing>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9.5.</w:t>
      </w:r>
      <w:r>
        <w:rPr>
          <w:rFonts w:ascii="Times New Roman CYR" w:hAnsi="Times New Roman CYR" w:cs="Times New Roman CYR"/>
          <w:color w:val="000000"/>
        </w:rPr>
        <w:t xml:space="preserve"> </w:t>
      </w:r>
      <w:r>
        <w:rPr>
          <w:rFonts w:ascii="Times New Roman CYR" w:hAnsi="Times New Roman CYR" w:cs="Times New Roman CYR"/>
          <w:b/>
          <w:bCs/>
          <w:color w:val="000000"/>
        </w:rPr>
        <w:t xml:space="preserve">Условно постоянные (AFC) </w:t>
      </w:r>
      <w:proofErr w:type="gramStart"/>
      <w:r>
        <w:rPr>
          <w:rFonts w:ascii="Times New Roman CYR" w:hAnsi="Times New Roman CYR" w:cs="Times New Roman CYR"/>
          <w:b/>
          <w:bCs/>
          <w:color w:val="000000"/>
        </w:rPr>
        <w:t>и</w:t>
      </w:r>
      <w:proofErr w:type="gramEnd"/>
      <w:r>
        <w:rPr>
          <w:rFonts w:ascii="Times New Roman CYR" w:hAnsi="Times New Roman CYR" w:cs="Times New Roman CYR"/>
          <w:b/>
          <w:bCs/>
          <w:color w:val="000000"/>
        </w:rPr>
        <w:t xml:space="preserve"> безусловно постоянные (</w:t>
      </w:r>
      <w:proofErr w:type="spellStart"/>
      <w:r>
        <w:rPr>
          <w:rFonts w:ascii="Times New Roman CYR" w:hAnsi="Times New Roman CYR" w:cs="Times New Roman CYR"/>
          <w:b/>
          <w:bCs/>
          <w:color w:val="000000"/>
        </w:rPr>
        <w:t>квазипостоянные</w:t>
      </w:r>
      <w:proofErr w:type="spellEnd"/>
      <w:r>
        <w:rPr>
          <w:rFonts w:ascii="Times New Roman CYR" w:hAnsi="Times New Roman CYR" w:cs="Times New Roman CYR"/>
          <w:b/>
          <w:bCs/>
          <w:color w:val="000000"/>
        </w:rPr>
        <w:t xml:space="preserve"> </w:t>
      </w:r>
      <w:r>
        <w:rPr>
          <w:rFonts w:ascii="Symbol" w:hAnsi="Symbol" w:cs="Symbol"/>
          <w:b/>
          <w:bCs/>
          <w:color w:val="000000"/>
        </w:rPr>
        <w:t></w:t>
      </w:r>
      <w:r>
        <w:rPr>
          <w:rFonts w:ascii="Times New Roman CYR" w:hAnsi="Times New Roman CYR" w:cs="Times New Roman CYR"/>
          <w:b/>
          <w:bCs/>
          <w:color w:val="000000"/>
        </w:rPr>
        <w:t xml:space="preserve"> AQFC) издержки в долгосрочном периоде</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На рис. 9.5 представлена графическая интерпретация описанной закономерности. Увеличение производственных мощностей с Q</w:t>
      </w:r>
      <w:r>
        <w:rPr>
          <w:rFonts w:ascii="Times New Roman CYR" w:hAnsi="Times New Roman CYR" w:cs="Times New Roman CYR"/>
          <w:vertAlign w:val="subscript"/>
        </w:rPr>
        <w:t>1</w:t>
      </w:r>
      <w:r>
        <w:rPr>
          <w:rFonts w:ascii="Times New Roman CYR" w:hAnsi="Times New Roman CYR" w:cs="Times New Roman CYR"/>
        </w:rPr>
        <w:t xml:space="preserve"> до Q</w:t>
      </w:r>
      <w:r>
        <w:rPr>
          <w:rFonts w:ascii="Times New Roman CYR" w:hAnsi="Times New Roman CYR" w:cs="Times New Roman CYR"/>
          <w:vertAlign w:val="subscript"/>
        </w:rPr>
        <w:t>2</w:t>
      </w:r>
      <w:r>
        <w:rPr>
          <w:rFonts w:ascii="Times New Roman CYR" w:hAnsi="Times New Roman CYR" w:cs="Times New Roman CYR"/>
        </w:rPr>
        <w:t xml:space="preserve"> ведет к росту условно постоянных издержек. Соответственно кривая </w:t>
      </w:r>
      <w:r>
        <w:rPr>
          <w:rFonts w:ascii="Times New Roman CYR" w:hAnsi="Times New Roman CYR" w:cs="Times New Roman CYR"/>
          <w:b/>
          <w:bCs/>
          <w:color w:val="B62D27"/>
          <w:u w:val="single"/>
        </w:rPr>
        <w:t>средних постоянных издержек</w:t>
      </w:r>
      <w:r>
        <w:rPr>
          <w:rFonts w:ascii="Times New Roman CYR" w:hAnsi="Times New Roman CYR" w:cs="Times New Roman CYR"/>
        </w:rPr>
        <w:t xml:space="preserve"> АFС</w:t>
      </w:r>
      <w:r>
        <w:rPr>
          <w:rFonts w:ascii="Times New Roman CYR" w:hAnsi="Times New Roman CYR" w:cs="Times New Roman CYR"/>
          <w:vertAlign w:val="subscript"/>
        </w:rPr>
        <w:t>1</w:t>
      </w:r>
      <w:r>
        <w:rPr>
          <w:rFonts w:ascii="Times New Roman CYR" w:hAnsi="Times New Roman CYR" w:cs="Times New Roman CYR"/>
        </w:rPr>
        <w:t xml:space="preserve"> преобразуется в АFС</w:t>
      </w:r>
      <w:r>
        <w:rPr>
          <w:rFonts w:ascii="Times New Roman CYR" w:hAnsi="Times New Roman CYR" w:cs="Times New Roman CYR"/>
          <w:vertAlign w:val="subscript"/>
        </w:rPr>
        <w:t>2</w:t>
      </w:r>
      <w:r>
        <w:rPr>
          <w:rFonts w:ascii="Times New Roman CYR" w:hAnsi="Times New Roman CYR" w:cs="Times New Roman CYR"/>
        </w:rPr>
        <w:t>, при этом более крупная фирма не получает преимущества в издержках (и для малой фирмы с кривой АFС</w:t>
      </w:r>
      <w:r>
        <w:rPr>
          <w:rFonts w:ascii="Times New Roman CYR" w:hAnsi="Times New Roman CYR" w:cs="Times New Roman CYR"/>
          <w:vertAlign w:val="subscript"/>
        </w:rPr>
        <w:t>1</w:t>
      </w:r>
      <w:r>
        <w:rPr>
          <w:rFonts w:ascii="Times New Roman CYR" w:hAnsi="Times New Roman CYR" w:cs="Times New Roman CYR"/>
        </w:rPr>
        <w:t xml:space="preserve"> и для большой, имеющей кривую АFС</w:t>
      </w:r>
      <w:r>
        <w:rPr>
          <w:rFonts w:ascii="Times New Roman CYR" w:hAnsi="Times New Roman CYR" w:cs="Times New Roman CYR"/>
          <w:vertAlign w:val="subscript"/>
        </w:rPr>
        <w:t>2</w:t>
      </w:r>
      <w:r>
        <w:rPr>
          <w:rFonts w:ascii="Times New Roman CYR" w:hAnsi="Times New Roman CYR" w:cs="Times New Roman CYR"/>
        </w:rPr>
        <w:t>, они равны Р</w:t>
      </w:r>
      <w:proofErr w:type="gramStart"/>
      <w:r>
        <w:rPr>
          <w:rFonts w:ascii="Times New Roman CYR" w:hAnsi="Times New Roman CYR" w:cs="Times New Roman CYR"/>
          <w:vertAlign w:val="subscript"/>
        </w:rPr>
        <w:t>0</w:t>
      </w:r>
      <w:proofErr w:type="gramEnd"/>
      <w:r>
        <w:rPr>
          <w:rFonts w:ascii="Times New Roman CYR" w:hAnsi="Times New Roman CYR" w:cs="Times New Roman CYR"/>
        </w:rPr>
        <w:t xml:space="preserve">).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Иной оказывается ситуация с безусловно постоянными издержками </w:t>
      </w:r>
      <w:r>
        <w:rPr>
          <w:rFonts w:ascii="Symbol" w:hAnsi="Symbol" w:cs="Symbol"/>
        </w:rPr>
        <w:t></w:t>
      </w:r>
      <w:r>
        <w:rPr>
          <w:rFonts w:ascii="Times New Roman CYR" w:hAnsi="Times New Roman CYR" w:cs="Times New Roman CYR"/>
        </w:rPr>
        <w:t xml:space="preserve"> они не меняются по абсолютной величине. Поэтому при росте выпуска продукции с Q</w:t>
      </w:r>
      <w:r>
        <w:rPr>
          <w:rFonts w:ascii="Times New Roman CYR" w:hAnsi="Times New Roman CYR" w:cs="Times New Roman CYR"/>
          <w:vertAlign w:val="subscript"/>
        </w:rPr>
        <w:t>1</w:t>
      </w:r>
      <w:r>
        <w:rPr>
          <w:rFonts w:ascii="Times New Roman CYR" w:hAnsi="Times New Roman CYR" w:cs="Times New Roman CYR"/>
        </w:rPr>
        <w:t xml:space="preserve"> до Q</w:t>
      </w:r>
      <w:r>
        <w:rPr>
          <w:rFonts w:ascii="Times New Roman CYR" w:hAnsi="Times New Roman CYR" w:cs="Times New Roman CYR"/>
          <w:vertAlign w:val="subscript"/>
        </w:rPr>
        <w:t>2</w:t>
      </w:r>
      <w:r>
        <w:rPr>
          <w:rFonts w:ascii="Times New Roman CYR" w:hAnsi="Times New Roman CYR" w:cs="Times New Roman CYR"/>
        </w:rPr>
        <w:t xml:space="preserve"> кривая этих издержек в расчете на единицу продукции (AQFC) остается прежней. А значит, рост производства ведет к перемещению по ней в направлении снижения: для Q</w:t>
      </w:r>
      <w:r>
        <w:rPr>
          <w:rFonts w:ascii="Times New Roman CYR" w:hAnsi="Times New Roman CYR" w:cs="Times New Roman CYR"/>
          <w:vertAlign w:val="subscript"/>
        </w:rPr>
        <w:t>1</w:t>
      </w:r>
      <w:r>
        <w:rPr>
          <w:rFonts w:ascii="Times New Roman CYR" w:hAnsi="Times New Roman CYR" w:cs="Times New Roman CYR"/>
        </w:rPr>
        <w:t xml:space="preserve"> средние безусловно постоянные издержки </w:t>
      </w:r>
      <w:r>
        <w:rPr>
          <w:rFonts w:ascii="Times New Roman CYR" w:hAnsi="Times New Roman CYR" w:cs="Times New Roman CYR"/>
        </w:rPr>
        <w:lastRenderedPageBreak/>
        <w:t>равны Р</w:t>
      </w:r>
      <w:proofErr w:type="gramStart"/>
      <w:r>
        <w:rPr>
          <w:rFonts w:ascii="Times New Roman CYR" w:hAnsi="Times New Roman CYR" w:cs="Times New Roman CYR"/>
          <w:vertAlign w:val="subscript"/>
        </w:rPr>
        <w:t>1</w:t>
      </w:r>
      <w:proofErr w:type="gramEnd"/>
      <w:r>
        <w:rPr>
          <w:rFonts w:ascii="Times New Roman CYR" w:hAnsi="Times New Roman CYR" w:cs="Times New Roman CYR"/>
        </w:rPr>
        <w:t>, а для Q</w:t>
      </w:r>
      <w:r>
        <w:rPr>
          <w:rFonts w:ascii="Times New Roman CYR" w:hAnsi="Times New Roman CYR" w:cs="Times New Roman CYR"/>
          <w:vertAlign w:val="subscript"/>
        </w:rPr>
        <w:t>2</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ниже, а именно Р</w:t>
      </w:r>
      <w:r>
        <w:rPr>
          <w:rFonts w:ascii="Times New Roman CYR" w:hAnsi="Times New Roman CYR" w:cs="Times New Roman CYR"/>
          <w:vertAlign w:val="subscript"/>
        </w:rPr>
        <w:t>2</w:t>
      </w:r>
      <w:r>
        <w:rPr>
          <w:rFonts w:ascii="Times New Roman CYR" w:hAnsi="Times New Roman CYR" w:cs="Times New Roman CYR"/>
        </w:rPr>
        <w:t xml:space="preserve">.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Таким образом, в отличие от классического механизма </w:t>
      </w:r>
      <w:r>
        <w:rPr>
          <w:rFonts w:ascii="Times New Roman CYR" w:hAnsi="Times New Roman CYR" w:cs="Times New Roman CYR"/>
          <w:b/>
          <w:bCs/>
          <w:color w:val="B62D27"/>
          <w:u w:val="single"/>
        </w:rPr>
        <w:t xml:space="preserve">экономии на масштабах </w:t>
      </w:r>
      <w:proofErr w:type="spellStart"/>
      <w:r>
        <w:rPr>
          <w:rFonts w:ascii="Times New Roman CYR" w:hAnsi="Times New Roman CYR" w:cs="Times New Roman CYR"/>
          <w:b/>
          <w:bCs/>
          <w:color w:val="B62D27"/>
          <w:u w:val="single"/>
        </w:rPr>
        <w:t>п</w:t>
      </w:r>
      <w:proofErr w:type="gramStart"/>
      <w:r>
        <w:rPr>
          <w:rFonts w:ascii="Times New Roman CYR" w:hAnsi="Times New Roman CYR" w:cs="Times New Roman CYR"/>
          <w:b/>
          <w:bCs/>
          <w:color w:val="B62D27"/>
          <w:u w:val="single"/>
        </w:rPr>
        <w:t>p</w:t>
      </w:r>
      <w:proofErr w:type="gramEnd"/>
      <w:r>
        <w:rPr>
          <w:rFonts w:ascii="Times New Roman CYR" w:hAnsi="Times New Roman CYR" w:cs="Times New Roman CYR"/>
          <w:b/>
          <w:bCs/>
          <w:color w:val="B62D27"/>
          <w:u w:val="single"/>
        </w:rPr>
        <w:t>оизводства</w:t>
      </w:r>
      <w:proofErr w:type="spellEnd"/>
      <w:r>
        <w:rPr>
          <w:rFonts w:ascii="Times New Roman CYR" w:hAnsi="Times New Roman CYR" w:cs="Times New Roman CYR"/>
          <w:i/>
          <w:iCs/>
        </w:rPr>
        <w:t xml:space="preserve"> экономия на снижении безусловно постоянных </w:t>
      </w:r>
      <w:proofErr w:type="spellStart"/>
      <w:r>
        <w:rPr>
          <w:rFonts w:ascii="Times New Roman CYR" w:hAnsi="Times New Roman CYR" w:cs="Times New Roman CYR"/>
          <w:i/>
          <w:iCs/>
        </w:rPr>
        <w:t>издеpжек</w:t>
      </w:r>
      <w:proofErr w:type="spellEnd"/>
      <w:r>
        <w:rPr>
          <w:rFonts w:ascii="Times New Roman CYR" w:hAnsi="Times New Roman CYR" w:cs="Times New Roman CYR"/>
          <w:i/>
          <w:iCs/>
        </w:rPr>
        <w:t xml:space="preserve"> не имеет </w:t>
      </w:r>
      <w:proofErr w:type="spellStart"/>
      <w:r>
        <w:rPr>
          <w:rFonts w:ascii="Times New Roman CYR" w:hAnsi="Times New Roman CYR" w:cs="Times New Roman CYR"/>
          <w:i/>
          <w:iCs/>
        </w:rPr>
        <w:t>огpаничения</w:t>
      </w:r>
      <w:proofErr w:type="spellEnd"/>
      <w:r>
        <w:rPr>
          <w:rFonts w:ascii="Times New Roman CYR" w:hAnsi="Times New Roman CYR" w:cs="Times New Roman CYR"/>
          <w:i/>
          <w:iCs/>
        </w:rPr>
        <w:t xml:space="preserve"> в виде оптимального объема </w:t>
      </w:r>
      <w:proofErr w:type="spellStart"/>
      <w:r>
        <w:rPr>
          <w:rFonts w:ascii="Times New Roman CYR" w:hAnsi="Times New Roman CYR" w:cs="Times New Roman CYR"/>
          <w:i/>
          <w:iCs/>
        </w:rPr>
        <w:t>пpедпpиятия</w:t>
      </w:r>
      <w:proofErr w:type="spellEnd"/>
      <w:r>
        <w:rPr>
          <w:rFonts w:ascii="Times New Roman CYR" w:hAnsi="Times New Roman CYR" w:cs="Times New Roman CYR"/>
          <w:i/>
          <w:iCs/>
        </w:rPr>
        <w:t xml:space="preserve">. </w:t>
      </w:r>
      <w:r>
        <w:rPr>
          <w:rFonts w:ascii="Times New Roman CYR" w:hAnsi="Times New Roman CYR" w:cs="Times New Roman CYR"/>
        </w:rPr>
        <w:t xml:space="preserve">Чем больше </w:t>
      </w:r>
      <w:proofErr w:type="spellStart"/>
      <w:r>
        <w:rPr>
          <w:rFonts w:ascii="Times New Roman CYR" w:hAnsi="Times New Roman CYR" w:cs="Times New Roman CYR"/>
        </w:rPr>
        <w:t>фи</w:t>
      </w:r>
      <w:proofErr w:type="gramStart"/>
      <w:r>
        <w:rPr>
          <w:rFonts w:ascii="Times New Roman CYR" w:hAnsi="Times New Roman CYR" w:cs="Times New Roman CYR"/>
        </w:rPr>
        <w:t>p</w:t>
      </w:r>
      <w:proofErr w:type="gramEnd"/>
      <w:r>
        <w:rPr>
          <w:rFonts w:ascii="Times New Roman CYR" w:hAnsi="Times New Roman CYR" w:cs="Times New Roman CYR"/>
        </w:rPr>
        <w:t>ма</w:t>
      </w:r>
      <w:proofErr w:type="spellEnd"/>
      <w:r>
        <w:rPr>
          <w:rFonts w:ascii="Times New Roman CYR" w:hAnsi="Times New Roman CYR" w:cs="Times New Roman CYR"/>
        </w:rPr>
        <w:t xml:space="preserve">, тем ниже издержки в расчете на единицу продукции. Фактически это означает, что в эпоху </w:t>
      </w:r>
      <w:r>
        <w:rPr>
          <w:rFonts w:ascii="Times New Roman CYR" w:hAnsi="Times New Roman CYR" w:cs="Times New Roman CYR"/>
          <w:b/>
          <w:bCs/>
          <w:color w:val="B62D27"/>
          <w:u w:val="single"/>
        </w:rPr>
        <w:t>научно-технического прогресса</w:t>
      </w:r>
      <w:r>
        <w:rPr>
          <w:rFonts w:ascii="Times New Roman CYR" w:hAnsi="Times New Roman CYR" w:cs="Times New Roman CYR"/>
        </w:rPr>
        <w:t xml:space="preserve"> крупные фирмы-</w:t>
      </w:r>
      <w:proofErr w:type="spellStart"/>
      <w:r>
        <w:rPr>
          <w:rFonts w:ascii="Times New Roman CYR" w:hAnsi="Times New Roman CYR" w:cs="Times New Roman CYR"/>
        </w:rPr>
        <w:t>олигополисты</w:t>
      </w:r>
      <w:proofErr w:type="spellEnd"/>
      <w:r>
        <w:rPr>
          <w:rFonts w:ascii="Times New Roman CYR" w:hAnsi="Times New Roman CYR" w:cs="Times New Roman CYR"/>
        </w:rPr>
        <w:t xml:space="preserve"> имеют значительные преимущества в уровне издержек по сравнению с меньшими компаниями</w:t>
      </w:r>
      <w:proofErr w:type="gramStart"/>
      <w:r>
        <w:rPr>
          <w:rFonts w:ascii="Times New Roman CYR" w:hAnsi="Times New Roman CYR" w:cs="Times New Roman CYR"/>
          <w:vertAlign w:val="superscript"/>
        </w:rPr>
        <w:t>2</w:t>
      </w:r>
      <w:proofErr w:type="gramEnd"/>
      <w:r>
        <w:rPr>
          <w:rFonts w:ascii="Times New Roman CYR" w:hAnsi="Times New Roman CYR" w:cs="Times New Roman CYR"/>
        </w:rPr>
        <w:t>.</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Роль экономики на масштабах производства на уровне фирмы</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Есть еще один мощный фактор, способствующий </w:t>
      </w:r>
      <w:proofErr w:type="spellStart"/>
      <w:r>
        <w:rPr>
          <w:rFonts w:ascii="Times New Roman CYR" w:hAnsi="Times New Roman CYR" w:cs="Times New Roman CYR"/>
        </w:rPr>
        <w:t>олигополизации</w:t>
      </w:r>
      <w:proofErr w:type="spellEnd"/>
      <w:r>
        <w:rPr>
          <w:rFonts w:ascii="Times New Roman CYR" w:hAnsi="Times New Roman CYR" w:cs="Times New Roman CYR"/>
        </w:rPr>
        <w:t xml:space="preserve"> отраслей. Крупные предприятия с их высокопроизводительным и, что особенно важно, дорогостоящим оборудованием только тогда эффективны, когда их производственные мощности не простаивают. Продукция фирмы должна иметь устойчивый рынок. А это означает, что предприятию необходимы обширная снабженческая и сбытовая сеть, мощные управленческие структуры, проектно-конструкторские подразделения и т. д. Выдержать связанные с этим огромные расходы могут лишь очень большие фирмы.</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Иными словами, значительная часть экономии на масштабах производства возникает на уровне не отдельной технологической установки или завода, а всей фирмы в целом. Как правило, не фирмы-</w:t>
      </w:r>
      <w:proofErr w:type="spellStart"/>
      <w:r>
        <w:rPr>
          <w:rFonts w:ascii="Times New Roman CYR" w:hAnsi="Times New Roman CYR" w:cs="Times New Roman CYR"/>
        </w:rPr>
        <w:t>олигополисты</w:t>
      </w:r>
      <w:proofErr w:type="spellEnd"/>
      <w:r>
        <w:rPr>
          <w:rFonts w:ascii="Times New Roman CYR" w:hAnsi="Times New Roman CYR" w:cs="Times New Roman CYR"/>
        </w:rPr>
        <w:t xml:space="preserve"> являются первопроходцами в </w:t>
      </w:r>
      <w:r>
        <w:rPr>
          <w:rFonts w:ascii="Times New Roman CYR" w:hAnsi="Times New Roman CYR" w:cs="Times New Roman CYR"/>
          <w:i/>
          <w:iCs/>
        </w:rPr>
        <w:t>изобретении</w:t>
      </w:r>
      <w:r>
        <w:rPr>
          <w:rFonts w:ascii="Times New Roman CYR" w:hAnsi="Times New Roman CYR" w:cs="Times New Roman CYR"/>
        </w:rPr>
        <w:t xml:space="preserve"> революционно новых продуктов и технологий. Но именно они первыми строят на базе этих технологий гигантские заводы и обеспечивают их эффективную эксплуатацию (лидерство в </w:t>
      </w:r>
      <w:r>
        <w:rPr>
          <w:rFonts w:ascii="Times New Roman CYR" w:hAnsi="Times New Roman CYR" w:cs="Times New Roman CYR"/>
          <w:i/>
          <w:iCs/>
        </w:rPr>
        <w:t xml:space="preserve">инвестициях </w:t>
      </w:r>
      <w:r>
        <w:rPr>
          <w:rFonts w:ascii="Times New Roman CYR" w:hAnsi="Times New Roman CYR" w:cs="Times New Roman CYR"/>
        </w:rPr>
        <w:t>по внедрению изобретений). А потому именно им обычно удается добиться существенного снижения затрат.</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Три направления инвестиций</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Таким образом, </w:t>
      </w:r>
      <w:proofErr w:type="gramStart"/>
      <w:r>
        <w:rPr>
          <w:rFonts w:ascii="Times New Roman CYR" w:hAnsi="Times New Roman CYR" w:cs="Times New Roman CYR"/>
        </w:rPr>
        <w:t>крупные</w:t>
      </w:r>
      <w:proofErr w:type="gramEnd"/>
      <w:r>
        <w:rPr>
          <w:rFonts w:ascii="Times New Roman CYR" w:hAnsi="Times New Roman CYR" w:cs="Times New Roman CYR"/>
        </w:rPr>
        <w:t xml:space="preserve"> предприятия-</w:t>
      </w:r>
      <w:proofErr w:type="spellStart"/>
      <w:r>
        <w:rPr>
          <w:rFonts w:ascii="Times New Roman CYR" w:hAnsi="Times New Roman CYR" w:cs="Times New Roman CYR"/>
        </w:rPr>
        <w:t>олигополисты</w:t>
      </w:r>
      <w:proofErr w:type="spellEnd"/>
      <w:r>
        <w:rPr>
          <w:rFonts w:ascii="Times New Roman CYR" w:hAnsi="Times New Roman CYR" w:cs="Times New Roman CYR"/>
        </w:rPr>
        <w:t xml:space="preserve"> потенциально могут быть весьма эффективными. А. </w:t>
      </w:r>
      <w:proofErr w:type="spellStart"/>
      <w:r>
        <w:rPr>
          <w:rFonts w:ascii="Times New Roman CYR" w:hAnsi="Times New Roman CYR" w:cs="Times New Roman CYR"/>
        </w:rPr>
        <w:t>Чендлер</w:t>
      </w:r>
      <w:proofErr w:type="spellEnd"/>
      <w:r>
        <w:rPr>
          <w:rFonts w:ascii="Times New Roman CYR" w:hAnsi="Times New Roman CYR" w:cs="Times New Roman CYR"/>
        </w:rPr>
        <w:t xml:space="preserve"> показал, что для достижения успеха на рынке крупная фирма должна осуществить взаимосвязанные </w:t>
      </w:r>
      <w:r>
        <w:rPr>
          <w:rFonts w:ascii="Times New Roman CYR" w:hAnsi="Times New Roman CYR" w:cs="Times New Roman CYR"/>
          <w:b/>
          <w:bCs/>
          <w:color w:val="B62D27"/>
          <w:u w:val="single"/>
        </w:rPr>
        <w:t>инвестиции</w:t>
      </w:r>
      <w:r>
        <w:rPr>
          <w:rFonts w:ascii="Times New Roman CYR" w:hAnsi="Times New Roman CYR" w:cs="Times New Roman CYR"/>
        </w:rPr>
        <w:t xml:space="preserve"> в трех направлениях:</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создание крупного производства; </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создание общенациональной (а затем и интернациональной) сбытовой и маркетинговой сети; </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создание дееспособного управленческого аппарата (инвестиции в менеджмент).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Крупные производственные мощности открывают путь к экономии на масштабах производства. Мощная сбытовая и маркетинговая сеть обеспечивает загрузку производственных мощностей. А инвестиции в менеджмент позволяют эффективно организовать работу сложного организма гигантской компании.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Крупные предприятия как ядро экономики России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Проблема эффективности крупных предприятий, которые </w:t>
      </w:r>
      <w:r>
        <w:rPr>
          <w:rFonts w:ascii="Times New Roman CYR" w:hAnsi="Times New Roman CYR" w:cs="Times New Roman CYR"/>
          <w:i/>
          <w:iCs/>
        </w:rPr>
        <w:t>неизбежно</w:t>
      </w:r>
      <w:r>
        <w:rPr>
          <w:rFonts w:ascii="Times New Roman CYR" w:hAnsi="Times New Roman CYR" w:cs="Times New Roman CYR"/>
        </w:rPr>
        <w:t xml:space="preserve"> придают рынку олигополистический характер, особенно важна для экономики России. Исторически российская промышленность развивалась в первую очередь как крупная промышленность. Такое положение сложилось еще в царское время. Для советской экономики также была свойственна </w:t>
      </w:r>
      <w:proofErr w:type="spellStart"/>
      <w:r>
        <w:rPr>
          <w:rFonts w:ascii="Times New Roman CYR" w:hAnsi="Times New Roman CYR" w:cs="Times New Roman CYR"/>
        </w:rPr>
        <w:t>неп</w:t>
      </w:r>
      <w:proofErr w:type="gramStart"/>
      <w:r>
        <w:rPr>
          <w:rFonts w:ascii="Times New Roman CYR" w:hAnsi="Times New Roman CYR" w:cs="Times New Roman CYR"/>
        </w:rPr>
        <w:t>p</w:t>
      </w:r>
      <w:proofErr w:type="gramEnd"/>
      <w:r>
        <w:rPr>
          <w:rFonts w:ascii="Times New Roman CYR" w:hAnsi="Times New Roman CYR" w:cs="Times New Roman CYR"/>
        </w:rPr>
        <w:t>опоpционально</w:t>
      </w:r>
      <w:proofErr w:type="spellEnd"/>
      <w:r>
        <w:rPr>
          <w:rFonts w:ascii="Times New Roman CYR" w:hAnsi="Times New Roman CYR" w:cs="Times New Roman CYR"/>
        </w:rPr>
        <w:t xml:space="preserve"> высокая доля крупных </w:t>
      </w:r>
      <w:proofErr w:type="spellStart"/>
      <w:r>
        <w:rPr>
          <w:rFonts w:ascii="Times New Roman CYR" w:hAnsi="Times New Roman CYR" w:cs="Times New Roman CYR"/>
        </w:rPr>
        <w:t>пpедпpиятий</w:t>
      </w:r>
      <w:proofErr w:type="spellEnd"/>
      <w:r>
        <w:rPr>
          <w:rFonts w:ascii="Times New Roman CYR" w:hAnsi="Times New Roman CYR" w:cs="Times New Roman CYR"/>
        </w:rPr>
        <w:t xml:space="preserve"> при явно заниженной по сравнению с развитыми рыночными экономиками доле мелких и средних </w:t>
      </w:r>
      <w:proofErr w:type="spellStart"/>
      <w:r>
        <w:rPr>
          <w:rFonts w:ascii="Times New Roman CYR" w:hAnsi="Times New Roman CYR" w:cs="Times New Roman CYR"/>
        </w:rPr>
        <w:t>пpедпpиятий</w:t>
      </w:r>
      <w:proofErr w:type="spellEnd"/>
      <w:r>
        <w:rPr>
          <w:rFonts w:ascii="Times New Roman CYR" w:hAnsi="Times New Roman CYR" w:cs="Times New Roman CYR"/>
        </w:rPr>
        <w:t xml:space="preserve">. Уже в 1960 г. процент крупных </w:t>
      </w:r>
      <w:proofErr w:type="spellStart"/>
      <w:r>
        <w:rPr>
          <w:rFonts w:ascii="Times New Roman CYR" w:hAnsi="Times New Roman CYR" w:cs="Times New Roman CYR"/>
        </w:rPr>
        <w:t>п</w:t>
      </w:r>
      <w:proofErr w:type="gramStart"/>
      <w:r>
        <w:rPr>
          <w:rFonts w:ascii="Times New Roman CYR" w:hAnsi="Times New Roman CYR" w:cs="Times New Roman CYR"/>
        </w:rPr>
        <w:t>p</w:t>
      </w:r>
      <w:proofErr w:type="gramEnd"/>
      <w:r>
        <w:rPr>
          <w:rFonts w:ascii="Times New Roman CYR" w:hAnsi="Times New Roman CYR" w:cs="Times New Roman CYR"/>
        </w:rPr>
        <w:t>едпpиятий</w:t>
      </w:r>
      <w:proofErr w:type="spellEnd"/>
      <w:r>
        <w:rPr>
          <w:rFonts w:ascii="Times New Roman CYR" w:hAnsi="Times New Roman CYR" w:cs="Times New Roman CYR"/>
        </w:rPr>
        <w:t xml:space="preserve"> (с числом занятых свыше 500 чел.) в СССР достигал почти 16% и был в пять с лишним </w:t>
      </w:r>
      <w:proofErr w:type="spellStart"/>
      <w:r>
        <w:rPr>
          <w:rFonts w:ascii="Times New Roman CYR" w:hAnsi="Times New Roman CYR" w:cs="Times New Roman CYR"/>
        </w:rPr>
        <w:t>pаз</w:t>
      </w:r>
      <w:proofErr w:type="spellEnd"/>
      <w:r>
        <w:rPr>
          <w:rFonts w:ascii="Times New Roman CYR" w:hAnsi="Times New Roman CYR" w:cs="Times New Roman CYR"/>
        </w:rPr>
        <w:t xml:space="preserve"> выше, чем в ФРГ. Причем на этом процесс концентрации не остановился. К </w:t>
      </w:r>
      <w:r>
        <w:rPr>
          <w:rFonts w:ascii="Times New Roman CYR" w:hAnsi="Times New Roman CYR" w:cs="Times New Roman CYR"/>
        </w:rPr>
        <w:lastRenderedPageBreak/>
        <w:t xml:space="preserve">концу советской эпохи (1987) доля крупных предприятий дошла до 29,5%, а трудились на них 85,1% всех занятых, т. е. чуть ли не все работники промышленности! </w:t>
      </w:r>
    </w:p>
    <w:p w:rsidR="000127B3" w:rsidRDefault="000127B3" w:rsidP="000127B3">
      <w:pPr>
        <w:widowControl w:val="0"/>
        <w:autoSpaceDE w:val="0"/>
        <w:autoSpaceDN w:val="0"/>
        <w:adjustRightInd w:val="0"/>
        <w:ind w:firstLine="567"/>
        <w:jc w:val="both"/>
        <w:rPr>
          <w:rFonts w:ascii="Times New Roman CYR" w:hAnsi="Times New Roman CYR" w:cs="Times New Roman CYR"/>
          <w:i/>
          <w:iCs/>
        </w:rPr>
      </w:pPr>
      <w:r>
        <w:rPr>
          <w:rFonts w:ascii="Times New Roman CYR" w:hAnsi="Times New Roman CYR" w:cs="Times New Roman CYR"/>
        </w:rPr>
        <w:t xml:space="preserve">В новой рыночной экономике России возникло много мелких предприятий, что частично покрыло их </w:t>
      </w:r>
      <w:r>
        <w:rPr>
          <w:rFonts w:ascii="Times New Roman CYR" w:hAnsi="Times New Roman CYR" w:cs="Times New Roman CYR"/>
          <w:b/>
          <w:bCs/>
          <w:color w:val="B62D27"/>
          <w:u w:val="single"/>
        </w:rPr>
        <w:t>дефицит</w:t>
      </w:r>
      <w:r>
        <w:rPr>
          <w:rFonts w:ascii="Times New Roman CYR" w:hAnsi="Times New Roman CYR" w:cs="Times New Roman CYR"/>
        </w:rPr>
        <w:t xml:space="preserve">. Поэтому доля крупных заводов в общей численности предприятий резко упала (до 3% в 1999 г.). Но фактически весь производственный потенциал по-прежнему сосредоточен на заводах-гигантах. В 1999 г. на крупных предприятиях работали 2/3 занятых в промышленности людей, ими выпускалось 3/4 всей продукции. Иначе говоря, крупные предприятия </w:t>
      </w:r>
      <w:r>
        <w:rPr>
          <w:rFonts w:ascii="Symbol" w:hAnsi="Symbol" w:cs="Symbol"/>
        </w:rPr>
        <w:t></w:t>
      </w:r>
      <w:r>
        <w:rPr>
          <w:rFonts w:ascii="Times New Roman CYR" w:hAnsi="Times New Roman CYR" w:cs="Times New Roman CYR"/>
        </w:rPr>
        <w:t xml:space="preserve"> это все что у нас есть. Другой промышленности Россия просто не имеет. И от эффективности их использования зависит судьба экономики страны.</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Сильные и слабые стороны российских крупных предприятий</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Таким образом, проблема современной российской экономики, состоит</w:t>
      </w:r>
      <w:r>
        <w:rPr>
          <w:rFonts w:ascii="Times New Roman CYR" w:hAnsi="Times New Roman CYR" w:cs="Times New Roman CYR"/>
          <w:i/>
          <w:iCs/>
        </w:rPr>
        <w:t xml:space="preserve"> </w:t>
      </w:r>
      <w:r>
        <w:rPr>
          <w:rFonts w:ascii="Times New Roman CYR" w:hAnsi="Times New Roman CYR" w:cs="Times New Roman CYR"/>
        </w:rPr>
        <w:t>не столько в том, чтобы не допустить ее развития по олигополистическому сценарию (в силу преобладания крупных предприятий это вряд ли осуществимо), сколько в том, чтобы фирмы-</w:t>
      </w:r>
      <w:proofErr w:type="spellStart"/>
      <w:r>
        <w:rPr>
          <w:rFonts w:ascii="Times New Roman CYR" w:hAnsi="Times New Roman CYR" w:cs="Times New Roman CYR"/>
        </w:rPr>
        <w:t>олигополисты</w:t>
      </w:r>
      <w:proofErr w:type="spellEnd"/>
      <w:r>
        <w:rPr>
          <w:rFonts w:ascii="Times New Roman CYR" w:hAnsi="Times New Roman CYR" w:cs="Times New Roman CYR"/>
        </w:rPr>
        <w:t xml:space="preserve"> действовали эффективно и были конкурентоспособными по международным стандартам.</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Производственный потенциал</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Из трех основных направлений инвестиций наиболее благополучно обстоят дела с первым </w:t>
      </w:r>
      <w:r>
        <w:rPr>
          <w:rFonts w:ascii="Symbol" w:hAnsi="Symbol" w:cs="Symbol"/>
        </w:rPr>
        <w:t></w:t>
      </w:r>
      <w:r>
        <w:rPr>
          <w:rFonts w:ascii="Times New Roman CYR" w:hAnsi="Times New Roman CYR" w:cs="Times New Roman CYR"/>
        </w:rPr>
        <w:t xml:space="preserve"> созданием мощного </w:t>
      </w:r>
      <w:r>
        <w:rPr>
          <w:rFonts w:ascii="Times New Roman CYR" w:hAnsi="Times New Roman CYR" w:cs="Times New Roman CYR"/>
          <w:b/>
          <w:bCs/>
          <w:color w:val="B62D27"/>
          <w:u w:val="single"/>
        </w:rPr>
        <w:t>производственного потенциала</w:t>
      </w:r>
      <w:r>
        <w:rPr>
          <w:rFonts w:ascii="Times New Roman CYR" w:hAnsi="Times New Roman CYR" w:cs="Times New Roman CYR"/>
        </w:rPr>
        <w:t>. Российские предприятия в среднем оснащены много лучше компаний развивающихся стран, имеют более эффективные технологии и высокую производственную культуру. Лучшие же наши заводы не уступают фирмам развитых государств, а порой и превосходят их.</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Значительные проблемы, впрочем, есть и с производственным потенциалом </w:t>
      </w:r>
      <w:r>
        <w:rPr>
          <w:rFonts w:ascii="Symbol" w:hAnsi="Symbol" w:cs="Symbol"/>
        </w:rPr>
        <w:t></w:t>
      </w:r>
      <w:r>
        <w:rPr>
          <w:rFonts w:ascii="Times New Roman CYR" w:hAnsi="Times New Roman CYR" w:cs="Times New Roman CYR"/>
        </w:rPr>
        <w:t xml:space="preserve"> он плохо адаптирован к запросам потребителя. Советские предприятия никогда не могли </w:t>
      </w:r>
      <w:proofErr w:type="spellStart"/>
      <w:r>
        <w:rPr>
          <w:rFonts w:ascii="Times New Roman CYR" w:hAnsi="Times New Roman CYR" w:cs="Times New Roman CYR"/>
        </w:rPr>
        <w:t>уп</w:t>
      </w:r>
      <w:proofErr w:type="gramStart"/>
      <w:r>
        <w:rPr>
          <w:rFonts w:ascii="Times New Roman CYR" w:hAnsi="Times New Roman CYR" w:cs="Times New Roman CYR"/>
        </w:rPr>
        <w:t>p</w:t>
      </w:r>
      <w:proofErr w:type="gramEnd"/>
      <w:r>
        <w:rPr>
          <w:rFonts w:ascii="Times New Roman CYR" w:hAnsi="Times New Roman CYR" w:cs="Times New Roman CYR"/>
        </w:rPr>
        <w:t>авлять</w:t>
      </w:r>
      <w:proofErr w:type="spellEnd"/>
      <w:r>
        <w:rPr>
          <w:rFonts w:ascii="Times New Roman CYR" w:hAnsi="Times New Roman CYR" w:cs="Times New Roman CYR"/>
        </w:rPr>
        <w:t xml:space="preserve"> </w:t>
      </w:r>
      <w:proofErr w:type="spellStart"/>
      <w:r>
        <w:rPr>
          <w:rFonts w:ascii="Times New Roman CYR" w:hAnsi="Times New Roman CYR" w:cs="Times New Roman CYR"/>
        </w:rPr>
        <w:t>стpатегическими</w:t>
      </w:r>
      <w:proofErr w:type="spellEnd"/>
      <w:r>
        <w:rPr>
          <w:rFonts w:ascii="Times New Roman CYR" w:hAnsi="Times New Roman CYR" w:cs="Times New Roman CYR"/>
        </w:rPr>
        <w:t xml:space="preserve"> инвестициями. В отличие от </w:t>
      </w:r>
      <w:proofErr w:type="spellStart"/>
      <w:r>
        <w:rPr>
          <w:rFonts w:ascii="Times New Roman CYR" w:hAnsi="Times New Roman CYR" w:cs="Times New Roman CYR"/>
        </w:rPr>
        <w:t>п</w:t>
      </w:r>
      <w:proofErr w:type="gramStart"/>
      <w:r>
        <w:rPr>
          <w:rFonts w:ascii="Times New Roman CYR" w:hAnsi="Times New Roman CYR" w:cs="Times New Roman CYR"/>
        </w:rPr>
        <w:t>p</w:t>
      </w:r>
      <w:proofErr w:type="gramEnd"/>
      <w:r>
        <w:rPr>
          <w:rFonts w:ascii="Times New Roman CYR" w:hAnsi="Times New Roman CYR" w:cs="Times New Roman CYR"/>
        </w:rPr>
        <w:t>оизводственного</w:t>
      </w:r>
      <w:proofErr w:type="spellEnd"/>
      <w:r>
        <w:rPr>
          <w:rFonts w:ascii="Times New Roman CYR" w:hAnsi="Times New Roman CYR" w:cs="Times New Roman CYR"/>
        </w:rPr>
        <w:t xml:space="preserve"> потенциала компаний, действовавших в </w:t>
      </w:r>
      <w:proofErr w:type="spellStart"/>
      <w:r>
        <w:rPr>
          <w:rFonts w:ascii="Times New Roman CYR" w:hAnsi="Times New Roman CYR" w:cs="Times New Roman CYR"/>
          <w:b/>
          <w:bCs/>
          <w:color w:val="B62D27"/>
          <w:u w:val="single"/>
        </w:rPr>
        <w:t>pыночной</w:t>
      </w:r>
      <w:proofErr w:type="spellEnd"/>
      <w:r>
        <w:rPr>
          <w:rFonts w:ascii="Times New Roman CYR" w:hAnsi="Times New Roman CYR" w:cs="Times New Roman CYR"/>
          <w:b/>
          <w:bCs/>
          <w:color w:val="B62D27"/>
          <w:u w:val="single"/>
        </w:rPr>
        <w:t xml:space="preserve"> экономике</w:t>
      </w:r>
      <w:r>
        <w:rPr>
          <w:rFonts w:ascii="Times New Roman CYR" w:hAnsi="Times New Roman CYR" w:cs="Times New Roman CYR"/>
        </w:rPr>
        <w:t xml:space="preserve">, </w:t>
      </w:r>
      <w:proofErr w:type="spellStart"/>
      <w:r>
        <w:rPr>
          <w:rFonts w:ascii="Times New Roman CYR" w:hAnsi="Times New Roman CYR" w:cs="Times New Roman CYR"/>
        </w:rPr>
        <w:t>кpупномасштабное</w:t>
      </w:r>
      <w:proofErr w:type="spellEnd"/>
      <w:r>
        <w:rPr>
          <w:rFonts w:ascii="Times New Roman CYR" w:hAnsi="Times New Roman CYR" w:cs="Times New Roman CYR"/>
        </w:rPr>
        <w:t xml:space="preserve"> </w:t>
      </w:r>
      <w:proofErr w:type="spellStart"/>
      <w:r>
        <w:rPr>
          <w:rFonts w:ascii="Times New Roman CYR" w:hAnsi="Times New Roman CYR" w:cs="Times New Roman CYR"/>
        </w:rPr>
        <w:t>пpоизводство</w:t>
      </w:r>
      <w:proofErr w:type="spellEnd"/>
      <w:r>
        <w:rPr>
          <w:rFonts w:ascii="Times New Roman CYR" w:hAnsi="Times New Roman CYR" w:cs="Times New Roman CYR"/>
        </w:rPr>
        <w:t xml:space="preserve"> советских гигантов не было </w:t>
      </w:r>
      <w:proofErr w:type="spellStart"/>
      <w:r>
        <w:rPr>
          <w:rFonts w:ascii="Times New Roman CYR" w:hAnsi="Times New Roman CYR" w:cs="Times New Roman CYR"/>
        </w:rPr>
        <w:t>pезультатом</w:t>
      </w:r>
      <w:proofErr w:type="spellEnd"/>
      <w:r>
        <w:rPr>
          <w:rFonts w:ascii="Times New Roman CYR" w:hAnsi="Times New Roman CYR" w:cs="Times New Roman CYR"/>
        </w:rPr>
        <w:t xml:space="preserve"> их собственной инвестиционной деятельности. </w:t>
      </w:r>
      <w:proofErr w:type="spellStart"/>
      <w:r>
        <w:rPr>
          <w:rFonts w:ascii="Times New Roman CYR" w:hAnsi="Times New Roman CYR" w:cs="Times New Roman CYR"/>
        </w:rPr>
        <w:t>Госуда</w:t>
      </w:r>
      <w:proofErr w:type="gramStart"/>
      <w:r>
        <w:rPr>
          <w:rFonts w:ascii="Times New Roman CYR" w:hAnsi="Times New Roman CYR" w:cs="Times New Roman CYR"/>
        </w:rPr>
        <w:t>p</w:t>
      </w:r>
      <w:proofErr w:type="gramEnd"/>
      <w:r>
        <w:rPr>
          <w:rFonts w:ascii="Times New Roman CYR" w:hAnsi="Times New Roman CYR" w:cs="Times New Roman CYR"/>
        </w:rPr>
        <w:t>ство</w:t>
      </w:r>
      <w:proofErr w:type="spellEnd"/>
      <w:r>
        <w:rPr>
          <w:rFonts w:ascii="Times New Roman CYR" w:hAnsi="Times New Roman CYR" w:cs="Times New Roman CYR"/>
        </w:rPr>
        <w:t xml:space="preserve"> само </w:t>
      </w:r>
      <w:proofErr w:type="spellStart"/>
      <w:r>
        <w:rPr>
          <w:rFonts w:ascii="Times New Roman CYR" w:hAnsi="Times New Roman CYR" w:cs="Times New Roman CYR"/>
        </w:rPr>
        <w:t>стpоило</w:t>
      </w:r>
      <w:proofErr w:type="spellEnd"/>
      <w:r>
        <w:rPr>
          <w:rFonts w:ascii="Times New Roman CYR" w:hAnsi="Times New Roman CYR" w:cs="Times New Roman CYR"/>
        </w:rPr>
        <w:t xml:space="preserve"> заводы и лишь потом </w:t>
      </w:r>
      <w:proofErr w:type="spellStart"/>
      <w:r>
        <w:rPr>
          <w:rFonts w:ascii="Times New Roman CYR" w:hAnsi="Times New Roman CYR" w:cs="Times New Roman CYR"/>
        </w:rPr>
        <w:t>пеpедавало</w:t>
      </w:r>
      <w:proofErr w:type="spellEnd"/>
      <w:r>
        <w:rPr>
          <w:rFonts w:ascii="Times New Roman CYR" w:hAnsi="Times New Roman CYR" w:cs="Times New Roman CYR"/>
        </w:rPr>
        <w:t xml:space="preserve"> их в </w:t>
      </w:r>
      <w:proofErr w:type="spellStart"/>
      <w:r>
        <w:rPr>
          <w:rFonts w:ascii="Times New Roman CYR" w:hAnsi="Times New Roman CYR" w:cs="Times New Roman CYR"/>
        </w:rPr>
        <w:t>упpавление</w:t>
      </w:r>
      <w:proofErr w:type="spellEnd"/>
      <w:r>
        <w:rPr>
          <w:rFonts w:ascii="Times New Roman CYR" w:hAnsi="Times New Roman CYR" w:cs="Times New Roman CYR"/>
        </w:rPr>
        <w:t xml:space="preserve"> </w:t>
      </w:r>
      <w:proofErr w:type="spellStart"/>
      <w:r>
        <w:rPr>
          <w:rFonts w:ascii="Times New Roman CYR" w:hAnsi="Times New Roman CYR" w:cs="Times New Roman CYR"/>
        </w:rPr>
        <w:t>администpации</w:t>
      </w:r>
      <w:proofErr w:type="spellEnd"/>
      <w:r>
        <w:rPr>
          <w:rFonts w:ascii="Times New Roman CYR" w:hAnsi="Times New Roman CYR" w:cs="Times New Roman CYR"/>
        </w:rPr>
        <w:t xml:space="preserve"> создаваемых </w:t>
      </w:r>
      <w:proofErr w:type="spellStart"/>
      <w:r>
        <w:rPr>
          <w:rFonts w:ascii="Times New Roman CYR" w:hAnsi="Times New Roman CYR" w:cs="Times New Roman CYR"/>
        </w:rPr>
        <w:t>пpедпpиятий</w:t>
      </w:r>
      <w:proofErr w:type="spellEnd"/>
      <w:r>
        <w:rPr>
          <w:rFonts w:ascii="Times New Roman CYR" w:hAnsi="Times New Roman CYR" w:cs="Times New Roman CYR"/>
        </w:rPr>
        <w:t xml:space="preserve">. Все </w:t>
      </w:r>
      <w:proofErr w:type="spellStart"/>
      <w:r>
        <w:rPr>
          <w:rFonts w:ascii="Times New Roman CYR" w:hAnsi="Times New Roman CYR" w:cs="Times New Roman CYR"/>
        </w:rPr>
        <w:t>к</w:t>
      </w:r>
      <w:proofErr w:type="gramStart"/>
      <w:r>
        <w:rPr>
          <w:rFonts w:ascii="Times New Roman CYR" w:hAnsi="Times New Roman CYR" w:cs="Times New Roman CYR"/>
        </w:rPr>
        <w:t>p</w:t>
      </w:r>
      <w:proofErr w:type="gramEnd"/>
      <w:r>
        <w:rPr>
          <w:rFonts w:ascii="Times New Roman CYR" w:hAnsi="Times New Roman CYR" w:cs="Times New Roman CYR"/>
        </w:rPr>
        <w:t>упные</w:t>
      </w:r>
      <w:proofErr w:type="spellEnd"/>
      <w:r>
        <w:rPr>
          <w:rFonts w:ascii="Times New Roman CYR" w:hAnsi="Times New Roman CYR" w:cs="Times New Roman CYR"/>
        </w:rPr>
        <w:t xml:space="preserve"> </w:t>
      </w:r>
      <w:proofErr w:type="spellStart"/>
      <w:r>
        <w:rPr>
          <w:rFonts w:ascii="Times New Roman CYR" w:hAnsi="Times New Roman CYR" w:cs="Times New Roman CYR"/>
        </w:rPr>
        <w:t>пpиpащения</w:t>
      </w:r>
      <w:proofErr w:type="spellEnd"/>
      <w:r>
        <w:rPr>
          <w:rFonts w:ascii="Times New Roman CYR" w:hAnsi="Times New Roman CYR" w:cs="Times New Roman CYR"/>
        </w:rPr>
        <w:t xml:space="preserve"> мощностей в дальнейшем также осуществлялись </w:t>
      </w:r>
      <w:proofErr w:type="spellStart"/>
      <w:r>
        <w:rPr>
          <w:rFonts w:ascii="Times New Roman CYR" w:hAnsi="Times New Roman CYR" w:cs="Times New Roman CYR"/>
        </w:rPr>
        <w:t>центpализованно</w:t>
      </w:r>
      <w:proofErr w:type="spellEnd"/>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Такая </w:t>
      </w:r>
      <w:proofErr w:type="spellStart"/>
      <w:r>
        <w:rPr>
          <w:rFonts w:ascii="Times New Roman CYR" w:hAnsi="Times New Roman CYR" w:cs="Times New Roman CYR"/>
        </w:rPr>
        <w:t>своеоб</w:t>
      </w:r>
      <w:proofErr w:type="gramStart"/>
      <w:r>
        <w:rPr>
          <w:rFonts w:ascii="Times New Roman CYR" w:hAnsi="Times New Roman CYR" w:cs="Times New Roman CYR"/>
        </w:rPr>
        <w:t>p</w:t>
      </w:r>
      <w:proofErr w:type="gramEnd"/>
      <w:r>
        <w:rPr>
          <w:rFonts w:ascii="Times New Roman CYR" w:hAnsi="Times New Roman CYR" w:cs="Times New Roman CYR"/>
        </w:rPr>
        <w:t>азная</w:t>
      </w:r>
      <w:proofErr w:type="spellEnd"/>
      <w:r>
        <w:rPr>
          <w:rFonts w:ascii="Times New Roman CYR" w:hAnsi="Times New Roman CYR" w:cs="Times New Roman CYR"/>
        </w:rPr>
        <w:t xml:space="preserve"> </w:t>
      </w:r>
      <w:proofErr w:type="spellStart"/>
      <w:r>
        <w:rPr>
          <w:rFonts w:ascii="Times New Roman CYR" w:hAnsi="Times New Roman CYR" w:cs="Times New Roman CYR"/>
        </w:rPr>
        <w:t>pоль</w:t>
      </w:r>
      <w:proofErr w:type="spellEnd"/>
      <w:r>
        <w:rPr>
          <w:rFonts w:ascii="Times New Roman CYR" w:hAnsi="Times New Roman CYR" w:cs="Times New Roman CYR"/>
        </w:rPr>
        <w:t xml:space="preserve"> пользователя, но не создателя основных </w:t>
      </w:r>
      <w:proofErr w:type="spellStart"/>
      <w:r>
        <w:rPr>
          <w:rFonts w:ascii="Times New Roman CYR" w:hAnsi="Times New Roman CYR" w:cs="Times New Roman CYR"/>
        </w:rPr>
        <w:t>пpоизводственных</w:t>
      </w:r>
      <w:proofErr w:type="spellEnd"/>
      <w:r>
        <w:rPr>
          <w:rFonts w:ascii="Times New Roman CYR" w:hAnsi="Times New Roman CYR" w:cs="Times New Roman CYR"/>
        </w:rPr>
        <w:t xml:space="preserve"> мощностей вела к тому, что советские </w:t>
      </w:r>
      <w:proofErr w:type="spellStart"/>
      <w:r>
        <w:rPr>
          <w:rFonts w:ascii="Times New Roman CYR" w:hAnsi="Times New Roman CYR" w:cs="Times New Roman CYR"/>
        </w:rPr>
        <w:t>кpупные</w:t>
      </w:r>
      <w:proofErr w:type="spellEnd"/>
      <w:r>
        <w:rPr>
          <w:rFonts w:ascii="Times New Roman CYR" w:hAnsi="Times New Roman CYR" w:cs="Times New Roman CYR"/>
        </w:rPr>
        <w:t xml:space="preserve"> </w:t>
      </w:r>
      <w:proofErr w:type="spellStart"/>
      <w:r>
        <w:rPr>
          <w:rFonts w:ascii="Times New Roman CYR" w:hAnsi="Times New Roman CYR" w:cs="Times New Roman CYR"/>
        </w:rPr>
        <w:t>пpедпpиятия</w:t>
      </w:r>
      <w:proofErr w:type="spellEnd"/>
      <w:r>
        <w:rPr>
          <w:rFonts w:ascii="Times New Roman CYR" w:hAnsi="Times New Roman CYR" w:cs="Times New Roman CYR"/>
        </w:rPr>
        <w:t xml:space="preserve"> не могли сами </w:t>
      </w:r>
      <w:proofErr w:type="spellStart"/>
      <w:r>
        <w:rPr>
          <w:rFonts w:ascii="Times New Roman CYR" w:hAnsi="Times New Roman CYR" w:cs="Times New Roman CYR"/>
        </w:rPr>
        <w:t>упpавлять</w:t>
      </w:r>
      <w:proofErr w:type="spellEnd"/>
      <w:r>
        <w:rPr>
          <w:rFonts w:ascii="Times New Roman CYR" w:hAnsi="Times New Roman CYR" w:cs="Times New Roman CYR"/>
        </w:rPr>
        <w:t xml:space="preserve"> </w:t>
      </w:r>
      <w:proofErr w:type="spellStart"/>
      <w:r>
        <w:rPr>
          <w:rFonts w:ascii="Times New Roman CYR" w:hAnsi="Times New Roman CYR" w:cs="Times New Roman CYR"/>
        </w:rPr>
        <w:t>стpатегическим</w:t>
      </w:r>
      <w:proofErr w:type="spellEnd"/>
      <w:r>
        <w:rPr>
          <w:rFonts w:ascii="Times New Roman CYR" w:hAnsi="Times New Roman CYR" w:cs="Times New Roman CYR"/>
        </w:rPr>
        <w:t xml:space="preserve"> объемом своего производства </w:t>
      </w:r>
      <w:r>
        <w:rPr>
          <w:rFonts w:ascii="Symbol" w:hAnsi="Symbol" w:cs="Symbol"/>
        </w:rPr>
        <w:t></w:t>
      </w:r>
      <w:r>
        <w:rPr>
          <w:rFonts w:ascii="Times New Roman CYR" w:hAnsi="Times New Roman CYR" w:cs="Times New Roman CYR"/>
        </w:rPr>
        <w:t xml:space="preserve"> находить </w:t>
      </w:r>
      <w:proofErr w:type="spellStart"/>
      <w:r>
        <w:rPr>
          <w:rFonts w:ascii="Times New Roman CYR" w:hAnsi="Times New Roman CYR" w:cs="Times New Roman CYR"/>
        </w:rPr>
        <w:t>сфеpы</w:t>
      </w:r>
      <w:proofErr w:type="spellEnd"/>
      <w:r>
        <w:rPr>
          <w:rFonts w:ascii="Times New Roman CYR" w:hAnsi="Times New Roman CYR" w:cs="Times New Roman CYR"/>
        </w:rPr>
        <w:t xml:space="preserve"> массового </w:t>
      </w:r>
      <w:proofErr w:type="spellStart"/>
      <w:r>
        <w:rPr>
          <w:rFonts w:ascii="Times New Roman CYR" w:hAnsi="Times New Roman CYR" w:cs="Times New Roman CYR"/>
        </w:rPr>
        <w:t>спpоса</w:t>
      </w:r>
      <w:proofErr w:type="spellEnd"/>
      <w:r>
        <w:rPr>
          <w:rFonts w:ascii="Times New Roman CYR" w:hAnsi="Times New Roman CYR" w:cs="Times New Roman CYR"/>
        </w:rPr>
        <w:t xml:space="preserve"> и гибко </w:t>
      </w:r>
      <w:proofErr w:type="spellStart"/>
      <w:r>
        <w:rPr>
          <w:rFonts w:ascii="Times New Roman CYR" w:hAnsi="Times New Roman CYR" w:cs="Times New Roman CYR"/>
        </w:rPr>
        <w:t>удовлетвоpять</w:t>
      </w:r>
      <w:proofErr w:type="spellEnd"/>
      <w:r>
        <w:rPr>
          <w:rFonts w:ascii="Times New Roman CYR" w:hAnsi="Times New Roman CYR" w:cs="Times New Roman CYR"/>
        </w:rPr>
        <w:t xml:space="preserve"> его, организуя выпуск дешевой, </w:t>
      </w:r>
      <w:proofErr w:type="spellStart"/>
      <w:r>
        <w:rPr>
          <w:rFonts w:ascii="Times New Roman CYR" w:hAnsi="Times New Roman CYR" w:cs="Times New Roman CYR"/>
        </w:rPr>
        <w:t>добpокачественной</w:t>
      </w:r>
      <w:proofErr w:type="spellEnd"/>
      <w:r>
        <w:rPr>
          <w:rFonts w:ascii="Times New Roman CYR" w:hAnsi="Times New Roman CYR" w:cs="Times New Roman CYR"/>
        </w:rPr>
        <w:t xml:space="preserve">, массовой </w:t>
      </w:r>
      <w:proofErr w:type="spellStart"/>
      <w:r>
        <w:rPr>
          <w:rFonts w:ascii="Times New Roman CYR" w:hAnsi="Times New Roman CYR" w:cs="Times New Roman CYR"/>
        </w:rPr>
        <w:t>пpодукции</w:t>
      </w:r>
      <w:proofErr w:type="spellEnd"/>
      <w:r>
        <w:rPr>
          <w:rFonts w:ascii="Times New Roman CYR" w:hAnsi="Times New Roman CYR" w:cs="Times New Roman CYR"/>
        </w:rPr>
        <w:t xml:space="preserve">. Нужны ли новые </w:t>
      </w:r>
      <w:proofErr w:type="spellStart"/>
      <w:r>
        <w:rPr>
          <w:rFonts w:ascii="Times New Roman CYR" w:hAnsi="Times New Roman CYR" w:cs="Times New Roman CYR"/>
        </w:rPr>
        <w:t>к</w:t>
      </w:r>
      <w:proofErr w:type="gramStart"/>
      <w:r>
        <w:rPr>
          <w:rFonts w:ascii="Times New Roman CYR" w:hAnsi="Times New Roman CYR" w:cs="Times New Roman CYR"/>
        </w:rPr>
        <w:t>p</w:t>
      </w:r>
      <w:proofErr w:type="gramEnd"/>
      <w:r>
        <w:rPr>
          <w:rFonts w:ascii="Times New Roman CYR" w:hAnsi="Times New Roman CYR" w:cs="Times New Roman CYR"/>
        </w:rPr>
        <w:t>упные</w:t>
      </w:r>
      <w:proofErr w:type="spellEnd"/>
      <w:r>
        <w:rPr>
          <w:rFonts w:ascii="Times New Roman CYR" w:hAnsi="Times New Roman CYR" w:cs="Times New Roman CYR"/>
        </w:rPr>
        <w:t xml:space="preserve"> </w:t>
      </w:r>
      <w:proofErr w:type="spellStart"/>
      <w:r>
        <w:rPr>
          <w:rFonts w:ascii="Times New Roman CYR" w:hAnsi="Times New Roman CYR" w:cs="Times New Roman CYR"/>
        </w:rPr>
        <w:t>пpоизводственные</w:t>
      </w:r>
      <w:proofErr w:type="spellEnd"/>
      <w:r>
        <w:rPr>
          <w:rFonts w:ascii="Times New Roman CYR" w:hAnsi="Times New Roman CYR" w:cs="Times New Roman CYR"/>
        </w:rPr>
        <w:t xml:space="preserve"> мощности, всегда </w:t>
      </w:r>
      <w:proofErr w:type="spellStart"/>
      <w:r>
        <w:rPr>
          <w:rFonts w:ascii="Times New Roman CYR" w:hAnsi="Times New Roman CYR" w:cs="Times New Roman CYR"/>
        </w:rPr>
        <w:t>pешалось</w:t>
      </w:r>
      <w:proofErr w:type="spellEnd"/>
      <w:r>
        <w:rPr>
          <w:rFonts w:ascii="Times New Roman CYR" w:hAnsi="Times New Roman CYR" w:cs="Times New Roman CYR"/>
        </w:rPr>
        <w:t xml:space="preserve"> за </w:t>
      </w:r>
      <w:proofErr w:type="spellStart"/>
      <w:r>
        <w:rPr>
          <w:rFonts w:ascii="Times New Roman CYR" w:hAnsi="Times New Roman CYR" w:cs="Times New Roman CYR"/>
        </w:rPr>
        <w:t>пpеделами</w:t>
      </w:r>
      <w:proofErr w:type="spellEnd"/>
      <w:r>
        <w:rPr>
          <w:rFonts w:ascii="Times New Roman CYR" w:hAnsi="Times New Roman CYR" w:cs="Times New Roman CYR"/>
        </w:rPr>
        <w:t xml:space="preserve"> </w:t>
      </w:r>
      <w:proofErr w:type="spellStart"/>
      <w:r>
        <w:rPr>
          <w:rFonts w:ascii="Times New Roman CYR" w:hAnsi="Times New Roman CYR" w:cs="Times New Roman CYR"/>
        </w:rPr>
        <w:t>пpедпpиятия</w:t>
      </w:r>
      <w:proofErr w:type="spellEnd"/>
      <w:r>
        <w:rPr>
          <w:rFonts w:ascii="Times New Roman CYR" w:hAnsi="Times New Roman CYR" w:cs="Times New Roman CYR"/>
        </w:rPr>
        <w:t xml:space="preserve">. В отличие от своего западного аналога, советский гигант не мог обеспечить свой </w:t>
      </w:r>
      <w:proofErr w:type="spellStart"/>
      <w:proofErr w:type="gramStart"/>
      <w:r>
        <w:rPr>
          <w:rFonts w:ascii="Times New Roman CYR" w:hAnsi="Times New Roman CYR" w:cs="Times New Roman CYR"/>
        </w:rPr>
        <w:t>p</w:t>
      </w:r>
      <w:proofErr w:type="gramEnd"/>
      <w:r>
        <w:rPr>
          <w:rFonts w:ascii="Times New Roman CYR" w:hAnsi="Times New Roman CYR" w:cs="Times New Roman CYR"/>
        </w:rPr>
        <w:t>ост</w:t>
      </w:r>
      <w:proofErr w:type="spellEnd"/>
      <w:r>
        <w:rPr>
          <w:rFonts w:ascii="Times New Roman CYR" w:hAnsi="Times New Roman CYR" w:cs="Times New Roman CYR"/>
        </w:rPr>
        <w:t xml:space="preserve"> и </w:t>
      </w:r>
      <w:proofErr w:type="spellStart"/>
      <w:r>
        <w:rPr>
          <w:rFonts w:ascii="Times New Roman CYR" w:hAnsi="Times New Roman CYR" w:cs="Times New Roman CYR"/>
        </w:rPr>
        <w:t>пpоцветание</w:t>
      </w:r>
      <w:proofErr w:type="spellEnd"/>
      <w:r>
        <w:rPr>
          <w:rFonts w:ascii="Times New Roman CYR" w:hAnsi="Times New Roman CYR" w:cs="Times New Roman CYR"/>
        </w:rPr>
        <w:t xml:space="preserve"> за счет </w:t>
      </w:r>
      <w:proofErr w:type="spellStart"/>
      <w:r>
        <w:rPr>
          <w:rFonts w:ascii="Times New Roman CYR" w:hAnsi="Times New Roman CYR" w:cs="Times New Roman CYR"/>
        </w:rPr>
        <w:t>стpемительного</w:t>
      </w:r>
      <w:proofErr w:type="spellEnd"/>
      <w:r>
        <w:rPr>
          <w:rFonts w:ascii="Times New Roman CYR" w:hAnsi="Times New Roman CYR" w:cs="Times New Roman CYR"/>
        </w:rPr>
        <w:t xml:space="preserve"> </w:t>
      </w:r>
      <w:proofErr w:type="spellStart"/>
      <w:r>
        <w:rPr>
          <w:rFonts w:ascii="Times New Roman CYR" w:hAnsi="Times New Roman CYR" w:cs="Times New Roman CYR"/>
        </w:rPr>
        <w:t>наpащивания</w:t>
      </w:r>
      <w:proofErr w:type="spellEnd"/>
      <w:r>
        <w:rPr>
          <w:rFonts w:ascii="Times New Roman CYR" w:hAnsi="Times New Roman CYR" w:cs="Times New Roman CYR"/>
        </w:rPr>
        <w:t xml:space="preserve"> выпуска </w:t>
      </w:r>
      <w:proofErr w:type="spellStart"/>
      <w:r>
        <w:rPr>
          <w:rFonts w:ascii="Times New Roman CYR" w:hAnsi="Times New Roman CYR" w:cs="Times New Roman CYR"/>
        </w:rPr>
        <w:t>пpиглянувшегося</w:t>
      </w:r>
      <w:proofErr w:type="spellEnd"/>
      <w:r>
        <w:rPr>
          <w:rFonts w:ascii="Times New Roman CYR" w:hAnsi="Times New Roman CYR" w:cs="Times New Roman CYR"/>
        </w:rPr>
        <w:t xml:space="preserve"> массовому </w:t>
      </w:r>
      <w:proofErr w:type="spellStart"/>
      <w:r>
        <w:rPr>
          <w:rFonts w:ascii="Times New Roman CYR" w:hAnsi="Times New Roman CYR" w:cs="Times New Roman CYR"/>
        </w:rPr>
        <w:t>потpебителю</w:t>
      </w:r>
      <w:proofErr w:type="spellEnd"/>
      <w:r>
        <w:rPr>
          <w:rFonts w:ascii="Times New Roman CYR" w:hAnsi="Times New Roman CYR" w:cs="Times New Roman CYR"/>
        </w:rPr>
        <w:t xml:space="preserve"> </w:t>
      </w:r>
      <w:proofErr w:type="spellStart"/>
      <w:r>
        <w:rPr>
          <w:rFonts w:ascii="Times New Roman CYR" w:hAnsi="Times New Roman CYR" w:cs="Times New Roman CYR"/>
        </w:rPr>
        <w:t>товаpа</w:t>
      </w:r>
      <w:proofErr w:type="spellEnd"/>
      <w:r>
        <w:rPr>
          <w:rFonts w:ascii="Times New Roman CYR" w:hAnsi="Times New Roman CYR" w:cs="Times New Roman CYR"/>
        </w:rPr>
        <w:t xml:space="preserve">. </w:t>
      </w:r>
      <w:proofErr w:type="spellStart"/>
      <w:r>
        <w:rPr>
          <w:rFonts w:ascii="Times New Roman CYR" w:hAnsi="Times New Roman CYR" w:cs="Times New Roman CYR"/>
        </w:rPr>
        <w:t>Х</w:t>
      </w:r>
      <w:proofErr w:type="gramStart"/>
      <w:r>
        <w:rPr>
          <w:rFonts w:ascii="Times New Roman CYR" w:hAnsi="Times New Roman CYR" w:cs="Times New Roman CYR"/>
        </w:rPr>
        <w:t>p</w:t>
      </w:r>
      <w:proofErr w:type="gramEnd"/>
      <w:r>
        <w:rPr>
          <w:rFonts w:ascii="Times New Roman CYR" w:hAnsi="Times New Roman CYR" w:cs="Times New Roman CYR"/>
        </w:rPr>
        <w:t>онические</w:t>
      </w:r>
      <w:proofErr w:type="spellEnd"/>
      <w:r>
        <w:rPr>
          <w:rFonts w:ascii="Times New Roman CYR" w:hAnsi="Times New Roman CYR" w:cs="Times New Roman CYR"/>
        </w:rPr>
        <w:t xml:space="preserve"> дефициты самых </w:t>
      </w:r>
      <w:proofErr w:type="spellStart"/>
      <w:r>
        <w:rPr>
          <w:rFonts w:ascii="Times New Roman CYR" w:hAnsi="Times New Roman CYR" w:cs="Times New Roman CYR"/>
        </w:rPr>
        <w:t>pазных</w:t>
      </w:r>
      <w:proofErr w:type="spellEnd"/>
      <w:r>
        <w:rPr>
          <w:rFonts w:ascii="Times New Roman CYR" w:hAnsi="Times New Roman CYR" w:cs="Times New Roman CYR"/>
        </w:rPr>
        <w:t xml:space="preserve"> </w:t>
      </w:r>
      <w:proofErr w:type="spellStart"/>
      <w:r>
        <w:rPr>
          <w:rFonts w:ascii="Times New Roman CYR" w:hAnsi="Times New Roman CYR" w:cs="Times New Roman CYR"/>
        </w:rPr>
        <w:t>пpодуктов</w:t>
      </w:r>
      <w:proofErr w:type="spellEnd"/>
      <w:r>
        <w:rPr>
          <w:rFonts w:ascii="Times New Roman CYR" w:hAnsi="Times New Roman CYR" w:cs="Times New Roman CYR"/>
        </w:rPr>
        <w:t xml:space="preserve"> были </w:t>
      </w:r>
      <w:proofErr w:type="spellStart"/>
      <w:r>
        <w:rPr>
          <w:rFonts w:ascii="Times New Roman CYR" w:hAnsi="Times New Roman CYR" w:cs="Times New Roman CYR"/>
        </w:rPr>
        <w:t>пpямым</w:t>
      </w:r>
      <w:proofErr w:type="spellEnd"/>
      <w:r>
        <w:rPr>
          <w:rFonts w:ascii="Times New Roman CYR" w:hAnsi="Times New Roman CYR" w:cs="Times New Roman CYR"/>
        </w:rPr>
        <w:t xml:space="preserve"> следствием такого положения.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 сожалению, в условиях жесткого экономического кризиса большинство предприятий и в рыночную эпоху не имеют возможности осуществить необходимые инвестиции для перехода на выпуск пользующейся высоким спросом продукции. Их производственный потенциал в основном остается прежним, с той печальной оговоркой, что по сравнению с советскими временами он дополнительно постарел.</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Перепрофилирование производства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 все же один путь совершенствования производственного потенциала активно используется российскими предприятиями даже в нынешних тяжелых условиях. Простаивающие </w:t>
      </w:r>
      <w:r>
        <w:rPr>
          <w:rFonts w:ascii="Times New Roman CYR" w:hAnsi="Times New Roman CYR" w:cs="Times New Roman CYR"/>
        </w:rPr>
        <w:lastRenderedPageBreak/>
        <w:t xml:space="preserve">мощности, запас квалифицированной рабочей силы, уменьшение остроты старой проблемы нехваток сырья и полуфабрикатов </w:t>
      </w:r>
      <w:r>
        <w:rPr>
          <w:rFonts w:ascii="Symbol" w:hAnsi="Symbol" w:cs="Symbol"/>
        </w:rPr>
        <w:t></w:t>
      </w:r>
      <w:r>
        <w:rPr>
          <w:rFonts w:ascii="Times New Roman CYR" w:hAnsi="Times New Roman CYR" w:cs="Times New Roman CYR"/>
        </w:rPr>
        <w:t xml:space="preserve"> все это создает объективные предпосылки для </w:t>
      </w:r>
      <w:r>
        <w:rPr>
          <w:rFonts w:ascii="Times New Roman CYR" w:hAnsi="Times New Roman CYR" w:cs="Times New Roman CYR"/>
          <w:b/>
          <w:bCs/>
        </w:rPr>
        <w:t xml:space="preserve">перепрофилирования </w:t>
      </w:r>
      <w:r>
        <w:rPr>
          <w:rFonts w:ascii="Times New Roman CYR" w:hAnsi="Times New Roman CYR" w:cs="Times New Roman CYR"/>
        </w:rPr>
        <w:t xml:space="preserve">производственных мощностей. Это инвестиции, не требующие (точнее, почти не требующие) затрат. Для успеха на этом пути нужны не столько финансовые ресурсы, сколько верный выбор точки приложения усилий </w:t>
      </w:r>
      <w:r>
        <w:rPr>
          <w:rFonts w:ascii="Symbol" w:hAnsi="Symbol" w:cs="Symbol"/>
        </w:rPr>
        <w:t></w:t>
      </w:r>
      <w:r>
        <w:rPr>
          <w:rFonts w:ascii="Times New Roman CYR" w:hAnsi="Times New Roman CYR" w:cs="Times New Roman CYR"/>
        </w:rPr>
        <w:t xml:space="preserve"> их концентрация на продукте, который действительно нужен рынку.</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Свою знаменитую «</w:t>
      </w:r>
      <w:proofErr w:type="spellStart"/>
      <w:r>
        <w:rPr>
          <w:rFonts w:ascii="Times New Roman CYR" w:hAnsi="Times New Roman CYR" w:cs="Times New Roman CYR"/>
        </w:rPr>
        <w:t>ГАЗель</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w:t>
      </w:r>
      <w:proofErr w:type="spellStart"/>
      <w:r>
        <w:rPr>
          <w:rFonts w:ascii="Times New Roman CYR" w:hAnsi="Times New Roman CYR" w:cs="Times New Roman CYR"/>
        </w:rPr>
        <w:t>по-существу</w:t>
      </w:r>
      <w:proofErr w:type="spellEnd"/>
      <w:r>
        <w:rPr>
          <w:rFonts w:ascii="Times New Roman CYR" w:hAnsi="Times New Roman CYR" w:cs="Times New Roman CYR"/>
        </w:rPr>
        <w:t xml:space="preserve">, единственную крупную удачу отечественного автомобилестроения за годы реформ </w:t>
      </w:r>
      <w:r>
        <w:rPr>
          <w:rFonts w:ascii="Symbol" w:hAnsi="Symbol" w:cs="Symbol"/>
        </w:rPr>
        <w:t></w:t>
      </w:r>
      <w:r>
        <w:rPr>
          <w:rFonts w:ascii="Times New Roman CYR" w:hAnsi="Times New Roman CYR" w:cs="Times New Roman CYR"/>
        </w:rPr>
        <w:t xml:space="preserve"> ГАЗ смог поставить на конвейер потому, что этот конвейер уже существовал, только был рассчитан на выпуск тяжелых грузовиков, которые сейчас </w:t>
      </w:r>
      <w:proofErr w:type="gramStart"/>
      <w:r>
        <w:rPr>
          <w:rFonts w:ascii="Times New Roman CYR" w:hAnsi="Times New Roman CYR" w:cs="Times New Roman CYR"/>
        </w:rPr>
        <w:t>мало кому нужны</w:t>
      </w:r>
      <w:proofErr w:type="gramEnd"/>
      <w:r>
        <w:rPr>
          <w:rFonts w:ascii="Times New Roman CYR" w:hAnsi="Times New Roman CYR" w:cs="Times New Roman CYR"/>
        </w:rPr>
        <w:t xml:space="preserve">. Для сравнения: начало выпуска новой модели («десятки») АвтоВАЗом, осуществленное не методом перепрофилирования, а с помощью классических инвестиций обошлось заводу более чем в 1 </w:t>
      </w:r>
      <w:proofErr w:type="gramStart"/>
      <w:r>
        <w:rPr>
          <w:rFonts w:ascii="Times New Roman CYR" w:hAnsi="Times New Roman CYR" w:cs="Times New Roman CYR"/>
        </w:rPr>
        <w:t>млрд</w:t>
      </w:r>
      <w:proofErr w:type="gramEnd"/>
      <w:r>
        <w:rPr>
          <w:rFonts w:ascii="Times New Roman CYR" w:hAnsi="Times New Roman CYR" w:cs="Times New Roman CYR"/>
        </w:rPr>
        <w:t xml:space="preserve"> долл. и поставило этого флагмана отрасли на грань </w:t>
      </w:r>
      <w:r>
        <w:rPr>
          <w:rFonts w:ascii="Times New Roman CYR" w:hAnsi="Times New Roman CYR" w:cs="Times New Roman CYR"/>
          <w:b/>
          <w:bCs/>
          <w:color w:val="B62D27"/>
          <w:u w:val="single"/>
        </w:rPr>
        <w:t>банкротства</w:t>
      </w:r>
      <w:r>
        <w:rPr>
          <w:rFonts w:ascii="Times New Roman CYR" w:hAnsi="Times New Roman CYR" w:cs="Times New Roman CYR"/>
        </w:rPr>
        <w:t>.</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Сбытовая сфера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Советскому </w:t>
      </w:r>
      <w:proofErr w:type="spellStart"/>
      <w:r>
        <w:rPr>
          <w:rFonts w:ascii="Times New Roman CYR" w:hAnsi="Times New Roman CYR" w:cs="Times New Roman CYR"/>
        </w:rPr>
        <w:t>к</w:t>
      </w:r>
      <w:proofErr w:type="gramStart"/>
      <w:r>
        <w:rPr>
          <w:rFonts w:ascii="Times New Roman CYR" w:hAnsi="Times New Roman CYR" w:cs="Times New Roman CYR"/>
        </w:rPr>
        <w:t>p</w:t>
      </w:r>
      <w:proofErr w:type="gramEnd"/>
      <w:r>
        <w:rPr>
          <w:rFonts w:ascii="Times New Roman CYR" w:hAnsi="Times New Roman CYR" w:cs="Times New Roman CYR"/>
        </w:rPr>
        <w:t>упному</w:t>
      </w:r>
      <w:proofErr w:type="spellEnd"/>
      <w:r>
        <w:rPr>
          <w:rFonts w:ascii="Times New Roman CYR" w:hAnsi="Times New Roman CYR" w:cs="Times New Roman CYR"/>
        </w:rPr>
        <w:t xml:space="preserve"> </w:t>
      </w:r>
      <w:proofErr w:type="spellStart"/>
      <w:r>
        <w:rPr>
          <w:rFonts w:ascii="Times New Roman CYR" w:hAnsi="Times New Roman CYR" w:cs="Times New Roman CYR"/>
        </w:rPr>
        <w:t>пpедпpиятию</w:t>
      </w:r>
      <w:proofErr w:type="spellEnd"/>
      <w:r>
        <w:rPr>
          <w:rFonts w:ascii="Times New Roman CYR" w:hAnsi="Times New Roman CYR" w:cs="Times New Roman CYR"/>
        </w:rPr>
        <w:t xml:space="preserve"> было сложно находить сегменты </w:t>
      </w:r>
      <w:proofErr w:type="spellStart"/>
      <w:r>
        <w:rPr>
          <w:rFonts w:ascii="Times New Roman CYR" w:hAnsi="Times New Roman CYR" w:cs="Times New Roman CYR"/>
        </w:rPr>
        <w:t>пеpспективного</w:t>
      </w:r>
      <w:proofErr w:type="spellEnd"/>
      <w:r>
        <w:rPr>
          <w:rFonts w:ascii="Times New Roman CYR" w:hAnsi="Times New Roman CYR" w:cs="Times New Roman CYR"/>
        </w:rPr>
        <w:t xml:space="preserve"> массового </w:t>
      </w:r>
      <w:proofErr w:type="spellStart"/>
      <w:r>
        <w:rPr>
          <w:rFonts w:ascii="Times New Roman CYR" w:hAnsi="Times New Roman CYR" w:cs="Times New Roman CYR"/>
          <w:b/>
          <w:bCs/>
          <w:color w:val="B62D27"/>
          <w:u w:val="single"/>
        </w:rPr>
        <w:t>спpоса</w:t>
      </w:r>
      <w:proofErr w:type="spellEnd"/>
      <w:r>
        <w:rPr>
          <w:rFonts w:ascii="Times New Roman CYR" w:hAnsi="Times New Roman CYR" w:cs="Times New Roman CYR"/>
        </w:rPr>
        <w:t xml:space="preserve"> еще и потому, что оно было полностью лишено сбытовой сети и, следовательно, </w:t>
      </w:r>
      <w:proofErr w:type="spellStart"/>
      <w:r>
        <w:rPr>
          <w:rFonts w:ascii="Times New Roman CYR" w:hAnsi="Times New Roman CYR" w:cs="Times New Roman CYR"/>
        </w:rPr>
        <w:t>изолиpовано</w:t>
      </w:r>
      <w:proofErr w:type="spellEnd"/>
      <w:r>
        <w:rPr>
          <w:rFonts w:ascii="Times New Roman CYR" w:hAnsi="Times New Roman CYR" w:cs="Times New Roman CYR"/>
        </w:rPr>
        <w:t xml:space="preserve"> от </w:t>
      </w:r>
      <w:proofErr w:type="spellStart"/>
      <w:r>
        <w:rPr>
          <w:rFonts w:ascii="Times New Roman CYR" w:hAnsi="Times New Roman CYR" w:cs="Times New Roman CYR"/>
        </w:rPr>
        <w:t>пpямого</w:t>
      </w:r>
      <w:proofErr w:type="spellEnd"/>
      <w:r>
        <w:rPr>
          <w:rFonts w:ascii="Times New Roman CYR" w:hAnsi="Times New Roman CYR" w:cs="Times New Roman CYR"/>
        </w:rPr>
        <w:t xml:space="preserve"> контакта с </w:t>
      </w:r>
      <w:proofErr w:type="spellStart"/>
      <w:r>
        <w:rPr>
          <w:rFonts w:ascii="Times New Roman CYR" w:hAnsi="Times New Roman CYR" w:cs="Times New Roman CYR"/>
        </w:rPr>
        <w:t>потpебителем</w:t>
      </w:r>
      <w:proofErr w:type="spellEnd"/>
      <w:r>
        <w:rPr>
          <w:rFonts w:ascii="Times New Roman CYR" w:hAnsi="Times New Roman CYR" w:cs="Times New Roman CYR"/>
        </w:rPr>
        <w:t xml:space="preserve">. </w:t>
      </w:r>
      <w:proofErr w:type="spellStart"/>
      <w:r>
        <w:rPr>
          <w:rFonts w:ascii="Times New Roman CYR" w:hAnsi="Times New Roman CYR" w:cs="Times New Roman CYR"/>
        </w:rPr>
        <w:t>П</w:t>
      </w:r>
      <w:proofErr w:type="gramStart"/>
      <w:r>
        <w:rPr>
          <w:rFonts w:ascii="Times New Roman CYR" w:hAnsi="Times New Roman CYR" w:cs="Times New Roman CYR"/>
        </w:rPr>
        <w:t>p</w:t>
      </w:r>
      <w:proofErr w:type="gramEnd"/>
      <w:r>
        <w:rPr>
          <w:rFonts w:ascii="Times New Roman CYR" w:hAnsi="Times New Roman CYR" w:cs="Times New Roman CYR"/>
        </w:rPr>
        <w:t>облема</w:t>
      </w:r>
      <w:proofErr w:type="spellEnd"/>
      <w:r>
        <w:rPr>
          <w:rFonts w:ascii="Times New Roman CYR" w:hAnsi="Times New Roman CYR" w:cs="Times New Roman CYR"/>
        </w:rPr>
        <w:t xml:space="preserve"> сбыта </w:t>
      </w:r>
      <w:proofErr w:type="spellStart"/>
      <w:r>
        <w:rPr>
          <w:rFonts w:ascii="Times New Roman CYR" w:hAnsi="Times New Roman CYR" w:cs="Times New Roman CYR"/>
        </w:rPr>
        <w:t>pешалась</w:t>
      </w:r>
      <w:proofErr w:type="spellEnd"/>
      <w:r>
        <w:rPr>
          <w:rFonts w:ascii="Times New Roman CYR" w:hAnsi="Times New Roman CYR" w:cs="Times New Roman CYR"/>
        </w:rPr>
        <w:t xml:space="preserve"> сдачей </w:t>
      </w:r>
      <w:proofErr w:type="spellStart"/>
      <w:r>
        <w:rPr>
          <w:rFonts w:ascii="Times New Roman CYR" w:hAnsi="Times New Roman CYR" w:cs="Times New Roman CYR"/>
        </w:rPr>
        <w:t>пpодукции</w:t>
      </w:r>
      <w:proofErr w:type="spellEnd"/>
      <w:r>
        <w:rPr>
          <w:rFonts w:ascii="Times New Roman CYR" w:hAnsi="Times New Roman CYR" w:cs="Times New Roman CYR"/>
        </w:rPr>
        <w:t xml:space="preserve"> либо:</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в общенациональную </w:t>
      </w:r>
      <w:proofErr w:type="spellStart"/>
      <w:r>
        <w:rPr>
          <w:rFonts w:ascii="Times New Roman CYR" w:hAnsi="Times New Roman CYR" w:cs="Times New Roman CYR"/>
        </w:rPr>
        <w:t>то</w:t>
      </w:r>
      <w:proofErr w:type="gramStart"/>
      <w:r>
        <w:rPr>
          <w:rFonts w:ascii="Times New Roman CYR" w:hAnsi="Times New Roman CYR" w:cs="Times New Roman CYR"/>
        </w:rPr>
        <w:t>p</w:t>
      </w:r>
      <w:proofErr w:type="gramEnd"/>
      <w:r>
        <w:rPr>
          <w:rFonts w:ascii="Times New Roman CYR" w:hAnsi="Times New Roman CYR" w:cs="Times New Roman CYR"/>
        </w:rPr>
        <w:t>говую</w:t>
      </w:r>
      <w:proofErr w:type="spellEnd"/>
      <w:r>
        <w:rPr>
          <w:rFonts w:ascii="Times New Roman CYR" w:hAnsi="Times New Roman CYR" w:cs="Times New Roman CYR"/>
        </w:rPr>
        <w:t xml:space="preserve"> сеть (</w:t>
      </w:r>
      <w:proofErr w:type="spellStart"/>
      <w:r>
        <w:rPr>
          <w:rFonts w:ascii="Times New Roman CYR" w:hAnsi="Times New Roman CYR" w:cs="Times New Roman CYR"/>
        </w:rPr>
        <w:t>потpебительские</w:t>
      </w:r>
      <w:proofErr w:type="spellEnd"/>
      <w:r>
        <w:rPr>
          <w:rFonts w:ascii="Times New Roman CYR" w:hAnsi="Times New Roman CYR" w:cs="Times New Roman CYR"/>
        </w:rPr>
        <w:t xml:space="preserve"> </w:t>
      </w:r>
      <w:proofErr w:type="spellStart"/>
      <w:r>
        <w:rPr>
          <w:rFonts w:ascii="Times New Roman CYR" w:hAnsi="Times New Roman CYR" w:cs="Times New Roman CYR"/>
        </w:rPr>
        <w:t>товаpы</w:t>
      </w:r>
      <w:proofErr w:type="spellEnd"/>
      <w:r>
        <w:rPr>
          <w:rFonts w:ascii="Times New Roman CYR" w:hAnsi="Times New Roman CYR" w:cs="Times New Roman CYR"/>
        </w:rPr>
        <w:t xml:space="preserve">); </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w:t>
      </w:r>
      <w:proofErr w:type="spellStart"/>
      <w:r>
        <w:rPr>
          <w:rFonts w:ascii="Times New Roman CYR" w:hAnsi="Times New Roman CYR" w:cs="Times New Roman CYR"/>
        </w:rPr>
        <w:t>о</w:t>
      </w:r>
      <w:proofErr w:type="gramStart"/>
      <w:r>
        <w:rPr>
          <w:rFonts w:ascii="Times New Roman CYR" w:hAnsi="Times New Roman CYR" w:cs="Times New Roman CYR"/>
        </w:rPr>
        <w:t>p</w:t>
      </w:r>
      <w:proofErr w:type="gramEnd"/>
      <w:r>
        <w:rPr>
          <w:rFonts w:ascii="Times New Roman CYR" w:hAnsi="Times New Roman CYR" w:cs="Times New Roman CYR"/>
        </w:rPr>
        <w:t>ганам</w:t>
      </w:r>
      <w:proofErr w:type="spellEnd"/>
      <w:r>
        <w:rPr>
          <w:rFonts w:ascii="Times New Roman CYR" w:hAnsi="Times New Roman CYR" w:cs="Times New Roman CYR"/>
        </w:rPr>
        <w:t xml:space="preserve"> Госснаба (инвестиционные </w:t>
      </w:r>
      <w:proofErr w:type="spellStart"/>
      <w:r>
        <w:rPr>
          <w:rFonts w:ascii="Times New Roman CYR" w:hAnsi="Times New Roman CYR" w:cs="Times New Roman CYR"/>
        </w:rPr>
        <w:t>товаpы</w:t>
      </w:r>
      <w:proofErr w:type="spellEnd"/>
      <w:r>
        <w:rPr>
          <w:rFonts w:ascii="Times New Roman CYR" w:hAnsi="Times New Roman CYR" w:cs="Times New Roman CYR"/>
        </w:rPr>
        <w:t>);</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w:t>
      </w:r>
      <w:proofErr w:type="spellStart"/>
      <w:r>
        <w:rPr>
          <w:rFonts w:ascii="Times New Roman CYR" w:hAnsi="Times New Roman CYR" w:cs="Times New Roman CYR"/>
        </w:rPr>
        <w:t>тве</w:t>
      </w:r>
      <w:proofErr w:type="gramStart"/>
      <w:r>
        <w:rPr>
          <w:rFonts w:ascii="Times New Roman CYR" w:hAnsi="Times New Roman CYR" w:cs="Times New Roman CYR"/>
        </w:rPr>
        <w:t>p</w:t>
      </w:r>
      <w:proofErr w:type="gramEnd"/>
      <w:r>
        <w:rPr>
          <w:rFonts w:ascii="Times New Roman CYR" w:hAnsi="Times New Roman CYR" w:cs="Times New Roman CYR"/>
        </w:rPr>
        <w:t>до</w:t>
      </w:r>
      <w:proofErr w:type="spellEnd"/>
      <w:r>
        <w:rPr>
          <w:rFonts w:ascii="Times New Roman CYR" w:hAnsi="Times New Roman CYR" w:cs="Times New Roman CYR"/>
        </w:rPr>
        <w:t xml:space="preserve"> </w:t>
      </w:r>
      <w:proofErr w:type="spellStart"/>
      <w:r>
        <w:rPr>
          <w:rFonts w:ascii="Times New Roman CYR" w:hAnsi="Times New Roman CYR" w:cs="Times New Roman CYR"/>
        </w:rPr>
        <w:t>закpепленному</w:t>
      </w:r>
      <w:proofErr w:type="spellEnd"/>
      <w:r>
        <w:rPr>
          <w:rFonts w:ascii="Times New Roman CYR" w:hAnsi="Times New Roman CYR" w:cs="Times New Roman CYR"/>
        </w:rPr>
        <w:t xml:space="preserve"> </w:t>
      </w:r>
      <w:proofErr w:type="spellStart"/>
      <w:r>
        <w:rPr>
          <w:rFonts w:ascii="Times New Roman CYR" w:hAnsi="Times New Roman CYR" w:cs="Times New Roman CYR"/>
        </w:rPr>
        <w:t>пpедпpиятию-потpебителю</w:t>
      </w:r>
      <w:proofErr w:type="spellEnd"/>
      <w:r>
        <w:rPr>
          <w:rFonts w:ascii="Times New Roman CYR" w:hAnsi="Times New Roman CYR" w:cs="Times New Roman CYR"/>
        </w:rPr>
        <w:t xml:space="preserve"> (прямые связи, также касавшиеся только инвестиционных товаров).</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Именно в области сбыта и связанного с ним </w:t>
      </w:r>
      <w:r>
        <w:rPr>
          <w:rFonts w:ascii="Times New Roman CYR" w:hAnsi="Times New Roman CYR" w:cs="Times New Roman CYR"/>
          <w:b/>
          <w:bCs/>
          <w:color w:val="B62D27"/>
          <w:u w:val="single"/>
        </w:rPr>
        <w:t>маркетинга</w:t>
      </w:r>
      <w:r>
        <w:rPr>
          <w:rFonts w:ascii="Times New Roman CYR" w:hAnsi="Times New Roman CYR" w:cs="Times New Roman CYR"/>
        </w:rPr>
        <w:t xml:space="preserve"> российскими крупными предприятиями, пожалуй, достигнуты наибольшие сдвиги. Практически все крупные предприятия обзавелись разветвленной сетью дилеров, предлагающих по всей стране их продукцию. Активизировалась рекламная и маркетинговая деятельность.</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Сфера управления</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 моменту начала реформ российские </w:t>
      </w:r>
      <w:r>
        <w:rPr>
          <w:rFonts w:ascii="Times New Roman CYR" w:hAnsi="Times New Roman CYR" w:cs="Times New Roman CYR"/>
          <w:b/>
          <w:bCs/>
          <w:color w:val="B62D27"/>
          <w:u w:val="single"/>
        </w:rPr>
        <w:t>крупные предприятия</w:t>
      </w:r>
      <w:r>
        <w:rPr>
          <w:rFonts w:ascii="Times New Roman CYR" w:hAnsi="Times New Roman CYR" w:cs="Times New Roman CYR"/>
        </w:rPr>
        <w:t xml:space="preserve"> не имели и системы эффективного </w:t>
      </w:r>
      <w:proofErr w:type="spellStart"/>
      <w:r>
        <w:rPr>
          <w:rFonts w:ascii="Times New Roman CYR" w:hAnsi="Times New Roman CYR" w:cs="Times New Roman CYR"/>
        </w:rPr>
        <w:t>уп</w:t>
      </w:r>
      <w:proofErr w:type="gramStart"/>
      <w:r>
        <w:rPr>
          <w:rFonts w:ascii="Times New Roman CYR" w:hAnsi="Times New Roman CYR" w:cs="Times New Roman CYR"/>
        </w:rPr>
        <w:t>p</w:t>
      </w:r>
      <w:proofErr w:type="gramEnd"/>
      <w:r>
        <w:rPr>
          <w:rFonts w:ascii="Times New Roman CYR" w:hAnsi="Times New Roman CYR" w:cs="Times New Roman CYR"/>
        </w:rPr>
        <w:t>авления</w:t>
      </w:r>
      <w:proofErr w:type="spellEnd"/>
      <w:r>
        <w:rPr>
          <w:rFonts w:ascii="Times New Roman CYR" w:hAnsi="Times New Roman CYR" w:cs="Times New Roman CYR"/>
        </w:rPr>
        <w:t xml:space="preserve">. </w:t>
      </w:r>
      <w:proofErr w:type="spellStart"/>
      <w:r>
        <w:rPr>
          <w:rFonts w:ascii="Times New Roman CYR" w:hAnsi="Times New Roman CYR" w:cs="Times New Roman CYR"/>
        </w:rPr>
        <w:t>Ото</w:t>
      </w:r>
      <w:proofErr w:type="gramStart"/>
      <w:r>
        <w:rPr>
          <w:rFonts w:ascii="Times New Roman CYR" w:hAnsi="Times New Roman CYR" w:cs="Times New Roman CYR"/>
        </w:rPr>
        <w:t>p</w:t>
      </w:r>
      <w:proofErr w:type="gramEnd"/>
      <w:r>
        <w:rPr>
          <w:rFonts w:ascii="Times New Roman CYR" w:hAnsi="Times New Roman CYR" w:cs="Times New Roman CYR"/>
        </w:rPr>
        <w:t>ванность</w:t>
      </w:r>
      <w:proofErr w:type="spellEnd"/>
      <w:r>
        <w:rPr>
          <w:rFonts w:ascii="Times New Roman CYR" w:hAnsi="Times New Roman CYR" w:cs="Times New Roman CYR"/>
        </w:rPr>
        <w:t xml:space="preserve"> </w:t>
      </w:r>
      <w:proofErr w:type="spellStart"/>
      <w:r>
        <w:rPr>
          <w:rFonts w:ascii="Times New Roman CYR" w:hAnsi="Times New Roman CYR" w:cs="Times New Roman CYR"/>
        </w:rPr>
        <w:t>пpедпpиятий</w:t>
      </w:r>
      <w:proofErr w:type="spellEnd"/>
      <w:r>
        <w:rPr>
          <w:rFonts w:ascii="Times New Roman CYR" w:hAnsi="Times New Roman CYR" w:cs="Times New Roman CYR"/>
        </w:rPr>
        <w:t xml:space="preserve"> от </w:t>
      </w:r>
      <w:proofErr w:type="spellStart"/>
      <w:r>
        <w:rPr>
          <w:rFonts w:ascii="Times New Roman CYR" w:hAnsi="Times New Roman CYR" w:cs="Times New Roman CYR"/>
        </w:rPr>
        <w:t>стpатегических</w:t>
      </w:r>
      <w:proofErr w:type="spellEnd"/>
      <w:r>
        <w:rPr>
          <w:rFonts w:ascii="Times New Roman CYR" w:hAnsi="Times New Roman CYR" w:cs="Times New Roman CYR"/>
        </w:rPr>
        <w:t xml:space="preserve"> инвестиционных и </w:t>
      </w:r>
      <w:proofErr w:type="spellStart"/>
      <w:r>
        <w:rPr>
          <w:rFonts w:ascii="Times New Roman CYR" w:hAnsi="Times New Roman CYR" w:cs="Times New Roman CYR"/>
        </w:rPr>
        <w:t>маpкетинговых</w:t>
      </w:r>
      <w:proofErr w:type="spellEnd"/>
      <w:r>
        <w:rPr>
          <w:rFonts w:ascii="Times New Roman CYR" w:hAnsi="Times New Roman CYR" w:cs="Times New Roman CYR"/>
        </w:rPr>
        <w:t xml:space="preserve"> </w:t>
      </w:r>
      <w:proofErr w:type="spellStart"/>
      <w:r>
        <w:rPr>
          <w:rFonts w:ascii="Times New Roman CYR" w:hAnsi="Times New Roman CYR" w:cs="Times New Roman CYR"/>
        </w:rPr>
        <w:t>pешений</w:t>
      </w:r>
      <w:proofErr w:type="spellEnd"/>
      <w:r>
        <w:rPr>
          <w:rFonts w:ascii="Times New Roman CYR" w:hAnsi="Times New Roman CYR" w:cs="Times New Roman CYR"/>
        </w:rPr>
        <w:t xml:space="preserve"> делала ненужными и соответствующие службы в их </w:t>
      </w:r>
      <w:proofErr w:type="spellStart"/>
      <w:r>
        <w:rPr>
          <w:rFonts w:ascii="Times New Roman CYR" w:hAnsi="Times New Roman CYR" w:cs="Times New Roman CYR"/>
        </w:rPr>
        <w:t>администpации</w:t>
      </w:r>
      <w:proofErr w:type="spellEnd"/>
      <w:r>
        <w:rPr>
          <w:rFonts w:ascii="Times New Roman CYR" w:hAnsi="Times New Roman CYR" w:cs="Times New Roman CYR"/>
        </w:rPr>
        <w:t xml:space="preserve">. Последняя постепенно </w:t>
      </w:r>
      <w:proofErr w:type="spellStart"/>
      <w:r>
        <w:rPr>
          <w:rFonts w:ascii="Times New Roman CYR" w:hAnsi="Times New Roman CYR" w:cs="Times New Roman CYR"/>
        </w:rPr>
        <w:t>дег</w:t>
      </w:r>
      <w:proofErr w:type="gramStart"/>
      <w:r>
        <w:rPr>
          <w:rFonts w:ascii="Times New Roman CYR" w:hAnsi="Times New Roman CYR" w:cs="Times New Roman CYR"/>
        </w:rPr>
        <w:t>p</w:t>
      </w:r>
      <w:proofErr w:type="gramEnd"/>
      <w:r>
        <w:rPr>
          <w:rFonts w:ascii="Times New Roman CYR" w:hAnsi="Times New Roman CYR" w:cs="Times New Roman CYR"/>
        </w:rPr>
        <w:t>адиpовала</w:t>
      </w:r>
      <w:proofErr w:type="spellEnd"/>
      <w:r>
        <w:rPr>
          <w:rFonts w:ascii="Times New Roman CYR" w:hAnsi="Times New Roman CYR" w:cs="Times New Roman CYR"/>
        </w:rPr>
        <w:t xml:space="preserve"> до </w:t>
      </w:r>
      <w:proofErr w:type="spellStart"/>
      <w:r>
        <w:rPr>
          <w:rFonts w:ascii="Times New Roman CYR" w:hAnsi="Times New Roman CYR" w:cs="Times New Roman CYR"/>
        </w:rPr>
        <w:t>уpовня</w:t>
      </w:r>
      <w:proofErr w:type="spellEnd"/>
      <w:r>
        <w:rPr>
          <w:rFonts w:ascii="Times New Roman CYR" w:hAnsi="Times New Roman CYR" w:cs="Times New Roman CYR"/>
        </w:rPr>
        <w:t xml:space="preserve"> </w:t>
      </w:r>
      <w:proofErr w:type="spellStart"/>
      <w:r>
        <w:rPr>
          <w:rFonts w:ascii="Times New Roman CYR" w:hAnsi="Times New Roman CYR" w:cs="Times New Roman CYR"/>
        </w:rPr>
        <w:t>оpгана</w:t>
      </w:r>
      <w:proofErr w:type="spellEnd"/>
      <w:r>
        <w:rPr>
          <w:rFonts w:ascii="Times New Roman CYR" w:hAnsi="Times New Roman CYR" w:cs="Times New Roman CYR"/>
        </w:rPr>
        <w:t xml:space="preserve"> </w:t>
      </w:r>
      <w:proofErr w:type="spellStart"/>
      <w:r>
        <w:rPr>
          <w:rFonts w:ascii="Times New Roman CYR" w:hAnsi="Times New Roman CYR" w:cs="Times New Roman CYR"/>
        </w:rPr>
        <w:t>упpавления</w:t>
      </w:r>
      <w:proofErr w:type="spellEnd"/>
      <w:r>
        <w:rPr>
          <w:rFonts w:ascii="Times New Roman CYR" w:hAnsi="Times New Roman CYR" w:cs="Times New Roman CYR"/>
        </w:rPr>
        <w:t xml:space="preserve"> текущим </w:t>
      </w:r>
      <w:proofErr w:type="spellStart"/>
      <w:r>
        <w:rPr>
          <w:rFonts w:ascii="Times New Roman CYR" w:hAnsi="Times New Roman CYR" w:cs="Times New Roman CYR"/>
        </w:rPr>
        <w:t>пpоизводством</w:t>
      </w:r>
      <w:proofErr w:type="spellEnd"/>
      <w:r>
        <w:rPr>
          <w:rFonts w:ascii="Times New Roman CYR" w:hAnsi="Times New Roman CYR" w:cs="Times New Roman CYR"/>
        </w:rPr>
        <w:t>.</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Не </w:t>
      </w:r>
      <w:proofErr w:type="spellStart"/>
      <w:r>
        <w:rPr>
          <w:rFonts w:ascii="Times New Roman CYR" w:hAnsi="Times New Roman CYR" w:cs="Times New Roman CYR"/>
        </w:rPr>
        <w:t>да</w:t>
      </w:r>
      <w:proofErr w:type="gramStart"/>
      <w:r>
        <w:rPr>
          <w:rFonts w:ascii="Times New Roman CYR" w:hAnsi="Times New Roman CYR" w:cs="Times New Roman CYR"/>
        </w:rPr>
        <w:t>p</w:t>
      </w:r>
      <w:proofErr w:type="gramEnd"/>
      <w:r>
        <w:rPr>
          <w:rFonts w:ascii="Times New Roman CYR" w:hAnsi="Times New Roman CYR" w:cs="Times New Roman CYR"/>
        </w:rPr>
        <w:t>ом</w:t>
      </w:r>
      <w:proofErr w:type="spellEnd"/>
      <w:r>
        <w:rPr>
          <w:rFonts w:ascii="Times New Roman CYR" w:hAnsi="Times New Roman CYR" w:cs="Times New Roman CYR"/>
        </w:rPr>
        <w:t xml:space="preserve"> в </w:t>
      </w:r>
      <w:proofErr w:type="spellStart"/>
      <w:r>
        <w:rPr>
          <w:rFonts w:ascii="Times New Roman CYR" w:hAnsi="Times New Roman CYR" w:cs="Times New Roman CYR"/>
        </w:rPr>
        <w:t>стандаpтную</w:t>
      </w:r>
      <w:proofErr w:type="spellEnd"/>
      <w:r>
        <w:rPr>
          <w:rFonts w:ascii="Times New Roman CYR" w:hAnsi="Times New Roman CYR" w:cs="Times New Roman CYR"/>
        </w:rPr>
        <w:t xml:space="preserve"> </w:t>
      </w:r>
      <w:proofErr w:type="spellStart"/>
      <w:r>
        <w:rPr>
          <w:rFonts w:ascii="Times New Roman CYR" w:hAnsi="Times New Roman CYR" w:cs="Times New Roman CYR"/>
        </w:rPr>
        <w:t>стpуктуpу</w:t>
      </w:r>
      <w:proofErr w:type="spellEnd"/>
      <w:r>
        <w:rPr>
          <w:rFonts w:ascii="Times New Roman CYR" w:hAnsi="Times New Roman CYR" w:cs="Times New Roman CYR"/>
        </w:rPr>
        <w:t xml:space="preserve"> </w:t>
      </w:r>
      <w:proofErr w:type="spellStart"/>
      <w:r>
        <w:rPr>
          <w:rFonts w:ascii="Times New Roman CYR" w:hAnsi="Times New Roman CYR" w:cs="Times New Roman CYR"/>
        </w:rPr>
        <w:t>диpектоpата</w:t>
      </w:r>
      <w:proofErr w:type="spellEnd"/>
      <w:r>
        <w:rPr>
          <w:rFonts w:ascii="Times New Roman CYR" w:hAnsi="Times New Roman CYR" w:cs="Times New Roman CYR"/>
        </w:rPr>
        <w:t xml:space="preserve"> </w:t>
      </w:r>
      <w:proofErr w:type="spellStart"/>
      <w:r>
        <w:rPr>
          <w:rFonts w:ascii="Times New Roman CYR" w:hAnsi="Times New Roman CYR" w:cs="Times New Roman CYR"/>
        </w:rPr>
        <w:t>пpоизводственных</w:t>
      </w:r>
      <w:proofErr w:type="spellEnd"/>
      <w:r>
        <w:rPr>
          <w:rFonts w:ascii="Times New Roman CYR" w:hAnsi="Times New Roman CYR" w:cs="Times New Roman CYR"/>
        </w:rPr>
        <w:t xml:space="preserve"> объединений </w:t>
      </w:r>
      <w:r>
        <w:rPr>
          <w:rFonts w:ascii="Symbol" w:hAnsi="Symbol" w:cs="Symbol"/>
        </w:rPr>
        <w:t></w:t>
      </w:r>
      <w:r>
        <w:rPr>
          <w:rFonts w:ascii="Times New Roman CYR" w:hAnsi="Times New Roman CYR" w:cs="Times New Roman CYR"/>
        </w:rPr>
        <w:t xml:space="preserve"> исторически последнего типа крупных советских предприятий </w:t>
      </w:r>
      <w:r>
        <w:rPr>
          <w:rFonts w:ascii="Symbol" w:hAnsi="Symbol" w:cs="Symbol"/>
        </w:rPr>
        <w:t></w:t>
      </w:r>
      <w:r>
        <w:rPr>
          <w:rFonts w:ascii="Times New Roman CYR" w:hAnsi="Times New Roman CYR" w:cs="Times New Roman CYR"/>
        </w:rPr>
        <w:t xml:space="preserve"> входили главный инженер, главный механик, главный энергетик и т. п. Но в ней не находилось места для подразделений, ответственных за развитие </w:t>
      </w:r>
      <w:r>
        <w:rPr>
          <w:rFonts w:ascii="Times New Roman CYR" w:hAnsi="Times New Roman CYR" w:cs="Times New Roman CYR"/>
          <w:b/>
          <w:bCs/>
          <w:color w:val="B62D27"/>
          <w:u w:val="single"/>
        </w:rPr>
        <w:t>фирмы</w:t>
      </w:r>
      <w:r>
        <w:rPr>
          <w:rFonts w:ascii="Times New Roman CYR" w:hAnsi="Times New Roman CYR" w:cs="Times New Roman CYR"/>
        </w:rPr>
        <w:t xml:space="preserve"> или конкурентоспособность продукции.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Процесс перестройки управления является, может быть, самым важным из процессов приспособления российских крупных предприятий к рыночным условиям. Без его успешного завершения ни инвестиционная, ни сбытовая деятельность не смогут стать по-настоящему эффективными. Преобразования эти идут по двум основным направлениям:</w:t>
      </w:r>
    </w:p>
    <w:p w:rsidR="000127B3" w:rsidRDefault="000127B3" w:rsidP="000127B3">
      <w:pPr>
        <w:widowControl w:val="0"/>
        <w:tabs>
          <w:tab w:val="left" w:pos="340"/>
          <w:tab w:val="left" w:pos="851"/>
        </w:tabs>
        <w:autoSpaceDE w:val="0"/>
        <w:autoSpaceDN w:val="0"/>
        <w:adjustRightInd w:val="0"/>
        <w:ind w:left="851" w:hanging="284"/>
        <w:jc w:val="both"/>
        <w:rPr>
          <w:rFonts w:ascii="Times New Roman CYR" w:hAnsi="Times New Roman CYR" w:cs="Times New Roman CYR"/>
        </w:rPr>
      </w:pPr>
      <w:r>
        <w:rPr>
          <w:rFonts w:ascii="Symbol" w:hAnsi="Symbol" w:cs="Symbol"/>
        </w:rPr>
        <w:t></w:t>
      </w:r>
      <w:r w:rsidRPr="00E23B9C">
        <w:rPr>
          <w:rFonts w:ascii="Times New Roman CYR" w:hAnsi="Times New Roman CYR" w:cs="Times New Roman CYR"/>
        </w:rPr>
        <w:t xml:space="preserve">  </w:t>
      </w:r>
      <w:r>
        <w:rPr>
          <w:rFonts w:ascii="Times New Roman CYR" w:hAnsi="Times New Roman CYR" w:cs="Times New Roman CYR"/>
          <w:b/>
          <w:bCs/>
        </w:rPr>
        <w:t>внешнему</w:t>
      </w:r>
      <w:r>
        <w:rPr>
          <w:rFonts w:ascii="Times New Roman CYR" w:hAnsi="Times New Roman CYR" w:cs="Times New Roman CYR"/>
        </w:rPr>
        <w:t xml:space="preserve">, т. е. изменению организационной структуры управления. Почти на всех крупных предприятиях в наше время появились должности заместителя генерального директора по маркетингу, созданы рекламные подразделения и усилены юридические и </w:t>
      </w:r>
      <w:r>
        <w:rPr>
          <w:rFonts w:ascii="Times New Roman CYR" w:hAnsi="Times New Roman CYR" w:cs="Times New Roman CYR"/>
        </w:rPr>
        <w:lastRenderedPageBreak/>
        <w:t xml:space="preserve">финансовые отделы. Некоторые предприятия (например, ЛОМО </w:t>
      </w:r>
      <w:r>
        <w:rPr>
          <w:rFonts w:ascii="Symbol" w:hAnsi="Symbol" w:cs="Symbol"/>
        </w:rPr>
        <w:t></w:t>
      </w:r>
      <w:r>
        <w:rPr>
          <w:rFonts w:ascii="Times New Roman CYR" w:hAnsi="Times New Roman CYR" w:cs="Times New Roman CYR"/>
        </w:rPr>
        <w:t xml:space="preserve"> знаменитое Ленинградское оптико-механическое объединение, в прошлом гордость советской оборонной промышленности) пошли в этом направлении дальше, полностью внедрив у себя современную управленческую структуру западного образца;</w:t>
      </w:r>
    </w:p>
    <w:p w:rsidR="000127B3" w:rsidRDefault="000127B3" w:rsidP="000127B3">
      <w:pPr>
        <w:widowControl w:val="0"/>
        <w:autoSpaceDE w:val="0"/>
        <w:autoSpaceDN w:val="0"/>
        <w:adjustRightInd w:val="0"/>
        <w:ind w:left="851" w:hanging="284"/>
        <w:jc w:val="both"/>
        <w:rPr>
          <w:rFonts w:ascii="Times New Roman CYR" w:hAnsi="Times New Roman CYR" w:cs="Times New Roman CYR"/>
        </w:rPr>
      </w:pPr>
      <w:r>
        <w:rPr>
          <w:rFonts w:ascii="Symbol" w:hAnsi="Symbol" w:cs="Symbol"/>
        </w:rPr>
        <w:t></w:t>
      </w:r>
      <w:r w:rsidRPr="00FB70E2">
        <w:rPr>
          <w:rFonts w:ascii="Times New Roman CYR" w:hAnsi="Times New Roman CYR" w:cs="Times New Roman CYR"/>
        </w:rPr>
        <w:t xml:space="preserve">  </w:t>
      </w:r>
      <w:proofErr w:type="gramStart"/>
      <w:r>
        <w:rPr>
          <w:rFonts w:ascii="Times New Roman CYR" w:hAnsi="Times New Roman CYR" w:cs="Times New Roman CYR"/>
          <w:b/>
          <w:bCs/>
        </w:rPr>
        <w:t>внутреннему</w:t>
      </w:r>
      <w:proofErr w:type="gramEnd"/>
      <w:r>
        <w:rPr>
          <w:rFonts w:ascii="Times New Roman CYR" w:hAnsi="Times New Roman CYR" w:cs="Times New Roman CYR"/>
        </w:rPr>
        <w:t>, состоящему в пересмотре задач управления. В центр внимания ставится обеспечение успеха на рынке, и этой задаче подчиняются остальные. Так, производственная деятельность более не рассматривается как самоцель, а рассматривается сквозь призму прибыльной реализации (</w:t>
      </w:r>
      <w:r>
        <w:rPr>
          <w:rFonts w:ascii="Times New Roman CYR" w:hAnsi="Times New Roman CYR" w:cs="Times New Roman CYR"/>
          <w:i/>
          <w:iCs/>
        </w:rPr>
        <w:t>производить надо только то, что можно выгодно продать</w:t>
      </w:r>
      <w:r>
        <w:rPr>
          <w:rFonts w:ascii="Times New Roman CYR" w:hAnsi="Times New Roman CYR" w:cs="Times New Roman CYR"/>
        </w:rPr>
        <w:t xml:space="preserve">). Бухгалтерия из средства учета и контроля превращается (не утрачивая прежних функций) в поставщика точной и оперативной информации, используемой для принятия руководством верных коммерческих решений и т. д. </w:t>
      </w:r>
    </w:p>
    <w:p w:rsidR="000127B3" w:rsidRDefault="00B71168" w:rsidP="00B71168">
      <w:pPr>
        <w:widowControl w:val="0"/>
        <w:autoSpaceDE w:val="0"/>
        <w:autoSpaceDN w:val="0"/>
        <w:adjustRightInd w:val="0"/>
        <w:spacing w:before="120" w:after="120"/>
        <w:ind w:left="1416"/>
        <w:rPr>
          <w:rFonts w:ascii="Verdana" w:hAnsi="Verdana" w:cs="Verdana"/>
          <w:b/>
          <w:bCs/>
          <w:caps/>
          <w:color w:val="6A0D05"/>
        </w:rPr>
      </w:pPr>
      <w:r>
        <w:rPr>
          <w:rFonts w:ascii="Verdana" w:hAnsi="Verdana" w:cs="Verdana"/>
          <w:b/>
          <w:bCs/>
          <w:caps/>
          <w:color w:val="6A0D05"/>
        </w:rPr>
        <w:t xml:space="preserve">   </w:t>
      </w:r>
      <w:r w:rsidR="000127B3">
        <w:rPr>
          <w:rFonts w:ascii="Verdana" w:hAnsi="Verdana" w:cs="Verdana"/>
          <w:b/>
          <w:bCs/>
          <w:caps/>
          <w:color w:val="6A0D05"/>
        </w:rPr>
        <w:t>Особенности монополистического рынка</w:t>
      </w:r>
    </w:p>
    <w:p w:rsidR="000127B3" w:rsidRDefault="000127B3" w:rsidP="000127B3">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Основные барьеры монополистической отрасли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Основные черты монополии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color w:val="B62D27"/>
          <w:u w:val="single"/>
        </w:rPr>
        <w:t>Монополия</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наиболее яркое проявление </w:t>
      </w:r>
      <w:r>
        <w:rPr>
          <w:rFonts w:ascii="Times New Roman CYR" w:hAnsi="Times New Roman CYR" w:cs="Times New Roman CYR"/>
          <w:b/>
          <w:bCs/>
          <w:color w:val="B62D27"/>
          <w:u w:val="single"/>
        </w:rPr>
        <w:t>несовершенной конкуренции</w:t>
      </w:r>
      <w:r>
        <w:rPr>
          <w:rFonts w:ascii="Times New Roman CYR" w:hAnsi="Times New Roman CYR" w:cs="Times New Roman CYR"/>
        </w:rPr>
        <w:t xml:space="preserve">. Собственно говоря, в условиях монополизации </w:t>
      </w:r>
      <w:r>
        <w:rPr>
          <w:rFonts w:ascii="Times New Roman CYR" w:hAnsi="Times New Roman CYR" w:cs="Times New Roman CYR"/>
          <w:b/>
          <w:bCs/>
          <w:color w:val="B62D27"/>
          <w:u w:val="single"/>
        </w:rPr>
        <w:t>рынка</w:t>
      </w:r>
      <w:r>
        <w:rPr>
          <w:rFonts w:ascii="Times New Roman CYR" w:hAnsi="Times New Roman CYR" w:cs="Times New Roman CYR"/>
        </w:rPr>
        <w:t xml:space="preserve"> само существование </w:t>
      </w:r>
      <w:r>
        <w:rPr>
          <w:rFonts w:ascii="Times New Roman CYR" w:hAnsi="Times New Roman CYR" w:cs="Times New Roman CYR"/>
          <w:b/>
          <w:bCs/>
          <w:color w:val="B62D27"/>
          <w:u w:val="single"/>
        </w:rPr>
        <w:t>конкуренции</w:t>
      </w:r>
      <w:r>
        <w:rPr>
          <w:rFonts w:ascii="Times New Roman CYR" w:hAnsi="Times New Roman CYR" w:cs="Times New Roman CYR"/>
        </w:rPr>
        <w:t xml:space="preserve"> может быть признано лишь с большими оговорками. Ведь конкуренция предполагает разделение экономической власти, наличие у потребителя выбора. Именно поэтому начинается состязание между производителями за спрос потребителя, возникает стремление наилучшим образом удовлетворить его запросы. В условиях же монополии потребителям противостоит единый производитель-гигант. Хочет или не хочет того потребитель, он </w:t>
      </w:r>
      <w:r>
        <w:rPr>
          <w:rFonts w:ascii="Times New Roman CYR" w:hAnsi="Times New Roman CYR" w:cs="Times New Roman CYR"/>
          <w:i/>
          <w:iCs/>
        </w:rPr>
        <w:t>вынужден</w:t>
      </w:r>
      <w:r>
        <w:rPr>
          <w:rFonts w:ascii="Times New Roman CYR" w:hAnsi="Times New Roman CYR" w:cs="Times New Roman CYR"/>
        </w:rPr>
        <w:t xml:space="preserve"> пользоваться продукцией монополиста, соглашаться на его ценовые условия и т. д.</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Как видно на рис. 10.1, всевластию монополиста помогает уникальность или незаменимость продукции последнего. Может ли житель Москвы или Владивостока добровольно отказаться от услуг монопольного поставщика электроэнергии, чем-то </w:t>
      </w:r>
      <w:proofErr w:type="gramStart"/>
      <w:r>
        <w:rPr>
          <w:rFonts w:ascii="Times New Roman CYR" w:hAnsi="Times New Roman CYR" w:cs="Times New Roman CYR"/>
        </w:rPr>
        <w:t>ее</w:t>
      </w:r>
      <w:proofErr w:type="gramEnd"/>
      <w:r>
        <w:rPr>
          <w:rFonts w:ascii="Times New Roman CYR" w:hAnsi="Times New Roman CYR" w:cs="Times New Roman CYR"/>
        </w:rPr>
        <w:t xml:space="preserve"> заменив в домашнем хозяйстве? Способны ли угольные предприятия Кузбасса перевозить свою продукцию без помощи железной дороги? Отрицательный ответ на подобные вопросы очевиден, также как и то, что подобное положение позволяет монополисту диктовать свои условия с позиции силы.</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Укрепляет власть монополиста над рынком и полнота имеющейся у него информации. Обслуживая </w:t>
      </w:r>
      <w:r>
        <w:rPr>
          <w:rFonts w:ascii="Times New Roman CYR" w:hAnsi="Times New Roman CYR" w:cs="Times New Roman CYR"/>
          <w:i/>
          <w:iCs/>
        </w:rPr>
        <w:t>всех</w:t>
      </w:r>
      <w:r>
        <w:rPr>
          <w:rFonts w:ascii="Times New Roman CYR" w:hAnsi="Times New Roman CYR" w:cs="Times New Roman CYR"/>
        </w:rPr>
        <w:t xml:space="preserve"> потребителей отрасли, он точно знает объем рынка, может оперативно и с абсолютной точностью отслеживать изменения объемов продаж и, уж конечно, в деталях осведомлен о </w:t>
      </w:r>
      <w:r>
        <w:rPr>
          <w:rFonts w:ascii="Times New Roman CYR" w:hAnsi="Times New Roman CYR" w:cs="Times New Roman CYR"/>
          <w:b/>
          <w:bCs/>
          <w:color w:val="B62D27"/>
          <w:u w:val="single"/>
        </w:rPr>
        <w:t>ценах</w:t>
      </w:r>
      <w:r>
        <w:rPr>
          <w:rFonts w:ascii="Times New Roman CYR" w:hAnsi="Times New Roman CYR" w:cs="Times New Roman CYR"/>
        </w:rPr>
        <w:t>, которые сам же и устанавливает.</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4842DE36" wp14:editId="48539BF4">
            <wp:extent cx="5010150" cy="1809750"/>
            <wp:effectExtent l="1905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6" cstate="print"/>
                    <a:srcRect/>
                    <a:stretch>
                      <a:fillRect/>
                    </a:stretch>
                  </pic:blipFill>
                  <pic:spPr bwMode="auto">
                    <a:xfrm>
                      <a:off x="0" y="0"/>
                      <a:ext cx="5010150" cy="1809750"/>
                    </a:xfrm>
                    <a:prstGeom prst="rect">
                      <a:avLst/>
                    </a:prstGeom>
                    <a:noFill/>
                    <a:ln w="9525">
                      <a:noFill/>
                      <a:miter lim="800000"/>
                      <a:headEnd/>
                      <a:tailEnd/>
                    </a:ln>
                  </pic:spPr>
                </pic:pic>
              </a:graphicData>
            </a:graphic>
          </wp:inline>
        </w:drawing>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10.1.</w:t>
      </w:r>
      <w:r>
        <w:rPr>
          <w:rFonts w:ascii="Times New Roman CYR" w:hAnsi="Times New Roman CYR" w:cs="Times New Roman CYR"/>
          <w:color w:val="000000"/>
        </w:rPr>
        <w:t xml:space="preserve"> </w:t>
      </w:r>
      <w:r>
        <w:rPr>
          <w:rFonts w:ascii="Times New Roman CYR" w:hAnsi="Times New Roman CYR" w:cs="Times New Roman CYR"/>
          <w:b/>
          <w:bCs/>
          <w:color w:val="000000"/>
        </w:rPr>
        <w:t>Черты монополии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Барьеры вхождения в монополистическую отрасль</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Понятно, что сочетание всех этих обстоятельств создает для монополиста исключительно выгодную обстановку и благоприятные предпосылки для получения сверхприбылей. Очевидно, однако, и то, что эти преимущества мгновенно улетучились бы, появись в отрасли хотя бы еще один производитель-конкурент. Монополисту немедленно пришлось бы перейти от диктата по отношению к потребителю к скрупулезному учету потребностей и даже капризов последнего.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Кстати, нынешнее поколение россиян, на своем опыте испытавшее крах государственного монополизма, без труда найдет массу бытовых примеров подобных перемен. Черствый хлеб, скажем, еще недавно безраздельно господствовавший в булочных, мгновенно исчез, после того как монопольная система снабжения сменилась конкуренцией массы независимых пекарен.</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Именно поэтому монополистическая структура рынка там, где она существует, защищена целой системой практически </w:t>
      </w:r>
      <w:r>
        <w:rPr>
          <w:rFonts w:ascii="Times New Roman CYR" w:hAnsi="Times New Roman CYR" w:cs="Times New Roman CYR"/>
          <w:i/>
          <w:iCs/>
        </w:rPr>
        <w:t>непреодолимых</w:t>
      </w:r>
      <w:r>
        <w:rPr>
          <w:rFonts w:ascii="Times New Roman CYR" w:hAnsi="Times New Roman CYR" w:cs="Times New Roman CYR"/>
        </w:rPr>
        <w:t xml:space="preserve"> барьеров на пути вторжения в отрасль независимых конкурентов. Основными барьерами, существующими в монополистической отрасли, являются: </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преимущества крупного производства (вплоть до </w:t>
      </w:r>
      <w:r>
        <w:rPr>
          <w:rFonts w:ascii="Times New Roman CYR" w:hAnsi="Times New Roman CYR" w:cs="Times New Roman CYR"/>
          <w:b/>
          <w:bCs/>
          <w:color w:val="B62D27"/>
          <w:u w:val="single"/>
        </w:rPr>
        <w:t>естественной монополии</w:t>
      </w:r>
      <w:r>
        <w:rPr>
          <w:rFonts w:ascii="Times New Roman CYR" w:hAnsi="Times New Roman CYR" w:cs="Times New Roman CYR"/>
        </w:rPr>
        <w:t>);</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w:t>
      </w:r>
      <w:r>
        <w:rPr>
          <w:rFonts w:ascii="Times New Roman CYR" w:hAnsi="Times New Roman CYR" w:cs="Times New Roman CYR"/>
          <w:b/>
          <w:bCs/>
          <w:color w:val="B62D27"/>
          <w:u w:val="single"/>
        </w:rPr>
        <w:t>легальные барьеры</w:t>
      </w:r>
      <w:r>
        <w:rPr>
          <w:rFonts w:ascii="Times New Roman CYR" w:hAnsi="Times New Roman CYR" w:cs="Times New Roman CYR"/>
        </w:rPr>
        <w:t xml:space="preserve"> (монопольное владение источниками сырья, землей, правами на научно-технические достижения, санкционированные государством исключительные права);</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w:t>
      </w:r>
      <w:r>
        <w:rPr>
          <w:rFonts w:ascii="Times New Roman CYR" w:hAnsi="Times New Roman CYR" w:cs="Times New Roman CYR"/>
          <w:b/>
          <w:bCs/>
          <w:color w:val="B62D27"/>
          <w:u w:val="single"/>
        </w:rPr>
        <w:t>нечестная конкуренция</w:t>
      </w:r>
      <w:r>
        <w:rPr>
          <w:rFonts w:ascii="Times New Roman CYR" w:hAnsi="Times New Roman CYR" w:cs="Times New Roman CYR"/>
        </w:rPr>
        <w:t>.</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Преимущества крупного производства</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Как и на олигополистическом рынке, в монополизированной отрасли эффективны лишь крупные предприятия. </w:t>
      </w:r>
      <w:r>
        <w:rPr>
          <w:rFonts w:ascii="Times New Roman CYR" w:hAnsi="Times New Roman CYR" w:cs="Times New Roman CYR"/>
          <w:i/>
          <w:iCs/>
        </w:rPr>
        <w:t xml:space="preserve">Шансы на возникновение </w:t>
      </w:r>
      <w:r>
        <w:rPr>
          <w:rFonts w:ascii="Times New Roman CYR" w:hAnsi="Times New Roman CYR" w:cs="Times New Roman CYR"/>
          <w:b/>
          <w:bCs/>
          <w:i/>
          <w:iCs/>
          <w:color w:val="B62D27"/>
          <w:u w:val="single"/>
        </w:rPr>
        <w:t>монополии</w:t>
      </w:r>
      <w:r>
        <w:rPr>
          <w:rFonts w:ascii="Times New Roman CYR" w:hAnsi="Times New Roman CYR" w:cs="Times New Roman CYR"/>
          <w:i/>
          <w:iCs/>
        </w:rPr>
        <w:t xml:space="preserve"> существуют лишь там, где размеры создают крупные преимущества в </w:t>
      </w:r>
      <w:r>
        <w:rPr>
          <w:rFonts w:ascii="Times New Roman CYR" w:hAnsi="Times New Roman CYR" w:cs="Times New Roman CYR"/>
          <w:b/>
          <w:bCs/>
          <w:i/>
          <w:iCs/>
          <w:color w:val="B62D27"/>
          <w:u w:val="single"/>
        </w:rPr>
        <w:t>издержках</w:t>
      </w:r>
      <w:r>
        <w:rPr>
          <w:rFonts w:ascii="Times New Roman CYR" w:hAnsi="Times New Roman CYR" w:cs="Times New Roman CYR"/>
        </w:rPr>
        <w:t xml:space="preserve">. Это положение теории многократно проверено практическим опытом.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Дело в том, что высокие </w:t>
      </w:r>
      <w:r>
        <w:rPr>
          <w:rFonts w:ascii="Times New Roman CYR" w:hAnsi="Times New Roman CYR" w:cs="Times New Roman CYR"/>
          <w:b/>
          <w:bCs/>
          <w:color w:val="B62D27"/>
          <w:u w:val="single"/>
        </w:rPr>
        <w:t>прибыли</w:t>
      </w:r>
      <w:r>
        <w:rPr>
          <w:rFonts w:ascii="Times New Roman CYR" w:hAnsi="Times New Roman CYR" w:cs="Times New Roman CYR"/>
        </w:rPr>
        <w:t xml:space="preserve"> монополистов всегда были предметом зависти мелких компаний. В истории многих стран зафиксированы попытки мелких фирм под тем или иным названием создать </w:t>
      </w:r>
      <w:r>
        <w:rPr>
          <w:rFonts w:ascii="Times New Roman CYR" w:hAnsi="Times New Roman CYR" w:cs="Times New Roman CYR"/>
          <w:b/>
          <w:bCs/>
          <w:color w:val="B62D27"/>
          <w:u w:val="single"/>
        </w:rPr>
        <w:t>картель</w:t>
      </w:r>
      <w:r>
        <w:rPr>
          <w:rFonts w:ascii="Times New Roman CYR" w:hAnsi="Times New Roman CYR" w:cs="Times New Roman CYR"/>
        </w:rPr>
        <w:t xml:space="preserve"> (ассоциацию, объединение, комиссию по стандартам и т. п., хотя официально картели запрещены) и объединенными усилиями диктовать свои условия поставщикам и потребителям.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современной России, например, такие шаги предпринимали импортеры чая и производители соков. Исход этих попыток, однако, всегда был неутешителен для их организаторов. Поскольку издержки у новоявленного колосса не были ниже, чем у мелких производителей, ничто не мешало новым, независимым фирмам вступать в отрасль и успешно конкурировать с картелем, а недовольным участникам самого объединения (такие обязательно появлялись) спокойно и безнаказанно покидать его. Как, например, можно кому-то помешать торговать чаем? В итоге рано или поздно «созданные на пустом месте» картели обязательно разваливались.</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Иное дело отрасли, где крупные предприятия имеют более низкие издержки, чем конкуренты. Это создает высокий барьер перед всеми желающими проникнуть в отрасль (см. 9.1), а при благоприятных для фирм-лидеров обстоятельствах и позволяет им полностью монополизировать рынок. Грозит ли, скажем, в обозримом будущем что-нибудь монополии российской фирмы «Центр им. Хруничева» </w:t>
      </w:r>
      <w:r>
        <w:rPr>
          <w:rFonts w:ascii="Symbol" w:hAnsi="Symbol" w:cs="Symbol"/>
        </w:rPr>
        <w:t></w:t>
      </w:r>
      <w:r>
        <w:rPr>
          <w:rFonts w:ascii="Times New Roman CYR" w:hAnsi="Times New Roman CYR" w:cs="Times New Roman CYR"/>
        </w:rPr>
        <w:t xml:space="preserve"> производителя тяжелых космических ракет «Протон»? Теоретически носители подобного класса сложности способны спроектировать и освоить 4</w:t>
      </w:r>
      <w:r>
        <w:rPr>
          <w:rFonts w:ascii="Symbol" w:hAnsi="Symbol" w:cs="Symbol"/>
        </w:rPr>
        <w:t></w:t>
      </w:r>
      <w:r>
        <w:rPr>
          <w:rFonts w:ascii="Times New Roman CYR" w:hAnsi="Times New Roman CYR" w:cs="Times New Roman CYR"/>
        </w:rPr>
        <w:t xml:space="preserve">5 ведущих частных и государственных аэрокосмических компаний мира. Но на практике для этого нужны столь крупные капиталовложения, что даже американцы десятилетиями не могут найти на них денег. И при необходимости запускают свои тяжелые грузы в космос </w:t>
      </w:r>
      <w:r>
        <w:rPr>
          <w:rFonts w:ascii="Times New Roman CYR" w:hAnsi="Times New Roman CYR" w:cs="Times New Roman CYR"/>
        </w:rPr>
        <w:lastRenderedPageBreak/>
        <w:t xml:space="preserve">русскими ракетами </w:t>
      </w:r>
      <w:r>
        <w:rPr>
          <w:rFonts w:ascii="Symbol" w:hAnsi="Symbol" w:cs="Symbol"/>
        </w:rPr>
        <w:t></w:t>
      </w:r>
      <w:r>
        <w:rPr>
          <w:rFonts w:ascii="Times New Roman CYR" w:hAnsi="Times New Roman CYR" w:cs="Times New Roman CYR"/>
        </w:rPr>
        <w:t xml:space="preserve"> благо после окончания «холодной войны» такая возможность существует.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Важным частным случаем монополистической структуры рынка, формирующейся на основе преимуще</w:t>
      </w:r>
      <w:proofErr w:type="gramStart"/>
      <w:r>
        <w:rPr>
          <w:rFonts w:ascii="Times New Roman CYR" w:hAnsi="Times New Roman CYR" w:cs="Times New Roman CYR"/>
        </w:rPr>
        <w:t>ств кр</w:t>
      </w:r>
      <w:proofErr w:type="gramEnd"/>
      <w:r>
        <w:rPr>
          <w:rFonts w:ascii="Times New Roman CYR" w:hAnsi="Times New Roman CYR" w:cs="Times New Roman CYR"/>
        </w:rPr>
        <w:t xml:space="preserve">упного производства, являются </w:t>
      </w:r>
      <w:r>
        <w:rPr>
          <w:rFonts w:ascii="Times New Roman CYR" w:hAnsi="Times New Roman CYR" w:cs="Times New Roman CYR"/>
          <w:b/>
          <w:bCs/>
        </w:rPr>
        <w:t>естественные монополии</w:t>
      </w:r>
      <w:r>
        <w:rPr>
          <w:rFonts w:ascii="Times New Roman CYR" w:hAnsi="Times New Roman CYR" w:cs="Times New Roman CYR"/>
        </w:rPr>
        <w:t xml:space="preserve"> (6.4.2). Они возникают в том случае, когда единственный производитель обслуживает рынок более эффективно, чем это способны сделать несколько конкурирующих между собой фирм. Ведь в отраслях формирования естественных монополий оптимальный размер предприятия больше реального размера рынка. </w:t>
      </w:r>
      <w:proofErr w:type="gramStart"/>
      <w:r>
        <w:rPr>
          <w:rFonts w:ascii="Times New Roman CYR" w:hAnsi="Times New Roman CYR" w:cs="Times New Roman CYR"/>
        </w:rPr>
        <w:t>Поэтому чем больше компания, чем ближе она к 100%-процентному охвату рынка, тем ближе ее размер к оптимальному и, следовательно, тем ниже издержки.</w:t>
      </w:r>
      <w:proofErr w:type="gramEnd"/>
      <w:r>
        <w:rPr>
          <w:rFonts w:ascii="Times New Roman CYR" w:hAnsi="Times New Roman CYR" w:cs="Times New Roman CYR"/>
        </w:rPr>
        <w:t xml:space="preserve"> Вот эти-то рекордно низкие издержки и служат естественным экономическим барьером для всех, стремящихся к вторжению в отрасль.</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Легальные барьеры</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Если отвлечься от случая </w:t>
      </w:r>
      <w:r>
        <w:rPr>
          <w:rFonts w:ascii="Times New Roman CYR" w:hAnsi="Times New Roman CYR" w:cs="Times New Roman CYR"/>
          <w:b/>
          <w:bCs/>
          <w:color w:val="B62D27"/>
          <w:u w:val="single"/>
        </w:rPr>
        <w:t>естественных монополий</w:t>
      </w:r>
      <w:r>
        <w:rPr>
          <w:rFonts w:ascii="Times New Roman CYR" w:hAnsi="Times New Roman CYR" w:cs="Times New Roman CYR"/>
        </w:rPr>
        <w:t>, то, кроме экономических барьеров монополию обычно защищают барьеры правовые (легальные), причем нередко именно они играют решающую роль.</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Самым распространенным источником легальных барьеров являются </w:t>
      </w:r>
      <w:r>
        <w:rPr>
          <w:rFonts w:ascii="Times New Roman CYR" w:hAnsi="Times New Roman CYR" w:cs="Times New Roman CYR"/>
          <w:b/>
          <w:bCs/>
          <w:color w:val="B62D27"/>
          <w:u w:val="single"/>
        </w:rPr>
        <w:t>права собственности</w:t>
      </w:r>
      <w:r>
        <w:rPr>
          <w:rFonts w:ascii="Times New Roman CYR" w:hAnsi="Times New Roman CYR" w:cs="Times New Roman CYR"/>
        </w:rPr>
        <w:t xml:space="preserve">. Если в собственности некой фирмы оказываются, например, уникальные источники сырья, земли с особыми свойствами и т. п., это автоматически создает предпосылки для монополии. Важно лишь, чтобы производимый с использованием названных </w:t>
      </w:r>
      <w:r>
        <w:rPr>
          <w:rFonts w:ascii="Times New Roman CYR" w:hAnsi="Times New Roman CYR" w:cs="Times New Roman CYR"/>
          <w:b/>
          <w:bCs/>
          <w:color w:val="B62D27"/>
          <w:u w:val="single"/>
        </w:rPr>
        <w:t>природных ресурсов</w:t>
      </w:r>
      <w:r>
        <w:rPr>
          <w:rFonts w:ascii="Times New Roman CYR" w:hAnsi="Times New Roman CYR" w:cs="Times New Roman CYR"/>
        </w:rPr>
        <w:t xml:space="preserve"> продукт и сам был уникальным и незаменимым.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Знаменитый массандровский портвейн можно делать лишь из винограда, выращенного в Массандре. Владелец соответствующих виноградников автоматически становится монополистом в своей сфере. Единственное крупное месторождение никеля в России находится не далеко от города Норильска, что делает «Норильский никель» национальным монополистом в выпуске этого металла. То, приводят ли права собственности на ресурсы к подлинной монополии (никель), или вырождаются в мини-монополизм (портвейн), характерный для </w:t>
      </w:r>
      <w:r>
        <w:rPr>
          <w:rFonts w:ascii="Times New Roman CYR" w:hAnsi="Times New Roman CYR" w:cs="Times New Roman CYR"/>
          <w:b/>
          <w:bCs/>
          <w:color w:val="B62D27"/>
          <w:u w:val="single"/>
        </w:rPr>
        <w:t>монополистической конкуренции</w:t>
      </w:r>
      <w:r>
        <w:rPr>
          <w:rFonts w:ascii="Times New Roman CYR" w:hAnsi="Times New Roman CYR" w:cs="Times New Roman CYR"/>
        </w:rPr>
        <w:t xml:space="preserve"> (см. 8.2.2), зависит лишь от степени важности и незаменимости производимого продукта. Правовой же механизм в обоих случаях одинаков.</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Легальной защитой пользуются и права интеллектуальной собственности. Так, надлежащим образом оформленное и зарегистрированное изобретение (подтверждающий это документ называется </w:t>
      </w:r>
      <w:r>
        <w:rPr>
          <w:rFonts w:ascii="Times New Roman CYR" w:hAnsi="Times New Roman CYR" w:cs="Times New Roman CYR"/>
          <w:b/>
          <w:bCs/>
        </w:rPr>
        <w:t>патентом</w:t>
      </w:r>
      <w:r>
        <w:rPr>
          <w:rFonts w:ascii="Times New Roman CYR" w:hAnsi="Times New Roman CYR" w:cs="Times New Roman CYR"/>
        </w:rPr>
        <w:t xml:space="preserve">) дает его владельцу монопольное право на производство соответствующей продукции в течение определенного времени. Владелец патента может единолично осуществлять свое монопольное право, а может за вознаграждение в полном или частичном объеме предоставлять его другим лицам (выдавать </w:t>
      </w:r>
      <w:r>
        <w:rPr>
          <w:rFonts w:ascii="Times New Roman CYR" w:hAnsi="Times New Roman CYR" w:cs="Times New Roman CYR"/>
          <w:b/>
          <w:bCs/>
        </w:rPr>
        <w:t>лицензию</w:t>
      </w:r>
      <w:r>
        <w:rPr>
          <w:rFonts w:ascii="Times New Roman CYR" w:hAnsi="Times New Roman CYR" w:cs="Times New Roman CYR"/>
        </w:rPr>
        <w:t xml:space="preserve">). Например, может продать лицензию на </w:t>
      </w:r>
      <w:proofErr w:type="gramStart"/>
      <w:r>
        <w:rPr>
          <w:rFonts w:ascii="Times New Roman CYR" w:hAnsi="Times New Roman CYR" w:cs="Times New Roman CYR"/>
        </w:rPr>
        <w:t>производство</w:t>
      </w:r>
      <w:proofErr w:type="gramEnd"/>
      <w:r>
        <w:rPr>
          <w:rFonts w:ascii="Times New Roman CYR" w:hAnsi="Times New Roman CYR" w:cs="Times New Roman CYR"/>
        </w:rPr>
        <w:t xml:space="preserve"> и сбыт запатентованной продукции в определенной стране на условиях уплаты известного процента цены с каждой проданной единицы товара.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Напротив, отсутствие патента лишает изобретателя всяких привилегий. Так проявляется </w:t>
      </w:r>
      <w:r>
        <w:rPr>
          <w:rFonts w:ascii="Times New Roman CYR" w:hAnsi="Times New Roman CYR" w:cs="Times New Roman CYR"/>
          <w:i/>
          <w:iCs/>
        </w:rPr>
        <w:t xml:space="preserve">правовая </w:t>
      </w:r>
      <w:r>
        <w:rPr>
          <w:rFonts w:ascii="Times New Roman CYR" w:hAnsi="Times New Roman CYR" w:cs="Times New Roman CYR"/>
        </w:rPr>
        <w:t xml:space="preserve">природа данного </w:t>
      </w:r>
      <w:proofErr w:type="gramStart"/>
      <w:r>
        <w:rPr>
          <w:rFonts w:ascii="Times New Roman CYR" w:hAnsi="Times New Roman CYR" w:cs="Times New Roman CYR"/>
        </w:rPr>
        <w:t xml:space="preserve">барьера: есть патент </w:t>
      </w:r>
      <w:r>
        <w:rPr>
          <w:rFonts w:ascii="Symbol" w:hAnsi="Symbol" w:cs="Symbol"/>
        </w:rPr>
        <w:t></w:t>
      </w:r>
      <w:r>
        <w:rPr>
          <w:rFonts w:ascii="Times New Roman CYR" w:hAnsi="Times New Roman CYR" w:cs="Times New Roman CYR"/>
        </w:rPr>
        <w:t xml:space="preserve"> есть</w:t>
      </w:r>
      <w:proofErr w:type="gramEnd"/>
      <w:r>
        <w:rPr>
          <w:rFonts w:ascii="Times New Roman CYR" w:hAnsi="Times New Roman CYR" w:cs="Times New Roman CYR"/>
        </w:rPr>
        <w:t xml:space="preserve"> право, нет патента </w:t>
      </w:r>
      <w:r>
        <w:rPr>
          <w:rFonts w:ascii="Symbol" w:hAnsi="Symbol" w:cs="Symbol"/>
        </w:rPr>
        <w:t></w:t>
      </w:r>
      <w:r>
        <w:rPr>
          <w:rFonts w:ascii="Times New Roman CYR" w:hAnsi="Times New Roman CYR" w:cs="Times New Roman CYR"/>
        </w:rPr>
        <w:t xml:space="preserve"> нет и прав. Для нашей страны это обстоятельство имеет огромное значение, поскольку </w:t>
      </w:r>
      <w:r>
        <w:rPr>
          <w:rFonts w:ascii="Times New Roman CYR" w:hAnsi="Times New Roman CYR" w:cs="Times New Roman CYR"/>
          <w:i/>
          <w:iCs/>
        </w:rPr>
        <w:t>практически все изобретения советской эпохи не защищены международными патентами</w:t>
      </w:r>
      <w:r>
        <w:rPr>
          <w:rFonts w:ascii="Times New Roman CYR" w:hAnsi="Times New Roman CYR" w:cs="Times New Roman CYR"/>
        </w:rPr>
        <w:t xml:space="preserve"> и вплоть до настоящего времени используются иностранцами бесплатно.</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Впрочем, у барьеров, связанных с научно-техническими достижениями, есть не только правовая, но и чисто экономическая составляющая. Их собственник обладает уникальными знаниями, которые недоступны конкурентам вне зависимости от правовых норм, а просто потому, что только первооткрывателю известны все детали и «подводные камни», касающиеся </w:t>
      </w:r>
      <w:r>
        <w:rPr>
          <w:rFonts w:ascii="Times New Roman CYR" w:hAnsi="Times New Roman CYR" w:cs="Times New Roman CYR"/>
        </w:rPr>
        <w:lastRenderedPageBreak/>
        <w:t xml:space="preserve">изобретения. Такого рода специальные знания принято называть </w:t>
      </w:r>
      <w:r>
        <w:rPr>
          <w:rFonts w:ascii="Times New Roman CYR" w:hAnsi="Times New Roman CYR" w:cs="Times New Roman CYR"/>
          <w:b/>
          <w:bCs/>
          <w:color w:val="B62D27"/>
          <w:u w:val="single"/>
        </w:rPr>
        <w:t>«ноу-хау»</w:t>
      </w:r>
      <w:r>
        <w:rPr>
          <w:rFonts w:ascii="Times New Roman CYR" w:hAnsi="Times New Roman CYR" w:cs="Times New Roman CYR"/>
          <w:i/>
          <w:iCs/>
        </w:rPr>
        <w:t xml:space="preserve"> </w:t>
      </w:r>
      <w:r>
        <w:rPr>
          <w:rFonts w:ascii="Times New Roman CYR" w:hAnsi="Times New Roman CYR" w:cs="Times New Roman CYR"/>
        </w:rPr>
        <w:t xml:space="preserve">(от англ. </w:t>
      </w:r>
      <w:proofErr w:type="spellStart"/>
      <w:r>
        <w:rPr>
          <w:rFonts w:ascii="Times New Roman CYR" w:hAnsi="Times New Roman CYR" w:cs="Times New Roman CYR"/>
          <w:i/>
          <w:iCs/>
        </w:rPr>
        <w:t>know</w:t>
      </w:r>
      <w:proofErr w:type="spellEnd"/>
      <w:r>
        <w:rPr>
          <w:rFonts w:ascii="Times New Roman CYR" w:hAnsi="Times New Roman CYR" w:cs="Times New Roman CYR"/>
          <w:i/>
          <w:iCs/>
        </w:rPr>
        <w:t xml:space="preserve"> </w:t>
      </w:r>
      <w:proofErr w:type="spellStart"/>
      <w:r>
        <w:rPr>
          <w:rFonts w:ascii="Times New Roman CYR" w:hAnsi="Times New Roman CYR" w:cs="Times New Roman CYR"/>
          <w:i/>
          <w:iCs/>
        </w:rPr>
        <w:t>how</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«знать как»), и они также оберегают монополию изобретателя от нарушения.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фармацевтике, например, известен случай, когда после истечения срока действия </w:t>
      </w:r>
      <w:r>
        <w:rPr>
          <w:rFonts w:ascii="Times New Roman CYR" w:hAnsi="Times New Roman CYR" w:cs="Times New Roman CYR"/>
          <w:b/>
          <w:bCs/>
          <w:color w:val="B62D27"/>
          <w:u w:val="single"/>
        </w:rPr>
        <w:t>патента</w:t>
      </w:r>
      <w:r>
        <w:rPr>
          <w:rFonts w:ascii="Times New Roman CYR" w:hAnsi="Times New Roman CYR" w:cs="Times New Roman CYR"/>
        </w:rPr>
        <w:t xml:space="preserve"> популярное лекарство начали копировать многочисленные компании. В правовом отношении это было абсолютно законно, что, однако, не спасло подражателей от громкого скандала и гигантских убытков. Дело в том, что верно скопировав химическую формулу лекарства, они не учли мелкой детали, которую знал только первооткрыватель: действующее вещество препарата медленно разлагается на свету, поэтому его следует расфасовывать лишь в непрозрачные капсулы. В итоге лекарства нарушивших это правило фирм-подражателей утрачивали свои целебные свойства за считанные недели хранения.</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Еще одним источником </w:t>
      </w:r>
      <w:r>
        <w:rPr>
          <w:rFonts w:ascii="Times New Roman CYR" w:hAnsi="Times New Roman CYR" w:cs="Times New Roman CYR"/>
          <w:b/>
          <w:bCs/>
          <w:color w:val="B62D27"/>
          <w:u w:val="single"/>
        </w:rPr>
        <w:t>легальных барьеров</w:t>
      </w:r>
      <w:r>
        <w:rPr>
          <w:rFonts w:ascii="Times New Roman CYR" w:hAnsi="Times New Roman CYR" w:cs="Times New Roman CYR"/>
        </w:rPr>
        <w:t xml:space="preserve"> является предоставление государством </w:t>
      </w:r>
      <w:r>
        <w:rPr>
          <w:rFonts w:ascii="Times New Roman CYR" w:hAnsi="Times New Roman CYR" w:cs="Times New Roman CYR"/>
          <w:b/>
          <w:bCs/>
          <w:color w:val="B62D27"/>
          <w:u w:val="single"/>
        </w:rPr>
        <w:t>исключительных (монопольных) прав</w:t>
      </w:r>
      <w:r>
        <w:rPr>
          <w:rFonts w:ascii="Times New Roman CYR" w:hAnsi="Times New Roman CYR" w:cs="Times New Roman CYR"/>
        </w:rPr>
        <w:t xml:space="preserve"> на производство и/или торговлю определенной продукцией только одной фирме. Чаще всего подобные исключительные права предоставляются по соображениям национальной или общественной безопасности.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Так, в ряде стран продажа оружия, наркотических веще</w:t>
      </w:r>
      <w:proofErr w:type="gramStart"/>
      <w:r>
        <w:rPr>
          <w:rFonts w:ascii="Times New Roman CYR" w:hAnsi="Times New Roman CYR" w:cs="Times New Roman CYR"/>
        </w:rPr>
        <w:t>ств дл</w:t>
      </w:r>
      <w:proofErr w:type="gramEnd"/>
      <w:r>
        <w:rPr>
          <w:rFonts w:ascii="Times New Roman CYR" w:hAnsi="Times New Roman CYR" w:cs="Times New Roman CYR"/>
        </w:rPr>
        <w:t xml:space="preserve">я медицинского использования, алкоголя и т. п. осуществляет лишь одна государственная фирма. В России существует закон о государственной монополии на производство и продажу алкогольной продукции. Однако содержащиеся в нем нормы, вопреки названию, закрепляют не монополию, а лишь жесткий государственный </w:t>
      </w:r>
      <w:proofErr w:type="gramStart"/>
      <w:r>
        <w:rPr>
          <w:rFonts w:ascii="Times New Roman CYR" w:hAnsi="Times New Roman CYR" w:cs="Times New Roman CYR"/>
        </w:rPr>
        <w:t>контроль за</w:t>
      </w:r>
      <w:proofErr w:type="gramEnd"/>
      <w:r>
        <w:rPr>
          <w:rFonts w:ascii="Times New Roman CYR" w:hAnsi="Times New Roman CYR" w:cs="Times New Roman CYR"/>
        </w:rPr>
        <w:t xml:space="preserve"> этими видами деятельности.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Чуть позже мы </w:t>
      </w:r>
      <w:proofErr w:type="gramStart"/>
      <w:r>
        <w:rPr>
          <w:rFonts w:ascii="Times New Roman CYR" w:hAnsi="Times New Roman CYR" w:cs="Times New Roman CYR"/>
        </w:rPr>
        <w:t>убедимся</w:t>
      </w:r>
      <w:proofErr w:type="gramEnd"/>
      <w:r>
        <w:rPr>
          <w:rFonts w:ascii="Times New Roman CYR" w:hAnsi="Times New Roman CYR" w:cs="Times New Roman CYR"/>
        </w:rPr>
        <w:t xml:space="preserve"> в общем резко отрицательном отношении государства к монополии. И если государство само способствует установлению этой структуры рынка, то делает это, как в случае с легальными барьерами, только по необходимости. Так, защита прав собственности в </w:t>
      </w:r>
      <w:r>
        <w:rPr>
          <w:rFonts w:ascii="Times New Roman CYR" w:hAnsi="Times New Roman CYR" w:cs="Times New Roman CYR"/>
          <w:b/>
          <w:bCs/>
          <w:color w:val="B62D27"/>
          <w:u w:val="single"/>
        </w:rPr>
        <w:t>рыночной экономике</w:t>
      </w:r>
      <w:r>
        <w:rPr>
          <w:rFonts w:ascii="Times New Roman CYR" w:hAnsi="Times New Roman CYR" w:cs="Times New Roman CYR"/>
        </w:rPr>
        <w:t xml:space="preserve"> является одним из высших приоритетов. Только благодаря их соблюдению эта </w:t>
      </w:r>
      <w:r>
        <w:rPr>
          <w:rFonts w:ascii="Times New Roman CYR" w:hAnsi="Times New Roman CYR" w:cs="Times New Roman CYR"/>
          <w:b/>
          <w:bCs/>
          <w:color w:val="B62D27"/>
          <w:u w:val="single"/>
        </w:rPr>
        <w:t>экономическая система</w:t>
      </w:r>
      <w:r>
        <w:rPr>
          <w:rFonts w:ascii="Times New Roman CYR" w:hAnsi="Times New Roman CYR" w:cs="Times New Roman CYR"/>
        </w:rPr>
        <w:t xml:space="preserve"> способна функционировать. Ради этого приходится мириться даже с монополизмом. А патентная защита изобретений </w:t>
      </w:r>
      <w:r>
        <w:rPr>
          <w:rFonts w:ascii="Symbol" w:hAnsi="Symbol" w:cs="Symbol"/>
        </w:rPr>
        <w:t></w:t>
      </w:r>
      <w:r>
        <w:rPr>
          <w:rFonts w:ascii="Times New Roman CYR" w:hAnsi="Times New Roman CYR" w:cs="Times New Roman CYR"/>
        </w:rPr>
        <w:t xml:space="preserve"> это еще и способ ускорения </w:t>
      </w:r>
      <w:r>
        <w:rPr>
          <w:rFonts w:ascii="Times New Roman CYR" w:hAnsi="Times New Roman CYR" w:cs="Times New Roman CYR"/>
          <w:b/>
          <w:bCs/>
          <w:color w:val="B62D27"/>
          <w:u w:val="single"/>
        </w:rPr>
        <w:t>научно-технического прогресса</w:t>
      </w:r>
      <w:r>
        <w:rPr>
          <w:rFonts w:ascii="Times New Roman CYR" w:hAnsi="Times New Roman CYR" w:cs="Times New Roman CYR"/>
        </w:rPr>
        <w:t>. Кто будет тратить огромные усилия и деньги на разработку новых продуктов, если не защитить их от бесплатного копирования?</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Нечестная конкуренция</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Все эти соображения не распространяются на еще один тип барьеров на пути в монополистическую отрасль </w:t>
      </w:r>
      <w:r>
        <w:rPr>
          <w:rFonts w:ascii="Symbol" w:hAnsi="Symbol" w:cs="Symbol"/>
        </w:rPr>
        <w:t></w:t>
      </w:r>
      <w:r>
        <w:rPr>
          <w:rFonts w:ascii="Times New Roman CYR" w:hAnsi="Times New Roman CYR" w:cs="Times New Roman CYR"/>
        </w:rPr>
        <w:t xml:space="preserve"> на так называемую </w:t>
      </w:r>
      <w:r>
        <w:rPr>
          <w:rFonts w:ascii="Times New Roman CYR" w:hAnsi="Times New Roman CYR" w:cs="Times New Roman CYR"/>
          <w:b/>
          <w:bCs/>
          <w:i/>
          <w:iCs/>
          <w:color w:val="B62D27"/>
          <w:u w:val="single"/>
        </w:rPr>
        <w:t>нечестную конкуренцию</w:t>
      </w:r>
      <w:r>
        <w:rPr>
          <w:rFonts w:ascii="Times New Roman CYR" w:hAnsi="Times New Roman CYR" w:cs="Times New Roman CYR"/>
          <w:i/>
          <w:iCs/>
        </w:rPr>
        <w:t>.</w:t>
      </w:r>
      <w:r>
        <w:rPr>
          <w:rFonts w:ascii="Times New Roman CYR" w:hAnsi="Times New Roman CYR" w:cs="Times New Roman CYR"/>
        </w:rPr>
        <w:t xml:space="preserve"> С проявлениями </w:t>
      </w:r>
      <w:proofErr w:type="gramStart"/>
      <w:r>
        <w:rPr>
          <w:rFonts w:ascii="Times New Roman CYR" w:hAnsi="Times New Roman CYR" w:cs="Times New Roman CYR"/>
        </w:rPr>
        <w:t>последней</w:t>
      </w:r>
      <w:proofErr w:type="gramEnd"/>
      <w:r>
        <w:rPr>
          <w:rFonts w:ascii="Times New Roman CYR" w:hAnsi="Times New Roman CYR" w:cs="Times New Roman CYR"/>
        </w:rPr>
        <w:t xml:space="preserve"> государство борется самым жестким образом.</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Дело в том, что крупный производитель в борьбе с более мелкими конкурентами обладает массой преимуществ, фактически сводящихся к применению грубой силы. Так, конкурентов можно лишить доступа к сырью, кредитам, рынкам сбыта.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Схема здесь примерно одна во всех случаях. Представим себе крупную пищевую корпорацию, сбывающую через сеть супермаркетов десятки высококачественных продуктов питания. И вдруг у нее появляется неожиданный соперник, предлагающий в тех же магазинах только один товар </w:t>
      </w:r>
      <w:r>
        <w:rPr>
          <w:rFonts w:ascii="Symbol" w:hAnsi="Symbol" w:cs="Symbol"/>
        </w:rPr>
        <w:t></w:t>
      </w:r>
      <w:r>
        <w:rPr>
          <w:rFonts w:ascii="Times New Roman CYR" w:hAnsi="Times New Roman CYR" w:cs="Times New Roman CYR"/>
        </w:rPr>
        <w:t xml:space="preserve"> вологодское масло, не менее качественное, чем аналогичный продукт корпорации. Причем предлагающий его много дешевле.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Вытеснить с рынка честной борьбой такого мелкого конкурента трудно. Но можно пойти иным путем. Обратиться к руководству сети супермаркетов и поставить ультиматум: выбирайте </w:t>
      </w:r>
      <w:r>
        <w:rPr>
          <w:rFonts w:ascii="Symbol" w:hAnsi="Symbol" w:cs="Symbol"/>
        </w:rPr>
        <w:t></w:t>
      </w:r>
      <w:r>
        <w:rPr>
          <w:rFonts w:ascii="Times New Roman CYR" w:hAnsi="Times New Roman CYR" w:cs="Times New Roman CYR"/>
        </w:rPr>
        <w:t xml:space="preserve"> или мелкий поставщик масла, или наша корпорация. За счет продуктов корпорации супермаркеты делают значительную долю своего оборота, за счет вологодского масла </w:t>
      </w:r>
      <w:r>
        <w:rPr>
          <w:rFonts w:ascii="Symbol" w:hAnsi="Symbol" w:cs="Symbol"/>
        </w:rPr>
        <w:t></w:t>
      </w:r>
      <w:r>
        <w:rPr>
          <w:rFonts w:ascii="Times New Roman CYR" w:hAnsi="Times New Roman CYR" w:cs="Times New Roman CYR"/>
        </w:rPr>
        <w:t xml:space="preserve"> доли </w:t>
      </w:r>
      <w:r>
        <w:rPr>
          <w:rFonts w:ascii="Times New Roman CYR" w:hAnsi="Times New Roman CYR" w:cs="Times New Roman CYR"/>
        </w:rPr>
        <w:lastRenderedPageBreak/>
        <w:t xml:space="preserve">процента. Поэтому ответ на ультиматум очевиден. У мелкого конкурента под благовидным предлогом перестанут закупать его продукцию. Такими методами можно заставить банк приостановить кредитование конкурентов, железные дороги </w:t>
      </w:r>
      <w:r>
        <w:rPr>
          <w:rFonts w:ascii="Symbol" w:hAnsi="Symbol" w:cs="Symbol"/>
        </w:rPr>
        <w:t></w:t>
      </w:r>
      <w:r>
        <w:rPr>
          <w:rFonts w:ascii="Times New Roman CYR" w:hAnsi="Times New Roman CYR" w:cs="Times New Roman CYR"/>
        </w:rPr>
        <w:t xml:space="preserve"> транспортировку их грузов (именно это проделал когда-то Джон Д. Рокфеллер) и т. п. Появляется возможность вытеснить конкурента и установить </w:t>
      </w:r>
      <w:r>
        <w:rPr>
          <w:rFonts w:ascii="Times New Roman CYR" w:hAnsi="Times New Roman CYR" w:cs="Times New Roman CYR"/>
          <w:b/>
          <w:bCs/>
          <w:color w:val="B62D27"/>
          <w:u w:val="single"/>
        </w:rPr>
        <w:t>монополию</w:t>
      </w:r>
      <w:r>
        <w:rPr>
          <w:rFonts w:ascii="Times New Roman CYR" w:hAnsi="Times New Roman CYR" w:cs="Times New Roman CYR"/>
        </w:rPr>
        <w:t xml:space="preserve"> даже там, где честным путем она никогда бы не сложилась.</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Важной разновидностью нечестной конкуренции является </w:t>
      </w:r>
      <w:r>
        <w:rPr>
          <w:rFonts w:ascii="Times New Roman CYR" w:hAnsi="Times New Roman CYR" w:cs="Times New Roman CYR"/>
          <w:b/>
          <w:bCs/>
        </w:rPr>
        <w:t>демпинг</w:t>
      </w:r>
      <w:r>
        <w:rPr>
          <w:rFonts w:ascii="Times New Roman CYR" w:hAnsi="Times New Roman CYR" w:cs="Times New Roman CYR"/>
        </w:rPr>
        <w:t xml:space="preserve"> </w:t>
      </w:r>
      <w:r>
        <w:rPr>
          <w:rFonts w:ascii="Symbol" w:hAnsi="Symbol" w:cs="Symbol"/>
          <w:i/>
          <w:iCs/>
        </w:rPr>
        <w:t></w:t>
      </w:r>
      <w:r>
        <w:rPr>
          <w:rFonts w:ascii="Times New Roman CYR" w:hAnsi="Times New Roman CYR" w:cs="Times New Roman CYR"/>
          <w:i/>
          <w:iCs/>
        </w:rPr>
        <w:t xml:space="preserve"> </w:t>
      </w:r>
      <w:r>
        <w:rPr>
          <w:rFonts w:ascii="Times New Roman CYR" w:hAnsi="Times New Roman CYR" w:cs="Times New Roman CYR"/>
        </w:rPr>
        <w:t xml:space="preserve">умышленная продажа продукции ниже себестоимости с целью вытеснения конкурента. Крупная фирма </w:t>
      </w:r>
      <w:r>
        <w:rPr>
          <w:rFonts w:ascii="Symbol" w:hAnsi="Symbol" w:cs="Symbol"/>
        </w:rPr>
        <w:t></w:t>
      </w:r>
      <w:r>
        <w:rPr>
          <w:rFonts w:ascii="Times New Roman CYR" w:hAnsi="Times New Roman CYR" w:cs="Times New Roman CYR"/>
        </w:rPr>
        <w:t xml:space="preserve"> потенциальный монополист </w:t>
      </w:r>
      <w:r>
        <w:rPr>
          <w:rFonts w:ascii="Symbol" w:hAnsi="Symbol" w:cs="Symbol"/>
        </w:rPr>
        <w:t></w:t>
      </w:r>
      <w:r>
        <w:rPr>
          <w:rFonts w:ascii="Times New Roman CYR" w:hAnsi="Times New Roman CYR" w:cs="Times New Roman CYR"/>
        </w:rPr>
        <w:t xml:space="preserve"> наверняка имеет большие финансовые резервы. Поэтому она способна долго торговать себе в убыток по заниженным ценам, вынуждая к тем же действиям конкурента. Когда последний не выдержит и разорится, монополист вновь поднимет цены и компенсирует свои убытки.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наше время особенно много возможностей нечестной конкуренции таится в </w:t>
      </w:r>
      <w:r>
        <w:rPr>
          <w:rFonts w:ascii="Times New Roman CYR" w:hAnsi="Times New Roman CYR" w:cs="Times New Roman CYR"/>
          <w:b/>
          <w:bCs/>
          <w:color w:val="B62D27"/>
          <w:u w:val="single"/>
        </w:rPr>
        <w:t>рекламе</w:t>
      </w:r>
      <w:r>
        <w:rPr>
          <w:rFonts w:ascii="Times New Roman CYR" w:hAnsi="Times New Roman CYR" w:cs="Times New Roman CYR"/>
        </w:rPr>
        <w:t xml:space="preserve">. Имея большой рекламный бюджет (что всегда легче для фирмы-гиганта), можно легко опорочить продукцию конкурентов или внушить неверные представления о своих изделиях. Поэтому задача государства состоит в жестком пресечении любых форм нечестной практики, что, впрочем, не исключает ее возрождения во все новых и новых видах. </w:t>
      </w:r>
    </w:p>
    <w:p w:rsidR="000127B3" w:rsidRDefault="000127B3" w:rsidP="000127B3">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10.1.2. Поведение фирмы-монополиста и последствия монополизации</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Рыночное равновесие в условиях монополии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Для анализа рыночного поведения фирмы-монополиста вернемся к графику</w:t>
      </w:r>
      <w:r>
        <w:rPr>
          <w:rFonts w:ascii="Times New Roman CYR" w:hAnsi="Times New Roman CYR" w:cs="Times New Roman CYR"/>
          <w:b/>
          <w:bCs/>
        </w:rPr>
        <w:t xml:space="preserve"> </w:t>
      </w:r>
      <w:r>
        <w:rPr>
          <w:rFonts w:ascii="Times New Roman CYR" w:hAnsi="Times New Roman CYR" w:cs="Times New Roman CYR"/>
        </w:rPr>
        <w:t xml:space="preserve">установления оптимального объема производства фирмой, действующей в условиях </w:t>
      </w:r>
      <w:r>
        <w:rPr>
          <w:rFonts w:ascii="Times New Roman CYR" w:hAnsi="Times New Roman CYR" w:cs="Times New Roman CYR"/>
          <w:b/>
          <w:bCs/>
          <w:color w:val="B62D27"/>
          <w:u w:val="single"/>
        </w:rPr>
        <w:t>несовершенной конкуренции</w:t>
      </w:r>
      <w:r>
        <w:rPr>
          <w:rFonts w:ascii="Times New Roman CYR" w:hAnsi="Times New Roman CYR" w:cs="Times New Roman CYR"/>
        </w:rPr>
        <w:t>, и посмотрим, какие черты он приобретает на монополизированном рынке.</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Фирма-отрасль</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Первой особенностью этого хорошо знакомого нам графика применительно к монополии является то, что в данном случае он справедлив не только для отдельной фирмы, но и для всей отрасли. В самом деле, монополист является фирмой-отраслью, кроме него соответствующую продукцию никто не производит. Поэтому рис. 10.2 одновременно отражает и процесс выбора оптимального объема производства монополистом, и процесс установления </w:t>
      </w:r>
      <w:r>
        <w:rPr>
          <w:rFonts w:ascii="Times New Roman CYR" w:hAnsi="Times New Roman CYR" w:cs="Times New Roman CYR"/>
          <w:b/>
          <w:bCs/>
          <w:color w:val="B62D27"/>
          <w:u w:val="single"/>
        </w:rPr>
        <w:t>рыночного равновесия</w:t>
      </w:r>
      <w:r>
        <w:rPr>
          <w:rFonts w:ascii="Times New Roman CYR" w:hAnsi="Times New Roman CYR" w:cs="Times New Roman CYR"/>
        </w:rPr>
        <w:t xml:space="preserve"> в монополизированной отрасли.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Объем производства установится на уровне </w:t>
      </w:r>
      <w:proofErr w:type="gramStart"/>
      <w:r>
        <w:rPr>
          <w:rFonts w:ascii="Times New Roman CYR" w:hAnsi="Times New Roman CYR" w:cs="Times New Roman CYR"/>
        </w:rPr>
        <w:t>Q</w:t>
      </w:r>
      <w:proofErr w:type="gramEnd"/>
      <w:r>
        <w:rPr>
          <w:rFonts w:ascii="Times New Roman CYR" w:hAnsi="Times New Roman CYR" w:cs="Times New Roman CYR"/>
          <w:vertAlign w:val="subscript"/>
        </w:rPr>
        <w:t>М</w:t>
      </w:r>
      <w:r>
        <w:rPr>
          <w:rFonts w:ascii="Times New Roman CYR" w:hAnsi="Times New Roman CYR" w:cs="Times New Roman CYR"/>
        </w:rPr>
        <w:t xml:space="preserve">, соответствующем точке пересечения кривых </w:t>
      </w:r>
      <w:r>
        <w:rPr>
          <w:rFonts w:ascii="Times New Roman CYR" w:hAnsi="Times New Roman CYR" w:cs="Times New Roman CYR"/>
          <w:b/>
          <w:bCs/>
          <w:color w:val="B62D27"/>
          <w:u w:val="single"/>
        </w:rPr>
        <w:t>предельного дохода</w:t>
      </w:r>
      <w:r>
        <w:rPr>
          <w:rFonts w:ascii="Times New Roman CYR" w:hAnsi="Times New Roman CYR" w:cs="Times New Roman CYR"/>
        </w:rPr>
        <w:t xml:space="preserve"> и </w:t>
      </w:r>
      <w:r>
        <w:rPr>
          <w:rFonts w:ascii="Times New Roman CYR" w:hAnsi="Times New Roman CYR" w:cs="Times New Roman CYR"/>
          <w:b/>
          <w:bCs/>
          <w:color w:val="B62D27"/>
          <w:u w:val="single"/>
        </w:rPr>
        <w:t>предельных издержек</w:t>
      </w:r>
      <w:r>
        <w:rPr>
          <w:rFonts w:ascii="Times New Roman CYR" w:hAnsi="Times New Roman CYR" w:cs="Times New Roman CYR"/>
        </w:rPr>
        <w:t xml:space="preserve"> (MC </w:t>
      </w:r>
      <w:r>
        <w:rPr>
          <w:rFonts w:ascii="Symbol" w:hAnsi="Symbol" w:cs="Symbol"/>
        </w:rPr>
        <w:t></w:t>
      </w:r>
      <w:r>
        <w:rPr>
          <w:rFonts w:ascii="Times New Roman CYR" w:hAnsi="Times New Roman CYR" w:cs="Times New Roman CYR"/>
        </w:rPr>
        <w:t xml:space="preserve"> MR). А проекция той же точки на </w:t>
      </w:r>
      <w:r>
        <w:rPr>
          <w:rFonts w:ascii="Times New Roman CYR" w:hAnsi="Times New Roman CYR" w:cs="Times New Roman CYR"/>
          <w:b/>
          <w:bCs/>
          <w:color w:val="B62D27"/>
          <w:u w:val="single"/>
        </w:rPr>
        <w:t>кривую спроса</w:t>
      </w:r>
      <w:r>
        <w:rPr>
          <w:rFonts w:ascii="Times New Roman CYR" w:hAnsi="Times New Roman CYR" w:cs="Times New Roman CYR"/>
        </w:rPr>
        <w:t xml:space="preserve"> (точка </w:t>
      </w:r>
      <w:proofErr w:type="gramStart"/>
      <w:r>
        <w:rPr>
          <w:rFonts w:ascii="Times New Roman CYR" w:hAnsi="Times New Roman CYR" w:cs="Times New Roman CYR"/>
        </w:rPr>
        <w:t>O</w:t>
      </w:r>
      <w:proofErr w:type="gramEnd"/>
      <w:r>
        <w:rPr>
          <w:rFonts w:ascii="Times New Roman CYR" w:hAnsi="Times New Roman CYR" w:cs="Times New Roman CYR"/>
          <w:vertAlign w:val="subscript"/>
        </w:rPr>
        <w:t>М</w:t>
      </w:r>
      <w:r>
        <w:rPr>
          <w:rFonts w:ascii="Times New Roman CYR" w:hAnsi="Times New Roman CYR" w:cs="Times New Roman CYR"/>
        </w:rPr>
        <w:t xml:space="preserve">) задаст и </w:t>
      </w:r>
      <w:r>
        <w:rPr>
          <w:rFonts w:ascii="Times New Roman CYR" w:hAnsi="Times New Roman CYR" w:cs="Times New Roman CYR"/>
          <w:b/>
          <w:bCs/>
          <w:color w:val="B62D27"/>
          <w:u w:val="single"/>
        </w:rPr>
        <w:t>равновесную цену</w:t>
      </w:r>
      <w:r>
        <w:rPr>
          <w:rFonts w:ascii="Times New Roman CYR" w:hAnsi="Times New Roman CYR" w:cs="Times New Roman CYR"/>
        </w:rPr>
        <w:t xml:space="preserve"> P</w:t>
      </w:r>
      <w:r>
        <w:rPr>
          <w:rFonts w:ascii="Times New Roman CYR" w:hAnsi="Times New Roman CYR" w:cs="Times New Roman CYR"/>
          <w:vertAlign w:val="subscript"/>
        </w:rPr>
        <w:t>М</w:t>
      </w:r>
      <w:r>
        <w:rPr>
          <w:rFonts w:ascii="Times New Roman CYR" w:hAnsi="Times New Roman CYR" w:cs="Times New Roman CYR"/>
        </w:rPr>
        <w:t xml:space="preserve">. Сама же точка </w:t>
      </w:r>
      <w:proofErr w:type="gramStart"/>
      <w:r>
        <w:rPr>
          <w:rFonts w:ascii="Times New Roman CYR" w:hAnsi="Times New Roman CYR" w:cs="Times New Roman CYR"/>
        </w:rPr>
        <w:t>O</w:t>
      </w:r>
      <w:proofErr w:type="gramEnd"/>
      <w:r>
        <w:rPr>
          <w:rFonts w:ascii="Times New Roman CYR" w:hAnsi="Times New Roman CYR" w:cs="Times New Roman CYR"/>
          <w:vertAlign w:val="subscript"/>
        </w:rPr>
        <w:t>М</w:t>
      </w:r>
      <w:r>
        <w:rPr>
          <w:rFonts w:ascii="Times New Roman CYR" w:hAnsi="Times New Roman CYR" w:cs="Times New Roman CYR"/>
        </w:rPr>
        <w:t xml:space="preserve"> не только отражает ценовой и количественный оптимум для фирмы, но становится и точкой общеотраслевого рыночного равновесия в условиях монополии.</w:t>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lastRenderedPageBreak/>
        <w:drawing>
          <wp:inline distT="0" distB="0" distL="0" distR="0" wp14:anchorId="4A92AD6A" wp14:editId="7813AA2C">
            <wp:extent cx="4762500" cy="40862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7" cstate="print"/>
                    <a:srcRect/>
                    <a:stretch>
                      <a:fillRect/>
                    </a:stretch>
                  </pic:blipFill>
                  <pic:spPr bwMode="auto">
                    <a:xfrm>
                      <a:off x="0" y="0"/>
                      <a:ext cx="4762500" cy="4086225"/>
                    </a:xfrm>
                    <a:prstGeom prst="rect">
                      <a:avLst/>
                    </a:prstGeom>
                    <a:noFill/>
                    <a:ln w="9525">
                      <a:noFill/>
                      <a:miter lim="800000"/>
                      <a:headEnd/>
                      <a:tailEnd/>
                    </a:ln>
                  </pic:spPr>
                </pic:pic>
              </a:graphicData>
            </a:graphic>
          </wp:inline>
        </w:drawing>
      </w:r>
    </w:p>
    <w:p w:rsidR="000127B3" w:rsidRDefault="000127B3" w:rsidP="000127B3">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10.2.</w:t>
      </w:r>
      <w:r>
        <w:rPr>
          <w:rFonts w:ascii="Times New Roman CYR" w:hAnsi="Times New Roman CYR" w:cs="Times New Roman CYR"/>
          <w:color w:val="000000"/>
        </w:rPr>
        <w:t xml:space="preserve"> </w:t>
      </w:r>
      <w:r>
        <w:rPr>
          <w:rFonts w:ascii="Times New Roman CYR" w:hAnsi="Times New Roman CYR" w:cs="Times New Roman CYR"/>
          <w:b/>
          <w:bCs/>
          <w:color w:val="000000"/>
        </w:rPr>
        <w:t>Выбор оптимального размера производства фирмой-монополистом</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Неэластичный спрос</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Второй особенностью монополистического рынка по сравнению с другими типами </w:t>
      </w:r>
      <w:r>
        <w:rPr>
          <w:rFonts w:ascii="Times New Roman CYR" w:hAnsi="Times New Roman CYR" w:cs="Times New Roman CYR"/>
          <w:b/>
          <w:bCs/>
          <w:color w:val="B62D27"/>
          <w:u w:val="single"/>
        </w:rPr>
        <w:t>несовершенной конкуренции</w:t>
      </w:r>
      <w:r>
        <w:rPr>
          <w:rFonts w:ascii="Times New Roman CYR" w:hAnsi="Times New Roman CYR" w:cs="Times New Roman CYR"/>
        </w:rPr>
        <w:t xml:space="preserve"> является низкая </w:t>
      </w:r>
      <w:r>
        <w:rPr>
          <w:rFonts w:ascii="Times New Roman CYR" w:hAnsi="Times New Roman CYR" w:cs="Times New Roman CYR"/>
          <w:b/>
          <w:bCs/>
          <w:color w:val="B62D27"/>
          <w:u w:val="single"/>
        </w:rPr>
        <w:t>эластичность спроса</w:t>
      </w:r>
      <w:r>
        <w:rPr>
          <w:rFonts w:ascii="Times New Roman CYR" w:hAnsi="Times New Roman CYR" w:cs="Times New Roman CYR"/>
        </w:rPr>
        <w:t xml:space="preserve"> и соответственно большая крутизна его кривой D. Низкая эластичность спроса на товар фирмы-монополиста объясняется его уникальностью и незаменимостью, отсутствием конкурирующих товаров, на которые мог бы переместиться спрос.</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Между тем степень несовершенства рынка возрастает по мере роста неэластичности спроса на продукцию (при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xml:space="preserve"> спрос абсолютно эластичен, при монополистической конкуренции отличается высокой эластичностью и т. д.). Другими словами, </w:t>
      </w:r>
      <w:r>
        <w:rPr>
          <w:rFonts w:ascii="Times New Roman CYR" w:hAnsi="Times New Roman CYR" w:cs="Times New Roman CYR"/>
          <w:i/>
          <w:iCs/>
        </w:rPr>
        <w:t>при монополии степень несовершенства рынка достигает максимального уровня</w:t>
      </w:r>
      <w:r>
        <w:rPr>
          <w:rFonts w:ascii="Times New Roman CYR" w:hAnsi="Times New Roman CYR" w:cs="Times New Roman CYR"/>
        </w:rPr>
        <w:t>.</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Недопроизводство, завышение цен, монопольные прибыли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Третья особенность </w:t>
      </w:r>
      <w:r>
        <w:rPr>
          <w:rFonts w:ascii="Symbol" w:hAnsi="Symbol" w:cs="Symbol"/>
        </w:rPr>
        <w:t></w:t>
      </w:r>
      <w:r>
        <w:rPr>
          <w:rFonts w:ascii="Times New Roman CYR" w:hAnsi="Times New Roman CYR" w:cs="Times New Roman CYR"/>
        </w:rPr>
        <w:t xml:space="preserve"> высокая степень несовершенства рынка при монополии </w:t>
      </w:r>
      <w:r>
        <w:rPr>
          <w:rFonts w:ascii="Symbol" w:hAnsi="Symbol" w:cs="Symbol"/>
        </w:rPr>
        <w:t></w:t>
      </w:r>
      <w:r>
        <w:rPr>
          <w:rFonts w:ascii="Times New Roman CYR" w:hAnsi="Times New Roman CYR" w:cs="Times New Roman CYR"/>
        </w:rPr>
        <w:t xml:space="preserve"> проявляется в том, что реализуются на этом рынке с особой силой типичные последствия несовершенной конкуренции:</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1) сильное недопроизводство товаров по сравнению с конкурентным уровнем (</w:t>
      </w:r>
      <w:proofErr w:type="gramStart"/>
      <w:r>
        <w:rPr>
          <w:rFonts w:ascii="Times New Roman CYR" w:hAnsi="Times New Roman CYR" w:cs="Times New Roman CYR"/>
        </w:rPr>
        <w:t>Q</w:t>
      </w:r>
      <w:proofErr w:type="gramEnd"/>
      <w:r>
        <w:rPr>
          <w:rFonts w:ascii="Times New Roman CYR" w:hAnsi="Times New Roman CYR" w:cs="Times New Roman CYR"/>
          <w:vertAlign w:val="subscript"/>
        </w:rPr>
        <w:t>М</w:t>
      </w:r>
      <w:r>
        <w:rPr>
          <w:rFonts w:ascii="Times New Roman CYR" w:hAnsi="Times New Roman CYR" w:cs="Times New Roman CYR"/>
        </w:rPr>
        <w:t xml:space="preserve"> &lt;&lt; Q</w:t>
      </w:r>
      <w:r>
        <w:rPr>
          <w:rFonts w:ascii="Times New Roman CYR" w:hAnsi="Times New Roman CYR" w:cs="Times New Roman CYR"/>
          <w:vertAlign w:val="subscript"/>
        </w:rPr>
        <w:t>0</w:t>
      </w:r>
      <w:r>
        <w:rPr>
          <w:rFonts w:ascii="Times New Roman CYR" w:hAnsi="Times New Roman CYR" w:cs="Times New Roman CYR"/>
        </w:rPr>
        <w:t>);</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2) значительное завышение цен в сравнении с величиной, которая сложилась бы при совершенной конкуренцией (</w:t>
      </w:r>
      <w:proofErr w:type="gramStart"/>
      <w:r>
        <w:rPr>
          <w:rFonts w:ascii="Times New Roman CYR" w:hAnsi="Times New Roman CYR" w:cs="Times New Roman CYR"/>
        </w:rPr>
        <w:t>P</w:t>
      </w:r>
      <w:proofErr w:type="gramEnd"/>
      <w:r>
        <w:rPr>
          <w:rFonts w:ascii="Times New Roman CYR" w:hAnsi="Times New Roman CYR" w:cs="Times New Roman CYR"/>
          <w:vertAlign w:val="subscript"/>
        </w:rPr>
        <w:t>М</w:t>
      </w:r>
      <w:r>
        <w:rPr>
          <w:rFonts w:ascii="Times New Roman CYR" w:hAnsi="Times New Roman CYR" w:cs="Times New Roman CYR"/>
        </w:rPr>
        <w:t xml:space="preserve"> &gt;&gt; P</w:t>
      </w:r>
      <w:r>
        <w:rPr>
          <w:rFonts w:ascii="Times New Roman CYR" w:hAnsi="Times New Roman CYR" w:cs="Times New Roman CYR"/>
          <w:vertAlign w:val="subscript"/>
        </w:rPr>
        <w:t>0</w:t>
      </w:r>
      <w:r>
        <w:rPr>
          <w:rFonts w:ascii="Times New Roman CYR" w:hAnsi="Times New Roman CYR" w:cs="Times New Roman CYR"/>
        </w:rPr>
        <w:t>);</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тенденция к постоянному получению </w:t>
      </w:r>
      <w:r>
        <w:rPr>
          <w:rFonts w:ascii="Times New Roman CYR" w:hAnsi="Times New Roman CYR" w:cs="Times New Roman CYR"/>
          <w:b/>
          <w:bCs/>
          <w:color w:val="B62D27"/>
          <w:u w:val="single"/>
        </w:rPr>
        <w:t>экономической прибыли</w:t>
      </w:r>
      <w:r>
        <w:rPr>
          <w:rFonts w:ascii="Times New Roman CYR" w:hAnsi="Times New Roman CYR" w:cs="Times New Roman CYR"/>
        </w:rPr>
        <w:t xml:space="preserve"> (</w:t>
      </w:r>
      <w:proofErr w:type="gramStart"/>
      <w:r>
        <w:rPr>
          <w:rFonts w:ascii="Times New Roman CYR" w:hAnsi="Times New Roman CYR" w:cs="Times New Roman CYR"/>
        </w:rPr>
        <w:t>P</w:t>
      </w:r>
      <w:proofErr w:type="gramEnd"/>
      <w:r>
        <w:rPr>
          <w:rFonts w:ascii="Times New Roman CYR" w:hAnsi="Times New Roman CYR" w:cs="Times New Roman CYR"/>
          <w:vertAlign w:val="subscript"/>
        </w:rPr>
        <w:t>М</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ATC</w:t>
      </w:r>
      <w:r>
        <w:rPr>
          <w:rFonts w:ascii="Times New Roman CYR" w:hAnsi="Times New Roman CYR" w:cs="Times New Roman CYR"/>
          <w:vertAlign w:val="subscript"/>
        </w:rPr>
        <w:t>М</w:t>
      </w:r>
      <w:r>
        <w:rPr>
          <w:rFonts w:ascii="Times New Roman CYR" w:hAnsi="Times New Roman CYR" w:cs="Times New Roman CYR"/>
        </w:rPr>
        <w:t xml:space="preserve"> &gt; 0).</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Два первых пункта, по-видимому, не требуют особых комментариев. Полное отсутствие конкурентов на рынке позволяет монополисту столь резко ограничить предложение, что уровень цен поднимается до экономически обоснованного (с точки зрения монополиста) максимума. </w:t>
      </w:r>
      <w:r>
        <w:rPr>
          <w:rFonts w:ascii="Times New Roman CYR" w:hAnsi="Times New Roman CYR" w:cs="Times New Roman CYR"/>
        </w:rPr>
        <w:lastRenderedPageBreak/>
        <w:t xml:space="preserve">Напомним (см. модель </w:t>
      </w:r>
      <w:proofErr w:type="spellStart"/>
      <w:r>
        <w:rPr>
          <w:rFonts w:ascii="Times New Roman CYR" w:hAnsi="Times New Roman CYR" w:cs="Times New Roman CYR"/>
        </w:rPr>
        <w:t>Курно</w:t>
      </w:r>
      <w:proofErr w:type="spellEnd"/>
      <w:r>
        <w:rPr>
          <w:rFonts w:ascii="Times New Roman CYR" w:hAnsi="Times New Roman CYR" w:cs="Times New Roman CYR"/>
        </w:rPr>
        <w:t xml:space="preserve"> в 9.2), что и при </w:t>
      </w:r>
      <w:r>
        <w:rPr>
          <w:rFonts w:ascii="Times New Roman CYR" w:hAnsi="Times New Roman CYR" w:cs="Times New Roman CYR"/>
          <w:b/>
          <w:bCs/>
          <w:color w:val="B62D27"/>
          <w:u w:val="single"/>
        </w:rPr>
        <w:t>олигополии</w:t>
      </w:r>
      <w:r>
        <w:rPr>
          <w:rFonts w:ascii="Times New Roman CYR" w:hAnsi="Times New Roman CYR" w:cs="Times New Roman CYR"/>
        </w:rPr>
        <w:t xml:space="preserve">, также отличающейся высокой степенью несовершенства рынка, этого сделать не удается. Даже единственный конкурент способен и заинтересован выбросить на рынок дополнительную (по сравнению с монополистическим уровнем </w:t>
      </w:r>
      <w:proofErr w:type="gramStart"/>
      <w:r>
        <w:rPr>
          <w:rFonts w:ascii="Times New Roman CYR" w:hAnsi="Times New Roman CYR" w:cs="Times New Roman CYR"/>
        </w:rPr>
        <w:t>Q</w:t>
      </w:r>
      <w:proofErr w:type="gramEnd"/>
      <w:r>
        <w:rPr>
          <w:rFonts w:ascii="Times New Roman CYR" w:hAnsi="Times New Roman CYR" w:cs="Times New Roman CYR"/>
          <w:vertAlign w:val="subscript"/>
        </w:rPr>
        <w:t>М</w:t>
      </w:r>
      <w:r>
        <w:rPr>
          <w:rFonts w:ascii="Times New Roman CYR" w:hAnsi="Times New Roman CYR" w:cs="Times New Roman CYR"/>
        </w:rPr>
        <w:t>) продукцию, что вызывает некоторое снижение цен.</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Третий же пункт нуждается в пояснении. График 10.2 относится к </w:t>
      </w:r>
      <w:r>
        <w:rPr>
          <w:rFonts w:ascii="Times New Roman CYR" w:hAnsi="Times New Roman CYR" w:cs="Times New Roman CYR"/>
          <w:b/>
          <w:bCs/>
          <w:color w:val="B62D27"/>
          <w:u w:val="single"/>
        </w:rPr>
        <w:t>краткосрочному периоду</w:t>
      </w:r>
      <w:r>
        <w:rPr>
          <w:rFonts w:ascii="Times New Roman CYR" w:hAnsi="Times New Roman CYR" w:cs="Times New Roman CYR"/>
        </w:rPr>
        <w:t xml:space="preserve">. Появление экономической прибыли вполне может быть преходящим явлением. Мы уже видели, в частности, как приток новых фирм в отрасль разрушает экономические прибыли в </w:t>
      </w:r>
      <w:r>
        <w:rPr>
          <w:rFonts w:ascii="Times New Roman CYR" w:hAnsi="Times New Roman CYR" w:cs="Times New Roman CYR"/>
          <w:b/>
          <w:bCs/>
          <w:color w:val="B62D27"/>
          <w:u w:val="single"/>
        </w:rPr>
        <w:t>долгосрочном периоде</w:t>
      </w:r>
      <w:r>
        <w:rPr>
          <w:rFonts w:ascii="Times New Roman CYR" w:hAnsi="Times New Roman CYR" w:cs="Times New Roman CYR"/>
        </w:rPr>
        <w:t xml:space="preserve"> на рынках совершенной и монополистической конкуренции. Периодически прибыли пропадают и у </w:t>
      </w:r>
      <w:proofErr w:type="spellStart"/>
      <w:r>
        <w:rPr>
          <w:rFonts w:ascii="Times New Roman CYR" w:hAnsi="Times New Roman CYR" w:cs="Times New Roman CYR"/>
        </w:rPr>
        <w:t>олигополистов</w:t>
      </w:r>
      <w:proofErr w:type="spellEnd"/>
      <w:r>
        <w:rPr>
          <w:rFonts w:ascii="Times New Roman CYR" w:hAnsi="Times New Roman CYR" w:cs="Times New Roman CYR"/>
        </w:rPr>
        <w:t xml:space="preserve">, особенно когда между ними начинаются конкурентные войны.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Иная ситуация существует при монополии. В силу непреодолимости барьеров для входа в отрасль здесь, помимо воли монополиста, никогда не создаются новые производственные мощности, т. е. в экономическом смысле краткосрочный период никогда не сменяется долгосрочным, если только это не обещает принести дополнительную прибыль монополисту. Поэтому однажды возникнув, экономическая прибыль присваивается монополистом на постоянной основе</w:t>
      </w:r>
      <w:proofErr w:type="gramStart"/>
      <w:r>
        <w:rPr>
          <w:rFonts w:ascii="Times New Roman CYR" w:hAnsi="Times New Roman CYR" w:cs="Times New Roman CYR"/>
          <w:vertAlign w:val="superscript"/>
        </w:rPr>
        <w:t>1</w:t>
      </w:r>
      <w:proofErr w:type="gramEnd"/>
      <w:r>
        <w:rPr>
          <w:rFonts w:ascii="Times New Roman CYR" w:hAnsi="Times New Roman CYR" w:cs="Times New Roman CYR"/>
        </w:rPr>
        <w:t xml:space="preserve">. </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Ценовая дискриминация</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Своеобразным способом смягчения остроты недопроизводства без нарушения интересов монополиста является </w:t>
      </w:r>
      <w:r>
        <w:rPr>
          <w:rFonts w:ascii="Times New Roman CYR" w:hAnsi="Times New Roman CYR" w:cs="Times New Roman CYR"/>
          <w:b/>
          <w:bCs/>
          <w:color w:val="B62D27"/>
          <w:u w:val="single"/>
        </w:rPr>
        <w:t>ценовая дискриминация</w:t>
      </w:r>
      <w:r>
        <w:rPr>
          <w:rFonts w:ascii="Times New Roman CYR" w:hAnsi="Times New Roman CYR" w:cs="Times New Roman CYR"/>
        </w:rPr>
        <w:t xml:space="preserve">. Присмотримся внимательно к треугольнику </w:t>
      </w:r>
      <w:proofErr w:type="gramStart"/>
      <w:r>
        <w:rPr>
          <w:rFonts w:ascii="Times New Roman CYR" w:hAnsi="Times New Roman CYR" w:cs="Times New Roman CYR"/>
        </w:rPr>
        <w:t>O</w:t>
      </w:r>
      <w:proofErr w:type="gramEnd"/>
      <w:r>
        <w:rPr>
          <w:rFonts w:ascii="Times New Roman CYR" w:hAnsi="Times New Roman CYR" w:cs="Times New Roman CYR"/>
          <w:vertAlign w:val="subscript"/>
        </w:rPr>
        <w:t>М</w:t>
      </w:r>
      <w:r>
        <w:rPr>
          <w:rFonts w:ascii="Times New Roman CYR" w:hAnsi="Times New Roman CYR" w:cs="Times New Roman CYR"/>
        </w:rPr>
        <w:t>ОМ на рис. 10.2. Его часто называют «</w:t>
      </w:r>
      <w:r>
        <w:rPr>
          <w:rFonts w:ascii="Times New Roman CYR" w:hAnsi="Times New Roman CYR" w:cs="Times New Roman CYR"/>
          <w:i/>
          <w:iCs/>
        </w:rPr>
        <w:t>мертвым грузом</w:t>
      </w:r>
      <w:r>
        <w:rPr>
          <w:rFonts w:ascii="Times New Roman CYR" w:hAnsi="Times New Roman CYR" w:cs="Times New Roman CYR"/>
        </w:rPr>
        <w:t xml:space="preserve">», поскольку он представляет собой объем производства, пропавшего как для потребителей, ... так и для монополиста. В самом деле, кривая предельных издержек МС проходит на этом участке ниже кривой спроса D. т. е. для каждой дополнительной единицы продукции, в интервале от </w:t>
      </w:r>
      <w:proofErr w:type="gramStart"/>
      <w:r>
        <w:rPr>
          <w:rFonts w:ascii="Times New Roman CYR" w:hAnsi="Times New Roman CYR" w:cs="Times New Roman CYR"/>
        </w:rPr>
        <w:t>Q</w:t>
      </w:r>
      <w:proofErr w:type="gramEnd"/>
      <w:r>
        <w:rPr>
          <w:rFonts w:ascii="Times New Roman CYR" w:hAnsi="Times New Roman CYR" w:cs="Times New Roman CYR"/>
          <w:vertAlign w:val="subscript"/>
        </w:rPr>
        <w:t>М</w:t>
      </w:r>
      <w:r>
        <w:rPr>
          <w:rFonts w:ascii="Times New Roman CYR" w:hAnsi="Times New Roman CYR" w:cs="Times New Roman CYR"/>
        </w:rPr>
        <w:t xml:space="preserve"> до Q</w:t>
      </w:r>
      <w:r>
        <w:rPr>
          <w:rFonts w:ascii="Times New Roman CYR" w:hAnsi="Times New Roman CYR" w:cs="Times New Roman CYR"/>
          <w:vertAlign w:val="subscript"/>
        </w:rPr>
        <w:t>0</w:t>
      </w:r>
      <w:r>
        <w:rPr>
          <w:rFonts w:ascii="Times New Roman CYR" w:hAnsi="Times New Roman CYR" w:cs="Times New Roman CYR"/>
        </w:rPr>
        <w:t xml:space="preserve">, в принципе нашелся бы потребитель, готовый заплатить больше, чем составили издержки ее производства.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Взглянем для примера на Q</w:t>
      </w:r>
      <w:r>
        <w:rPr>
          <w:rFonts w:ascii="Times New Roman CYR" w:hAnsi="Times New Roman CYR" w:cs="Times New Roman CYR"/>
          <w:vertAlign w:val="subscript"/>
        </w:rPr>
        <w:t>D</w:t>
      </w:r>
      <w:r>
        <w:rPr>
          <w:rFonts w:ascii="Times New Roman CYR" w:hAnsi="Times New Roman CYR" w:cs="Times New Roman CYR"/>
        </w:rPr>
        <w:t xml:space="preserve">-ю единицу продукции. </w:t>
      </w:r>
      <w:r>
        <w:rPr>
          <w:rFonts w:ascii="Times New Roman CYR" w:hAnsi="Times New Roman CYR" w:cs="Times New Roman CYR"/>
          <w:b/>
          <w:bCs/>
          <w:color w:val="B62D27"/>
          <w:u w:val="single"/>
        </w:rPr>
        <w:t>Издержки</w:t>
      </w:r>
      <w:r>
        <w:rPr>
          <w:rFonts w:ascii="Times New Roman CYR" w:hAnsi="Times New Roman CYR" w:cs="Times New Roman CYR"/>
        </w:rPr>
        <w:t xml:space="preserve"> по производству именно этой одной единицы можно определить по кривой МС. По определению </w:t>
      </w:r>
      <w:r>
        <w:rPr>
          <w:rFonts w:ascii="Times New Roman CYR" w:hAnsi="Times New Roman CYR" w:cs="Times New Roman CYR"/>
          <w:b/>
          <w:bCs/>
          <w:color w:val="B62D27"/>
          <w:u w:val="single"/>
        </w:rPr>
        <w:t>предельных издержек</w:t>
      </w:r>
      <w:r>
        <w:rPr>
          <w:rFonts w:ascii="Times New Roman CYR" w:hAnsi="Times New Roman CYR" w:cs="Times New Roman CYR"/>
        </w:rPr>
        <w:t xml:space="preserve"> они составляют Q</w:t>
      </w:r>
      <w:r>
        <w:rPr>
          <w:rFonts w:ascii="Times New Roman CYR" w:hAnsi="Times New Roman CYR" w:cs="Times New Roman CYR"/>
          <w:vertAlign w:val="subscript"/>
        </w:rPr>
        <w:t>D</w:t>
      </w:r>
      <w:proofErr w:type="gramStart"/>
      <w:r>
        <w:rPr>
          <w:rFonts w:ascii="Times New Roman CYR" w:hAnsi="Times New Roman CYR" w:cs="Times New Roman CYR"/>
        </w:rPr>
        <w:t>К</w:t>
      </w:r>
      <w:proofErr w:type="gramEnd"/>
      <w:r>
        <w:rPr>
          <w:rFonts w:ascii="Times New Roman CYR" w:hAnsi="Times New Roman CYR" w:cs="Times New Roman CYR"/>
        </w:rPr>
        <w:t>, а кривая спроса показывает, что существуют потребители, готовые заплатить за нее Q</w:t>
      </w:r>
      <w:r>
        <w:rPr>
          <w:rFonts w:ascii="Times New Roman CYR" w:hAnsi="Times New Roman CYR" w:cs="Times New Roman CYR"/>
          <w:vertAlign w:val="subscript"/>
        </w:rPr>
        <w:t>D</w:t>
      </w:r>
      <w:r>
        <w:rPr>
          <w:rFonts w:ascii="Times New Roman CYR" w:hAnsi="Times New Roman CYR" w:cs="Times New Roman CYR"/>
        </w:rPr>
        <w:t>D, т. е. заметно больше (на величину КD). Но монополист никогда не производит Q</w:t>
      </w:r>
      <w:r>
        <w:rPr>
          <w:rFonts w:ascii="Times New Roman CYR" w:hAnsi="Times New Roman CYR" w:cs="Times New Roman CYR"/>
          <w:vertAlign w:val="subscript"/>
        </w:rPr>
        <w:t>D</w:t>
      </w:r>
      <w:r>
        <w:rPr>
          <w:rFonts w:ascii="Times New Roman CYR" w:hAnsi="Times New Roman CYR" w:cs="Times New Roman CYR"/>
        </w:rPr>
        <w:t xml:space="preserve">-ю единицу продукции, ограничивая выпуск количеством </w:t>
      </w:r>
      <w:proofErr w:type="gramStart"/>
      <w:r>
        <w:rPr>
          <w:rFonts w:ascii="Times New Roman CYR" w:hAnsi="Times New Roman CYR" w:cs="Times New Roman CYR"/>
        </w:rPr>
        <w:t>Q</w:t>
      </w:r>
      <w:proofErr w:type="gramEnd"/>
      <w:r>
        <w:rPr>
          <w:rFonts w:ascii="Times New Roman CYR" w:hAnsi="Times New Roman CYR" w:cs="Times New Roman CYR"/>
          <w:vertAlign w:val="subscript"/>
        </w:rPr>
        <w:t>М</w:t>
      </w:r>
      <w:r>
        <w:rPr>
          <w:rFonts w:ascii="Times New Roman CYR" w:hAnsi="Times New Roman CYR" w:cs="Times New Roman CYR"/>
        </w:rPr>
        <w:t xml:space="preserve">. Другими словами, складывается парадоксальная ситуация одновременного нарушения и интересов производителя, и потребителя. Монополист отказывается производить продукцию, способную принести ему прибыль, а платежеспособным покупателям за собственные деньги не удается приобрести нужный им товар.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Причины, вызывающие этот парадокс, рассматривались в рамках изучения общих закономерностей несовершенной конкуренции (см. </w:t>
      </w:r>
      <w:r>
        <w:rPr>
          <w:rFonts w:ascii="Times New Roman CYR" w:hAnsi="Times New Roman CYR" w:cs="Times New Roman CYR"/>
          <w:i/>
          <w:iCs/>
        </w:rPr>
        <w:t>параграф 8.1</w:t>
      </w:r>
      <w:r>
        <w:rPr>
          <w:rFonts w:ascii="Times New Roman CYR" w:hAnsi="Times New Roman CYR" w:cs="Times New Roman CYR"/>
        </w:rPr>
        <w:t>). Монополист был бы рад продать саму по себе Q</w:t>
      </w:r>
      <w:r>
        <w:rPr>
          <w:rFonts w:ascii="Times New Roman CYR" w:hAnsi="Times New Roman CYR" w:cs="Times New Roman CYR"/>
          <w:vertAlign w:val="subscript"/>
        </w:rPr>
        <w:t>D</w:t>
      </w:r>
      <w:r>
        <w:rPr>
          <w:rFonts w:ascii="Times New Roman CYR" w:hAnsi="Times New Roman CYR" w:cs="Times New Roman CYR"/>
        </w:rPr>
        <w:t>-ю единицу продукции по цене P</w:t>
      </w:r>
      <w:r>
        <w:rPr>
          <w:rFonts w:ascii="Times New Roman CYR" w:hAnsi="Times New Roman CYR" w:cs="Times New Roman CYR"/>
          <w:vertAlign w:val="subscript"/>
        </w:rPr>
        <w:t>D</w:t>
      </w:r>
      <w:r>
        <w:rPr>
          <w:rFonts w:ascii="Times New Roman CYR" w:hAnsi="Times New Roman CYR" w:cs="Times New Roman CYR"/>
        </w:rPr>
        <w:t>. Но чтобы реализовать весь объем выпущенной продукции (от нулевой до Q</w:t>
      </w:r>
      <w:r>
        <w:rPr>
          <w:rFonts w:ascii="Times New Roman CYR" w:hAnsi="Times New Roman CYR" w:cs="Times New Roman CYR"/>
          <w:vertAlign w:val="subscript"/>
        </w:rPr>
        <w:t>D</w:t>
      </w:r>
      <w:r>
        <w:rPr>
          <w:rFonts w:ascii="Times New Roman CYR" w:hAnsi="Times New Roman CYR" w:cs="Times New Roman CYR"/>
        </w:rPr>
        <w:t xml:space="preserve">-й единицы), общий уровень цен на них пришлось бы снизить с оптимальной величины </w:t>
      </w:r>
      <w:proofErr w:type="gramStart"/>
      <w:r>
        <w:rPr>
          <w:rFonts w:ascii="Times New Roman CYR" w:hAnsi="Times New Roman CYR" w:cs="Times New Roman CYR"/>
        </w:rPr>
        <w:t>P</w:t>
      </w:r>
      <w:proofErr w:type="gramEnd"/>
      <w:r>
        <w:rPr>
          <w:rFonts w:ascii="Times New Roman CYR" w:hAnsi="Times New Roman CYR" w:cs="Times New Roman CYR"/>
          <w:vertAlign w:val="subscript"/>
        </w:rPr>
        <w:t>М</w:t>
      </w:r>
      <w:r>
        <w:rPr>
          <w:rFonts w:ascii="Times New Roman CYR" w:hAnsi="Times New Roman CYR" w:cs="Times New Roman CYR"/>
        </w:rPr>
        <w:t xml:space="preserve"> до P</w:t>
      </w:r>
      <w:r>
        <w:rPr>
          <w:rFonts w:ascii="Times New Roman CYR" w:hAnsi="Times New Roman CYR" w:cs="Times New Roman CYR"/>
          <w:vertAlign w:val="subscript"/>
        </w:rPr>
        <w:t>D</w:t>
      </w:r>
      <w:r>
        <w:rPr>
          <w:rFonts w:ascii="Times New Roman CYR" w:hAnsi="Times New Roman CYR" w:cs="Times New Roman CYR"/>
        </w:rPr>
        <w:t>. А это уже сократило бы прибыль.</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Нельзя ли все-таки продавать одну часть продукции по одной, а другую по иной цене? Скажем, первые </w:t>
      </w:r>
      <w:proofErr w:type="gramStart"/>
      <w:r>
        <w:rPr>
          <w:rFonts w:ascii="Times New Roman CYR" w:hAnsi="Times New Roman CYR" w:cs="Times New Roman CYR"/>
        </w:rPr>
        <w:t>Q</w:t>
      </w:r>
      <w:proofErr w:type="gramEnd"/>
      <w:r>
        <w:rPr>
          <w:rFonts w:ascii="Times New Roman CYR" w:hAnsi="Times New Roman CYR" w:cs="Times New Roman CYR"/>
          <w:vertAlign w:val="subscript"/>
        </w:rPr>
        <w:t>М</w:t>
      </w:r>
      <w:r>
        <w:rPr>
          <w:rFonts w:ascii="Times New Roman CYR" w:hAnsi="Times New Roman CYR" w:cs="Times New Roman CYR"/>
        </w:rPr>
        <w:t xml:space="preserve"> единиц продать по цене P</w:t>
      </w:r>
      <w:r>
        <w:rPr>
          <w:rFonts w:ascii="Times New Roman CYR" w:hAnsi="Times New Roman CYR" w:cs="Times New Roman CYR"/>
          <w:vertAlign w:val="subscript"/>
        </w:rPr>
        <w:t>М</w:t>
      </w:r>
      <w:r>
        <w:rPr>
          <w:rFonts w:ascii="Times New Roman CYR" w:hAnsi="Times New Roman CYR" w:cs="Times New Roman CYR"/>
        </w:rPr>
        <w:t>, а единицы с Q</w:t>
      </w:r>
      <w:r>
        <w:rPr>
          <w:rFonts w:ascii="Times New Roman CYR" w:hAnsi="Times New Roman CYR" w:cs="Times New Roman CYR"/>
          <w:vertAlign w:val="subscript"/>
        </w:rPr>
        <w:t>М</w:t>
      </w:r>
      <w:r>
        <w:rPr>
          <w:rFonts w:ascii="Times New Roman CYR" w:hAnsi="Times New Roman CYR" w:cs="Times New Roman CYR"/>
        </w:rPr>
        <w:t xml:space="preserve"> до Q</w:t>
      </w:r>
      <w:r>
        <w:rPr>
          <w:rFonts w:ascii="Times New Roman CYR" w:hAnsi="Times New Roman CYR" w:cs="Times New Roman CYR"/>
          <w:vertAlign w:val="subscript"/>
        </w:rPr>
        <w:t>D</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по цене P</w:t>
      </w:r>
      <w:r>
        <w:rPr>
          <w:rFonts w:ascii="Times New Roman CYR" w:hAnsi="Times New Roman CYR" w:cs="Times New Roman CYR"/>
          <w:vertAlign w:val="subscript"/>
        </w:rPr>
        <w:t>D</w:t>
      </w:r>
      <w:r>
        <w:rPr>
          <w:rFonts w:ascii="Times New Roman CYR" w:hAnsi="Times New Roman CYR" w:cs="Times New Roman CYR"/>
        </w:rPr>
        <w:t xml:space="preserve"> (на рис. 10.2 соответствующий участок выделен штриховкой)? То есть сделать так, чтобы те, кто может заплатить дороже, платили бы более высокую цену, а для других установить ее на пониженном уровне?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Ценовая дискриминация как раз и предполагает </w:t>
      </w:r>
      <w:r>
        <w:rPr>
          <w:rFonts w:ascii="Times New Roman CYR" w:hAnsi="Times New Roman CYR" w:cs="Times New Roman CYR"/>
          <w:i/>
          <w:iCs/>
        </w:rPr>
        <w:t>продажу одинаковых товаров и услуг разным покупателям по разным ценам.</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lastRenderedPageBreak/>
        <w:t>Разновидности ценовой дискриминации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Различают несколько разновидностей (или, как принято говорить, степеней) ценовой дискриминации. Дискриминация первой степени предполагает продажу каждой единицы продукции по цене ее спроса. Легко понять, что, если ее удастся осуществить, то кривая </w:t>
      </w:r>
      <w:r>
        <w:rPr>
          <w:rFonts w:ascii="Times New Roman CYR" w:hAnsi="Times New Roman CYR" w:cs="Times New Roman CYR"/>
          <w:b/>
          <w:bCs/>
          <w:color w:val="B62D27"/>
          <w:u w:val="single"/>
        </w:rPr>
        <w:t>предельного дохода</w:t>
      </w:r>
      <w:r>
        <w:rPr>
          <w:rFonts w:ascii="Times New Roman CYR" w:hAnsi="Times New Roman CYR" w:cs="Times New Roman CYR"/>
        </w:rPr>
        <w:t xml:space="preserve"> совпадет с кривой спроса (MR </w:t>
      </w:r>
      <w:r>
        <w:rPr>
          <w:rFonts w:ascii="Symbol" w:hAnsi="Symbol" w:cs="Symbol"/>
        </w:rPr>
        <w:t></w:t>
      </w:r>
      <w:r>
        <w:rPr>
          <w:rFonts w:ascii="Times New Roman CYR" w:hAnsi="Times New Roman CYR" w:cs="Times New Roman CYR"/>
        </w:rPr>
        <w:t xml:space="preserve"> D). Следовательно, в силу правила MC </w:t>
      </w:r>
      <w:r>
        <w:rPr>
          <w:rFonts w:ascii="Symbol" w:hAnsi="Symbol" w:cs="Symbol"/>
        </w:rPr>
        <w:t></w:t>
      </w:r>
      <w:r>
        <w:rPr>
          <w:rFonts w:ascii="Times New Roman CYR" w:hAnsi="Times New Roman CYR" w:cs="Times New Roman CYR"/>
        </w:rPr>
        <w:t xml:space="preserve"> MR выпуск продукции при такой монополии сравняется с конкурентным уровнем Q</w:t>
      </w:r>
      <w:r>
        <w:rPr>
          <w:rFonts w:ascii="Times New Roman CYR" w:hAnsi="Times New Roman CYR" w:cs="Times New Roman CYR"/>
          <w:vertAlign w:val="subscript"/>
        </w:rPr>
        <w:t>0</w:t>
      </w:r>
      <w:r>
        <w:rPr>
          <w:rFonts w:ascii="Times New Roman CYR" w:hAnsi="Times New Roman CYR" w:cs="Times New Roman CYR"/>
        </w:rPr>
        <w:t xml:space="preserve">. </w:t>
      </w:r>
      <w:r>
        <w:rPr>
          <w:rFonts w:ascii="Times New Roman CYR" w:hAnsi="Times New Roman CYR" w:cs="Times New Roman CYR"/>
          <w:b/>
          <w:bCs/>
          <w:color w:val="B62D27"/>
          <w:u w:val="single"/>
        </w:rPr>
        <w:t>Прибыль</w:t>
      </w:r>
      <w:r>
        <w:rPr>
          <w:rFonts w:ascii="Times New Roman CYR" w:hAnsi="Times New Roman CYR" w:cs="Times New Roman CYR"/>
        </w:rPr>
        <w:t xml:space="preserve"> же достигнет невиданных масштабов, так как:</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1) каждый покупатель заплатит максимальную цену, которую он вообще способен заплатить;</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2) увеличится число покупателей, в него войдут все лица, способные покрыть предельные издержки и принести продавцу хоть минимальную прибыль на каждой проданной единице продукции.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Сразу оговоримся: ценовая дискриминация первой степени является абстракцией. У монополиста нет ни возможности точно выявить предельную сумму, которую покупатель готов выложить за его товар, ни возможности принудить его заплатить эту сумму сполна</w:t>
      </w:r>
      <w:proofErr w:type="gramStart"/>
      <w:r>
        <w:rPr>
          <w:rFonts w:ascii="Times New Roman CYR" w:hAnsi="Times New Roman CYR" w:cs="Times New Roman CYR"/>
          <w:vertAlign w:val="superscript"/>
        </w:rPr>
        <w:t>2</w:t>
      </w:r>
      <w:proofErr w:type="gramEnd"/>
      <w:r>
        <w:rPr>
          <w:rFonts w:ascii="Times New Roman CYR" w:hAnsi="Times New Roman CYR" w:cs="Times New Roman CYR"/>
        </w:rPr>
        <w:t>. Однако основные последствия ценовой дискриминации выступают в этом случае особенно отчетливо:</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1) расширяется выпуск продукции и, следовательно, улучшается удовлетворение потребности в ней покупателей;</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увеличивается </w:t>
      </w:r>
      <w:r>
        <w:rPr>
          <w:rFonts w:ascii="Times New Roman CYR" w:hAnsi="Times New Roman CYR" w:cs="Times New Roman CYR"/>
          <w:b/>
          <w:bCs/>
          <w:color w:val="B62D27"/>
          <w:u w:val="single"/>
        </w:rPr>
        <w:t>доход</w:t>
      </w:r>
      <w:r>
        <w:rPr>
          <w:rFonts w:ascii="Times New Roman CYR" w:hAnsi="Times New Roman CYR" w:cs="Times New Roman CYR"/>
        </w:rPr>
        <w:t xml:space="preserve"> и прибыль монополиста;</w:t>
      </w:r>
    </w:p>
    <w:p w:rsidR="000127B3" w:rsidRDefault="000127B3" w:rsidP="000127B3">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эти дополнительные прибыли возникают в силу того, что в среднем покупатели платят при ценовой дискриминации более высокую цену за товары, чем без нее. При этом основной груз дополнительных выплат несут </w:t>
      </w:r>
      <w:proofErr w:type="gramStart"/>
      <w:r>
        <w:rPr>
          <w:rFonts w:ascii="Times New Roman CYR" w:hAnsi="Times New Roman CYR" w:cs="Times New Roman CYR"/>
        </w:rPr>
        <w:t>более платежеспособные</w:t>
      </w:r>
      <w:proofErr w:type="gramEnd"/>
      <w:r>
        <w:rPr>
          <w:rFonts w:ascii="Times New Roman CYR" w:hAnsi="Times New Roman CYR" w:cs="Times New Roman CYR"/>
        </w:rPr>
        <w:t xml:space="preserve"> клиенты, в то время как некоторым менее платежеспособным покупателям товар достается даже дешевле, чем в отсутствие дискриминации.</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Практическая реализация </w:t>
      </w:r>
      <w:r>
        <w:rPr>
          <w:rFonts w:ascii="Times New Roman CYR" w:hAnsi="Times New Roman CYR" w:cs="Times New Roman CYR"/>
          <w:b/>
          <w:bCs/>
          <w:color w:val="B62D27"/>
          <w:u w:val="single"/>
        </w:rPr>
        <w:t>ценовой дискриминации</w:t>
      </w:r>
      <w:r>
        <w:rPr>
          <w:rFonts w:ascii="Times New Roman CYR" w:hAnsi="Times New Roman CYR" w:cs="Times New Roman CYR"/>
        </w:rPr>
        <w:t xml:space="preserve"> обычно сводит ее к дискриминации второй или третьей степени. Ценовая дискриминация второй степени означает, что монополист продает товары по разным ценам, но при этом каждый, кто </w:t>
      </w:r>
      <w:proofErr w:type="gramStart"/>
      <w:r>
        <w:rPr>
          <w:rFonts w:ascii="Times New Roman CYR" w:hAnsi="Times New Roman CYR" w:cs="Times New Roman CYR"/>
        </w:rPr>
        <w:t>покупает одинаковое количество единиц товара платит</w:t>
      </w:r>
      <w:proofErr w:type="gramEnd"/>
      <w:r>
        <w:rPr>
          <w:rFonts w:ascii="Times New Roman CYR" w:hAnsi="Times New Roman CYR" w:cs="Times New Roman CYR"/>
        </w:rPr>
        <w:t xml:space="preserve"> одну и ту же цену. Ценовая дискриминация третьей степени состоит в том, что монополист продает товары разным людям по разным ценам, однако каждая единица продукции, продаваемая данному индивиду, всегда имеет одну и ту же цену.</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Задача этих реально распространенных форм дискриминации одна и та же </w:t>
      </w:r>
      <w:r>
        <w:rPr>
          <w:rFonts w:ascii="Symbol" w:hAnsi="Symbol" w:cs="Symbol"/>
        </w:rPr>
        <w:t></w:t>
      </w:r>
      <w:r>
        <w:rPr>
          <w:rFonts w:ascii="Times New Roman CYR" w:hAnsi="Times New Roman CYR" w:cs="Times New Roman CYR"/>
        </w:rPr>
        <w:t xml:space="preserve"> выявление клиентов, способных заплатить больше. Но достигают они ее разными методами. При ценовой дискриминации второй степени ставка сделана на принцип: </w:t>
      </w:r>
      <w:proofErr w:type="gramStart"/>
      <w:r>
        <w:rPr>
          <w:rFonts w:ascii="Times New Roman CYR" w:hAnsi="Times New Roman CYR" w:cs="Times New Roman CYR"/>
          <w:i/>
          <w:iCs/>
        </w:rPr>
        <w:t xml:space="preserve">покупаешь больше </w:t>
      </w:r>
      <w:r>
        <w:rPr>
          <w:rFonts w:ascii="Symbol" w:hAnsi="Symbol" w:cs="Symbol"/>
          <w:i/>
          <w:iCs/>
        </w:rPr>
        <w:t></w:t>
      </w:r>
      <w:r>
        <w:rPr>
          <w:rFonts w:ascii="Times New Roman CYR" w:hAnsi="Times New Roman CYR" w:cs="Times New Roman CYR"/>
          <w:i/>
          <w:iCs/>
        </w:rPr>
        <w:t xml:space="preserve"> платишь</w:t>
      </w:r>
      <w:proofErr w:type="gramEnd"/>
      <w:r>
        <w:rPr>
          <w:rFonts w:ascii="Times New Roman CYR" w:hAnsi="Times New Roman CYR" w:cs="Times New Roman CYR"/>
          <w:i/>
          <w:iCs/>
        </w:rPr>
        <w:t xml:space="preserve"> меньше.</w:t>
      </w:r>
      <w:r>
        <w:rPr>
          <w:rFonts w:ascii="Times New Roman CYR" w:hAnsi="Times New Roman CYR" w:cs="Times New Roman CYR"/>
        </w:rPr>
        <w:t xml:space="preserve"> Это очень часто </w:t>
      </w:r>
      <w:proofErr w:type="gramStart"/>
      <w:r>
        <w:rPr>
          <w:rFonts w:ascii="Times New Roman CYR" w:hAnsi="Times New Roman CYR" w:cs="Times New Roman CYR"/>
        </w:rPr>
        <w:t>встречающаяся</w:t>
      </w:r>
      <w:proofErr w:type="gramEnd"/>
      <w:r>
        <w:rPr>
          <w:rFonts w:ascii="Times New Roman CYR" w:hAnsi="Times New Roman CYR" w:cs="Times New Roman CYR"/>
        </w:rPr>
        <w:t xml:space="preserve"> в том числе и в современной России практика скидок оптовым покупателям. Очевидно, что, чем больше единиц продукции закупает человек, тем важнее для него становятся даже минимальные различия в цене. Следовательно, покупателей, делающих массовые закупки, можно </w:t>
      </w:r>
      <w:proofErr w:type="gramStart"/>
      <w:r>
        <w:rPr>
          <w:rFonts w:ascii="Times New Roman CYR" w:hAnsi="Times New Roman CYR" w:cs="Times New Roman CYR"/>
        </w:rPr>
        <w:t>рассматривать</w:t>
      </w:r>
      <w:proofErr w:type="gramEnd"/>
      <w:r>
        <w:rPr>
          <w:rFonts w:ascii="Times New Roman CYR" w:hAnsi="Times New Roman CYR" w:cs="Times New Roman CYR"/>
        </w:rPr>
        <w:t xml:space="preserve"> как не склонных соглашаться на высокие цены, а покупающих небольшие количества, как способных платить по высокой ставке.</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ценовой дискриминации третьей степени действует иной принцип: </w:t>
      </w:r>
      <w:r>
        <w:rPr>
          <w:rFonts w:ascii="Times New Roman CYR" w:hAnsi="Times New Roman CYR" w:cs="Times New Roman CYR"/>
          <w:i/>
          <w:iCs/>
        </w:rPr>
        <w:t>бедные платят меньше.</w:t>
      </w:r>
      <w:r>
        <w:rPr>
          <w:rFonts w:ascii="Times New Roman CYR" w:hAnsi="Times New Roman CYR" w:cs="Times New Roman CYR"/>
        </w:rPr>
        <w:t xml:space="preserve"> Так делают, например, авиакомпании и МПС, устанавливая пониженную плату за проезд для учащихся, студентов, солдат и пенсионеров. По существу, без снижения общей монопольной цены для основной массы клиентов, льготной ценой привлекаются менее состоятельные социальные группы, за счет чего расширяется общая клиентура.</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lastRenderedPageBreak/>
        <w:t>Распространенность ценовой дискриминации</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Для монополиста, т. е. фирмы-отрасли, работающей со всеми клиентами страны, ценовая дискриминация является естественным способом повышения прибылей. Ведь платежные возможности каждой группы клиентов ему доподлинно известны и он четко представляет, сколько можно «выжать» из каждого. Именно поэтому монополисты столь часто устанавливают разные ставки на одни и те же товары. Вспомним, к примеру, отечественную систему телефонных тарифов: пенсионеры платят половину тарифа, прочие граждане </w:t>
      </w:r>
      <w:r>
        <w:rPr>
          <w:rFonts w:ascii="Symbol" w:hAnsi="Symbol" w:cs="Symbol"/>
        </w:rPr>
        <w:t></w:t>
      </w:r>
      <w:r>
        <w:rPr>
          <w:rFonts w:ascii="Times New Roman CYR" w:hAnsi="Times New Roman CYR" w:cs="Times New Roman CYR"/>
        </w:rPr>
        <w:t xml:space="preserve"> полный тариф, фирмы и организации </w:t>
      </w:r>
      <w:r>
        <w:rPr>
          <w:rFonts w:ascii="Symbol" w:hAnsi="Symbol" w:cs="Symbol"/>
        </w:rPr>
        <w:t></w:t>
      </w:r>
      <w:r>
        <w:rPr>
          <w:rFonts w:ascii="Times New Roman CYR" w:hAnsi="Times New Roman CYR" w:cs="Times New Roman CYR"/>
        </w:rPr>
        <w:t xml:space="preserve"> многократно повышенный.</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Однако допускают ценовую дискриминацию и другие типы рыночных структур. Скидку у продавца можно получить и на рынке, покупая 2 кг (то есть много!) квашеной капусты. И в магазине на предновогодней распродаже. </w:t>
      </w:r>
      <w:proofErr w:type="gramStart"/>
      <w:r>
        <w:rPr>
          <w:rFonts w:ascii="Times New Roman CYR" w:hAnsi="Times New Roman CYR" w:cs="Times New Roman CYR"/>
        </w:rPr>
        <w:t>И при покупке расходных материалов у крупной компьютерной фирмы-</w:t>
      </w:r>
      <w:proofErr w:type="spellStart"/>
      <w:r>
        <w:rPr>
          <w:rFonts w:ascii="Times New Roman CYR" w:hAnsi="Times New Roman CYR" w:cs="Times New Roman CYR"/>
        </w:rPr>
        <w:t>олигополиста</w:t>
      </w:r>
      <w:proofErr w:type="spellEnd"/>
      <w:r>
        <w:rPr>
          <w:rFonts w:ascii="Times New Roman CYR" w:hAnsi="Times New Roman CYR" w:cs="Times New Roman CYR"/>
        </w:rPr>
        <w:t>, если именно у нее приобретен сам компьютер.</w:t>
      </w:r>
      <w:proofErr w:type="gramEnd"/>
      <w:r>
        <w:rPr>
          <w:rFonts w:ascii="Times New Roman CYR" w:hAnsi="Times New Roman CYR" w:cs="Times New Roman CYR"/>
        </w:rPr>
        <w:t xml:space="preserve"> Заменяя единую цену тонкой подстройкой нескольких цен под возможности конкретного покупателя, фирмы, занимающие самое разное положение на рынке, одинаково выигрывают от более полного использования потенциального спроса.</w:t>
      </w:r>
    </w:p>
    <w:p w:rsidR="000127B3" w:rsidRDefault="000127B3" w:rsidP="000127B3">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Х-неэффективность</w:t>
      </w:r>
    </w:p>
    <w:p w:rsidR="000127B3" w:rsidRDefault="000127B3" w:rsidP="000127B3">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Еще одной особенностью рыночного поведения монополистов является </w:t>
      </w:r>
      <w:r>
        <w:rPr>
          <w:rFonts w:ascii="Times New Roman CYR" w:hAnsi="Times New Roman CYR" w:cs="Times New Roman CYR"/>
          <w:b/>
          <w:bCs/>
          <w:color w:val="B62D27"/>
          <w:u w:val="single"/>
        </w:rPr>
        <w:t>х-неэффективность</w:t>
      </w:r>
      <w:r>
        <w:rPr>
          <w:rFonts w:ascii="Times New Roman CYR" w:hAnsi="Times New Roman CYR" w:cs="Times New Roman CYR"/>
        </w:rPr>
        <w:t xml:space="preserve">. Этот общепринятый в мире термин, как ни странно, ведет свое происхождение не из экономической науки, а из русской литературы. Описывая потенциал русской и французской армий в «Войне и мире», Лев Толстой, кроме материальных факторов (численности войск, их вооружения и др.), выделил еще и х-фактор </w:t>
      </w:r>
      <w:r>
        <w:rPr>
          <w:rFonts w:ascii="Symbol" w:hAnsi="Symbol" w:cs="Symbol"/>
        </w:rPr>
        <w:t></w:t>
      </w:r>
      <w:r>
        <w:rPr>
          <w:rFonts w:ascii="Times New Roman CYR" w:hAnsi="Times New Roman CYR" w:cs="Times New Roman CYR"/>
        </w:rPr>
        <w:t xml:space="preserve"> боевой дух войска. Присутствие или отсутствие </w:t>
      </w:r>
      <w:r>
        <w:rPr>
          <w:rFonts w:ascii="Times New Roman CYR" w:hAnsi="Times New Roman CYR" w:cs="Times New Roman CYR"/>
          <w:b/>
          <w:bCs/>
          <w:color w:val="B62D27"/>
          <w:u w:val="single"/>
        </w:rPr>
        <w:t>х-фактора</w:t>
      </w:r>
      <w:r>
        <w:rPr>
          <w:rFonts w:ascii="Times New Roman CYR" w:hAnsi="Times New Roman CYR" w:cs="Times New Roman CYR"/>
        </w:rPr>
        <w:t xml:space="preserve"> предопределяет эффективность, с которой будут использованы материальные факторы силы. В результате чего малое и плохо вооруженное войско может порой наголову разбить превосходящие силы противника.</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 легкой руки американского экономиста Х. </w:t>
      </w:r>
      <w:proofErr w:type="spellStart"/>
      <w:r>
        <w:rPr>
          <w:rFonts w:ascii="Times New Roman CYR" w:hAnsi="Times New Roman CYR" w:cs="Times New Roman CYR"/>
        </w:rPr>
        <w:t>Либенстайна</w:t>
      </w:r>
      <w:proofErr w:type="spellEnd"/>
      <w:r>
        <w:rPr>
          <w:rFonts w:ascii="Times New Roman CYR" w:hAnsi="Times New Roman CYR" w:cs="Times New Roman CYR"/>
        </w:rPr>
        <w:t xml:space="preserve"> этот термин стал активно использоваться применительно к монополии. Дело в том, что при всех других типах рынка поддерживать боевой дух «экономического войска» на высоком уровне фирму волей-неволей вынуждают конкуренты. Если фирма не будет, например, снижать </w:t>
      </w:r>
      <w:r>
        <w:rPr>
          <w:rFonts w:ascii="Times New Roman CYR" w:hAnsi="Times New Roman CYR" w:cs="Times New Roman CYR"/>
          <w:b/>
          <w:bCs/>
          <w:color w:val="B62D27"/>
          <w:u w:val="single"/>
        </w:rPr>
        <w:t>издержки</w:t>
      </w:r>
      <w:r>
        <w:rPr>
          <w:rFonts w:ascii="Times New Roman CYR" w:hAnsi="Times New Roman CYR" w:cs="Times New Roman CYR"/>
        </w:rPr>
        <w:t xml:space="preserve"> до минимально возможного уровня, ее продукция окажется дороже, чем у соперников, и ее перестанут покупать.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случае с монополией этот естественный ограничитель </w:t>
      </w:r>
      <w:proofErr w:type="gramStart"/>
      <w:r>
        <w:rPr>
          <w:rFonts w:ascii="Times New Roman CYR" w:hAnsi="Times New Roman CYR" w:cs="Times New Roman CYR"/>
        </w:rPr>
        <w:t xml:space="preserve">отпадает </w:t>
      </w:r>
      <w:r>
        <w:rPr>
          <w:rFonts w:ascii="Symbol" w:hAnsi="Symbol" w:cs="Symbol"/>
        </w:rPr>
        <w:t></w:t>
      </w:r>
      <w:r>
        <w:rPr>
          <w:rFonts w:ascii="Times New Roman CYR" w:hAnsi="Times New Roman CYR" w:cs="Times New Roman CYR"/>
        </w:rPr>
        <w:t xml:space="preserve"> конкурентов у монополиста нет</w:t>
      </w:r>
      <w:proofErr w:type="gramEnd"/>
      <w:r>
        <w:rPr>
          <w:rFonts w:ascii="Times New Roman CYR" w:hAnsi="Times New Roman CYR" w:cs="Times New Roman CYR"/>
        </w:rPr>
        <w:t xml:space="preserve">. Именно поэтому для фирм-монополистов свойственно понижение эффективности использования </w:t>
      </w:r>
      <w:r>
        <w:rPr>
          <w:rFonts w:ascii="Times New Roman CYR" w:hAnsi="Times New Roman CYR" w:cs="Times New Roman CYR"/>
          <w:b/>
          <w:bCs/>
          <w:color w:val="B62D27"/>
          <w:u w:val="single"/>
        </w:rPr>
        <w:t>ресурсов</w:t>
      </w:r>
      <w:r>
        <w:rPr>
          <w:rFonts w:ascii="Times New Roman CYR" w:hAnsi="Times New Roman CYR" w:cs="Times New Roman CYR"/>
        </w:rPr>
        <w:t xml:space="preserve">. Все ненужные расходы </w:t>
      </w:r>
      <w:r>
        <w:rPr>
          <w:rFonts w:ascii="Symbol" w:hAnsi="Symbol" w:cs="Symbol"/>
        </w:rPr>
        <w:t></w:t>
      </w:r>
      <w:r>
        <w:rPr>
          <w:rFonts w:ascii="Times New Roman CYR" w:hAnsi="Times New Roman CYR" w:cs="Times New Roman CYR"/>
        </w:rPr>
        <w:t xml:space="preserve"> от зарплаты </w:t>
      </w:r>
      <w:proofErr w:type="gramStart"/>
      <w:r>
        <w:rPr>
          <w:rFonts w:ascii="Times New Roman CYR" w:hAnsi="Times New Roman CYR" w:cs="Times New Roman CYR"/>
        </w:rPr>
        <w:t>лодыря-рабочего</w:t>
      </w:r>
      <w:proofErr w:type="gramEnd"/>
      <w:r>
        <w:rPr>
          <w:rFonts w:ascii="Times New Roman CYR" w:hAnsi="Times New Roman CYR" w:cs="Times New Roman CYR"/>
        </w:rPr>
        <w:t xml:space="preserve">, бездельничающего во время рабочего дня и до безудержной роскоши кабинетов высших менеджеров </w:t>
      </w:r>
      <w:r>
        <w:rPr>
          <w:rFonts w:ascii="Symbol" w:hAnsi="Symbol" w:cs="Symbol"/>
        </w:rPr>
        <w:t></w:t>
      </w:r>
      <w:r>
        <w:rPr>
          <w:rFonts w:ascii="Times New Roman CYR" w:hAnsi="Times New Roman CYR" w:cs="Times New Roman CYR"/>
        </w:rPr>
        <w:t xml:space="preserve"> легко могут быть включены в издержки. И лишенный выбора покупатель будет вынужден их оплачивать. В целом </w:t>
      </w:r>
      <w:r>
        <w:rPr>
          <w:rFonts w:ascii="Times New Roman CYR" w:hAnsi="Times New Roman CYR" w:cs="Times New Roman CYR"/>
          <w:i/>
          <w:iCs/>
        </w:rPr>
        <w:t>х-неэффективностью называется бесхозяйственное ведение дела, ведущее к увеличению издержек выше объективно обусловленного уровня.</w:t>
      </w:r>
      <w:r>
        <w:rPr>
          <w:rFonts w:ascii="Times New Roman CYR" w:hAnsi="Times New Roman CYR" w:cs="Times New Roman CYR"/>
        </w:rPr>
        <w:t xml:space="preserve"> </w:t>
      </w:r>
    </w:p>
    <w:p w:rsidR="000127B3" w:rsidRDefault="000127B3" w:rsidP="000127B3">
      <w:pPr>
        <w:widowControl w:val="0"/>
        <w:autoSpaceDE w:val="0"/>
        <w:autoSpaceDN w:val="0"/>
        <w:adjustRightInd w:val="0"/>
        <w:ind w:firstLine="567"/>
        <w:jc w:val="both"/>
        <w:rPr>
          <w:rFonts w:ascii="Times New Roman CYR" w:hAnsi="Times New Roman CYR" w:cs="Times New Roman CYR"/>
        </w:rPr>
      </w:pPr>
    </w:p>
    <w:p w:rsidR="000127B3" w:rsidRDefault="000127B3" w:rsidP="00B71168">
      <w:pPr>
        <w:widowControl w:val="0"/>
        <w:autoSpaceDE w:val="0"/>
        <w:autoSpaceDN w:val="0"/>
        <w:adjustRightInd w:val="0"/>
        <w:jc w:val="both"/>
        <w:rPr>
          <w:rFonts w:ascii="Times New Roman CYR" w:hAnsi="Times New Roman CYR" w:cs="Times New Roman CYR"/>
        </w:rPr>
      </w:pPr>
    </w:p>
    <w:p w:rsidR="000127B3" w:rsidRDefault="000127B3" w:rsidP="000127B3">
      <w:pPr>
        <w:widowControl w:val="0"/>
        <w:autoSpaceDE w:val="0"/>
        <w:autoSpaceDN w:val="0"/>
        <w:adjustRightInd w:val="0"/>
        <w:ind w:firstLine="567"/>
        <w:jc w:val="both"/>
        <w:rPr>
          <w:rFonts w:ascii="Times New Roman CYR" w:hAnsi="Times New Roman CYR" w:cs="Times New Roman CYR"/>
          <w:color w:val="000000"/>
          <w:sz w:val="20"/>
          <w:szCs w:val="20"/>
        </w:rPr>
      </w:pPr>
      <w:r>
        <w:rPr>
          <w:rFonts w:ascii="Times New Roman CYR" w:hAnsi="Times New Roman CYR" w:cs="Times New Roman CYR"/>
          <w:color w:val="000000"/>
          <w:sz w:val="20"/>
          <w:szCs w:val="20"/>
          <w:vertAlign w:val="superscript"/>
        </w:rPr>
        <w:t>1</w:t>
      </w:r>
      <w:proofErr w:type="gramStart"/>
      <w:r>
        <w:rPr>
          <w:rFonts w:ascii="Times New Roman CYR" w:hAnsi="Times New Roman CYR" w:cs="Times New Roman CYR"/>
          <w:color w:val="000000"/>
          <w:sz w:val="20"/>
          <w:szCs w:val="20"/>
        </w:rPr>
        <w:t xml:space="preserve"> Д</w:t>
      </w:r>
      <w:proofErr w:type="gramEnd"/>
      <w:r>
        <w:rPr>
          <w:rFonts w:ascii="Times New Roman CYR" w:hAnsi="Times New Roman CYR" w:cs="Times New Roman CYR"/>
          <w:color w:val="000000"/>
          <w:sz w:val="20"/>
          <w:szCs w:val="20"/>
        </w:rPr>
        <w:t xml:space="preserve">ругой вопрос, что монополист может стать убыточным из-за автономного падения кривой спроса ниже кривой его средних общих издержек, т. е. отрасль в целом может стать убыточной: ее продукция даже по минимальным (окупающим издержки) ценам может оказаться никому не нужной. На практике такое случается иногда со старыми, умирающими отраслями. В этой ситуации монополист по идее должен ликвидировать свое производство. Ведь коммерческое предприятие, убыточное в долгосрочном плане, не имеет права на существование. Однако потеря целой отрасли </w:t>
      </w:r>
      <w:r>
        <w:rPr>
          <w:rFonts w:ascii="Symbol" w:hAnsi="Symbol" w:cs="Symbol"/>
          <w:color w:val="000000"/>
          <w:sz w:val="20"/>
          <w:szCs w:val="20"/>
        </w:rPr>
        <w:t></w:t>
      </w:r>
      <w:r>
        <w:rPr>
          <w:rFonts w:ascii="Times New Roman CYR" w:hAnsi="Times New Roman CYR" w:cs="Times New Roman CYR"/>
          <w:color w:val="000000"/>
          <w:sz w:val="20"/>
          <w:szCs w:val="20"/>
        </w:rPr>
        <w:t xml:space="preserve"> тяжелое испытание для всей экономики. </w:t>
      </w:r>
      <w:r>
        <w:rPr>
          <w:rFonts w:ascii="Times New Roman CYR" w:hAnsi="Times New Roman CYR" w:cs="Times New Roman CYR"/>
          <w:color w:val="000000"/>
          <w:sz w:val="20"/>
          <w:szCs w:val="20"/>
        </w:rPr>
        <w:lastRenderedPageBreak/>
        <w:t>Поэтому обычно дело кончается национализацией монополиста с выплатой его владельцам соответствующей компенсации и дальнейшим функционированием фирмы в качестве государственного предприятия. Убытки в этом случае покрываются через бюджет.</w:t>
      </w:r>
    </w:p>
    <w:p w:rsidR="000127B3" w:rsidRDefault="000127B3" w:rsidP="000127B3">
      <w:pPr>
        <w:widowControl w:val="0"/>
        <w:autoSpaceDE w:val="0"/>
        <w:autoSpaceDN w:val="0"/>
        <w:adjustRightInd w:val="0"/>
        <w:ind w:firstLine="567"/>
        <w:jc w:val="both"/>
        <w:rPr>
          <w:rFonts w:ascii="Times New Roman CYR" w:hAnsi="Times New Roman CYR" w:cs="Times New Roman CYR"/>
          <w:sz w:val="20"/>
          <w:szCs w:val="20"/>
        </w:rPr>
      </w:pPr>
      <w:r>
        <w:rPr>
          <w:rFonts w:ascii="Times New Roman CYR" w:hAnsi="Times New Roman CYR" w:cs="Times New Roman CYR"/>
          <w:color w:val="000000"/>
          <w:sz w:val="20"/>
          <w:szCs w:val="20"/>
          <w:vertAlign w:val="superscript"/>
        </w:rPr>
        <w:t>2</w:t>
      </w:r>
      <w:proofErr w:type="gramStart"/>
      <w:r>
        <w:rPr>
          <w:rFonts w:ascii="Times New Roman CYR" w:hAnsi="Times New Roman CYR" w:cs="Times New Roman CYR"/>
          <w:color w:val="000000"/>
          <w:sz w:val="20"/>
          <w:szCs w:val="20"/>
        </w:rPr>
        <w:t xml:space="preserve"> Н</w:t>
      </w:r>
      <w:proofErr w:type="gramEnd"/>
      <w:r>
        <w:rPr>
          <w:rFonts w:ascii="Times New Roman CYR" w:hAnsi="Times New Roman CYR" w:cs="Times New Roman CYR"/>
          <w:color w:val="000000"/>
          <w:sz w:val="20"/>
          <w:szCs w:val="20"/>
        </w:rPr>
        <w:t>екоторым подобием ценовой дискриминации первой степени могут считаться аукционы, при которых участники подают письменные заявки с предложением своих условий. А потом организаторы вскрывают конверты и удовлетворяют (по ценам, предложенным самими участниками в заявках) 100 самых выгодных для себя заявок. В России по схеме, близкой к описанной, проводились аукционы ГКО.</w:t>
      </w:r>
    </w:p>
    <w:p w:rsidR="000127B3" w:rsidRDefault="00E20F86" w:rsidP="00E20F86">
      <w:pPr>
        <w:rPr>
          <w:rFonts w:ascii="Times New Roman" w:hAnsi="Times New Roman" w:cs="Times New Roman"/>
          <w:b/>
        </w:rPr>
      </w:pPr>
      <w:r w:rsidRPr="00E20F86">
        <w:rPr>
          <w:rFonts w:ascii="Times New Roman" w:hAnsi="Times New Roman" w:cs="Times New Roman"/>
          <w:b/>
        </w:rPr>
        <w:t>20. Новые формы взаимодействия п</w:t>
      </w:r>
      <w:r>
        <w:rPr>
          <w:rFonts w:ascii="Times New Roman" w:hAnsi="Times New Roman" w:cs="Times New Roman"/>
          <w:b/>
        </w:rPr>
        <w:t xml:space="preserve">роизводителей и потребителей в </w:t>
      </w:r>
      <w:r w:rsidRPr="00E20F86">
        <w:rPr>
          <w:rFonts w:ascii="Times New Roman" w:hAnsi="Times New Roman" w:cs="Times New Roman"/>
          <w:b/>
        </w:rPr>
        <w:t>условиях цифровой экономики.</w:t>
      </w:r>
      <w:r w:rsidRPr="00E20F86">
        <w:rPr>
          <w:rFonts w:ascii="Times New Roman" w:hAnsi="Times New Roman" w:cs="Times New Roman"/>
          <w:b/>
        </w:rPr>
        <w:cr/>
      </w:r>
    </w:p>
    <w:p w:rsidR="00E20F86" w:rsidRDefault="00E20F86" w:rsidP="00E20F86">
      <w:pPr>
        <w:rPr>
          <w:rFonts w:ascii="Times New Roman" w:hAnsi="Times New Roman" w:cs="Times New Roman"/>
        </w:rPr>
      </w:pPr>
      <w:r>
        <w:rPr>
          <w:rFonts w:ascii="Times New Roman" w:hAnsi="Times New Roman" w:cs="Times New Roman"/>
        </w:rPr>
        <w:t xml:space="preserve">Тут нет никакой теории, просто рассказываем, какие способы взаимодействия появились (онлайн торговля, </w:t>
      </w:r>
      <w:proofErr w:type="gramStart"/>
      <w:r>
        <w:rPr>
          <w:rFonts w:ascii="Times New Roman" w:hAnsi="Times New Roman" w:cs="Times New Roman"/>
        </w:rPr>
        <w:t>ПО</w:t>
      </w:r>
      <w:proofErr w:type="gramEnd"/>
      <w:r>
        <w:rPr>
          <w:rFonts w:ascii="Times New Roman" w:hAnsi="Times New Roman" w:cs="Times New Roman"/>
        </w:rPr>
        <w:t xml:space="preserve"> для работы с клиентами и т.д.)</w:t>
      </w:r>
    </w:p>
    <w:p w:rsidR="00E20F86" w:rsidRDefault="00E20F86" w:rsidP="00E20F86">
      <w:pPr>
        <w:rPr>
          <w:rFonts w:ascii="Times New Roman" w:hAnsi="Times New Roman" w:cs="Times New Roman"/>
        </w:rPr>
      </w:pPr>
    </w:p>
    <w:p w:rsidR="00E20F86" w:rsidRDefault="00E20F86" w:rsidP="00E20F86">
      <w:pPr>
        <w:rPr>
          <w:rFonts w:ascii="Times New Roman" w:hAnsi="Times New Roman" w:cs="Times New Roman"/>
          <w:b/>
        </w:rPr>
      </w:pPr>
      <w:r w:rsidRPr="00E20F86">
        <w:rPr>
          <w:rFonts w:ascii="Times New Roman" w:hAnsi="Times New Roman" w:cs="Times New Roman"/>
          <w:b/>
        </w:rPr>
        <w:t>21. Особенности спроса и предложения на рынках факторов производства.</w:t>
      </w:r>
      <w:r w:rsidRPr="00E20F86">
        <w:rPr>
          <w:rFonts w:ascii="Times New Roman" w:hAnsi="Times New Roman" w:cs="Times New Roman"/>
          <w:b/>
        </w:rPr>
        <w:cr/>
      </w:r>
    </w:p>
    <w:p w:rsidR="008803DC" w:rsidRDefault="008803DC" w:rsidP="00E20F86">
      <w:pPr>
        <w:rPr>
          <w:rFonts w:ascii="Times New Roman" w:hAnsi="Times New Roman" w:cs="Times New Roman"/>
          <w:b/>
        </w:rPr>
      </w:pPr>
      <w:r>
        <w:rPr>
          <w:rFonts w:ascii="Times New Roman" w:hAnsi="Times New Roman" w:cs="Times New Roman"/>
          <w:b/>
        </w:rPr>
        <w:t>Краткая выдержка:</w:t>
      </w:r>
    </w:p>
    <w:p w:rsidR="008803DC" w:rsidRPr="008803DC" w:rsidRDefault="008803DC" w:rsidP="008803DC">
      <w:pPr>
        <w:pStyle w:val="a6"/>
        <w:rPr>
          <w:sz w:val="22"/>
          <w:szCs w:val="22"/>
        </w:rPr>
      </w:pPr>
      <w:r w:rsidRPr="008803DC">
        <w:rPr>
          <w:sz w:val="22"/>
          <w:szCs w:val="22"/>
        </w:rPr>
        <w:t>Спрос на ресурсы является производным и зависит от спроса на конечную продукцию. При рыночной экономике фирмы ориентируются на платежеспособный спрос, покупая ресурсы в оптимальном объеме для максимизации прибыли. Это отличается от централизованного планирования, где производственные объемы и спрос на ресурсы были завышены из-за ориентации на выполнение планов.</w:t>
      </w:r>
    </w:p>
    <w:p w:rsidR="008803DC" w:rsidRPr="008803DC" w:rsidRDefault="008803DC" w:rsidP="008803DC">
      <w:pPr>
        <w:pStyle w:val="a6"/>
        <w:rPr>
          <w:sz w:val="22"/>
          <w:szCs w:val="22"/>
        </w:rPr>
      </w:pPr>
      <w:r w:rsidRPr="008803DC">
        <w:rPr>
          <w:sz w:val="22"/>
          <w:szCs w:val="22"/>
        </w:rPr>
        <w:t>В рыночной системе предприятия покупают ресурсы, учитывая производительность, цену готовой продукции и цену ресурса. Основное правило оптимизации — равенство предельного дохода (MRP) и предельных издержек (MRC). При совершенной конкуренции издержки на труд стабильны, а при несовершенной они растут с увеличением занятости. Максимизация прибыли достигается, когда дополнительные издержки равны дополнительному доходу.</w:t>
      </w:r>
    </w:p>
    <w:p w:rsidR="008803DC" w:rsidRDefault="008803DC" w:rsidP="00E20F86">
      <w:pPr>
        <w:rPr>
          <w:rFonts w:ascii="Times New Roman" w:hAnsi="Times New Roman" w:cs="Times New Roman"/>
          <w:b/>
        </w:rPr>
      </w:pPr>
    </w:p>
    <w:p w:rsidR="00F61239" w:rsidRPr="00F61239" w:rsidRDefault="00F61239" w:rsidP="00F61239">
      <w:pPr>
        <w:widowControl w:val="0"/>
        <w:tabs>
          <w:tab w:val="left" w:pos="2438"/>
        </w:tabs>
        <w:autoSpaceDE w:val="0"/>
        <w:autoSpaceDN w:val="0"/>
        <w:adjustRightInd w:val="0"/>
        <w:spacing w:before="120" w:after="120"/>
        <w:rPr>
          <w:rFonts w:ascii="Times New Roman" w:hAnsi="Times New Roman" w:cs="Times New Roman"/>
          <w:b/>
          <w:bCs/>
        </w:rPr>
      </w:pPr>
      <w:r w:rsidRPr="00F61239">
        <w:rPr>
          <w:rFonts w:ascii="Times New Roman" w:hAnsi="Times New Roman" w:cs="Times New Roman"/>
          <w:b/>
          <w:bCs/>
        </w:rPr>
        <w:t>Спрос на ресурсы как производный спрос</w:t>
      </w:r>
    </w:p>
    <w:p w:rsidR="00F61239" w:rsidRPr="00F61239" w:rsidRDefault="00F61239" w:rsidP="00F61239">
      <w:pPr>
        <w:widowControl w:val="0"/>
        <w:tabs>
          <w:tab w:val="left" w:pos="2438"/>
        </w:tabs>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Каждой фирме уже на стадии организации производства и покупки </w:t>
      </w:r>
      <w:r w:rsidRPr="00F61239">
        <w:rPr>
          <w:rFonts w:ascii="Times New Roman" w:hAnsi="Times New Roman" w:cs="Times New Roman"/>
          <w:b/>
          <w:bCs/>
          <w:color w:val="B62D27"/>
          <w:u w:val="single"/>
        </w:rPr>
        <w:t>ресурсов</w:t>
      </w:r>
      <w:r w:rsidRPr="00F61239">
        <w:rPr>
          <w:rFonts w:ascii="Times New Roman" w:hAnsi="Times New Roman" w:cs="Times New Roman"/>
        </w:rPr>
        <w:t xml:space="preserve"> требуется предельно четкая ориентация на будущего потребителя. Само существование предприятия на рынке может быть оправдано лишь фактом удовлетворения платежеспособных человеческих потребностей. Поведение фирмы в условиях рыночной </w:t>
      </w:r>
      <w:r w:rsidRPr="00F61239">
        <w:rPr>
          <w:rFonts w:ascii="Times New Roman" w:hAnsi="Times New Roman" w:cs="Times New Roman"/>
          <w:b/>
          <w:bCs/>
          <w:color w:val="B62D27"/>
          <w:u w:val="single"/>
        </w:rPr>
        <w:t>конкуренции</w:t>
      </w:r>
      <w:r w:rsidRPr="00F61239">
        <w:rPr>
          <w:rFonts w:ascii="Times New Roman" w:hAnsi="Times New Roman" w:cs="Times New Roman"/>
        </w:rPr>
        <w:t xml:space="preserve"> подчинено принципу: </w:t>
      </w:r>
      <w:r w:rsidRPr="00F61239">
        <w:rPr>
          <w:rFonts w:ascii="Times New Roman" w:hAnsi="Times New Roman" w:cs="Times New Roman"/>
          <w:i/>
          <w:iCs/>
        </w:rPr>
        <w:t>производите только то, что сумеете продать, а не пытайтесь продать то, что сумели произвести</w:t>
      </w:r>
      <w:r w:rsidRPr="00F61239">
        <w:rPr>
          <w:rFonts w:ascii="Times New Roman" w:hAnsi="Times New Roman" w:cs="Times New Roman"/>
        </w:rPr>
        <w:t xml:space="preserve">. Только ради удовлетворения спроса на свою продукцию фирма вообще покупает ресурсы. То есть </w:t>
      </w:r>
      <w:proofErr w:type="gramStart"/>
      <w:r w:rsidRPr="00F61239">
        <w:rPr>
          <w:rFonts w:ascii="Times New Roman" w:hAnsi="Times New Roman" w:cs="Times New Roman"/>
        </w:rPr>
        <w:t>рынок</w:t>
      </w:r>
      <w:proofErr w:type="gramEnd"/>
      <w:r w:rsidRPr="00F61239">
        <w:rPr>
          <w:rFonts w:ascii="Times New Roman" w:hAnsi="Times New Roman" w:cs="Times New Roman"/>
        </w:rPr>
        <w:t xml:space="preserve"> объективно устанавливает первичность спроса на готовую продукцию и вторичность спроса на </w:t>
      </w:r>
      <w:r w:rsidRPr="00F61239">
        <w:rPr>
          <w:rFonts w:ascii="Times New Roman" w:hAnsi="Times New Roman" w:cs="Times New Roman"/>
          <w:b/>
          <w:bCs/>
          <w:color w:val="B62D27"/>
          <w:u w:val="single"/>
        </w:rPr>
        <w:t>экономические ресурсы</w:t>
      </w:r>
      <w:r w:rsidRPr="00F61239">
        <w:rPr>
          <w:rFonts w:ascii="Times New Roman" w:hAnsi="Times New Roman" w:cs="Times New Roman"/>
        </w:rPr>
        <w:t>. Поэтому ключевой характеристикой спроса на ресурсы является его производный характер по отношению к спросу на конечную продукцию.</w:t>
      </w:r>
    </w:p>
    <w:p w:rsidR="00F61239" w:rsidRPr="00F61239" w:rsidRDefault="00F61239" w:rsidP="00F61239">
      <w:pPr>
        <w:widowControl w:val="0"/>
        <w:tabs>
          <w:tab w:val="left" w:pos="2438"/>
        </w:tabs>
        <w:autoSpaceDE w:val="0"/>
        <w:autoSpaceDN w:val="0"/>
        <w:adjustRightInd w:val="0"/>
        <w:spacing w:before="120" w:after="120"/>
        <w:rPr>
          <w:rFonts w:ascii="Times New Roman" w:hAnsi="Times New Roman" w:cs="Times New Roman"/>
          <w:b/>
          <w:bCs/>
        </w:rPr>
      </w:pPr>
      <w:r w:rsidRPr="00F61239">
        <w:rPr>
          <w:rFonts w:ascii="Times New Roman" w:hAnsi="Times New Roman" w:cs="Times New Roman"/>
          <w:b/>
          <w:bCs/>
        </w:rPr>
        <w:t>Спрос на ресурсы при социализме и на рынке</w:t>
      </w:r>
    </w:p>
    <w:p w:rsidR="00F61239" w:rsidRPr="00F61239" w:rsidRDefault="00F61239" w:rsidP="00F61239">
      <w:pPr>
        <w:widowControl w:val="0"/>
        <w:tabs>
          <w:tab w:val="left" w:pos="2438"/>
        </w:tabs>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Следует обратить внимание на принципиальное различие, связанное со спросом на ресурсы, в двух системах </w:t>
      </w:r>
      <w:r w:rsidRPr="00F61239">
        <w:rPr>
          <w:rFonts w:ascii="Times New Roman" w:hAnsi="Times New Roman" w:cs="Times New Roman"/>
        </w:rPr>
        <w:t xml:space="preserve"> </w:t>
      </w:r>
      <w:r w:rsidRPr="00F61239">
        <w:rPr>
          <w:rFonts w:ascii="Times New Roman" w:hAnsi="Times New Roman" w:cs="Times New Roman"/>
          <w:b/>
          <w:bCs/>
          <w:color w:val="B62D27"/>
          <w:u w:val="single"/>
        </w:rPr>
        <w:t xml:space="preserve">централизованно </w:t>
      </w:r>
      <w:proofErr w:type="gramStart"/>
      <w:r w:rsidRPr="00F61239">
        <w:rPr>
          <w:rFonts w:ascii="Times New Roman" w:hAnsi="Times New Roman" w:cs="Times New Roman"/>
          <w:b/>
          <w:bCs/>
          <w:color w:val="B62D27"/>
          <w:u w:val="single"/>
        </w:rPr>
        <w:t>планируемой</w:t>
      </w:r>
      <w:proofErr w:type="gramEnd"/>
      <w:r w:rsidRPr="00F61239">
        <w:rPr>
          <w:rFonts w:ascii="Times New Roman" w:hAnsi="Times New Roman" w:cs="Times New Roman"/>
        </w:rPr>
        <w:t xml:space="preserve"> и </w:t>
      </w:r>
      <w:r w:rsidRPr="00F61239">
        <w:rPr>
          <w:rFonts w:ascii="Times New Roman" w:hAnsi="Times New Roman" w:cs="Times New Roman"/>
          <w:b/>
          <w:bCs/>
          <w:color w:val="B62D27"/>
          <w:u w:val="single"/>
        </w:rPr>
        <w:t>рыночной</w:t>
      </w:r>
      <w:r w:rsidRPr="00F61239">
        <w:rPr>
          <w:rFonts w:ascii="Times New Roman" w:hAnsi="Times New Roman" w:cs="Times New Roman"/>
        </w:rPr>
        <w:t>. Для России, переходящей от первой из названных систем ко второй, теоретический анализ этого различия имеет особое значение.</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lastRenderedPageBreak/>
        <w:t xml:space="preserve">В нашей прежней системе главным приоритетом был пресловутый «вал» </w:t>
      </w:r>
      <w:r w:rsidRPr="00F61239">
        <w:rPr>
          <w:rFonts w:ascii="Times New Roman" w:hAnsi="Times New Roman" w:cs="Times New Roman"/>
        </w:rPr>
        <w:t xml:space="preserve"> выполнение и перевыполнение плана по производству продукции. От него зависели все экономические показатели, включая размер прибыли предприятия. Напомним, что принцип </w:t>
      </w:r>
      <w:r w:rsidRPr="00F61239">
        <w:rPr>
          <w:rFonts w:ascii="Times New Roman" w:hAnsi="Times New Roman" w:cs="Times New Roman"/>
          <w:b/>
          <w:bCs/>
          <w:color w:val="B62D27"/>
          <w:u w:val="single"/>
        </w:rPr>
        <w:t>ценообразования</w:t>
      </w:r>
      <w:r w:rsidRPr="00F61239">
        <w:rPr>
          <w:rFonts w:ascii="Times New Roman" w:hAnsi="Times New Roman" w:cs="Times New Roman"/>
        </w:rPr>
        <w:t xml:space="preserve"> при социализме был близок к системе </w:t>
      </w:r>
      <w:r w:rsidRPr="00F61239">
        <w:rPr>
          <w:rFonts w:ascii="Times New Roman" w:hAnsi="Times New Roman" w:cs="Times New Roman"/>
          <w:b/>
          <w:bCs/>
          <w:color w:val="B62D27"/>
          <w:u w:val="single"/>
        </w:rPr>
        <w:t>«издержки плюс»</w:t>
      </w:r>
      <w:r w:rsidRPr="00F61239">
        <w:rPr>
          <w:rFonts w:ascii="Times New Roman" w:hAnsi="Times New Roman" w:cs="Times New Roman"/>
        </w:rPr>
        <w:t xml:space="preserve"> (см. 9.3.3), т. е. заключался в прибавлении нормативного процента прибыли к величине издержек. В таких </w:t>
      </w:r>
      <w:proofErr w:type="gramStart"/>
      <w:r w:rsidRPr="00F61239">
        <w:rPr>
          <w:rFonts w:ascii="Times New Roman" w:hAnsi="Times New Roman" w:cs="Times New Roman"/>
        </w:rPr>
        <w:t>условиях</w:t>
      </w:r>
      <w:proofErr w:type="gramEnd"/>
      <w:r w:rsidRPr="00F61239">
        <w:rPr>
          <w:rFonts w:ascii="Times New Roman" w:hAnsi="Times New Roman" w:cs="Times New Roman"/>
        </w:rPr>
        <w:t xml:space="preserve"> чем больше производишь и соответственно чем больше у тебя общий объем издержек, тем больше прибыли и получаешь. Поэтому неутолимо велик был спрос на ресурсы. Не случайно на каждой проходной завода висели нескончаемые списки требующихся рабочих, а главной головной болью директоров было стремление «выбить» как можно больше сырья, материалов, техники и т. п. </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Подобную зависимость можно изобразить в виде следующей схемы (рис. 11.1):</w:t>
      </w:r>
    </w:p>
    <w:p w:rsidR="00F61239" w:rsidRPr="00F61239" w:rsidRDefault="00F61239" w:rsidP="00F61239">
      <w:pPr>
        <w:widowControl w:val="0"/>
        <w:autoSpaceDE w:val="0"/>
        <w:autoSpaceDN w:val="0"/>
        <w:adjustRightInd w:val="0"/>
        <w:spacing w:before="120" w:after="120"/>
        <w:jc w:val="center"/>
        <w:rPr>
          <w:rFonts w:ascii="Times New Roman" w:hAnsi="Times New Roman" w:cs="Times New Roman"/>
        </w:rPr>
      </w:pPr>
      <w:r w:rsidRPr="00F61239">
        <w:rPr>
          <w:rFonts w:ascii="Times New Roman" w:hAnsi="Times New Roman" w:cs="Times New Roman"/>
          <w:noProof/>
          <w:sz w:val="28"/>
          <w:szCs w:val="28"/>
        </w:rPr>
        <w:drawing>
          <wp:inline distT="0" distB="0" distL="0" distR="0" wp14:anchorId="18C81EB3" wp14:editId="504E88E6">
            <wp:extent cx="5029200" cy="971550"/>
            <wp:effectExtent l="1905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8" cstate="print"/>
                    <a:srcRect/>
                    <a:stretch>
                      <a:fillRect/>
                    </a:stretch>
                  </pic:blipFill>
                  <pic:spPr bwMode="auto">
                    <a:xfrm>
                      <a:off x="0" y="0"/>
                      <a:ext cx="5029200" cy="971550"/>
                    </a:xfrm>
                    <a:prstGeom prst="rect">
                      <a:avLst/>
                    </a:prstGeom>
                    <a:noFill/>
                    <a:ln w="9525">
                      <a:noFill/>
                      <a:miter lim="800000"/>
                      <a:headEnd/>
                      <a:tailEnd/>
                    </a:ln>
                  </pic:spPr>
                </pic:pic>
              </a:graphicData>
            </a:graphic>
          </wp:inline>
        </w:drawing>
      </w:r>
    </w:p>
    <w:p w:rsidR="00F61239" w:rsidRPr="00F61239" w:rsidRDefault="00F61239" w:rsidP="00F61239">
      <w:pPr>
        <w:widowControl w:val="0"/>
        <w:autoSpaceDE w:val="0"/>
        <w:autoSpaceDN w:val="0"/>
        <w:adjustRightInd w:val="0"/>
        <w:spacing w:before="120" w:after="120"/>
        <w:jc w:val="center"/>
        <w:rPr>
          <w:rFonts w:ascii="Times New Roman" w:hAnsi="Times New Roman" w:cs="Times New Roman"/>
        </w:rPr>
      </w:pPr>
      <w:r w:rsidRPr="00F61239">
        <w:rPr>
          <w:rFonts w:ascii="Times New Roman" w:hAnsi="Times New Roman" w:cs="Times New Roman"/>
          <w:i/>
          <w:iCs/>
          <w:color w:val="000000"/>
        </w:rPr>
        <w:t>Рис. 11.1.</w:t>
      </w:r>
      <w:r w:rsidRPr="00F61239">
        <w:rPr>
          <w:rFonts w:ascii="Times New Roman" w:hAnsi="Times New Roman" w:cs="Times New Roman"/>
          <w:color w:val="000000"/>
        </w:rPr>
        <w:t xml:space="preserve"> </w:t>
      </w:r>
      <w:r w:rsidRPr="00F61239">
        <w:rPr>
          <w:rFonts w:ascii="Times New Roman" w:hAnsi="Times New Roman" w:cs="Times New Roman"/>
          <w:b/>
          <w:bCs/>
          <w:color w:val="000000"/>
        </w:rPr>
        <w:t>Формирование спроса на ресурсы при социализме</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Определенную роль в современном чрезвычайно тяжелом положении многих отечественных предприятий, безусловно, играет стремление использовать эту старую схему в изменившихся экономических условиях. Однако в рыночной системе она перестает работать, поскольку предприятия лишаются прежней «оранжерейной» (бесконкурентной) среды обитания и вынуждены переходить к реальным конкурентным отношениям свободного предпринимательства. Произведенный объем продукции уже не является теперь гарантом получения не только максимальной, но и любой прибыли. Ведь необходимо, чтобы продукцию реально купили. А платежеспособный спрос (особенно в условиях кризиса) существует далеко не на все товары. Поэтому закупка ресурсов «под обеспечение производства», а не «под платежеспособный спрос» часто приводит к растрате и без того скудных ресурсов. </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Становление и развитие рынка неминуемо ведут к тому, что начинает действовать другая схема (рис. 11.2):</w:t>
      </w:r>
    </w:p>
    <w:p w:rsidR="00F61239" w:rsidRPr="00F61239" w:rsidRDefault="00F61239" w:rsidP="00F61239">
      <w:pPr>
        <w:widowControl w:val="0"/>
        <w:autoSpaceDE w:val="0"/>
        <w:autoSpaceDN w:val="0"/>
        <w:adjustRightInd w:val="0"/>
        <w:spacing w:before="120" w:after="120"/>
        <w:jc w:val="center"/>
        <w:rPr>
          <w:rFonts w:ascii="Times New Roman" w:hAnsi="Times New Roman" w:cs="Times New Roman"/>
        </w:rPr>
      </w:pPr>
      <w:r w:rsidRPr="00F61239">
        <w:rPr>
          <w:rFonts w:ascii="Times New Roman" w:hAnsi="Times New Roman" w:cs="Times New Roman"/>
          <w:noProof/>
          <w:sz w:val="28"/>
          <w:szCs w:val="28"/>
        </w:rPr>
        <w:drawing>
          <wp:inline distT="0" distB="0" distL="0" distR="0" wp14:anchorId="6FE6D185" wp14:editId="0500BFB9">
            <wp:extent cx="5029200" cy="1181100"/>
            <wp:effectExtent l="1905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9" cstate="print"/>
                    <a:srcRect/>
                    <a:stretch>
                      <a:fillRect/>
                    </a:stretch>
                  </pic:blipFill>
                  <pic:spPr bwMode="auto">
                    <a:xfrm>
                      <a:off x="0" y="0"/>
                      <a:ext cx="5029200" cy="1181100"/>
                    </a:xfrm>
                    <a:prstGeom prst="rect">
                      <a:avLst/>
                    </a:prstGeom>
                    <a:noFill/>
                    <a:ln w="9525">
                      <a:noFill/>
                      <a:miter lim="800000"/>
                      <a:headEnd/>
                      <a:tailEnd/>
                    </a:ln>
                  </pic:spPr>
                </pic:pic>
              </a:graphicData>
            </a:graphic>
          </wp:inline>
        </w:drawing>
      </w:r>
    </w:p>
    <w:p w:rsidR="00F61239" w:rsidRPr="00F61239" w:rsidRDefault="00F61239" w:rsidP="00F61239">
      <w:pPr>
        <w:widowControl w:val="0"/>
        <w:autoSpaceDE w:val="0"/>
        <w:autoSpaceDN w:val="0"/>
        <w:adjustRightInd w:val="0"/>
        <w:spacing w:before="120" w:after="120"/>
        <w:jc w:val="center"/>
        <w:rPr>
          <w:rFonts w:ascii="Times New Roman" w:hAnsi="Times New Roman" w:cs="Times New Roman"/>
        </w:rPr>
      </w:pPr>
      <w:r w:rsidRPr="00F61239">
        <w:rPr>
          <w:rFonts w:ascii="Times New Roman" w:hAnsi="Times New Roman" w:cs="Times New Roman"/>
          <w:i/>
          <w:iCs/>
          <w:color w:val="000000"/>
        </w:rPr>
        <w:t>Рис. 11.2.</w:t>
      </w:r>
      <w:r w:rsidRPr="00F61239">
        <w:rPr>
          <w:rFonts w:ascii="Times New Roman" w:hAnsi="Times New Roman" w:cs="Times New Roman"/>
          <w:color w:val="000000"/>
        </w:rPr>
        <w:t xml:space="preserve"> </w:t>
      </w:r>
      <w:r w:rsidRPr="00F61239">
        <w:rPr>
          <w:rFonts w:ascii="Times New Roman" w:hAnsi="Times New Roman" w:cs="Times New Roman"/>
          <w:b/>
          <w:bCs/>
          <w:color w:val="000000"/>
        </w:rPr>
        <w:t>Формирование спроса на ресурсы в рыночной экономике</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Иными словами, если в централизованно планируемой системе оптимальные параметры деятельности предприятия достигались за счет максимизации спроса на ресурсы, то </w:t>
      </w:r>
      <w:r w:rsidRPr="00F61239">
        <w:rPr>
          <w:rFonts w:ascii="Times New Roman" w:hAnsi="Times New Roman" w:cs="Times New Roman"/>
          <w:i/>
          <w:iCs/>
        </w:rPr>
        <w:t xml:space="preserve">в рыночных условиях устанавливается жесткая зависимость величины и структуры спроса на факторы производства от решения задачи </w:t>
      </w:r>
      <w:r w:rsidRPr="00F61239">
        <w:rPr>
          <w:rFonts w:ascii="Times New Roman" w:hAnsi="Times New Roman" w:cs="Times New Roman"/>
          <w:b/>
          <w:bCs/>
          <w:i/>
          <w:iCs/>
          <w:color w:val="B62D27"/>
          <w:u w:val="single"/>
        </w:rPr>
        <w:t>максимизации прибыли</w:t>
      </w:r>
      <w:r w:rsidRPr="00F61239">
        <w:rPr>
          <w:rFonts w:ascii="Times New Roman" w:hAnsi="Times New Roman" w:cs="Times New Roman"/>
          <w:i/>
          <w:iCs/>
        </w:rPr>
        <w:t>.</w:t>
      </w:r>
      <w:r w:rsidRPr="00F61239">
        <w:rPr>
          <w:rFonts w:ascii="Times New Roman" w:hAnsi="Times New Roman" w:cs="Times New Roman"/>
        </w:rPr>
        <w:t xml:space="preserve"> Необходимо купить ровно столько факторов производства, сколько надо для максимизации прибыли: ни на единицу больше и ни на единицу меньше.</w:t>
      </w:r>
    </w:p>
    <w:p w:rsidR="00F61239" w:rsidRPr="00F61239" w:rsidRDefault="00F61239" w:rsidP="00F61239">
      <w:pPr>
        <w:widowControl w:val="0"/>
        <w:tabs>
          <w:tab w:val="left" w:pos="2438"/>
        </w:tabs>
        <w:autoSpaceDE w:val="0"/>
        <w:autoSpaceDN w:val="0"/>
        <w:adjustRightInd w:val="0"/>
        <w:spacing w:before="120" w:after="120"/>
        <w:rPr>
          <w:rFonts w:ascii="Times New Roman" w:hAnsi="Times New Roman" w:cs="Times New Roman"/>
          <w:b/>
          <w:bCs/>
        </w:rPr>
      </w:pPr>
      <w:r w:rsidRPr="00F61239">
        <w:rPr>
          <w:rFonts w:ascii="Times New Roman" w:hAnsi="Times New Roman" w:cs="Times New Roman"/>
          <w:b/>
          <w:bCs/>
        </w:rPr>
        <w:t>Проблема «примата производства»</w:t>
      </w:r>
    </w:p>
    <w:p w:rsidR="00F61239" w:rsidRPr="00F61239" w:rsidRDefault="00F61239" w:rsidP="00F61239">
      <w:pPr>
        <w:widowControl w:val="0"/>
        <w:tabs>
          <w:tab w:val="left" w:pos="2438"/>
        </w:tabs>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В этой связи важно уточнить теоретический подход к известному </w:t>
      </w:r>
      <w:r w:rsidRPr="00F61239">
        <w:rPr>
          <w:rFonts w:ascii="Times New Roman" w:hAnsi="Times New Roman" w:cs="Times New Roman"/>
          <w:b/>
          <w:bCs/>
          <w:color w:val="B62D27"/>
          <w:u w:val="single"/>
        </w:rPr>
        <w:t xml:space="preserve">принципу «примата </w:t>
      </w:r>
      <w:r w:rsidRPr="00F61239">
        <w:rPr>
          <w:rFonts w:ascii="Times New Roman" w:hAnsi="Times New Roman" w:cs="Times New Roman"/>
          <w:b/>
          <w:bCs/>
          <w:color w:val="B62D27"/>
          <w:u w:val="single"/>
        </w:rPr>
        <w:lastRenderedPageBreak/>
        <w:t>производства»</w:t>
      </w:r>
      <w:r w:rsidRPr="00F61239">
        <w:rPr>
          <w:rFonts w:ascii="Times New Roman" w:hAnsi="Times New Roman" w:cs="Times New Roman"/>
        </w:rPr>
        <w:t xml:space="preserve">, утверждающему главенство (первенствующую роль) сферы производства по отношению к другим классическим сферам экономической жизни общества (распределению, обмену и потреблению). </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b/>
          <w:bCs/>
          <w:color w:val="B62D27"/>
          <w:u w:val="single"/>
        </w:rPr>
        <w:t>Производство</w:t>
      </w:r>
      <w:r w:rsidRPr="00F61239">
        <w:rPr>
          <w:rFonts w:ascii="Times New Roman" w:hAnsi="Times New Roman" w:cs="Times New Roman"/>
        </w:rPr>
        <w:t xml:space="preserve"> (причем всех благ </w:t>
      </w:r>
      <w:r w:rsidRPr="00F61239">
        <w:rPr>
          <w:rFonts w:ascii="Times New Roman" w:hAnsi="Times New Roman" w:cs="Times New Roman"/>
        </w:rPr>
        <w:t> вещественных и невещественных) всегда образует исходный момент для удовлетворения человеческих потребностей. Распределять, обменивать и потреблять можно лишь произведенные товары и услуги. В этом смысле производство удерживает за собой очевидное первенство в любой экономической системе. Например, пренебрежительное отношение к реальному (производящему) сектору отечественной экономики следует считать грубой ошибкой начального периода реформ в России.</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Рыночная система, однако, объективно погружает само производство в горнило обменных процессов, в результате чего сфера </w:t>
      </w:r>
      <w:r w:rsidRPr="00F61239">
        <w:rPr>
          <w:rFonts w:ascii="Times New Roman" w:hAnsi="Times New Roman" w:cs="Times New Roman"/>
          <w:b/>
          <w:bCs/>
          <w:color w:val="B62D27"/>
          <w:u w:val="single"/>
        </w:rPr>
        <w:t>обмена</w:t>
      </w:r>
      <w:r w:rsidRPr="00F61239">
        <w:rPr>
          <w:rFonts w:ascii="Times New Roman" w:hAnsi="Times New Roman" w:cs="Times New Roman"/>
        </w:rPr>
        <w:t xml:space="preserve"> становится естественной средой обитания любого предприятия, а производство подчиняется его требованиям. Производство по-прежнему принципиально важно, но каким </w:t>
      </w:r>
      <w:proofErr w:type="gramStart"/>
      <w:r w:rsidRPr="00F61239">
        <w:rPr>
          <w:rFonts w:ascii="Times New Roman" w:hAnsi="Times New Roman" w:cs="Times New Roman"/>
        </w:rPr>
        <w:t>оно</w:t>
      </w:r>
      <w:proofErr w:type="gramEnd"/>
      <w:r w:rsidRPr="00F61239">
        <w:rPr>
          <w:rFonts w:ascii="Times New Roman" w:hAnsi="Times New Roman" w:cs="Times New Roman"/>
        </w:rPr>
        <w:t xml:space="preserve"> должно быть </w:t>
      </w:r>
      <w:r w:rsidRPr="00F61239">
        <w:rPr>
          <w:rFonts w:ascii="Times New Roman" w:hAnsi="Times New Roman" w:cs="Times New Roman"/>
        </w:rPr>
        <w:t xml:space="preserve"> </w:t>
      </w:r>
      <w:r w:rsidRPr="00F61239">
        <w:rPr>
          <w:rFonts w:ascii="Times New Roman" w:hAnsi="Times New Roman" w:cs="Times New Roman"/>
          <w:b/>
          <w:bCs/>
          <w:color w:val="B62D27"/>
          <w:u w:val="single"/>
        </w:rPr>
        <w:t>решает рынок</w:t>
      </w:r>
      <w:r w:rsidRPr="00F61239">
        <w:rPr>
          <w:rFonts w:ascii="Times New Roman" w:hAnsi="Times New Roman" w:cs="Times New Roman"/>
        </w:rPr>
        <w:t xml:space="preserve">. Чисто производственной деятельности предшествует предъявление спроса на ресурсы (обмен здесь приобретает главенствующую роль), а ее финалом служит реализация готовой продукции. Максимизация прибыли достигается в рамках цепочки обмен </w:t>
      </w:r>
      <w:r w:rsidRPr="00F61239">
        <w:rPr>
          <w:rFonts w:ascii="Times New Roman" w:hAnsi="Times New Roman" w:cs="Times New Roman"/>
        </w:rPr>
        <w:t xml:space="preserve"> производство </w:t>
      </w:r>
      <w:r w:rsidRPr="00F61239">
        <w:rPr>
          <w:rFonts w:ascii="Times New Roman" w:hAnsi="Times New Roman" w:cs="Times New Roman"/>
        </w:rPr>
        <w:t> обмен.</w:t>
      </w:r>
    </w:p>
    <w:p w:rsidR="00F61239" w:rsidRPr="00F61239" w:rsidRDefault="00F61239" w:rsidP="00F61239">
      <w:pPr>
        <w:widowControl w:val="0"/>
        <w:tabs>
          <w:tab w:val="left" w:pos="2438"/>
        </w:tabs>
        <w:autoSpaceDE w:val="0"/>
        <w:autoSpaceDN w:val="0"/>
        <w:adjustRightInd w:val="0"/>
        <w:spacing w:before="120" w:after="120"/>
        <w:rPr>
          <w:rFonts w:ascii="Times New Roman" w:hAnsi="Times New Roman" w:cs="Times New Roman"/>
          <w:b/>
          <w:bCs/>
        </w:rPr>
      </w:pPr>
      <w:r w:rsidRPr="00F61239">
        <w:rPr>
          <w:rFonts w:ascii="Times New Roman" w:hAnsi="Times New Roman" w:cs="Times New Roman"/>
          <w:b/>
          <w:bCs/>
        </w:rPr>
        <w:t>Формирование спроса на ресурсы</w:t>
      </w:r>
    </w:p>
    <w:p w:rsidR="00F61239" w:rsidRPr="00F61239" w:rsidRDefault="00F61239" w:rsidP="00F61239">
      <w:pPr>
        <w:widowControl w:val="0"/>
        <w:tabs>
          <w:tab w:val="left" w:pos="2438"/>
        </w:tabs>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Объем спроса на экономические ресурсы определяется фирмой исходя из цели максимизации прибыли. Логика решения этой задачи в принципе та же самая, что и при оптимизации объема производства (см.</w:t>
      </w:r>
      <w:r w:rsidRPr="00F61239">
        <w:rPr>
          <w:rFonts w:ascii="Times New Roman" w:hAnsi="Times New Roman" w:cs="Times New Roman"/>
          <w:i/>
          <w:iCs/>
        </w:rPr>
        <w:t xml:space="preserve"> </w:t>
      </w:r>
      <w:r w:rsidRPr="00F61239">
        <w:rPr>
          <w:rFonts w:ascii="Times New Roman" w:hAnsi="Times New Roman" w:cs="Times New Roman"/>
        </w:rPr>
        <w:t>темы 6</w:t>
      </w:r>
      <w:r w:rsidRPr="00F61239">
        <w:rPr>
          <w:rFonts w:ascii="Times New Roman" w:hAnsi="Times New Roman" w:cs="Times New Roman"/>
        </w:rPr>
        <w:t xml:space="preserve">10). Максимум прибыли достигается тогда, когда </w:t>
      </w:r>
      <w:r w:rsidRPr="00F61239">
        <w:rPr>
          <w:rFonts w:ascii="Times New Roman" w:hAnsi="Times New Roman" w:cs="Times New Roman"/>
          <w:b/>
          <w:bCs/>
          <w:color w:val="B62D27"/>
          <w:u w:val="single"/>
        </w:rPr>
        <w:t>предельный доход</w:t>
      </w:r>
      <w:r w:rsidRPr="00F61239">
        <w:rPr>
          <w:rFonts w:ascii="Times New Roman" w:hAnsi="Times New Roman" w:cs="Times New Roman"/>
        </w:rPr>
        <w:t xml:space="preserve"> сравнивается с </w:t>
      </w:r>
      <w:r w:rsidRPr="00F61239">
        <w:rPr>
          <w:rFonts w:ascii="Times New Roman" w:hAnsi="Times New Roman" w:cs="Times New Roman"/>
          <w:b/>
          <w:bCs/>
          <w:color w:val="B62D27"/>
          <w:u w:val="single"/>
        </w:rPr>
        <w:t>предельными издержками</w:t>
      </w:r>
      <w:r w:rsidRPr="00F61239">
        <w:rPr>
          <w:rFonts w:ascii="Times New Roman" w:hAnsi="Times New Roman" w:cs="Times New Roman"/>
        </w:rPr>
        <w:t xml:space="preserve"> (правило MR </w:t>
      </w:r>
      <w:r w:rsidRPr="00F61239">
        <w:rPr>
          <w:rFonts w:ascii="Times New Roman" w:hAnsi="Times New Roman" w:cs="Times New Roman"/>
        </w:rPr>
        <w:t> MC). Разница лишь в том, что раньше решался вопрос, до какого объема надо наращивать выпуск продукции (на рис. 11.2 это изображено стрелкой, связывающей прямоугольники 1 и 2), а теперь выясняется, в каких объемах следует закупать дополнительные ресурсы (на рис. 10.2 это изображено стрелкой, связывающей прямоугольники 1 и 3).</w:t>
      </w:r>
    </w:p>
    <w:p w:rsidR="00F61239" w:rsidRPr="00F61239" w:rsidRDefault="00F61239" w:rsidP="00F61239">
      <w:pPr>
        <w:widowControl w:val="0"/>
        <w:tabs>
          <w:tab w:val="left" w:pos="2438"/>
        </w:tabs>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Конкретнее, объем спроса на ресурс зависит от трех составляющих: </w:t>
      </w:r>
    </w:p>
    <w:p w:rsidR="00F61239" w:rsidRPr="00F61239" w:rsidRDefault="00F61239" w:rsidP="00F61239">
      <w:pPr>
        <w:widowControl w:val="0"/>
        <w:tabs>
          <w:tab w:val="left" w:pos="340"/>
        </w:tabs>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1) производительности (отдачи) данного ресурса, т. е. того, сколько готовой продукции можно получить, используя одну единицу ресурса;</w:t>
      </w:r>
    </w:p>
    <w:p w:rsidR="00F61239" w:rsidRPr="00F61239" w:rsidRDefault="00F61239" w:rsidP="00F61239">
      <w:pPr>
        <w:widowControl w:val="0"/>
        <w:tabs>
          <w:tab w:val="left" w:pos="340"/>
        </w:tabs>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2) цены товаров, произведенных с его помощью;</w:t>
      </w:r>
    </w:p>
    <w:p w:rsidR="00F61239" w:rsidRPr="00F61239" w:rsidRDefault="00F61239" w:rsidP="00F61239">
      <w:pPr>
        <w:widowControl w:val="0"/>
        <w:tabs>
          <w:tab w:val="left" w:pos="340"/>
        </w:tabs>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3) цены самого ресурса и соответственно от издержек, которые понесет предприятие на его приобретение. </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Для большей конкретности рассмотрим процесс формирования спроса на ресурсы на примере такого ключевого фактора производства, каким является труд. Спрос на иные ресурсы, в принципе, определяется похожим образом.</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Воспользуемся </w:t>
      </w:r>
      <w:proofErr w:type="gramStart"/>
      <w:r w:rsidRPr="00F61239">
        <w:rPr>
          <w:rFonts w:ascii="Times New Roman" w:hAnsi="Times New Roman" w:cs="Times New Roman"/>
        </w:rPr>
        <w:t>понятиями</w:t>
      </w:r>
      <w:proofErr w:type="gramEnd"/>
      <w:r w:rsidRPr="00F61239">
        <w:rPr>
          <w:rFonts w:ascii="Times New Roman" w:hAnsi="Times New Roman" w:cs="Times New Roman"/>
        </w:rPr>
        <w:t xml:space="preserve"> рассмотренными в теме 6: предельный продукт (МР), предельный продукт в денежной форме (MRP) и предельные издержки на ресурс (MRC). В случае их применения к трудовым ресурсам необходимо ввести в анализ следующие уточненные определения:</w:t>
      </w:r>
    </w:p>
    <w:p w:rsidR="00F61239" w:rsidRPr="00F61239" w:rsidRDefault="00F61239" w:rsidP="00F61239">
      <w:pPr>
        <w:widowControl w:val="0"/>
        <w:tabs>
          <w:tab w:val="left" w:pos="340"/>
          <w:tab w:val="left" w:pos="851"/>
        </w:tabs>
        <w:autoSpaceDE w:val="0"/>
        <w:autoSpaceDN w:val="0"/>
        <w:adjustRightInd w:val="0"/>
        <w:ind w:left="851" w:hanging="284"/>
        <w:jc w:val="both"/>
        <w:rPr>
          <w:rFonts w:ascii="Times New Roman" w:hAnsi="Times New Roman" w:cs="Times New Roman"/>
        </w:rPr>
      </w:pPr>
      <w:r w:rsidRPr="00F61239">
        <w:rPr>
          <w:rFonts w:ascii="Times New Roman" w:hAnsi="Times New Roman" w:cs="Times New Roman"/>
        </w:rPr>
        <w:t xml:space="preserve">  </w:t>
      </w:r>
      <w:r w:rsidRPr="00F61239">
        <w:rPr>
          <w:rFonts w:ascii="Times New Roman" w:hAnsi="Times New Roman" w:cs="Times New Roman"/>
          <w:b/>
          <w:bCs/>
        </w:rPr>
        <w:t>предельный продукт труда</w:t>
      </w:r>
      <w:r w:rsidRPr="00F61239">
        <w:rPr>
          <w:rFonts w:ascii="Times New Roman" w:hAnsi="Times New Roman" w:cs="Times New Roman"/>
        </w:rPr>
        <w:t xml:space="preserve"> (MP</w:t>
      </w:r>
      <w:r w:rsidRPr="00F61239">
        <w:rPr>
          <w:rFonts w:ascii="Times New Roman" w:hAnsi="Times New Roman" w:cs="Times New Roman"/>
          <w:vertAlign w:val="subscript"/>
        </w:rPr>
        <w:t>L</w:t>
      </w:r>
      <w:r w:rsidRPr="00F61239">
        <w:rPr>
          <w:rFonts w:ascii="Times New Roman" w:hAnsi="Times New Roman" w:cs="Times New Roman"/>
        </w:rPr>
        <w:t xml:space="preserve">) </w:t>
      </w:r>
      <w:r w:rsidRPr="00F61239">
        <w:rPr>
          <w:rFonts w:ascii="Times New Roman" w:hAnsi="Times New Roman" w:cs="Times New Roman"/>
        </w:rPr>
        <w:t> прирост выпуска продукции в натуральном выражении, полученный в результате применения одной дополнительной единицы труда (в частности, найма одного нового работника);</w:t>
      </w:r>
    </w:p>
    <w:p w:rsidR="00F61239" w:rsidRPr="00F61239" w:rsidRDefault="00F61239" w:rsidP="00F61239">
      <w:pPr>
        <w:widowControl w:val="0"/>
        <w:autoSpaceDE w:val="0"/>
        <w:autoSpaceDN w:val="0"/>
        <w:adjustRightInd w:val="0"/>
        <w:ind w:left="851" w:hanging="284"/>
        <w:jc w:val="both"/>
        <w:rPr>
          <w:rFonts w:ascii="Times New Roman" w:hAnsi="Times New Roman" w:cs="Times New Roman"/>
        </w:rPr>
      </w:pPr>
      <w:r w:rsidRPr="00F61239">
        <w:rPr>
          <w:rFonts w:ascii="Times New Roman" w:hAnsi="Times New Roman" w:cs="Times New Roman"/>
        </w:rPr>
        <w:t xml:space="preserve">  </w:t>
      </w:r>
      <w:r w:rsidRPr="00F61239">
        <w:rPr>
          <w:rFonts w:ascii="Times New Roman" w:hAnsi="Times New Roman" w:cs="Times New Roman"/>
          <w:b/>
          <w:bCs/>
        </w:rPr>
        <w:t>предельный продукт труда в денежной форме</w:t>
      </w:r>
      <w:r w:rsidRPr="00F61239">
        <w:rPr>
          <w:rFonts w:ascii="Times New Roman" w:hAnsi="Times New Roman" w:cs="Times New Roman"/>
        </w:rPr>
        <w:t xml:space="preserve"> (MRP</w:t>
      </w:r>
      <w:r w:rsidRPr="00F61239">
        <w:rPr>
          <w:rFonts w:ascii="Times New Roman" w:hAnsi="Times New Roman" w:cs="Times New Roman"/>
          <w:vertAlign w:val="subscript"/>
        </w:rPr>
        <w:t>L</w:t>
      </w:r>
      <w:r w:rsidRPr="00F61239">
        <w:rPr>
          <w:rFonts w:ascii="Times New Roman" w:hAnsi="Times New Roman" w:cs="Times New Roman"/>
        </w:rPr>
        <w:t xml:space="preserve">) </w:t>
      </w:r>
      <w:r w:rsidRPr="00F61239">
        <w:rPr>
          <w:rFonts w:ascii="Times New Roman" w:hAnsi="Times New Roman" w:cs="Times New Roman"/>
        </w:rPr>
        <w:t xml:space="preserve"> прирост денежного дохода, </w:t>
      </w:r>
      <w:r w:rsidRPr="00F61239">
        <w:rPr>
          <w:rFonts w:ascii="Times New Roman" w:hAnsi="Times New Roman" w:cs="Times New Roman"/>
        </w:rPr>
        <w:lastRenderedPageBreak/>
        <w:t>полученный в результате продажи продукции, созданной одной дополнительной единицей труда (этот показатель равен предельному продукту труда, умноженному на цену дополнительно произведенной продукции, т. е. MRP</w:t>
      </w:r>
      <w:r w:rsidRPr="00F61239">
        <w:rPr>
          <w:rFonts w:ascii="Times New Roman" w:hAnsi="Times New Roman" w:cs="Times New Roman"/>
          <w:vertAlign w:val="subscript"/>
        </w:rPr>
        <w:t>L</w:t>
      </w:r>
      <w:r w:rsidRPr="00F61239">
        <w:rPr>
          <w:rFonts w:ascii="Times New Roman" w:hAnsi="Times New Roman" w:cs="Times New Roman"/>
        </w:rPr>
        <w:t xml:space="preserve"> </w:t>
      </w:r>
      <w:r w:rsidRPr="00F61239">
        <w:rPr>
          <w:rFonts w:ascii="Times New Roman" w:hAnsi="Times New Roman" w:cs="Times New Roman"/>
        </w:rPr>
        <w:t xml:space="preserve"> P </w:t>
      </w:r>
      <w:r w:rsidRPr="00F61239">
        <w:rPr>
          <w:rFonts w:ascii="Times New Roman" w:hAnsi="Times New Roman" w:cs="Times New Roman"/>
        </w:rPr>
        <w:t> MP</w:t>
      </w:r>
      <w:r w:rsidRPr="00F61239">
        <w:rPr>
          <w:rFonts w:ascii="Times New Roman" w:hAnsi="Times New Roman" w:cs="Times New Roman"/>
          <w:vertAlign w:val="subscript"/>
        </w:rPr>
        <w:t>L</w:t>
      </w:r>
      <w:r w:rsidRPr="00F61239">
        <w:rPr>
          <w:rFonts w:ascii="Times New Roman" w:hAnsi="Times New Roman" w:cs="Times New Roman"/>
        </w:rPr>
        <w:t xml:space="preserve">); </w:t>
      </w:r>
    </w:p>
    <w:p w:rsidR="00F61239" w:rsidRPr="00F61239" w:rsidRDefault="00F61239" w:rsidP="00F61239">
      <w:pPr>
        <w:widowControl w:val="0"/>
        <w:autoSpaceDE w:val="0"/>
        <w:autoSpaceDN w:val="0"/>
        <w:adjustRightInd w:val="0"/>
        <w:ind w:left="851" w:hanging="284"/>
        <w:jc w:val="both"/>
        <w:rPr>
          <w:rFonts w:ascii="Times New Roman" w:hAnsi="Times New Roman" w:cs="Times New Roman"/>
        </w:rPr>
      </w:pPr>
      <w:r w:rsidRPr="00F61239">
        <w:rPr>
          <w:rFonts w:ascii="Times New Roman" w:hAnsi="Times New Roman" w:cs="Times New Roman"/>
        </w:rPr>
        <w:t xml:space="preserve">  </w:t>
      </w:r>
      <w:r w:rsidRPr="00F61239">
        <w:rPr>
          <w:rFonts w:ascii="Times New Roman" w:hAnsi="Times New Roman" w:cs="Times New Roman"/>
          <w:b/>
          <w:bCs/>
        </w:rPr>
        <w:t>предельные издержки на трудовой ресурс</w:t>
      </w:r>
      <w:r w:rsidRPr="00F61239">
        <w:rPr>
          <w:rFonts w:ascii="Times New Roman" w:hAnsi="Times New Roman" w:cs="Times New Roman"/>
        </w:rPr>
        <w:t xml:space="preserve"> (MRC</w:t>
      </w:r>
      <w:r w:rsidRPr="00F61239">
        <w:rPr>
          <w:rFonts w:ascii="Times New Roman" w:hAnsi="Times New Roman" w:cs="Times New Roman"/>
          <w:vertAlign w:val="subscript"/>
        </w:rPr>
        <w:t>L</w:t>
      </w:r>
      <w:r w:rsidRPr="00F61239">
        <w:rPr>
          <w:rFonts w:ascii="Times New Roman" w:hAnsi="Times New Roman" w:cs="Times New Roman"/>
        </w:rPr>
        <w:t xml:space="preserve">) </w:t>
      </w:r>
      <w:r w:rsidRPr="00F61239">
        <w:rPr>
          <w:rFonts w:ascii="Times New Roman" w:hAnsi="Times New Roman" w:cs="Times New Roman"/>
        </w:rPr>
        <w:t> прирост общих издержек производства в результате применения одной дополнительной единицы труда.</w:t>
      </w:r>
    </w:p>
    <w:p w:rsidR="00F61239" w:rsidRPr="00F61239" w:rsidRDefault="00F61239" w:rsidP="00F61239">
      <w:pPr>
        <w:widowControl w:val="0"/>
        <w:autoSpaceDE w:val="0"/>
        <w:autoSpaceDN w:val="0"/>
        <w:adjustRightInd w:val="0"/>
        <w:spacing w:before="120"/>
        <w:ind w:firstLine="567"/>
        <w:jc w:val="both"/>
        <w:rPr>
          <w:rFonts w:ascii="Times New Roman" w:hAnsi="Times New Roman" w:cs="Times New Roman"/>
        </w:rPr>
      </w:pPr>
      <w:r w:rsidRPr="00F61239">
        <w:rPr>
          <w:rFonts w:ascii="Times New Roman" w:hAnsi="Times New Roman" w:cs="Times New Roman"/>
        </w:rPr>
        <w:t>Для начала ограничимся несколькими исходными графиками, позволяющими выяснить общую динамику спроса на трудовой фактор. В соответствии с законом убывающей отдачи (см. 6.2.1) при неизменном объеме других используемых фирмой факторов производства величина предельного продукта труда будет уменьшаться по мере увеличения количества применяемого труда (L) (рис. 11.3).</w:t>
      </w:r>
    </w:p>
    <w:p w:rsidR="00F61239" w:rsidRPr="00F61239" w:rsidRDefault="00F61239" w:rsidP="00F61239">
      <w:pPr>
        <w:widowControl w:val="0"/>
        <w:autoSpaceDE w:val="0"/>
        <w:autoSpaceDN w:val="0"/>
        <w:adjustRightInd w:val="0"/>
        <w:spacing w:before="120" w:after="120"/>
        <w:jc w:val="center"/>
        <w:rPr>
          <w:rFonts w:ascii="Times New Roman" w:hAnsi="Times New Roman" w:cs="Times New Roman"/>
        </w:rPr>
      </w:pPr>
      <w:r w:rsidRPr="00F61239">
        <w:rPr>
          <w:rFonts w:ascii="Times New Roman" w:hAnsi="Times New Roman" w:cs="Times New Roman"/>
          <w:noProof/>
          <w:sz w:val="28"/>
          <w:szCs w:val="28"/>
        </w:rPr>
        <w:drawing>
          <wp:inline distT="0" distB="0" distL="0" distR="0" wp14:anchorId="08C7DEF9" wp14:editId="76C1A3DC">
            <wp:extent cx="3838575" cy="2524125"/>
            <wp:effectExtent l="0" t="0" r="9525"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0" cstate="print"/>
                    <a:srcRect/>
                    <a:stretch>
                      <a:fillRect/>
                    </a:stretch>
                  </pic:blipFill>
                  <pic:spPr bwMode="auto">
                    <a:xfrm>
                      <a:off x="0" y="0"/>
                      <a:ext cx="3838575" cy="2524125"/>
                    </a:xfrm>
                    <a:prstGeom prst="rect">
                      <a:avLst/>
                    </a:prstGeom>
                    <a:noFill/>
                    <a:ln w="9525">
                      <a:noFill/>
                      <a:miter lim="800000"/>
                      <a:headEnd/>
                      <a:tailEnd/>
                    </a:ln>
                  </pic:spPr>
                </pic:pic>
              </a:graphicData>
            </a:graphic>
          </wp:inline>
        </w:drawing>
      </w:r>
    </w:p>
    <w:p w:rsidR="00F61239" w:rsidRPr="00F61239" w:rsidRDefault="00F61239" w:rsidP="00F61239">
      <w:pPr>
        <w:widowControl w:val="0"/>
        <w:autoSpaceDE w:val="0"/>
        <w:autoSpaceDN w:val="0"/>
        <w:adjustRightInd w:val="0"/>
        <w:spacing w:before="120" w:after="120"/>
        <w:jc w:val="center"/>
        <w:rPr>
          <w:rFonts w:ascii="Times New Roman" w:hAnsi="Times New Roman" w:cs="Times New Roman"/>
        </w:rPr>
      </w:pPr>
      <w:r w:rsidRPr="00F61239">
        <w:rPr>
          <w:rFonts w:ascii="Times New Roman" w:hAnsi="Times New Roman" w:cs="Times New Roman"/>
          <w:i/>
          <w:iCs/>
          <w:color w:val="000000"/>
        </w:rPr>
        <w:t>Рис. 11.3.</w:t>
      </w:r>
      <w:r w:rsidRPr="00F61239">
        <w:rPr>
          <w:rFonts w:ascii="Times New Roman" w:hAnsi="Times New Roman" w:cs="Times New Roman"/>
          <w:color w:val="000000"/>
        </w:rPr>
        <w:t xml:space="preserve"> </w:t>
      </w:r>
      <w:r w:rsidRPr="00F61239">
        <w:rPr>
          <w:rFonts w:ascii="Times New Roman" w:hAnsi="Times New Roman" w:cs="Times New Roman"/>
          <w:b/>
          <w:bCs/>
          <w:color w:val="000000"/>
        </w:rPr>
        <w:t>График динамики предельного продукта труда</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Чтобы выяснить, как снижение предельного продукта труда отражается на доходах фирмы, необходимо перейти от натуральных показателей к </w:t>
      </w:r>
      <w:proofErr w:type="gramStart"/>
      <w:r w:rsidRPr="00F61239">
        <w:rPr>
          <w:rFonts w:ascii="Times New Roman" w:hAnsi="Times New Roman" w:cs="Times New Roman"/>
        </w:rPr>
        <w:t>стоимостным</w:t>
      </w:r>
      <w:proofErr w:type="gramEnd"/>
      <w:r w:rsidRPr="00F61239">
        <w:rPr>
          <w:rFonts w:ascii="Times New Roman" w:hAnsi="Times New Roman" w:cs="Times New Roman"/>
        </w:rPr>
        <w:t xml:space="preserve">. Это достигается с помощью построения графика динамики предельного денежного продукта труда, где на оси ординат фиксируется цена трудового ресурса (т. е. зарплата), а на оси абсцисс </w:t>
      </w:r>
      <w:r w:rsidRPr="00F61239">
        <w:rPr>
          <w:rFonts w:ascii="Times New Roman" w:hAnsi="Times New Roman" w:cs="Times New Roman"/>
        </w:rPr>
        <w:t> количество применяемого труда (рис. 11.4).</w:t>
      </w:r>
    </w:p>
    <w:p w:rsidR="00F61239" w:rsidRPr="00F61239" w:rsidRDefault="00F61239" w:rsidP="00F61239">
      <w:pPr>
        <w:widowControl w:val="0"/>
        <w:autoSpaceDE w:val="0"/>
        <w:autoSpaceDN w:val="0"/>
        <w:adjustRightInd w:val="0"/>
        <w:spacing w:before="120" w:after="120"/>
        <w:jc w:val="center"/>
        <w:rPr>
          <w:rFonts w:ascii="Times New Roman" w:hAnsi="Times New Roman" w:cs="Times New Roman"/>
        </w:rPr>
      </w:pPr>
      <w:r w:rsidRPr="00F61239">
        <w:rPr>
          <w:rFonts w:ascii="Times New Roman" w:hAnsi="Times New Roman" w:cs="Times New Roman"/>
          <w:noProof/>
          <w:sz w:val="28"/>
          <w:szCs w:val="28"/>
        </w:rPr>
        <w:drawing>
          <wp:inline distT="0" distB="0" distL="0" distR="0" wp14:anchorId="7DB831F8" wp14:editId="1E61EB76">
            <wp:extent cx="3895725" cy="2514600"/>
            <wp:effectExtent l="0" t="0" r="952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1" cstate="print"/>
                    <a:srcRect/>
                    <a:stretch>
                      <a:fillRect/>
                    </a:stretch>
                  </pic:blipFill>
                  <pic:spPr bwMode="auto">
                    <a:xfrm>
                      <a:off x="0" y="0"/>
                      <a:ext cx="3895725" cy="2514600"/>
                    </a:xfrm>
                    <a:prstGeom prst="rect">
                      <a:avLst/>
                    </a:prstGeom>
                    <a:noFill/>
                    <a:ln w="9525">
                      <a:noFill/>
                      <a:miter lim="800000"/>
                      <a:headEnd/>
                      <a:tailEnd/>
                    </a:ln>
                  </pic:spPr>
                </pic:pic>
              </a:graphicData>
            </a:graphic>
          </wp:inline>
        </w:drawing>
      </w:r>
    </w:p>
    <w:p w:rsidR="00F61239" w:rsidRPr="00F61239" w:rsidRDefault="00F61239" w:rsidP="00F61239">
      <w:pPr>
        <w:widowControl w:val="0"/>
        <w:autoSpaceDE w:val="0"/>
        <w:autoSpaceDN w:val="0"/>
        <w:adjustRightInd w:val="0"/>
        <w:spacing w:before="120" w:after="120"/>
        <w:jc w:val="center"/>
        <w:rPr>
          <w:rFonts w:ascii="Times New Roman" w:hAnsi="Times New Roman" w:cs="Times New Roman"/>
        </w:rPr>
      </w:pPr>
      <w:r w:rsidRPr="00F61239">
        <w:rPr>
          <w:rFonts w:ascii="Times New Roman" w:hAnsi="Times New Roman" w:cs="Times New Roman"/>
          <w:i/>
          <w:iCs/>
          <w:color w:val="000000"/>
        </w:rPr>
        <w:t>Рис. 11.4.</w:t>
      </w:r>
      <w:r w:rsidRPr="00F61239">
        <w:rPr>
          <w:rFonts w:ascii="Times New Roman" w:hAnsi="Times New Roman" w:cs="Times New Roman"/>
          <w:color w:val="000000"/>
        </w:rPr>
        <w:t xml:space="preserve"> </w:t>
      </w:r>
      <w:r w:rsidRPr="00F61239">
        <w:rPr>
          <w:rFonts w:ascii="Times New Roman" w:hAnsi="Times New Roman" w:cs="Times New Roman"/>
          <w:b/>
          <w:bCs/>
          <w:color w:val="000000"/>
        </w:rPr>
        <w:t>График предельного денежного продукта труда в условиях совершенной и несовершенной конкуренции</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lastRenderedPageBreak/>
        <w:t>Падение предельного денежного продукта труда (MRP</w:t>
      </w:r>
      <w:r w:rsidRPr="00F61239">
        <w:rPr>
          <w:rFonts w:ascii="Times New Roman" w:hAnsi="Times New Roman" w:cs="Times New Roman"/>
          <w:vertAlign w:val="subscript"/>
        </w:rPr>
        <w:t>L</w:t>
      </w:r>
      <w:r w:rsidRPr="00F61239">
        <w:rPr>
          <w:rFonts w:ascii="Times New Roman" w:hAnsi="Times New Roman" w:cs="Times New Roman"/>
        </w:rPr>
        <w:t>) обусловлено снижением предельного продукта труда (MP</w:t>
      </w:r>
      <w:r w:rsidRPr="00F61239">
        <w:rPr>
          <w:rFonts w:ascii="Times New Roman" w:hAnsi="Times New Roman" w:cs="Times New Roman"/>
          <w:vertAlign w:val="subscript"/>
        </w:rPr>
        <w:t>L</w:t>
      </w:r>
      <w:r w:rsidRPr="00F61239">
        <w:rPr>
          <w:rFonts w:ascii="Times New Roman" w:hAnsi="Times New Roman" w:cs="Times New Roman"/>
        </w:rPr>
        <w:t xml:space="preserve">) . Ведь чем меньше дополнительных единиц продукции удается произвести, подключая все новые и новые трудовые ресурсы, тем меньше будет и выручка от их продажи. </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Что касается быстроты снижения доходности трудового фактора, то в условиях совершенной (абсолютно свободной) конкуренции она будет меньше, чем при несовершенной (с разными уровнями монополизации рынка). Отсюда и наклон графика во втором варианте выглядит более крутым, чем в первом.</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Причины различия в поведении графиков MRP</w:t>
      </w:r>
      <w:r w:rsidRPr="00F61239">
        <w:rPr>
          <w:rFonts w:ascii="Times New Roman" w:hAnsi="Times New Roman" w:cs="Times New Roman"/>
          <w:vertAlign w:val="subscript"/>
        </w:rPr>
        <w:t>1</w:t>
      </w:r>
      <w:r w:rsidRPr="00F61239">
        <w:rPr>
          <w:rFonts w:ascii="Times New Roman" w:hAnsi="Times New Roman" w:cs="Times New Roman"/>
        </w:rPr>
        <w:t xml:space="preserve"> и MRP</w:t>
      </w:r>
      <w:r w:rsidRPr="00F61239">
        <w:rPr>
          <w:rFonts w:ascii="Times New Roman" w:hAnsi="Times New Roman" w:cs="Times New Roman"/>
          <w:vertAlign w:val="subscript"/>
        </w:rPr>
        <w:t>2</w:t>
      </w:r>
      <w:r w:rsidRPr="00F61239">
        <w:rPr>
          <w:rFonts w:ascii="Times New Roman" w:hAnsi="Times New Roman" w:cs="Times New Roman"/>
        </w:rPr>
        <w:t xml:space="preserve"> проста и обусловлена формулой MRP</w:t>
      </w:r>
      <w:r w:rsidRPr="00F61239">
        <w:rPr>
          <w:rFonts w:ascii="Times New Roman" w:hAnsi="Times New Roman" w:cs="Times New Roman"/>
          <w:vertAlign w:val="subscript"/>
        </w:rPr>
        <w:t>L</w:t>
      </w:r>
      <w:r w:rsidRPr="00F61239">
        <w:rPr>
          <w:rFonts w:ascii="Times New Roman" w:hAnsi="Times New Roman" w:cs="Times New Roman"/>
        </w:rPr>
        <w:t xml:space="preserve"> </w:t>
      </w:r>
      <w:r w:rsidRPr="00F61239">
        <w:rPr>
          <w:rFonts w:ascii="Times New Roman" w:hAnsi="Times New Roman" w:cs="Times New Roman"/>
          <w:color w:val="000000"/>
        </w:rPr>
        <w:t></w:t>
      </w:r>
      <w:r w:rsidRPr="00F61239">
        <w:rPr>
          <w:rFonts w:ascii="Times New Roman" w:hAnsi="Times New Roman" w:cs="Times New Roman"/>
        </w:rPr>
        <w:t xml:space="preserve"> </w:t>
      </w:r>
      <w:proofErr w:type="gramStart"/>
      <w:r w:rsidRPr="00F61239">
        <w:rPr>
          <w:rFonts w:ascii="Times New Roman" w:hAnsi="Times New Roman" w:cs="Times New Roman"/>
        </w:rPr>
        <w:t>Р</w:t>
      </w:r>
      <w:proofErr w:type="gramEnd"/>
      <w:r w:rsidRPr="00F61239">
        <w:rPr>
          <w:rFonts w:ascii="Times New Roman" w:hAnsi="Times New Roman" w:cs="Times New Roman"/>
        </w:rPr>
        <w:t xml:space="preserve"> </w:t>
      </w:r>
      <w:r w:rsidRPr="00F61239">
        <w:rPr>
          <w:rFonts w:ascii="Times New Roman" w:hAnsi="Times New Roman" w:cs="Times New Roman"/>
        </w:rPr>
        <w:t> MP</w:t>
      </w:r>
      <w:r w:rsidRPr="00F61239">
        <w:rPr>
          <w:rFonts w:ascii="Times New Roman" w:hAnsi="Times New Roman" w:cs="Times New Roman"/>
          <w:vertAlign w:val="subscript"/>
        </w:rPr>
        <w:t>L</w:t>
      </w:r>
      <w:r w:rsidRPr="00F61239">
        <w:rPr>
          <w:rFonts w:ascii="Times New Roman" w:hAnsi="Times New Roman" w:cs="Times New Roman"/>
        </w:rPr>
        <w:t xml:space="preserve">. Падение MRP1 связано только с сокращением предельного продукта труда (MP), цены на готовую продукцию фирмы (Р) в условиях </w:t>
      </w:r>
      <w:r w:rsidRPr="00F61239">
        <w:rPr>
          <w:rFonts w:ascii="Times New Roman" w:hAnsi="Times New Roman" w:cs="Times New Roman"/>
          <w:b/>
          <w:bCs/>
          <w:color w:val="B62D27"/>
          <w:u w:val="single"/>
        </w:rPr>
        <w:t>совершенной конкуренции</w:t>
      </w:r>
      <w:r w:rsidRPr="00F61239">
        <w:rPr>
          <w:rFonts w:ascii="Times New Roman" w:hAnsi="Times New Roman" w:cs="Times New Roman"/>
        </w:rPr>
        <w:t xml:space="preserve"> не меняются с ростом объема продаж. Падение же MRP</w:t>
      </w:r>
      <w:r w:rsidRPr="00F61239">
        <w:rPr>
          <w:rFonts w:ascii="Times New Roman" w:hAnsi="Times New Roman" w:cs="Times New Roman"/>
          <w:vertAlign w:val="subscript"/>
        </w:rPr>
        <w:t>2</w:t>
      </w:r>
      <w:r w:rsidRPr="00F61239">
        <w:rPr>
          <w:rFonts w:ascii="Times New Roman" w:hAnsi="Times New Roman" w:cs="Times New Roman"/>
        </w:rPr>
        <w:t xml:space="preserve">, кроме этого фактора, подстегивается и снижением цен, типичным для </w:t>
      </w:r>
      <w:r w:rsidRPr="00F61239">
        <w:rPr>
          <w:rFonts w:ascii="Times New Roman" w:hAnsi="Times New Roman" w:cs="Times New Roman"/>
          <w:b/>
          <w:bCs/>
          <w:color w:val="B62D27"/>
          <w:u w:val="single"/>
        </w:rPr>
        <w:t>несовершенной конкуренции</w:t>
      </w:r>
      <w:r w:rsidRPr="00F61239">
        <w:rPr>
          <w:rFonts w:ascii="Times New Roman" w:hAnsi="Times New Roman" w:cs="Times New Roman"/>
        </w:rPr>
        <w:t xml:space="preserve"> при росте размеров продаж.</w:t>
      </w:r>
    </w:p>
    <w:p w:rsidR="00F61239" w:rsidRPr="00F61239" w:rsidRDefault="00F61239" w:rsidP="00F61239">
      <w:pPr>
        <w:widowControl w:val="0"/>
        <w:autoSpaceDE w:val="0"/>
        <w:autoSpaceDN w:val="0"/>
        <w:adjustRightInd w:val="0"/>
        <w:spacing w:before="120" w:after="120"/>
        <w:jc w:val="center"/>
        <w:rPr>
          <w:rFonts w:ascii="Times New Roman" w:hAnsi="Times New Roman" w:cs="Times New Roman"/>
        </w:rPr>
      </w:pPr>
      <w:r w:rsidRPr="00F61239">
        <w:rPr>
          <w:rFonts w:ascii="Times New Roman" w:hAnsi="Times New Roman" w:cs="Times New Roman"/>
          <w:noProof/>
          <w:sz w:val="28"/>
          <w:szCs w:val="28"/>
        </w:rPr>
        <w:drawing>
          <wp:inline distT="0" distB="0" distL="0" distR="0" wp14:anchorId="2D92C4CB" wp14:editId="729458B0">
            <wp:extent cx="3895725" cy="249555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2" cstate="print"/>
                    <a:srcRect/>
                    <a:stretch>
                      <a:fillRect/>
                    </a:stretch>
                  </pic:blipFill>
                  <pic:spPr bwMode="auto">
                    <a:xfrm>
                      <a:off x="0" y="0"/>
                      <a:ext cx="3895725" cy="2495550"/>
                    </a:xfrm>
                    <a:prstGeom prst="rect">
                      <a:avLst/>
                    </a:prstGeom>
                    <a:noFill/>
                    <a:ln w="9525">
                      <a:noFill/>
                      <a:miter lim="800000"/>
                      <a:headEnd/>
                      <a:tailEnd/>
                    </a:ln>
                  </pic:spPr>
                </pic:pic>
              </a:graphicData>
            </a:graphic>
          </wp:inline>
        </w:drawing>
      </w:r>
    </w:p>
    <w:p w:rsidR="00F61239" w:rsidRPr="00F61239" w:rsidRDefault="00F61239" w:rsidP="00F61239">
      <w:pPr>
        <w:widowControl w:val="0"/>
        <w:autoSpaceDE w:val="0"/>
        <w:autoSpaceDN w:val="0"/>
        <w:adjustRightInd w:val="0"/>
        <w:spacing w:before="120" w:after="120"/>
        <w:jc w:val="center"/>
        <w:rPr>
          <w:rFonts w:ascii="Times New Roman" w:hAnsi="Times New Roman" w:cs="Times New Roman"/>
        </w:rPr>
      </w:pPr>
      <w:r w:rsidRPr="00F61239">
        <w:rPr>
          <w:rFonts w:ascii="Times New Roman" w:hAnsi="Times New Roman" w:cs="Times New Roman"/>
          <w:i/>
          <w:iCs/>
          <w:color w:val="000000"/>
        </w:rPr>
        <w:t>Рис. 11.5.</w:t>
      </w:r>
      <w:r w:rsidRPr="00F61239">
        <w:rPr>
          <w:rFonts w:ascii="Times New Roman" w:hAnsi="Times New Roman" w:cs="Times New Roman"/>
          <w:color w:val="000000"/>
        </w:rPr>
        <w:t xml:space="preserve"> </w:t>
      </w:r>
      <w:r w:rsidRPr="00F61239">
        <w:rPr>
          <w:rFonts w:ascii="Times New Roman" w:hAnsi="Times New Roman" w:cs="Times New Roman"/>
          <w:b/>
          <w:bCs/>
          <w:color w:val="000000"/>
        </w:rPr>
        <w:t>Динамика предельных издержек на трудовой ресурс в условиях совершенной (1) и несовершенной (2) конкуренции</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Перейдем теперь к рассмотрению предельных издержек на трудовой ресурс (рис. 11.5). Горизонтальная ось на нем по-прежнему изображает объем закупаемого ресурса труд (L), а на вертикальной оси откладывается цена, которую придется заплатить за новые порции труда (</w:t>
      </w:r>
      <w:proofErr w:type="gramStart"/>
      <w:r w:rsidRPr="00F61239">
        <w:rPr>
          <w:rFonts w:ascii="Times New Roman" w:hAnsi="Times New Roman" w:cs="Times New Roman"/>
        </w:rPr>
        <w:t>Р</w:t>
      </w:r>
      <w:proofErr w:type="gramEnd"/>
      <w:r w:rsidRPr="00F61239">
        <w:rPr>
          <w:rFonts w:ascii="Times New Roman" w:hAnsi="Times New Roman" w:cs="Times New Roman"/>
        </w:rPr>
        <w:t xml:space="preserve"> или W от англ. </w:t>
      </w:r>
      <w:proofErr w:type="spellStart"/>
      <w:r w:rsidRPr="00F61239">
        <w:rPr>
          <w:rFonts w:ascii="Times New Roman" w:hAnsi="Times New Roman" w:cs="Times New Roman"/>
        </w:rPr>
        <w:t>wage</w:t>
      </w:r>
      <w:proofErr w:type="spellEnd"/>
      <w:r w:rsidRPr="00F61239">
        <w:rPr>
          <w:rFonts w:ascii="Times New Roman" w:hAnsi="Times New Roman" w:cs="Times New Roman"/>
        </w:rPr>
        <w:t xml:space="preserve"> </w:t>
      </w:r>
      <w:r w:rsidRPr="00F61239">
        <w:rPr>
          <w:rFonts w:ascii="Times New Roman" w:hAnsi="Times New Roman" w:cs="Times New Roman"/>
        </w:rPr>
        <w:t> зарплата).</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На рисунке видно, что при совершенной конкуренции предельные издержки фирмы на трудовой ресурс не меняются, поскольку слишком мала ее рыночная доля. Так, если владелец табачного ларька наймет дополнительно 2, или 3 продавцов, или даже 10 новых продавцов, общее соотношение спроса и предложения на труд в Москве не изменится. Следовательно, за каждого дополнительно нанятого работника мелкой фирме (совершенному конкуренту) всегда приходится платить одну и ту же цену, равную установившемуся уровню зарплаты. </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При несовершенной конкуренции </w:t>
      </w:r>
      <w:r w:rsidRPr="00F61239">
        <w:rPr>
          <w:rFonts w:ascii="Times New Roman" w:hAnsi="Times New Roman" w:cs="Times New Roman"/>
          <w:b/>
          <w:bCs/>
          <w:color w:val="B62D27"/>
          <w:u w:val="single"/>
        </w:rPr>
        <w:t>предельные издержки</w:t>
      </w:r>
      <w:r w:rsidRPr="00F61239">
        <w:rPr>
          <w:rFonts w:ascii="Times New Roman" w:hAnsi="Times New Roman" w:cs="Times New Roman"/>
        </w:rPr>
        <w:t xml:space="preserve"> приобретают тенденцию к росту по мере увеличения общей численности </w:t>
      </w:r>
      <w:proofErr w:type="gramStart"/>
      <w:r w:rsidRPr="00F61239">
        <w:rPr>
          <w:rFonts w:ascii="Times New Roman" w:hAnsi="Times New Roman" w:cs="Times New Roman"/>
        </w:rPr>
        <w:t>работающих</w:t>
      </w:r>
      <w:proofErr w:type="gramEnd"/>
      <w:r w:rsidRPr="00F61239">
        <w:rPr>
          <w:rFonts w:ascii="Times New Roman" w:hAnsi="Times New Roman" w:cs="Times New Roman"/>
        </w:rPr>
        <w:t xml:space="preserve">. Если, например, «Газпром» задумает увеличить численность своего персонал на 10%, ему неизбежно </w:t>
      </w:r>
      <w:proofErr w:type="gramStart"/>
      <w:r w:rsidRPr="00F61239">
        <w:rPr>
          <w:rFonts w:ascii="Times New Roman" w:hAnsi="Times New Roman" w:cs="Times New Roman"/>
        </w:rPr>
        <w:t xml:space="preserve">придется повышать </w:t>
      </w:r>
      <w:r w:rsidRPr="00F61239">
        <w:rPr>
          <w:rFonts w:ascii="Times New Roman" w:hAnsi="Times New Roman" w:cs="Times New Roman"/>
          <w:b/>
          <w:bCs/>
          <w:color w:val="B62D27"/>
          <w:u w:val="single"/>
        </w:rPr>
        <w:t>зарплату</w:t>
      </w:r>
      <w:r w:rsidRPr="00F61239">
        <w:rPr>
          <w:rFonts w:ascii="Times New Roman" w:hAnsi="Times New Roman" w:cs="Times New Roman"/>
        </w:rPr>
        <w:t xml:space="preserve"> </w:t>
      </w:r>
      <w:r w:rsidRPr="00F61239">
        <w:rPr>
          <w:rFonts w:ascii="Times New Roman" w:hAnsi="Times New Roman" w:cs="Times New Roman"/>
        </w:rPr>
        <w:t> ведь рабочих надо</w:t>
      </w:r>
      <w:proofErr w:type="gramEnd"/>
      <w:r w:rsidRPr="00F61239">
        <w:rPr>
          <w:rFonts w:ascii="Times New Roman" w:hAnsi="Times New Roman" w:cs="Times New Roman"/>
        </w:rPr>
        <w:t xml:space="preserve"> будет переманивать из других предприятий и отраслей.</w:t>
      </w:r>
    </w:p>
    <w:p w:rsidR="00F61239" w:rsidRPr="00F61239" w:rsidRDefault="00F61239" w:rsidP="00F61239">
      <w:pPr>
        <w:widowControl w:val="0"/>
        <w:tabs>
          <w:tab w:val="left" w:pos="2438"/>
        </w:tabs>
        <w:autoSpaceDE w:val="0"/>
        <w:autoSpaceDN w:val="0"/>
        <w:adjustRightInd w:val="0"/>
        <w:spacing w:before="120" w:after="120"/>
        <w:rPr>
          <w:rFonts w:ascii="Times New Roman" w:hAnsi="Times New Roman" w:cs="Times New Roman"/>
          <w:b/>
          <w:bCs/>
        </w:rPr>
      </w:pPr>
      <w:r w:rsidRPr="00F61239">
        <w:rPr>
          <w:rFonts w:ascii="Times New Roman" w:hAnsi="Times New Roman" w:cs="Times New Roman"/>
          <w:b/>
          <w:bCs/>
        </w:rPr>
        <w:t xml:space="preserve">Правило MRP </w:t>
      </w:r>
      <w:r w:rsidRPr="00F61239">
        <w:rPr>
          <w:rFonts w:ascii="Times New Roman" w:hAnsi="Times New Roman" w:cs="Times New Roman"/>
          <w:b/>
          <w:bCs/>
        </w:rPr>
        <w:t> MRC</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Теперь мы готовы решить проблему определения оптимального объема спроса фирмы на </w:t>
      </w:r>
      <w:r w:rsidRPr="00F61239">
        <w:rPr>
          <w:rFonts w:ascii="Times New Roman" w:hAnsi="Times New Roman" w:cs="Times New Roman"/>
        </w:rPr>
        <w:lastRenderedPageBreak/>
        <w:t>трудовые ресурсы (рис. 11.6).</w:t>
      </w:r>
    </w:p>
    <w:p w:rsidR="00F61239" w:rsidRPr="00F61239" w:rsidRDefault="00F61239" w:rsidP="00F61239">
      <w:pPr>
        <w:widowControl w:val="0"/>
        <w:autoSpaceDE w:val="0"/>
        <w:autoSpaceDN w:val="0"/>
        <w:adjustRightInd w:val="0"/>
        <w:spacing w:before="120" w:after="120"/>
        <w:jc w:val="center"/>
        <w:rPr>
          <w:rFonts w:ascii="Times New Roman" w:hAnsi="Times New Roman" w:cs="Times New Roman"/>
          <w:lang w:val="en-US"/>
        </w:rPr>
      </w:pPr>
      <w:r w:rsidRPr="00F61239">
        <w:rPr>
          <w:rFonts w:ascii="Times New Roman" w:hAnsi="Times New Roman" w:cs="Times New Roman"/>
          <w:noProof/>
          <w:sz w:val="28"/>
          <w:szCs w:val="28"/>
        </w:rPr>
        <w:drawing>
          <wp:inline distT="0" distB="0" distL="0" distR="0" wp14:anchorId="401B59F0" wp14:editId="74562BB8">
            <wp:extent cx="3581400" cy="3009900"/>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3" cstate="print"/>
                    <a:srcRect/>
                    <a:stretch>
                      <a:fillRect/>
                    </a:stretch>
                  </pic:blipFill>
                  <pic:spPr bwMode="auto">
                    <a:xfrm>
                      <a:off x="0" y="0"/>
                      <a:ext cx="3581400" cy="3009900"/>
                    </a:xfrm>
                    <a:prstGeom prst="rect">
                      <a:avLst/>
                    </a:prstGeom>
                    <a:noFill/>
                    <a:ln w="9525">
                      <a:noFill/>
                      <a:miter lim="800000"/>
                      <a:headEnd/>
                      <a:tailEnd/>
                    </a:ln>
                  </pic:spPr>
                </pic:pic>
              </a:graphicData>
            </a:graphic>
          </wp:inline>
        </w:drawing>
      </w:r>
    </w:p>
    <w:p w:rsidR="00F61239" w:rsidRPr="00F61239" w:rsidRDefault="00F61239" w:rsidP="00F61239">
      <w:pPr>
        <w:widowControl w:val="0"/>
        <w:autoSpaceDE w:val="0"/>
        <w:autoSpaceDN w:val="0"/>
        <w:adjustRightInd w:val="0"/>
        <w:spacing w:before="120" w:after="120"/>
        <w:jc w:val="center"/>
        <w:rPr>
          <w:rFonts w:ascii="Times New Roman" w:hAnsi="Times New Roman" w:cs="Times New Roman"/>
        </w:rPr>
      </w:pPr>
      <w:r w:rsidRPr="00F61239">
        <w:rPr>
          <w:rFonts w:ascii="Times New Roman" w:hAnsi="Times New Roman" w:cs="Times New Roman"/>
          <w:i/>
          <w:iCs/>
          <w:color w:val="000000"/>
        </w:rPr>
        <w:t>Рис. 11.6.</w:t>
      </w:r>
      <w:r w:rsidRPr="00F61239">
        <w:rPr>
          <w:rFonts w:ascii="Times New Roman" w:hAnsi="Times New Roman" w:cs="Times New Roman"/>
          <w:color w:val="000000"/>
        </w:rPr>
        <w:t xml:space="preserve"> </w:t>
      </w:r>
      <w:r w:rsidRPr="00F61239">
        <w:rPr>
          <w:rFonts w:ascii="Times New Roman" w:hAnsi="Times New Roman" w:cs="Times New Roman"/>
          <w:b/>
          <w:bCs/>
          <w:color w:val="000000"/>
        </w:rPr>
        <w:t>Определение оптимального спроса на труд</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 xml:space="preserve">Покупая трудовой фактор (проще говоря, нанимая работников), предприятие должно сравнивать доходность этого фактора с издержками на его покупку, точнее </w:t>
      </w:r>
      <w:r w:rsidRPr="00F61239">
        <w:rPr>
          <w:rFonts w:ascii="Times New Roman" w:hAnsi="Times New Roman" w:cs="Times New Roman"/>
        </w:rPr>
        <w:t> предельный денежный продукт труда (MRP) с предельными издержками на трудовой ресурс (MR</w:t>
      </w:r>
      <w:proofErr w:type="gramStart"/>
      <w:r w:rsidRPr="00F61239">
        <w:rPr>
          <w:rFonts w:ascii="Times New Roman" w:hAnsi="Times New Roman" w:cs="Times New Roman"/>
        </w:rPr>
        <w:t>С</w:t>
      </w:r>
      <w:proofErr w:type="gramEnd"/>
      <w:r w:rsidRPr="00F61239">
        <w:rPr>
          <w:rFonts w:ascii="Times New Roman" w:hAnsi="Times New Roman" w:cs="Times New Roman"/>
        </w:rPr>
        <w:t xml:space="preserve">). При этом максимальная прибыль теоретически достижима в случае полного равенства этих величин (на практике </w:t>
      </w:r>
      <w:r w:rsidRPr="00F61239">
        <w:rPr>
          <w:rFonts w:ascii="Times New Roman" w:hAnsi="Times New Roman" w:cs="Times New Roman"/>
        </w:rPr>
        <w:t> в момент их существенного сближения).</w:t>
      </w:r>
    </w:p>
    <w:p w:rsidR="00F61239" w:rsidRPr="00F61239" w:rsidRDefault="00F61239" w:rsidP="00F61239">
      <w:pPr>
        <w:widowControl w:val="0"/>
        <w:autoSpaceDE w:val="0"/>
        <w:autoSpaceDN w:val="0"/>
        <w:adjustRightInd w:val="0"/>
        <w:ind w:firstLine="567"/>
        <w:jc w:val="both"/>
        <w:rPr>
          <w:rFonts w:ascii="Times New Roman" w:hAnsi="Times New Roman" w:cs="Times New Roman"/>
        </w:rPr>
      </w:pPr>
      <w:r w:rsidRPr="00F61239">
        <w:rPr>
          <w:rFonts w:ascii="Times New Roman" w:hAnsi="Times New Roman" w:cs="Times New Roman"/>
        </w:rPr>
        <w:t>В точке B, где пересекаются прямые MRP (предельный денежный продукт труда) и MRC (предельные издержки на трудовой ресурс), наблюдается полное равенство предельного денежного продукта и предельных издержек, т. е. здесь дополнительные издержки равны дополнительному доходу. В этом примере фирма для обеспечения максимально прибыльного равновесия должна предъявить спрос на 5 работников при ставке зарплаты 50 единиц. Если же фирма примет на работу еще одного человека (точка</w:t>
      </w:r>
      <w:proofErr w:type="gramStart"/>
      <w:r w:rsidRPr="00F61239">
        <w:rPr>
          <w:rFonts w:ascii="Times New Roman" w:hAnsi="Times New Roman" w:cs="Times New Roman"/>
        </w:rPr>
        <w:t xml:space="preserve"> С</w:t>
      </w:r>
      <w:proofErr w:type="gramEnd"/>
      <w:r w:rsidRPr="00F61239">
        <w:rPr>
          <w:rFonts w:ascii="Times New Roman" w:hAnsi="Times New Roman" w:cs="Times New Roman"/>
        </w:rPr>
        <w:t xml:space="preserve"> на графике), то он будет создавать меньший предельный денежный продукт (40 единиц), чем потрачено денежных средств на его оплату (50 единиц). В то же время отказ от найма одного дополнительного работника (точка</w:t>
      </w:r>
      <w:proofErr w:type="gramStart"/>
      <w:r w:rsidRPr="00F61239">
        <w:rPr>
          <w:rFonts w:ascii="Times New Roman" w:hAnsi="Times New Roman" w:cs="Times New Roman"/>
        </w:rPr>
        <w:t xml:space="preserve"> А</w:t>
      </w:r>
      <w:proofErr w:type="gramEnd"/>
      <w:r w:rsidRPr="00F61239">
        <w:rPr>
          <w:rFonts w:ascii="Times New Roman" w:hAnsi="Times New Roman" w:cs="Times New Roman"/>
        </w:rPr>
        <w:t xml:space="preserve"> на графике) обернется потерей дополнительного дохода, который он мог бы принести, в размере 10 единиц. Естественно, что сопоставляя все варианты, фирма наймет 5 работников, т. е. такое число, при котором в силу выполнения правила MRP </w:t>
      </w:r>
      <w:r w:rsidRPr="00F61239">
        <w:rPr>
          <w:rFonts w:ascii="Times New Roman" w:hAnsi="Times New Roman" w:cs="Times New Roman"/>
          <w:color w:val="000000"/>
        </w:rPr>
        <w:t></w:t>
      </w:r>
      <w:r w:rsidRPr="00F61239">
        <w:rPr>
          <w:rFonts w:ascii="Times New Roman" w:hAnsi="Times New Roman" w:cs="Times New Roman"/>
        </w:rPr>
        <w:t xml:space="preserve"> MRC </w:t>
      </w:r>
      <w:proofErr w:type="spellStart"/>
      <w:r w:rsidRPr="00F61239">
        <w:rPr>
          <w:rFonts w:ascii="Times New Roman" w:hAnsi="Times New Roman" w:cs="Times New Roman"/>
        </w:rPr>
        <w:t>максимизируется</w:t>
      </w:r>
      <w:proofErr w:type="spellEnd"/>
      <w:r w:rsidRPr="00F61239">
        <w:rPr>
          <w:rFonts w:ascii="Times New Roman" w:hAnsi="Times New Roman" w:cs="Times New Roman"/>
        </w:rPr>
        <w:t xml:space="preserve"> прибыль.</w:t>
      </w:r>
    </w:p>
    <w:p w:rsidR="00E20F86" w:rsidRDefault="00E20F86" w:rsidP="00E20F86">
      <w:pPr>
        <w:rPr>
          <w:rFonts w:ascii="Times New Roman" w:hAnsi="Times New Roman" w:cs="Times New Roman"/>
          <w:b/>
        </w:rPr>
      </w:pPr>
    </w:p>
    <w:p w:rsidR="008803DC" w:rsidRDefault="00F61239" w:rsidP="008803DC">
      <w:pPr>
        <w:rPr>
          <w:rFonts w:ascii="Times New Roman" w:hAnsi="Times New Roman" w:cs="Times New Roman"/>
          <w:b/>
        </w:rPr>
      </w:pPr>
      <w:r w:rsidRPr="00F61239">
        <w:rPr>
          <w:rFonts w:ascii="Times New Roman" w:hAnsi="Times New Roman" w:cs="Times New Roman"/>
          <w:b/>
        </w:rPr>
        <w:t>22. Рынок труда и заработная плата. Фа</w:t>
      </w:r>
      <w:r w:rsidR="006E18BA">
        <w:rPr>
          <w:rFonts w:ascii="Times New Roman" w:hAnsi="Times New Roman" w:cs="Times New Roman"/>
          <w:b/>
        </w:rPr>
        <w:t xml:space="preserve">кторы, определяющие различия в </w:t>
      </w:r>
      <w:r w:rsidRPr="00F61239">
        <w:rPr>
          <w:rFonts w:ascii="Times New Roman" w:hAnsi="Times New Roman" w:cs="Times New Roman"/>
          <w:b/>
        </w:rPr>
        <w:t>оплате труда.</w:t>
      </w:r>
    </w:p>
    <w:p w:rsidR="008803DC" w:rsidRDefault="008803DC" w:rsidP="008803DC">
      <w:pPr>
        <w:rPr>
          <w:rFonts w:ascii="Times New Roman" w:hAnsi="Times New Roman" w:cs="Times New Roman"/>
          <w:b/>
        </w:rPr>
      </w:pPr>
      <w:r>
        <w:rPr>
          <w:rFonts w:ascii="Times New Roman" w:hAnsi="Times New Roman" w:cs="Times New Roman"/>
          <w:b/>
        </w:rPr>
        <w:t>Краткая выжимка:</w:t>
      </w:r>
    </w:p>
    <w:p w:rsidR="008803DC" w:rsidRPr="008803DC" w:rsidRDefault="008803DC" w:rsidP="008803DC">
      <w:pPr>
        <w:numPr>
          <w:ilvl w:val="0"/>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Общая характеристика рынка труда</w:t>
      </w:r>
      <w:r w:rsidRPr="008803DC">
        <w:rPr>
          <w:rFonts w:ascii="Times New Roman" w:eastAsia="Times New Roman" w:hAnsi="Times New Roman" w:cs="Times New Roman"/>
          <w:lang w:eastAsia="ru-RU"/>
        </w:rPr>
        <w:t>:</w:t>
      </w:r>
    </w:p>
    <w:p w:rsidR="008803DC" w:rsidRPr="008803DC" w:rsidRDefault="008803DC" w:rsidP="008803DC">
      <w:pPr>
        <w:numPr>
          <w:ilvl w:val="1"/>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Труд — важнейший фактор производства, наряду с землей и капиталом. Он преобразует материальные ресурсы в товары и услуги.</w:t>
      </w:r>
    </w:p>
    <w:p w:rsidR="008803DC" w:rsidRPr="008803DC" w:rsidRDefault="008803DC" w:rsidP="008803DC">
      <w:pPr>
        <w:numPr>
          <w:ilvl w:val="1"/>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Рынок труда возник с развитием обмена и рыночных отношений. На нем труд стал товаром, а предприятия — покупателями. Практически все трудоспособное население — продавцы труда.</w:t>
      </w:r>
    </w:p>
    <w:p w:rsidR="008803DC" w:rsidRPr="008803DC" w:rsidRDefault="008803DC" w:rsidP="008803DC">
      <w:pPr>
        <w:numPr>
          <w:ilvl w:val="1"/>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В России доля наемных работников составляет около 70%, а в развитых странах — более 90%.</w:t>
      </w:r>
    </w:p>
    <w:p w:rsidR="008803DC" w:rsidRPr="008803DC" w:rsidRDefault="008803DC" w:rsidP="008803DC">
      <w:pPr>
        <w:numPr>
          <w:ilvl w:val="1"/>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lastRenderedPageBreak/>
        <w:t>Изменения в структуре занятости: уменьшение занятости в сельском хозяйстве, рост сектора услуг и науки, повышение квалификации работников.</w:t>
      </w:r>
    </w:p>
    <w:p w:rsidR="008803DC" w:rsidRPr="008803DC" w:rsidRDefault="008803DC" w:rsidP="008803DC">
      <w:pPr>
        <w:numPr>
          <w:ilvl w:val="0"/>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Заработная плата</w:t>
      </w:r>
      <w:r w:rsidRPr="008803DC">
        <w:rPr>
          <w:rFonts w:ascii="Times New Roman" w:eastAsia="Times New Roman" w:hAnsi="Times New Roman" w:cs="Times New Roman"/>
          <w:lang w:eastAsia="ru-RU"/>
        </w:rPr>
        <w:t>:</w:t>
      </w:r>
    </w:p>
    <w:p w:rsidR="008803DC" w:rsidRPr="008803DC" w:rsidRDefault="008803DC" w:rsidP="008803DC">
      <w:pPr>
        <w:numPr>
          <w:ilvl w:val="1"/>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Заработная плата — это денежный доход за труд, основной источник дохода для наемных работников.</w:t>
      </w:r>
    </w:p>
    <w:p w:rsidR="008803DC" w:rsidRPr="008803DC" w:rsidRDefault="008803DC" w:rsidP="008803DC">
      <w:pPr>
        <w:numPr>
          <w:ilvl w:val="1"/>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В развитых странах доля заработной платы в совокупном доходе населения составляет 75-80%. В России в 1990-е годы эта доля резко сократилась.</w:t>
      </w:r>
    </w:p>
    <w:p w:rsidR="008803DC" w:rsidRPr="008803DC" w:rsidRDefault="008803DC" w:rsidP="008803DC">
      <w:pPr>
        <w:numPr>
          <w:ilvl w:val="1"/>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Номинальная зарплата — это сумма, получаемая работником, реальная — это покупательная способность этой суммы, которая зависит от уровня цен.</w:t>
      </w:r>
    </w:p>
    <w:p w:rsidR="008803DC" w:rsidRPr="008803DC" w:rsidRDefault="008803DC" w:rsidP="008803DC">
      <w:pPr>
        <w:numPr>
          <w:ilvl w:val="1"/>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В России, несмотря на рост номинальной зарплаты, реальная зарплата в 2002 году была ниже уровня 1991 года из-за инфляции.</w:t>
      </w:r>
    </w:p>
    <w:p w:rsidR="008803DC" w:rsidRPr="008803DC" w:rsidRDefault="008803DC" w:rsidP="008803DC">
      <w:pPr>
        <w:numPr>
          <w:ilvl w:val="1"/>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Дифференциация зарплат зависит от квалификации, профессии и отрасли. В России наблюдается резкая дифференциация между бюджетным и частным сектором.</w:t>
      </w:r>
    </w:p>
    <w:p w:rsidR="008803DC" w:rsidRPr="008803DC" w:rsidRDefault="008803DC" w:rsidP="008803DC">
      <w:pPr>
        <w:numPr>
          <w:ilvl w:val="0"/>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Формы и системы заработной платы</w:t>
      </w:r>
      <w:r w:rsidRPr="008803DC">
        <w:rPr>
          <w:rFonts w:ascii="Times New Roman" w:eastAsia="Times New Roman" w:hAnsi="Times New Roman" w:cs="Times New Roman"/>
          <w:lang w:eastAsia="ru-RU"/>
        </w:rPr>
        <w:t>:</w:t>
      </w:r>
    </w:p>
    <w:p w:rsidR="008803DC" w:rsidRPr="008803DC" w:rsidRDefault="008803DC" w:rsidP="008803DC">
      <w:pPr>
        <w:numPr>
          <w:ilvl w:val="1"/>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 xml:space="preserve">Заработная плата может быть повременной или сдельной, каждая из </w:t>
      </w:r>
      <w:proofErr w:type="gramStart"/>
      <w:r w:rsidRPr="008803DC">
        <w:rPr>
          <w:rFonts w:ascii="Times New Roman" w:eastAsia="Times New Roman" w:hAnsi="Times New Roman" w:cs="Times New Roman"/>
          <w:lang w:eastAsia="ru-RU"/>
        </w:rPr>
        <w:t>которых</w:t>
      </w:r>
      <w:proofErr w:type="gramEnd"/>
      <w:r w:rsidRPr="008803DC">
        <w:rPr>
          <w:rFonts w:ascii="Times New Roman" w:eastAsia="Times New Roman" w:hAnsi="Times New Roman" w:cs="Times New Roman"/>
          <w:lang w:eastAsia="ru-RU"/>
        </w:rPr>
        <w:t xml:space="preserve"> имеет свои достоинства и недостатки.</w:t>
      </w:r>
    </w:p>
    <w:p w:rsidR="008803DC" w:rsidRPr="008803DC" w:rsidRDefault="008803DC" w:rsidP="008803DC">
      <w:pPr>
        <w:numPr>
          <w:ilvl w:val="1"/>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Современные системы заработной платы основываются на научной организации труда и направлены на повышение эффективности труда, улучшение качества и производительности.</w:t>
      </w:r>
    </w:p>
    <w:p w:rsidR="008803DC" w:rsidRPr="008803DC" w:rsidRDefault="008803DC" w:rsidP="008803DC">
      <w:pPr>
        <w:numPr>
          <w:ilvl w:val="1"/>
          <w:numId w:val="29"/>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Патернализм — система, в которой фирмы заботятся о своих работниках, предлагая дополнительные социальные блага и участие в прибылях.</w:t>
      </w:r>
    </w:p>
    <w:p w:rsid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Эти разделы охватывают важные аспекты рынка труда, заработной платы и структуры занятости, раскрывая их особенности в развитых странах и России.</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11.3. Марксистское понимание заработной платы и эксплуатации труда</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 xml:space="preserve">В теории К. Маркса капитализм рассматривается как система эксплуатации наемного труда. Основная идея — рабочая сила становится товаром, который капиталист покупает у рабочего. Рабочая сила включает два аспекта: </w:t>
      </w:r>
      <w:r w:rsidRPr="008803DC">
        <w:rPr>
          <w:rFonts w:ascii="Times New Roman" w:eastAsia="Times New Roman" w:hAnsi="Times New Roman" w:cs="Times New Roman"/>
          <w:b/>
          <w:bCs/>
          <w:lang w:eastAsia="ru-RU"/>
        </w:rPr>
        <w:t>стоимость</w:t>
      </w:r>
      <w:r w:rsidRPr="008803DC">
        <w:rPr>
          <w:rFonts w:ascii="Times New Roman" w:eastAsia="Times New Roman" w:hAnsi="Times New Roman" w:cs="Times New Roman"/>
          <w:lang w:eastAsia="ru-RU"/>
        </w:rPr>
        <w:t xml:space="preserve"> (средства для поддержания жизни рабочего) и </w:t>
      </w:r>
      <w:r w:rsidRPr="008803DC">
        <w:rPr>
          <w:rFonts w:ascii="Times New Roman" w:eastAsia="Times New Roman" w:hAnsi="Times New Roman" w:cs="Times New Roman"/>
          <w:b/>
          <w:bCs/>
          <w:lang w:eastAsia="ru-RU"/>
        </w:rPr>
        <w:t>потребительная стоимость</w:t>
      </w:r>
      <w:r w:rsidRPr="008803DC">
        <w:rPr>
          <w:rFonts w:ascii="Times New Roman" w:eastAsia="Times New Roman" w:hAnsi="Times New Roman" w:cs="Times New Roman"/>
          <w:lang w:eastAsia="ru-RU"/>
        </w:rPr>
        <w:t xml:space="preserve"> (способность рабочего создавать больше стоимости, чем затрачивает). Маркс делит стоимость создаваемых товаров на две части: </w:t>
      </w:r>
      <w:r w:rsidRPr="008803DC">
        <w:rPr>
          <w:rFonts w:ascii="Times New Roman" w:eastAsia="Times New Roman" w:hAnsi="Times New Roman" w:cs="Times New Roman"/>
          <w:b/>
          <w:bCs/>
          <w:lang w:eastAsia="ru-RU"/>
        </w:rPr>
        <w:t>стоимость рабочей силы</w:t>
      </w:r>
      <w:r w:rsidRPr="008803DC">
        <w:rPr>
          <w:rFonts w:ascii="Times New Roman" w:eastAsia="Times New Roman" w:hAnsi="Times New Roman" w:cs="Times New Roman"/>
          <w:lang w:eastAsia="ru-RU"/>
        </w:rPr>
        <w:t xml:space="preserve"> (заработная плата) и </w:t>
      </w:r>
      <w:r w:rsidRPr="008803DC">
        <w:rPr>
          <w:rFonts w:ascii="Times New Roman" w:eastAsia="Times New Roman" w:hAnsi="Times New Roman" w:cs="Times New Roman"/>
          <w:b/>
          <w:bCs/>
          <w:lang w:eastAsia="ru-RU"/>
        </w:rPr>
        <w:t>прибавочную стоимость</w:t>
      </w:r>
      <w:r w:rsidRPr="008803DC">
        <w:rPr>
          <w:rFonts w:ascii="Times New Roman" w:eastAsia="Times New Roman" w:hAnsi="Times New Roman" w:cs="Times New Roman"/>
          <w:lang w:eastAsia="ru-RU"/>
        </w:rPr>
        <w:t>, которая присваивается капиталистом. Это отражает суть эксплуатации: рабочий работает на себя только часть рабочего времени, а остальное — бесплатно на капиталиста.</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Ранний капитализм был полон социальной несправедливости, низким уровнем жизни и отсутствием защиты трудящихся. Поэтому идеи марксизма стали популярными в таких условиях, где трудовые права ущемляются. Однако, марксистское объяснение эксплуатации не всегда применимо, особенно в современных развитых странах с высоким уровнем жизни и социальной защищенности.</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11.4. Рынок труда в условиях совершенной и несовершенной конкуренции</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11.4.1. Совершенная конкуренция на рынке труда</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Совершенная конкуренция характеризуется четырьмя признаками:</w:t>
      </w:r>
    </w:p>
    <w:p w:rsidR="008803DC" w:rsidRPr="008803DC" w:rsidRDefault="008803DC" w:rsidP="008803DC">
      <w:pPr>
        <w:numPr>
          <w:ilvl w:val="0"/>
          <w:numId w:val="30"/>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Спрос на труд со стороны множества конкурирующих фирм.</w:t>
      </w:r>
    </w:p>
    <w:p w:rsidR="008803DC" w:rsidRPr="008803DC" w:rsidRDefault="008803DC" w:rsidP="008803DC">
      <w:pPr>
        <w:numPr>
          <w:ilvl w:val="0"/>
          <w:numId w:val="30"/>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Предложение труда всеми работниками одинаковой квалификации.</w:t>
      </w:r>
    </w:p>
    <w:p w:rsidR="008803DC" w:rsidRPr="008803DC" w:rsidRDefault="008803DC" w:rsidP="008803DC">
      <w:pPr>
        <w:numPr>
          <w:ilvl w:val="0"/>
          <w:numId w:val="30"/>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Отсутствие монополий и монопсоний.</w:t>
      </w:r>
    </w:p>
    <w:p w:rsidR="008803DC" w:rsidRPr="008803DC" w:rsidRDefault="008803DC" w:rsidP="008803DC">
      <w:pPr>
        <w:numPr>
          <w:ilvl w:val="0"/>
          <w:numId w:val="30"/>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Невозможность контроля над рыночной ценой труда.</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 xml:space="preserve">В условиях совершенной конкуренции фирма может нанимать работников без влияния на рыночную цену труда. Рынок регулируется сам по себе: повышение зарплаты вызывает избыток </w:t>
      </w:r>
      <w:r w:rsidRPr="008803DC">
        <w:rPr>
          <w:rFonts w:ascii="Times New Roman" w:eastAsia="Times New Roman" w:hAnsi="Times New Roman" w:cs="Times New Roman"/>
          <w:lang w:eastAsia="ru-RU"/>
        </w:rPr>
        <w:lastRenderedPageBreak/>
        <w:t xml:space="preserve">рабочей силы, что приводит к снижению зарплаты обратно. На графиках видно, как спрос и предложение труда приводят к рыночному равновесию, где </w:t>
      </w:r>
      <w:proofErr w:type="gramStart"/>
      <w:r w:rsidRPr="008803DC">
        <w:rPr>
          <w:rFonts w:ascii="Times New Roman" w:eastAsia="Times New Roman" w:hAnsi="Times New Roman" w:cs="Times New Roman"/>
          <w:lang w:eastAsia="ru-RU"/>
        </w:rPr>
        <w:t>равны</w:t>
      </w:r>
      <w:proofErr w:type="gramEnd"/>
      <w:r w:rsidRPr="008803DC">
        <w:rPr>
          <w:rFonts w:ascii="Times New Roman" w:eastAsia="Times New Roman" w:hAnsi="Times New Roman" w:cs="Times New Roman"/>
          <w:lang w:eastAsia="ru-RU"/>
        </w:rPr>
        <w:t xml:space="preserve"> спрос и предложение, и нет избыточной безработицы.</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На российском рынке труда есть сегменты, где проявляются признаки совершенной конкуренции (например, строительные и рабочие профессии).</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11.4.2. Монопсония на рынке труда</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Монопсония возникает, когда на рынке труда существует только один покупатель (работодатель). В такой ситуации фирма контролирует цену труда и может диктовать условия найма. Основные признаки монопсонии:</w:t>
      </w:r>
    </w:p>
    <w:p w:rsidR="008803DC" w:rsidRPr="008803DC" w:rsidRDefault="008803DC" w:rsidP="008803DC">
      <w:pPr>
        <w:numPr>
          <w:ilvl w:val="0"/>
          <w:numId w:val="31"/>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Один работодателя для определенного типа труда.</w:t>
      </w:r>
    </w:p>
    <w:p w:rsidR="008803DC" w:rsidRPr="008803DC" w:rsidRDefault="008803DC" w:rsidP="008803DC">
      <w:pPr>
        <w:numPr>
          <w:ilvl w:val="0"/>
          <w:numId w:val="31"/>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Работники не могут легко сменить работодателя.</w:t>
      </w:r>
    </w:p>
    <w:p w:rsidR="008803DC" w:rsidRPr="008803DC" w:rsidRDefault="008803DC" w:rsidP="008803DC">
      <w:pPr>
        <w:numPr>
          <w:ilvl w:val="0"/>
          <w:numId w:val="31"/>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Работодатель устанавливает низкую зарплату, максимально извлекая прибыль.</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lang w:eastAsia="ru-RU"/>
        </w:rPr>
        <w:t xml:space="preserve">При монопсонии на графиках видно, что фирма нанимает меньше работников и платит им более низкую зарплату, чем при совершенной конкуренции. Это приводит к уменьшению занятости и снижению уровня жизни. В России монопсония сохраняется, особенно в северных регионах и на старых «закрытых» предприятиях, где труд зависит от одного работодателя. Часто такие </w:t>
      </w:r>
      <w:proofErr w:type="spellStart"/>
      <w:r w:rsidRPr="008803DC">
        <w:rPr>
          <w:rFonts w:ascii="Times New Roman" w:eastAsia="Times New Roman" w:hAnsi="Times New Roman" w:cs="Times New Roman"/>
          <w:lang w:eastAsia="ru-RU"/>
        </w:rPr>
        <w:t>монопсонисты</w:t>
      </w:r>
      <w:proofErr w:type="spellEnd"/>
      <w:r w:rsidRPr="008803DC">
        <w:rPr>
          <w:rFonts w:ascii="Times New Roman" w:eastAsia="Times New Roman" w:hAnsi="Times New Roman" w:cs="Times New Roman"/>
          <w:lang w:eastAsia="ru-RU"/>
        </w:rPr>
        <w:t xml:space="preserve">, особенно после приватизации, снижают занятость и заработную плату, что требует вмешательства государства и профсоюзов для создания </w:t>
      </w:r>
      <w:proofErr w:type="gramStart"/>
      <w:r w:rsidRPr="008803DC">
        <w:rPr>
          <w:rFonts w:ascii="Times New Roman" w:eastAsia="Times New Roman" w:hAnsi="Times New Roman" w:cs="Times New Roman"/>
          <w:lang w:eastAsia="ru-RU"/>
        </w:rPr>
        <w:t>более конкурентного</w:t>
      </w:r>
      <w:proofErr w:type="gramEnd"/>
      <w:r w:rsidRPr="008803DC">
        <w:rPr>
          <w:rFonts w:ascii="Times New Roman" w:eastAsia="Times New Roman" w:hAnsi="Times New Roman" w:cs="Times New Roman"/>
          <w:lang w:eastAsia="ru-RU"/>
        </w:rPr>
        <w:t xml:space="preserve"> рынка труда.</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Профсоюзы на рынке труда</w:t>
      </w:r>
      <w:r w:rsidRPr="008803DC">
        <w:rPr>
          <w:rFonts w:ascii="Times New Roman" w:eastAsia="Times New Roman" w:hAnsi="Times New Roman" w:cs="Times New Roman"/>
          <w:lang w:eastAsia="ru-RU"/>
        </w:rPr>
        <w:t xml:space="preserve">: Профсоюзы — это объединения работников, целью которых является защита их экономических интересов и улучшение условий труда. Они могут быть узкопрофессиональными, отраслевыми, региональными, национальными или международными. В условиях рынка труда профсоюзы помогают наемным работникам противостоять работодателям, обеспечивая повышение зарплаты, улучшение условий труда и социальные гарантии. Примером может служить система профсоюзов в Европе, где профсоюзы часто вмешиваются в политику. В России профсоюзы прошли путь </w:t>
      </w:r>
      <w:proofErr w:type="gramStart"/>
      <w:r w:rsidRPr="008803DC">
        <w:rPr>
          <w:rFonts w:ascii="Times New Roman" w:eastAsia="Times New Roman" w:hAnsi="Times New Roman" w:cs="Times New Roman"/>
          <w:lang w:eastAsia="ru-RU"/>
        </w:rPr>
        <w:t>от зависимости от государства в советский период до попыток стать независимыми в условиях</w:t>
      </w:r>
      <w:proofErr w:type="gramEnd"/>
      <w:r w:rsidRPr="008803DC">
        <w:rPr>
          <w:rFonts w:ascii="Times New Roman" w:eastAsia="Times New Roman" w:hAnsi="Times New Roman" w:cs="Times New Roman"/>
          <w:lang w:eastAsia="ru-RU"/>
        </w:rPr>
        <w:t xml:space="preserve"> рыночной экономики.</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Модели функционирования профсоюзов</w:t>
      </w:r>
      <w:r w:rsidRPr="008803DC">
        <w:rPr>
          <w:rFonts w:ascii="Times New Roman" w:eastAsia="Times New Roman" w:hAnsi="Times New Roman" w:cs="Times New Roman"/>
          <w:lang w:eastAsia="ru-RU"/>
        </w:rPr>
        <w:t>:</w:t>
      </w:r>
    </w:p>
    <w:p w:rsidR="008803DC" w:rsidRPr="008803DC" w:rsidRDefault="008803DC" w:rsidP="008803DC">
      <w:pPr>
        <w:numPr>
          <w:ilvl w:val="0"/>
          <w:numId w:val="32"/>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Модель стимулирования спроса на труд</w:t>
      </w:r>
      <w:r w:rsidRPr="008803DC">
        <w:rPr>
          <w:rFonts w:ascii="Times New Roman" w:eastAsia="Times New Roman" w:hAnsi="Times New Roman" w:cs="Times New Roman"/>
          <w:lang w:eastAsia="ru-RU"/>
        </w:rPr>
        <w:t xml:space="preserve"> — профсоюзы повышают качество труда, что увеличивает спрос на него и, соответственно, занятость и зарплату.</w:t>
      </w:r>
    </w:p>
    <w:p w:rsidR="008803DC" w:rsidRPr="008803DC" w:rsidRDefault="008803DC" w:rsidP="008803DC">
      <w:pPr>
        <w:numPr>
          <w:ilvl w:val="0"/>
          <w:numId w:val="32"/>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Модель сокращения предложения труда</w:t>
      </w:r>
      <w:r w:rsidRPr="008803DC">
        <w:rPr>
          <w:rFonts w:ascii="Times New Roman" w:eastAsia="Times New Roman" w:hAnsi="Times New Roman" w:cs="Times New Roman"/>
          <w:lang w:eastAsia="ru-RU"/>
        </w:rPr>
        <w:t xml:space="preserve"> — через ограничение числа работников в своей профессии профсоюзы увеличивают заработную плату, но это снижает занятость.</w:t>
      </w:r>
    </w:p>
    <w:p w:rsidR="008803DC" w:rsidRPr="008803DC" w:rsidRDefault="008803DC" w:rsidP="008803DC">
      <w:pPr>
        <w:numPr>
          <w:ilvl w:val="0"/>
          <w:numId w:val="32"/>
        </w:num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Модель прямого воздействия на зарплату</w:t>
      </w:r>
      <w:r w:rsidRPr="008803DC">
        <w:rPr>
          <w:rFonts w:ascii="Times New Roman" w:eastAsia="Times New Roman" w:hAnsi="Times New Roman" w:cs="Times New Roman"/>
          <w:lang w:eastAsia="ru-RU"/>
        </w:rPr>
        <w:t xml:space="preserve"> — профсоюзы давят на работодателей (например, угрозой забастовки), чтобы увеличить зарплаты, но это также может привести к сокращению рабочих мест.</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Взаимная монополия на рынке труда</w:t>
      </w:r>
      <w:r w:rsidRPr="008803DC">
        <w:rPr>
          <w:rFonts w:ascii="Times New Roman" w:eastAsia="Times New Roman" w:hAnsi="Times New Roman" w:cs="Times New Roman"/>
          <w:lang w:eastAsia="ru-RU"/>
        </w:rPr>
        <w:t xml:space="preserve">: На рынке труда могут существовать ситуации, когда и профсоюзы, и работодатели (особенно крупные корпорации) обладают значительной властью. Это приводит к взаимной монополии, при которой баланс интересов обеих сторон может привести к </w:t>
      </w:r>
      <w:proofErr w:type="spellStart"/>
      <w:r w:rsidRPr="008803DC">
        <w:rPr>
          <w:rFonts w:ascii="Times New Roman" w:eastAsia="Times New Roman" w:hAnsi="Times New Roman" w:cs="Times New Roman"/>
          <w:lang w:eastAsia="ru-RU"/>
        </w:rPr>
        <w:t>квазиконкурентному</w:t>
      </w:r>
      <w:proofErr w:type="spellEnd"/>
      <w:r w:rsidRPr="008803DC">
        <w:rPr>
          <w:rFonts w:ascii="Times New Roman" w:eastAsia="Times New Roman" w:hAnsi="Times New Roman" w:cs="Times New Roman"/>
          <w:lang w:eastAsia="ru-RU"/>
        </w:rPr>
        <w:t xml:space="preserve"> рынку, где цены и условия труда устанавливаются в результате противостояния двух сильных сторон.</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t>Рынок труда в России</w:t>
      </w:r>
      <w:r w:rsidRPr="008803DC">
        <w:rPr>
          <w:rFonts w:ascii="Times New Roman" w:eastAsia="Times New Roman" w:hAnsi="Times New Roman" w:cs="Times New Roman"/>
          <w:lang w:eastAsia="ru-RU"/>
        </w:rPr>
        <w:t>: С переходом от советской системы трудовых отношений в рыночную экономику, российский рынок труда столкнулся с проблемами, такими как высокая безработица, заниженные зарплаты и большая дифференциация доходов. Рынок труда России характеризуется неполной занятостью и большим количеством неформальных работников, что частично смягчает негативные последствия экономических реформ, но также сопряжено с низкими условиями труда и отсутствием социальных гарантий.</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r w:rsidRPr="008803DC">
        <w:rPr>
          <w:rFonts w:ascii="Times New Roman" w:eastAsia="Times New Roman" w:hAnsi="Times New Roman" w:cs="Times New Roman"/>
          <w:b/>
          <w:bCs/>
          <w:lang w:eastAsia="ru-RU"/>
        </w:rPr>
        <w:lastRenderedPageBreak/>
        <w:t>Государственное регулирование рынка труда</w:t>
      </w:r>
      <w:r w:rsidRPr="008803DC">
        <w:rPr>
          <w:rFonts w:ascii="Times New Roman" w:eastAsia="Times New Roman" w:hAnsi="Times New Roman" w:cs="Times New Roman"/>
          <w:lang w:eastAsia="ru-RU"/>
        </w:rPr>
        <w:t>: Государство должно активно регулировать рынок труда в России, стимулируя рост занятости, обеспечивая переподготовку работников и систему социального страхования для безработных. На данный момент в России реализуются законы и меры по регулированию занятости, но они еще не достигли уровня, присущего высокоразвитыми странами с рыночной экономикой.</w:t>
      </w:r>
    </w:p>
    <w:p w:rsidR="008803DC" w:rsidRPr="008803DC" w:rsidRDefault="008803DC" w:rsidP="008803DC">
      <w:pPr>
        <w:spacing w:before="100" w:beforeAutospacing="1" w:after="100" w:afterAutospacing="1" w:line="240" w:lineRule="auto"/>
        <w:rPr>
          <w:rFonts w:ascii="Times New Roman" w:eastAsia="Times New Roman" w:hAnsi="Times New Roman" w:cs="Times New Roman"/>
          <w:lang w:eastAsia="ru-RU"/>
        </w:rPr>
      </w:pPr>
    </w:p>
    <w:p w:rsidR="006E18BA" w:rsidRPr="008803DC" w:rsidRDefault="00F61239" w:rsidP="008803DC">
      <w:pPr>
        <w:rPr>
          <w:rFonts w:ascii="Times New Roman" w:hAnsi="Times New Roman" w:cs="Times New Roman"/>
          <w:b/>
        </w:rPr>
      </w:pPr>
      <w:r w:rsidRPr="00F61239">
        <w:rPr>
          <w:rFonts w:ascii="Times New Roman" w:hAnsi="Times New Roman" w:cs="Times New Roman"/>
          <w:b/>
        </w:rPr>
        <w:cr/>
      </w:r>
    </w:p>
    <w:p w:rsidR="006E18BA" w:rsidRDefault="006E18BA" w:rsidP="006E18BA">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11.2. Фактор труд и его цена. Формы заработной платы</w:t>
      </w:r>
    </w:p>
    <w:p w:rsidR="006E18BA" w:rsidRDefault="006E18BA" w:rsidP="006E18BA">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11.2.1. Общая характеристика рынка труда</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Фактор труд. Его особая роль в развитии общества</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 древнейших времен человеческий труд является важнейшей составляющей любой хозяйственной деятельности. Он по праву может быть определен в качестве универсального </w:t>
      </w:r>
      <w:r>
        <w:rPr>
          <w:rFonts w:ascii="Times New Roman CYR" w:hAnsi="Times New Roman CYR" w:cs="Times New Roman CYR"/>
          <w:b/>
          <w:bCs/>
          <w:color w:val="B62D27"/>
          <w:u w:val="single"/>
        </w:rPr>
        <w:t>фактора производства</w:t>
      </w:r>
      <w:r>
        <w:rPr>
          <w:rFonts w:ascii="Times New Roman CYR" w:hAnsi="Times New Roman CYR" w:cs="Times New Roman CYR"/>
        </w:rPr>
        <w:t xml:space="preserve">. Еще в XVII в. один из родоначальников классической политэкономии </w:t>
      </w:r>
      <w:r>
        <w:rPr>
          <w:rFonts w:ascii="Times New Roman CYR" w:hAnsi="Times New Roman CYR" w:cs="Times New Roman CYR"/>
          <w:b/>
          <w:bCs/>
          <w:color w:val="B62D27"/>
          <w:u w:val="single"/>
        </w:rPr>
        <w:t xml:space="preserve">В. </w:t>
      </w:r>
      <w:proofErr w:type="spellStart"/>
      <w:r>
        <w:rPr>
          <w:rFonts w:ascii="Times New Roman CYR" w:hAnsi="Times New Roman CYR" w:cs="Times New Roman CYR"/>
          <w:b/>
          <w:bCs/>
          <w:color w:val="B62D27"/>
          <w:u w:val="single"/>
        </w:rPr>
        <w:t>Петти</w:t>
      </w:r>
      <w:proofErr w:type="spellEnd"/>
      <w:r>
        <w:rPr>
          <w:rFonts w:ascii="Times New Roman CYR" w:hAnsi="Times New Roman CYR" w:cs="Times New Roman CYR"/>
        </w:rPr>
        <w:t xml:space="preserve"> афористично заметил: «Труд есть отец и активный творящий фактор богатства, а земля </w:t>
      </w:r>
      <w:r>
        <w:rPr>
          <w:rFonts w:ascii="Symbol" w:hAnsi="Symbol" w:cs="Symbol"/>
        </w:rPr>
        <w:t></w:t>
      </w:r>
      <w:r>
        <w:rPr>
          <w:rFonts w:ascii="Times New Roman CYR" w:hAnsi="Times New Roman CYR" w:cs="Times New Roman CYR"/>
        </w:rPr>
        <w:t xml:space="preserve"> его мать». Действительно для создания любого товара и услуги обязательно необходимы два компонента: некие материальные ресурсы и приложенный к ним, оплодотворяющий их труд человека. При этом классик не случайно сравнил труд с мужским, активным началом </w:t>
      </w:r>
      <w:r>
        <w:rPr>
          <w:rFonts w:ascii="Symbol" w:hAnsi="Symbol" w:cs="Symbol"/>
        </w:rPr>
        <w:t></w:t>
      </w:r>
      <w:r>
        <w:rPr>
          <w:rFonts w:ascii="Times New Roman CYR" w:hAnsi="Times New Roman CYR" w:cs="Times New Roman CYR"/>
        </w:rPr>
        <w:t xml:space="preserve"> без него никакие материальные ресурсы не преобразуются в готовую продукцию. В современной теории факторов производства труд, наряду с землей и капиталом, считается одним из трех главных факторов, созидающих богатство народов.</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Рынок труда и его субъекты</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Процесс общественного разделения труда, развитие обмена и рыночных отношений превратили труд в специфический товар. Он стал продаваться и покупаться, сформировались спрос и предложение этого ресурса. Это означало рождение </w:t>
      </w:r>
      <w:r>
        <w:rPr>
          <w:rFonts w:ascii="Times New Roman CYR" w:hAnsi="Times New Roman CYR" w:cs="Times New Roman CYR"/>
          <w:b/>
          <w:bCs/>
          <w:color w:val="B62D27"/>
          <w:u w:val="single"/>
        </w:rPr>
        <w:t>рынка труда</w:t>
      </w:r>
      <w:r>
        <w:rPr>
          <w:rFonts w:ascii="Times New Roman CYR" w:hAnsi="Times New Roman CYR" w:cs="Times New Roman CYR"/>
        </w:rPr>
        <w:t xml:space="preserve">.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качестве покупателей, как и на других рынках ресурсов, на нем выступают предприятия (</w:t>
      </w:r>
      <w:r>
        <w:rPr>
          <w:rFonts w:ascii="Times New Roman CYR" w:hAnsi="Times New Roman CYR" w:cs="Times New Roman CYR"/>
          <w:b/>
          <w:bCs/>
          <w:color w:val="B62D27"/>
          <w:u w:val="single"/>
        </w:rPr>
        <w:t>фирмы</w:t>
      </w:r>
      <w:r>
        <w:rPr>
          <w:rFonts w:ascii="Times New Roman CYR" w:hAnsi="Times New Roman CYR" w:cs="Times New Roman CYR"/>
        </w:rPr>
        <w:t xml:space="preserve">). Главная же особенность этого рынка состоит в том, что в качестве собственников фактора труд и его потенциальных продавцов выступает практически все население, за исключением нетрудоспособных лиц (детей, стариков, инвалидов и т. п.). Если </w:t>
      </w:r>
      <w:r>
        <w:rPr>
          <w:rFonts w:ascii="Times New Roman CYR" w:hAnsi="Times New Roman CYR" w:cs="Times New Roman CYR"/>
          <w:b/>
          <w:bCs/>
          <w:color w:val="B62D27"/>
          <w:u w:val="single"/>
        </w:rPr>
        <w:t>земля</w:t>
      </w:r>
      <w:r>
        <w:rPr>
          <w:rFonts w:ascii="Times New Roman CYR" w:hAnsi="Times New Roman CYR" w:cs="Times New Roman CYR"/>
        </w:rPr>
        <w:t xml:space="preserve"> принадлежит ничтожному проценту жителей страны, </w:t>
      </w:r>
      <w:r>
        <w:rPr>
          <w:rFonts w:ascii="Times New Roman CYR" w:hAnsi="Times New Roman CYR" w:cs="Times New Roman CYR"/>
          <w:b/>
          <w:bCs/>
          <w:color w:val="B62D27"/>
          <w:u w:val="single"/>
        </w:rPr>
        <w:t>капитал</w:t>
      </w:r>
      <w:r>
        <w:rPr>
          <w:rFonts w:ascii="Times New Roman CYR" w:hAnsi="Times New Roman CYR" w:cs="Times New Roman CYR"/>
        </w:rPr>
        <w:t xml:space="preserve"> в достаточных для ведения дела размерах </w:t>
      </w:r>
      <w:r>
        <w:rPr>
          <w:rFonts w:ascii="Symbol" w:hAnsi="Symbol" w:cs="Symbol"/>
        </w:rPr>
        <w:t></w:t>
      </w:r>
      <w:r>
        <w:rPr>
          <w:rFonts w:ascii="Times New Roman CYR" w:hAnsi="Times New Roman CYR" w:cs="Times New Roman CYR"/>
        </w:rPr>
        <w:t xml:space="preserve"> немногим людям, то труд </w:t>
      </w:r>
      <w:r>
        <w:rPr>
          <w:rFonts w:ascii="Symbol" w:hAnsi="Symbol" w:cs="Symbol"/>
        </w:rPr>
        <w:t></w:t>
      </w:r>
      <w:r>
        <w:rPr>
          <w:rFonts w:ascii="Times New Roman CYR" w:hAnsi="Times New Roman CYR" w:cs="Times New Roman CYR"/>
        </w:rPr>
        <w:t xml:space="preserve"> фактор производства, находящийся в распоряжении почти каждого человека.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качестве обобщающих показателей имеющихся у населения трудовых ресурсов экономисты и статистики используют практически тождественные понятия «совокупная рабочая сила» и «экономически активное население» страны. Сюда обычно включаются все занятые в любых видах трудовой деятельности (вместе с военнослужащими) и безработные. В эту же категорию попадают и предприниматели (в основном мелкие, не пользующиеся наемным трудом), а также лица свободных профессий.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высокоразвитых странах более 90% всей рабочей силы составляют наемные работники. В современной России из-за бурного развития мельчайшего предпринимательства («челноки», индивидуальные торговцы на рынках и т. п.) доля наемных работников, по официальным данным, не превышает 70%, а в действительности, если учесть теневое предпринимательство, наверняка еще ниже.</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lastRenderedPageBreak/>
        <w:t>Структура занятости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Большое значение имеет отраслевая и профессионально-квалификационная структура занятого населения, отражающаяся в соответствующей сегментации рынка труда. В докапиталистическую эпоху основная часть населения была занята в сельском хозяйстве, затем примерно до 1950-х годов преобладала занятость в промышленности. В настоящее время большинство населения развитых стран работает в сфере услуг.</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 главным тенденциям изменения </w:t>
      </w:r>
      <w:r>
        <w:rPr>
          <w:rFonts w:ascii="Times New Roman CYR" w:hAnsi="Times New Roman CYR" w:cs="Times New Roman CYR"/>
          <w:b/>
          <w:bCs/>
          <w:color w:val="B62D27"/>
          <w:u w:val="single"/>
        </w:rPr>
        <w:t>структуры занятости</w:t>
      </w:r>
      <w:r>
        <w:rPr>
          <w:rFonts w:ascii="Times New Roman CYR" w:hAnsi="Times New Roman CYR" w:cs="Times New Roman CYR"/>
        </w:rPr>
        <w:t xml:space="preserve"> могут быть отнесены: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1) сокращение занятости в сельском хозяйстве;</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2) рост численности занятых в сфере нематериального производства и услуг;</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3) увеличение занятости в наукоемких отраслях экономики (медико-биологической и аэрокосмической промышленности, производстве вычислительной техники, сре</w:t>
      </w:r>
      <w:proofErr w:type="gramStart"/>
      <w:r>
        <w:rPr>
          <w:rFonts w:ascii="Times New Roman CYR" w:hAnsi="Times New Roman CYR" w:cs="Times New Roman CYR"/>
        </w:rPr>
        <w:t>дств св</w:t>
      </w:r>
      <w:proofErr w:type="gramEnd"/>
      <w:r>
        <w:rPr>
          <w:rFonts w:ascii="Times New Roman CYR" w:hAnsi="Times New Roman CYR" w:cs="Times New Roman CYR"/>
        </w:rPr>
        <w:t>язи, электронных компонентов и др.);</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4) рост числа работников умственного труда за счет уменьшения числа работников труда физического;</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5) сокращение доли представителей рабочих профессий;</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6) общий рост образовательного уровня и квалификации экономически активного населения.</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Основной причиной происходящих структурных изменений в рабочей силе, несомненно, является </w:t>
      </w:r>
      <w:r>
        <w:rPr>
          <w:rFonts w:ascii="Times New Roman CYR" w:hAnsi="Times New Roman CYR" w:cs="Times New Roman CYR"/>
          <w:b/>
          <w:bCs/>
          <w:color w:val="B62D27"/>
          <w:u w:val="single"/>
        </w:rPr>
        <w:t>научно-технический прогресс</w:t>
      </w:r>
      <w:r>
        <w:rPr>
          <w:rFonts w:ascii="Times New Roman CYR" w:hAnsi="Times New Roman CYR" w:cs="Times New Roman CYR"/>
        </w:rPr>
        <w:t>. По структуре занятости можно судить о прогрессивности либо относительной отсталости экономики государства.</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Структура занятости в России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советские времена в нашей стране придавалось большое значение наращиванию занятости в промышленности как отрасли, производящей реальные товары, и недооценивалось значение сферы услуг, считавшейся в ту пору непроизводительной. Кроме того, из-за низкой производительности труда в сельском хозяйстве там была занята непропорционально большая доля населения.</w:t>
      </w:r>
    </w:p>
    <w:p w:rsidR="006E18BA" w:rsidRDefault="006E18BA" w:rsidP="006E18BA">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2FD8F227" wp14:editId="30CE8ED2">
            <wp:extent cx="5772150" cy="2971800"/>
            <wp:effectExtent l="1905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4" cstate="print"/>
                    <a:srcRect/>
                    <a:stretch>
                      <a:fillRect/>
                    </a:stretch>
                  </pic:blipFill>
                  <pic:spPr bwMode="auto">
                    <a:xfrm>
                      <a:off x="0" y="0"/>
                      <a:ext cx="5772150" cy="2971800"/>
                    </a:xfrm>
                    <a:prstGeom prst="rect">
                      <a:avLst/>
                    </a:prstGeom>
                    <a:noFill/>
                    <a:ln w="9525">
                      <a:noFill/>
                      <a:miter lim="800000"/>
                      <a:headEnd/>
                      <a:tailEnd/>
                    </a:ln>
                  </pic:spPr>
                </pic:pic>
              </a:graphicData>
            </a:graphic>
          </wp:inline>
        </w:drawing>
      </w:r>
    </w:p>
    <w:p w:rsidR="006E18BA" w:rsidRDefault="006E18BA" w:rsidP="006E18BA">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rPr>
        <w:lastRenderedPageBreak/>
        <w:t>Рис. 11.7</w:t>
      </w:r>
      <w:r>
        <w:rPr>
          <w:rFonts w:ascii="Times New Roman CYR" w:hAnsi="Times New Roman CYR" w:cs="Times New Roman CYR"/>
        </w:rPr>
        <w:t xml:space="preserve">. </w:t>
      </w:r>
      <w:r>
        <w:rPr>
          <w:rFonts w:ascii="Times New Roman CYR" w:hAnsi="Times New Roman CYR" w:cs="Times New Roman CYR"/>
          <w:b/>
          <w:bCs/>
        </w:rPr>
        <w:t>Структура занятости в России и странах ОЭСР</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Из рис. 11.7 видно, что основным сдвигом, произошедшим за годы реформ в нашей стране, было снижение доли промышленной занятости (включая строительство) с 41,7 до 30,1% и рост доли сферы услуг с 44,0 до 56,9%. Отчасти это обусловлено ликвидацией искусственно создававшегося «голода» на услуги в советской экономике. Вспомним, как мало было кафе или магазинов в те времена, какие очереди приходилось там отстаивать. Не были развиты и многие другие виды услуг (кредитно-финансовые, страховые, информационные). Но у этих сдвигов есть и более печальная причина: глубочайший кризис в промышленности, резко сокративший занятость в данной сфере. Поэтому можно ожидать, что после преодоления кризиса, число работающих в промышленности </w:t>
      </w:r>
      <w:proofErr w:type="gramStart"/>
      <w:r>
        <w:rPr>
          <w:rFonts w:ascii="Times New Roman CYR" w:hAnsi="Times New Roman CYR" w:cs="Times New Roman CYR"/>
        </w:rPr>
        <w:t>вырастет</w:t>
      </w:r>
      <w:proofErr w:type="gramEnd"/>
      <w:r>
        <w:rPr>
          <w:rFonts w:ascii="Times New Roman CYR" w:hAnsi="Times New Roman CYR" w:cs="Times New Roman CYR"/>
        </w:rPr>
        <w:t xml:space="preserve"> и структура занятости в нашей стране будет представлять нечто среднее между ситуациями, существовавшими в 1985 и 2003 гг.</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Сравнение с развитыми странами (странами ОЭСР) показывает, что в России по-прежнему очень велика доля сельской занятости и менее развита сфера услуг. </w:t>
      </w:r>
    </w:p>
    <w:p w:rsidR="006E18BA" w:rsidRDefault="006E18BA" w:rsidP="006E18BA">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11.2.2. Заработная плата</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Цена труда</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условиях современной рыночной экономики рынок труда входит в состав общего рынка </w:t>
      </w:r>
      <w:r>
        <w:rPr>
          <w:rFonts w:ascii="Times New Roman CYR" w:hAnsi="Times New Roman CYR" w:cs="Times New Roman CYR"/>
          <w:b/>
          <w:bCs/>
          <w:color w:val="B62D27"/>
          <w:u w:val="single"/>
        </w:rPr>
        <w:t>факторов производства</w:t>
      </w:r>
      <w:r>
        <w:rPr>
          <w:rFonts w:ascii="Times New Roman CYR" w:hAnsi="Times New Roman CYR" w:cs="Times New Roman CYR"/>
        </w:rPr>
        <w:t xml:space="preserve">, на котором формируются различные формы денежного вознаграждения за пользование экономическими ресурсами. Формы этой оплаты, или цены факторов, сильно отличаются по механизмам формирования и получили особые названия: </w:t>
      </w:r>
      <w:r>
        <w:rPr>
          <w:rFonts w:ascii="Times New Roman CYR" w:hAnsi="Times New Roman CYR" w:cs="Times New Roman CYR"/>
          <w:b/>
          <w:bCs/>
          <w:color w:val="B62D27"/>
          <w:u w:val="single"/>
        </w:rPr>
        <w:t>цена труда</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w:t>
      </w:r>
      <w:r>
        <w:rPr>
          <w:rFonts w:ascii="Times New Roman CYR" w:hAnsi="Times New Roman CYR" w:cs="Times New Roman CYR"/>
          <w:b/>
          <w:bCs/>
          <w:color w:val="B62D27"/>
          <w:u w:val="single"/>
        </w:rPr>
        <w:t>заработная плата</w:t>
      </w:r>
      <w:r>
        <w:rPr>
          <w:rFonts w:ascii="Times New Roman CYR" w:hAnsi="Times New Roman CYR" w:cs="Times New Roman CYR"/>
        </w:rPr>
        <w:t xml:space="preserve">, </w:t>
      </w:r>
      <w:r>
        <w:rPr>
          <w:rFonts w:ascii="Times New Roman CYR" w:hAnsi="Times New Roman CYR" w:cs="Times New Roman CYR"/>
          <w:b/>
          <w:bCs/>
          <w:color w:val="B62D27"/>
          <w:u w:val="single"/>
        </w:rPr>
        <w:t>цена земли</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w:t>
      </w:r>
      <w:r>
        <w:rPr>
          <w:rFonts w:ascii="Times New Roman CYR" w:hAnsi="Times New Roman CYR" w:cs="Times New Roman CYR"/>
          <w:b/>
          <w:bCs/>
          <w:color w:val="B62D27"/>
          <w:u w:val="single"/>
        </w:rPr>
        <w:t>рента</w:t>
      </w:r>
      <w:r>
        <w:rPr>
          <w:rFonts w:ascii="Times New Roman CYR" w:hAnsi="Times New Roman CYR" w:cs="Times New Roman CYR"/>
        </w:rPr>
        <w:t xml:space="preserve">, цена капитала </w:t>
      </w:r>
      <w:r>
        <w:rPr>
          <w:rFonts w:ascii="Symbol" w:hAnsi="Symbol" w:cs="Symbol"/>
        </w:rPr>
        <w:t></w:t>
      </w:r>
      <w:r>
        <w:rPr>
          <w:rFonts w:ascii="Times New Roman CYR" w:hAnsi="Times New Roman CYR" w:cs="Times New Roman CYR"/>
        </w:rPr>
        <w:t xml:space="preserve"> </w:t>
      </w:r>
      <w:r>
        <w:rPr>
          <w:rFonts w:ascii="Times New Roman CYR" w:hAnsi="Times New Roman CYR" w:cs="Times New Roman CYR"/>
          <w:b/>
          <w:bCs/>
          <w:color w:val="B62D27"/>
          <w:u w:val="single"/>
        </w:rPr>
        <w:t>процент</w:t>
      </w:r>
      <w:r>
        <w:rPr>
          <w:rFonts w:ascii="Times New Roman CYR" w:hAnsi="Times New Roman CYR" w:cs="Times New Roman CYR"/>
        </w:rPr>
        <w:t>.</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Нам предстоит выяснить сущность и формы заработной платы с точки зрения экономической теории, не забывая при этом, что в сфере трудовых отношений важную роль играют социальные, психологические и моральные факторы.</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Сущность заработной платы</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Заработная плата </w:t>
      </w:r>
      <w:r>
        <w:rPr>
          <w:rFonts w:ascii="Symbol" w:hAnsi="Symbol" w:cs="Symbol"/>
        </w:rPr>
        <w:t></w:t>
      </w:r>
      <w:r>
        <w:rPr>
          <w:rFonts w:ascii="Times New Roman CYR" w:hAnsi="Times New Roman CYR" w:cs="Times New Roman CYR"/>
        </w:rPr>
        <w:t xml:space="preserve"> это доход в денежной форме, получаемый наемным работником за предоставление определенной трудовой услуги. Ее также можно определить как цену фактора производства труд.</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Заработная плата представляет собой основной источник доходов трудящегося населения. С точки зрения работника (</w:t>
      </w:r>
      <w:r>
        <w:rPr>
          <w:rFonts w:ascii="Times New Roman CYR" w:hAnsi="Times New Roman CYR" w:cs="Times New Roman CYR"/>
          <w:b/>
          <w:bCs/>
          <w:color w:val="B62D27"/>
          <w:u w:val="single"/>
        </w:rPr>
        <w:t>домохозяйства</w:t>
      </w:r>
      <w:r>
        <w:rPr>
          <w:rFonts w:ascii="Times New Roman CYR" w:hAnsi="Times New Roman CYR" w:cs="Times New Roman CYR"/>
        </w:rPr>
        <w:t>), ее назначение заключается в обеспечении экономических условий существования человека. С точки зрения предприятия (</w:t>
      </w:r>
      <w:r>
        <w:rPr>
          <w:rFonts w:ascii="Times New Roman CYR" w:hAnsi="Times New Roman CYR" w:cs="Times New Roman CYR"/>
          <w:b/>
          <w:bCs/>
          <w:color w:val="B62D27"/>
          <w:u w:val="single"/>
        </w:rPr>
        <w:t>фирмы</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в обеспечении мотивации персонала к труду.</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Доля трудового дохода</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Важным структурным показателем, отражающим зрелость развития рыночных механизмов в сфере трудовых отношений, выступает доля заработной платы (трудового дохода) в совокупном денежном доходе населения. В странах с </w:t>
      </w:r>
      <w:r>
        <w:rPr>
          <w:rFonts w:ascii="Times New Roman CYR" w:hAnsi="Times New Roman CYR" w:cs="Times New Roman CYR"/>
          <w:b/>
          <w:bCs/>
          <w:color w:val="B62D27"/>
          <w:u w:val="single"/>
        </w:rPr>
        <w:t>рыночной экономикой</w:t>
      </w:r>
      <w:r>
        <w:rPr>
          <w:rFonts w:ascii="Times New Roman CYR" w:hAnsi="Times New Roman CYR" w:cs="Times New Roman CYR"/>
        </w:rPr>
        <w:t xml:space="preserve"> эта доля приобрела в послевоенные десятилетия заметную тенденцию к росту и колеблется сегодня в пределах от 75 до 80% (в данном случае </w:t>
      </w:r>
      <w:proofErr w:type="gramStart"/>
      <w:r>
        <w:rPr>
          <w:rFonts w:ascii="Times New Roman CYR" w:hAnsi="Times New Roman CYR" w:cs="Times New Roman CYR"/>
        </w:rPr>
        <w:t>к</w:t>
      </w:r>
      <w:proofErr w:type="gramEnd"/>
      <w:r>
        <w:rPr>
          <w:rFonts w:ascii="Times New Roman CYR" w:hAnsi="Times New Roman CYR" w:cs="Times New Roman CYR"/>
        </w:rPr>
        <w:t xml:space="preserve"> трудовым относятся доходы всех лиц наемного труда, включая и высших менеджеров корпораций).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t xml:space="preserve">Другими словами, львиная доля денежных доходов в развитых странах в виде заработной платы достается лицам наемного труда и существенно меньшую часть получают собственники </w:t>
      </w:r>
      <w:r>
        <w:rPr>
          <w:rFonts w:ascii="Symbol" w:hAnsi="Symbol" w:cs="Symbol"/>
        </w:rPr>
        <w:t></w:t>
      </w:r>
      <w:r>
        <w:rPr>
          <w:rFonts w:ascii="Times New Roman CYR" w:hAnsi="Times New Roman CYR" w:cs="Times New Roman CYR"/>
        </w:rPr>
        <w:t xml:space="preserve"> капиталисты, землевладельцы и т. п. Многие экономисты связывают этот процесс с соревнованием на протяжении ХХ в. капиталистической и социалистической систем, а порой и </w:t>
      </w:r>
      <w:r>
        <w:rPr>
          <w:rFonts w:ascii="Times New Roman CYR" w:hAnsi="Times New Roman CYR" w:cs="Times New Roman CYR"/>
        </w:rPr>
        <w:lastRenderedPageBreak/>
        <w:t>просто называют одним из исторических последствий Великой Октябрьской социалистической революции.</w:t>
      </w:r>
      <w:proofErr w:type="gramEnd"/>
      <w:r>
        <w:rPr>
          <w:rFonts w:ascii="Times New Roman CYR" w:hAnsi="Times New Roman CYR" w:cs="Times New Roman CYR"/>
        </w:rPr>
        <w:t xml:space="preserve"> В условиях соревнования страны Запада не могли себе позволить сильную социальную напряженность. Высокая доля заработной платы в общих доходах как раз и обеспечивает достойную жизнь большинству населения и гарантирует социальную стабильность в этих странах.</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Доля трудового дохода в России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t xml:space="preserve">Что касается структуры денежных доходов населения России, в которые статистика включает заработную плату, социальные трансферты (пенсии, пособия, стипендии и т. п.) и доходы от собственности и предпринимательской деятельности, то за годы реформ в ней произошли серьезные изменения: удельный вес заработной платы резко сократился </w:t>
      </w:r>
      <w:r>
        <w:rPr>
          <w:rFonts w:ascii="Symbol" w:hAnsi="Symbol" w:cs="Symbol"/>
        </w:rPr>
        <w:t></w:t>
      </w:r>
      <w:r>
        <w:rPr>
          <w:rFonts w:ascii="Times New Roman CYR" w:hAnsi="Times New Roman CYR" w:cs="Times New Roman CYR"/>
        </w:rPr>
        <w:t xml:space="preserve"> с 69,9% в 1992 г. до 40,5% в 1996 г., тогда как доля доходов от собственности и</w:t>
      </w:r>
      <w:proofErr w:type="gramEnd"/>
      <w:r>
        <w:rPr>
          <w:rFonts w:ascii="Times New Roman CYR" w:hAnsi="Times New Roman CYR" w:cs="Times New Roman CYR"/>
        </w:rPr>
        <w:t xml:space="preserve"> предпринимательской деятельности увеличилась с 16,1 до 45,5%, а доля социальных трансфертов (14%) не изменилась.</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t xml:space="preserve">Подобные сдвиги явились следствием, с одной стороны, массовой </w:t>
      </w:r>
      <w:r>
        <w:rPr>
          <w:rFonts w:ascii="Times New Roman CYR" w:hAnsi="Times New Roman CYR" w:cs="Times New Roman CYR"/>
          <w:b/>
          <w:bCs/>
          <w:color w:val="B62D27"/>
          <w:u w:val="single"/>
        </w:rPr>
        <w:t>приватизации</w:t>
      </w:r>
      <w:r>
        <w:rPr>
          <w:rFonts w:ascii="Times New Roman CYR" w:hAnsi="Times New Roman CYR" w:cs="Times New Roman CYR"/>
        </w:rPr>
        <w:t xml:space="preserve"> государственной собственности и бурного роста предпринимательства, а с другой </w:t>
      </w:r>
      <w:r>
        <w:rPr>
          <w:rFonts w:ascii="Symbol" w:hAnsi="Symbol" w:cs="Symbol"/>
        </w:rPr>
        <w:t></w:t>
      </w:r>
      <w:r>
        <w:rPr>
          <w:rFonts w:ascii="Times New Roman CYR" w:hAnsi="Times New Roman CYR" w:cs="Times New Roman CYR"/>
        </w:rPr>
        <w:t xml:space="preserve"> низкого уровня заработной платы на государственных и большинстве приватизированных предприятий.</w:t>
      </w:r>
      <w:proofErr w:type="gramEnd"/>
      <w:r>
        <w:rPr>
          <w:rFonts w:ascii="Times New Roman CYR" w:hAnsi="Times New Roman CYR" w:cs="Times New Roman CYR"/>
        </w:rPr>
        <w:t xml:space="preserve"> Доля доходов лиц наемного труда в России является сейчас аномально низкой для развитой страны и показывает, что труд не оценивается по достоинству.</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Предложение труда на рынке (кстати, как и предложение любого другого товара) </w:t>
      </w:r>
      <w:proofErr w:type="gramStart"/>
      <w:r>
        <w:rPr>
          <w:rFonts w:ascii="Times New Roman CYR" w:hAnsi="Times New Roman CYR" w:cs="Times New Roman CYR"/>
        </w:rPr>
        <w:t>обусловлено</w:t>
      </w:r>
      <w:proofErr w:type="gramEnd"/>
      <w:r>
        <w:rPr>
          <w:rFonts w:ascii="Times New Roman CYR" w:hAnsi="Times New Roman CYR" w:cs="Times New Roman CYR"/>
        </w:rPr>
        <w:t xml:space="preserve"> прежде всего его ценой, т. е. величиной заработной платы.</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Номинальная и реальная заработная плата</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Заработная плата </w:t>
      </w:r>
      <w:r>
        <w:rPr>
          <w:rFonts w:ascii="Symbol" w:hAnsi="Symbol" w:cs="Symbol"/>
        </w:rPr>
        <w:t></w:t>
      </w:r>
      <w:r>
        <w:rPr>
          <w:rFonts w:ascii="Times New Roman CYR" w:hAnsi="Times New Roman CYR" w:cs="Times New Roman CYR"/>
        </w:rPr>
        <w:t xml:space="preserve"> это цена особого рода, с величиной которой тесно связан уровень жизни населения. Она подразделяется на </w:t>
      </w:r>
      <w:proofErr w:type="gramStart"/>
      <w:r>
        <w:rPr>
          <w:rFonts w:ascii="Times New Roman CYR" w:hAnsi="Times New Roman CYR" w:cs="Times New Roman CYR"/>
        </w:rPr>
        <w:t>номинальную</w:t>
      </w:r>
      <w:proofErr w:type="gramEnd"/>
      <w:r>
        <w:rPr>
          <w:rFonts w:ascii="Times New Roman CYR" w:hAnsi="Times New Roman CYR" w:cs="Times New Roman CYR"/>
        </w:rPr>
        <w:t xml:space="preserve"> и реальную. Номинальная заработная плата представляет собой сумму денег, получаемую за выполнение некоторой трудовой услуги. </w:t>
      </w:r>
      <w:proofErr w:type="gramStart"/>
      <w:r>
        <w:rPr>
          <w:rFonts w:ascii="Times New Roman CYR" w:hAnsi="Times New Roman CYR" w:cs="Times New Roman CYR"/>
        </w:rPr>
        <w:t>Реальная</w:t>
      </w:r>
      <w:proofErr w:type="gram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выражается в том количестве товаров и услуг, которые могут быть куплены на номинальную заработную плату.</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t xml:space="preserve">Оценивая соотношение этих понятий, важно подчеркнуть, что в реальной заработной плате проявляется покупательная способность заработной платы номинальной, а сама эта покупательная способность находится в прямой зависимости от величины номинальной заработной платы и в обратной </w:t>
      </w:r>
      <w:r>
        <w:rPr>
          <w:rFonts w:ascii="Symbol" w:hAnsi="Symbol" w:cs="Symbol"/>
        </w:rPr>
        <w:t></w:t>
      </w:r>
      <w:r>
        <w:rPr>
          <w:rFonts w:ascii="Times New Roman CYR" w:hAnsi="Times New Roman CYR" w:cs="Times New Roman CYR"/>
        </w:rPr>
        <w:t xml:space="preserve"> от уровня цен на потребительские товары и услуги.</w:t>
      </w:r>
      <w:proofErr w:type="gramEnd"/>
      <w:r>
        <w:rPr>
          <w:rFonts w:ascii="Times New Roman CYR" w:hAnsi="Times New Roman CYR" w:cs="Times New Roman CYR"/>
        </w:rPr>
        <w:t xml:space="preserve"> Данную зависимость можно изобразить в виде формулы</w:t>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7F49E128" wp14:editId="504FB7B0">
            <wp:extent cx="2266950" cy="390525"/>
            <wp:effectExtent l="0" t="0" r="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5" cstate="print"/>
                    <a:srcRect/>
                    <a:stretch>
                      <a:fillRect/>
                    </a:stretch>
                  </pic:blipFill>
                  <pic:spPr bwMode="auto">
                    <a:xfrm>
                      <a:off x="0" y="0"/>
                      <a:ext cx="2266950" cy="390525"/>
                    </a:xfrm>
                    <a:prstGeom prst="rect">
                      <a:avLst/>
                    </a:prstGeom>
                    <a:noFill/>
                    <a:ln w="9525">
                      <a:noFill/>
                      <a:miter lim="800000"/>
                      <a:headEnd/>
                      <a:tailEnd/>
                    </a:ln>
                  </pic:spPr>
                </pic:pic>
              </a:graphicData>
            </a:graphic>
          </wp:inline>
        </w:drawing>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Отсюда понятно, что реальная заработная плата возрастает с увеличением номинальной оплаты труда, но сокращается при увеличении цен (особенно резко происходит это сокращение в условиях </w:t>
      </w:r>
      <w:r>
        <w:rPr>
          <w:rFonts w:ascii="Times New Roman CYR" w:hAnsi="Times New Roman CYR" w:cs="Times New Roman CYR"/>
          <w:b/>
          <w:bCs/>
          <w:color w:val="B62D27"/>
          <w:u w:val="single"/>
        </w:rPr>
        <w:t>инфляции</w:t>
      </w:r>
      <w:r>
        <w:rPr>
          <w:rFonts w:ascii="Times New Roman CYR" w:hAnsi="Times New Roman CYR" w:cs="Times New Roman CYR"/>
        </w:rPr>
        <w:t>).</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Номинальная и реальная зарплата в России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Обратимся к оценке уровня и динамики номинальной и реальной заработной платы в России (табл. 11.1). </w:t>
      </w:r>
      <w:proofErr w:type="gramStart"/>
      <w:r>
        <w:rPr>
          <w:rFonts w:ascii="Times New Roman CYR" w:hAnsi="Times New Roman CYR" w:cs="Times New Roman CYR"/>
        </w:rPr>
        <w:t xml:space="preserve">Из таблицы видно, что в 2002 г. среднемесячная зарплата составила в России 4426,0 руб., или в долларовом выражении </w:t>
      </w:r>
      <w:r>
        <w:rPr>
          <w:rFonts w:ascii="Symbol" w:hAnsi="Symbol" w:cs="Symbol"/>
        </w:rPr>
        <w:t></w:t>
      </w:r>
      <w:r>
        <w:rPr>
          <w:rFonts w:ascii="Times New Roman CYR" w:hAnsi="Times New Roman CYR" w:cs="Times New Roman CYR"/>
        </w:rPr>
        <w:t xml:space="preserve"> 141,2 долл. При этом за 11 последних лет (1991</w:t>
      </w:r>
      <w:r>
        <w:rPr>
          <w:rFonts w:ascii="Symbol" w:hAnsi="Symbol" w:cs="Symbol"/>
        </w:rPr>
        <w:t></w:t>
      </w:r>
      <w:r>
        <w:rPr>
          <w:rFonts w:ascii="Times New Roman CYR" w:hAnsi="Times New Roman CYR" w:cs="Times New Roman CYR"/>
        </w:rPr>
        <w:t xml:space="preserve">2002 гг.), непосредственно связанных с переходом экономики к рыночным отношениям, ее величина выросла более чем в 7,5 тысяч раз (!), а в долларовом выражении </w:t>
      </w:r>
      <w:r>
        <w:rPr>
          <w:rFonts w:ascii="Symbol" w:hAnsi="Symbol" w:cs="Symbol"/>
        </w:rPr>
        <w:t></w:t>
      </w:r>
      <w:r>
        <w:rPr>
          <w:rFonts w:ascii="Times New Roman CYR" w:hAnsi="Times New Roman CYR" w:cs="Times New Roman CYR"/>
        </w:rPr>
        <w:t xml:space="preserve"> более чем в 14 раз.</w:t>
      </w:r>
      <w:proofErr w:type="gramEnd"/>
      <w:r>
        <w:rPr>
          <w:rFonts w:ascii="Times New Roman CYR" w:hAnsi="Times New Roman CYR" w:cs="Times New Roman CYR"/>
        </w:rPr>
        <w:t xml:space="preserve"> Однако с учетом инфляционного роста потребительских цен среднемесячная реальная зарплата в 2002 г. не только не увеличилась, а упала по сравнению с 1991 г. на 37,5%, т. е. примерно на 1/3. Так, </w:t>
      </w:r>
      <w:r>
        <w:rPr>
          <w:rFonts w:ascii="Times New Roman CYR" w:hAnsi="Times New Roman CYR" w:cs="Times New Roman CYR"/>
        </w:rPr>
        <w:lastRenderedPageBreak/>
        <w:t xml:space="preserve">реальное падение зарплаты оказалось скрытым за ее внешним (номинальным) ростом.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рассмотрении же динамики реальной зарплаты следует заметить, что ее самое резкое уменьшение (сразу на 41%) не случайно пришлось на 1992 г. Это был год </w:t>
      </w:r>
      <w:r>
        <w:rPr>
          <w:rFonts w:ascii="Times New Roman CYR" w:hAnsi="Times New Roman CYR" w:cs="Times New Roman CYR"/>
          <w:b/>
          <w:bCs/>
          <w:color w:val="B62D27"/>
          <w:u w:val="single"/>
        </w:rPr>
        <w:t>либерализации цен</w:t>
      </w:r>
      <w:r>
        <w:rPr>
          <w:rFonts w:ascii="Times New Roman CYR" w:hAnsi="Times New Roman CYR" w:cs="Times New Roman CYR"/>
        </w:rPr>
        <w:t>, когда они выросли в 25 раз! Поэтому в 1992 г. уровень реальной заработной платы, несмотря на 10-кратный рост зарплаты номинальной, составил только 59% от уровня 1991 г. В 1993</w:t>
      </w:r>
      <w:r>
        <w:rPr>
          <w:rFonts w:ascii="Symbol" w:hAnsi="Symbol" w:cs="Symbol"/>
        </w:rPr>
        <w:t></w:t>
      </w:r>
      <w:r>
        <w:rPr>
          <w:rFonts w:ascii="Times New Roman CYR" w:hAnsi="Times New Roman CYR" w:cs="Times New Roman CYR"/>
        </w:rPr>
        <w:t xml:space="preserve">1997 гг. в условиях острого экономического кризиса и продолжающейся инфляции падение реальной заработной платы (хотя и с некоторыми колебаниями) продолжалось. Но самым тяжелым был последовавший за </w:t>
      </w:r>
      <w:r>
        <w:rPr>
          <w:rFonts w:ascii="Times New Roman CYR" w:hAnsi="Times New Roman CYR" w:cs="Times New Roman CYR"/>
          <w:b/>
          <w:bCs/>
          <w:color w:val="B62D27"/>
          <w:u w:val="single"/>
        </w:rPr>
        <w:t>девальвацией</w:t>
      </w:r>
      <w:r>
        <w:rPr>
          <w:rFonts w:ascii="Times New Roman CYR" w:hAnsi="Times New Roman CYR" w:cs="Times New Roman CYR"/>
        </w:rPr>
        <w:t xml:space="preserve"> и дефолтом 1999 г. Реальная зарплата тогда составляла лишь 1/3 (33,9%) от дореформенного уровня. Многие россияне буквально не знали тогда, как им выжить в тяжелые времена.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 началом экономического подъема реальная заработная плата начала расти. Постепенно ослабевшая инфляция больше не «съедала» рост </w:t>
      </w:r>
      <w:r>
        <w:rPr>
          <w:rFonts w:ascii="Times New Roman CYR" w:hAnsi="Times New Roman CYR" w:cs="Times New Roman CYR"/>
          <w:b/>
          <w:bCs/>
          <w:color w:val="B62D27"/>
          <w:u w:val="single"/>
        </w:rPr>
        <w:t>номинальной зарплаты</w:t>
      </w:r>
      <w:r>
        <w:rPr>
          <w:rFonts w:ascii="Times New Roman CYR" w:hAnsi="Times New Roman CYR" w:cs="Times New Roman CYR"/>
        </w:rPr>
        <w:t xml:space="preserve">. В итоге к 2002 г. </w:t>
      </w:r>
      <w:r>
        <w:rPr>
          <w:rFonts w:ascii="Times New Roman CYR" w:hAnsi="Times New Roman CYR" w:cs="Times New Roman CYR"/>
          <w:b/>
          <w:bCs/>
          <w:color w:val="B62D27"/>
          <w:u w:val="single"/>
        </w:rPr>
        <w:t>реальная зарплата</w:t>
      </w:r>
      <w:r>
        <w:rPr>
          <w:rFonts w:ascii="Times New Roman CYR" w:hAnsi="Times New Roman CYR" w:cs="Times New Roman CYR"/>
        </w:rPr>
        <w:t xml:space="preserve"> выросла по сравнению </w:t>
      </w:r>
      <w:proofErr w:type="gramStart"/>
      <w:r>
        <w:rPr>
          <w:rFonts w:ascii="Times New Roman CYR" w:hAnsi="Times New Roman CYR" w:cs="Times New Roman CYR"/>
        </w:rPr>
        <w:t>с</w:t>
      </w:r>
      <w:proofErr w:type="gramEnd"/>
      <w:r>
        <w:rPr>
          <w:rFonts w:ascii="Times New Roman CYR" w:hAnsi="Times New Roman CYR" w:cs="Times New Roman CYR"/>
        </w:rPr>
        <w:t xml:space="preserve"> самым тяжелым 1999 г. почти вдвое. Но </w:t>
      </w:r>
      <w:proofErr w:type="spellStart"/>
      <w:r>
        <w:rPr>
          <w:rFonts w:ascii="Times New Roman CYR" w:hAnsi="Times New Roman CYR" w:cs="Times New Roman CYR"/>
        </w:rPr>
        <w:t>предреформенный</w:t>
      </w:r>
      <w:proofErr w:type="spellEnd"/>
      <w:r>
        <w:rPr>
          <w:rFonts w:ascii="Times New Roman CYR" w:hAnsi="Times New Roman CYR" w:cs="Times New Roman CYR"/>
        </w:rPr>
        <w:t xml:space="preserve"> </w:t>
      </w:r>
      <w:proofErr w:type="gramStart"/>
      <w:r>
        <w:rPr>
          <w:rFonts w:ascii="Times New Roman CYR" w:hAnsi="Times New Roman CYR" w:cs="Times New Roman CYR"/>
        </w:rPr>
        <w:t>уровень</w:t>
      </w:r>
      <w:proofErr w:type="gramEnd"/>
      <w:r>
        <w:rPr>
          <w:rFonts w:ascii="Times New Roman CYR" w:hAnsi="Times New Roman CYR" w:cs="Times New Roman CYR"/>
        </w:rPr>
        <w:t xml:space="preserve"> пока еще не достигнут.</w:t>
      </w:r>
    </w:p>
    <w:p w:rsidR="006E18BA" w:rsidRDefault="006E18BA" w:rsidP="006E18BA">
      <w:pPr>
        <w:widowControl w:val="0"/>
        <w:autoSpaceDE w:val="0"/>
        <w:autoSpaceDN w:val="0"/>
        <w:adjustRightInd w:val="0"/>
        <w:spacing w:before="120" w:after="120"/>
        <w:jc w:val="right"/>
        <w:rPr>
          <w:rFonts w:ascii="Times New Roman CYR" w:hAnsi="Times New Roman CYR" w:cs="Times New Roman CYR"/>
        </w:rPr>
      </w:pPr>
      <w:r>
        <w:rPr>
          <w:rFonts w:ascii="Times New Roman CYR" w:hAnsi="Times New Roman CYR" w:cs="Times New Roman CYR"/>
          <w:i/>
          <w:iCs/>
          <w:color w:val="000000"/>
        </w:rPr>
        <w:t xml:space="preserve">Таблица 11.1. </w:t>
      </w:r>
      <w:r>
        <w:rPr>
          <w:rFonts w:ascii="Times New Roman CYR" w:hAnsi="Times New Roman CYR" w:cs="Times New Roman CYR"/>
          <w:b/>
          <w:bCs/>
          <w:color w:val="000000"/>
        </w:rPr>
        <w:t>Уровень и динамика среднемесячной заработной платы в России (1991</w:t>
      </w:r>
      <w:r>
        <w:rPr>
          <w:rFonts w:ascii="Symbol" w:hAnsi="Symbol" w:cs="Symbol"/>
          <w:b/>
          <w:bCs/>
          <w:color w:val="000000"/>
        </w:rPr>
        <w:t></w:t>
      </w:r>
      <w:r>
        <w:rPr>
          <w:rFonts w:ascii="Times New Roman CYR" w:hAnsi="Times New Roman CYR" w:cs="Times New Roman CYR"/>
          <w:b/>
          <w:bCs/>
          <w:color w:val="000000"/>
        </w:rPr>
        <w:t>2002 гг.)</w:t>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1D46B408" wp14:editId="3C754942">
            <wp:extent cx="5791200" cy="316230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6" cstate="print"/>
                    <a:srcRect/>
                    <a:stretch>
                      <a:fillRect/>
                    </a:stretch>
                  </pic:blipFill>
                  <pic:spPr bwMode="auto">
                    <a:xfrm>
                      <a:off x="0" y="0"/>
                      <a:ext cx="5791200" cy="3162300"/>
                    </a:xfrm>
                    <a:prstGeom prst="rect">
                      <a:avLst/>
                    </a:prstGeom>
                    <a:noFill/>
                    <a:ln w="9525">
                      <a:noFill/>
                      <a:miter lim="800000"/>
                      <a:headEnd/>
                      <a:tailEnd/>
                    </a:ln>
                  </pic:spPr>
                </pic:pic>
              </a:graphicData>
            </a:graphic>
          </wp:inline>
        </w:drawing>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Дифференциация уровней заработной платы</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Для </w:t>
      </w:r>
      <w:r>
        <w:rPr>
          <w:rFonts w:ascii="Times New Roman CYR" w:hAnsi="Times New Roman CYR" w:cs="Times New Roman CYR"/>
          <w:b/>
          <w:bCs/>
          <w:color w:val="B62D27"/>
          <w:u w:val="single"/>
        </w:rPr>
        <w:t>рыночной экономики</w:t>
      </w:r>
      <w:r>
        <w:rPr>
          <w:rFonts w:ascii="Times New Roman CYR" w:hAnsi="Times New Roman CYR" w:cs="Times New Roman CYR"/>
        </w:rPr>
        <w:t xml:space="preserve"> характерна значительная дифференциация уровней заработной платы. Различия в </w:t>
      </w:r>
      <w:proofErr w:type="gramStart"/>
      <w:r>
        <w:rPr>
          <w:rFonts w:ascii="Times New Roman CYR" w:hAnsi="Times New Roman CYR" w:cs="Times New Roman CYR"/>
        </w:rPr>
        <w:t>размере оплаты труда</w:t>
      </w:r>
      <w:proofErr w:type="gramEnd"/>
      <w:r>
        <w:rPr>
          <w:rFonts w:ascii="Times New Roman CYR" w:hAnsi="Times New Roman CYR" w:cs="Times New Roman CYR"/>
        </w:rPr>
        <w:t xml:space="preserve"> зависят от ряда факторов, среди которых необходимо назвать в первую очередь профессионально-квалификационные моменты: природные способности человека (умственные и физические), уровень его подготовки и квалификацию, сферу или отрасль занятости, степень мобильности рабочей силы (профессионально-отраслевой и территориальной).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 в современной России существует резкая дифференциация заработной платы между бюджетным и частным сектором. В отраслевом отношении наиболее высокие зарплаты в промышленности выплачиваются в нефтегазовом секторе, а наиболее низкие </w:t>
      </w:r>
      <w:r>
        <w:rPr>
          <w:rFonts w:ascii="Symbol" w:hAnsi="Symbol" w:cs="Symbol"/>
        </w:rPr>
        <w:t></w:t>
      </w:r>
      <w:r>
        <w:rPr>
          <w:rFonts w:ascii="Times New Roman CYR" w:hAnsi="Times New Roman CYR" w:cs="Times New Roman CYR"/>
        </w:rPr>
        <w:t xml:space="preserve"> в текстильной и машиностроительной промышленности. Профессионалы, обладающие квалификацией, востребованной в нынешней рыночной экономике, получают больше, чем не имеющие рыночно ориентированной подготовки. Люди, обладающие значительной мобильностью (согласные </w:t>
      </w:r>
      <w:r>
        <w:rPr>
          <w:rFonts w:ascii="Times New Roman CYR" w:hAnsi="Times New Roman CYR" w:cs="Times New Roman CYR"/>
        </w:rPr>
        <w:lastRenderedPageBreak/>
        <w:t xml:space="preserve">подолгу находиться в командировках), имеют оклады выше в сравнении </w:t>
      </w:r>
      <w:proofErr w:type="gramStart"/>
      <w:r>
        <w:rPr>
          <w:rFonts w:ascii="Times New Roman CYR" w:hAnsi="Times New Roman CYR" w:cs="Times New Roman CYR"/>
        </w:rPr>
        <w:t>с</w:t>
      </w:r>
      <w:proofErr w:type="gramEnd"/>
      <w:r>
        <w:rPr>
          <w:rFonts w:ascii="Times New Roman CYR" w:hAnsi="Times New Roman CYR" w:cs="Times New Roman CYR"/>
        </w:rPr>
        <w:t xml:space="preserve"> немобильными.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этом важно понимать, что применительно к конкретному человеку все эти параметры могут сочетаться по-разному. Например, профессор </w:t>
      </w:r>
      <w:r>
        <w:rPr>
          <w:rFonts w:ascii="Times New Roman CYR" w:hAnsi="Times New Roman CYR" w:cs="Times New Roman CYR"/>
          <w:b/>
          <w:bCs/>
          <w:color w:val="B62D27"/>
          <w:u w:val="single"/>
        </w:rPr>
        <w:t>экономической теории</w:t>
      </w:r>
      <w:r>
        <w:rPr>
          <w:rFonts w:ascii="Times New Roman CYR" w:hAnsi="Times New Roman CYR" w:cs="Times New Roman CYR"/>
        </w:rPr>
        <w:t xml:space="preserve">: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а) имеет высокую квалификацию (фактор повышения заработной платы);</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б) работает в бюджетной сфере (фактор понижения заработной платы);</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ездит с платными лекциями по городам (фактор повышения заработной платы) и т. д.</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Нередко </w:t>
      </w:r>
      <w:r>
        <w:rPr>
          <w:rFonts w:ascii="Times New Roman CYR" w:hAnsi="Times New Roman CYR" w:cs="Times New Roman CYR"/>
          <w:b/>
          <w:bCs/>
          <w:color w:val="B62D27"/>
          <w:u w:val="single"/>
        </w:rPr>
        <w:t>дифференциация заработной платы</w:t>
      </w:r>
      <w:r>
        <w:rPr>
          <w:rFonts w:ascii="Times New Roman CYR" w:hAnsi="Times New Roman CYR" w:cs="Times New Roman CYR"/>
        </w:rPr>
        <w:t xml:space="preserve"> имеет и совершенно иную природу: она бывает прямым результатом все еще практикуемой дискриминации в оплате труда по возрасту, полу и национальности работников. С этим печальным явлением при переходе к рынку столкнулась и Россия. Несмотря на законодательный запрет дискриминации, за сопоставимый труд женщинам (особенно на частных фирмах) платят меньше, чем мужчинам. Встречаются и случаи использования дешевого труда эмигрантов из стран СНГ.</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Наконец, дифференциация заработной платы часто бывает обусловлена </w:t>
      </w:r>
      <w:proofErr w:type="spellStart"/>
      <w:r>
        <w:rPr>
          <w:rFonts w:ascii="Times New Roman CYR" w:hAnsi="Times New Roman CYR" w:cs="Times New Roman CYR"/>
        </w:rPr>
        <w:t>страновыми</w:t>
      </w:r>
      <w:proofErr w:type="spellEnd"/>
      <w:r>
        <w:rPr>
          <w:rFonts w:ascii="Times New Roman CYR" w:hAnsi="Times New Roman CYR" w:cs="Times New Roman CYR"/>
        </w:rPr>
        <w:t xml:space="preserve"> различиями. Об этих различиях свидетельствуют, например, ставки заработной платы в сфере промышленного производства (табл. 11.2).</w:t>
      </w:r>
    </w:p>
    <w:p w:rsidR="006E18BA" w:rsidRDefault="006E18BA" w:rsidP="006E18BA">
      <w:pPr>
        <w:widowControl w:val="0"/>
        <w:autoSpaceDE w:val="0"/>
        <w:autoSpaceDN w:val="0"/>
        <w:adjustRightInd w:val="0"/>
        <w:spacing w:before="120" w:after="120"/>
        <w:jc w:val="right"/>
        <w:rPr>
          <w:rFonts w:ascii="Times New Roman CYR" w:hAnsi="Times New Roman CYR" w:cs="Times New Roman CYR"/>
          <w:b/>
          <w:bCs/>
        </w:rPr>
      </w:pPr>
      <w:r>
        <w:rPr>
          <w:rFonts w:ascii="Times New Roman CYR" w:hAnsi="Times New Roman CYR" w:cs="Times New Roman CYR"/>
          <w:i/>
          <w:iCs/>
        </w:rPr>
        <w:t xml:space="preserve">Таблица 11.2. </w:t>
      </w:r>
      <w:r>
        <w:rPr>
          <w:rFonts w:ascii="Times New Roman CYR" w:hAnsi="Times New Roman CYR" w:cs="Times New Roman CYR"/>
          <w:b/>
          <w:bCs/>
        </w:rPr>
        <w:t>Средняя почасовая номинальная заработная плата европейских промышленных рабочих в 1996 г., долл. США</w:t>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b/>
          <w:bCs/>
        </w:rPr>
      </w:pPr>
      <w:r>
        <w:rPr>
          <w:rFonts w:ascii="Times New Roman CYR" w:hAnsi="Times New Roman CYR" w:cs="Times New Roman CYR"/>
          <w:noProof/>
          <w:sz w:val="28"/>
          <w:szCs w:val="28"/>
        </w:rPr>
        <w:drawing>
          <wp:inline distT="0" distB="0" distL="0" distR="0" wp14:anchorId="7A884536" wp14:editId="58D41975">
            <wp:extent cx="5038725" cy="2286000"/>
            <wp:effectExtent l="19050" t="0" r="9525"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7" cstate="print"/>
                    <a:srcRect/>
                    <a:stretch>
                      <a:fillRect/>
                    </a:stretch>
                  </pic:blipFill>
                  <pic:spPr bwMode="auto">
                    <a:xfrm>
                      <a:off x="0" y="0"/>
                      <a:ext cx="5038725" cy="2286000"/>
                    </a:xfrm>
                    <a:prstGeom prst="rect">
                      <a:avLst/>
                    </a:prstGeom>
                    <a:noFill/>
                    <a:ln w="9525">
                      <a:noFill/>
                      <a:miter lim="800000"/>
                      <a:headEnd/>
                      <a:tailEnd/>
                    </a:ln>
                  </pic:spPr>
                </pic:pic>
              </a:graphicData>
            </a:graphic>
          </wp:inline>
        </w:drawing>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Как видно из таблицы, заработная плата в России в среднем много меньше, чем в развитых странах. Это обстоятельство предопределяет низкий уровень жизни российских трудящихся, но одновременно и низкий уровень издержек фирм на приобретение фактора труд. Последнее обстоятельство потенциально может способствовать росту конкурентоспособности отечественных предприятий, что создает условия для роста производства и повышения уровня жизни. Важно продуктивно использовать этот потенциал, что пока, к сожалению, не удается.</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Неконкурирующие группы</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всем многообразии конкретных причин, порождающих дифференциацию оплаты, </w:t>
      </w:r>
      <w:proofErr w:type="gramStart"/>
      <w:r>
        <w:rPr>
          <w:rFonts w:ascii="Times New Roman CYR" w:hAnsi="Times New Roman CYR" w:cs="Times New Roman CYR"/>
        </w:rPr>
        <w:t>она</w:t>
      </w:r>
      <w:proofErr w:type="gramEnd"/>
      <w:r>
        <w:rPr>
          <w:rFonts w:ascii="Times New Roman CYR" w:hAnsi="Times New Roman CYR" w:cs="Times New Roman CYR"/>
        </w:rPr>
        <w:t xml:space="preserve"> в конечном счете зависит от соотношения, складывающегося между спросом на определенный труд и его предложением (с точки зрения как качественных, так и количественных параметров). В этой связи совокупное предложение труда на рынке, т. е. структуру совокупной рабочей силы, принято подразделять на неконкурирующие группы. Повышенный спрос на программистов или бухгалтеров не может быть удовлетворен за счет предложения труда шахтеров; слесарь-новичок </w:t>
      </w:r>
      <w:r>
        <w:rPr>
          <w:rFonts w:ascii="Times New Roman CYR" w:hAnsi="Times New Roman CYR" w:cs="Times New Roman CYR"/>
        </w:rPr>
        <w:lastRenderedPageBreak/>
        <w:t>не заменит рабочего-виртуоза и т. п. Спрос и предложение на труд членов каждой неконкурирующей группы замыкаются внутри нее самой, вызывая установление специфической, характерной именно для этого сегмента рынка заработной платы.</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Каждая неконкурирующая группа обычно состоит из работников либо одной профессии, либо одинаковой квалификации. Но деление на неконкурирующие группы достаточно условно и изменчиво. Иногда профессиональные обязанности определенного рода могут исполнять не только работники данной специальности, но и смежных профессий. Напротив, в других случаях в рамках одной профессии возникают неконкурирующие группы. Так, всегда есть специалисты высочайшего класса, стоящие, по сути, вне конкуренции. Подобная ситуация складывается, как правило, в среде менеджеров и врачей, ученых и изобретателей. Она наглядно обнаруживается в спорте, в различных областях искусства и литературы, т. е. во всех видах деятельности, где особо ценится индивидуальный талант и неповторимость.</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Во всех случаях выделения какой-либо неконкурирующей группы надо исходить из главного критерия: включаемые в нее работники практически не вступают в конкуренцию с работниками других групп (отсюда, кстати, и это название). Именно существование неконкурирующих групп вызывает на рынке труда такое парадоксальное явление, как одновременное наличие на нем вакансий (свободных рабочих мест) и </w:t>
      </w:r>
      <w:r>
        <w:rPr>
          <w:rFonts w:ascii="Times New Roman CYR" w:hAnsi="Times New Roman CYR" w:cs="Times New Roman CYR"/>
          <w:b/>
          <w:bCs/>
          <w:color w:val="B62D27"/>
          <w:u w:val="single"/>
        </w:rPr>
        <w:t>безработицы</w:t>
      </w:r>
      <w:r>
        <w:rPr>
          <w:rFonts w:ascii="Times New Roman CYR" w:hAnsi="Times New Roman CYR" w:cs="Times New Roman CYR"/>
        </w:rPr>
        <w:t>.</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Формы заработной платы</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Заработная плата выступает в двух основных формах: повременной и сдельной.</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rPr>
        <w:t>Повременная заработная плата</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это денежная оплата трудовой услуги наемного работника, рассчитываемая в зависимости от количества отработанного им времени (час, день, неделя, месяц).</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rPr>
        <w:t>Сдельная заработная плата</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это денежная оплата трудовой услуги наемного работника, рассчитываемая в зависимости от количества произведенной им продукции.</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Что касается качества труда (и соответственно </w:t>
      </w:r>
      <w:r>
        <w:rPr>
          <w:rFonts w:ascii="Symbol" w:hAnsi="Symbol" w:cs="Symbol"/>
        </w:rPr>
        <w:t></w:t>
      </w:r>
      <w:r>
        <w:rPr>
          <w:rFonts w:ascii="Times New Roman CYR" w:hAnsi="Times New Roman CYR" w:cs="Times New Roman CYR"/>
        </w:rPr>
        <w:t xml:space="preserve"> выпущенной продукции), то, разумеется, оно должно учитываться при обеих формах его оплаты. Целью же использования любой формы всегда было и остается достижение максимальной отдачи (производительности) трудового фактора.</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Достоинства основных форм заработной платы</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Каждая из основных форм заработной платы имеет достоинства и недостатки.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Повременная заработная плата:</w:t>
      </w:r>
    </w:p>
    <w:p w:rsidR="006E18BA" w:rsidRDefault="006E18BA" w:rsidP="006E18BA">
      <w:pPr>
        <w:widowControl w:val="0"/>
        <w:tabs>
          <w:tab w:val="left" w:pos="851"/>
        </w:tabs>
        <w:autoSpaceDE w:val="0"/>
        <w:autoSpaceDN w:val="0"/>
        <w:adjustRightInd w:val="0"/>
        <w:ind w:left="851" w:hanging="284"/>
        <w:jc w:val="both"/>
        <w:rPr>
          <w:rFonts w:ascii="Times New Roman CYR" w:hAnsi="Times New Roman CYR" w:cs="Times New Roman CYR"/>
        </w:rPr>
      </w:pPr>
      <w:r>
        <w:rPr>
          <w:rFonts w:ascii="Symbol" w:hAnsi="Symbol" w:cs="Symbol"/>
        </w:rPr>
        <w:t></w:t>
      </w:r>
      <w:r w:rsidRPr="00EB0FC8">
        <w:rPr>
          <w:rFonts w:ascii="Times New Roman CYR" w:hAnsi="Times New Roman CYR" w:cs="Times New Roman CYR"/>
        </w:rPr>
        <w:t xml:space="preserve">  </w:t>
      </w:r>
      <w:proofErr w:type="gramStart"/>
      <w:r>
        <w:rPr>
          <w:rFonts w:ascii="Times New Roman CYR" w:hAnsi="Times New Roman CYR" w:cs="Times New Roman CYR"/>
        </w:rPr>
        <w:t>удобна</w:t>
      </w:r>
      <w:proofErr w:type="gramEnd"/>
      <w:r>
        <w:rPr>
          <w:rFonts w:ascii="Times New Roman CYR" w:hAnsi="Times New Roman CYR" w:cs="Times New Roman CYR"/>
        </w:rPr>
        <w:t xml:space="preserve"> при выполнении сложных и комплексных работ;</w:t>
      </w:r>
    </w:p>
    <w:p w:rsidR="006E18BA" w:rsidRDefault="006E18BA" w:rsidP="006E18BA">
      <w:pPr>
        <w:widowControl w:val="0"/>
        <w:autoSpaceDE w:val="0"/>
        <w:autoSpaceDN w:val="0"/>
        <w:adjustRightInd w:val="0"/>
        <w:ind w:left="851" w:hanging="284"/>
        <w:jc w:val="both"/>
        <w:rPr>
          <w:rFonts w:ascii="Times New Roman CYR" w:hAnsi="Times New Roman CYR" w:cs="Times New Roman CYR"/>
        </w:rPr>
      </w:pP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rPr>
        <w:t>создает потенциальные предпосылки для качественного труда (</w:t>
      </w:r>
      <w:r>
        <w:rPr>
          <w:rFonts w:ascii="Times New Roman CYR" w:hAnsi="Times New Roman CYR" w:cs="Times New Roman CYR"/>
          <w:i/>
          <w:iCs/>
        </w:rPr>
        <w:t>некуда торопиться</w:t>
      </w:r>
      <w:r>
        <w:rPr>
          <w:rFonts w:ascii="Times New Roman CYR" w:hAnsi="Times New Roman CYR" w:cs="Times New Roman CYR"/>
        </w:rPr>
        <w:t>!).</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то же время она:</w:t>
      </w:r>
    </w:p>
    <w:p w:rsidR="006E18BA" w:rsidRDefault="006E18BA" w:rsidP="006E18BA">
      <w:pPr>
        <w:widowControl w:val="0"/>
        <w:tabs>
          <w:tab w:val="left" w:pos="851"/>
        </w:tabs>
        <w:autoSpaceDE w:val="0"/>
        <w:autoSpaceDN w:val="0"/>
        <w:adjustRightInd w:val="0"/>
        <w:ind w:left="851" w:hanging="284"/>
        <w:jc w:val="both"/>
        <w:rPr>
          <w:rFonts w:ascii="Times New Roman CYR" w:hAnsi="Times New Roman CYR" w:cs="Times New Roman CYR"/>
        </w:rPr>
      </w:pP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rPr>
        <w:t>не стимулирует интенсивность труда (</w:t>
      </w:r>
      <w:r>
        <w:rPr>
          <w:rFonts w:ascii="Times New Roman CYR" w:hAnsi="Times New Roman CYR" w:cs="Times New Roman CYR"/>
          <w:i/>
          <w:iCs/>
        </w:rPr>
        <w:t>солдат спит, а служба идет</w:t>
      </w:r>
      <w:r>
        <w:rPr>
          <w:rFonts w:ascii="Times New Roman CYR" w:hAnsi="Times New Roman CYR" w:cs="Times New Roman CYR"/>
        </w:rPr>
        <w:t>);</w:t>
      </w:r>
    </w:p>
    <w:p w:rsidR="006E18BA" w:rsidRDefault="006E18BA" w:rsidP="006E18BA">
      <w:pPr>
        <w:widowControl w:val="0"/>
        <w:autoSpaceDE w:val="0"/>
        <w:autoSpaceDN w:val="0"/>
        <w:adjustRightInd w:val="0"/>
        <w:ind w:left="851" w:hanging="284"/>
        <w:jc w:val="both"/>
        <w:rPr>
          <w:rFonts w:ascii="Times New Roman CYR" w:hAnsi="Times New Roman CYR" w:cs="Times New Roman CYR"/>
        </w:rPr>
      </w:pP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rPr>
        <w:t>требует контроля за текущей трудовой деятельностью, а не за ее результатами, что гораздо сложнее (</w:t>
      </w:r>
      <w:r>
        <w:rPr>
          <w:rFonts w:ascii="Times New Roman CYR" w:hAnsi="Times New Roman CYR" w:cs="Times New Roman CYR"/>
          <w:i/>
          <w:iCs/>
        </w:rPr>
        <w:t xml:space="preserve">легче самой ткать, чем </w:t>
      </w:r>
      <w:proofErr w:type="gramStart"/>
      <w:r>
        <w:rPr>
          <w:rFonts w:ascii="Times New Roman CYR" w:hAnsi="Times New Roman CYR" w:cs="Times New Roman CYR"/>
          <w:i/>
          <w:iCs/>
        </w:rPr>
        <w:t>нерадивую</w:t>
      </w:r>
      <w:proofErr w:type="gramEnd"/>
      <w:r>
        <w:rPr>
          <w:rFonts w:ascii="Times New Roman CYR" w:hAnsi="Times New Roman CYR" w:cs="Times New Roman CYR"/>
          <w:i/>
          <w:iCs/>
        </w:rPr>
        <w:t xml:space="preserve"> заставлять</w:t>
      </w:r>
      <w:r>
        <w:rPr>
          <w:rFonts w:ascii="Times New Roman CYR" w:hAnsi="Times New Roman CYR" w:cs="Times New Roman CYR"/>
        </w:rPr>
        <w:t>).</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свою очередь сдельная заработная плата:</w:t>
      </w:r>
    </w:p>
    <w:p w:rsidR="006E18BA" w:rsidRDefault="006E18BA" w:rsidP="006E18BA">
      <w:pPr>
        <w:widowControl w:val="0"/>
        <w:tabs>
          <w:tab w:val="left" w:pos="851"/>
        </w:tabs>
        <w:autoSpaceDE w:val="0"/>
        <w:autoSpaceDN w:val="0"/>
        <w:adjustRightInd w:val="0"/>
        <w:ind w:left="851" w:hanging="284"/>
        <w:jc w:val="both"/>
        <w:rPr>
          <w:rFonts w:ascii="Times New Roman CYR" w:hAnsi="Times New Roman CYR" w:cs="Times New Roman CYR"/>
        </w:rPr>
      </w:pPr>
      <w:r>
        <w:rPr>
          <w:rFonts w:ascii="Symbol" w:hAnsi="Symbol" w:cs="Symbol"/>
        </w:rPr>
        <w:lastRenderedPageBreak/>
        <w:t></w:t>
      </w:r>
      <w:r w:rsidRPr="00EB0FC8">
        <w:rPr>
          <w:rFonts w:ascii="Times New Roman CYR" w:hAnsi="Times New Roman CYR" w:cs="Times New Roman CYR"/>
        </w:rPr>
        <w:t xml:space="preserve">  </w:t>
      </w:r>
      <w:r>
        <w:rPr>
          <w:rFonts w:ascii="Times New Roman CYR" w:hAnsi="Times New Roman CYR" w:cs="Times New Roman CYR"/>
        </w:rPr>
        <w:t>интенсифицирует труд;</w:t>
      </w:r>
    </w:p>
    <w:p w:rsidR="006E18BA" w:rsidRDefault="006E18BA" w:rsidP="006E18BA">
      <w:pPr>
        <w:widowControl w:val="0"/>
        <w:autoSpaceDE w:val="0"/>
        <w:autoSpaceDN w:val="0"/>
        <w:adjustRightInd w:val="0"/>
        <w:ind w:left="851" w:hanging="284"/>
        <w:jc w:val="both"/>
        <w:rPr>
          <w:rFonts w:ascii="Times New Roman CYR" w:hAnsi="Times New Roman CYR" w:cs="Times New Roman CYR"/>
        </w:rPr>
      </w:pP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rPr>
        <w:t>сокращает издержки по надзору (</w:t>
      </w:r>
      <w:r>
        <w:rPr>
          <w:rFonts w:ascii="Times New Roman CYR" w:hAnsi="Times New Roman CYR" w:cs="Times New Roman CYR"/>
          <w:i/>
          <w:iCs/>
        </w:rPr>
        <w:t xml:space="preserve">собственный материальный интерес </w:t>
      </w:r>
      <w:r>
        <w:rPr>
          <w:rFonts w:ascii="Symbol" w:hAnsi="Symbol" w:cs="Symbol"/>
          <w:i/>
          <w:iCs/>
        </w:rPr>
        <w:t></w:t>
      </w:r>
      <w:r>
        <w:rPr>
          <w:rFonts w:ascii="Times New Roman CYR" w:hAnsi="Times New Roman CYR" w:cs="Times New Roman CYR"/>
          <w:i/>
          <w:iCs/>
        </w:rPr>
        <w:t xml:space="preserve"> лучший контролер</w:t>
      </w:r>
      <w:r>
        <w:rPr>
          <w:rFonts w:ascii="Times New Roman CYR" w:hAnsi="Times New Roman CYR" w:cs="Times New Roman CYR"/>
        </w:rPr>
        <w:t>).</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Но и у нее есть недостатки. Эта форма:</w:t>
      </w:r>
    </w:p>
    <w:p w:rsidR="006E18BA" w:rsidRDefault="006E18BA" w:rsidP="006E18BA">
      <w:pPr>
        <w:widowControl w:val="0"/>
        <w:tabs>
          <w:tab w:val="left" w:pos="851"/>
        </w:tabs>
        <w:autoSpaceDE w:val="0"/>
        <w:autoSpaceDN w:val="0"/>
        <w:adjustRightInd w:val="0"/>
        <w:ind w:left="851" w:hanging="284"/>
        <w:jc w:val="both"/>
        <w:rPr>
          <w:rFonts w:ascii="Times New Roman CYR" w:hAnsi="Times New Roman CYR" w:cs="Times New Roman CYR"/>
        </w:rPr>
      </w:pP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rPr>
        <w:t>не заинтересовывает работника в повышении качества и даже стимулирует выпуск брака;</w:t>
      </w:r>
    </w:p>
    <w:p w:rsidR="006E18BA" w:rsidRDefault="006E18BA" w:rsidP="006E18BA">
      <w:pPr>
        <w:widowControl w:val="0"/>
        <w:autoSpaceDE w:val="0"/>
        <w:autoSpaceDN w:val="0"/>
        <w:adjustRightInd w:val="0"/>
        <w:ind w:left="851" w:hanging="284"/>
        <w:jc w:val="both"/>
        <w:rPr>
          <w:rFonts w:ascii="Times New Roman CYR" w:hAnsi="Times New Roman CYR" w:cs="Times New Roman CYR"/>
        </w:rPr>
      </w:pP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rPr>
        <w:t xml:space="preserve">не </w:t>
      </w:r>
      <w:proofErr w:type="gramStart"/>
      <w:r>
        <w:rPr>
          <w:rFonts w:ascii="Times New Roman CYR" w:hAnsi="Times New Roman CYR" w:cs="Times New Roman CYR"/>
        </w:rPr>
        <w:t>пригодна</w:t>
      </w:r>
      <w:proofErr w:type="gramEnd"/>
      <w:r>
        <w:rPr>
          <w:rFonts w:ascii="Times New Roman CYR" w:hAnsi="Times New Roman CYR" w:cs="Times New Roman CYR"/>
        </w:rPr>
        <w:t xml:space="preserve"> при сложных, длительных, комплексных работах.</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Не вдаваясь в подробности эволюции форм заработной платы на различных стадиях развития рыночных отношений, подчеркнем, что в настоящее время более широкое распространение имеют повременная заработная плата и ее разновидности. Главными причинами такого превращения являются: 1) качественно новый уровень трудовых процессов в сфере материального производства, складывающийся на базе современной техники (сложный труд стал преобладающим); 2) форсированное и опережающее развитие сферы нематериальных услуг, в рамках которой, по существу, единственно возможным измерителем труда становится его продолжительность.</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Системы заработной платы</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Между тем сосуществование двух </w:t>
      </w:r>
      <w:r>
        <w:rPr>
          <w:rFonts w:ascii="Times New Roman CYR" w:hAnsi="Times New Roman CYR" w:cs="Times New Roman CYR"/>
          <w:b/>
          <w:bCs/>
          <w:color w:val="B62D27"/>
          <w:u w:val="single"/>
        </w:rPr>
        <w:t>форм заработной платы</w:t>
      </w:r>
      <w:r>
        <w:rPr>
          <w:rFonts w:ascii="Times New Roman CYR" w:hAnsi="Times New Roman CYR" w:cs="Times New Roman CYR"/>
        </w:rPr>
        <w:t xml:space="preserve"> с их достоинствами и недостатками породило многочисленные варианты их применения и сочетания. В итоге на протяжении ХХ в. начали возникать и находить распространение различные системы заработной платы. </w:t>
      </w:r>
      <w:r>
        <w:rPr>
          <w:rFonts w:ascii="Times New Roman CYR" w:hAnsi="Times New Roman CYR" w:cs="Times New Roman CYR"/>
          <w:i/>
          <w:iCs/>
        </w:rPr>
        <w:t>Под системой заработной платы понимают совокупность взаимосвязанных принципов и элементов организации оплаты наемного труда, которая благодаря их комбинированию увязывает возрастание получаемого работником денежного вознаграждения с результативностью труда.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Главная задача любой системы заработной платы </w:t>
      </w:r>
      <w:r>
        <w:rPr>
          <w:rFonts w:ascii="Symbol" w:hAnsi="Symbol" w:cs="Symbol"/>
        </w:rPr>
        <w:t></w:t>
      </w:r>
      <w:r>
        <w:rPr>
          <w:rFonts w:ascii="Times New Roman CYR" w:hAnsi="Times New Roman CYR" w:cs="Times New Roman CYR"/>
        </w:rPr>
        <w:t xml:space="preserve"> заинтересовать рабочего в интенсивном и качественном труде. Современные системы оплаты трудовых услуг наемных работников </w:t>
      </w:r>
      <w:proofErr w:type="gramStart"/>
      <w:r>
        <w:rPr>
          <w:rFonts w:ascii="Times New Roman CYR" w:hAnsi="Times New Roman CYR" w:cs="Times New Roman CYR"/>
        </w:rPr>
        <w:t>основаны</w:t>
      </w:r>
      <w:proofErr w:type="gramEnd"/>
      <w:r>
        <w:rPr>
          <w:rFonts w:ascii="Times New Roman CYR" w:hAnsi="Times New Roman CYR" w:cs="Times New Roman CYR"/>
        </w:rPr>
        <w:t xml:space="preserve"> прежде всего на научной организации труда. </w:t>
      </w:r>
      <w:proofErr w:type="gramStart"/>
      <w:r>
        <w:rPr>
          <w:rFonts w:ascii="Times New Roman CYR" w:hAnsi="Times New Roman CYR" w:cs="Times New Roman CYR"/>
        </w:rPr>
        <w:t xml:space="preserve">С начала ХХ в., когда в США начали внедряться известные системы «тейлоризм» и «фордизм», предприятия взяли на вооружение детальное нормирование трудовых операций, индивидуальный подход к каждому работнику, различные формы денежного вознаграждения за качественный и высокопроизводительный труд. </w:t>
      </w:r>
      <w:proofErr w:type="gramEnd"/>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Кроме того, сознавая реальные противоречия, существующие между работодателями и наемными работниками (первые заинтересованы в минимизации, а вторые </w:t>
      </w:r>
      <w:r>
        <w:rPr>
          <w:rFonts w:ascii="Symbol" w:hAnsi="Symbol" w:cs="Symbol"/>
        </w:rPr>
        <w:t></w:t>
      </w:r>
      <w:r>
        <w:rPr>
          <w:rFonts w:ascii="Times New Roman CYR" w:hAnsi="Times New Roman CYR" w:cs="Times New Roman CYR"/>
        </w:rPr>
        <w:t xml:space="preserve"> в максимизации заработной платы), предприятия делают сегодня ставку на включение в системы заработной платы социально-психологических элементов. Трудовые отношения рассматриваются в этом варианте не только в плане купли-продажи трудового фактора, но и в качестве особой формы человеческих отношений. Фирма заботится о своих занятых и их </w:t>
      </w:r>
      <w:proofErr w:type="gramStart"/>
      <w:r>
        <w:rPr>
          <w:rFonts w:ascii="Times New Roman CYR" w:hAnsi="Times New Roman CYR" w:cs="Times New Roman CYR"/>
        </w:rPr>
        <w:t>семьях</w:t>
      </w:r>
      <w:proofErr w:type="gramEnd"/>
      <w:r>
        <w:rPr>
          <w:rFonts w:ascii="Times New Roman CYR" w:hAnsi="Times New Roman CYR" w:cs="Times New Roman CYR"/>
        </w:rPr>
        <w:t xml:space="preserve"> как в рабочее время, так и на отдыхе, во время отпусков, при решении разнообразных жизненных проблем. Всеми способами доказывается тезис, что процветание фирмы </w:t>
      </w:r>
      <w:r>
        <w:rPr>
          <w:rFonts w:ascii="Symbol" w:hAnsi="Symbol" w:cs="Symbol"/>
        </w:rPr>
        <w:t></w:t>
      </w:r>
      <w:r>
        <w:rPr>
          <w:rFonts w:ascii="Times New Roman CYR" w:hAnsi="Times New Roman CYR" w:cs="Times New Roman CYR"/>
        </w:rPr>
        <w:t xml:space="preserve"> залог личного успеха каждого члена ее трудового коллектива. Недаром подобные отношения на предприятиях часто называют патернализмом, т. е. отеческой опекой работников со стороны фирмы. Нередко используется и прямое участие рабочих в прибылях фирмы. Все это дает возможность создавать в коллективе наемных работников здоровый психологический климат, приближает к отношениям реального социального партнерства с руководством и собственниками фирмы.</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Объективные тенденции нашего времени ведут к постоянному повышению образовательного уровня наемных работников, к росту вложений в так называемый человеческий </w:t>
      </w:r>
      <w:r>
        <w:rPr>
          <w:rFonts w:ascii="Times New Roman CYR" w:hAnsi="Times New Roman CYR" w:cs="Times New Roman CYR"/>
        </w:rPr>
        <w:lastRenderedPageBreak/>
        <w:t xml:space="preserve">капитал и в итоге </w:t>
      </w:r>
      <w:r>
        <w:rPr>
          <w:rFonts w:ascii="Symbol" w:hAnsi="Symbol" w:cs="Symbol"/>
        </w:rPr>
        <w:t></w:t>
      </w:r>
      <w:r>
        <w:rPr>
          <w:rFonts w:ascii="Times New Roman CYR" w:hAnsi="Times New Roman CYR" w:cs="Times New Roman CYR"/>
        </w:rPr>
        <w:t xml:space="preserve"> к удорожанию самого фактора труд. Отсюда возникает необходимость нового отношения к человеку, выступающему полноправным владельцем своих способностей, мастерства, квалификации и профессионализма, своей интеллектуальной собственности. «Дорогой» человек эпохи НТР нуждается не просто в высокой оплате труда. В круг его жизненных потребностей (разумеется, наряду с желанием приобретать определенные товары и услуги) все более зримо начинает входить потребность в гуманистических, социально-справедливых трудовых отношениях.</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Системы заработной платы в СССР и России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нашей стране в условиях планово-распределительной, </w:t>
      </w:r>
      <w:proofErr w:type="spellStart"/>
      <w:r>
        <w:rPr>
          <w:rFonts w:ascii="Times New Roman CYR" w:hAnsi="Times New Roman CYR" w:cs="Times New Roman CYR"/>
        </w:rPr>
        <w:t>огосударствленной</w:t>
      </w:r>
      <w:proofErr w:type="spellEnd"/>
      <w:r>
        <w:rPr>
          <w:rFonts w:ascii="Times New Roman CYR" w:hAnsi="Times New Roman CYR" w:cs="Times New Roman CYR"/>
        </w:rPr>
        <w:t xml:space="preserve"> экономики предприятия предпочитали пользоваться классическими формами оплаты труда (сдельной или повременной) на основе устанавливаемых в централизованном порядке норм выработки, тарифных ставок и должностных окладов.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Некоторой популярностью в тот период пользовались и сравнительно простые системы заработной платы: сдельно-прогрессивная, сдельно-премиальная, повременно-премиальная. Их смысл состоял в том, что при выполнении определенных условий (превышении установленной нормы выработки, соблюдении жестких сроков завершения работы, низком проценте брака и т. п.) работнику, кроме основной заработной платы, выплачивалась добавочная сумма. Большие надежды возлагались одно время на бригадную систему оплаты труда, в которой фонд заработной платы выписывался на всю бригаду. А его деление между отдельными работниками осуществлялось самими членами бригады с </w:t>
      </w:r>
      <w:proofErr w:type="gramStart"/>
      <w:r>
        <w:rPr>
          <w:rFonts w:ascii="Times New Roman CYR" w:hAnsi="Times New Roman CYR" w:cs="Times New Roman CYR"/>
        </w:rPr>
        <w:t>помощью</w:t>
      </w:r>
      <w:proofErr w:type="gramEnd"/>
      <w:r>
        <w:rPr>
          <w:rFonts w:ascii="Times New Roman CYR" w:hAnsi="Times New Roman CYR" w:cs="Times New Roman CYR"/>
        </w:rPr>
        <w:t xml:space="preserve"> так называемого КТУ </w:t>
      </w:r>
      <w:r>
        <w:rPr>
          <w:rFonts w:ascii="Symbol" w:hAnsi="Symbol" w:cs="Symbol"/>
        </w:rPr>
        <w:t></w:t>
      </w:r>
      <w:r>
        <w:rPr>
          <w:rFonts w:ascii="Times New Roman CYR" w:hAnsi="Times New Roman CYR" w:cs="Times New Roman CYR"/>
        </w:rPr>
        <w:t xml:space="preserve"> коэффициента трудового участия каждого члена бригады.</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t>Однако</w:t>
      </w:r>
      <w:proofErr w:type="gramEnd"/>
      <w:r>
        <w:rPr>
          <w:rFonts w:ascii="Times New Roman CYR" w:hAnsi="Times New Roman CYR" w:cs="Times New Roman CYR"/>
        </w:rPr>
        <w:t xml:space="preserve"> в общем и целом на предприятиях и в организациях преобладала пресловутая «уравниловка». Различные попытки усиления материальной заинтересованности людей в конкретных результатах их труда (особенно в повышении качества), как правило, не давали необходимого эффекта. Премии нередко становились постоянной, автоматической надбавкой к довольно низкой основной заработной плате и потому теряли стимулирующую роль. А недостаточную материальную заинтересованность стремились компенсировать заинтересованностью моральной (с помощью присвоения звания «Ударник коммунистического труда», выдачи Почетных грамот, переходящих вымпелов и знамен, а порой и правительственных наград).</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 сожалению, примерно таким </w:t>
      </w:r>
      <w:proofErr w:type="gramStart"/>
      <w:r>
        <w:rPr>
          <w:rFonts w:ascii="Times New Roman CYR" w:hAnsi="Times New Roman CYR" w:cs="Times New Roman CYR"/>
        </w:rPr>
        <w:t>же</w:t>
      </w:r>
      <w:proofErr w:type="gramEnd"/>
      <w:r>
        <w:rPr>
          <w:rFonts w:ascii="Times New Roman CYR" w:hAnsi="Times New Roman CYR" w:cs="Times New Roman CYR"/>
        </w:rPr>
        <w:t xml:space="preserve"> как раньше, остается положение на большинстве приватизированных российских предприятий и в наше время. Единственное существенное отличие (и то не в лучшую сторону) состоит в почти полном исчезновении форм морального поощрения. Мотивация труда остается формальной, не поощряющей работников к действительно производительному труду. Напомним для примера распространенную практику выплаты годовой премии всем без исключения </w:t>
      </w:r>
      <w:r>
        <w:rPr>
          <w:rFonts w:ascii="Symbol" w:hAnsi="Symbol" w:cs="Symbol"/>
        </w:rPr>
        <w:t></w:t>
      </w:r>
      <w:r>
        <w:rPr>
          <w:rFonts w:ascii="Times New Roman CYR" w:hAnsi="Times New Roman CYR" w:cs="Times New Roman CYR"/>
        </w:rPr>
        <w:t xml:space="preserve"> хорошим и плохим </w:t>
      </w:r>
      <w:r>
        <w:rPr>
          <w:rFonts w:ascii="Symbol" w:hAnsi="Symbol" w:cs="Symbol"/>
        </w:rPr>
        <w:t></w:t>
      </w:r>
      <w:r>
        <w:rPr>
          <w:rFonts w:ascii="Times New Roman CYR" w:hAnsi="Times New Roman CYR" w:cs="Times New Roman CYR"/>
        </w:rPr>
        <w:t xml:space="preserve"> работникам.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Всё вместе это создает весьма неблагоприятную обстановку в сфере трудовой морали. И если в прессе часто приходится читать обвинения российских рабочих в лени, нерадивости, формальном отношении к делу и т. п., то следует помнить, что это не дурные особенности национального характера, а следствие плохой организации оплаты труда, не стимулирующей интенсивный и качественный труд.</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частных российских </w:t>
      </w:r>
      <w:r>
        <w:rPr>
          <w:rFonts w:ascii="Times New Roman CYR" w:hAnsi="Times New Roman CYR" w:cs="Times New Roman CYR"/>
          <w:b/>
          <w:bCs/>
          <w:color w:val="B62D27"/>
          <w:u w:val="single"/>
        </w:rPr>
        <w:t>фирмах</w:t>
      </w:r>
      <w:r>
        <w:rPr>
          <w:rFonts w:ascii="Times New Roman CYR" w:hAnsi="Times New Roman CYR" w:cs="Times New Roman CYR"/>
        </w:rPr>
        <w:t xml:space="preserve"> также редко применяются сложные </w:t>
      </w:r>
      <w:r>
        <w:rPr>
          <w:rFonts w:ascii="Times New Roman CYR" w:hAnsi="Times New Roman CYR" w:cs="Times New Roman CYR"/>
          <w:b/>
          <w:bCs/>
          <w:color w:val="B62D27"/>
          <w:u w:val="single"/>
        </w:rPr>
        <w:t>системы заработной платы</w:t>
      </w:r>
      <w:r>
        <w:rPr>
          <w:rFonts w:ascii="Times New Roman CYR" w:hAnsi="Times New Roman CYR" w:cs="Times New Roman CYR"/>
        </w:rPr>
        <w:t xml:space="preserve">. Однако, поскольку это в основном малые фирмы, многое компенсирует прямой надзор хозяина за выполнением работ. Впрочем, здесь есть и оборотная сторона </w:t>
      </w:r>
      <w:r>
        <w:rPr>
          <w:rFonts w:ascii="Symbol" w:hAnsi="Symbol" w:cs="Symbol"/>
        </w:rPr>
        <w:t></w:t>
      </w:r>
      <w:r>
        <w:rPr>
          <w:rFonts w:ascii="Times New Roman CYR" w:hAnsi="Times New Roman CYR" w:cs="Times New Roman CYR"/>
        </w:rPr>
        <w:t xml:space="preserve"> очень велик произвол собственника и слишком бесправен наемный работник.</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p>
    <w:p w:rsidR="006E18BA" w:rsidRDefault="006E18BA" w:rsidP="006E18BA">
      <w:pPr>
        <w:autoSpaceDE w:val="0"/>
        <w:autoSpaceDN w:val="0"/>
        <w:adjustRightInd w:val="0"/>
        <w:rPr>
          <w:rFonts w:ascii="Arial CYR" w:hAnsi="Arial CYR" w:cs="Arial CYR"/>
          <w:b/>
          <w:bCs/>
          <w:color w:val="000080"/>
        </w:rPr>
      </w:pPr>
      <w:r>
        <w:rPr>
          <w:rFonts w:ascii="Arial CYR" w:hAnsi="Arial CYR" w:cs="Arial CYR"/>
          <w:b/>
          <w:bCs/>
          <w:color w:val="000080"/>
        </w:rPr>
        <w:t>Рекомендация:</w:t>
      </w:r>
    </w:p>
    <w:p w:rsidR="006E18BA" w:rsidRDefault="006E18BA" w:rsidP="006E18BA">
      <w:pPr>
        <w:widowControl w:val="0"/>
        <w:autoSpaceDE w:val="0"/>
        <w:autoSpaceDN w:val="0"/>
        <w:adjustRightInd w:val="0"/>
        <w:ind w:left="567"/>
        <w:jc w:val="both"/>
        <w:rPr>
          <w:rFonts w:ascii="Arial CYR" w:hAnsi="Arial CYR" w:cs="Arial CYR"/>
          <w:b/>
          <w:bCs/>
          <w:i/>
          <w:iCs/>
          <w:color w:val="FF0000"/>
        </w:rPr>
      </w:pPr>
      <w:r>
        <w:rPr>
          <w:rFonts w:ascii="Arial CYR" w:hAnsi="Arial CYR" w:cs="Arial CYR"/>
          <w:b/>
          <w:bCs/>
          <w:i/>
          <w:iCs/>
          <w:color w:val="FF0000"/>
        </w:rPr>
        <w:t>Для самоконтроля полученных знаний выполните тренировочные задания из набора объектов к текущему параграфу</w:t>
      </w:r>
    </w:p>
    <w:p w:rsidR="006E18BA" w:rsidRDefault="006E18BA" w:rsidP="006E18BA">
      <w:pPr>
        <w:autoSpaceDE w:val="0"/>
        <w:autoSpaceDN w:val="0"/>
        <w:adjustRightInd w:val="0"/>
        <w:rPr>
          <w:rFonts w:ascii="Times New Roman CYR" w:hAnsi="Times New Roman CYR" w:cs="Times New Roman CYR"/>
          <w:sz w:val="28"/>
          <w:szCs w:val="28"/>
        </w:rPr>
      </w:pPr>
    </w:p>
    <w:p w:rsidR="006E18BA" w:rsidRDefault="006E18BA" w:rsidP="006E18BA">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11.3. Альтернативный взгляд. Марксистское понимание заработной платы и эксплуатации труда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экономическом учении </w:t>
      </w:r>
      <w:r>
        <w:rPr>
          <w:rFonts w:ascii="Times New Roman CYR" w:hAnsi="Times New Roman CYR" w:cs="Times New Roman CYR"/>
          <w:b/>
          <w:bCs/>
          <w:color w:val="B62D27"/>
          <w:u w:val="single"/>
        </w:rPr>
        <w:t>К. Маркса</w:t>
      </w:r>
      <w:r>
        <w:rPr>
          <w:rFonts w:ascii="Times New Roman CYR" w:hAnsi="Times New Roman CYR" w:cs="Times New Roman CYR"/>
        </w:rPr>
        <w:t xml:space="preserve">, опирающемся исключительно на трудовую теорию стоимости, капитализм получил развернутую (фундаментальную) характеристику и осуждение в качестве системы жесточайшей </w:t>
      </w:r>
      <w:r>
        <w:rPr>
          <w:rFonts w:ascii="Times New Roman CYR" w:hAnsi="Times New Roman CYR" w:cs="Times New Roman CYR"/>
          <w:b/>
          <w:bCs/>
          <w:color w:val="B62D27"/>
          <w:u w:val="single"/>
        </w:rPr>
        <w:t>эксплуатации наемного труда</w:t>
      </w:r>
      <w:r>
        <w:rPr>
          <w:rFonts w:ascii="Times New Roman CYR" w:hAnsi="Times New Roman CYR" w:cs="Times New Roman CYR"/>
        </w:rPr>
        <w:t>.</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Рабочая сила как товар</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 теории К. Маркса, капитализм начинается с того момента, когда специфическим рыночным товаром становится не труд, а рабочая сила человека. </w:t>
      </w:r>
      <w:r>
        <w:rPr>
          <w:rFonts w:ascii="Times New Roman CYR" w:hAnsi="Times New Roman CYR" w:cs="Times New Roman CYR"/>
          <w:i/>
          <w:iCs/>
        </w:rPr>
        <w:t>Под рабочей силой понимается способность человека к труду</w:t>
      </w:r>
      <w:r>
        <w:rPr>
          <w:rFonts w:ascii="Times New Roman CYR" w:hAnsi="Times New Roman CYR" w:cs="Times New Roman CYR"/>
        </w:rPr>
        <w:t>, и именно эту способность покупает у рабочего капиталист, т. е. собственник сре</w:t>
      </w:r>
      <w:proofErr w:type="gramStart"/>
      <w:r>
        <w:rPr>
          <w:rFonts w:ascii="Times New Roman CYR" w:hAnsi="Times New Roman CYR" w:cs="Times New Roman CYR"/>
        </w:rPr>
        <w:t>дств пр</w:t>
      </w:r>
      <w:proofErr w:type="gramEnd"/>
      <w:r>
        <w:rPr>
          <w:rFonts w:ascii="Times New Roman CYR" w:hAnsi="Times New Roman CYR" w:cs="Times New Roman CYR"/>
        </w:rPr>
        <w:t>оизводства. Рабочая сила как товар имеет два свойства: стоимость и потребительную стоимость (т. е. полезность для потребителя).</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Стоимость рабочей силы равна стоимости всех средств существования, необходимых рабочему для воспроизводства (восстановления) способности к труду. </w:t>
      </w:r>
      <w:r>
        <w:rPr>
          <w:rFonts w:ascii="Times New Roman CYR" w:hAnsi="Times New Roman CYR" w:cs="Times New Roman CYR"/>
          <w:i/>
          <w:iCs/>
        </w:rPr>
        <w:t>Заработная плата как раз и представляет собой денежное выражение стоимости товара рабочая сила.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Потребительная же стоимость этого товара заключается в удивительной способности наемного рабочего создавать своим живым трудом </w:t>
      </w:r>
      <w:r>
        <w:rPr>
          <w:rFonts w:ascii="Times New Roman CYR" w:hAnsi="Times New Roman CYR" w:cs="Times New Roman CYR"/>
          <w:i/>
          <w:iCs/>
        </w:rPr>
        <w:t>новую стоимость, по размерам превышающую саму стоимость рабочей силы</w:t>
      </w:r>
      <w:r>
        <w:rPr>
          <w:rFonts w:ascii="Times New Roman CYR" w:hAnsi="Times New Roman CYR" w:cs="Times New Roman CYR"/>
        </w:rPr>
        <w:t>. В самом деле, в обычных условиях работник способен создать больше экономических благ, чем нужно, чтобы прокормить самого себя. Собственно, ради этого его и нанимают. В противном случае покупка рабочей силы просто не имела бы смысла.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Таким образом, стоимость создаваемых рабочим товаров делится на две части: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эквивалент стоимости рабочей силы, компенсацию за затрату которой рабочий получает в форме </w:t>
      </w:r>
      <w:r>
        <w:rPr>
          <w:rFonts w:ascii="Times New Roman CYR" w:hAnsi="Times New Roman CYR" w:cs="Times New Roman CYR"/>
          <w:b/>
          <w:bCs/>
          <w:color w:val="B62D27"/>
          <w:u w:val="single"/>
        </w:rPr>
        <w:t>зарплаты</w:t>
      </w:r>
      <w:r>
        <w:rPr>
          <w:rFonts w:ascii="Times New Roman CYR" w:hAnsi="Times New Roman CYR" w:cs="Times New Roman CYR"/>
        </w:rPr>
        <w:t>;</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w:t>
      </w:r>
      <w:r>
        <w:rPr>
          <w:rFonts w:ascii="Times New Roman CYR" w:hAnsi="Times New Roman CYR" w:cs="Times New Roman CYR"/>
          <w:b/>
          <w:bCs/>
          <w:color w:val="B62D27"/>
          <w:u w:val="single"/>
        </w:rPr>
        <w:t>прибавочную стоимость</w:t>
      </w:r>
      <w:r>
        <w:rPr>
          <w:rFonts w:ascii="Times New Roman CYR" w:hAnsi="Times New Roman CYR" w:cs="Times New Roman CYR"/>
        </w:rPr>
        <w:t xml:space="preserve">, безвозмездно присваиваемую капиталистом.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Иными словами, наемный рабочий лишь одну часть рабочего дня работает на себя (необходимое время), получая за это время заработную плату, а другую </w:t>
      </w:r>
      <w:r>
        <w:rPr>
          <w:rFonts w:ascii="Symbol" w:hAnsi="Symbol" w:cs="Symbol"/>
        </w:rPr>
        <w:t></w:t>
      </w:r>
      <w:r>
        <w:rPr>
          <w:rFonts w:ascii="Times New Roman CYR" w:hAnsi="Times New Roman CYR" w:cs="Times New Roman CYR"/>
        </w:rPr>
        <w:t xml:space="preserve"> безвозмездно на капиталиста (прибавочное время).</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Процесс эксплуатации наемного труда</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Покупка капиталистом на рынке специфического </w:t>
      </w:r>
      <w:r>
        <w:rPr>
          <w:rFonts w:ascii="Times New Roman CYR" w:hAnsi="Times New Roman CYR" w:cs="Times New Roman CYR"/>
          <w:b/>
          <w:bCs/>
          <w:color w:val="B62D27"/>
          <w:u w:val="single"/>
        </w:rPr>
        <w:t>товара «рабочая сила»</w:t>
      </w:r>
      <w:r>
        <w:rPr>
          <w:rFonts w:ascii="Times New Roman CYR" w:hAnsi="Times New Roman CYR" w:cs="Times New Roman CYR"/>
        </w:rPr>
        <w:t xml:space="preserve"> и выплата им рабочему соответствующей заработной платы именно за этот товар (а не за весь труд) </w:t>
      </w:r>
      <w:r>
        <w:rPr>
          <w:rFonts w:ascii="Symbol" w:hAnsi="Symbol" w:cs="Symbol"/>
        </w:rPr>
        <w:t></w:t>
      </w:r>
      <w:r>
        <w:rPr>
          <w:rFonts w:ascii="Times New Roman CYR" w:hAnsi="Times New Roman CYR" w:cs="Times New Roman CYR"/>
        </w:rPr>
        <w:t xml:space="preserve"> таким предстает механизм эксплуатации наемного труда в марксистской теории. Отсюда следует, что система наемного труда обязательно должна обладать внутренней эксплуататорской природой, что это закономерное свойство всякого капиталистического рынка.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Степень эксплуатации определяется как частное от деления прибавочной стоимости на стоимость рабочей силы, или (что то же самое) от деления прибавочного рабочего времени </w:t>
      </w:r>
      <w:proofErr w:type="gramStart"/>
      <w:r>
        <w:rPr>
          <w:rFonts w:ascii="Times New Roman CYR" w:hAnsi="Times New Roman CYR" w:cs="Times New Roman CYR"/>
        </w:rPr>
        <w:t>на</w:t>
      </w:r>
      <w:proofErr w:type="gramEnd"/>
      <w:r>
        <w:rPr>
          <w:rFonts w:ascii="Times New Roman CYR" w:hAnsi="Times New Roman CYR" w:cs="Times New Roman CYR"/>
        </w:rPr>
        <w:t xml:space="preserve"> </w:t>
      </w:r>
      <w:r>
        <w:rPr>
          <w:rFonts w:ascii="Times New Roman CYR" w:hAnsi="Times New Roman CYR" w:cs="Times New Roman CYR"/>
        </w:rPr>
        <w:lastRenderedPageBreak/>
        <w:t xml:space="preserve">необходимое. Присвоенная капиталистом прибавочная стоимость приобретает на рынке форму </w:t>
      </w:r>
      <w:r>
        <w:rPr>
          <w:rFonts w:ascii="Times New Roman CYR" w:hAnsi="Times New Roman CYR" w:cs="Times New Roman CYR"/>
          <w:b/>
          <w:bCs/>
          <w:color w:val="B62D27"/>
          <w:u w:val="single"/>
        </w:rPr>
        <w:t>прибыли</w:t>
      </w:r>
      <w:r>
        <w:rPr>
          <w:rFonts w:ascii="Times New Roman CYR" w:hAnsi="Times New Roman CYR" w:cs="Times New Roman CYR"/>
        </w:rPr>
        <w:t xml:space="preserve">, и тогда еще одним способом установления степени </w:t>
      </w:r>
      <w:r>
        <w:rPr>
          <w:rFonts w:ascii="Times New Roman CYR" w:hAnsi="Times New Roman CYR" w:cs="Times New Roman CYR"/>
          <w:b/>
          <w:bCs/>
          <w:color w:val="B62D27"/>
          <w:u w:val="single"/>
        </w:rPr>
        <w:t>эксплуатации</w:t>
      </w:r>
      <w:r>
        <w:rPr>
          <w:rFonts w:ascii="Times New Roman CYR" w:hAnsi="Times New Roman CYR" w:cs="Times New Roman CYR"/>
        </w:rPr>
        <w:t xml:space="preserve"> может быть деление массы прибыли на величину выплаченной рабочим заработной платы.</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Причины популярности теории эксплуатации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Ранний капитализм, который был объектом исследования К. Маркса, не следует идеализировать, приукрашивать. </w:t>
      </w:r>
      <w:proofErr w:type="gramStart"/>
      <w:r>
        <w:rPr>
          <w:rFonts w:ascii="Times New Roman CYR" w:hAnsi="Times New Roman CYR" w:cs="Times New Roman CYR"/>
        </w:rPr>
        <w:t xml:space="preserve">Он действительно отличался и низким жизненным уровнем трудящихся, и отсутствием социальной защищенности, и безудержным стремлением многих капиталистов к наживе, когда </w:t>
      </w:r>
      <w:r>
        <w:rPr>
          <w:rFonts w:ascii="Times New Roman CYR" w:hAnsi="Times New Roman CYR" w:cs="Times New Roman CYR"/>
          <w:i/>
          <w:iCs/>
        </w:rPr>
        <w:t>«рыночный обмен уступал место корыстному обману»</w:t>
      </w:r>
      <w:r>
        <w:rPr>
          <w:rFonts w:ascii="Times New Roman CYR" w:hAnsi="Times New Roman CYR" w:cs="Times New Roman CYR"/>
        </w:rPr>
        <w:t xml:space="preserve"> (по выражению русского философа В. С. Соловьева), а безвозмездное присвоение чужого труда (т. е. эксплуатация) в форме недоплаты за трудовую услугу работников имело широкое распространение.</w:t>
      </w:r>
      <w:proofErr w:type="gramEnd"/>
      <w:r>
        <w:rPr>
          <w:rFonts w:ascii="Times New Roman CYR" w:hAnsi="Times New Roman CYR" w:cs="Times New Roman CYR"/>
        </w:rPr>
        <w:t xml:space="preserve"> При этом обнищание одних и обогащение других совершались без всякого мошенничества или нарушения законов, в нормальном режиме функционирования рынка.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Логично было в этих условиях связать, как и сделал К. Маркс, возникновение эксплуатации человека человеком с самой природой рыночной капиталистической экономики. Не случайно идеи марксизма становятся исключительно популярными везде, где экономические права трудящихся грубо попираются. </w:t>
      </w:r>
      <w:proofErr w:type="gramStart"/>
      <w:r>
        <w:rPr>
          <w:rFonts w:ascii="Times New Roman CYR" w:hAnsi="Times New Roman CYR" w:cs="Times New Roman CYR"/>
        </w:rPr>
        <w:t xml:space="preserve">Именно тяжелое положение населения станет лучшим пропагандистом марксизма и в нашей стране в случае сползания недостроенной </w:t>
      </w:r>
      <w:r>
        <w:rPr>
          <w:rFonts w:ascii="Times New Roman CYR" w:hAnsi="Times New Roman CYR" w:cs="Times New Roman CYR"/>
          <w:b/>
          <w:bCs/>
          <w:color w:val="B62D27"/>
          <w:u w:val="single"/>
        </w:rPr>
        <w:t>рыночной экономики</w:t>
      </w:r>
      <w:r>
        <w:rPr>
          <w:rFonts w:ascii="Times New Roman CYR" w:hAnsi="Times New Roman CYR" w:cs="Times New Roman CYR"/>
        </w:rPr>
        <w:t xml:space="preserve"> либо в олигархический, либо в криминальный, либо просто в грабительский капитализм далекого прошлого.</w:t>
      </w:r>
      <w:proofErr w:type="gramEnd"/>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Однако это не означает, что марксистская теория прибавочной стоимости может служить единственно верным объяснением всей совокупности негативных сторон капитализма, в том числе и низкой заработной платы. Рынок труда и трудовые отношения в высокоразвитых странах, где широким слоям населения обеспечен сегодня достаточно высокий жизненный уровень, убедительно свидетельствуют, что прямое (ортодоксально марксистское) отождествление системы наемного труда и эксплуатации неправильно.</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p>
    <w:p w:rsidR="006E18BA" w:rsidRDefault="006E18BA" w:rsidP="006E18BA">
      <w:pPr>
        <w:autoSpaceDE w:val="0"/>
        <w:autoSpaceDN w:val="0"/>
        <w:adjustRightInd w:val="0"/>
        <w:rPr>
          <w:rFonts w:ascii="Arial CYR" w:hAnsi="Arial CYR" w:cs="Arial CYR"/>
          <w:b/>
          <w:bCs/>
          <w:color w:val="000080"/>
        </w:rPr>
      </w:pPr>
      <w:r>
        <w:rPr>
          <w:rFonts w:ascii="Arial CYR" w:hAnsi="Arial CYR" w:cs="Arial CYR"/>
          <w:b/>
          <w:bCs/>
          <w:color w:val="000080"/>
        </w:rPr>
        <w:t>Рекомендация:</w:t>
      </w:r>
    </w:p>
    <w:p w:rsidR="006E18BA" w:rsidRDefault="006E18BA" w:rsidP="006E18BA">
      <w:pPr>
        <w:widowControl w:val="0"/>
        <w:autoSpaceDE w:val="0"/>
        <w:autoSpaceDN w:val="0"/>
        <w:adjustRightInd w:val="0"/>
        <w:ind w:left="567"/>
        <w:jc w:val="both"/>
        <w:rPr>
          <w:rFonts w:ascii="Arial CYR" w:hAnsi="Arial CYR" w:cs="Arial CYR"/>
          <w:b/>
          <w:bCs/>
          <w:i/>
          <w:iCs/>
          <w:color w:val="FF0000"/>
        </w:rPr>
      </w:pPr>
      <w:r>
        <w:rPr>
          <w:rFonts w:ascii="Arial CYR" w:hAnsi="Arial CYR" w:cs="Arial CYR"/>
          <w:b/>
          <w:bCs/>
          <w:i/>
          <w:iCs/>
          <w:color w:val="FF0000"/>
        </w:rPr>
        <w:t>Для самоконтроля полученных знаний выполните тренировочные задания из набора объектов к текущему параграфу</w:t>
      </w:r>
    </w:p>
    <w:p w:rsidR="006E18BA" w:rsidRDefault="006E18BA" w:rsidP="006E18BA">
      <w:pPr>
        <w:autoSpaceDE w:val="0"/>
        <w:autoSpaceDN w:val="0"/>
        <w:adjustRightInd w:val="0"/>
        <w:rPr>
          <w:rFonts w:ascii="Times New Roman CYR" w:hAnsi="Times New Roman CYR" w:cs="Times New Roman CYR"/>
          <w:sz w:val="28"/>
          <w:szCs w:val="28"/>
        </w:rPr>
      </w:pPr>
    </w:p>
    <w:p w:rsidR="006E18BA" w:rsidRDefault="006E18BA" w:rsidP="006E18BA">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11.4. Рынок труда в условиях совершенной и несовершенной конкуренции</w:t>
      </w:r>
    </w:p>
    <w:p w:rsidR="006E18BA" w:rsidRDefault="006E18BA" w:rsidP="006E18BA">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11.4.1. Совершенная конкуренция на рынке труда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color w:val="B62D27"/>
          <w:u w:val="single"/>
        </w:rPr>
        <w:t>Совершенная конкуренция на рынке трудовых ресурсов</w:t>
      </w:r>
      <w:r>
        <w:rPr>
          <w:rFonts w:ascii="Times New Roman CYR" w:hAnsi="Times New Roman CYR" w:cs="Times New Roman CYR"/>
        </w:rPr>
        <w:t xml:space="preserve"> предполагает наличие четырех главных признаков: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предъявление спроса на определенный вид труда (т. е. на работников конкретной квалификации и профессии) достаточно большим количеством конкурирующих между собой фирм;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предложение своего труда всеми работниками одной и той же квалификации и профессии (т. е. входящими в состав некоторой неконкурирующей группы) независимо друг от друга;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3) отсутствие какого-либо одного объединения со стороны как покупателей трудовых услуг (</w:t>
      </w:r>
      <w:r>
        <w:rPr>
          <w:rFonts w:ascii="Times New Roman CYR" w:hAnsi="Times New Roman CYR" w:cs="Times New Roman CYR"/>
          <w:b/>
          <w:bCs/>
          <w:color w:val="B62D27"/>
          <w:u w:val="single"/>
        </w:rPr>
        <w:t>монопсония</w:t>
      </w:r>
      <w:r>
        <w:rPr>
          <w:rFonts w:ascii="Times New Roman CYR" w:hAnsi="Times New Roman CYR" w:cs="Times New Roman CYR"/>
        </w:rPr>
        <w:t>), так и их продавцов (</w:t>
      </w:r>
      <w:r>
        <w:rPr>
          <w:rFonts w:ascii="Times New Roman CYR" w:hAnsi="Times New Roman CYR" w:cs="Times New Roman CYR"/>
          <w:b/>
          <w:bCs/>
          <w:color w:val="B62D27"/>
          <w:u w:val="single"/>
        </w:rPr>
        <w:t>монополия</w:t>
      </w:r>
      <w:r>
        <w:rPr>
          <w:rFonts w:ascii="Times New Roman CYR" w:hAnsi="Times New Roman CYR" w:cs="Times New Roman CYR"/>
        </w:rPr>
        <w:t xml:space="preserve">);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4) объективная невозможность агентов спроса (фирм) и агентов предложения (работников) устанавливать </w:t>
      </w:r>
      <w:proofErr w:type="gramStart"/>
      <w:r>
        <w:rPr>
          <w:rFonts w:ascii="Times New Roman CYR" w:hAnsi="Times New Roman CYR" w:cs="Times New Roman CYR"/>
        </w:rPr>
        <w:t>контроль за</w:t>
      </w:r>
      <w:proofErr w:type="gramEnd"/>
      <w:r>
        <w:rPr>
          <w:rFonts w:ascii="Times New Roman CYR" w:hAnsi="Times New Roman CYR" w:cs="Times New Roman CYR"/>
        </w:rPr>
        <w:t xml:space="preserve"> рыночной ценой труда, т. е. принудительно диктовать уровень </w:t>
      </w:r>
      <w:r>
        <w:rPr>
          <w:rFonts w:ascii="Times New Roman CYR" w:hAnsi="Times New Roman CYR" w:cs="Times New Roman CYR"/>
          <w:b/>
          <w:bCs/>
          <w:color w:val="B62D27"/>
          <w:u w:val="single"/>
        </w:rPr>
        <w:t>заработной платы</w:t>
      </w:r>
      <w:r>
        <w:rPr>
          <w:rFonts w:ascii="Times New Roman CYR" w:hAnsi="Times New Roman CYR" w:cs="Times New Roman CYR"/>
        </w:rPr>
        <w:t>.</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Рассмотрим сначала динамику </w:t>
      </w:r>
      <w:r>
        <w:rPr>
          <w:rFonts w:ascii="Times New Roman CYR" w:hAnsi="Times New Roman CYR" w:cs="Times New Roman CYR"/>
          <w:b/>
          <w:bCs/>
          <w:color w:val="B62D27"/>
          <w:u w:val="single"/>
        </w:rPr>
        <w:t>спроса</w:t>
      </w:r>
      <w:r>
        <w:rPr>
          <w:rFonts w:ascii="Times New Roman CYR" w:hAnsi="Times New Roman CYR" w:cs="Times New Roman CYR"/>
        </w:rPr>
        <w:t xml:space="preserve"> и </w:t>
      </w:r>
      <w:r>
        <w:rPr>
          <w:rFonts w:ascii="Times New Roman CYR" w:hAnsi="Times New Roman CYR" w:cs="Times New Roman CYR"/>
          <w:b/>
          <w:bCs/>
          <w:color w:val="B62D27"/>
          <w:u w:val="single"/>
        </w:rPr>
        <w:t>предложения</w:t>
      </w:r>
      <w:r>
        <w:rPr>
          <w:rFonts w:ascii="Times New Roman CYR" w:hAnsi="Times New Roman CYR" w:cs="Times New Roman CYR"/>
        </w:rPr>
        <w:t xml:space="preserve"> труда на рынке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xml:space="preserve"> применительно к отдельно взятой фирме (рис. 11.8).</w:t>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5BE18C9F" wp14:editId="76DC97E9">
            <wp:extent cx="3257550" cy="2933700"/>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8" cstate="print"/>
                    <a:srcRect/>
                    <a:stretch>
                      <a:fillRect/>
                    </a:stretch>
                  </pic:blipFill>
                  <pic:spPr bwMode="auto">
                    <a:xfrm>
                      <a:off x="0" y="0"/>
                      <a:ext cx="3257550" cy="2933700"/>
                    </a:xfrm>
                    <a:prstGeom prst="rect">
                      <a:avLst/>
                    </a:prstGeom>
                    <a:noFill/>
                    <a:ln w="9525">
                      <a:noFill/>
                      <a:miter lim="800000"/>
                      <a:headEnd/>
                      <a:tailEnd/>
                    </a:ln>
                  </pic:spPr>
                </pic:pic>
              </a:graphicData>
            </a:graphic>
          </wp:inline>
        </w:drawing>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11.8.</w:t>
      </w:r>
      <w:r>
        <w:rPr>
          <w:rFonts w:ascii="Times New Roman CYR" w:hAnsi="Times New Roman CYR" w:cs="Times New Roman CYR"/>
          <w:color w:val="000000"/>
        </w:rPr>
        <w:t xml:space="preserve"> </w:t>
      </w:r>
      <w:r>
        <w:rPr>
          <w:rFonts w:ascii="Times New Roman CYR" w:hAnsi="Times New Roman CYR" w:cs="Times New Roman CYR"/>
          <w:b/>
          <w:bCs/>
          <w:color w:val="000000"/>
        </w:rPr>
        <w:t>Предложение труда и спрос на него для отдельной фирмы в условиях совершенной конкуренции</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График показывает: при совершенной конкуренции, во-первых, предложение труда абсолютно эластично (прямая S</w:t>
      </w:r>
      <w:r>
        <w:rPr>
          <w:rFonts w:ascii="Times New Roman CYR" w:hAnsi="Times New Roman CYR" w:cs="Times New Roman CYR"/>
          <w:vertAlign w:val="subscript"/>
        </w:rPr>
        <w:t>L</w:t>
      </w:r>
      <w:r>
        <w:rPr>
          <w:rFonts w:ascii="Times New Roman CYR" w:hAnsi="Times New Roman CYR" w:cs="Times New Roman CYR"/>
        </w:rPr>
        <w:t xml:space="preserve"> параллельна оси абсцисс) и, во-вторых, </w:t>
      </w:r>
      <w:r>
        <w:rPr>
          <w:rFonts w:ascii="Times New Roman CYR" w:hAnsi="Times New Roman CYR" w:cs="Times New Roman CYR"/>
          <w:b/>
          <w:bCs/>
          <w:color w:val="B62D27"/>
          <w:u w:val="single"/>
        </w:rPr>
        <w:t>предельные издержки</w:t>
      </w:r>
      <w:r>
        <w:rPr>
          <w:rFonts w:ascii="Times New Roman CYR" w:hAnsi="Times New Roman CYR" w:cs="Times New Roman CYR"/>
        </w:rPr>
        <w:t xml:space="preserve"> на трудовой ресурс (MRC) постоянны и равны цене труда, т. е. ставке заработной платы (W</w:t>
      </w:r>
      <w:r>
        <w:rPr>
          <w:rFonts w:ascii="Times New Roman CYR" w:hAnsi="Times New Roman CYR" w:cs="Times New Roman CYR"/>
          <w:vertAlign w:val="subscript"/>
        </w:rPr>
        <w:t>0</w:t>
      </w:r>
      <w:r>
        <w:rPr>
          <w:rFonts w:ascii="Times New Roman CYR" w:hAnsi="Times New Roman CYR" w:cs="Times New Roman CYR"/>
        </w:rPr>
        <w:t xml:space="preserve">). Причины такого вида графика предложения очевидны: фирма </w:t>
      </w:r>
      <w:r>
        <w:rPr>
          <w:rFonts w:ascii="Symbol" w:hAnsi="Symbol" w:cs="Symbol"/>
        </w:rPr>
        <w:t></w:t>
      </w:r>
      <w:r>
        <w:rPr>
          <w:rFonts w:ascii="Times New Roman CYR" w:hAnsi="Times New Roman CYR" w:cs="Times New Roman CYR"/>
        </w:rPr>
        <w:t xml:space="preserve"> совершенный конкурент столь мала, что изменения спроса на труд с ее стороны не оказывают никакого влияния на рынок. Сколько бы она ни наняла работников, ей придется платить им одну и ту же </w:t>
      </w:r>
      <w:r>
        <w:rPr>
          <w:rFonts w:ascii="Symbol" w:hAnsi="Symbol" w:cs="Symbol"/>
        </w:rPr>
        <w:t></w:t>
      </w:r>
      <w:r>
        <w:rPr>
          <w:rFonts w:ascii="Times New Roman CYR" w:hAnsi="Times New Roman CYR" w:cs="Times New Roman CYR"/>
        </w:rPr>
        <w:t xml:space="preserve"> уже установившуюся на рынке </w:t>
      </w:r>
      <w:r>
        <w:rPr>
          <w:rFonts w:ascii="Symbol" w:hAnsi="Symbol" w:cs="Symbol"/>
        </w:rPr>
        <w:t></w:t>
      </w:r>
      <w:r>
        <w:rPr>
          <w:rFonts w:ascii="Times New Roman CYR" w:hAnsi="Times New Roman CYR" w:cs="Times New Roman CYR"/>
        </w:rPr>
        <w:t xml:space="preserve"> заработную плату и, следовательно, нести при каждом новом принятии на работу одни и те же предельные издержки, т. е. S</w:t>
      </w:r>
      <w:r>
        <w:rPr>
          <w:rFonts w:ascii="Times New Roman CYR" w:hAnsi="Times New Roman CYR" w:cs="Times New Roman CYR"/>
          <w:vertAlign w:val="subscript"/>
        </w:rPr>
        <w:t>L</w:t>
      </w:r>
      <w:r>
        <w:rPr>
          <w:rFonts w:ascii="Times New Roman CYR" w:hAnsi="Times New Roman CYR" w:cs="Times New Roman CYR"/>
        </w:rPr>
        <w:t xml:space="preserve"> </w:t>
      </w:r>
      <w:r>
        <w:rPr>
          <w:rFonts w:ascii="Symbol" w:hAnsi="Symbol" w:cs="Symbol"/>
          <w:color w:val="000000"/>
        </w:rPr>
        <w:t></w:t>
      </w:r>
      <w:r>
        <w:rPr>
          <w:rFonts w:ascii="Times New Roman CYR" w:hAnsi="Times New Roman CYR" w:cs="Times New Roman CYR"/>
        </w:rPr>
        <w:t xml:space="preserve"> MRC </w:t>
      </w:r>
      <w:r>
        <w:rPr>
          <w:rFonts w:ascii="Symbol" w:hAnsi="Symbol" w:cs="Symbol"/>
          <w:color w:val="000000"/>
        </w:rPr>
        <w:t></w:t>
      </w:r>
      <w:r>
        <w:rPr>
          <w:rFonts w:ascii="Times New Roman CYR" w:hAnsi="Times New Roman CYR" w:cs="Times New Roman CYR"/>
        </w:rPr>
        <w:t xml:space="preserve"> W</w:t>
      </w:r>
      <w:r>
        <w:rPr>
          <w:rFonts w:ascii="Times New Roman CYR" w:hAnsi="Times New Roman CYR" w:cs="Times New Roman CYR"/>
          <w:vertAlign w:val="subscript"/>
        </w:rPr>
        <w:t>0</w:t>
      </w:r>
      <w:r>
        <w:rPr>
          <w:rFonts w:ascii="Times New Roman CYR" w:hAnsi="Times New Roman CYR" w:cs="Times New Roman CYR"/>
        </w:rPr>
        <w:t>.</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Для фирмы выгодно увеличивать </w:t>
      </w:r>
      <w:proofErr w:type="spellStart"/>
      <w:r>
        <w:rPr>
          <w:rFonts w:ascii="Times New Roman CYR" w:hAnsi="Times New Roman CYR" w:cs="Times New Roman CYR"/>
        </w:rPr>
        <w:t>найм</w:t>
      </w:r>
      <w:proofErr w:type="spellEnd"/>
      <w:r>
        <w:rPr>
          <w:rFonts w:ascii="Times New Roman CYR" w:hAnsi="Times New Roman CYR" w:cs="Times New Roman CYR"/>
        </w:rPr>
        <w:t xml:space="preserve"> работников вплоть до численности L</w:t>
      </w:r>
      <w:r>
        <w:rPr>
          <w:rFonts w:ascii="Times New Roman CYR" w:hAnsi="Times New Roman CYR" w:cs="Times New Roman CYR"/>
          <w:vertAlign w:val="subscript"/>
        </w:rPr>
        <w:t>0</w:t>
      </w:r>
      <w:r>
        <w:rPr>
          <w:rFonts w:ascii="Times New Roman CYR" w:hAnsi="Times New Roman CYR" w:cs="Times New Roman CYR"/>
        </w:rPr>
        <w:t xml:space="preserve">, соответствующей точке пересечения линий предложения и спроса (В), когда величина предельных издержек на труд (MRC) будет равна </w:t>
      </w:r>
      <w:r>
        <w:rPr>
          <w:rFonts w:ascii="Times New Roman CYR" w:hAnsi="Times New Roman CYR" w:cs="Times New Roman CYR"/>
          <w:b/>
          <w:bCs/>
          <w:color w:val="B62D27"/>
          <w:u w:val="single"/>
        </w:rPr>
        <w:t>предельному денежному продукту</w:t>
      </w:r>
      <w:r>
        <w:rPr>
          <w:rFonts w:ascii="Times New Roman CYR" w:hAnsi="Times New Roman CYR" w:cs="Times New Roman CYR"/>
        </w:rPr>
        <w:t xml:space="preserve"> (MRP). Заштрихованная площадь фигуры OABL</w:t>
      </w:r>
      <w:proofErr w:type="gramStart"/>
      <w:r>
        <w:rPr>
          <w:rFonts w:ascii="Times New Roman CYR" w:hAnsi="Times New Roman CYR" w:cs="Times New Roman CYR"/>
          <w:vertAlign w:val="subscript"/>
        </w:rPr>
        <w:t>О</w:t>
      </w:r>
      <w:proofErr w:type="gramEnd"/>
      <w:r>
        <w:rPr>
          <w:rFonts w:ascii="Times New Roman CYR" w:hAnsi="Times New Roman CYR" w:cs="Times New Roman CYR"/>
        </w:rPr>
        <w:t xml:space="preserve"> соответствует общему доходу фирмы, где одна его часть (площадь прямоугольника OW</w:t>
      </w:r>
      <w:r>
        <w:rPr>
          <w:rFonts w:ascii="Times New Roman CYR" w:hAnsi="Times New Roman CYR" w:cs="Times New Roman CYR"/>
          <w:vertAlign w:val="subscript"/>
        </w:rPr>
        <w:t>О</w:t>
      </w:r>
      <w:r>
        <w:rPr>
          <w:rFonts w:ascii="Times New Roman CYR" w:hAnsi="Times New Roman CYR" w:cs="Times New Roman CYR"/>
        </w:rPr>
        <w:t>BL</w:t>
      </w:r>
      <w:r>
        <w:rPr>
          <w:rFonts w:ascii="Times New Roman CYR" w:hAnsi="Times New Roman CYR" w:cs="Times New Roman CYR"/>
          <w:vertAlign w:val="subscript"/>
        </w:rPr>
        <w:t>О</w:t>
      </w:r>
      <w:r>
        <w:rPr>
          <w:rFonts w:ascii="Times New Roman CYR" w:hAnsi="Times New Roman CYR" w:cs="Times New Roman CYR"/>
        </w:rPr>
        <w:t>) образует ее общие издержки на заработную плату (ставка зарплаты W</w:t>
      </w:r>
      <w:r>
        <w:rPr>
          <w:rFonts w:ascii="Times New Roman CYR" w:hAnsi="Times New Roman CYR" w:cs="Times New Roman CYR"/>
          <w:vertAlign w:val="subscript"/>
        </w:rPr>
        <w:t>0</w:t>
      </w:r>
      <w:r>
        <w:rPr>
          <w:rFonts w:ascii="Times New Roman CYR" w:hAnsi="Times New Roman CYR" w:cs="Times New Roman CYR"/>
        </w:rPr>
        <w:t xml:space="preserve"> перемножается на число наемных работников L</w:t>
      </w:r>
      <w:r>
        <w:rPr>
          <w:rFonts w:ascii="Times New Roman CYR" w:hAnsi="Times New Roman CYR" w:cs="Times New Roman CYR"/>
          <w:vertAlign w:val="subscript"/>
        </w:rPr>
        <w:t>О</w:t>
      </w:r>
      <w:r>
        <w:rPr>
          <w:rFonts w:ascii="Times New Roman CYR" w:hAnsi="Times New Roman CYR" w:cs="Times New Roman CYR"/>
        </w:rPr>
        <w:t>), а другая (площадь треугольника W</w:t>
      </w:r>
      <w:r>
        <w:rPr>
          <w:rFonts w:ascii="Times New Roman CYR" w:hAnsi="Times New Roman CYR" w:cs="Times New Roman CYR"/>
          <w:vertAlign w:val="subscript"/>
        </w:rPr>
        <w:t>0</w:t>
      </w:r>
      <w:r>
        <w:rPr>
          <w:rFonts w:ascii="Times New Roman CYR" w:hAnsi="Times New Roman CYR" w:cs="Times New Roman CYR"/>
        </w:rPr>
        <w:t>AB) выступает в качестве чистого дохода (прибыли) от применения трудовых ресурсов.</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При переходе от отдельной фирмы к отрасли, представляющей собой всю совокупность фирм, график спроса и предложения труда примет другой вид (рис. 11.9).</w:t>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lastRenderedPageBreak/>
        <w:drawing>
          <wp:inline distT="0" distB="0" distL="0" distR="0" wp14:anchorId="07BCB1EB" wp14:editId="6D0249FA">
            <wp:extent cx="3228975" cy="2886075"/>
            <wp:effectExtent l="0" t="0" r="952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9" cstate="print"/>
                    <a:srcRect/>
                    <a:stretch>
                      <a:fillRect/>
                    </a:stretch>
                  </pic:blipFill>
                  <pic:spPr bwMode="auto">
                    <a:xfrm>
                      <a:off x="0" y="0"/>
                      <a:ext cx="3228975" cy="2886075"/>
                    </a:xfrm>
                    <a:prstGeom prst="rect">
                      <a:avLst/>
                    </a:prstGeom>
                    <a:noFill/>
                    <a:ln w="9525">
                      <a:noFill/>
                      <a:miter lim="800000"/>
                      <a:headEnd/>
                      <a:tailEnd/>
                    </a:ln>
                  </pic:spPr>
                </pic:pic>
              </a:graphicData>
            </a:graphic>
          </wp:inline>
        </w:drawing>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11.9.</w:t>
      </w:r>
      <w:r>
        <w:rPr>
          <w:rFonts w:ascii="Times New Roman CYR" w:hAnsi="Times New Roman CYR" w:cs="Times New Roman CYR"/>
          <w:color w:val="000000"/>
        </w:rPr>
        <w:t xml:space="preserve"> </w:t>
      </w:r>
      <w:r>
        <w:rPr>
          <w:rFonts w:ascii="Times New Roman CYR" w:hAnsi="Times New Roman CYR" w:cs="Times New Roman CYR"/>
          <w:b/>
          <w:bCs/>
          <w:color w:val="000000"/>
        </w:rPr>
        <w:t>Предложение труда и спрос на него для отрасли в условиях совершенной конкуренции</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Здесь видно пересечение разнонаправленных кривых спроса и предложения в точке равновесия, где формируются равновесная ставка заработной платы (</w:t>
      </w:r>
      <w:proofErr w:type="gramStart"/>
      <w:r>
        <w:rPr>
          <w:rFonts w:ascii="Times New Roman CYR" w:hAnsi="Times New Roman CYR" w:cs="Times New Roman CYR"/>
        </w:rPr>
        <w:t>W</w:t>
      </w:r>
      <w:proofErr w:type="gramEnd"/>
      <w:r>
        <w:rPr>
          <w:rFonts w:ascii="Times New Roman CYR" w:hAnsi="Times New Roman CYR" w:cs="Times New Roman CYR"/>
          <w:vertAlign w:val="subscript"/>
        </w:rPr>
        <w:t>О</w:t>
      </w:r>
      <w:r>
        <w:rPr>
          <w:rFonts w:ascii="Times New Roman CYR" w:hAnsi="Times New Roman CYR" w:cs="Times New Roman CYR"/>
        </w:rPr>
        <w:t>) и равновесное число занятых работников (L</w:t>
      </w:r>
      <w:r>
        <w:rPr>
          <w:rFonts w:ascii="Times New Roman CYR" w:hAnsi="Times New Roman CYR" w:cs="Times New Roman CYR"/>
          <w:vertAlign w:val="subscript"/>
        </w:rPr>
        <w:t>О</w:t>
      </w:r>
      <w:r>
        <w:rPr>
          <w:rFonts w:ascii="Times New Roman CYR" w:hAnsi="Times New Roman CYR" w:cs="Times New Roman CYR"/>
        </w:rPr>
        <w:t xml:space="preserve">). Именно эта складывающаяся на уровне отрасли цена труда по отношению к фирме выступает в качестве рыночной реальности, или данности, которую той приходится безропотно принимать.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условиях совершенной конкуренции непосредственно проявляется действие классических законов </w:t>
      </w:r>
      <w:proofErr w:type="spellStart"/>
      <w:r>
        <w:rPr>
          <w:rFonts w:ascii="Times New Roman CYR" w:hAnsi="Times New Roman CYR" w:cs="Times New Roman CYR"/>
        </w:rPr>
        <w:t>саморегуляции</w:t>
      </w:r>
      <w:proofErr w:type="spellEnd"/>
      <w:r>
        <w:rPr>
          <w:rFonts w:ascii="Times New Roman CYR" w:hAnsi="Times New Roman CYR" w:cs="Times New Roman CYR"/>
        </w:rPr>
        <w:t xml:space="preserve"> рынка. В точке равновесия одинаково отсутствуют как избыток, так и дефицит рабочей силы (спрос точно равен предложению). А это значит, что нет ни </w:t>
      </w:r>
      <w:r>
        <w:rPr>
          <w:rFonts w:ascii="Times New Roman CYR" w:hAnsi="Times New Roman CYR" w:cs="Times New Roman CYR"/>
          <w:b/>
          <w:bCs/>
          <w:color w:val="B62D27"/>
          <w:u w:val="single"/>
        </w:rPr>
        <w:t>безработицы</w:t>
      </w:r>
      <w:r>
        <w:rPr>
          <w:rFonts w:ascii="Times New Roman CYR" w:hAnsi="Times New Roman CYR" w:cs="Times New Roman CYR"/>
        </w:rPr>
        <w:t xml:space="preserve"> с ее негативными социальными последствиями, ни нехватки рабочих рук, которая ведет к снижению мотивации труда, уменьшению требовательности руководства фирм к персоналу и т. п. Равновесие носит устойчивый характер: обратные связи гасят случайные отклонения от него. Так, повышение цены труда (на графике до уровня W</w:t>
      </w:r>
      <w:r>
        <w:rPr>
          <w:rFonts w:ascii="Times New Roman CYR" w:hAnsi="Times New Roman CYR" w:cs="Times New Roman CYR"/>
          <w:vertAlign w:val="subscript"/>
        </w:rPr>
        <w:t>1</w:t>
      </w:r>
      <w:r>
        <w:rPr>
          <w:rFonts w:ascii="Times New Roman CYR" w:hAnsi="Times New Roman CYR" w:cs="Times New Roman CYR"/>
        </w:rPr>
        <w:t>) ведет к увеличению предложения (до величины L</w:t>
      </w:r>
      <w:r>
        <w:rPr>
          <w:rFonts w:ascii="Times New Roman CYR" w:hAnsi="Times New Roman CYR" w:cs="Times New Roman CYR"/>
          <w:vertAlign w:val="subscript"/>
        </w:rPr>
        <w:t>S</w:t>
      </w:r>
      <w:r>
        <w:rPr>
          <w:rFonts w:ascii="Times New Roman CYR" w:hAnsi="Times New Roman CYR" w:cs="Times New Roman CYR"/>
        </w:rPr>
        <w:t>) и сокращению спроса на труд (до величины L</w:t>
      </w:r>
      <w:r>
        <w:rPr>
          <w:rFonts w:ascii="Times New Roman CYR" w:hAnsi="Times New Roman CYR" w:cs="Times New Roman CYR"/>
          <w:vertAlign w:val="subscript"/>
        </w:rPr>
        <w:t>D</w:t>
      </w:r>
      <w:r>
        <w:rPr>
          <w:rFonts w:ascii="Times New Roman CYR" w:hAnsi="Times New Roman CYR" w:cs="Times New Roman CYR"/>
        </w:rPr>
        <w:t>). Возникает избыток предложения рабочей силы (L</w:t>
      </w:r>
      <w:r>
        <w:rPr>
          <w:rFonts w:ascii="Times New Roman CYR" w:hAnsi="Times New Roman CYR" w:cs="Times New Roman CYR"/>
          <w:vertAlign w:val="subscript"/>
        </w:rPr>
        <w:t>S</w:t>
      </w:r>
      <w:r>
        <w:rPr>
          <w:rFonts w:ascii="Times New Roman CYR" w:hAnsi="Times New Roman CYR" w:cs="Times New Roman CYR"/>
        </w:rPr>
        <w:t xml:space="preserve"> &gt; L</w:t>
      </w:r>
      <w:r>
        <w:rPr>
          <w:rFonts w:ascii="Times New Roman CYR" w:hAnsi="Times New Roman CYR" w:cs="Times New Roman CYR"/>
          <w:vertAlign w:val="subscript"/>
        </w:rPr>
        <w:t>D</w:t>
      </w:r>
      <w:r>
        <w:rPr>
          <w:rFonts w:ascii="Times New Roman CYR" w:hAnsi="Times New Roman CYR" w:cs="Times New Roman CYR"/>
        </w:rPr>
        <w:t xml:space="preserve">). </w:t>
      </w:r>
      <w:proofErr w:type="gramStart"/>
      <w:r>
        <w:rPr>
          <w:rFonts w:ascii="Times New Roman CYR" w:hAnsi="Times New Roman CYR" w:cs="Times New Roman CYR"/>
        </w:rPr>
        <w:t>Часть желающих поступить на работу не находит вакансий</w:t>
      </w:r>
      <w:proofErr w:type="gramEnd"/>
      <w:r>
        <w:rPr>
          <w:rFonts w:ascii="Times New Roman CYR" w:hAnsi="Times New Roman CYR" w:cs="Times New Roman CYR"/>
        </w:rPr>
        <w:t xml:space="preserve">, начинается конкуренция, в ходе которой работники соглашаются на пониженную зарплату, лишь бы быть нанятыми. Постепенно цена труда снижается до исходного уровня.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Особо подчеркнем, что равновесие достигается без каких-либо внешних (например, государственных) интервенций: каждая фирма нанимает ровно столько рабочих, сколько нужно ей для максимизации прибыли, и потому не заинтересована нарушать его. В условиях несовершенной конкуренции такое случается далеко не всегда. В реальной практике хозяйствования на </w:t>
      </w:r>
      <w:r>
        <w:rPr>
          <w:rFonts w:ascii="Times New Roman CYR" w:hAnsi="Times New Roman CYR" w:cs="Times New Roman CYR"/>
          <w:b/>
          <w:bCs/>
          <w:color w:val="B62D27"/>
          <w:u w:val="single"/>
        </w:rPr>
        <w:t>рынке труда</w:t>
      </w:r>
      <w:r>
        <w:rPr>
          <w:rFonts w:ascii="Times New Roman CYR" w:hAnsi="Times New Roman CYR" w:cs="Times New Roman CYR"/>
        </w:rPr>
        <w:t xml:space="preserve"> (как, кстати, и на рынке любого другого товара) строгое соблюдение всех принципов свободной конкуренции наблюдается редко. И все же близкие к </w:t>
      </w:r>
      <w:proofErr w:type="gramStart"/>
      <w:r>
        <w:rPr>
          <w:rFonts w:ascii="Times New Roman CYR" w:hAnsi="Times New Roman CYR" w:cs="Times New Roman CYR"/>
        </w:rPr>
        <w:t>совершенным</w:t>
      </w:r>
      <w:proofErr w:type="gramEnd"/>
      <w:r>
        <w:rPr>
          <w:rFonts w:ascii="Times New Roman CYR" w:hAnsi="Times New Roman CYR" w:cs="Times New Roman CYR"/>
        </w:rPr>
        <w:t xml:space="preserve"> рынки труда существуют, в том числе и в нашей стране.</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Совершенная конкуренция на рынке труда России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 российском рынке труда, переживающем пока процесс сложного становления, есть некоторые сегменты, в рамках которых преобладают черты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xml:space="preserve">. С известной долей условности к ним сегодня можно отнести рынки продавцов, строителей, шоферов, уборщиков, рабочих-ремонтников разного профиля, специализирующихся на ремонте жилья, офисов, бытовой техники, мебели и обуви, подсобных рабочих. </w:t>
      </w:r>
      <w:r>
        <w:rPr>
          <w:rFonts w:ascii="Times New Roman CYR" w:hAnsi="Times New Roman CYR" w:cs="Times New Roman CYR"/>
          <w:b/>
          <w:bCs/>
          <w:color w:val="B62D27"/>
          <w:u w:val="single"/>
        </w:rPr>
        <w:t>Спрос</w:t>
      </w:r>
      <w:r>
        <w:rPr>
          <w:rFonts w:ascii="Times New Roman CYR" w:hAnsi="Times New Roman CYR" w:cs="Times New Roman CYR"/>
        </w:rPr>
        <w:t xml:space="preserve"> здесь представлен </w:t>
      </w:r>
      <w:r>
        <w:rPr>
          <w:rFonts w:ascii="Times New Roman CYR" w:hAnsi="Times New Roman CYR" w:cs="Times New Roman CYR"/>
        </w:rPr>
        <w:lastRenderedPageBreak/>
        <w:t xml:space="preserve">множеством мелких и мельчайших фирм, а </w:t>
      </w:r>
      <w:r>
        <w:rPr>
          <w:rFonts w:ascii="Times New Roman CYR" w:hAnsi="Times New Roman CYR" w:cs="Times New Roman CYR"/>
          <w:b/>
          <w:bCs/>
          <w:color w:val="B62D27"/>
          <w:u w:val="single"/>
        </w:rPr>
        <w:t>предложение</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неорганизованной массой рабочих, владеющих этими сравнительно простыми профессиями. Другими словами, как и положено при совершенной конкуренции, и спрос, и предложения </w:t>
      </w:r>
      <w:proofErr w:type="spellStart"/>
      <w:r>
        <w:rPr>
          <w:rFonts w:ascii="Times New Roman CYR" w:hAnsi="Times New Roman CYR" w:cs="Times New Roman CYR"/>
        </w:rPr>
        <w:t>атомистичны</w:t>
      </w:r>
      <w:proofErr w:type="spellEnd"/>
      <w:r>
        <w:rPr>
          <w:rFonts w:ascii="Times New Roman CYR" w:hAnsi="Times New Roman CYR" w:cs="Times New Roman CYR"/>
        </w:rPr>
        <w:t xml:space="preserve"> (многочисленны и малы по размерам).</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Разумеется, названные рынки имеют территориальные особенности. В крупных городах России они отличаются, например, более высокой степенью свободы конкуренции. Здесь наблюдается как повышенный спрос на трудовые услуги определенного вида, так и растущее их предложение. Причем предложение постоянно пополняется за счет притока рабочей силы из других регионов, а равно из стран ближнего (а порой и дальнего) зарубежья.</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 все же для современного рынка труда, существующего в условиях как высокоразвитой рыночной, так и переходной экономики, более характерна </w:t>
      </w:r>
      <w:r>
        <w:rPr>
          <w:rFonts w:ascii="Times New Roman CYR" w:hAnsi="Times New Roman CYR" w:cs="Times New Roman CYR"/>
          <w:b/>
          <w:bCs/>
          <w:color w:val="B62D27"/>
          <w:u w:val="single"/>
        </w:rPr>
        <w:t>несовершенная конкуренция</w:t>
      </w:r>
      <w:r>
        <w:rPr>
          <w:rFonts w:ascii="Times New Roman CYR" w:hAnsi="Times New Roman CYR" w:cs="Times New Roman CYR"/>
        </w:rPr>
        <w:t xml:space="preserve">, включая такие ее полярно противоположные формы, как </w:t>
      </w:r>
      <w:r>
        <w:rPr>
          <w:rFonts w:ascii="Times New Roman CYR" w:hAnsi="Times New Roman CYR" w:cs="Times New Roman CYR"/>
          <w:b/>
          <w:bCs/>
          <w:color w:val="B62D27"/>
          <w:u w:val="single"/>
        </w:rPr>
        <w:t>монопсония</w:t>
      </w:r>
      <w:r>
        <w:rPr>
          <w:rFonts w:ascii="Times New Roman CYR" w:hAnsi="Times New Roman CYR" w:cs="Times New Roman CYR"/>
        </w:rPr>
        <w:t xml:space="preserve"> и </w:t>
      </w:r>
      <w:r>
        <w:rPr>
          <w:rFonts w:ascii="Times New Roman CYR" w:hAnsi="Times New Roman CYR" w:cs="Times New Roman CYR"/>
          <w:b/>
          <w:bCs/>
          <w:color w:val="B62D27"/>
          <w:u w:val="single"/>
        </w:rPr>
        <w:t>монополия</w:t>
      </w:r>
      <w:r>
        <w:rPr>
          <w:rFonts w:ascii="Times New Roman CYR" w:hAnsi="Times New Roman CYR" w:cs="Times New Roman CYR"/>
        </w:rPr>
        <w:t>, где сама конкуренция почти исчезает.</w:t>
      </w:r>
    </w:p>
    <w:p w:rsidR="006E18BA" w:rsidRDefault="006E18BA" w:rsidP="006E18BA">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11.4.2. Монопсония на рынке труда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i/>
          <w:iCs/>
        </w:rPr>
        <w:t>Монопсония на рынке труда означает наличие на нем единственного покупателя трудовых ресурсов</w:t>
      </w:r>
      <w:r>
        <w:rPr>
          <w:rFonts w:ascii="Times New Roman CYR" w:hAnsi="Times New Roman CYR" w:cs="Times New Roman CYR"/>
        </w:rPr>
        <w:t>. Единственный работодатель противостоит здесь многочисленным независимым наемным рабочим.</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 основным признакам монопсонии следует отнести: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сосредоточение основной части (или даже всех) занятых в сфере определенного вида труда на одной фирме;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полное (или почти полное) отсутствие мобильности работников, не имеющих реальной возможности сменить работодателя при продаже своего труда;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установление </w:t>
      </w:r>
      <w:proofErr w:type="spellStart"/>
      <w:r>
        <w:rPr>
          <w:rFonts w:ascii="Times New Roman CYR" w:hAnsi="Times New Roman CYR" w:cs="Times New Roman CYR"/>
        </w:rPr>
        <w:t>монопсонистом</w:t>
      </w:r>
      <w:proofErr w:type="spellEnd"/>
      <w:r>
        <w:rPr>
          <w:rFonts w:ascii="Times New Roman CYR" w:hAnsi="Times New Roman CYR" w:cs="Times New Roman CYR"/>
        </w:rPr>
        <w:t xml:space="preserve"> (единственным работодателем) </w:t>
      </w:r>
      <w:proofErr w:type="gramStart"/>
      <w:r>
        <w:rPr>
          <w:rFonts w:ascii="Times New Roman CYR" w:hAnsi="Times New Roman CYR" w:cs="Times New Roman CYR"/>
        </w:rPr>
        <w:t>контроля за</w:t>
      </w:r>
      <w:proofErr w:type="gramEnd"/>
      <w:r>
        <w:rPr>
          <w:rFonts w:ascii="Times New Roman CYR" w:hAnsi="Times New Roman CYR" w:cs="Times New Roman CYR"/>
        </w:rPr>
        <w:t xml:space="preserve"> </w:t>
      </w:r>
      <w:r>
        <w:rPr>
          <w:rFonts w:ascii="Times New Roman CYR" w:hAnsi="Times New Roman CYR" w:cs="Times New Roman CYR"/>
          <w:b/>
          <w:bCs/>
          <w:color w:val="B62D27"/>
          <w:u w:val="single"/>
        </w:rPr>
        <w:t>ценой труда</w:t>
      </w:r>
      <w:r>
        <w:rPr>
          <w:rFonts w:ascii="Times New Roman CYR" w:hAnsi="Times New Roman CYR" w:cs="Times New Roman CYR"/>
        </w:rPr>
        <w:t xml:space="preserve"> в интересах </w:t>
      </w:r>
      <w:r>
        <w:rPr>
          <w:rFonts w:ascii="Times New Roman CYR" w:hAnsi="Times New Roman CYR" w:cs="Times New Roman CYR"/>
          <w:b/>
          <w:bCs/>
          <w:color w:val="B62D27"/>
          <w:u w:val="single"/>
        </w:rPr>
        <w:t>максимизации прибыли</w:t>
      </w:r>
      <w:r>
        <w:rPr>
          <w:rFonts w:ascii="Times New Roman CYR" w:hAnsi="Times New Roman CYR" w:cs="Times New Roman CYR"/>
        </w:rPr>
        <w:t>.</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Проиллюстрируем вначале </w:t>
      </w:r>
      <w:proofErr w:type="spellStart"/>
      <w:r>
        <w:rPr>
          <w:rFonts w:ascii="Times New Roman CYR" w:hAnsi="Times New Roman CYR" w:cs="Times New Roman CYR"/>
        </w:rPr>
        <w:t>монопсоническую</w:t>
      </w:r>
      <w:proofErr w:type="spellEnd"/>
      <w:r>
        <w:rPr>
          <w:rFonts w:ascii="Times New Roman CYR" w:hAnsi="Times New Roman CYR" w:cs="Times New Roman CYR"/>
        </w:rPr>
        <w:t xml:space="preserve"> ситуацию на рынке труда с помощью условных данных (табл. 11.3).</w:t>
      </w:r>
    </w:p>
    <w:p w:rsidR="006E18BA" w:rsidRDefault="006E18BA" w:rsidP="006E18BA">
      <w:pPr>
        <w:widowControl w:val="0"/>
        <w:autoSpaceDE w:val="0"/>
        <w:autoSpaceDN w:val="0"/>
        <w:adjustRightInd w:val="0"/>
        <w:spacing w:before="120" w:after="120"/>
        <w:jc w:val="right"/>
        <w:rPr>
          <w:rFonts w:ascii="Times New Roman CYR" w:hAnsi="Times New Roman CYR" w:cs="Times New Roman CYR"/>
        </w:rPr>
      </w:pPr>
      <w:r>
        <w:rPr>
          <w:rFonts w:ascii="Times New Roman CYR" w:hAnsi="Times New Roman CYR" w:cs="Times New Roman CYR"/>
          <w:i/>
          <w:iCs/>
        </w:rPr>
        <w:t xml:space="preserve">Таблица 11.3. </w:t>
      </w:r>
      <w:r>
        <w:rPr>
          <w:rFonts w:ascii="Times New Roman CYR" w:hAnsi="Times New Roman CYR" w:cs="Times New Roman CYR"/>
          <w:b/>
          <w:bCs/>
        </w:rPr>
        <w:t>Предельные издержки на трудовой ресурс (MRCL) при монопсонии</w:t>
      </w:r>
      <w:r>
        <w:rPr>
          <w:rFonts w:ascii="Times New Roman CYR" w:hAnsi="Times New Roman CYR" w:cs="Times New Roman CYR"/>
        </w:rPr>
        <w:t xml:space="preserve"> </w:t>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sz w:val="20"/>
          <w:szCs w:val="20"/>
        </w:rPr>
      </w:pPr>
      <w:r>
        <w:rPr>
          <w:rFonts w:ascii="Times New Roman CYR" w:hAnsi="Times New Roman CYR" w:cs="Times New Roman CYR"/>
          <w:noProof/>
          <w:sz w:val="28"/>
          <w:szCs w:val="28"/>
        </w:rPr>
        <w:drawing>
          <wp:inline distT="0" distB="0" distL="0" distR="0" wp14:anchorId="0BDCF236" wp14:editId="3644B4CB">
            <wp:extent cx="5038725" cy="1809750"/>
            <wp:effectExtent l="19050" t="0" r="9525"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0" cstate="print"/>
                    <a:srcRect/>
                    <a:stretch>
                      <a:fillRect/>
                    </a:stretch>
                  </pic:blipFill>
                  <pic:spPr bwMode="auto">
                    <a:xfrm>
                      <a:off x="0" y="0"/>
                      <a:ext cx="5038725" cy="1809750"/>
                    </a:xfrm>
                    <a:prstGeom prst="rect">
                      <a:avLst/>
                    </a:prstGeom>
                    <a:noFill/>
                    <a:ln w="9525">
                      <a:noFill/>
                      <a:miter lim="800000"/>
                      <a:headEnd/>
                      <a:tailEnd/>
                    </a:ln>
                  </pic:spPr>
                </pic:pic>
              </a:graphicData>
            </a:graphic>
          </wp:inline>
        </w:drawing>
      </w:r>
    </w:p>
    <w:p w:rsidR="006E18BA" w:rsidRDefault="006E18BA" w:rsidP="006E18BA">
      <w:pPr>
        <w:widowControl w:val="0"/>
        <w:pBdr>
          <w:top w:val="single" w:sz="8" w:space="1" w:color="auto"/>
        </w:pBdr>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Главное, что отличает ситуацию при монопсонии от совершенной конкуренции, </w:t>
      </w:r>
      <w:r>
        <w:rPr>
          <w:rFonts w:ascii="Symbol" w:hAnsi="Symbol" w:cs="Symbol"/>
        </w:rPr>
        <w:t></w:t>
      </w:r>
      <w:r>
        <w:rPr>
          <w:rFonts w:ascii="Times New Roman CYR" w:hAnsi="Times New Roman CYR" w:cs="Times New Roman CYR"/>
        </w:rPr>
        <w:t xml:space="preserve"> это рост ставок </w:t>
      </w:r>
      <w:r>
        <w:rPr>
          <w:rFonts w:ascii="Times New Roman CYR" w:hAnsi="Times New Roman CYR" w:cs="Times New Roman CYR"/>
          <w:b/>
          <w:bCs/>
          <w:color w:val="B62D27"/>
          <w:u w:val="single"/>
        </w:rPr>
        <w:t>заработной платы</w:t>
      </w:r>
      <w:r>
        <w:rPr>
          <w:rFonts w:ascii="Times New Roman CYR" w:hAnsi="Times New Roman CYR" w:cs="Times New Roman CYR"/>
        </w:rPr>
        <w:t xml:space="preserve"> при найме увеличивающегося числа работников. Другими словами, если для компании </w:t>
      </w:r>
      <w:r>
        <w:rPr>
          <w:rFonts w:ascii="Symbol" w:hAnsi="Symbol" w:cs="Symbol"/>
        </w:rPr>
        <w:t></w:t>
      </w:r>
      <w:r>
        <w:rPr>
          <w:rFonts w:ascii="Times New Roman CYR" w:hAnsi="Times New Roman CYR" w:cs="Times New Roman CYR"/>
        </w:rPr>
        <w:t xml:space="preserve"> совершенного конкурента предложение труда абсолютно эластично и фирма может нанять любое потребное ей число работников по одной и той же ставке, то при монопсонии график предложения имеет обычный, повышающийся с ростом цен вид. И это </w:t>
      </w:r>
      <w:r>
        <w:rPr>
          <w:rFonts w:ascii="Times New Roman CYR" w:hAnsi="Times New Roman CYR" w:cs="Times New Roman CYR"/>
        </w:rPr>
        <w:lastRenderedPageBreak/>
        <w:t xml:space="preserve">понятно: </w:t>
      </w:r>
      <w:proofErr w:type="spellStart"/>
      <w:r>
        <w:rPr>
          <w:rFonts w:ascii="Times New Roman CYR" w:hAnsi="Times New Roman CYR" w:cs="Times New Roman CYR"/>
        </w:rPr>
        <w:t>монопсонист</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фактически фирма-отрасль. Увеличение его спроса на труд автоматически означает и рост общеотраслевого спроса. Чтобы привлечь дополнительных рабочих, их приходится переманивать из других отраслей. Соотношение спроса и предложения в экономике меняется, цены на труд растут.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Монопсония на рынке труда выражается также в том, что для фирмы-</w:t>
      </w:r>
      <w:proofErr w:type="spellStart"/>
      <w:r>
        <w:rPr>
          <w:rFonts w:ascii="Times New Roman CYR" w:hAnsi="Times New Roman CYR" w:cs="Times New Roman CYR"/>
        </w:rPr>
        <w:t>монопсониста</w:t>
      </w:r>
      <w:proofErr w:type="spellEnd"/>
      <w:r>
        <w:rPr>
          <w:rFonts w:ascii="Times New Roman CYR" w:hAnsi="Times New Roman CYR" w:cs="Times New Roman CYR"/>
        </w:rPr>
        <w:t xml:space="preserve"> </w:t>
      </w:r>
      <w:r>
        <w:rPr>
          <w:rFonts w:ascii="Times New Roman CYR" w:hAnsi="Times New Roman CYR" w:cs="Times New Roman CYR"/>
          <w:b/>
          <w:bCs/>
          <w:color w:val="B62D27"/>
          <w:u w:val="single"/>
        </w:rPr>
        <w:t>предельные издержки</w:t>
      </w:r>
      <w:r>
        <w:rPr>
          <w:rFonts w:ascii="Times New Roman CYR" w:hAnsi="Times New Roman CYR" w:cs="Times New Roman CYR"/>
        </w:rPr>
        <w:t xml:space="preserve">, связанные с оплатой трудовых ресурсов, растут быстрее ставки заработной платы (ср. колонки 4 и 2 в табл. 11.3). Действительно пусть фирма решила нанять дополнительно к двум рабочим третьего (переход от второй к третьей строке в таблице). Каковы будут ее дополнительные издержки? Во-первых, придется платить зарплату третьему рабочему (6 единиц), т. е. в этой части предельные издержки вырастут в соответствии с ростом ставки заработной платы. Но этим добавочные расходы не ограничатся. Во-вторых, фирма должна будет повысить ставку заработной платы двум уже работавшим с 4 единиц до того же уровня в 6 единиц. В итоге заработная плата вырастет только с 4 до 6 единиц, но предельные издержки увеличатся с исходного уровня в 6 единиц до 10 единиц (действительно: 6 </w:t>
      </w:r>
      <w:r>
        <w:rPr>
          <w:rFonts w:ascii="Symbol" w:hAnsi="Symbol" w:cs="Symbol"/>
        </w:rPr>
        <w:t></w:t>
      </w:r>
      <w:r>
        <w:rPr>
          <w:rFonts w:ascii="Times New Roman CYR" w:hAnsi="Times New Roman CYR" w:cs="Times New Roman CYR"/>
        </w:rPr>
        <w:t xml:space="preserve"> [2 </w:t>
      </w:r>
      <w:r>
        <w:rPr>
          <w:rFonts w:ascii="Symbol" w:hAnsi="Symbol" w:cs="Symbol"/>
        </w:rPr>
        <w:t></w:t>
      </w:r>
      <w:r>
        <w:rPr>
          <w:rFonts w:ascii="Times New Roman CYR" w:hAnsi="Times New Roman CYR" w:cs="Times New Roman CYR"/>
        </w:rPr>
        <w:t xml:space="preserve"> (6 </w:t>
      </w:r>
      <w:r>
        <w:rPr>
          <w:rFonts w:ascii="Symbol" w:hAnsi="Symbol" w:cs="Symbol"/>
        </w:rPr>
        <w:t></w:t>
      </w:r>
      <w:r>
        <w:rPr>
          <w:rFonts w:ascii="Times New Roman CYR" w:hAnsi="Times New Roman CYR" w:cs="Times New Roman CYR"/>
        </w:rPr>
        <w:t xml:space="preserve"> 4)] </w:t>
      </w:r>
      <w:r>
        <w:rPr>
          <w:rFonts w:ascii="Symbol" w:hAnsi="Symbol" w:cs="Symbol"/>
          <w:color w:val="000000"/>
        </w:rPr>
        <w:t></w:t>
      </w:r>
      <w:r>
        <w:rPr>
          <w:rFonts w:ascii="Times New Roman CYR" w:hAnsi="Times New Roman CYR" w:cs="Times New Roman CYR"/>
        </w:rPr>
        <w:t xml:space="preserve"> 10).</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Последствия этой ситуации хорошо видны на графике (рис. 11.10).</w:t>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04D8ABE9" wp14:editId="0747CD29">
            <wp:extent cx="2857500" cy="3333750"/>
            <wp:effectExtent l="0" t="0" r="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1" cstate="print"/>
                    <a:srcRect/>
                    <a:stretch>
                      <a:fillRect/>
                    </a:stretch>
                  </pic:blipFill>
                  <pic:spPr bwMode="auto">
                    <a:xfrm>
                      <a:off x="0" y="0"/>
                      <a:ext cx="2857500" cy="3333750"/>
                    </a:xfrm>
                    <a:prstGeom prst="rect">
                      <a:avLst/>
                    </a:prstGeom>
                    <a:noFill/>
                    <a:ln w="9525">
                      <a:noFill/>
                      <a:miter lim="800000"/>
                      <a:headEnd/>
                      <a:tailEnd/>
                    </a:ln>
                  </pic:spPr>
                </pic:pic>
              </a:graphicData>
            </a:graphic>
          </wp:inline>
        </w:drawing>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11.10.</w:t>
      </w:r>
      <w:r>
        <w:rPr>
          <w:rFonts w:ascii="Times New Roman CYR" w:hAnsi="Times New Roman CYR" w:cs="Times New Roman CYR"/>
          <w:color w:val="000000"/>
        </w:rPr>
        <w:t xml:space="preserve"> </w:t>
      </w:r>
      <w:r>
        <w:rPr>
          <w:rFonts w:ascii="Times New Roman CYR" w:hAnsi="Times New Roman CYR" w:cs="Times New Roman CYR"/>
          <w:b/>
          <w:bCs/>
          <w:color w:val="000000"/>
        </w:rPr>
        <w:t>Предложение труда и спрос на него в условиях монопсонии</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Кривая предельных издержек на труд (MRC</w:t>
      </w:r>
      <w:r>
        <w:rPr>
          <w:rFonts w:ascii="Times New Roman CYR" w:hAnsi="Times New Roman CYR" w:cs="Times New Roman CYR"/>
          <w:vertAlign w:val="subscript"/>
        </w:rPr>
        <w:t>L</w:t>
      </w:r>
      <w:r>
        <w:rPr>
          <w:rFonts w:ascii="Times New Roman CYR" w:hAnsi="Times New Roman CYR" w:cs="Times New Roman CYR"/>
        </w:rPr>
        <w:t>) расположена выше кривой ставок зарплаты, по которым предлагается труд (S</w:t>
      </w:r>
      <w:r>
        <w:rPr>
          <w:rFonts w:ascii="Times New Roman CYR" w:hAnsi="Times New Roman CYR" w:cs="Times New Roman CYR"/>
          <w:vertAlign w:val="subscript"/>
        </w:rPr>
        <w:t>L</w:t>
      </w:r>
      <w:r>
        <w:rPr>
          <w:rFonts w:ascii="Times New Roman CYR" w:hAnsi="Times New Roman CYR" w:cs="Times New Roman CYR"/>
        </w:rPr>
        <w:t>). При этом кривая спроса на труд (D</w:t>
      </w:r>
      <w:r>
        <w:rPr>
          <w:rFonts w:ascii="Times New Roman CYR" w:hAnsi="Times New Roman CYR" w:cs="Times New Roman CYR"/>
          <w:vertAlign w:val="subscript"/>
        </w:rPr>
        <w:t>L</w:t>
      </w:r>
      <w:r>
        <w:rPr>
          <w:rFonts w:ascii="Times New Roman CYR" w:hAnsi="Times New Roman CYR" w:cs="Times New Roman CYR"/>
        </w:rPr>
        <w:t xml:space="preserve">), совпадающая для фирмы с кривой денежного </w:t>
      </w:r>
      <w:r>
        <w:rPr>
          <w:rFonts w:ascii="Times New Roman CYR" w:hAnsi="Times New Roman CYR" w:cs="Times New Roman CYR"/>
          <w:b/>
          <w:bCs/>
          <w:color w:val="B62D27"/>
          <w:u w:val="single"/>
        </w:rPr>
        <w:t>предельного продукта</w:t>
      </w:r>
      <w:r>
        <w:rPr>
          <w:rFonts w:ascii="Times New Roman CYR" w:hAnsi="Times New Roman CYR" w:cs="Times New Roman CYR"/>
        </w:rPr>
        <w:t xml:space="preserve"> труда (MRP</w:t>
      </w:r>
      <w:r>
        <w:rPr>
          <w:rFonts w:ascii="Times New Roman CYR" w:hAnsi="Times New Roman CYR" w:cs="Times New Roman CYR"/>
          <w:vertAlign w:val="subscript"/>
        </w:rPr>
        <w:t>L</w:t>
      </w:r>
      <w:r>
        <w:rPr>
          <w:rFonts w:ascii="Times New Roman CYR" w:hAnsi="Times New Roman CYR" w:cs="Times New Roman CYR"/>
        </w:rPr>
        <w:t>), будет пересекаться с кривой предельных издержек на труд (MPC</w:t>
      </w:r>
      <w:r>
        <w:rPr>
          <w:rFonts w:ascii="Times New Roman CYR" w:hAnsi="Times New Roman CYR" w:cs="Times New Roman CYR"/>
          <w:vertAlign w:val="subscript"/>
        </w:rPr>
        <w:t>L</w:t>
      </w:r>
      <w:r>
        <w:rPr>
          <w:rFonts w:ascii="Times New Roman CYR" w:hAnsi="Times New Roman CYR" w:cs="Times New Roman CYR"/>
        </w:rPr>
        <w:t xml:space="preserve">) в точке В.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Следовательно, по правилу MRC </w:t>
      </w:r>
      <w:r>
        <w:rPr>
          <w:rFonts w:ascii="Symbol" w:hAnsi="Symbol" w:cs="Symbol"/>
          <w:color w:val="000000"/>
        </w:rPr>
        <w:t></w:t>
      </w:r>
      <w:r>
        <w:rPr>
          <w:rFonts w:ascii="Times New Roman CYR" w:hAnsi="Times New Roman CYR" w:cs="Times New Roman CYR"/>
        </w:rPr>
        <w:t xml:space="preserve"> MRP фирма примет в данном случае на работу L</w:t>
      </w:r>
      <w:r>
        <w:rPr>
          <w:rFonts w:ascii="Times New Roman CYR" w:hAnsi="Times New Roman CYR" w:cs="Times New Roman CYR"/>
          <w:vertAlign w:val="subscript"/>
        </w:rPr>
        <w:t>M</w:t>
      </w:r>
      <w:r>
        <w:rPr>
          <w:rFonts w:ascii="Times New Roman CYR" w:hAnsi="Times New Roman CYR" w:cs="Times New Roman CYR"/>
        </w:rPr>
        <w:t xml:space="preserve"> человек. Больше людей </w:t>
      </w:r>
      <w:proofErr w:type="spellStart"/>
      <w:r>
        <w:rPr>
          <w:rFonts w:ascii="Times New Roman CYR" w:hAnsi="Times New Roman CYR" w:cs="Times New Roman CYR"/>
        </w:rPr>
        <w:t>монопсонисту</w:t>
      </w:r>
      <w:proofErr w:type="spellEnd"/>
      <w:r>
        <w:rPr>
          <w:rFonts w:ascii="Times New Roman CYR" w:hAnsi="Times New Roman CYR" w:cs="Times New Roman CYR"/>
        </w:rPr>
        <w:t xml:space="preserve"> нанимать не выгодно. Поэтому спрос на труд со стороны </w:t>
      </w:r>
      <w:proofErr w:type="spellStart"/>
      <w:r>
        <w:rPr>
          <w:rFonts w:ascii="Times New Roman CYR" w:hAnsi="Times New Roman CYR" w:cs="Times New Roman CYR"/>
        </w:rPr>
        <w:t>монопсониста</w:t>
      </w:r>
      <w:proofErr w:type="spellEnd"/>
      <w:r>
        <w:rPr>
          <w:rFonts w:ascii="Times New Roman CYR" w:hAnsi="Times New Roman CYR" w:cs="Times New Roman CYR"/>
        </w:rPr>
        <w:t xml:space="preserve"> обрывается на этом уровне и принимает форму ломаной кривой линии (ABL</w:t>
      </w:r>
      <w:r>
        <w:rPr>
          <w:rFonts w:ascii="Times New Roman CYR" w:hAnsi="Times New Roman CYR" w:cs="Times New Roman CYR"/>
          <w:vertAlign w:val="subscript"/>
        </w:rPr>
        <w:t>M</w:t>
      </w:r>
      <w:r>
        <w:rPr>
          <w:rFonts w:ascii="Times New Roman CYR" w:hAnsi="Times New Roman CYR" w:cs="Times New Roman CYR"/>
        </w:rPr>
        <w:t>), выделенной на графике с помощью утолщения. А поскольку в соответствии с кривой предложения S</w:t>
      </w:r>
      <w:r>
        <w:rPr>
          <w:rFonts w:ascii="Times New Roman CYR" w:hAnsi="Times New Roman CYR" w:cs="Times New Roman CYR"/>
          <w:vertAlign w:val="subscript"/>
        </w:rPr>
        <w:t>L</w:t>
      </w:r>
      <w:r>
        <w:rPr>
          <w:rFonts w:ascii="Times New Roman CYR" w:hAnsi="Times New Roman CYR" w:cs="Times New Roman CYR"/>
        </w:rPr>
        <w:t xml:space="preserve"> такое число работников можно нанять с оплатой их труда по ставке W</w:t>
      </w:r>
      <w:r>
        <w:rPr>
          <w:rFonts w:ascii="Times New Roman CYR" w:hAnsi="Times New Roman CYR" w:cs="Times New Roman CYR"/>
          <w:vertAlign w:val="subscript"/>
        </w:rPr>
        <w:t>M</w:t>
      </w:r>
      <w:r>
        <w:rPr>
          <w:rFonts w:ascii="Times New Roman CYR" w:hAnsi="Times New Roman CYR" w:cs="Times New Roman CYR"/>
        </w:rPr>
        <w:t xml:space="preserve">, то именно столько и будет платить им </w:t>
      </w:r>
      <w:proofErr w:type="spellStart"/>
      <w:r>
        <w:rPr>
          <w:rFonts w:ascii="Times New Roman CYR" w:hAnsi="Times New Roman CYR" w:cs="Times New Roman CYR"/>
        </w:rPr>
        <w:t>монопсонист</w:t>
      </w:r>
      <w:proofErr w:type="spellEnd"/>
      <w:r>
        <w:rPr>
          <w:rFonts w:ascii="Times New Roman CYR" w:hAnsi="Times New Roman CYR" w:cs="Times New Roman CYR"/>
        </w:rPr>
        <w:t>.</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Обратим внимание на то, что точка М не совпадает с точкой пересечения графиков спроса и </w:t>
      </w:r>
      <w:r>
        <w:rPr>
          <w:rFonts w:ascii="Times New Roman CYR" w:hAnsi="Times New Roman CYR" w:cs="Times New Roman CYR"/>
        </w:rPr>
        <w:lastRenderedPageBreak/>
        <w:t xml:space="preserve">предложения </w:t>
      </w:r>
      <w:proofErr w:type="gramStart"/>
      <w:r>
        <w:rPr>
          <w:rFonts w:ascii="Times New Roman CYR" w:hAnsi="Times New Roman CYR" w:cs="Times New Roman CYR"/>
        </w:rPr>
        <w:t>О.</w:t>
      </w:r>
      <w:proofErr w:type="gramEnd"/>
      <w:r>
        <w:rPr>
          <w:rFonts w:ascii="Times New Roman CYR" w:hAnsi="Times New Roman CYR" w:cs="Times New Roman CYR"/>
        </w:rPr>
        <w:t xml:space="preserve"> То есть равновесие устанавливается в иной точке, чем при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xml:space="preserve">. По сравнению с фирмой, функционирующей на свободном конкурентном рынке, </w:t>
      </w:r>
      <w:proofErr w:type="spellStart"/>
      <w:r>
        <w:rPr>
          <w:rFonts w:ascii="Times New Roman CYR" w:hAnsi="Times New Roman CYR" w:cs="Times New Roman CYR"/>
        </w:rPr>
        <w:t>монопсонист</w:t>
      </w:r>
      <w:proofErr w:type="spellEnd"/>
      <w:r>
        <w:rPr>
          <w:rFonts w:ascii="Times New Roman CYR" w:hAnsi="Times New Roman CYR" w:cs="Times New Roman CYR"/>
        </w:rPr>
        <w:t xml:space="preserve"> приобретает меньшее количество труда (L</w:t>
      </w:r>
      <w:r>
        <w:rPr>
          <w:rFonts w:ascii="Times New Roman CYR" w:hAnsi="Times New Roman CYR" w:cs="Times New Roman CYR"/>
          <w:vertAlign w:val="subscript"/>
        </w:rPr>
        <w:t>M</w:t>
      </w:r>
      <w:r>
        <w:rPr>
          <w:rFonts w:ascii="Times New Roman CYR" w:hAnsi="Times New Roman CYR" w:cs="Times New Roman CYR"/>
        </w:rPr>
        <w:t xml:space="preserve"> &lt; L</w:t>
      </w:r>
      <w:r>
        <w:rPr>
          <w:rFonts w:ascii="Times New Roman CYR" w:hAnsi="Times New Roman CYR" w:cs="Times New Roman CYR"/>
          <w:vertAlign w:val="subscript"/>
        </w:rPr>
        <w:t>0</w:t>
      </w:r>
      <w:r>
        <w:rPr>
          <w:rFonts w:ascii="Times New Roman CYR" w:hAnsi="Times New Roman CYR" w:cs="Times New Roman CYR"/>
        </w:rPr>
        <w:t xml:space="preserve">), одновременно выплачивая </w:t>
      </w:r>
      <w:proofErr w:type="gramStart"/>
      <w:r>
        <w:rPr>
          <w:rFonts w:ascii="Times New Roman CYR" w:hAnsi="Times New Roman CYR" w:cs="Times New Roman CYR"/>
        </w:rPr>
        <w:t>занятым</w:t>
      </w:r>
      <w:proofErr w:type="gramEnd"/>
      <w:r>
        <w:rPr>
          <w:rFonts w:ascii="Times New Roman CYR" w:hAnsi="Times New Roman CYR" w:cs="Times New Roman CYR"/>
        </w:rPr>
        <w:t xml:space="preserve"> более низкую заработную плату (W</w:t>
      </w:r>
      <w:r>
        <w:rPr>
          <w:rFonts w:ascii="Times New Roman CYR" w:hAnsi="Times New Roman CYR" w:cs="Times New Roman CYR"/>
          <w:vertAlign w:val="subscript"/>
        </w:rPr>
        <w:t>M</w:t>
      </w:r>
      <w:r>
        <w:rPr>
          <w:rFonts w:ascii="Times New Roman CYR" w:hAnsi="Times New Roman CYR" w:cs="Times New Roman CYR"/>
        </w:rPr>
        <w:t xml:space="preserve"> &lt; W</w:t>
      </w:r>
      <w:r>
        <w:rPr>
          <w:rFonts w:ascii="Times New Roman CYR" w:hAnsi="Times New Roman CYR" w:cs="Times New Roman CYR"/>
          <w:vertAlign w:val="subscript"/>
        </w:rPr>
        <w:t>0</w:t>
      </w:r>
      <w:r>
        <w:rPr>
          <w:rFonts w:ascii="Times New Roman CYR" w:hAnsi="Times New Roman CYR" w:cs="Times New Roman CYR"/>
        </w:rPr>
        <w:t>). Иными словами, устранение конкуренции работодателей путем установления диктата фирмы-</w:t>
      </w:r>
      <w:proofErr w:type="spellStart"/>
      <w:r>
        <w:rPr>
          <w:rFonts w:ascii="Times New Roman CYR" w:hAnsi="Times New Roman CYR" w:cs="Times New Roman CYR"/>
        </w:rPr>
        <w:t>монопсониста</w:t>
      </w:r>
      <w:proofErr w:type="spellEnd"/>
      <w:r>
        <w:rPr>
          <w:rFonts w:ascii="Times New Roman CYR" w:hAnsi="Times New Roman CYR" w:cs="Times New Roman CYR"/>
        </w:rPr>
        <w:t xml:space="preserve"> закономерно ведет к общему падению занятости (а значит, и производства) и снижению жизненного уровня населения. </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Монопсония как российская проблема</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Для формирующегося российского рынка труда проблема монопсонии имеет не только теоретическое, но и большое практическое значение.</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color w:val="B62D27"/>
          <w:u w:val="single"/>
        </w:rPr>
        <w:t>Монопсония</w:t>
      </w:r>
      <w:r>
        <w:rPr>
          <w:rFonts w:ascii="Times New Roman CYR" w:hAnsi="Times New Roman CYR" w:cs="Times New Roman CYR"/>
        </w:rPr>
        <w:t xml:space="preserve"> (пусть и в очень специфической форме) уходит своими корнями в нашу прежнюю централизованно планируемую экономику, при которой главным (и почти единственным) работодателем выступало </w:t>
      </w:r>
      <w:r>
        <w:rPr>
          <w:rFonts w:ascii="Times New Roman CYR" w:hAnsi="Times New Roman CYR" w:cs="Times New Roman CYR"/>
          <w:b/>
          <w:bCs/>
          <w:color w:val="B62D27"/>
          <w:u w:val="single"/>
        </w:rPr>
        <w:t>государство</w:t>
      </w:r>
      <w:r>
        <w:rPr>
          <w:rFonts w:ascii="Times New Roman CYR" w:hAnsi="Times New Roman CYR" w:cs="Times New Roman CYR"/>
        </w:rPr>
        <w:t xml:space="preserve">. </w:t>
      </w:r>
      <w:r>
        <w:rPr>
          <w:rFonts w:ascii="Times New Roman CYR" w:hAnsi="Times New Roman CYR" w:cs="Times New Roman CYR"/>
          <w:b/>
          <w:bCs/>
        </w:rPr>
        <w:t>Социалистическая монопсония</w:t>
      </w:r>
      <w:r>
        <w:rPr>
          <w:rFonts w:ascii="Times New Roman CYR" w:hAnsi="Times New Roman CYR" w:cs="Times New Roman CYR"/>
        </w:rPr>
        <w:t xml:space="preserve"> имела большие особенности. В отличие от чисто рыночного </w:t>
      </w:r>
      <w:proofErr w:type="spellStart"/>
      <w:r>
        <w:rPr>
          <w:rFonts w:ascii="Times New Roman CYR" w:hAnsi="Times New Roman CYR" w:cs="Times New Roman CYR"/>
        </w:rPr>
        <w:t>монопсониста</w:t>
      </w:r>
      <w:proofErr w:type="spellEnd"/>
      <w:r>
        <w:rPr>
          <w:rFonts w:ascii="Times New Roman CYR" w:hAnsi="Times New Roman CYR" w:cs="Times New Roman CYR"/>
        </w:rPr>
        <w:t xml:space="preserve"> государство не сокращало </w:t>
      </w:r>
      <w:r>
        <w:rPr>
          <w:rFonts w:ascii="Times New Roman CYR" w:hAnsi="Times New Roman CYR" w:cs="Times New Roman CYR"/>
          <w:b/>
          <w:bCs/>
          <w:color w:val="B62D27"/>
          <w:u w:val="single"/>
        </w:rPr>
        <w:t>занятость</w:t>
      </w:r>
      <w:r>
        <w:rPr>
          <w:rFonts w:ascii="Times New Roman CYR" w:hAnsi="Times New Roman CYR" w:cs="Times New Roman CYR"/>
        </w:rPr>
        <w:t xml:space="preserve"> населения. Напротив, полная ликвидация </w:t>
      </w:r>
      <w:r>
        <w:rPr>
          <w:rFonts w:ascii="Times New Roman CYR" w:hAnsi="Times New Roman CYR" w:cs="Times New Roman CYR"/>
          <w:b/>
          <w:bCs/>
          <w:color w:val="B62D27"/>
          <w:u w:val="single"/>
        </w:rPr>
        <w:t>безработицы</w:t>
      </w:r>
      <w:r>
        <w:rPr>
          <w:rFonts w:ascii="Times New Roman CYR" w:hAnsi="Times New Roman CYR" w:cs="Times New Roman CYR"/>
        </w:rPr>
        <w:t xml:space="preserve"> считалась одним из главных преимуществ социализма перед капитализмом. Однако, пользуясь своим </w:t>
      </w:r>
      <w:proofErr w:type="spellStart"/>
      <w:r>
        <w:rPr>
          <w:rFonts w:ascii="Times New Roman CYR" w:hAnsi="Times New Roman CYR" w:cs="Times New Roman CYR"/>
        </w:rPr>
        <w:t>монопсоническим</w:t>
      </w:r>
      <w:proofErr w:type="spellEnd"/>
      <w:r>
        <w:rPr>
          <w:rFonts w:ascii="Times New Roman CYR" w:hAnsi="Times New Roman CYR" w:cs="Times New Roman CYR"/>
        </w:rPr>
        <w:t xml:space="preserve"> положением, оно твердо удерживало заработную плату на низком уровне. Видимо, не случайно в те времена возникла ехидная поговорка: </w:t>
      </w:r>
      <w:r>
        <w:rPr>
          <w:rFonts w:ascii="Times New Roman CYR" w:hAnsi="Times New Roman CYR" w:cs="Times New Roman CYR"/>
          <w:i/>
          <w:iCs/>
        </w:rPr>
        <w:t>«Государство делает вид, что оно нам платит, а мы делаем вид, что работаем»</w:t>
      </w:r>
      <w:r>
        <w:rPr>
          <w:rFonts w:ascii="Times New Roman CYR" w:hAnsi="Times New Roman CYR" w:cs="Times New Roman CYR"/>
        </w:rPr>
        <w:t>.</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ходе реформ государство перестало быть единственным работодателем. Однако и сегодня на российском рынке труда можно встретить </w:t>
      </w:r>
      <w:proofErr w:type="spellStart"/>
      <w:r>
        <w:rPr>
          <w:rFonts w:ascii="Times New Roman CYR" w:hAnsi="Times New Roman CYR" w:cs="Times New Roman CYR"/>
        </w:rPr>
        <w:t>монопсоническую</w:t>
      </w:r>
      <w:proofErr w:type="spellEnd"/>
      <w:r>
        <w:rPr>
          <w:rFonts w:ascii="Times New Roman CYR" w:hAnsi="Times New Roman CYR" w:cs="Times New Roman CYR"/>
        </w:rPr>
        <w:t xml:space="preserve"> ситуацию, которая возникает в результате переплетения остаточных элементов государственной монопсонии с действующими рыночными механизмами хозяйствования.</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Монопсония наглядно обнаруживается на северных территориях России, в бывших «закрытых городах», работавших на оборону, а также во многих местах, где некогда в плановом порядке были построены градообразующие предприятия. Неотделима она и от ряда естественных монополий, какой является, например, гигантский хозяйственный комплекс Министерства путей сообщения </w:t>
      </w:r>
      <w:r>
        <w:rPr>
          <w:rFonts w:ascii="Symbol" w:hAnsi="Symbol" w:cs="Symbol"/>
        </w:rPr>
        <w:t></w:t>
      </w:r>
      <w:r>
        <w:rPr>
          <w:rFonts w:ascii="Times New Roman CYR" w:hAnsi="Times New Roman CYR" w:cs="Times New Roman CYR"/>
        </w:rPr>
        <w:t xml:space="preserve"> своеобразное «государство в государстве», имеющее на своем балансе целые города и поселки.</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подобных случаях трудящиеся вынуждены предлагать свой труд единственному работодателю, от которого целиком зависит их денежный доход, а порой и само существование. Ведь возможность найти нового работодателя связана либо с переездом работника в другой регион, либо со сменой профессии. Отдельному человеку и даже большой группе людей часто не по силам решение этих проблем. Где, например, могут найти себе иную работу шахтеры Воркуты? За воротами шахты ее просто нет. Город окружает лишь ледяная пустыня. А чтобы переехать, нужны большие деньги, которых ни у кого нет. К тому же за бесценок пришлось бы бросить свое жилье. Покупателя на него найти невозможно: все вокруг сами не прочь уехать.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Положение дополнительно осложнилось тем, что в ходе </w:t>
      </w:r>
      <w:r>
        <w:rPr>
          <w:rFonts w:ascii="Times New Roman CYR" w:hAnsi="Times New Roman CYR" w:cs="Times New Roman CYR"/>
          <w:b/>
          <w:bCs/>
          <w:color w:val="B62D27"/>
          <w:u w:val="single"/>
        </w:rPr>
        <w:t>приватизации</w:t>
      </w:r>
      <w:r>
        <w:rPr>
          <w:rFonts w:ascii="Times New Roman CYR" w:hAnsi="Times New Roman CYR" w:cs="Times New Roman CYR"/>
        </w:rPr>
        <w:t xml:space="preserve"> многие </w:t>
      </w:r>
      <w:proofErr w:type="spellStart"/>
      <w:r>
        <w:rPr>
          <w:rFonts w:ascii="Times New Roman CYR" w:hAnsi="Times New Roman CYR" w:cs="Times New Roman CYR"/>
        </w:rPr>
        <w:t>монопсонисты</w:t>
      </w:r>
      <w:proofErr w:type="spellEnd"/>
      <w:r>
        <w:rPr>
          <w:rFonts w:ascii="Times New Roman CYR" w:hAnsi="Times New Roman CYR" w:cs="Times New Roman CYR"/>
        </w:rPr>
        <w:t xml:space="preserve"> стали частными </w:t>
      </w:r>
      <w:r>
        <w:rPr>
          <w:rFonts w:ascii="Times New Roman CYR" w:hAnsi="Times New Roman CYR" w:cs="Times New Roman CYR"/>
          <w:b/>
          <w:bCs/>
          <w:color w:val="B62D27"/>
          <w:u w:val="single"/>
        </w:rPr>
        <w:t>фирмами</w:t>
      </w:r>
      <w:r>
        <w:rPr>
          <w:rFonts w:ascii="Times New Roman CYR" w:hAnsi="Times New Roman CYR" w:cs="Times New Roman CYR"/>
        </w:rPr>
        <w:t xml:space="preserve">. Теперь ничто не удерживает их, а стремление к </w:t>
      </w:r>
      <w:r>
        <w:rPr>
          <w:rFonts w:ascii="Times New Roman CYR" w:hAnsi="Times New Roman CYR" w:cs="Times New Roman CYR"/>
          <w:b/>
          <w:bCs/>
          <w:color w:val="B62D27"/>
          <w:u w:val="single"/>
        </w:rPr>
        <w:t>максимизации прибыли</w:t>
      </w:r>
      <w:r>
        <w:rPr>
          <w:rFonts w:ascii="Times New Roman CYR" w:hAnsi="Times New Roman CYR" w:cs="Times New Roman CYR"/>
        </w:rPr>
        <w:t xml:space="preserve">, напротив, толкает к сокращению объемов занятости и уровня </w:t>
      </w:r>
      <w:r>
        <w:rPr>
          <w:rFonts w:ascii="Times New Roman CYR" w:hAnsi="Times New Roman CYR" w:cs="Times New Roman CYR"/>
          <w:b/>
          <w:bCs/>
          <w:color w:val="B62D27"/>
          <w:u w:val="single"/>
        </w:rPr>
        <w:t>заработной платы</w:t>
      </w:r>
      <w:r>
        <w:rPr>
          <w:rFonts w:ascii="Times New Roman CYR" w:hAnsi="Times New Roman CYR" w:cs="Times New Roman CYR"/>
        </w:rPr>
        <w:t xml:space="preserve">. В самом деле, например, «Норильский никель» не перестал быть </w:t>
      </w:r>
      <w:proofErr w:type="spellStart"/>
      <w:r>
        <w:rPr>
          <w:rFonts w:ascii="Times New Roman CYR" w:hAnsi="Times New Roman CYR" w:cs="Times New Roman CYR"/>
        </w:rPr>
        <w:t>монопсонистом</w:t>
      </w:r>
      <w:proofErr w:type="spellEnd"/>
      <w:r>
        <w:rPr>
          <w:rFonts w:ascii="Times New Roman CYR" w:hAnsi="Times New Roman CYR" w:cs="Times New Roman CYR"/>
        </w:rPr>
        <w:t xml:space="preserve"> от того, что перешел из государственных рук в частные.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Активно содействовать ограничению монопсонии в России обязано само государство, хотя бы по той причине, что в недавнем прошлом именно оно было заботливым родителем </w:t>
      </w:r>
      <w:proofErr w:type="spellStart"/>
      <w:r>
        <w:rPr>
          <w:rFonts w:ascii="Times New Roman CYR" w:hAnsi="Times New Roman CYR" w:cs="Times New Roman CYR"/>
        </w:rPr>
        <w:t>монопсонических</w:t>
      </w:r>
      <w:proofErr w:type="spellEnd"/>
      <w:r>
        <w:rPr>
          <w:rFonts w:ascii="Times New Roman CYR" w:hAnsi="Times New Roman CYR" w:cs="Times New Roman CYR"/>
        </w:rPr>
        <w:t xml:space="preserve"> структур. А главное, потому, что стихийные силы с этой проблемой справиться </w:t>
      </w:r>
      <w:r>
        <w:rPr>
          <w:rFonts w:ascii="Times New Roman CYR" w:hAnsi="Times New Roman CYR" w:cs="Times New Roman CYR"/>
        </w:rPr>
        <w:lastRenderedPageBreak/>
        <w:t xml:space="preserve">не в силах. Ведь они действуют лишь в условиях конкуренции, которой при монопсонии нет. В этом случае государственное вмешательство </w:t>
      </w:r>
      <w:r>
        <w:rPr>
          <w:rFonts w:ascii="Symbol" w:hAnsi="Symbol" w:cs="Symbol"/>
        </w:rPr>
        <w:t></w:t>
      </w:r>
      <w:r>
        <w:rPr>
          <w:rFonts w:ascii="Times New Roman CYR" w:hAnsi="Times New Roman CYR" w:cs="Times New Roman CYR"/>
        </w:rPr>
        <w:t xml:space="preserve"> вовсе не антирыночная мера. </w:t>
      </w:r>
      <w:r>
        <w:rPr>
          <w:rFonts w:ascii="Times New Roman CYR" w:hAnsi="Times New Roman CYR" w:cs="Times New Roman CYR"/>
          <w:i/>
          <w:iCs/>
        </w:rPr>
        <w:t>«Установление</w:t>
      </w:r>
      <w:r>
        <w:rPr>
          <w:rFonts w:ascii="Times New Roman CYR" w:hAnsi="Times New Roman CYR" w:cs="Times New Roman CYR"/>
        </w:rPr>
        <w:t xml:space="preserve"> [государством] </w:t>
      </w:r>
      <w:r>
        <w:rPr>
          <w:rFonts w:ascii="Times New Roman CYR" w:hAnsi="Times New Roman CYR" w:cs="Times New Roman CYR"/>
          <w:i/>
          <w:iCs/>
        </w:rPr>
        <w:t xml:space="preserve">минимальной заработной платы для </w:t>
      </w:r>
      <w:proofErr w:type="spellStart"/>
      <w:r>
        <w:rPr>
          <w:rFonts w:ascii="Times New Roman CYR" w:hAnsi="Times New Roman CYR" w:cs="Times New Roman CYR"/>
          <w:i/>
          <w:iCs/>
        </w:rPr>
        <w:t>монопсониста</w:t>
      </w:r>
      <w:proofErr w:type="spellEnd"/>
      <w:r>
        <w:rPr>
          <w:rFonts w:ascii="Times New Roman CYR" w:hAnsi="Times New Roman CYR" w:cs="Times New Roman CYR"/>
          <w:i/>
          <w:iCs/>
        </w:rPr>
        <w:t xml:space="preserve"> </w:t>
      </w:r>
      <w:r>
        <w:rPr>
          <w:rFonts w:ascii="Symbol" w:hAnsi="Symbol" w:cs="Symbol"/>
          <w:i/>
          <w:iCs/>
        </w:rPr>
        <w:t></w:t>
      </w:r>
      <w:r>
        <w:rPr>
          <w:rFonts w:ascii="Times New Roman CYR" w:hAnsi="Times New Roman CYR" w:cs="Times New Roman CYR"/>
          <w:i/>
          <w:iCs/>
        </w:rPr>
        <w:t xml:space="preserve"> то же самое, что установление максимальной цены для монополиста: обе указанные политики заставляют фирму вести себя так, как если бы перед ней был конкурентный рынок»</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пишет крупный американский специалист по микроэкономике Х. Р. </w:t>
      </w:r>
      <w:proofErr w:type="spellStart"/>
      <w:r>
        <w:rPr>
          <w:rFonts w:ascii="Times New Roman CYR" w:hAnsi="Times New Roman CYR" w:cs="Times New Roman CYR"/>
        </w:rPr>
        <w:t>Вэриан</w:t>
      </w:r>
      <w:proofErr w:type="spellEnd"/>
      <w:r>
        <w:rPr>
          <w:rFonts w:ascii="Times New Roman CYR" w:hAnsi="Times New Roman CYR" w:cs="Times New Roman CYR"/>
        </w:rPr>
        <w:t>.</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И все же не только государству необходимо вмешиваться в формирование конкурентного рынка труда. Особую роль здесь призван сыграть и такой социальный институт, каким являются профсоюзы.</w:t>
      </w:r>
    </w:p>
    <w:p w:rsidR="006E18BA" w:rsidRDefault="006E18BA" w:rsidP="006E18BA">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11.4.3. Профсоюзы на рынке труда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i/>
          <w:iCs/>
        </w:rPr>
        <w:t>Профсоюзы представляют собой объединения (ассоциации) наемных работников, создаваемые для защиты их экономических интересов и улучшения условий труда</w:t>
      </w:r>
      <w:r>
        <w:rPr>
          <w:rFonts w:ascii="Times New Roman CYR" w:hAnsi="Times New Roman CYR" w:cs="Times New Roman CYR"/>
        </w:rPr>
        <w:t>. По составу объединяемых трудящихся они могут иметь узкопрофессиональный, отраслевой, региональный, национальный и даже международный характер.</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Хорошо известно, что на любом </w:t>
      </w:r>
      <w:r>
        <w:rPr>
          <w:rFonts w:ascii="Times New Roman CYR" w:hAnsi="Times New Roman CYR" w:cs="Times New Roman CYR"/>
          <w:b/>
          <w:bCs/>
          <w:color w:val="B62D27"/>
          <w:u w:val="single"/>
        </w:rPr>
        <w:t>рынке</w:t>
      </w:r>
      <w:r>
        <w:rPr>
          <w:rFonts w:ascii="Times New Roman CYR" w:hAnsi="Times New Roman CYR" w:cs="Times New Roman CYR"/>
        </w:rPr>
        <w:t xml:space="preserve"> (кроме рынка совершенной конкуренции) могут возникать </w:t>
      </w:r>
      <w:proofErr w:type="gramStart"/>
      <w:r>
        <w:rPr>
          <w:rFonts w:ascii="Times New Roman CYR" w:hAnsi="Times New Roman CYR" w:cs="Times New Roman CYR"/>
        </w:rPr>
        <w:t>объединения</w:t>
      </w:r>
      <w:proofErr w:type="gramEnd"/>
      <w:r>
        <w:rPr>
          <w:rFonts w:ascii="Times New Roman CYR" w:hAnsi="Times New Roman CYR" w:cs="Times New Roman CYR"/>
        </w:rPr>
        <w:t xml:space="preserve"> как агентов </w:t>
      </w:r>
      <w:r>
        <w:rPr>
          <w:rFonts w:ascii="Times New Roman CYR" w:hAnsi="Times New Roman CYR" w:cs="Times New Roman CYR"/>
          <w:b/>
          <w:bCs/>
          <w:color w:val="B62D27"/>
          <w:u w:val="single"/>
        </w:rPr>
        <w:t>спроса</w:t>
      </w:r>
      <w:r>
        <w:rPr>
          <w:rFonts w:ascii="Times New Roman CYR" w:hAnsi="Times New Roman CYR" w:cs="Times New Roman CYR"/>
        </w:rPr>
        <w:t xml:space="preserve">, так и агентов </w:t>
      </w:r>
      <w:r>
        <w:rPr>
          <w:rFonts w:ascii="Times New Roman CYR" w:hAnsi="Times New Roman CYR" w:cs="Times New Roman CYR"/>
          <w:b/>
          <w:bCs/>
          <w:color w:val="B62D27"/>
          <w:u w:val="single"/>
        </w:rPr>
        <w:t>предложения</w:t>
      </w:r>
      <w:r>
        <w:rPr>
          <w:rFonts w:ascii="Times New Roman CYR" w:hAnsi="Times New Roman CYR" w:cs="Times New Roman CYR"/>
        </w:rPr>
        <w:t>. Создаваемые в целях получения экономических преимуществ и выгод для своих членов эти объединения порождают определенные ограничения свободы конкуренции со всеми вытекающими отсюда последствиями в области ценообразования.</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 </w:t>
      </w:r>
      <w:r>
        <w:rPr>
          <w:rFonts w:ascii="Times New Roman CYR" w:hAnsi="Times New Roman CYR" w:cs="Times New Roman CYR"/>
          <w:b/>
          <w:bCs/>
          <w:color w:val="B62D27"/>
          <w:u w:val="single"/>
        </w:rPr>
        <w:t>рынке трудовых ресурсов</w:t>
      </w:r>
      <w:r>
        <w:rPr>
          <w:rFonts w:ascii="Times New Roman CYR" w:hAnsi="Times New Roman CYR" w:cs="Times New Roman CYR"/>
        </w:rPr>
        <w:t xml:space="preserve"> наемные работники далеко не всегда занимают равноправную, соответствующую справедливым экономическим отношениям позицию по отношению к работодателям. Ведь на стороне работодателя имеются такие преимущества, как богатство, организационные возможности предприятия, а нередко и политическое влияние. В связи с этим у наемных работников появляется естественная потребность противопоставить покупателям труда объединенную силу его продавцов.</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Профсоюзы как раз и должны </w:t>
      </w:r>
      <w:proofErr w:type="gramStart"/>
      <w:r>
        <w:rPr>
          <w:rFonts w:ascii="Times New Roman CYR" w:hAnsi="Times New Roman CYR" w:cs="Times New Roman CYR"/>
        </w:rPr>
        <w:t>выполнять роль</w:t>
      </w:r>
      <w:proofErr w:type="gramEnd"/>
      <w:r>
        <w:rPr>
          <w:rFonts w:ascii="Times New Roman CYR" w:hAnsi="Times New Roman CYR" w:cs="Times New Roman CYR"/>
        </w:rPr>
        <w:t xml:space="preserve"> такой силы. Их сверхзадача заключается в защите наемных работников от возможной эксплуатации со стороны предприятий, предъявляющих спрос на труд и оплачивающих его по низкой цене. Поэтому профсоюзы организуют коллективные формы продажи труда взамен </w:t>
      </w:r>
      <w:proofErr w:type="gramStart"/>
      <w:r>
        <w:rPr>
          <w:rFonts w:ascii="Times New Roman CYR" w:hAnsi="Times New Roman CYR" w:cs="Times New Roman CYR"/>
        </w:rPr>
        <w:t>индивидуальных</w:t>
      </w:r>
      <w:proofErr w:type="gramEnd"/>
      <w:r>
        <w:rPr>
          <w:rFonts w:ascii="Times New Roman CYR" w:hAnsi="Times New Roman CYR" w:cs="Times New Roman CYR"/>
        </w:rPr>
        <w:t xml:space="preserve">. </w:t>
      </w:r>
      <w:proofErr w:type="gramStart"/>
      <w:r>
        <w:rPr>
          <w:rFonts w:ascii="Times New Roman CYR" w:hAnsi="Times New Roman CYR" w:cs="Times New Roman CYR"/>
        </w:rPr>
        <w:t>Они пытаются обеспечить повышение заработной платы, рост численности занятых, улучшение условий труда для работающих и социальные гарантии безработным.</w:t>
      </w:r>
      <w:proofErr w:type="gramEnd"/>
      <w:r>
        <w:rPr>
          <w:rFonts w:ascii="Times New Roman CYR" w:hAnsi="Times New Roman CYR" w:cs="Times New Roman CYR"/>
        </w:rPr>
        <w:t xml:space="preserve"> Наряду с выполнением чисто экономических задач профсоюзы часто вмешиваются в политическую жизнь своих стран. Значительная политизация характерна, в частности, для европейских профсоюзов.</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Профсоюзы в СССР и России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дореволюционной России профсоюзное движение, подавляемое монархическим государством, не смогло достичь необходимой степени зрелости. Его реальное воздействие на трудовые отношения практически отсутствовало. Позднее, при советской власти, профсоюзы функционировали как часть партийно-государственного механизма. Они совершенно не вмешивались во многие вопросы, традиционно составлявшие ядро профсоюзной деятельности. Так, они даже не пытались добиваться повышения заработной платы, не проводили забастовки.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Будучи зависимыми от руководства страны, советские </w:t>
      </w:r>
      <w:proofErr w:type="gramStart"/>
      <w:r>
        <w:rPr>
          <w:rFonts w:ascii="Times New Roman CYR" w:hAnsi="Times New Roman CYR" w:cs="Times New Roman CYR"/>
        </w:rPr>
        <w:t>профсоюзы</w:t>
      </w:r>
      <w:proofErr w:type="gramEnd"/>
      <w:r>
        <w:rPr>
          <w:rFonts w:ascii="Times New Roman CYR" w:hAnsi="Times New Roman CYR" w:cs="Times New Roman CYR"/>
        </w:rPr>
        <w:t xml:space="preserve"> тем не менее играли важную роль в решении многочисленных социальных проблем. Без согласия профкома нельзя было уволить ни одного занятого. Через систему профсоюзов распределялись разнообразные льготные (продававшиеся не по полной стоимости) путевки в санатории, дома отдыха и т. п., </w:t>
      </w:r>
      <w:r>
        <w:rPr>
          <w:rFonts w:ascii="Times New Roman CYR" w:hAnsi="Times New Roman CYR" w:cs="Times New Roman CYR"/>
        </w:rPr>
        <w:lastRenderedPageBreak/>
        <w:t>проездные билеты, оказывалась материальная помощь нуждавшимся.</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настоящее время российские профсоюзы делают лишь первые шаги к установлению принципиально новых взаимоотношений и с государством, и с предприятиями. Им еще только предстоит занять самостоятельное место как в формирующейся рыночной системе в целом, так и на рынке труда. Крупнейшее объединение профсоюзов </w:t>
      </w:r>
      <w:r>
        <w:rPr>
          <w:rFonts w:ascii="Symbol" w:hAnsi="Symbol" w:cs="Symbol"/>
        </w:rPr>
        <w:t></w:t>
      </w:r>
      <w:r>
        <w:rPr>
          <w:rFonts w:ascii="Times New Roman CYR" w:hAnsi="Times New Roman CYR" w:cs="Times New Roman CYR"/>
        </w:rPr>
        <w:t xml:space="preserve"> Федерация независимых профсоюзов России (ФНПР) </w:t>
      </w:r>
      <w:r>
        <w:rPr>
          <w:rFonts w:ascii="Symbol" w:hAnsi="Symbol" w:cs="Symbol"/>
        </w:rPr>
        <w:t></w:t>
      </w:r>
      <w:r>
        <w:rPr>
          <w:rFonts w:ascii="Times New Roman CYR" w:hAnsi="Times New Roman CYR" w:cs="Times New Roman CYR"/>
        </w:rPr>
        <w:t xml:space="preserve"> является прямым «наследником» советских профсоюзов и объединяет большинство занятых на государственных и приватизированных предприятиях. В деятельности ФНПР все еще велики элементы формализма и бюрократии, а способность реально отстаивать интересы трудящихся (например, добиться выплаты задолженности по зарплате на конкретной фирме) ограниченна. Что касается новых частных фирм, то там профсоюзные организации обычно вообще отсутствуют. Тем не </w:t>
      </w:r>
      <w:proofErr w:type="gramStart"/>
      <w:r>
        <w:rPr>
          <w:rFonts w:ascii="Times New Roman CYR" w:hAnsi="Times New Roman CYR" w:cs="Times New Roman CYR"/>
        </w:rPr>
        <w:t>менее</w:t>
      </w:r>
      <w:proofErr w:type="gramEnd"/>
      <w:r>
        <w:rPr>
          <w:rFonts w:ascii="Times New Roman CYR" w:hAnsi="Times New Roman CYR" w:cs="Times New Roman CYR"/>
        </w:rPr>
        <w:t xml:space="preserve"> современные российские профсоюзы (особенно на местном уровне) уже перестали быть послушными придатками государства. Организация ими забастовок и массовых акций протеста </w:t>
      </w:r>
      <w:r>
        <w:rPr>
          <w:rFonts w:ascii="Symbol" w:hAnsi="Symbol" w:cs="Symbol"/>
        </w:rPr>
        <w:t></w:t>
      </w:r>
      <w:r>
        <w:rPr>
          <w:rFonts w:ascii="Times New Roman CYR" w:hAnsi="Times New Roman CYR" w:cs="Times New Roman CYR"/>
        </w:rPr>
        <w:t xml:space="preserve"> первые признаки самостоятельной роли профсоюзного движения в экономике.</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Существуют три основные модели функционирования рынка труда с участием профсоюзов.</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Модель стимулирования спроса на труд</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Первая модель сориентирована на повышение заработной платы и занятости с помощью увеличения спроса на труд. Достигнуть такого увеличения </w:t>
      </w:r>
      <w:r>
        <w:rPr>
          <w:rFonts w:ascii="Times New Roman CYR" w:hAnsi="Times New Roman CYR" w:cs="Times New Roman CYR"/>
          <w:b/>
          <w:bCs/>
          <w:color w:val="B62D27"/>
          <w:u w:val="single"/>
        </w:rPr>
        <w:t>профсоюз</w:t>
      </w:r>
      <w:r>
        <w:rPr>
          <w:rFonts w:ascii="Times New Roman CYR" w:hAnsi="Times New Roman CYR" w:cs="Times New Roman CYR"/>
        </w:rPr>
        <w:t xml:space="preserve"> может, улучшая качество товара труд (например, содействуя росту производительности труда на предприятии либо повышению спроса на готовую продукцию).</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Представим эту модель графически (рис. 11.11).</w:t>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68964441" wp14:editId="67C571D0">
            <wp:extent cx="3390900" cy="2505075"/>
            <wp:effectExtent l="1905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52" cstate="print"/>
                    <a:srcRect/>
                    <a:stretch>
                      <a:fillRect/>
                    </a:stretch>
                  </pic:blipFill>
                  <pic:spPr bwMode="auto">
                    <a:xfrm>
                      <a:off x="0" y="0"/>
                      <a:ext cx="3390900" cy="2505075"/>
                    </a:xfrm>
                    <a:prstGeom prst="rect">
                      <a:avLst/>
                    </a:prstGeom>
                    <a:noFill/>
                    <a:ln w="9525">
                      <a:noFill/>
                      <a:miter lim="800000"/>
                      <a:headEnd/>
                      <a:tailEnd/>
                    </a:ln>
                  </pic:spPr>
                </pic:pic>
              </a:graphicData>
            </a:graphic>
          </wp:inline>
        </w:drawing>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11.11.</w:t>
      </w:r>
      <w:r>
        <w:rPr>
          <w:rFonts w:ascii="Times New Roman CYR" w:hAnsi="Times New Roman CYR" w:cs="Times New Roman CYR"/>
          <w:color w:val="000000"/>
        </w:rPr>
        <w:t xml:space="preserve"> </w:t>
      </w:r>
      <w:r>
        <w:rPr>
          <w:rFonts w:ascii="Times New Roman CYR" w:hAnsi="Times New Roman CYR" w:cs="Times New Roman CYR"/>
          <w:b/>
          <w:bCs/>
          <w:color w:val="000000"/>
        </w:rPr>
        <w:t>Модель стимулирования профсоюзами спроса на труд</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достижении профсоюзом увеличения спроса на труд </w:t>
      </w:r>
      <w:r>
        <w:rPr>
          <w:rFonts w:ascii="Times New Roman CYR" w:hAnsi="Times New Roman CYR" w:cs="Times New Roman CYR"/>
          <w:b/>
          <w:bCs/>
          <w:color w:val="B62D27"/>
          <w:u w:val="single"/>
        </w:rPr>
        <w:t>кривая спроса</w:t>
      </w:r>
      <w:r>
        <w:rPr>
          <w:rFonts w:ascii="Times New Roman CYR" w:hAnsi="Times New Roman CYR" w:cs="Times New Roman CYR"/>
        </w:rPr>
        <w:t xml:space="preserve"> смещается вправо из положения D</w:t>
      </w:r>
      <w:r>
        <w:rPr>
          <w:rFonts w:ascii="Times New Roman CYR" w:hAnsi="Times New Roman CYR" w:cs="Times New Roman CYR"/>
          <w:vertAlign w:val="subscript"/>
        </w:rPr>
        <w:t>1</w:t>
      </w:r>
      <w:r>
        <w:rPr>
          <w:rFonts w:ascii="Times New Roman CYR" w:hAnsi="Times New Roman CYR" w:cs="Times New Roman CYR"/>
        </w:rPr>
        <w:t xml:space="preserve"> в положение D</w:t>
      </w:r>
      <w:r>
        <w:rPr>
          <w:rFonts w:ascii="Times New Roman CYR" w:hAnsi="Times New Roman CYR" w:cs="Times New Roman CYR"/>
          <w:vertAlign w:val="subscript"/>
        </w:rPr>
        <w:t>2</w:t>
      </w:r>
      <w:r>
        <w:rPr>
          <w:rFonts w:ascii="Times New Roman CYR" w:hAnsi="Times New Roman CYR" w:cs="Times New Roman CYR"/>
        </w:rPr>
        <w:t xml:space="preserve">. В этом случае одновременно решаются две важнейшие задачи профсоюзов: увеличивается </w:t>
      </w:r>
      <w:r>
        <w:rPr>
          <w:rFonts w:ascii="Times New Roman CYR" w:hAnsi="Times New Roman CYR" w:cs="Times New Roman CYR"/>
          <w:b/>
          <w:bCs/>
          <w:color w:val="B62D27"/>
          <w:u w:val="single"/>
        </w:rPr>
        <w:t>занятость</w:t>
      </w:r>
      <w:r>
        <w:rPr>
          <w:rFonts w:ascii="Times New Roman CYR" w:hAnsi="Times New Roman CYR" w:cs="Times New Roman CYR"/>
        </w:rPr>
        <w:t xml:space="preserve"> (с L</w:t>
      </w:r>
      <w:r>
        <w:rPr>
          <w:rFonts w:ascii="Times New Roman CYR" w:hAnsi="Times New Roman CYR" w:cs="Times New Roman CYR"/>
          <w:vertAlign w:val="subscript"/>
        </w:rPr>
        <w:t>1</w:t>
      </w:r>
      <w:r>
        <w:rPr>
          <w:rFonts w:ascii="Times New Roman CYR" w:hAnsi="Times New Roman CYR" w:cs="Times New Roman CYR"/>
        </w:rPr>
        <w:t xml:space="preserve"> до L</w:t>
      </w:r>
      <w:r>
        <w:rPr>
          <w:rFonts w:ascii="Times New Roman CYR" w:hAnsi="Times New Roman CYR" w:cs="Times New Roman CYR"/>
          <w:vertAlign w:val="subscript"/>
        </w:rPr>
        <w:t>2</w:t>
      </w:r>
      <w:r>
        <w:rPr>
          <w:rFonts w:ascii="Times New Roman CYR" w:hAnsi="Times New Roman CYR" w:cs="Times New Roman CYR"/>
        </w:rPr>
        <w:t xml:space="preserve">) и возрастает ставка </w:t>
      </w:r>
      <w:r>
        <w:rPr>
          <w:rFonts w:ascii="Times New Roman CYR" w:hAnsi="Times New Roman CYR" w:cs="Times New Roman CYR"/>
          <w:b/>
          <w:bCs/>
          <w:color w:val="B62D27"/>
          <w:u w:val="single"/>
        </w:rPr>
        <w:t>заработной платы</w:t>
      </w:r>
      <w:r>
        <w:rPr>
          <w:rFonts w:ascii="Times New Roman CYR" w:hAnsi="Times New Roman CYR" w:cs="Times New Roman CYR"/>
        </w:rPr>
        <w:t xml:space="preserve"> (с W</w:t>
      </w:r>
      <w:r>
        <w:rPr>
          <w:rFonts w:ascii="Times New Roman CYR" w:hAnsi="Times New Roman CYR" w:cs="Times New Roman CYR"/>
          <w:vertAlign w:val="subscript"/>
        </w:rPr>
        <w:t>1</w:t>
      </w:r>
      <w:r>
        <w:rPr>
          <w:rFonts w:ascii="Times New Roman CYR" w:hAnsi="Times New Roman CYR" w:cs="Times New Roman CYR"/>
        </w:rPr>
        <w:t xml:space="preserve"> до W</w:t>
      </w:r>
      <w:r>
        <w:rPr>
          <w:rFonts w:ascii="Times New Roman CYR" w:hAnsi="Times New Roman CYR" w:cs="Times New Roman CYR"/>
          <w:vertAlign w:val="subscript"/>
        </w:rPr>
        <w:t>2</w:t>
      </w:r>
      <w:r>
        <w:rPr>
          <w:rFonts w:ascii="Times New Roman CYR" w:hAnsi="Times New Roman CYR" w:cs="Times New Roman CYR"/>
        </w:rPr>
        <w:t xml:space="preserve">). Очевидно, что рассмотренная модель является исключительно привлекательной, но на практике она </w:t>
      </w:r>
      <w:proofErr w:type="gramStart"/>
      <w:r>
        <w:rPr>
          <w:rFonts w:ascii="Times New Roman CYR" w:hAnsi="Times New Roman CYR" w:cs="Times New Roman CYR"/>
        </w:rPr>
        <w:t>трудно осуществима</w:t>
      </w:r>
      <w:proofErr w:type="gramEnd"/>
      <w:r>
        <w:rPr>
          <w:rFonts w:ascii="Times New Roman CYR" w:hAnsi="Times New Roman CYR" w:cs="Times New Roman CYR"/>
        </w:rPr>
        <w:t xml:space="preserve">. Фактически профсоюзы в этом случае действуют в интересах и своих членов, и предпринимателей, так как улучшают качество ресурса труд. Такое возможно только в условиях социального мира и партнерства в обществе. Примером в данном отношении могут служить японские рабочие. В соответствии с установившимися в стране отношениями между трудом и капиталом они бесплатно и добровольно делают многое для процветания своих </w:t>
      </w:r>
      <w:r>
        <w:rPr>
          <w:rFonts w:ascii="Times New Roman CYR" w:hAnsi="Times New Roman CYR" w:cs="Times New Roman CYR"/>
        </w:rPr>
        <w:lastRenderedPageBreak/>
        <w:t xml:space="preserve">фирм. Например, организуют кружки качества, в которых после работы обсуждаются проблемы улучшения продукции. </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Модель сокращения предложения труда</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Вторая модель сориентирована на повышение заработной платы с помощью сокращения предложения труда. Это сокращение может быть достигнуто в рамках узкопрофессиональных (цеховых) профсоюзов, которые принято называть закрытыми, или замкнутыми. Такие профсоюзы устанавливают жесткий </w:t>
      </w:r>
      <w:proofErr w:type="gramStart"/>
      <w:r>
        <w:rPr>
          <w:rFonts w:ascii="Times New Roman CYR" w:hAnsi="Times New Roman CYR" w:cs="Times New Roman CYR"/>
        </w:rPr>
        <w:t>контроль за</w:t>
      </w:r>
      <w:proofErr w:type="gramEnd"/>
      <w:r>
        <w:rPr>
          <w:rFonts w:ascii="Times New Roman CYR" w:hAnsi="Times New Roman CYR" w:cs="Times New Roman CYR"/>
        </w:rPr>
        <w:t xml:space="preserve"> предложением высококвалифицированного труда путем ограничения численности своих членов, для чего используются длительные сроки обучения соответствующей профессии, ограничения при выдаче квалификационных лицензий, высокие вступительные взносы и т. п.</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Одновременно профсоюзы стремятся проводить и политику, нацеленную на снижение общего предложения труда, добиваясь, в частности, принятия государством соответствующих законов (например, устанавливающих обязательный уход на пенсию при достижении определенного возраста, ограничивающих иммиграцию или сокращающих продолжительность рабочей недели).</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Графическое изображение данной модели приведено на рис. 11.12.</w:t>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1CAC309A" wp14:editId="14D136F9">
            <wp:extent cx="3695700" cy="2524125"/>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53" cstate="print"/>
                    <a:srcRect/>
                    <a:stretch>
                      <a:fillRect/>
                    </a:stretch>
                  </pic:blipFill>
                  <pic:spPr bwMode="auto">
                    <a:xfrm>
                      <a:off x="0" y="0"/>
                      <a:ext cx="3695700" cy="2524125"/>
                    </a:xfrm>
                    <a:prstGeom prst="rect">
                      <a:avLst/>
                    </a:prstGeom>
                    <a:noFill/>
                    <a:ln w="9525">
                      <a:noFill/>
                      <a:miter lim="800000"/>
                      <a:headEnd/>
                      <a:tailEnd/>
                    </a:ln>
                  </pic:spPr>
                </pic:pic>
              </a:graphicData>
            </a:graphic>
          </wp:inline>
        </w:drawing>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11.12.</w:t>
      </w:r>
      <w:r>
        <w:rPr>
          <w:rFonts w:ascii="Times New Roman CYR" w:hAnsi="Times New Roman CYR" w:cs="Times New Roman CYR"/>
          <w:color w:val="000000"/>
        </w:rPr>
        <w:t xml:space="preserve"> </w:t>
      </w:r>
      <w:r>
        <w:rPr>
          <w:rFonts w:ascii="Times New Roman CYR" w:hAnsi="Times New Roman CYR" w:cs="Times New Roman CYR"/>
          <w:b/>
          <w:bCs/>
          <w:color w:val="000000"/>
        </w:rPr>
        <w:t>Модель сокращения профсоюзами предложения труда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Если профсоюз теми или иными способами добивается уменьшения предложения труда, то его кривая из положения S</w:t>
      </w:r>
      <w:r>
        <w:rPr>
          <w:rFonts w:ascii="Times New Roman CYR" w:hAnsi="Times New Roman CYR" w:cs="Times New Roman CYR"/>
          <w:vertAlign w:val="subscript"/>
        </w:rPr>
        <w:t>1</w:t>
      </w:r>
      <w:r>
        <w:rPr>
          <w:rFonts w:ascii="Times New Roman CYR" w:hAnsi="Times New Roman CYR" w:cs="Times New Roman CYR"/>
        </w:rPr>
        <w:t xml:space="preserve"> смещается в положение S</w:t>
      </w:r>
      <w:r>
        <w:rPr>
          <w:rFonts w:ascii="Times New Roman CYR" w:hAnsi="Times New Roman CYR" w:cs="Times New Roman CYR"/>
          <w:vertAlign w:val="subscript"/>
        </w:rPr>
        <w:t>2</w:t>
      </w:r>
      <w:r>
        <w:rPr>
          <w:rFonts w:ascii="Times New Roman CYR" w:hAnsi="Times New Roman CYR" w:cs="Times New Roman CYR"/>
        </w:rPr>
        <w:t>. Следствием этого будет рост ставки заработной платы с W</w:t>
      </w:r>
      <w:r>
        <w:rPr>
          <w:rFonts w:ascii="Times New Roman CYR" w:hAnsi="Times New Roman CYR" w:cs="Times New Roman CYR"/>
          <w:vertAlign w:val="subscript"/>
        </w:rPr>
        <w:t>1</w:t>
      </w:r>
      <w:r>
        <w:rPr>
          <w:rFonts w:ascii="Times New Roman CYR" w:hAnsi="Times New Roman CYR" w:cs="Times New Roman CYR"/>
        </w:rPr>
        <w:t xml:space="preserve"> до W</w:t>
      </w:r>
      <w:r>
        <w:rPr>
          <w:rFonts w:ascii="Times New Roman CYR" w:hAnsi="Times New Roman CYR" w:cs="Times New Roman CYR"/>
          <w:vertAlign w:val="subscript"/>
        </w:rPr>
        <w:t>2</w:t>
      </w:r>
      <w:r>
        <w:rPr>
          <w:rFonts w:ascii="Times New Roman CYR" w:hAnsi="Times New Roman CYR" w:cs="Times New Roman CYR"/>
        </w:rPr>
        <w:t>. Но одновременно занятость уменьшится с L</w:t>
      </w:r>
      <w:r>
        <w:rPr>
          <w:rFonts w:ascii="Times New Roman CYR" w:hAnsi="Times New Roman CYR" w:cs="Times New Roman CYR"/>
          <w:vertAlign w:val="subscript"/>
        </w:rPr>
        <w:t>1</w:t>
      </w:r>
      <w:r>
        <w:rPr>
          <w:rFonts w:ascii="Times New Roman CYR" w:hAnsi="Times New Roman CYR" w:cs="Times New Roman CYR"/>
        </w:rPr>
        <w:t xml:space="preserve"> до L</w:t>
      </w:r>
      <w:r>
        <w:rPr>
          <w:rFonts w:ascii="Times New Roman CYR" w:hAnsi="Times New Roman CYR" w:cs="Times New Roman CYR"/>
          <w:vertAlign w:val="subscript"/>
        </w:rPr>
        <w:t>2</w:t>
      </w:r>
      <w:r>
        <w:rPr>
          <w:rFonts w:ascii="Times New Roman CYR" w:hAnsi="Times New Roman CYR" w:cs="Times New Roman CYR"/>
        </w:rPr>
        <w:t>.</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Модель прямого воздействия на зарплату</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Наконец, третья </w:t>
      </w:r>
      <w:r>
        <w:rPr>
          <w:rFonts w:ascii="Symbol" w:hAnsi="Symbol" w:cs="Symbol"/>
        </w:rPr>
        <w:t></w:t>
      </w:r>
      <w:r>
        <w:rPr>
          <w:rFonts w:ascii="Times New Roman CYR" w:hAnsi="Times New Roman CYR" w:cs="Times New Roman CYR"/>
        </w:rPr>
        <w:t xml:space="preserve"> самая распространенная в наше время </w:t>
      </w:r>
      <w:r>
        <w:rPr>
          <w:rFonts w:ascii="Symbol" w:hAnsi="Symbol" w:cs="Symbol"/>
        </w:rPr>
        <w:t></w:t>
      </w:r>
      <w:r>
        <w:rPr>
          <w:rFonts w:ascii="Times New Roman CYR" w:hAnsi="Times New Roman CYR" w:cs="Times New Roman CYR"/>
        </w:rPr>
        <w:t xml:space="preserve"> модель сориентирована на увеличение заработной платы, достигаемое под прямым давлением профсоюза. Здесь уже, как правило, речь идет о мощных, открытых (т. е. доступных для всех желающих вступить в них) отраслевых или общенациональных профсоюзах, которые, например, под угрозой массовой забастовки в состоянии заставить предприятия пойти на желательный для профсоюза рост ставок заработной платы (рис. 11.13).</w:t>
      </w:r>
    </w:p>
    <w:p w:rsidR="006E18BA" w:rsidRDefault="006E18BA" w:rsidP="006E18BA">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lastRenderedPageBreak/>
        <w:drawing>
          <wp:inline distT="0" distB="0" distL="0" distR="0" wp14:anchorId="3936BCAF" wp14:editId="03F15155">
            <wp:extent cx="3333750" cy="2495550"/>
            <wp:effectExtent l="1905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4" cstate="print"/>
                    <a:srcRect/>
                    <a:stretch>
                      <a:fillRect/>
                    </a:stretch>
                  </pic:blipFill>
                  <pic:spPr bwMode="auto">
                    <a:xfrm>
                      <a:off x="0" y="0"/>
                      <a:ext cx="3333750" cy="2495550"/>
                    </a:xfrm>
                    <a:prstGeom prst="rect">
                      <a:avLst/>
                    </a:prstGeom>
                    <a:noFill/>
                    <a:ln w="9525">
                      <a:noFill/>
                      <a:miter lim="800000"/>
                      <a:headEnd/>
                      <a:tailEnd/>
                    </a:ln>
                  </pic:spPr>
                </pic:pic>
              </a:graphicData>
            </a:graphic>
          </wp:inline>
        </w:drawing>
      </w:r>
    </w:p>
    <w:p w:rsidR="006E18BA" w:rsidRDefault="006E18BA" w:rsidP="006E18BA">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rPr>
        <w:t>Рис. 11.13.</w:t>
      </w:r>
      <w:r>
        <w:rPr>
          <w:rFonts w:ascii="Times New Roman CYR" w:hAnsi="Times New Roman CYR" w:cs="Times New Roman CYR"/>
        </w:rPr>
        <w:t xml:space="preserve"> </w:t>
      </w:r>
      <w:r>
        <w:rPr>
          <w:rFonts w:ascii="Times New Roman CYR" w:hAnsi="Times New Roman CYR" w:cs="Times New Roman CYR"/>
          <w:b/>
          <w:bCs/>
        </w:rPr>
        <w:t>Модель прямого воздействия профсоюза на зарплату</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На графике видно, что равновесная ставка заработной платы в условиях конкурентного рынка труда могла бы составить W</w:t>
      </w:r>
      <w:r>
        <w:rPr>
          <w:rFonts w:ascii="Times New Roman CYR" w:hAnsi="Times New Roman CYR" w:cs="Times New Roman CYR"/>
          <w:vertAlign w:val="subscript"/>
        </w:rPr>
        <w:t>O</w:t>
      </w:r>
      <w:r>
        <w:rPr>
          <w:rFonts w:ascii="Times New Roman CYR" w:hAnsi="Times New Roman CYR" w:cs="Times New Roman CYR"/>
        </w:rPr>
        <w:t>. Однако отраслевой профсоюз добивается установления заработной платы на уровне не ниже W</w:t>
      </w:r>
      <w:r>
        <w:rPr>
          <w:rFonts w:ascii="Times New Roman CYR" w:hAnsi="Times New Roman CYR" w:cs="Times New Roman CYR"/>
          <w:vertAlign w:val="subscript"/>
        </w:rPr>
        <w:t>TU</w:t>
      </w:r>
      <w:r>
        <w:rPr>
          <w:rFonts w:ascii="Times New Roman CYR" w:hAnsi="Times New Roman CYR" w:cs="Times New Roman CYR"/>
        </w:rPr>
        <w:t>, грозя в противном случае забастовкой. Кривая предложения труда S</w:t>
      </w:r>
      <w:r>
        <w:rPr>
          <w:rFonts w:ascii="Times New Roman CYR" w:hAnsi="Times New Roman CYR" w:cs="Times New Roman CYR"/>
          <w:vertAlign w:val="subscript"/>
        </w:rPr>
        <w:t>L</w:t>
      </w:r>
      <w:r>
        <w:rPr>
          <w:rFonts w:ascii="Times New Roman CYR" w:hAnsi="Times New Roman CYR" w:cs="Times New Roman CYR"/>
        </w:rPr>
        <w:t xml:space="preserve"> превращается в ломаную кривую W</w:t>
      </w:r>
      <w:r>
        <w:rPr>
          <w:rFonts w:ascii="Times New Roman CYR" w:hAnsi="Times New Roman CYR" w:cs="Times New Roman CYR"/>
          <w:vertAlign w:val="subscript"/>
        </w:rPr>
        <w:t>TU</w:t>
      </w:r>
      <w:r>
        <w:rPr>
          <w:rFonts w:ascii="Times New Roman CYR" w:hAnsi="Times New Roman CYR" w:cs="Times New Roman CYR"/>
        </w:rPr>
        <w:t>CS</w:t>
      </w:r>
      <w:r>
        <w:rPr>
          <w:rFonts w:ascii="Times New Roman CYR" w:hAnsi="Times New Roman CYR" w:cs="Times New Roman CYR"/>
          <w:vertAlign w:val="subscript"/>
        </w:rPr>
        <w:t>L</w:t>
      </w:r>
      <w:r>
        <w:rPr>
          <w:rFonts w:ascii="Times New Roman CYR" w:hAnsi="Times New Roman CYR" w:cs="Times New Roman CYR"/>
        </w:rPr>
        <w:t xml:space="preserve"> (на графике она выделена утолщением). В соответствии со своей кривой спроса предприятие ответит на рост ставки заработной платы с W</w:t>
      </w:r>
      <w:r>
        <w:rPr>
          <w:rFonts w:ascii="Times New Roman CYR" w:hAnsi="Times New Roman CYR" w:cs="Times New Roman CYR"/>
          <w:vertAlign w:val="subscript"/>
        </w:rPr>
        <w:t>O</w:t>
      </w:r>
      <w:r>
        <w:rPr>
          <w:rFonts w:ascii="Times New Roman CYR" w:hAnsi="Times New Roman CYR" w:cs="Times New Roman CYR"/>
        </w:rPr>
        <w:t xml:space="preserve"> до W</w:t>
      </w:r>
      <w:r>
        <w:rPr>
          <w:rFonts w:ascii="Times New Roman CYR" w:hAnsi="Times New Roman CYR" w:cs="Times New Roman CYR"/>
          <w:vertAlign w:val="subscript"/>
        </w:rPr>
        <w:t>TU</w:t>
      </w:r>
      <w:r>
        <w:rPr>
          <w:rFonts w:ascii="Times New Roman CYR" w:hAnsi="Times New Roman CYR" w:cs="Times New Roman CYR"/>
        </w:rPr>
        <w:t xml:space="preserve"> сокращением числа занятых работников с L</w:t>
      </w:r>
      <w:r>
        <w:rPr>
          <w:rFonts w:ascii="Times New Roman CYR" w:hAnsi="Times New Roman CYR" w:cs="Times New Roman CYR"/>
          <w:vertAlign w:val="subscript"/>
        </w:rPr>
        <w:t>O</w:t>
      </w:r>
      <w:r>
        <w:rPr>
          <w:rFonts w:ascii="Times New Roman CYR" w:hAnsi="Times New Roman CYR" w:cs="Times New Roman CYR"/>
        </w:rPr>
        <w:t xml:space="preserve"> до L</w:t>
      </w:r>
      <w:r>
        <w:rPr>
          <w:rFonts w:ascii="Times New Roman CYR" w:hAnsi="Times New Roman CYR" w:cs="Times New Roman CYR"/>
          <w:vertAlign w:val="subscript"/>
        </w:rPr>
        <w:t>TU</w:t>
      </w:r>
      <w:r>
        <w:rPr>
          <w:rFonts w:ascii="Times New Roman CYR" w:hAnsi="Times New Roman CYR" w:cs="Times New Roman CYR"/>
        </w:rPr>
        <w:t xml:space="preserve">.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третьей (так же, как и во второй) модели повышение заработной платы происходит за счет сокращения занятости населения. Отсюда можно сделать вывод о противоречивости результатов борьбы </w:t>
      </w:r>
      <w:r>
        <w:rPr>
          <w:rFonts w:ascii="Times New Roman CYR" w:hAnsi="Times New Roman CYR" w:cs="Times New Roman CYR"/>
          <w:b/>
          <w:bCs/>
          <w:color w:val="B62D27"/>
          <w:u w:val="single"/>
        </w:rPr>
        <w:t>профсоюзов</w:t>
      </w:r>
      <w:r>
        <w:rPr>
          <w:rFonts w:ascii="Times New Roman CYR" w:hAnsi="Times New Roman CYR" w:cs="Times New Roman CYR"/>
        </w:rPr>
        <w:t xml:space="preserve"> за увеличение оплаты наемного труда, поскольку само это увеличение сопряжено с уменьшением численности работающих. Иными словами, безудержный рост </w:t>
      </w:r>
      <w:r>
        <w:rPr>
          <w:rFonts w:ascii="Times New Roman CYR" w:hAnsi="Times New Roman CYR" w:cs="Times New Roman CYR"/>
          <w:b/>
          <w:bCs/>
          <w:color w:val="B62D27"/>
          <w:u w:val="single"/>
        </w:rPr>
        <w:t>заработной платы</w:t>
      </w:r>
      <w:r>
        <w:rPr>
          <w:rFonts w:ascii="Times New Roman CYR" w:hAnsi="Times New Roman CYR" w:cs="Times New Roman CYR"/>
        </w:rPr>
        <w:t xml:space="preserve"> может порождать </w:t>
      </w:r>
      <w:r>
        <w:rPr>
          <w:rFonts w:ascii="Times New Roman CYR" w:hAnsi="Times New Roman CYR" w:cs="Times New Roman CYR"/>
          <w:b/>
          <w:bCs/>
          <w:color w:val="B62D27"/>
          <w:u w:val="single"/>
        </w:rPr>
        <w:t>безработицу</w:t>
      </w:r>
      <w:r>
        <w:rPr>
          <w:rFonts w:ascii="Times New Roman CYR" w:hAnsi="Times New Roman CYR" w:cs="Times New Roman CYR"/>
        </w:rPr>
        <w:t>.</w:t>
      </w:r>
    </w:p>
    <w:p w:rsidR="006E18BA" w:rsidRDefault="006E18BA" w:rsidP="006E18BA">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11.4.4. Взаимная монополия на рынке труда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Сознавая потенциальную опасность узкоэгоистических действий профсоюзов для экономики, следует, однако, иметь в виду, что одностороннее господство профсоюзов на рынке труда </w:t>
      </w:r>
      <w:r>
        <w:rPr>
          <w:rFonts w:ascii="Symbol" w:hAnsi="Symbol" w:cs="Symbol"/>
        </w:rPr>
        <w:t></w:t>
      </w:r>
      <w:r>
        <w:rPr>
          <w:rFonts w:ascii="Times New Roman CYR" w:hAnsi="Times New Roman CYR" w:cs="Times New Roman CYR"/>
        </w:rPr>
        <w:t xml:space="preserve"> весьма редкое явление. На практике профсоюзы обычно противостоят мощным гигантским корпорациям, ни в чем не уступающим им по своей мощи (а часто и превосходящим). Такая рыночная ситуация получила в экономической теории название </w:t>
      </w:r>
      <w:r>
        <w:rPr>
          <w:rFonts w:ascii="Times New Roman CYR" w:hAnsi="Times New Roman CYR" w:cs="Times New Roman CYR"/>
          <w:b/>
          <w:bCs/>
          <w:color w:val="B62D27"/>
          <w:u w:val="single"/>
        </w:rPr>
        <w:t>взаимной, или двусторонней, монополии</w:t>
      </w:r>
      <w:r>
        <w:rPr>
          <w:rFonts w:ascii="Times New Roman CYR" w:hAnsi="Times New Roman CYR" w:cs="Times New Roman CYR"/>
        </w:rPr>
        <w:t>.</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Как же приходит к </w:t>
      </w:r>
      <w:r>
        <w:rPr>
          <w:rFonts w:ascii="Times New Roman CYR" w:hAnsi="Times New Roman CYR" w:cs="Times New Roman CYR"/>
          <w:b/>
          <w:bCs/>
          <w:color w:val="B62D27"/>
          <w:u w:val="single"/>
        </w:rPr>
        <w:t>рыночному равновесию</w:t>
      </w:r>
      <w:r>
        <w:rPr>
          <w:rFonts w:ascii="Times New Roman CYR" w:hAnsi="Times New Roman CYR" w:cs="Times New Roman CYR"/>
        </w:rPr>
        <w:t xml:space="preserve"> взаимная монополия?</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Для изображения этой ситуации требуется совместить два известных нам графика: график спроса на труд при </w:t>
      </w:r>
      <w:r>
        <w:rPr>
          <w:rFonts w:ascii="Times New Roman CYR" w:hAnsi="Times New Roman CYR" w:cs="Times New Roman CYR"/>
          <w:b/>
          <w:bCs/>
          <w:color w:val="B62D27"/>
          <w:u w:val="single"/>
        </w:rPr>
        <w:t>монопсонии</w:t>
      </w:r>
      <w:r>
        <w:rPr>
          <w:rFonts w:ascii="Times New Roman CYR" w:hAnsi="Times New Roman CYR" w:cs="Times New Roman CYR"/>
        </w:rPr>
        <w:t xml:space="preserve"> (рис. 11.10) и график установления повышенной заработной платы под давлением отраслевого профсоюза (рис.11.13). Итоги этого наложения представлены на рис. 11.14.</w:t>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lastRenderedPageBreak/>
        <w:drawing>
          <wp:inline distT="0" distB="0" distL="0" distR="0" wp14:anchorId="5BC9CF7E" wp14:editId="6829F5A7">
            <wp:extent cx="3619500" cy="308610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5" cstate="print"/>
                    <a:srcRect/>
                    <a:stretch>
                      <a:fillRect/>
                    </a:stretch>
                  </pic:blipFill>
                  <pic:spPr bwMode="auto">
                    <a:xfrm>
                      <a:off x="0" y="0"/>
                      <a:ext cx="3619500" cy="3086100"/>
                    </a:xfrm>
                    <a:prstGeom prst="rect">
                      <a:avLst/>
                    </a:prstGeom>
                    <a:noFill/>
                    <a:ln w="9525">
                      <a:noFill/>
                      <a:miter lim="800000"/>
                      <a:headEnd/>
                      <a:tailEnd/>
                    </a:ln>
                  </pic:spPr>
                </pic:pic>
              </a:graphicData>
            </a:graphic>
          </wp:inline>
        </w:drawing>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11.14.</w:t>
      </w:r>
      <w:r>
        <w:rPr>
          <w:rFonts w:ascii="Times New Roman CYR" w:hAnsi="Times New Roman CYR" w:cs="Times New Roman CYR"/>
          <w:color w:val="000000"/>
        </w:rPr>
        <w:t xml:space="preserve"> </w:t>
      </w:r>
      <w:r>
        <w:rPr>
          <w:rFonts w:ascii="Times New Roman CYR" w:hAnsi="Times New Roman CYR" w:cs="Times New Roman CYR"/>
          <w:b/>
          <w:bCs/>
          <w:color w:val="000000"/>
        </w:rPr>
        <w:t>Взаимная монополия на рынке труда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Предприятие-</w:t>
      </w:r>
      <w:proofErr w:type="spellStart"/>
      <w:r>
        <w:rPr>
          <w:rFonts w:ascii="Times New Roman CYR" w:hAnsi="Times New Roman CYR" w:cs="Times New Roman CYR"/>
        </w:rPr>
        <w:t>монопсонист</w:t>
      </w:r>
      <w:proofErr w:type="spellEnd"/>
      <w:r>
        <w:rPr>
          <w:rFonts w:ascii="Times New Roman CYR" w:hAnsi="Times New Roman CYR" w:cs="Times New Roman CYR"/>
        </w:rPr>
        <w:t xml:space="preserve"> будет требовать установления заработной платы на уровне W</w:t>
      </w:r>
      <w:r>
        <w:rPr>
          <w:rFonts w:ascii="Times New Roman CYR" w:hAnsi="Times New Roman CYR" w:cs="Times New Roman CYR"/>
          <w:vertAlign w:val="subscript"/>
        </w:rPr>
        <w:t>M</w:t>
      </w:r>
      <w:r>
        <w:rPr>
          <w:rFonts w:ascii="Times New Roman CYR" w:hAnsi="Times New Roman CYR" w:cs="Times New Roman CYR"/>
        </w:rPr>
        <w:t xml:space="preserve">, а профсоюз </w:t>
      </w:r>
      <w:r>
        <w:rPr>
          <w:rFonts w:ascii="Symbol" w:hAnsi="Symbol" w:cs="Symbol"/>
        </w:rPr>
        <w:t></w:t>
      </w:r>
      <w:r>
        <w:rPr>
          <w:rFonts w:ascii="Times New Roman CYR" w:hAnsi="Times New Roman CYR" w:cs="Times New Roman CYR"/>
        </w:rPr>
        <w:t xml:space="preserve"> на уровне W</w:t>
      </w:r>
      <w:r>
        <w:rPr>
          <w:rFonts w:ascii="Times New Roman CYR" w:hAnsi="Times New Roman CYR" w:cs="Times New Roman CYR"/>
          <w:vertAlign w:val="subscript"/>
        </w:rPr>
        <w:t>TU</w:t>
      </w:r>
      <w:r>
        <w:rPr>
          <w:rFonts w:ascii="Times New Roman CYR" w:hAnsi="Times New Roman CYR" w:cs="Times New Roman CYR"/>
        </w:rPr>
        <w:t>. Исход борьбы всецело зависит от соотношения сил противоборствующих сторон. Но обычно в итоге фактическая ставка занимает какое-то промежуточное положение.</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Важно подчеркнуть, что не случайно между двумя крайними позициями (W</w:t>
      </w:r>
      <w:r>
        <w:rPr>
          <w:rFonts w:ascii="Times New Roman CYR" w:hAnsi="Times New Roman CYR" w:cs="Times New Roman CYR"/>
          <w:vertAlign w:val="subscript"/>
        </w:rPr>
        <w:t>M</w:t>
      </w:r>
      <w:r>
        <w:rPr>
          <w:rFonts w:ascii="Times New Roman CYR" w:hAnsi="Times New Roman CYR" w:cs="Times New Roman CYR"/>
        </w:rPr>
        <w:t xml:space="preserve"> и W</w:t>
      </w:r>
      <w:r>
        <w:rPr>
          <w:rFonts w:ascii="Times New Roman CYR" w:hAnsi="Times New Roman CYR" w:cs="Times New Roman CYR"/>
          <w:vertAlign w:val="subscript"/>
        </w:rPr>
        <w:t>TU</w:t>
      </w:r>
      <w:r>
        <w:rPr>
          <w:rFonts w:ascii="Times New Roman CYR" w:hAnsi="Times New Roman CYR" w:cs="Times New Roman CYR"/>
        </w:rPr>
        <w:t>) находится равновесная цена труда (W</w:t>
      </w:r>
      <w:r>
        <w:rPr>
          <w:rFonts w:ascii="Times New Roman CYR" w:hAnsi="Times New Roman CYR" w:cs="Times New Roman CYR"/>
          <w:vertAlign w:val="subscript"/>
        </w:rPr>
        <w:t>0</w:t>
      </w:r>
      <w:r>
        <w:rPr>
          <w:rFonts w:ascii="Times New Roman CYR" w:hAnsi="Times New Roman CYR" w:cs="Times New Roman CYR"/>
        </w:rPr>
        <w:t xml:space="preserve">). Противоборство монопсонии предприятия и монополии профсоюза ведет к превращению рынка труда в </w:t>
      </w:r>
      <w:proofErr w:type="spellStart"/>
      <w:r>
        <w:rPr>
          <w:rFonts w:ascii="Times New Roman CYR" w:hAnsi="Times New Roman CYR" w:cs="Times New Roman CYR"/>
        </w:rPr>
        <w:t>квазиконкурентный</w:t>
      </w:r>
      <w:proofErr w:type="spellEnd"/>
      <w:r>
        <w:rPr>
          <w:rFonts w:ascii="Times New Roman CYR" w:hAnsi="Times New Roman CYR" w:cs="Times New Roman CYR"/>
        </w:rPr>
        <w:t xml:space="preserve"> (подобный конкурентному), в </w:t>
      </w:r>
      <w:proofErr w:type="gramStart"/>
      <w:r>
        <w:rPr>
          <w:rFonts w:ascii="Times New Roman CYR" w:hAnsi="Times New Roman CYR" w:cs="Times New Roman CYR"/>
        </w:rPr>
        <w:t>связи</w:t>
      </w:r>
      <w:proofErr w:type="gramEnd"/>
      <w:r>
        <w:rPr>
          <w:rFonts w:ascii="Times New Roman CYR" w:hAnsi="Times New Roman CYR" w:cs="Times New Roman CYR"/>
        </w:rPr>
        <w:t xml:space="preserve"> с чем точка равновесия приближается к равновесию в условиях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xml:space="preserve">. При одностороннем </w:t>
      </w:r>
      <w:proofErr w:type="spellStart"/>
      <w:r>
        <w:rPr>
          <w:rFonts w:ascii="Times New Roman CYR" w:hAnsi="Times New Roman CYR" w:cs="Times New Roman CYR"/>
        </w:rPr>
        <w:t>монопсоническом</w:t>
      </w:r>
      <w:proofErr w:type="spellEnd"/>
      <w:r>
        <w:rPr>
          <w:rFonts w:ascii="Times New Roman CYR" w:hAnsi="Times New Roman CYR" w:cs="Times New Roman CYR"/>
        </w:rPr>
        <w:t xml:space="preserve"> или монополистическом диктате подобное превращение и теоретически, и практически невозможно. Однако </w:t>
      </w:r>
      <w:r>
        <w:rPr>
          <w:rFonts w:ascii="Times New Roman CYR" w:hAnsi="Times New Roman CYR" w:cs="Times New Roman CYR"/>
          <w:b/>
          <w:bCs/>
          <w:color w:val="B62D27"/>
          <w:u w:val="single"/>
        </w:rPr>
        <w:t>взаимная монополия</w:t>
      </w:r>
      <w:r>
        <w:rPr>
          <w:rFonts w:ascii="Times New Roman CYR" w:hAnsi="Times New Roman CYR" w:cs="Times New Roman CYR"/>
        </w:rPr>
        <w:t>, представляющая собой сосредоточение монополистических начал одновременно на обоих полюсах рынка (и спроса, и предложения), за счет противоборства интересов этих могущественных сторон частично компенсирует отсутствие конкуренции. Ведь субъекты рынка перестают господствовать на нем, они более не в силах односторонне навязывать свою волю и цены.</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p>
    <w:p w:rsidR="006E18BA" w:rsidRDefault="006E18BA" w:rsidP="006E18BA">
      <w:pPr>
        <w:autoSpaceDE w:val="0"/>
        <w:autoSpaceDN w:val="0"/>
        <w:adjustRightInd w:val="0"/>
        <w:rPr>
          <w:rFonts w:ascii="Arial CYR" w:hAnsi="Arial CYR" w:cs="Arial CYR"/>
          <w:b/>
          <w:bCs/>
          <w:color w:val="000080"/>
        </w:rPr>
      </w:pPr>
      <w:r>
        <w:rPr>
          <w:rFonts w:ascii="Arial CYR" w:hAnsi="Arial CYR" w:cs="Arial CYR"/>
          <w:b/>
          <w:bCs/>
          <w:color w:val="000080"/>
        </w:rPr>
        <w:t>Рекомендация:</w:t>
      </w:r>
    </w:p>
    <w:p w:rsidR="006E18BA" w:rsidRDefault="006E18BA" w:rsidP="006E18BA">
      <w:pPr>
        <w:widowControl w:val="0"/>
        <w:autoSpaceDE w:val="0"/>
        <w:autoSpaceDN w:val="0"/>
        <w:adjustRightInd w:val="0"/>
        <w:ind w:left="567"/>
        <w:jc w:val="both"/>
        <w:rPr>
          <w:rFonts w:ascii="Arial CYR" w:hAnsi="Arial CYR" w:cs="Arial CYR"/>
          <w:b/>
          <w:bCs/>
          <w:i/>
          <w:iCs/>
          <w:color w:val="FF0000"/>
        </w:rPr>
      </w:pPr>
      <w:r>
        <w:rPr>
          <w:rFonts w:ascii="Arial CYR" w:hAnsi="Arial CYR" w:cs="Arial CYR"/>
          <w:b/>
          <w:bCs/>
          <w:i/>
          <w:iCs/>
          <w:color w:val="FF0000"/>
        </w:rPr>
        <w:t>Для самоконтроля полученных знаний выполните тренировочные задания из набора объектов к текущему параграфу</w:t>
      </w:r>
    </w:p>
    <w:p w:rsidR="006E18BA" w:rsidRDefault="006E18BA" w:rsidP="006E18BA">
      <w:pPr>
        <w:autoSpaceDE w:val="0"/>
        <w:autoSpaceDN w:val="0"/>
        <w:adjustRightInd w:val="0"/>
        <w:rPr>
          <w:rFonts w:ascii="Times New Roman CYR" w:hAnsi="Times New Roman CYR" w:cs="Times New Roman CYR"/>
          <w:sz w:val="28"/>
          <w:szCs w:val="28"/>
        </w:rPr>
      </w:pPr>
    </w:p>
    <w:p w:rsidR="006E18BA" w:rsidRDefault="006E18BA" w:rsidP="006E18BA">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11.5. Рынок труда в России</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Сложное становление российского рынка труда (как и рыночной </w:t>
      </w:r>
      <w:proofErr w:type="gramStart"/>
      <w:r>
        <w:rPr>
          <w:rFonts w:ascii="Times New Roman CYR" w:hAnsi="Times New Roman CYR" w:cs="Times New Roman CYR"/>
        </w:rPr>
        <w:t>системы</w:t>
      </w:r>
      <w:proofErr w:type="gramEnd"/>
      <w:r>
        <w:rPr>
          <w:rFonts w:ascii="Times New Roman CYR" w:hAnsi="Times New Roman CYR" w:cs="Times New Roman CYR"/>
        </w:rPr>
        <w:t xml:space="preserve"> в целом) обусловлено различными факторами и прежде всего, противоречивым переплетением старого и нового. Исходным пунктом его развития была советская система трудовых отношений.</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Советская система трудовых отношений</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Обычно к достоинствам советской системы трудовых отношений относят полную занятость и уверенность в завтрашнем дне, а к недостаткам </w:t>
      </w:r>
      <w:r>
        <w:rPr>
          <w:rFonts w:ascii="Symbol" w:hAnsi="Symbol" w:cs="Symbol"/>
        </w:rPr>
        <w:t></w:t>
      </w:r>
      <w:r>
        <w:rPr>
          <w:rFonts w:ascii="Times New Roman CYR" w:hAnsi="Times New Roman CYR" w:cs="Times New Roman CYR"/>
        </w:rPr>
        <w:t xml:space="preserve"> заниженную заработную плату, дефицит рабочей силы и слабую мотивацию труда.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Полная </w:t>
      </w:r>
      <w:r>
        <w:rPr>
          <w:rFonts w:ascii="Times New Roman CYR" w:hAnsi="Times New Roman CYR" w:cs="Times New Roman CYR"/>
          <w:b/>
          <w:bCs/>
          <w:color w:val="B62D27"/>
          <w:u w:val="single"/>
        </w:rPr>
        <w:t>занятость</w:t>
      </w:r>
      <w:r>
        <w:rPr>
          <w:rFonts w:ascii="Times New Roman CYR" w:hAnsi="Times New Roman CYR" w:cs="Times New Roman CYR"/>
        </w:rPr>
        <w:t xml:space="preserve"> выражалась в отсутствии </w:t>
      </w:r>
      <w:r>
        <w:rPr>
          <w:rFonts w:ascii="Times New Roman CYR" w:hAnsi="Times New Roman CYR" w:cs="Times New Roman CYR"/>
          <w:b/>
          <w:bCs/>
          <w:color w:val="B62D27"/>
          <w:u w:val="single"/>
        </w:rPr>
        <w:t>безработицы</w:t>
      </w:r>
      <w:r>
        <w:rPr>
          <w:rFonts w:ascii="Times New Roman CYR" w:hAnsi="Times New Roman CYR" w:cs="Times New Roman CYR"/>
        </w:rPr>
        <w:t xml:space="preserve"> (напротив, имелся избыток вакансий), а уверенность в завтрашнем дне была связана с практически полной гарантией от увольнений, стабильностью выплаты </w:t>
      </w:r>
      <w:r>
        <w:rPr>
          <w:rFonts w:ascii="Times New Roman CYR" w:hAnsi="Times New Roman CYR" w:cs="Times New Roman CYR"/>
          <w:b/>
          <w:bCs/>
          <w:color w:val="B62D27"/>
          <w:u w:val="single"/>
        </w:rPr>
        <w:t>зарплаты</w:t>
      </w:r>
      <w:r>
        <w:rPr>
          <w:rFonts w:ascii="Times New Roman CYR" w:hAnsi="Times New Roman CYR" w:cs="Times New Roman CYR"/>
        </w:rPr>
        <w:t xml:space="preserve"> и ее постепенным ростом по мере продвижения по службе.</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Занижение заработной платы выражалось в существенно более низком уровне жизни трудящихся в СССР, чем в развитых странах. Особенно же резко она проявлялась в нищенских зарплатах высококвалифицированных специалистов, прежде всего инженеров. Постоянный дефицит рабочей силы дезорганизовывал работу предприятий, он же </w:t>
      </w:r>
      <w:r>
        <w:rPr>
          <w:rFonts w:ascii="Symbol" w:hAnsi="Symbol" w:cs="Symbol"/>
        </w:rPr>
        <w:t></w:t>
      </w:r>
      <w:r>
        <w:rPr>
          <w:rFonts w:ascii="Times New Roman CYR" w:hAnsi="Times New Roman CYR" w:cs="Times New Roman CYR"/>
        </w:rPr>
        <w:t xml:space="preserve"> вместе с низким уровнем зарплаты </w:t>
      </w:r>
      <w:r>
        <w:rPr>
          <w:rFonts w:ascii="Symbol" w:hAnsi="Symbol" w:cs="Symbol"/>
        </w:rPr>
        <w:t></w:t>
      </w:r>
      <w:r>
        <w:rPr>
          <w:rFonts w:ascii="Times New Roman CYR" w:hAnsi="Times New Roman CYR" w:cs="Times New Roman CYR"/>
        </w:rPr>
        <w:t xml:space="preserve"> резко снижал мотивацию труда. Директор просто не мог себе позволить уволить бездельника или </w:t>
      </w:r>
      <w:proofErr w:type="gramStart"/>
      <w:r>
        <w:rPr>
          <w:rFonts w:ascii="Times New Roman CYR" w:hAnsi="Times New Roman CYR" w:cs="Times New Roman CYR"/>
        </w:rPr>
        <w:t>пьяницу</w:t>
      </w:r>
      <w:proofErr w:type="gramEnd"/>
      <w:r>
        <w:rPr>
          <w:rFonts w:ascii="Times New Roman CYR" w:hAnsi="Times New Roman CYR" w:cs="Times New Roman CYR"/>
        </w:rPr>
        <w:t xml:space="preserve"> (</w:t>
      </w:r>
      <w:r>
        <w:rPr>
          <w:rFonts w:ascii="Times New Roman CYR" w:hAnsi="Times New Roman CYR" w:cs="Times New Roman CYR"/>
          <w:i/>
          <w:iCs/>
        </w:rPr>
        <w:t>и так работать некому</w:t>
      </w:r>
      <w:r>
        <w:rPr>
          <w:rFonts w:ascii="Times New Roman CYR" w:hAnsi="Times New Roman CYR" w:cs="Times New Roman CYR"/>
        </w:rPr>
        <w:t>!), а работники не дорожили своим местом.</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Графическое изображение системы найма трудящихся на предприятия</w:t>
      </w:r>
      <w:proofErr w:type="gramStart"/>
      <w:r>
        <w:rPr>
          <w:rFonts w:ascii="Times New Roman CYR" w:hAnsi="Times New Roman CYR" w:cs="Times New Roman CYR"/>
        </w:rPr>
        <w:t>х в СССР</w:t>
      </w:r>
      <w:proofErr w:type="gramEnd"/>
      <w:r>
        <w:rPr>
          <w:rFonts w:ascii="Times New Roman CYR" w:hAnsi="Times New Roman CYR" w:cs="Times New Roman CYR"/>
        </w:rPr>
        <w:t xml:space="preserve"> позволяет понять, что и положительные, и отрицательные черты были взаимосвязаны (рис. 11.15)</w:t>
      </w:r>
      <w:r>
        <w:rPr>
          <w:rFonts w:ascii="Times New Roman CYR" w:hAnsi="Times New Roman CYR" w:cs="Times New Roman CYR"/>
          <w:vertAlign w:val="superscript"/>
        </w:rPr>
        <w:t>1</w:t>
      </w:r>
      <w:r>
        <w:rPr>
          <w:rFonts w:ascii="Times New Roman CYR" w:hAnsi="Times New Roman CYR" w:cs="Times New Roman CYR"/>
        </w:rPr>
        <w:t>.</w:t>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sz w:val="20"/>
          <w:szCs w:val="20"/>
        </w:rPr>
      </w:pPr>
      <w:r>
        <w:rPr>
          <w:rFonts w:ascii="Times New Roman CYR" w:hAnsi="Times New Roman CYR" w:cs="Times New Roman CYR"/>
          <w:noProof/>
          <w:sz w:val="28"/>
          <w:szCs w:val="28"/>
        </w:rPr>
        <w:drawing>
          <wp:inline distT="0" distB="0" distL="0" distR="0" wp14:anchorId="2CC2028D" wp14:editId="29E8B0DE">
            <wp:extent cx="3895725" cy="2495550"/>
            <wp:effectExtent l="0" t="0" r="0"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6" cstate="print"/>
                    <a:srcRect/>
                    <a:stretch>
                      <a:fillRect/>
                    </a:stretch>
                  </pic:blipFill>
                  <pic:spPr bwMode="auto">
                    <a:xfrm>
                      <a:off x="0" y="0"/>
                      <a:ext cx="3895725" cy="2495550"/>
                    </a:xfrm>
                    <a:prstGeom prst="rect">
                      <a:avLst/>
                    </a:prstGeom>
                    <a:noFill/>
                    <a:ln w="9525">
                      <a:noFill/>
                      <a:miter lim="800000"/>
                      <a:headEnd/>
                      <a:tailEnd/>
                    </a:ln>
                  </pic:spPr>
                </pic:pic>
              </a:graphicData>
            </a:graphic>
          </wp:inline>
        </w:drawing>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11.15.</w:t>
      </w:r>
      <w:r>
        <w:rPr>
          <w:rFonts w:ascii="Times New Roman CYR" w:hAnsi="Times New Roman CYR" w:cs="Times New Roman CYR"/>
          <w:color w:val="000000"/>
        </w:rPr>
        <w:t xml:space="preserve"> </w:t>
      </w:r>
      <w:r>
        <w:rPr>
          <w:rFonts w:ascii="Times New Roman CYR" w:hAnsi="Times New Roman CYR" w:cs="Times New Roman CYR"/>
          <w:b/>
          <w:bCs/>
          <w:color w:val="000000"/>
        </w:rPr>
        <w:t>Спрос и предложение труда в СССР</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СССР, как и во всякой </w:t>
      </w:r>
      <w:proofErr w:type="spellStart"/>
      <w:r>
        <w:rPr>
          <w:rFonts w:ascii="Times New Roman CYR" w:hAnsi="Times New Roman CYR" w:cs="Times New Roman CYR"/>
        </w:rPr>
        <w:t>ресурсоограниченной</w:t>
      </w:r>
      <w:proofErr w:type="spellEnd"/>
      <w:r>
        <w:rPr>
          <w:rFonts w:ascii="Times New Roman CYR" w:hAnsi="Times New Roman CYR" w:cs="Times New Roman CYR"/>
        </w:rPr>
        <w:t xml:space="preserve"> экономике, спрос многочисленных предприятий на рабочую силу превышал ее предложение, более того, был больше, чем все потенциальные трудовые ресурсы страны. Кривая </w:t>
      </w:r>
      <w:proofErr w:type="gramStart"/>
      <w:r>
        <w:rPr>
          <w:rFonts w:ascii="Times New Roman CYR" w:hAnsi="Times New Roman CYR" w:cs="Times New Roman CYR"/>
        </w:rPr>
        <w:t>спроса</w:t>
      </w:r>
      <w:proofErr w:type="gramEnd"/>
      <w:r>
        <w:rPr>
          <w:rFonts w:ascii="Times New Roman CYR" w:hAnsi="Times New Roman CYR" w:cs="Times New Roman CYR"/>
        </w:rPr>
        <w:t xml:space="preserve"> поэтому пересекала кривую предложения на ее неэластичном отрезке (в точке О), где никакие повышения зарплаты уже не в силах привлечь дополнительные трудовые ресурсы в экономику. Это создавало объективную возможность снизить сравнительно высокую равновесную заработную плату W</w:t>
      </w:r>
      <w:r>
        <w:rPr>
          <w:rFonts w:ascii="Times New Roman CYR" w:hAnsi="Times New Roman CYR" w:cs="Times New Roman CYR"/>
          <w:vertAlign w:val="subscript"/>
        </w:rPr>
        <w:t>0</w:t>
      </w:r>
      <w:r>
        <w:rPr>
          <w:rFonts w:ascii="Times New Roman CYR" w:hAnsi="Times New Roman CYR" w:cs="Times New Roman CYR"/>
        </w:rPr>
        <w:t xml:space="preserve"> до уровня W</w:t>
      </w:r>
      <w:r>
        <w:rPr>
          <w:rFonts w:ascii="Times New Roman CYR" w:hAnsi="Times New Roman CYR" w:cs="Times New Roman CYR"/>
          <w:vertAlign w:val="subscript"/>
        </w:rPr>
        <w:t>A</w:t>
      </w:r>
      <w:r>
        <w:rPr>
          <w:rFonts w:ascii="Times New Roman CYR" w:hAnsi="Times New Roman CYR" w:cs="Times New Roman CYR"/>
        </w:rPr>
        <w:t xml:space="preserve"> без риска сокращения предложения труда. А безраздельный государственный </w:t>
      </w:r>
      <w:proofErr w:type="spellStart"/>
      <w:r>
        <w:rPr>
          <w:rFonts w:ascii="Times New Roman CYR" w:hAnsi="Times New Roman CYR" w:cs="Times New Roman CYR"/>
          <w:b/>
          <w:bCs/>
          <w:color w:val="B62D27"/>
          <w:u w:val="single"/>
        </w:rPr>
        <w:t>монопсонизм</w:t>
      </w:r>
      <w:proofErr w:type="spellEnd"/>
      <w:r>
        <w:rPr>
          <w:rFonts w:ascii="Times New Roman CYR" w:hAnsi="Times New Roman CYR" w:cs="Times New Roman CYR"/>
        </w:rPr>
        <w:t xml:space="preserve"> позволял легко реализовать эту возможность, закрепив обязательные для всех предприятий страны ставки зарплаты на низком уровне. Разница между равновесным и фактическим уровнем заработной платы составляла ее объективное занижение, остро воспринимавшееся трудящимися.</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При такой низкой цене спрос на труд (L</w:t>
      </w:r>
      <w:r>
        <w:rPr>
          <w:rFonts w:ascii="Times New Roman CYR" w:hAnsi="Times New Roman CYR" w:cs="Times New Roman CYR"/>
          <w:vertAlign w:val="subscript"/>
        </w:rPr>
        <w:t>D</w:t>
      </w:r>
      <w:r>
        <w:rPr>
          <w:rFonts w:ascii="Times New Roman CYR" w:hAnsi="Times New Roman CYR" w:cs="Times New Roman CYR"/>
        </w:rPr>
        <w:t>) значительно превышал его предложение (L</w:t>
      </w:r>
      <w:r>
        <w:rPr>
          <w:rFonts w:ascii="Times New Roman CYR" w:hAnsi="Times New Roman CYR" w:cs="Times New Roman CYR"/>
          <w:vertAlign w:val="subscript"/>
        </w:rPr>
        <w:t>A</w:t>
      </w:r>
      <w:r>
        <w:rPr>
          <w:rFonts w:ascii="Times New Roman CYR" w:hAnsi="Times New Roman CYR" w:cs="Times New Roman CYR"/>
        </w:rPr>
        <w:t>), что вело к образованию дефицита рабочей силы и, как уже отмечалось, всего комплекса проблем, связанных с низкой мотивацией труда. Между прочим, теоретически полную занятость можно рассматривать как конечный результат именно низкой заработной платы.</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Ситуация на рынке труда в России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lastRenderedPageBreak/>
        <w:t xml:space="preserve">Для формирующегося российского рынка труда характерны неполная занятость (безработица), заниженная в среднем заработная плата и большая </w:t>
      </w:r>
      <w:r>
        <w:rPr>
          <w:rFonts w:ascii="Times New Roman CYR" w:hAnsi="Times New Roman CYR" w:cs="Times New Roman CYR"/>
          <w:b/>
          <w:bCs/>
          <w:color w:val="B62D27"/>
          <w:u w:val="single"/>
        </w:rPr>
        <w:t>дифференциация доходов</w:t>
      </w:r>
      <w:r>
        <w:rPr>
          <w:rFonts w:ascii="Times New Roman CYR" w:hAnsi="Times New Roman CYR" w:cs="Times New Roman CYR"/>
        </w:rPr>
        <w:t xml:space="preserve"> населения, сопряженная с опасностью социального взрыва.</w:t>
      </w:r>
      <w:proofErr w:type="gramEnd"/>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Изобразим графически складывающееся на российских предприятиях соотношение спроса на труд, его предложения и цены на него (рис. 10.16)</w:t>
      </w:r>
      <w:r>
        <w:rPr>
          <w:rFonts w:ascii="Times New Roman CYR" w:hAnsi="Times New Roman CYR" w:cs="Times New Roman CYR"/>
          <w:vertAlign w:val="superscript"/>
        </w:rPr>
        <w:t>2</w:t>
      </w:r>
      <w:r>
        <w:rPr>
          <w:rFonts w:ascii="Times New Roman CYR" w:hAnsi="Times New Roman CYR" w:cs="Times New Roman CYR"/>
        </w:rPr>
        <w:t>.</w:t>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sz w:val="20"/>
          <w:szCs w:val="20"/>
        </w:rPr>
      </w:pPr>
      <w:r>
        <w:rPr>
          <w:rFonts w:ascii="Times New Roman CYR" w:hAnsi="Times New Roman CYR" w:cs="Times New Roman CYR"/>
          <w:noProof/>
          <w:sz w:val="28"/>
          <w:szCs w:val="28"/>
        </w:rPr>
        <w:drawing>
          <wp:inline distT="0" distB="0" distL="0" distR="0" wp14:anchorId="5ED5FFBA" wp14:editId="52C05C8F">
            <wp:extent cx="3219450" cy="3257550"/>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7" cstate="print"/>
                    <a:srcRect/>
                    <a:stretch>
                      <a:fillRect/>
                    </a:stretch>
                  </pic:blipFill>
                  <pic:spPr bwMode="auto">
                    <a:xfrm>
                      <a:off x="0" y="0"/>
                      <a:ext cx="3219450" cy="3257550"/>
                    </a:xfrm>
                    <a:prstGeom prst="rect">
                      <a:avLst/>
                    </a:prstGeom>
                    <a:noFill/>
                    <a:ln w="9525">
                      <a:noFill/>
                      <a:miter lim="800000"/>
                      <a:headEnd/>
                      <a:tailEnd/>
                    </a:ln>
                  </pic:spPr>
                </pic:pic>
              </a:graphicData>
            </a:graphic>
          </wp:inline>
        </w:drawing>
      </w:r>
    </w:p>
    <w:p w:rsidR="006E18BA" w:rsidRDefault="006E18BA" w:rsidP="006E18BA">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10.16.</w:t>
      </w:r>
      <w:r>
        <w:rPr>
          <w:rFonts w:ascii="Times New Roman CYR" w:hAnsi="Times New Roman CYR" w:cs="Times New Roman CYR"/>
          <w:color w:val="000000"/>
        </w:rPr>
        <w:t xml:space="preserve"> </w:t>
      </w:r>
      <w:r>
        <w:rPr>
          <w:rFonts w:ascii="Times New Roman CYR" w:hAnsi="Times New Roman CYR" w:cs="Times New Roman CYR"/>
          <w:b/>
          <w:bCs/>
          <w:color w:val="000000"/>
        </w:rPr>
        <w:t>Спрос и предложение труда в современной России</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Известно, что в России при переходе к рынку произошло существенное падение производства на очень большом количестве предприятий, выпускающих как гражданскую, так и особенно военную продукцию. Это падение привело к сокращению совокупного спроса на труд. Кривая спроса D</w:t>
      </w:r>
      <w:r>
        <w:rPr>
          <w:rFonts w:ascii="Times New Roman CYR" w:hAnsi="Times New Roman CYR" w:cs="Times New Roman CYR"/>
          <w:vertAlign w:val="subscript"/>
        </w:rPr>
        <w:t>L</w:t>
      </w:r>
      <w:r>
        <w:rPr>
          <w:rFonts w:ascii="Times New Roman CYR" w:hAnsi="Times New Roman CYR" w:cs="Times New Roman CYR"/>
        </w:rPr>
        <w:t xml:space="preserve"> оказалась в значительно более низком положении, чем в советское время. Соответственно появилась и новая точка равновесия</w:t>
      </w:r>
      <w:proofErr w:type="gramStart"/>
      <w:r>
        <w:rPr>
          <w:rFonts w:ascii="Times New Roman CYR" w:hAnsi="Times New Roman CYR" w:cs="Times New Roman CYR"/>
        </w:rPr>
        <w:t xml:space="preserve"> О</w:t>
      </w:r>
      <w:proofErr w:type="gramEnd"/>
      <w:r>
        <w:rPr>
          <w:rFonts w:ascii="Times New Roman CYR" w:hAnsi="Times New Roman CYR" w:cs="Times New Roman CYR"/>
        </w:rPr>
        <w:t>, требующая более низкого уровня занятости L</w:t>
      </w:r>
      <w:r>
        <w:rPr>
          <w:rFonts w:ascii="Times New Roman CYR" w:hAnsi="Times New Roman CYR" w:cs="Times New Roman CYR"/>
          <w:vertAlign w:val="subscript"/>
        </w:rPr>
        <w:t>0</w:t>
      </w:r>
      <w:r>
        <w:rPr>
          <w:rFonts w:ascii="Times New Roman CYR" w:hAnsi="Times New Roman CYR" w:cs="Times New Roman CYR"/>
        </w:rPr>
        <w:t xml:space="preserve"> и уменьшенной зарплаты W</w:t>
      </w:r>
      <w:r>
        <w:rPr>
          <w:rFonts w:ascii="Times New Roman CYR" w:hAnsi="Times New Roman CYR" w:cs="Times New Roman CYR"/>
          <w:vertAlign w:val="subscript"/>
        </w:rPr>
        <w:t>0</w:t>
      </w:r>
      <w:r>
        <w:rPr>
          <w:rFonts w:ascii="Times New Roman CYR" w:hAnsi="Times New Roman CYR" w:cs="Times New Roman CYR"/>
        </w:rPr>
        <w:t xml:space="preserve">.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Предприятия в своем большинстве, однако, не решаются сокращать рабочую силу пропорционально снижению своего производства (т. е. доводить ее численность до равновесного уровня L</w:t>
      </w:r>
      <w:r>
        <w:rPr>
          <w:rFonts w:ascii="Times New Roman CYR" w:hAnsi="Times New Roman CYR" w:cs="Times New Roman CYR"/>
          <w:vertAlign w:val="subscript"/>
        </w:rPr>
        <w:t>O</w:t>
      </w:r>
      <w:r>
        <w:rPr>
          <w:rFonts w:ascii="Times New Roman CYR" w:hAnsi="Times New Roman CYR" w:cs="Times New Roman CYR"/>
        </w:rPr>
        <w:t xml:space="preserve">). Из-за опасности социальных волнений они поддерживают занятость на некотором промежуточном уровне </w:t>
      </w:r>
      <w:proofErr w:type="gramStart"/>
      <w:r>
        <w:rPr>
          <w:rFonts w:ascii="Times New Roman CYR" w:hAnsi="Times New Roman CYR" w:cs="Times New Roman CYR"/>
        </w:rPr>
        <w:t>L</w:t>
      </w:r>
      <w:proofErr w:type="gramEnd"/>
      <w:r>
        <w:rPr>
          <w:rFonts w:ascii="Times New Roman CYR" w:hAnsi="Times New Roman CYR" w:cs="Times New Roman CYR"/>
          <w:vertAlign w:val="subscript"/>
        </w:rPr>
        <w:t>В</w:t>
      </w:r>
      <w:r>
        <w:rPr>
          <w:rFonts w:ascii="Times New Roman CYR" w:hAnsi="Times New Roman CYR" w:cs="Times New Roman CYR"/>
        </w:rPr>
        <w:t xml:space="preserve"> (меньше, чем в советское время, но больше, чем необходимо для максимизации прибыли). Избыток рабочей силы на предприятиях, естественно, сопровождается завышением </w:t>
      </w:r>
      <w:r>
        <w:rPr>
          <w:rFonts w:ascii="Times New Roman CYR" w:hAnsi="Times New Roman CYR" w:cs="Times New Roman CYR"/>
          <w:b/>
          <w:bCs/>
          <w:color w:val="B62D27"/>
          <w:u w:val="single"/>
        </w:rPr>
        <w:t>издержек производства</w:t>
      </w:r>
      <w:r>
        <w:rPr>
          <w:rFonts w:ascii="Times New Roman CYR" w:hAnsi="Times New Roman CYR" w:cs="Times New Roman CYR"/>
        </w:rPr>
        <w:t xml:space="preserve">, связанных с оплатой лишнего количества труда и по ставке </w:t>
      </w:r>
      <w:proofErr w:type="gramStart"/>
      <w:r>
        <w:rPr>
          <w:rFonts w:ascii="Times New Roman CYR" w:hAnsi="Times New Roman CYR" w:cs="Times New Roman CYR"/>
        </w:rPr>
        <w:t>W</w:t>
      </w:r>
      <w:proofErr w:type="gramEnd"/>
      <w:r>
        <w:rPr>
          <w:rFonts w:ascii="Times New Roman CYR" w:hAnsi="Times New Roman CYR" w:cs="Times New Roman CYR"/>
          <w:vertAlign w:val="subscript"/>
        </w:rPr>
        <w:t>В</w:t>
      </w:r>
      <w:r>
        <w:rPr>
          <w:rFonts w:ascii="Times New Roman CYR" w:hAnsi="Times New Roman CYR" w:cs="Times New Roman CYR"/>
        </w:rPr>
        <w:t>, превышающей равновесную ставку конкурентного рынка W</w:t>
      </w:r>
      <w:r>
        <w:rPr>
          <w:rFonts w:ascii="Times New Roman CYR" w:hAnsi="Times New Roman CYR" w:cs="Times New Roman CYR"/>
          <w:vertAlign w:val="subscript"/>
        </w:rPr>
        <w:t>O</w:t>
      </w:r>
      <w:r>
        <w:rPr>
          <w:rFonts w:ascii="Times New Roman CYR" w:hAnsi="Times New Roman CYR" w:cs="Times New Roman CYR"/>
        </w:rPr>
        <w:t xml:space="preserve">.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 же самая ситуация, однако, совершенно иначе выглядит с позиций занятых. Точкой отсчета для них, естественно, является дореформенное положение (мы перенесли его на рис. 11.16 с предыдущего графика, </w:t>
      </w:r>
      <w:proofErr w:type="gramStart"/>
      <w:r>
        <w:rPr>
          <w:rFonts w:ascii="Times New Roman CYR" w:hAnsi="Times New Roman CYR" w:cs="Times New Roman CYR"/>
        </w:rPr>
        <w:t xml:space="preserve">сохранив прежнее обозначение </w:t>
      </w:r>
      <w:r>
        <w:rPr>
          <w:rFonts w:ascii="Symbol" w:hAnsi="Symbol" w:cs="Symbol"/>
        </w:rPr>
        <w:t></w:t>
      </w:r>
      <w:r>
        <w:rPr>
          <w:rFonts w:ascii="Times New Roman CYR" w:hAnsi="Times New Roman CYR" w:cs="Times New Roman CYR"/>
        </w:rPr>
        <w:t xml:space="preserve"> точка А</w:t>
      </w:r>
      <w:proofErr w:type="gramEnd"/>
      <w:r>
        <w:rPr>
          <w:rFonts w:ascii="Times New Roman CYR" w:hAnsi="Times New Roman CYR" w:cs="Times New Roman CYR"/>
        </w:rPr>
        <w:t>). Сравнивая свою сегодняшнюю и старую зарплату работники не могут не ощущать ее понижения (</w:t>
      </w:r>
      <w:proofErr w:type="gramStart"/>
      <w:r>
        <w:rPr>
          <w:rFonts w:ascii="Times New Roman CYR" w:hAnsi="Times New Roman CYR" w:cs="Times New Roman CYR"/>
        </w:rPr>
        <w:t>W</w:t>
      </w:r>
      <w:proofErr w:type="gramEnd"/>
      <w:r>
        <w:rPr>
          <w:rFonts w:ascii="Times New Roman CYR" w:hAnsi="Times New Roman CYR" w:cs="Times New Roman CYR"/>
          <w:vertAlign w:val="subscript"/>
        </w:rPr>
        <w:t>В</w:t>
      </w:r>
      <w:r>
        <w:rPr>
          <w:rFonts w:ascii="Times New Roman CYR" w:hAnsi="Times New Roman CYR" w:cs="Times New Roman CYR"/>
        </w:rPr>
        <w:t xml:space="preserve"> &lt; W</w:t>
      </w:r>
      <w:r>
        <w:rPr>
          <w:rFonts w:ascii="Times New Roman CYR" w:hAnsi="Times New Roman CYR" w:cs="Times New Roman CYR"/>
          <w:vertAlign w:val="subscript"/>
        </w:rPr>
        <w:t>A</w:t>
      </w:r>
      <w:r>
        <w:rPr>
          <w:rFonts w:ascii="Times New Roman CYR" w:hAnsi="Times New Roman CYR" w:cs="Times New Roman CYR"/>
        </w:rPr>
        <w:t>), а появившаяся безработица (напомним, нынешний уровень занятости ниже полной занятости, существовавшей в СССР, т. е. L</w:t>
      </w:r>
      <w:r>
        <w:rPr>
          <w:rFonts w:ascii="Times New Roman CYR" w:hAnsi="Times New Roman CYR" w:cs="Times New Roman CYR"/>
          <w:vertAlign w:val="subscript"/>
        </w:rPr>
        <w:t>B</w:t>
      </w:r>
      <w:r>
        <w:rPr>
          <w:rFonts w:ascii="Times New Roman CYR" w:hAnsi="Times New Roman CYR" w:cs="Times New Roman CYR"/>
        </w:rPr>
        <w:t xml:space="preserve"> &lt; L</w:t>
      </w:r>
      <w:r>
        <w:rPr>
          <w:rFonts w:ascii="Times New Roman CYR" w:hAnsi="Times New Roman CYR" w:cs="Times New Roman CYR"/>
          <w:vertAlign w:val="subscript"/>
        </w:rPr>
        <w:t>A</w:t>
      </w:r>
      <w:r>
        <w:rPr>
          <w:rFonts w:ascii="Times New Roman CYR" w:hAnsi="Times New Roman CYR" w:cs="Times New Roman CYR"/>
        </w:rPr>
        <w:t>) пугает их и лишает уверенности в завтрашнем дне.</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Рассмотренная ситуация носит крайне противоречивый характер. Правильное с точки зрения рыночных интересов фирм решение состоит в смещении объемов найма рабочей силы к точке равновесия </w:t>
      </w:r>
      <w:proofErr w:type="gramStart"/>
      <w:r>
        <w:rPr>
          <w:rFonts w:ascii="Times New Roman CYR" w:hAnsi="Times New Roman CYR" w:cs="Times New Roman CYR"/>
        </w:rPr>
        <w:t>О.</w:t>
      </w:r>
      <w:proofErr w:type="gramEnd"/>
      <w:r>
        <w:rPr>
          <w:rFonts w:ascii="Times New Roman CYR" w:hAnsi="Times New Roman CYR" w:cs="Times New Roman CYR"/>
        </w:rPr>
        <w:t xml:space="preserve"> Но это неизбежно вызовет резкое увеличение безработицы и дополнительное </w:t>
      </w:r>
      <w:r>
        <w:rPr>
          <w:rFonts w:ascii="Times New Roman CYR" w:hAnsi="Times New Roman CYR" w:cs="Times New Roman CYR"/>
        </w:rPr>
        <w:lastRenderedPageBreak/>
        <w:t xml:space="preserve">снижение зарплаты. Очевидно, что пережить новое ухудшение условий существования измученному российскому народу будет крайне трудно. Опасность социальных потрясений, в том числе и радикального характера, весьма велика.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Представляется, что ситуация принципиально может быть улучшена только в условиях </w:t>
      </w:r>
      <w:r>
        <w:rPr>
          <w:rFonts w:ascii="Times New Roman CYR" w:hAnsi="Times New Roman CYR" w:cs="Times New Roman CYR"/>
          <w:b/>
          <w:bCs/>
          <w:color w:val="B62D27"/>
          <w:u w:val="single"/>
        </w:rPr>
        <w:t>экономического роста</w:t>
      </w:r>
      <w:r>
        <w:rPr>
          <w:rFonts w:ascii="Times New Roman CYR" w:hAnsi="Times New Roman CYR" w:cs="Times New Roman CYR"/>
        </w:rPr>
        <w:t>. Если под воздействием общехозяйственного подъема спрос на труд возрастет, то равновесная точка</w:t>
      </w:r>
      <w:proofErr w:type="gramStart"/>
      <w:r>
        <w:rPr>
          <w:rFonts w:ascii="Times New Roman CYR" w:hAnsi="Times New Roman CYR" w:cs="Times New Roman CYR"/>
        </w:rPr>
        <w:t xml:space="preserve"> О</w:t>
      </w:r>
      <w:proofErr w:type="gramEnd"/>
      <w:r>
        <w:rPr>
          <w:rFonts w:ascii="Times New Roman CYR" w:hAnsi="Times New Roman CYR" w:cs="Times New Roman CYR"/>
        </w:rPr>
        <w:t xml:space="preserve"> сместится выше </w:t>
      </w:r>
      <w:r>
        <w:rPr>
          <w:rFonts w:ascii="Symbol" w:hAnsi="Symbol" w:cs="Symbol"/>
        </w:rPr>
        <w:t></w:t>
      </w:r>
      <w:r>
        <w:rPr>
          <w:rFonts w:ascii="Times New Roman CYR" w:hAnsi="Times New Roman CYR" w:cs="Times New Roman CYR"/>
        </w:rPr>
        <w:t xml:space="preserve"> в сторону более высокой занятости и зарплаты. Переход предприятий к рыночно обоснованным размерам найма рабочей силы перестанет тогда автоматически вызывать ухудшение положения трудящихся. Именно в этом направлении развивались события в 2000</w:t>
      </w:r>
      <w:r>
        <w:rPr>
          <w:rFonts w:ascii="Symbol" w:hAnsi="Symbol" w:cs="Symbol"/>
        </w:rPr>
        <w:t></w:t>
      </w:r>
      <w:r>
        <w:rPr>
          <w:rFonts w:ascii="Times New Roman CYR" w:hAnsi="Times New Roman CYR" w:cs="Times New Roman CYR"/>
        </w:rPr>
        <w:t>2003 гг. В экономике повысился уровень занятости, одновременно увеличилась реальная заработная плата и радикально снизилась задолженность по выплате зарплаты.</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Неформальная занятость</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 современном депрессивном состоянии отечественной экономики своеобразным амортизатором негативных социальных последствий реформ является резко возросшая </w:t>
      </w:r>
      <w:r>
        <w:rPr>
          <w:rFonts w:ascii="Times New Roman CYR" w:hAnsi="Times New Roman CYR" w:cs="Times New Roman CYR"/>
          <w:b/>
          <w:bCs/>
          <w:color w:val="B62D27"/>
          <w:u w:val="single"/>
        </w:rPr>
        <w:t>неформальная занятость</w:t>
      </w:r>
      <w:r>
        <w:rPr>
          <w:rFonts w:ascii="Times New Roman CYR" w:hAnsi="Times New Roman CYR" w:cs="Times New Roman CYR"/>
        </w:rPr>
        <w:t xml:space="preserve">: разовые подработки и особенно деятельность мелких торговцев (включая торговцев с рук, </w:t>
      </w:r>
      <w:proofErr w:type="spellStart"/>
      <w:r>
        <w:rPr>
          <w:rFonts w:ascii="Times New Roman CYR" w:hAnsi="Times New Roman CYR" w:cs="Times New Roman CYR"/>
        </w:rPr>
        <w:t>палаточников</w:t>
      </w:r>
      <w:proofErr w:type="spellEnd"/>
      <w:r>
        <w:rPr>
          <w:rFonts w:ascii="Times New Roman CYR" w:hAnsi="Times New Roman CYR" w:cs="Times New Roman CYR"/>
        </w:rPr>
        <w:t xml:space="preserve">, «челноков»), общая численность которых, по различным оценкам, колеблется от 10 до 40 млн. человек. По данным Минтруда России, в «неформальном» секторе экономики страны уже занято 30% трудовых ресурсов.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Описанный способ смягчения социальных проблем имеет и обратную сторону. В </w:t>
      </w:r>
      <w:r>
        <w:rPr>
          <w:rFonts w:ascii="Times New Roman CYR" w:hAnsi="Times New Roman CYR" w:cs="Times New Roman CYR"/>
          <w:b/>
          <w:bCs/>
          <w:color w:val="B62D27"/>
          <w:u w:val="single"/>
        </w:rPr>
        <w:t>«теневой» экономике</w:t>
      </w:r>
      <w:r>
        <w:rPr>
          <w:rFonts w:ascii="Times New Roman CYR" w:hAnsi="Times New Roman CYR" w:cs="Times New Roman CYR"/>
        </w:rPr>
        <w:t xml:space="preserve"> занятость нередко сочетается с низкой ценой трудовых услуг и плохими условиями самого труда при полном отсутствии каких-либо социальных гарантий. </w:t>
      </w:r>
      <w:proofErr w:type="gramStart"/>
      <w:r>
        <w:rPr>
          <w:rFonts w:ascii="Times New Roman CYR" w:hAnsi="Times New Roman CYR" w:cs="Times New Roman CYR"/>
        </w:rPr>
        <w:t>Кроме того, неформально занятые легко вовлекаются в криминальные связи.</w:t>
      </w:r>
      <w:proofErr w:type="gramEnd"/>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 xml:space="preserve">Государственное регулирование рынка труда </w:t>
      </w:r>
      <w:r>
        <w:rPr>
          <w:rFonts w:ascii="Symbol" w:hAnsi="Symbol" w:cs="Symbol"/>
          <w:b/>
          <w:bCs/>
        </w:rPr>
        <w:t></w:t>
      </w:r>
      <w:r>
        <w:rPr>
          <w:rFonts w:ascii="Times New Roman CYR" w:hAnsi="Times New Roman CYR" w:cs="Times New Roman CYR"/>
          <w:b/>
          <w:bCs/>
        </w:rPr>
        <w:t xml:space="preserve"> необходимость для России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Все более настоятельной необходимостью для России является целенаправленное и эффективное </w:t>
      </w:r>
      <w:r>
        <w:rPr>
          <w:rFonts w:ascii="Times New Roman CYR" w:hAnsi="Times New Roman CYR" w:cs="Times New Roman CYR"/>
          <w:b/>
          <w:bCs/>
          <w:color w:val="B62D27"/>
          <w:u w:val="single"/>
        </w:rPr>
        <w:t>государственное регулирование рынка труда</w:t>
      </w:r>
      <w:r>
        <w:rPr>
          <w:rFonts w:ascii="Times New Roman CYR" w:hAnsi="Times New Roman CYR" w:cs="Times New Roman CYR"/>
        </w:rPr>
        <w:t xml:space="preserve">. Уповать и надеяться лишь на позитивные результаты </w:t>
      </w:r>
      <w:proofErr w:type="spellStart"/>
      <w:r>
        <w:rPr>
          <w:rFonts w:ascii="Times New Roman CYR" w:hAnsi="Times New Roman CYR" w:cs="Times New Roman CYR"/>
        </w:rPr>
        <w:t>саморегуляции</w:t>
      </w:r>
      <w:proofErr w:type="spellEnd"/>
      <w:r>
        <w:rPr>
          <w:rFonts w:ascii="Times New Roman CYR" w:hAnsi="Times New Roman CYR" w:cs="Times New Roman CYR"/>
        </w:rPr>
        <w:t xml:space="preserve"> рынка трудовых ресурсов ни в коей мере нельзя. Ведь в нашей стране широко распространена </w:t>
      </w:r>
      <w:r>
        <w:rPr>
          <w:rFonts w:ascii="Times New Roman CYR" w:hAnsi="Times New Roman CYR" w:cs="Times New Roman CYR"/>
          <w:b/>
          <w:bCs/>
          <w:color w:val="B62D27"/>
          <w:u w:val="single"/>
        </w:rPr>
        <w:t>монопсония</w:t>
      </w:r>
      <w:r>
        <w:rPr>
          <w:rFonts w:ascii="Times New Roman CYR" w:hAnsi="Times New Roman CYR" w:cs="Times New Roman CYR"/>
        </w:rPr>
        <w:t>, сравнительно слабы профсоюзы, отсутствуют традиции поиска компромиссов и социального партнерства между трудом и капиталом, словом, крайне велика степень несовершенства рынка и, следовательно, крайне ограничены возможности автоматического устранения существующих диспропорций. В этих условиях государство должно быть гарантом обеспечения нормальной жизнедеятельности лиц наемного труда, выступать в роли главного «социального контролера».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i/>
          <w:iCs/>
        </w:rPr>
        <w:t>Государственное регулирование рынка труда</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это комплекс экономических, законодательных, административных и организационных мер, направленных </w:t>
      </w:r>
      <w:proofErr w:type="gramStart"/>
      <w:r>
        <w:rPr>
          <w:rFonts w:ascii="Times New Roman CYR" w:hAnsi="Times New Roman CYR" w:cs="Times New Roman CYR"/>
        </w:rPr>
        <w:t>на</w:t>
      </w:r>
      <w:proofErr w:type="gramEnd"/>
      <w:r>
        <w:rPr>
          <w:rFonts w:ascii="Times New Roman CYR" w:hAnsi="Times New Roman CYR" w:cs="Times New Roman CYR"/>
        </w:rPr>
        <w:t>:</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стимулирование роста занятости;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подготовку и переподготовку работников;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содействие найму рабочей силы;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4) введение системы социального страхования безработицы и обязательного пенсионного обеспечения.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России формирование конкретных механизмов этого регулирования идет в настоящее время параллельно со становлением самого рынка трудовых ресурсов. Определенные шаги здесь уже сделаны: принят Закон о занятости, создана государственная служба занятости, </w:t>
      </w:r>
      <w:r>
        <w:rPr>
          <w:rFonts w:ascii="Times New Roman CYR" w:hAnsi="Times New Roman CYR" w:cs="Times New Roman CYR"/>
        </w:rPr>
        <w:lastRenderedPageBreak/>
        <w:t xml:space="preserve">развертывается система переподготовки кадров, официально устанавливаются прожиточный минимум и минимальная заработная плата. Впрочем, пока два последних индикатора являются в России (в отличие от высокоразвитых стран с рыночной экономикой) лишь условными показателями. Минимальная </w:t>
      </w:r>
      <w:r>
        <w:rPr>
          <w:rFonts w:ascii="Times New Roman CYR" w:hAnsi="Times New Roman CYR" w:cs="Times New Roman CYR"/>
          <w:b/>
          <w:bCs/>
          <w:color w:val="B62D27"/>
          <w:u w:val="single"/>
        </w:rPr>
        <w:t>заработная плата</w:t>
      </w:r>
      <w:r>
        <w:rPr>
          <w:rFonts w:ascii="Times New Roman CYR" w:hAnsi="Times New Roman CYR" w:cs="Times New Roman CYR"/>
        </w:rPr>
        <w:t xml:space="preserve"> установлена на столь низком уровне, что любая </w:t>
      </w:r>
      <w:r>
        <w:rPr>
          <w:rFonts w:ascii="Symbol" w:hAnsi="Symbol" w:cs="Symbol"/>
        </w:rPr>
        <w:t></w:t>
      </w:r>
      <w:r>
        <w:rPr>
          <w:rFonts w:ascii="Times New Roman CYR" w:hAnsi="Times New Roman CYR" w:cs="Times New Roman CYR"/>
        </w:rPr>
        <w:t xml:space="preserve"> даже откровенно грабительская ставка </w:t>
      </w:r>
      <w:r>
        <w:rPr>
          <w:rFonts w:ascii="Symbol" w:hAnsi="Symbol" w:cs="Symbol"/>
        </w:rPr>
        <w:t></w:t>
      </w:r>
      <w:r>
        <w:rPr>
          <w:rFonts w:ascii="Times New Roman CYR" w:hAnsi="Times New Roman CYR" w:cs="Times New Roman CYR"/>
        </w:rPr>
        <w:t xml:space="preserve"> легко укладывается в этот норматив.</w:t>
      </w:r>
    </w:p>
    <w:p w:rsidR="006E18BA" w:rsidRDefault="006E18BA" w:rsidP="00F61239">
      <w:pPr>
        <w:rPr>
          <w:rFonts w:ascii="Times New Roman" w:hAnsi="Times New Roman" w:cs="Times New Roman"/>
          <w:b/>
        </w:rPr>
      </w:pPr>
    </w:p>
    <w:p w:rsidR="006E18BA" w:rsidRDefault="006E18BA" w:rsidP="006E18BA">
      <w:pPr>
        <w:rPr>
          <w:rFonts w:ascii="Times New Roman" w:hAnsi="Times New Roman" w:cs="Times New Roman"/>
          <w:b/>
        </w:rPr>
      </w:pPr>
      <w:r w:rsidRPr="006E18BA">
        <w:rPr>
          <w:rFonts w:ascii="Times New Roman" w:hAnsi="Times New Roman" w:cs="Times New Roman"/>
          <w:b/>
        </w:rPr>
        <w:t>23. Несовершенство рынка труда. Влияни</w:t>
      </w:r>
      <w:r>
        <w:rPr>
          <w:rFonts w:ascii="Times New Roman" w:hAnsi="Times New Roman" w:cs="Times New Roman"/>
          <w:b/>
        </w:rPr>
        <w:t xml:space="preserve">е новых технологий на доходы и </w:t>
      </w:r>
      <w:r w:rsidRPr="006E18BA">
        <w:rPr>
          <w:rFonts w:ascii="Times New Roman" w:hAnsi="Times New Roman" w:cs="Times New Roman"/>
          <w:b/>
        </w:rPr>
        <w:t>занятость.</w:t>
      </w:r>
    </w:p>
    <w:p w:rsidR="006E18BA" w:rsidRDefault="006E18BA" w:rsidP="006E18BA">
      <w:pPr>
        <w:rPr>
          <w:rFonts w:ascii="Times New Roman" w:hAnsi="Times New Roman" w:cs="Times New Roman"/>
          <w:b/>
        </w:rPr>
      </w:pPr>
    </w:p>
    <w:p w:rsidR="006E18BA" w:rsidRDefault="006E18BA" w:rsidP="006E18BA">
      <w:pPr>
        <w:rPr>
          <w:rFonts w:ascii="Times New Roman" w:hAnsi="Times New Roman" w:cs="Times New Roman"/>
          <w:b/>
        </w:rPr>
      </w:pPr>
    </w:p>
    <w:p w:rsidR="006E18BA" w:rsidRDefault="006E18BA" w:rsidP="006E18BA">
      <w:pPr>
        <w:rPr>
          <w:rFonts w:ascii="Times New Roman" w:hAnsi="Times New Roman" w:cs="Times New Roman"/>
          <w:b/>
        </w:rPr>
      </w:pPr>
    </w:p>
    <w:p w:rsidR="006E18BA" w:rsidRDefault="006E18BA" w:rsidP="006E18BA">
      <w:pPr>
        <w:rPr>
          <w:rFonts w:ascii="Times New Roman" w:hAnsi="Times New Roman" w:cs="Times New Roman"/>
          <w:b/>
        </w:rPr>
      </w:pPr>
      <w:r w:rsidRPr="006E18BA">
        <w:rPr>
          <w:rFonts w:ascii="Times New Roman" w:hAnsi="Times New Roman" w:cs="Times New Roman"/>
          <w:b/>
        </w:rPr>
        <w:t>24. Понятие капитала как фактора п</w:t>
      </w:r>
      <w:r>
        <w:rPr>
          <w:rFonts w:ascii="Times New Roman" w:hAnsi="Times New Roman" w:cs="Times New Roman"/>
          <w:b/>
        </w:rPr>
        <w:t xml:space="preserve">роизводства. Роль долгосрочных </w:t>
      </w:r>
      <w:r w:rsidRPr="006E18BA">
        <w:rPr>
          <w:rFonts w:ascii="Times New Roman" w:hAnsi="Times New Roman" w:cs="Times New Roman"/>
          <w:b/>
        </w:rPr>
        <w:t>инвестиций для экономического роста.</w:t>
      </w:r>
    </w:p>
    <w:p w:rsidR="00FD1E3D" w:rsidRDefault="00FD1E3D" w:rsidP="006E18BA">
      <w:pPr>
        <w:rPr>
          <w:rFonts w:ascii="Times New Roman" w:hAnsi="Times New Roman" w:cs="Times New Roman"/>
          <w:b/>
        </w:rPr>
      </w:pPr>
      <w:r>
        <w:rPr>
          <w:rFonts w:ascii="Times New Roman" w:hAnsi="Times New Roman" w:cs="Times New Roman"/>
          <w:b/>
        </w:rPr>
        <w:t>Краткая выжимка:</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lang w:eastAsia="ru-RU"/>
        </w:rPr>
        <w:t>Капитал — это фактор производства, включающий ресурсы, созданные людьми, такие как оборудование, технологии и инструменты, которые используются для производства товаров с целью получения прибыли. Ключевые моменты:</w:t>
      </w:r>
    </w:p>
    <w:p w:rsidR="00FD1E3D" w:rsidRPr="00FD1E3D" w:rsidRDefault="00FD1E3D" w:rsidP="00FD1E3D">
      <w:pPr>
        <w:numPr>
          <w:ilvl w:val="0"/>
          <w:numId w:val="33"/>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lang w:eastAsia="ru-RU"/>
        </w:rPr>
        <w:t>Капитал создается человеком, в отличие от природных ресурсов (земли).</w:t>
      </w:r>
    </w:p>
    <w:p w:rsidR="00FD1E3D" w:rsidRPr="00FD1E3D" w:rsidRDefault="00FD1E3D" w:rsidP="00FD1E3D">
      <w:pPr>
        <w:numPr>
          <w:ilvl w:val="0"/>
          <w:numId w:val="33"/>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lang w:eastAsia="ru-RU"/>
        </w:rPr>
        <w:t>Капитал используется в производственной деятельности, а не в личных потребностях.</w:t>
      </w:r>
    </w:p>
    <w:p w:rsidR="00FD1E3D" w:rsidRPr="00FD1E3D" w:rsidRDefault="00FD1E3D" w:rsidP="00FD1E3D">
      <w:pPr>
        <w:numPr>
          <w:ilvl w:val="0"/>
          <w:numId w:val="33"/>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lang w:eastAsia="ru-RU"/>
        </w:rPr>
        <w:t>Цель его использования — прибыль.</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lang w:eastAsia="ru-RU"/>
        </w:rPr>
        <w:t xml:space="preserve">Капитал имеет </w:t>
      </w:r>
      <w:proofErr w:type="gramStart"/>
      <w:r w:rsidRPr="00FD1E3D">
        <w:rPr>
          <w:rFonts w:ascii="Times New Roman" w:eastAsia="Times New Roman" w:hAnsi="Times New Roman" w:cs="Times New Roman"/>
          <w:lang w:eastAsia="ru-RU"/>
        </w:rPr>
        <w:t>важное значение</w:t>
      </w:r>
      <w:proofErr w:type="gramEnd"/>
      <w:r w:rsidRPr="00FD1E3D">
        <w:rPr>
          <w:rFonts w:ascii="Times New Roman" w:eastAsia="Times New Roman" w:hAnsi="Times New Roman" w:cs="Times New Roman"/>
          <w:lang w:eastAsia="ru-RU"/>
        </w:rPr>
        <w:t xml:space="preserve"> в экономике, так как определяет технологический и индустриальный характер, специализацию производства и наличие крупных предприятий. Развитие капитала позволяет экономике улучшать методы производства и повышать ее мощность.</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Расширенное воспроизводство капитала:</w:t>
      </w:r>
      <w:r w:rsidRPr="00FD1E3D">
        <w:rPr>
          <w:rFonts w:ascii="Times New Roman" w:eastAsia="Times New Roman" w:hAnsi="Times New Roman" w:cs="Times New Roman"/>
          <w:lang w:eastAsia="ru-RU"/>
        </w:rPr>
        <w:br/>
        <w:t>Капитал способен к расширенному воспроизводству, накапливаясь и увеличиваясь. Это отличает его от факторов труда и земли, объем которых ограничен.</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Первоначальное накопление капитала:</w:t>
      </w:r>
      <w:r w:rsidRPr="00FD1E3D">
        <w:rPr>
          <w:rFonts w:ascii="Times New Roman" w:eastAsia="Times New Roman" w:hAnsi="Times New Roman" w:cs="Times New Roman"/>
          <w:lang w:eastAsia="ru-RU"/>
        </w:rPr>
        <w:br/>
        <w:t>Для формирования капитала требуются начальные вложения. Исторически начальный капитал мог быть накоплен через перераспределение богатства или сбережения. Марксизм акцентирует внимание на насильственных методах накопления, таких как эксплуатации трудящихся, в то время как другие теории рассматривают капитал как результат производительных способностей.</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Первоначальное накопление в России:</w:t>
      </w:r>
      <w:r w:rsidRPr="00FD1E3D">
        <w:rPr>
          <w:rFonts w:ascii="Times New Roman" w:eastAsia="Times New Roman" w:hAnsi="Times New Roman" w:cs="Times New Roman"/>
          <w:lang w:eastAsia="ru-RU"/>
        </w:rPr>
        <w:br/>
        <w:t>В России проблема начального накопления возникла в период перехода от социализма к рыночной экономике, когда государственные предприятия нужно было перевести в частные руки. Приватизация в России началась с бесплатного распределения ваучеров для выкупа государственной собственности.</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proofErr w:type="spellStart"/>
      <w:r w:rsidRPr="00FD1E3D">
        <w:rPr>
          <w:rFonts w:ascii="Times New Roman" w:eastAsia="Times New Roman" w:hAnsi="Times New Roman" w:cs="Times New Roman"/>
          <w:b/>
          <w:bCs/>
          <w:lang w:eastAsia="ru-RU"/>
        </w:rPr>
        <w:t>Ваучерная</w:t>
      </w:r>
      <w:proofErr w:type="spellEnd"/>
      <w:r w:rsidRPr="00FD1E3D">
        <w:rPr>
          <w:rFonts w:ascii="Times New Roman" w:eastAsia="Times New Roman" w:hAnsi="Times New Roman" w:cs="Times New Roman"/>
          <w:b/>
          <w:bCs/>
          <w:lang w:eastAsia="ru-RU"/>
        </w:rPr>
        <w:t xml:space="preserve"> и </w:t>
      </w:r>
      <w:proofErr w:type="spellStart"/>
      <w:r w:rsidRPr="00FD1E3D">
        <w:rPr>
          <w:rFonts w:ascii="Times New Roman" w:eastAsia="Times New Roman" w:hAnsi="Times New Roman" w:cs="Times New Roman"/>
          <w:b/>
          <w:bCs/>
          <w:lang w:eastAsia="ru-RU"/>
        </w:rPr>
        <w:t>постваучерная</w:t>
      </w:r>
      <w:proofErr w:type="spellEnd"/>
      <w:r w:rsidRPr="00FD1E3D">
        <w:rPr>
          <w:rFonts w:ascii="Times New Roman" w:eastAsia="Times New Roman" w:hAnsi="Times New Roman" w:cs="Times New Roman"/>
          <w:b/>
          <w:bCs/>
          <w:lang w:eastAsia="ru-RU"/>
        </w:rPr>
        <w:t xml:space="preserve"> приватизация:</w:t>
      </w:r>
      <w:r w:rsidRPr="00FD1E3D">
        <w:rPr>
          <w:rFonts w:ascii="Times New Roman" w:eastAsia="Times New Roman" w:hAnsi="Times New Roman" w:cs="Times New Roman"/>
          <w:lang w:eastAsia="ru-RU"/>
        </w:rPr>
        <w:br/>
        <w:t xml:space="preserve">Во время </w:t>
      </w:r>
      <w:proofErr w:type="spellStart"/>
      <w:r w:rsidRPr="00FD1E3D">
        <w:rPr>
          <w:rFonts w:ascii="Times New Roman" w:eastAsia="Times New Roman" w:hAnsi="Times New Roman" w:cs="Times New Roman"/>
          <w:lang w:eastAsia="ru-RU"/>
        </w:rPr>
        <w:t>ваучерной</w:t>
      </w:r>
      <w:proofErr w:type="spellEnd"/>
      <w:r w:rsidRPr="00FD1E3D">
        <w:rPr>
          <w:rFonts w:ascii="Times New Roman" w:eastAsia="Times New Roman" w:hAnsi="Times New Roman" w:cs="Times New Roman"/>
          <w:lang w:eastAsia="ru-RU"/>
        </w:rPr>
        <w:t xml:space="preserve"> приватизации гражданам раздавались ваучеры, на которые они могли приобретать акции предприятий. После завершения этого этапа основными игроками стали частные компании и банки. Приватизация сопровождалась залоговыми аукционами и продажей акций, часто по заниженным ценам.</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lastRenderedPageBreak/>
        <w:t>Дисбаланс накопления капитала в России:</w:t>
      </w:r>
      <w:r w:rsidRPr="00FD1E3D">
        <w:rPr>
          <w:rFonts w:ascii="Times New Roman" w:eastAsia="Times New Roman" w:hAnsi="Times New Roman" w:cs="Times New Roman"/>
          <w:lang w:eastAsia="ru-RU"/>
        </w:rPr>
        <w:br/>
        <w:t xml:space="preserve">Процесс приватизации нарушил баланс между </w:t>
      </w:r>
      <w:proofErr w:type="spellStart"/>
      <w:r w:rsidRPr="00FD1E3D">
        <w:rPr>
          <w:rFonts w:ascii="Times New Roman" w:eastAsia="Times New Roman" w:hAnsi="Times New Roman" w:cs="Times New Roman"/>
          <w:lang w:eastAsia="ru-RU"/>
        </w:rPr>
        <w:t>перераспределительным</w:t>
      </w:r>
      <w:proofErr w:type="spellEnd"/>
      <w:r w:rsidRPr="00FD1E3D">
        <w:rPr>
          <w:rFonts w:ascii="Times New Roman" w:eastAsia="Times New Roman" w:hAnsi="Times New Roman" w:cs="Times New Roman"/>
          <w:lang w:eastAsia="ru-RU"/>
        </w:rPr>
        <w:t xml:space="preserve"> и сберегательным накоплением капитала. Вместо долгосрочного накопления и реинвестирования в производство, новые владельцы часто использовали предприятия для сверхбыстрого обогащения через манипуляции с ценами, кредитами и внешней торговлей.</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Приватизация и ее последствия:</w:t>
      </w:r>
      <w:r w:rsidRPr="00FD1E3D">
        <w:rPr>
          <w:rFonts w:ascii="Times New Roman" w:eastAsia="Times New Roman" w:hAnsi="Times New Roman" w:cs="Times New Roman"/>
          <w:lang w:eastAsia="ru-RU"/>
        </w:rPr>
        <w:br/>
        <w:t>Приватизация привела к концентрации капитала в руках небольшого круга людей, в том числе через низкие цены на акции и скупку ваучеров. Сберегательный механизм накопления капитала практически не использовался, что отрицательно сказалось на долгосрочном экономическом росте.</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Пересмотр итогов приватизации:</w:t>
      </w:r>
      <w:r w:rsidRPr="00FD1E3D">
        <w:rPr>
          <w:rFonts w:ascii="Times New Roman" w:eastAsia="Times New Roman" w:hAnsi="Times New Roman" w:cs="Times New Roman"/>
          <w:lang w:eastAsia="ru-RU"/>
        </w:rPr>
        <w:br/>
        <w:t>Существует мнение о необходимости пересмотра результатов приватизации, поскольку многие сделки были правомерно сомнительными. Это могло бы вернуть в госбюджет средства, но создание экономического хаоса делает такую меру спорной. В результате правительство не рассматривает возврат собственности, хотя судебные меры могут быть использованы для предотвращения вредных действий олигархов.</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lang w:eastAsia="ru-RU"/>
        </w:rPr>
        <w:t>Таким образом, капитал как фактор производства является важным инструментом развития экономики, но в России процесс накопления капитала и приватизации сопровождался значительными нарушениями и неэффективностью.</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Капитал предприятия</w:t>
      </w:r>
      <w:r w:rsidRPr="00FD1E3D">
        <w:rPr>
          <w:rFonts w:ascii="Times New Roman" w:eastAsia="Times New Roman" w:hAnsi="Times New Roman" w:cs="Times New Roman"/>
          <w:lang w:eastAsia="ru-RU"/>
        </w:rPr>
        <w:t xml:space="preserve"> — это стоимостная оценка всего имущества фирмы. Он включает как материальные активы (машины, здания), так и финансовые ресурсы (деньги и активы, которые могут быть использованы для приобретения факторов производства). Капитал предприятия делится на два типа: </w:t>
      </w:r>
      <w:r w:rsidRPr="00FD1E3D">
        <w:rPr>
          <w:rFonts w:ascii="Times New Roman" w:eastAsia="Times New Roman" w:hAnsi="Times New Roman" w:cs="Times New Roman"/>
          <w:b/>
          <w:bCs/>
          <w:lang w:eastAsia="ru-RU"/>
        </w:rPr>
        <w:t>основной</w:t>
      </w:r>
      <w:r w:rsidRPr="00FD1E3D">
        <w:rPr>
          <w:rFonts w:ascii="Times New Roman" w:eastAsia="Times New Roman" w:hAnsi="Times New Roman" w:cs="Times New Roman"/>
          <w:lang w:eastAsia="ru-RU"/>
        </w:rPr>
        <w:t xml:space="preserve"> и </w:t>
      </w:r>
      <w:r w:rsidRPr="00FD1E3D">
        <w:rPr>
          <w:rFonts w:ascii="Times New Roman" w:eastAsia="Times New Roman" w:hAnsi="Times New Roman" w:cs="Times New Roman"/>
          <w:b/>
          <w:bCs/>
          <w:lang w:eastAsia="ru-RU"/>
        </w:rPr>
        <w:t>оборотный</w:t>
      </w:r>
      <w:r w:rsidRPr="00FD1E3D">
        <w:rPr>
          <w:rFonts w:ascii="Times New Roman" w:eastAsia="Times New Roman" w:hAnsi="Times New Roman" w:cs="Times New Roman"/>
          <w:lang w:eastAsia="ru-RU"/>
        </w:rPr>
        <w:t>.</w:t>
      </w:r>
    </w:p>
    <w:p w:rsidR="00FD1E3D" w:rsidRPr="00FD1E3D" w:rsidRDefault="00FD1E3D" w:rsidP="00FD1E3D">
      <w:pPr>
        <w:numPr>
          <w:ilvl w:val="0"/>
          <w:numId w:val="34"/>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Основной капитал</w:t>
      </w:r>
      <w:r w:rsidRPr="00FD1E3D">
        <w:rPr>
          <w:rFonts w:ascii="Times New Roman" w:eastAsia="Times New Roman" w:hAnsi="Times New Roman" w:cs="Times New Roman"/>
          <w:lang w:eastAsia="ru-RU"/>
        </w:rPr>
        <w:t xml:space="preserve"> — это долгосрочные активы, которые используются на протяжении длительного времени (здания, машины, оборудование). Его финансирование связано с накоплениями на амортизационные отчисления, которые позволяют обновлять основные средства.</w:t>
      </w:r>
    </w:p>
    <w:p w:rsidR="00FD1E3D" w:rsidRPr="00FD1E3D" w:rsidRDefault="00FD1E3D" w:rsidP="00FD1E3D">
      <w:pPr>
        <w:numPr>
          <w:ilvl w:val="0"/>
          <w:numId w:val="34"/>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Оборотный капитал</w:t>
      </w:r>
      <w:r w:rsidRPr="00FD1E3D">
        <w:rPr>
          <w:rFonts w:ascii="Times New Roman" w:eastAsia="Times New Roman" w:hAnsi="Times New Roman" w:cs="Times New Roman"/>
          <w:lang w:eastAsia="ru-RU"/>
        </w:rPr>
        <w:t xml:space="preserve"> — это ресурсы, которые полностью потребляются в одном производственном цикле (сырье, материалы, полуфабрикаты). После продажи продукции оборотный капитал возвращается и может быть использован вновь.</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Рынок оборотного капитала</w:t>
      </w:r>
      <w:r w:rsidRPr="00FD1E3D">
        <w:rPr>
          <w:rFonts w:ascii="Times New Roman" w:eastAsia="Times New Roman" w:hAnsi="Times New Roman" w:cs="Times New Roman"/>
          <w:lang w:eastAsia="ru-RU"/>
        </w:rPr>
        <w:t xml:space="preserve"> — это рынок материальных и финансовых ресурсов, используемых для производства товаров и услуг. Спрос на оборотный капитал зависит от спроса на конечную продукцию. На этом рынке могут существовать различные рыночные структуры, такие как совершенная конкуренция, монопсония, монополия и взаимная монополия.</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Оборотные средства</w:t>
      </w:r>
      <w:r w:rsidRPr="00FD1E3D">
        <w:rPr>
          <w:rFonts w:ascii="Times New Roman" w:eastAsia="Times New Roman" w:hAnsi="Times New Roman" w:cs="Times New Roman"/>
          <w:lang w:eastAsia="ru-RU"/>
        </w:rPr>
        <w:t xml:space="preserve"> — это денежные средства, которые поддерживают операционную деятельность предприятия, позволяя закупать сырье и оплачивать текущие расходы. Коэффициент текущей ликвидности — это показатель, отражающий способность предприятия расплачиваться по краткосрочным обязательствам. Недостаток оборотных средств часто становится причиной финансовых трудностей, в том числе неплатежей.</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Нехватка оборотных сре</w:t>
      </w:r>
      <w:proofErr w:type="gramStart"/>
      <w:r w:rsidRPr="00FD1E3D">
        <w:rPr>
          <w:rFonts w:ascii="Times New Roman" w:eastAsia="Times New Roman" w:hAnsi="Times New Roman" w:cs="Times New Roman"/>
          <w:b/>
          <w:bCs/>
          <w:lang w:eastAsia="ru-RU"/>
        </w:rPr>
        <w:t>дств в Р</w:t>
      </w:r>
      <w:proofErr w:type="gramEnd"/>
      <w:r w:rsidRPr="00FD1E3D">
        <w:rPr>
          <w:rFonts w:ascii="Times New Roman" w:eastAsia="Times New Roman" w:hAnsi="Times New Roman" w:cs="Times New Roman"/>
          <w:b/>
          <w:bCs/>
          <w:lang w:eastAsia="ru-RU"/>
        </w:rPr>
        <w:t>оссии</w:t>
      </w:r>
      <w:r w:rsidRPr="00FD1E3D">
        <w:rPr>
          <w:rFonts w:ascii="Times New Roman" w:eastAsia="Times New Roman" w:hAnsi="Times New Roman" w:cs="Times New Roman"/>
          <w:lang w:eastAsia="ru-RU"/>
        </w:rPr>
        <w:t xml:space="preserve"> в начале 1990-х годов связана с быстрым ростом цен на сырье и материалы по сравнению с ценами на готовую продукцию, что привело к "</w:t>
      </w:r>
      <w:proofErr w:type="spellStart"/>
      <w:r w:rsidRPr="00FD1E3D">
        <w:rPr>
          <w:rFonts w:ascii="Times New Roman" w:eastAsia="Times New Roman" w:hAnsi="Times New Roman" w:cs="Times New Roman"/>
          <w:lang w:eastAsia="ru-RU"/>
        </w:rPr>
        <w:t>проеданию</w:t>
      </w:r>
      <w:proofErr w:type="spellEnd"/>
      <w:r w:rsidRPr="00FD1E3D">
        <w:rPr>
          <w:rFonts w:ascii="Times New Roman" w:eastAsia="Times New Roman" w:hAnsi="Times New Roman" w:cs="Times New Roman"/>
          <w:lang w:eastAsia="ru-RU"/>
        </w:rPr>
        <w:t>" собственных оборотных средств предприятий.</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lang w:eastAsia="ru-RU"/>
        </w:rPr>
        <w:t>Таким образом, управление капиталом предприятия, особенно оборотным, является ключевым фактором для поддержания его финансовой устойчивости и эффективного функционирования на рынке.</w:t>
      </w:r>
    </w:p>
    <w:p w:rsidR="00FD1E3D" w:rsidRDefault="00FD1E3D" w:rsidP="006E18BA">
      <w:pPr>
        <w:rPr>
          <w:rFonts w:ascii="Times New Roman" w:hAnsi="Times New Roman" w:cs="Times New Roman"/>
          <w:b/>
        </w:rPr>
      </w:pPr>
    </w:p>
    <w:p w:rsidR="006E18BA" w:rsidRDefault="006E18BA" w:rsidP="006E18BA">
      <w:pPr>
        <w:rPr>
          <w:rFonts w:ascii="Times New Roman" w:hAnsi="Times New Roman" w:cs="Times New Roman"/>
          <w:b/>
        </w:rPr>
      </w:pPr>
    </w:p>
    <w:p w:rsidR="006E18BA" w:rsidRDefault="006E18BA" w:rsidP="006E18BA">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 xml:space="preserve">12.1.1. Капитал как фактор производства </w:t>
      </w:r>
    </w:p>
    <w:p w:rsidR="006E18BA" w:rsidRDefault="006E18BA" w:rsidP="006E18BA">
      <w:pPr>
        <w:widowControl w:val="0"/>
        <w:tabs>
          <w:tab w:val="left" w:pos="340"/>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Фактор капитал</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Слово «капитал» происходит от лат. </w:t>
      </w:r>
      <w:proofErr w:type="spellStart"/>
      <w:r>
        <w:rPr>
          <w:rFonts w:ascii="Times New Roman CYR" w:hAnsi="Times New Roman CYR" w:cs="Times New Roman CYR"/>
        </w:rPr>
        <w:t>capitalis</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главный. </w:t>
      </w:r>
      <w:r>
        <w:rPr>
          <w:rFonts w:ascii="Times New Roman CYR" w:hAnsi="Times New Roman CYR" w:cs="Times New Roman CYR"/>
          <w:i/>
          <w:iCs/>
        </w:rPr>
        <w:t>Как особый фактор производства капитал объединяет любые производительные ресурсы</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станки, оборудование, инструмент, новейшие технологии и разработки, программные продукты, </w:t>
      </w:r>
      <w:r>
        <w:rPr>
          <w:rFonts w:ascii="Times New Roman CYR" w:hAnsi="Times New Roman CYR" w:cs="Times New Roman CYR"/>
          <w:i/>
          <w:iCs/>
        </w:rPr>
        <w:t>созданные людьми для того, чтобы с их помощью осуществлять производство будущих экономических благ ради получения прибыли</w:t>
      </w:r>
      <w:r>
        <w:rPr>
          <w:rFonts w:ascii="Times New Roman CYR" w:hAnsi="Times New Roman CYR" w:cs="Times New Roman CYR"/>
        </w:rPr>
        <w:t xml:space="preserve">.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Обратим внимание на три заключенных в этом определении момента.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1. Капиталом называются ресурсы, созданные людьми. В этом состоит его отличие от фактора земля, объединяющего разнообразные ресурсы, созданные природой.</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Капиталом являются только предметы, используемые для производственной деятельности. Обувь, пища, личные автомобили и прочие предметы потребления, хотя и созданы людьми, но в производстве не используются и капиталом не являются.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3. Целью производства, в котором используется капитал, является прибыль.</w:t>
      </w:r>
    </w:p>
    <w:p w:rsidR="006E18BA" w:rsidRDefault="006E18BA" w:rsidP="006E18BA">
      <w:pPr>
        <w:widowControl w:val="0"/>
        <w:tabs>
          <w:tab w:val="left" w:pos="340"/>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Значение фактора капитал</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color w:val="B62D27"/>
          <w:u w:val="single"/>
        </w:rPr>
        <w:t>Капиталу</w:t>
      </w:r>
      <w:r>
        <w:rPr>
          <w:rFonts w:ascii="Times New Roman CYR" w:hAnsi="Times New Roman CYR" w:cs="Times New Roman CYR"/>
        </w:rPr>
        <w:t xml:space="preserve"> принадлежит одно из ведущих мест среди </w:t>
      </w:r>
      <w:r>
        <w:rPr>
          <w:rFonts w:ascii="Times New Roman CYR" w:hAnsi="Times New Roman CYR" w:cs="Times New Roman CYR"/>
          <w:b/>
          <w:bCs/>
          <w:color w:val="B62D27"/>
          <w:u w:val="single"/>
        </w:rPr>
        <w:t>факторов производства</w:t>
      </w:r>
      <w:r>
        <w:rPr>
          <w:rFonts w:ascii="Times New Roman CYR" w:hAnsi="Times New Roman CYR" w:cs="Times New Roman CYR"/>
        </w:rPr>
        <w:t xml:space="preserve">, поскольку именно он придает современным экономикам многие из их основных черт (подробнее см. 2.1.1):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индустриальный (технологический) характер;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2) специализацию и кооперирование общественного производства;</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наличие крупного производства и соответственно крупных предприятий в экономике.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Все названные особенности отражают принятые на определенной ступени развития хозяйства способы решения вопросов:</w:t>
      </w:r>
      <w:r>
        <w:rPr>
          <w:rFonts w:ascii="Times New Roman CYR" w:hAnsi="Times New Roman CYR" w:cs="Times New Roman CYR"/>
          <w:i/>
          <w:iCs/>
        </w:rPr>
        <w:t xml:space="preserve"> что производить? </w:t>
      </w:r>
      <w:r>
        <w:rPr>
          <w:rFonts w:ascii="Times New Roman CYR" w:hAnsi="Times New Roman CYR" w:cs="Times New Roman CYR"/>
        </w:rPr>
        <w:t>и</w:t>
      </w:r>
      <w:r>
        <w:rPr>
          <w:rFonts w:ascii="Times New Roman CYR" w:hAnsi="Times New Roman CYR" w:cs="Times New Roman CYR"/>
          <w:i/>
          <w:iCs/>
        </w:rPr>
        <w:t xml:space="preserve"> как производить? </w:t>
      </w:r>
      <w:r>
        <w:rPr>
          <w:rFonts w:ascii="Times New Roman CYR" w:hAnsi="Times New Roman CYR" w:cs="Times New Roman CYR"/>
        </w:rPr>
        <w:t>Капитал же, воплощенный в конструкционных материалах, станках, оборудовании, сооружениях и т. п., в большей степени, чем любой другой фактор производства, определяет техническую сторону современной экономики, т. е. диктует характер ответов на эти вопросы. Можно сказать, что производственный потенциал любого современного государства материализован в накопленных ресурсах фактора капитал. Именно количество и качество используемого капитала в первую очередь</w:t>
      </w:r>
      <w:proofErr w:type="gramStart"/>
      <w:r>
        <w:rPr>
          <w:rFonts w:ascii="Times New Roman CYR" w:hAnsi="Times New Roman CYR" w:cs="Times New Roman CYR"/>
          <w:vertAlign w:val="superscript"/>
        </w:rPr>
        <w:t>1</w:t>
      </w:r>
      <w:proofErr w:type="gramEnd"/>
      <w:r>
        <w:rPr>
          <w:rFonts w:ascii="Times New Roman CYR" w:hAnsi="Times New Roman CYR" w:cs="Times New Roman CYR"/>
        </w:rPr>
        <w:t xml:space="preserve"> отличают сегодняшнюю экономику от хозяйства сто- и пятисотлетней давности, или развитое государство от государства отсталого.</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Расширенное воспроизводство капитала</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Отличительной особенностью капитала является его способность воспроизводить</w:t>
      </w:r>
      <w:r>
        <w:rPr>
          <w:rFonts w:ascii="Times New Roman CYR" w:hAnsi="Times New Roman CYR" w:cs="Times New Roman CYR"/>
          <w:b/>
          <w:bCs/>
        </w:rPr>
        <w:t xml:space="preserve"> </w:t>
      </w:r>
      <w:r>
        <w:rPr>
          <w:rFonts w:ascii="Times New Roman CYR" w:hAnsi="Times New Roman CYR" w:cs="Times New Roman CYR"/>
        </w:rPr>
        <w:t xml:space="preserve">себя в расширяющихся масштабах. Действительно фактор земля всегда существует в неизменных масштабах </w:t>
      </w:r>
      <w:r>
        <w:rPr>
          <w:rFonts w:ascii="Symbol" w:hAnsi="Symbol" w:cs="Symbol"/>
        </w:rPr>
        <w:t></w:t>
      </w:r>
      <w:r>
        <w:rPr>
          <w:rFonts w:ascii="Times New Roman CYR" w:hAnsi="Times New Roman CYR" w:cs="Times New Roman CYR"/>
        </w:rPr>
        <w:t xml:space="preserve"> размеры, скажем, Среднерусской возвышенности не изменились за миллионы лет. Объемы фактора труд зависят не только от экономики, но и от сложнейших внеэкономических (демографических) процессов. Так, во многих развитых странах рост населения фактически прекратился. И лишь фактор капитал в нормально функционирующем хозяйстве накапливается, изменяясь только в одну сторону </w:t>
      </w:r>
      <w:r>
        <w:rPr>
          <w:rFonts w:ascii="Symbol" w:hAnsi="Symbol" w:cs="Symbol"/>
        </w:rPr>
        <w:t></w:t>
      </w:r>
      <w:r>
        <w:rPr>
          <w:rFonts w:ascii="Times New Roman CYR" w:hAnsi="Times New Roman CYR" w:cs="Times New Roman CYR"/>
        </w:rPr>
        <w:t xml:space="preserve"> </w:t>
      </w:r>
      <w:proofErr w:type="spellStart"/>
      <w:proofErr w:type="gramStart"/>
      <w:r>
        <w:rPr>
          <w:rFonts w:ascii="Times New Roman CYR" w:hAnsi="Times New Roman CYR" w:cs="Times New Roman CYR"/>
        </w:rPr>
        <w:t>сторону</w:t>
      </w:r>
      <w:proofErr w:type="spellEnd"/>
      <w:proofErr w:type="gramEnd"/>
      <w:r>
        <w:rPr>
          <w:rFonts w:ascii="Times New Roman CYR" w:hAnsi="Times New Roman CYR" w:cs="Times New Roman CYR"/>
        </w:rPr>
        <w:t xml:space="preserve"> увеличения. Продавая готовую продукцию, прибыльно работающее предприятие, как правило, постоянно направляет часть получаемого дохода на расширение и/или совершенствование своих производственных мощностей.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Феномен </w:t>
      </w:r>
      <w:r>
        <w:rPr>
          <w:rFonts w:ascii="Times New Roman CYR" w:hAnsi="Times New Roman CYR" w:cs="Times New Roman CYR"/>
          <w:b/>
          <w:bCs/>
          <w:color w:val="B62D27"/>
          <w:u w:val="single"/>
        </w:rPr>
        <w:t>расширенного воспроизводства</w:t>
      </w:r>
      <w:r>
        <w:rPr>
          <w:rFonts w:ascii="Times New Roman CYR" w:hAnsi="Times New Roman CYR" w:cs="Times New Roman CYR"/>
        </w:rPr>
        <w:t xml:space="preserve">, присущий капиталу, подчеркивается </w:t>
      </w:r>
      <w:r>
        <w:rPr>
          <w:rFonts w:ascii="Times New Roman CYR" w:hAnsi="Times New Roman CYR" w:cs="Times New Roman CYR"/>
        </w:rPr>
        <w:lastRenderedPageBreak/>
        <w:t xml:space="preserve">представителями всех ведущих экономических школ и направлений без исключения. Однако его причины объясняются по-разному. Теории, основывающиеся на трудовой теории стоимости (включая </w:t>
      </w:r>
      <w:r>
        <w:rPr>
          <w:rFonts w:ascii="Times New Roman CYR" w:hAnsi="Times New Roman CYR" w:cs="Times New Roman CYR"/>
          <w:b/>
          <w:bCs/>
          <w:color w:val="B62D27"/>
          <w:u w:val="single"/>
        </w:rPr>
        <w:t>марксизм</w:t>
      </w:r>
      <w:r>
        <w:rPr>
          <w:rFonts w:ascii="Times New Roman CYR" w:hAnsi="Times New Roman CYR" w:cs="Times New Roman CYR"/>
        </w:rPr>
        <w:t xml:space="preserve">), объясняют самовозрастание капитала </w:t>
      </w:r>
      <w:r>
        <w:rPr>
          <w:rFonts w:ascii="Times New Roman CYR" w:hAnsi="Times New Roman CYR" w:cs="Times New Roman CYR"/>
          <w:b/>
          <w:bCs/>
          <w:color w:val="B62D27"/>
          <w:u w:val="single"/>
        </w:rPr>
        <w:t>эксплуатацией труда</w:t>
      </w:r>
      <w:r>
        <w:rPr>
          <w:rFonts w:ascii="Times New Roman CYR" w:hAnsi="Times New Roman CYR" w:cs="Times New Roman CYR"/>
        </w:rPr>
        <w:t xml:space="preserve"> наемных работников (см. 10.3). Теории, исходящие из множественности факторов производства, связывают увеличение капитала с его собственной производительной силой. Мы остановимся на этих концепциях при анализе категории </w:t>
      </w:r>
      <w:r>
        <w:rPr>
          <w:rFonts w:ascii="Times New Roman CYR" w:hAnsi="Times New Roman CYR" w:cs="Times New Roman CYR"/>
          <w:b/>
          <w:bCs/>
          <w:color w:val="B62D27"/>
          <w:u w:val="single"/>
        </w:rPr>
        <w:t>процента</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дохода фактора капитал.</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Первоначальное накопление капитала</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Итак, однажды возникнув, капитал в дальнейшем увеличивается по стоимости. Но чтобы получить прирост стоимости в будущем, уже сегодня необходимо располагать </w:t>
      </w:r>
      <w:r>
        <w:rPr>
          <w:rFonts w:ascii="Times New Roman CYR" w:hAnsi="Times New Roman CYR" w:cs="Times New Roman CYR"/>
          <w:i/>
          <w:iCs/>
        </w:rPr>
        <w:t>достаточным</w:t>
      </w:r>
      <w:r>
        <w:rPr>
          <w:rFonts w:ascii="Times New Roman CYR" w:hAnsi="Times New Roman CYR" w:cs="Times New Roman CYR"/>
        </w:rPr>
        <w:t xml:space="preserve"> размером капитала. Действительно, чтобы открыть мастерскую или магазин, не говоря уже о том, чтобы построить завод, необходимо стартовое вложение значительной суммы денег, которой средний человек, обычно, не располагает. Откуда же берутся исходные средства?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t xml:space="preserve">Особенно остро эта проблема </w:t>
      </w:r>
      <w:r>
        <w:rPr>
          <w:rFonts w:ascii="Symbol" w:hAnsi="Symbol" w:cs="Symbol"/>
        </w:rPr>
        <w:t></w:t>
      </w:r>
      <w:r>
        <w:rPr>
          <w:rFonts w:ascii="Times New Roman CYR" w:hAnsi="Times New Roman CYR" w:cs="Times New Roman CYR"/>
        </w:rPr>
        <w:t xml:space="preserve"> </w:t>
      </w:r>
      <w:r>
        <w:rPr>
          <w:rFonts w:ascii="Times New Roman CYR" w:hAnsi="Times New Roman CYR" w:cs="Times New Roman CYR"/>
          <w:b/>
          <w:bCs/>
          <w:color w:val="B62D27"/>
          <w:u w:val="single"/>
        </w:rPr>
        <w:t>первоначального накопления капитала</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встает в эпоху перехода традиционной экономики в рыночную, когда идет </w:t>
      </w:r>
      <w:r>
        <w:rPr>
          <w:rFonts w:ascii="Times New Roman CYR" w:hAnsi="Times New Roman CYR" w:cs="Times New Roman CYR"/>
          <w:i/>
          <w:iCs/>
        </w:rPr>
        <w:t>массовое</w:t>
      </w:r>
      <w:r>
        <w:rPr>
          <w:rFonts w:ascii="Times New Roman CYR" w:hAnsi="Times New Roman CYR" w:cs="Times New Roman CYR"/>
        </w:rPr>
        <w:t xml:space="preserve"> формирование новых </w:t>
      </w:r>
      <w:r>
        <w:rPr>
          <w:rFonts w:ascii="Times New Roman CYR" w:hAnsi="Times New Roman CYR" w:cs="Times New Roman CYR"/>
          <w:b/>
          <w:bCs/>
          <w:color w:val="B62D27"/>
          <w:u w:val="single"/>
        </w:rPr>
        <w:t>фирм</w:t>
      </w:r>
      <w:r>
        <w:rPr>
          <w:rFonts w:ascii="Times New Roman CYR" w:hAnsi="Times New Roman CYR" w:cs="Times New Roman CYR"/>
        </w:rPr>
        <w:t xml:space="preserve"> и когда фактически устанавливается типичная для этого общества структура </w:t>
      </w:r>
      <w:r>
        <w:rPr>
          <w:rFonts w:ascii="Times New Roman CYR" w:hAnsi="Times New Roman CYR" w:cs="Times New Roman CYR"/>
          <w:b/>
          <w:bCs/>
          <w:color w:val="B62D27"/>
          <w:u w:val="single"/>
        </w:rPr>
        <w:t>собственности</w:t>
      </w:r>
      <w:r>
        <w:rPr>
          <w:rFonts w:ascii="Times New Roman CYR" w:hAnsi="Times New Roman CYR" w:cs="Times New Roman CYR"/>
        </w:rPr>
        <w:t>.</w:t>
      </w:r>
      <w:proofErr w:type="gramEnd"/>
      <w:r>
        <w:rPr>
          <w:rFonts w:ascii="Times New Roman CYR" w:hAnsi="Times New Roman CYR" w:cs="Times New Roman CYR"/>
        </w:rPr>
        <w:t xml:space="preserve"> В старейшей капиталистической экономике </w:t>
      </w:r>
      <w:r>
        <w:rPr>
          <w:rFonts w:ascii="Symbol" w:hAnsi="Symbol" w:cs="Symbol"/>
        </w:rPr>
        <w:t></w:t>
      </w:r>
      <w:r>
        <w:rPr>
          <w:rFonts w:ascii="Times New Roman CYR" w:hAnsi="Times New Roman CYR" w:cs="Times New Roman CYR"/>
        </w:rPr>
        <w:t xml:space="preserve"> Англии период первоначального накопления</w:t>
      </w:r>
      <w:r>
        <w:rPr>
          <w:rFonts w:ascii="Times New Roman CYR" w:hAnsi="Times New Roman CYR" w:cs="Times New Roman CYR"/>
          <w:b/>
          <w:bCs/>
        </w:rPr>
        <w:t xml:space="preserve"> </w:t>
      </w:r>
      <w:r>
        <w:rPr>
          <w:rFonts w:ascii="Times New Roman CYR" w:hAnsi="Times New Roman CYR" w:cs="Times New Roman CYR"/>
        </w:rPr>
        <w:t>капитала относят к XV</w:t>
      </w:r>
      <w:r>
        <w:rPr>
          <w:rFonts w:ascii="Symbol" w:hAnsi="Symbol" w:cs="Symbol"/>
        </w:rPr>
        <w:t></w:t>
      </w:r>
      <w:r>
        <w:rPr>
          <w:rFonts w:ascii="Times New Roman CYR" w:hAnsi="Times New Roman CYR" w:cs="Times New Roman CYR"/>
        </w:rPr>
        <w:t xml:space="preserve">XVI вв., во Франции </w:t>
      </w:r>
      <w:r>
        <w:rPr>
          <w:rFonts w:ascii="Symbol" w:hAnsi="Symbol" w:cs="Symbol"/>
        </w:rPr>
        <w:t></w:t>
      </w:r>
      <w:r>
        <w:rPr>
          <w:rFonts w:ascii="Times New Roman CYR" w:hAnsi="Times New Roman CYR" w:cs="Times New Roman CYR"/>
        </w:rPr>
        <w:t xml:space="preserve"> к XVII в., в дореволюционной России, долго сохранявшей многие черты феодализма, этот период растянулся на длительное время </w:t>
      </w:r>
      <w:r>
        <w:rPr>
          <w:rFonts w:ascii="Symbol" w:hAnsi="Symbol" w:cs="Symbol"/>
        </w:rPr>
        <w:t></w:t>
      </w:r>
      <w:r>
        <w:rPr>
          <w:rFonts w:ascii="Times New Roman CYR" w:hAnsi="Times New Roman CYR" w:cs="Times New Roman CYR"/>
        </w:rPr>
        <w:t xml:space="preserve"> с XVII по XIX в.</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механизме первоначального накопления капитала выделяют </w:t>
      </w:r>
      <w:proofErr w:type="spellStart"/>
      <w:r>
        <w:rPr>
          <w:rFonts w:ascii="Times New Roman CYR" w:hAnsi="Times New Roman CYR" w:cs="Times New Roman CYR"/>
          <w:i/>
          <w:iCs/>
        </w:rPr>
        <w:t>перераспределительную</w:t>
      </w:r>
      <w:proofErr w:type="spellEnd"/>
      <w:r>
        <w:rPr>
          <w:rFonts w:ascii="Times New Roman CYR" w:hAnsi="Times New Roman CYR" w:cs="Times New Roman CYR"/>
          <w:i/>
          <w:iCs/>
        </w:rPr>
        <w:t xml:space="preserve"> </w:t>
      </w:r>
      <w:r>
        <w:rPr>
          <w:rFonts w:ascii="Times New Roman CYR" w:hAnsi="Times New Roman CYR" w:cs="Times New Roman CYR"/>
        </w:rPr>
        <w:t xml:space="preserve">и </w:t>
      </w:r>
      <w:proofErr w:type="gramStart"/>
      <w:r>
        <w:rPr>
          <w:rFonts w:ascii="Times New Roman CYR" w:hAnsi="Times New Roman CYR" w:cs="Times New Roman CYR"/>
          <w:i/>
          <w:iCs/>
        </w:rPr>
        <w:t>сберегательную</w:t>
      </w:r>
      <w:proofErr w:type="gramEnd"/>
      <w:r>
        <w:rPr>
          <w:rFonts w:ascii="Times New Roman CYR" w:hAnsi="Times New Roman CYR" w:cs="Times New Roman CYR"/>
          <w:i/>
          <w:iCs/>
        </w:rPr>
        <w:t xml:space="preserve"> </w:t>
      </w:r>
      <w:r>
        <w:rPr>
          <w:rFonts w:ascii="Times New Roman CYR" w:hAnsi="Times New Roman CYR" w:cs="Times New Roman CYR"/>
        </w:rPr>
        <w:t>составляющие. Первоначальное накопление обычно осуществлялось за счет резкого перераспределения богатства в обществе. Сравнительно небольшая часть населения, сумевшая вовремя приспособиться к условиям капиталистической экономики, быстро обогащалась, тогда как основная его масса, пытавшаяся сохранить традиционные формы экономического поведения, беднела. Именно этот, бесспорно, реально существующий механизм первоначального накопления капитала особенно активно подчеркивает марксизм</w:t>
      </w:r>
      <w:r>
        <w:rPr>
          <w:rFonts w:ascii="Times New Roman CYR" w:hAnsi="Times New Roman CYR" w:cs="Times New Roman CYR"/>
          <w:i/>
          <w:iCs/>
        </w:rPr>
        <w:t>.</w:t>
      </w:r>
      <w:r>
        <w:rPr>
          <w:rFonts w:ascii="Times New Roman CYR" w:hAnsi="Times New Roman CYR" w:cs="Times New Roman CYR"/>
        </w:rPr>
        <w:t xml:space="preserve"> </w:t>
      </w:r>
      <w:proofErr w:type="gramStart"/>
      <w:r>
        <w:rPr>
          <w:rFonts w:ascii="Times New Roman CYR" w:hAnsi="Times New Roman CYR" w:cs="Times New Roman CYR"/>
        </w:rPr>
        <w:t>Акцент делается на насильственных и мошеннических методах сколачивания капитала: насильственном сгоне крестьян с земель (знаменитое огораживание в Англии), работорговле, пиратстве, ростовщичестве (кулак-мироед в русской деревне), операциях с государственными долговыми обязательствами и т. д. «</w:t>
      </w:r>
      <w:r>
        <w:rPr>
          <w:rFonts w:ascii="Times New Roman CYR" w:hAnsi="Times New Roman CYR" w:cs="Times New Roman CYR"/>
          <w:i/>
          <w:iCs/>
        </w:rPr>
        <w:t>Новорожденный капитал источает кровь и грязь из всех своих пор, с головы до пят</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эмоционально писал </w:t>
      </w:r>
      <w:r>
        <w:rPr>
          <w:rFonts w:ascii="Times New Roman CYR" w:hAnsi="Times New Roman CYR" w:cs="Times New Roman CYR"/>
          <w:b/>
          <w:bCs/>
          <w:color w:val="B62D27"/>
          <w:u w:val="single"/>
        </w:rPr>
        <w:t>К. Маркс</w:t>
      </w:r>
      <w:r>
        <w:rPr>
          <w:rFonts w:ascii="Times New Roman CYR" w:hAnsi="Times New Roman CYR" w:cs="Times New Roman CYR"/>
        </w:rPr>
        <w:t>.</w:t>
      </w:r>
      <w:proofErr w:type="gramEnd"/>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Сберегательный механизм первоначального накопления (марксизмом фактически отрицаемый) связан с переориентацией структуры использования личного </w:t>
      </w:r>
      <w:r>
        <w:rPr>
          <w:rFonts w:ascii="Times New Roman CYR" w:hAnsi="Times New Roman CYR" w:cs="Times New Roman CYR"/>
          <w:b/>
          <w:bCs/>
          <w:color w:val="B62D27"/>
          <w:u w:val="single"/>
        </w:rPr>
        <w:t>дохода</w:t>
      </w:r>
      <w:r>
        <w:rPr>
          <w:rFonts w:ascii="Times New Roman CYR" w:hAnsi="Times New Roman CYR" w:cs="Times New Roman CYR"/>
        </w:rPr>
        <w:t xml:space="preserve"> с </w:t>
      </w:r>
      <w:r>
        <w:rPr>
          <w:rFonts w:ascii="Times New Roman CYR" w:hAnsi="Times New Roman CYR" w:cs="Times New Roman CYR"/>
          <w:b/>
          <w:bCs/>
          <w:color w:val="B62D27"/>
          <w:u w:val="single"/>
        </w:rPr>
        <w:t>потребления</w:t>
      </w:r>
      <w:r>
        <w:rPr>
          <w:rFonts w:ascii="Times New Roman CYR" w:hAnsi="Times New Roman CYR" w:cs="Times New Roman CYR"/>
        </w:rPr>
        <w:t xml:space="preserve"> на </w:t>
      </w:r>
      <w:r>
        <w:rPr>
          <w:rFonts w:ascii="Times New Roman CYR" w:hAnsi="Times New Roman CYR" w:cs="Times New Roman CYR"/>
          <w:b/>
          <w:bCs/>
          <w:color w:val="B62D27"/>
          <w:u w:val="single"/>
        </w:rPr>
        <w:t>сбережение</w:t>
      </w:r>
      <w:r>
        <w:rPr>
          <w:rFonts w:ascii="Times New Roman CYR" w:hAnsi="Times New Roman CYR" w:cs="Times New Roman CYR"/>
        </w:rPr>
        <w:t xml:space="preserve">. Отец-основатель собственного дела, изнуряющий себя непосильным трудом ради увеличения дохода и ведущий при этом скромный, чуть ли не монашеский образ жизни, чтобы сберечь для бизнеса каждую копейку, </w:t>
      </w:r>
      <w:r>
        <w:rPr>
          <w:rFonts w:ascii="Symbol" w:hAnsi="Symbol" w:cs="Symbol"/>
        </w:rPr>
        <w:t></w:t>
      </w:r>
      <w:r>
        <w:rPr>
          <w:rFonts w:ascii="Times New Roman CYR" w:hAnsi="Times New Roman CYR" w:cs="Times New Roman CYR"/>
        </w:rPr>
        <w:t xml:space="preserve"> такова ключевая фигура, сыгравшая огромную роль в формировании многих институтов современной </w:t>
      </w:r>
      <w:r>
        <w:rPr>
          <w:rFonts w:ascii="Times New Roman CYR" w:hAnsi="Times New Roman CYR" w:cs="Times New Roman CYR"/>
          <w:b/>
          <w:bCs/>
          <w:color w:val="B62D27"/>
          <w:u w:val="single"/>
        </w:rPr>
        <w:t>рыночной экономики</w:t>
      </w:r>
      <w:r>
        <w:rPr>
          <w:rFonts w:ascii="Times New Roman CYR" w:hAnsi="Times New Roman CYR" w:cs="Times New Roman CYR"/>
        </w:rPr>
        <w:t xml:space="preserve">.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наши дни подобную психологию можно наблюдать у мелких российских предпринимателей, вроде бы являющихся по отечественным меркам сравнительно богатыми людьми (стоимость активов фирмы 100</w:t>
      </w:r>
      <w:r>
        <w:rPr>
          <w:rFonts w:ascii="Symbol" w:hAnsi="Symbol" w:cs="Symbol"/>
        </w:rPr>
        <w:t></w:t>
      </w:r>
      <w:r>
        <w:rPr>
          <w:rFonts w:ascii="Times New Roman CYR" w:hAnsi="Times New Roman CYR" w:cs="Times New Roman CYR"/>
        </w:rPr>
        <w:t xml:space="preserve">200 тыс. долл.), но практически не имеющих возможности тратить деньги на себя: все средства приходится раз за разом вкладывать в укрепление бизнеса. И такая позиция приносит свои плоды. Благополучие фирмы ценой неимоверных усилий удается сохранять даже в нынешнем неблагоприятном экономическом климате.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Крупный немецкий экономист </w:t>
      </w:r>
      <w:r>
        <w:rPr>
          <w:rFonts w:ascii="Times New Roman CYR" w:hAnsi="Times New Roman CYR" w:cs="Times New Roman CYR"/>
          <w:b/>
          <w:bCs/>
          <w:color w:val="B62D27"/>
          <w:u w:val="single"/>
        </w:rPr>
        <w:t>Макс Вебер</w:t>
      </w:r>
      <w:r>
        <w:rPr>
          <w:rFonts w:ascii="Times New Roman CYR" w:hAnsi="Times New Roman CYR" w:cs="Times New Roman CYR"/>
        </w:rPr>
        <w:t xml:space="preserve"> (1864</w:t>
      </w:r>
      <w:r>
        <w:rPr>
          <w:rFonts w:ascii="Symbol" w:hAnsi="Symbol" w:cs="Symbol"/>
        </w:rPr>
        <w:t></w:t>
      </w:r>
      <w:r>
        <w:rPr>
          <w:rFonts w:ascii="Times New Roman CYR" w:hAnsi="Times New Roman CYR" w:cs="Times New Roman CYR"/>
        </w:rPr>
        <w:t xml:space="preserve">1920) называл формирование в обществе </w:t>
      </w:r>
      <w:r>
        <w:rPr>
          <w:rFonts w:ascii="Times New Roman CYR" w:hAnsi="Times New Roman CYR" w:cs="Times New Roman CYR"/>
        </w:rPr>
        <w:lastRenderedPageBreak/>
        <w:t xml:space="preserve">подобной морали </w:t>
      </w:r>
      <w:r>
        <w:rPr>
          <w:rFonts w:ascii="Times New Roman CYR" w:hAnsi="Times New Roman CYR" w:cs="Times New Roman CYR"/>
          <w:b/>
          <w:bCs/>
        </w:rPr>
        <w:t>духом капитализма.</w:t>
      </w:r>
      <w:r>
        <w:rPr>
          <w:rFonts w:ascii="Times New Roman CYR" w:hAnsi="Times New Roman CYR" w:cs="Times New Roman CYR"/>
        </w:rPr>
        <w:t xml:space="preserve"> Он доказывал, что именно Западная Европа (а не арабский мир, не Индия и Китай) стала местом рождения современного капитализма именно потому, что </w:t>
      </w:r>
      <w:proofErr w:type="gramStart"/>
      <w:r>
        <w:rPr>
          <w:rFonts w:ascii="Times New Roman CYR" w:hAnsi="Times New Roman CYR" w:cs="Times New Roman CYR"/>
        </w:rPr>
        <w:t>там</w:t>
      </w:r>
      <w:proofErr w:type="gramEnd"/>
      <w:r>
        <w:rPr>
          <w:rFonts w:ascii="Times New Roman CYR" w:hAnsi="Times New Roman CYR" w:cs="Times New Roman CYR"/>
        </w:rPr>
        <w:t xml:space="preserve"> на определенном историческом этапе (позднее Средневековье) совпали морально-религиозные установки значительных слоев общества и материальная заинтересованность. В частности, кальвинизм</w:t>
      </w:r>
      <w:r>
        <w:rPr>
          <w:rFonts w:ascii="Times New Roman CYR" w:hAnsi="Times New Roman CYR" w:cs="Times New Roman CYR"/>
          <w:i/>
          <w:iCs/>
        </w:rPr>
        <w:t xml:space="preserve"> </w:t>
      </w:r>
      <w:r>
        <w:rPr>
          <w:rFonts w:ascii="Times New Roman CYR" w:hAnsi="Times New Roman CYR" w:cs="Times New Roman CYR"/>
        </w:rPr>
        <w:t>и многие другие течения</w:t>
      </w:r>
      <w:r>
        <w:rPr>
          <w:rFonts w:ascii="Times New Roman CYR" w:hAnsi="Times New Roman CYR" w:cs="Times New Roman CYR"/>
          <w:i/>
          <w:iCs/>
        </w:rPr>
        <w:t xml:space="preserve"> протестантской </w:t>
      </w:r>
      <w:r>
        <w:rPr>
          <w:rFonts w:ascii="Times New Roman CYR" w:hAnsi="Times New Roman CYR" w:cs="Times New Roman CYR"/>
        </w:rPr>
        <w:t>религии</w:t>
      </w:r>
      <w:r>
        <w:rPr>
          <w:rFonts w:ascii="Times New Roman CYR" w:hAnsi="Times New Roman CYR" w:cs="Times New Roman CYR"/>
          <w:i/>
          <w:iCs/>
        </w:rPr>
        <w:t xml:space="preserve">, </w:t>
      </w:r>
      <w:r>
        <w:rPr>
          <w:rFonts w:ascii="Times New Roman CYR" w:hAnsi="Times New Roman CYR" w:cs="Times New Roman CYR"/>
        </w:rPr>
        <w:t xml:space="preserve">требовавшие от человека упорного труда и не допускавшие жизни, исполненной удовольствий, фактически стимулировали накопление капитала. В пуританских странах </w:t>
      </w:r>
      <w:r>
        <w:rPr>
          <w:rFonts w:ascii="Times New Roman CYR" w:hAnsi="Times New Roman CYR" w:cs="Times New Roman CYR"/>
          <w:b/>
          <w:bCs/>
          <w:color w:val="B62D27"/>
          <w:u w:val="single"/>
        </w:rPr>
        <w:t>бедность</w:t>
      </w:r>
      <w:r>
        <w:rPr>
          <w:rFonts w:ascii="Times New Roman CYR" w:hAnsi="Times New Roman CYR" w:cs="Times New Roman CYR"/>
        </w:rPr>
        <w:t xml:space="preserve"> воспринималась как позор (бедняк </w:t>
      </w:r>
      <w:r>
        <w:rPr>
          <w:rFonts w:ascii="Symbol" w:hAnsi="Symbol" w:cs="Symbol"/>
        </w:rPr>
        <w:t></w:t>
      </w:r>
      <w:r>
        <w:rPr>
          <w:rFonts w:ascii="Times New Roman CYR" w:hAnsi="Times New Roman CYR" w:cs="Times New Roman CYR"/>
        </w:rPr>
        <w:t xml:space="preserve"> бездельник), а богатство как добродетель, но только при условии использования богачом своего дохода лишь для новых вложений в предприятие.</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реальной экономической истории оба механизма первоначального накопления сосуществовали. Однако успешно развивались обычно те страны, где </w:t>
      </w:r>
      <w:proofErr w:type="spellStart"/>
      <w:r>
        <w:rPr>
          <w:rFonts w:ascii="Times New Roman CYR" w:hAnsi="Times New Roman CYR" w:cs="Times New Roman CYR"/>
        </w:rPr>
        <w:t>перераспределительный</w:t>
      </w:r>
      <w:proofErr w:type="spellEnd"/>
      <w:r>
        <w:rPr>
          <w:rFonts w:ascii="Times New Roman CYR" w:hAnsi="Times New Roman CYR" w:cs="Times New Roman CYR"/>
        </w:rPr>
        <w:t xml:space="preserve"> механизм занимал подчиненное положение по отношению </w:t>
      </w:r>
      <w:proofErr w:type="gramStart"/>
      <w:r>
        <w:rPr>
          <w:rFonts w:ascii="Times New Roman CYR" w:hAnsi="Times New Roman CYR" w:cs="Times New Roman CYR"/>
        </w:rPr>
        <w:t>к</w:t>
      </w:r>
      <w:proofErr w:type="gramEnd"/>
      <w:r>
        <w:rPr>
          <w:rFonts w:ascii="Times New Roman CYR" w:hAnsi="Times New Roman CYR" w:cs="Times New Roman CYR"/>
        </w:rPr>
        <w:t xml:space="preserve"> сберегательному. Ведь награбленное богатство столь же легко проматывается, как и приобретается, если на определенном этапе не переориентируется на накопление (в Америке даже наследники пирата Моргана стали добропорядочными и скуповатыми пуританами)</w:t>
      </w:r>
      <w:r>
        <w:rPr>
          <w:rFonts w:ascii="Times New Roman CYR" w:hAnsi="Times New Roman CYR" w:cs="Times New Roman CYR"/>
          <w:i/>
          <w:iCs/>
        </w:rPr>
        <w:t>.</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Первоначальное накопление и приватизация в России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начале проведения реформ Россия столкнулась с проблемой отсутствия в стране крупных капиталов. В конце 1980-х </w:t>
      </w:r>
      <w:r>
        <w:rPr>
          <w:rFonts w:ascii="Symbol" w:hAnsi="Symbol" w:cs="Symbol"/>
        </w:rPr>
        <w:t></w:t>
      </w:r>
      <w:r>
        <w:rPr>
          <w:rFonts w:ascii="Times New Roman CYR" w:hAnsi="Times New Roman CYR" w:cs="Times New Roman CYR"/>
        </w:rPr>
        <w:t xml:space="preserve"> начале 1990-х годов в собственности российского государства находилось более 80% предприятий и организаций. Среди них были гиганты АвтоВАЗ, Кам</w:t>
      </w:r>
      <w:r>
        <w:rPr>
          <w:rFonts w:ascii="Times New Roman CYR" w:hAnsi="Times New Roman CYR" w:cs="Times New Roman CYR"/>
          <w:caps/>
        </w:rPr>
        <w:t>аз</w:t>
      </w:r>
      <w:r>
        <w:rPr>
          <w:rFonts w:ascii="Times New Roman CYR" w:hAnsi="Times New Roman CYR" w:cs="Times New Roman CYR"/>
        </w:rPr>
        <w:t>, «Уралмаш» и др., стоимость которых измерялась миллиардами долларов. Вместе с тем десятилетия уравнительного распределения доходов при социализме практически полностью исключили существование крупных личных состояний, а значит и возможность прямого выкупа государственных предприятий частными лицами.</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Таким образом, проблема первоначального накопления капитала в новейшей истории России выступила в необычной форме: она состояла не в трудности аккумуляции стартового капитала для </w:t>
      </w:r>
      <w:r>
        <w:rPr>
          <w:rFonts w:ascii="Times New Roman CYR" w:hAnsi="Times New Roman CYR" w:cs="Times New Roman CYR"/>
          <w:i/>
          <w:iCs/>
        </w:rPr>
        <w:t>создания</w:t>
      </w:r>
      <w:r>
        <w:rPr>
          <w:rFonts w:ascii="Times New Roman CYR" w:hAnsi="Times New Roman CYR" w:cs="Times New Roman CYR"/>
        </w:rPr>
        <w:t xml:space="preserve"> предприятий (созданы заводы и фабрики были еще при социализме), а в его нехватке для их </w:t>
      </w:r>
      <w:r>
        <w:rPr>
          <w:rFonts w:ascii="Times New Roman CYR" w:hAnsi="Times New Roman CYR" w:cs="Times New Roman CYR"/>
          <w:i/>
          <w:iCs/>
        </w:rPr>
        <w:t>выкупа в частную собственность.</w:t>
      </w:r>
      <w:r>
        <w:rPr>
          <w:rFonts w:ascii="Times New Roman CYR" w:hAnsi="Times New Roman CYR" w:cs="Times New Roman CYR"/>
        </w:rPr>
        <w:t xml:space="preserve"> Следовало создать условия для приобретения прав собственности частными лицами, причем теми, кто мог бы извлечь из них большую пользу и способен лучше управлять предприятиями. Поэтому в нашей стране стало жизненно важным проведение процедуры </w:t>
      </w:r>
      <w:r>
        <w:rPr>
          <w:rFonts w:ascii="Times New Roman CYR" w:hAnsi="Times New Roman CYR" w:cs="Times New Roman CYR"/>
          <w:b/>
          <w:bCs/>
          <w:color w:val="B62D27"/>
          <w:u w:val="single"/>
        </w:rPr>
        <w:t>приватизации</w:t>
      </w:r>
      <w:r>
        <w:rPr>
          <w:rFonts w:ascii="Times New Roman CYR" w:hAnsi="Times New Roman CYR" w:cs="Times New Roman CYR"/>
        </w:rPr>
        <w:t xml:space="preserve"> в виде продажи или безвозмездной передачи государственных предприятий коллективам и частным лицам. </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proofErr w:type="spellStart"/>
      <w:r>
        <w:rPr>
          <w:rFonts w:ascii="Times New Roman CYR" w:hAnsi="Times New Roman CYR" w:cs="Times New Roman CYR"/>
          <w:b/>
          <w:bCs/>
        </w:rPr>
        <w:t>Ваучерная</w:t>
      </w:r>
      <w:proofErr w:type="spellEnd"/>
      <w:r>
        <w:rPr>
          <w:rFonts w:ascii="Times New Roman CYR" w:hAnsi="Times New Roman CYR" w:cs="Times New Roman CYR"/>
          <w:b/>
          <w:bCs/>
        </w:rPr>
        <w:t xml:space="preserve"> приватизация</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Для решения проблемы выкупа предприятий в России в качестве главного был избран метод бесплатной передачи </w:t>
      </w:r>
      <w:r>
        <w:rPr>
          <w:rFonts w:ascii="Times New Roman CYR" w:hAnsi="Times New Roman CYR" w:cs="Times New Roman CYR"/>
          <w:b/>
          <w:bCs/>
          <w:color w:val="B62D27"/>
          <w:u w:val="single"/>
        </w:rPr>
        <w:t>государственного имущества</w:t>
      </w:r>
      <w:r>
        <w:rPr>
          <w:rFonts w:ascii="Times New Roman CYR" w:hAnsi="Times New Roman CYR" w:cs="Times New Roman CYR"/>
        </w:rPr>
        <w:t xml:space="preserve"> в </w:t>
      </w:r>
      <w:r>
        <w:rPr>
          <w:rFonts w:ascii="Times New Roman CYR" w:hAnsi="Times New Roman CYR" w:cs="Times New Roman CYR"/>
          <w:b/>
          <w:bCs/>
          <w:color w:val="B62D27"/>
          <w:u w:val="single"/>
        </w:rPr>
        <w:t>частную собственность</w:t>
      </w:r>
      <w:r>
        <w:rPr>
          <w:rFonts w:ascii="Times New Roman CYR" w:hAnsi="Times New Roman CYR" w:cs="Times New Roman CYR"/>
        </w:rPr>
        <w:t xml:space="preserve">. Были выпущены и безвозмездно розданы населению </w:t>
      </w:r>
      <w:r>
        <w:rPr>
          <w:rFonts w:ascii="Times New Roman CYR" w:hAnsi="Times New Roman CYR" w:cs="Times New Roman CYR"/>
          <w:b/>
          <w:bCs/>
        </w:rPr>
        <w:t>приватизационные чеки</w:t>
      </w:r>
      <w:r>
        <w:rPr>
          <w:rFonts w:ascii="Times New Roman CYR" w:hAnsi="Times New Roman CYR" w:cs="Times New Roman CYR"/>
        </w:rPr>
        <w:t>, или ваучеры, на которые в дальнейшем распродавалась государственная собственность</w:t>
      </w:r>
      <w:r>
        <w:rPr>
          <w:rFonts w:ascii="Times New Roman CYR" w:hAnsi="Times New Roman CYR" w:cs="Times New Roman CYR"/>
          <w:i/>
          <w:iCs/>
        </w:rPr>
        <w:t>.</w:t>
      </w:r>
      <w:r>
        <w:rPr>
          <w:rFonts w:ascii="Times New Roman CYR" w:hAnsi="Times New Roman CYR" w:cs="Times New Roman CYR"/>
        </w:rPr>
        <w:t xml:space="preserve"> Действительно в период массовой приватизации от 50 до 80% стоимости выкупаемого имущества приватизируемых предприятий «оплачивались» ваучерами.</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Основными формами приватизации стали:</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преобразование предприятий в </w:t>
      </w:r>
      <w:r>
        <w:rPr>
          <w:rFonts w:ascii="Times New Roman CYR" w:hAnsi="Times New Roman CYR" w:cs="Times New Roman CYR"/>
          <w:b/>
          <w:bCs/>
          <w:color w:val="B62D27"/>
          <w:u w:val="single"/>
        </w:rPr>
        <w:t>акционерные общества</w:t>
      </w:r>
      <w:r>
        <w:rPr>
          <w:rFonts w:ascii="Times New Roman CYR" w:hAnsi="Times New Roman CYR" w:cs="Times New Roman CYR"/>
        </w:rPr>
        <w:t xml:space="preserve"> с последующей продажей </w:t>
      </w:r>
      <w:r>
        <w:rPr>
          <w:rFonts w:ascii="Times New Roman CYR" w:hAnsi="Times New Roman CYR" w:cs="Times New Roman CYR"/>
          <w:b/>
          <w:bCs/>
          <w:color w:val="B62D27"/>
          <w:u w:val="single"/>
        </w:rPr>
        <w:t>акций</w:t>
      </w:r>
      <w:r>
        <w:rPr>
          <w:rFonts w:ascii="Times New Roman CYR" w:hAnsi="Times New Roman CYR" w:cs="Times New Roman CYR"/>
        </w:rPr>
        <w:t xml:space="preserve">; </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2) купля-продажа.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Основная масса отечественных средних и крупных предприятий приватизировалась путем превращения государственных предприятий в акционерные общества. При этом предприятия чаще </w:t>
      </w:r>
      <w:r>
        <w:rPr>
          <w:rFonts w:ascii="Times New Roman CYR" w:hAnsi="Times New Roman CYR" w:cs="Times New Roman CYR"/>
        </w:rPr>
        <w:lastRenderedPageBreak/>
        <w:t xml:space="preserve">всего выбирали второй из трех предусмотренных законом вариантов преобразования, так как он был наиболее выгодным для работников. Согласно его условиям, трудовой коллектив предприятия получал больше льгот и становился собственником 51% обыкновенных акций. Остальные 49% акций оставались в собственности государства, но в дальнейшем могли быть также проданы в частные руки.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Вторая форма приватизации </w:t>
      </w:r>
      <w:r>
        <w:rPr>
          <w:rFonts w:ascii="Symbol" w:hAnsi="Symbol" w:cs="Symbol"/>
        </w:rPr>
        <w:t></w:t>
      </w:r>
      <w:r>
        <w:rPr>
          <w:rFonts w:ascii="Times New Roman CYR" w:hAnsi="Times New Roman CYR" w:cs="Times New Roman CYR"/>
        </w:rPr>
        <w:t xml:space="preserve"> купля-продажа </w:t>
      </w:r>
      <w:r>
        <w:rPr>
          <w:rFonts w:ascii="Symbol" w:hAnsi="Symbol" w:cs="Symbol"/>
        </w:rPr>
        <w:t></w:t>
      </w:r>
      <w:r>
        <w:rPr>
          <w:rFonts w:ascii="Times New Roman CYR" w:hAnsi="Times New Roman CYR" w:cs="Times New Roman CYR"/>
        </w:rPr>
        <w:t xml:space="preserve"> включала коммерческие и некоммерческие конкурсы, а также продажу с аукциона. Принципиальной разницы между аукционом и коммерческим конкурсом нет. В обоих случаях при проведении торгов предпочтение отдается покупателю, готовому заплатить максимальную цену. Некоммерческий конкурс предусматривает выполнение покупателем определенных условий. Ими, например, могут быть сохранение профиля предприятия, вложение необходимых средств в его развитие, обеспечение занятости на предприятии и т. д. Сама же цена предприятия в условиях некоммерческого конкурса часто устанавливается на низком уровне.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Большинство малых предприятий в нашей стране изменило свой статус, став частными благодаря процедуре купли-продажи.</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proofErr w:type="spellStart"/>
      <w:r>
        <w:rPr>
          <w:rFonts w:ascii="Times New Roman CYR" w:hAnsi="Times New Roman CYR" w:cs="Times New Roman CYR"/>
          <w:b/>
          <w:bCs/>
        </w:rPr>
        <w:t>Постваучерная</w:t>
      </w:r>
      <w:proofErr w:type="spellEnd"/>
      <w:r>
        <w:rPr>
          <w:rFonts w:ascii="Times New Roman CYR" w:hAnsi="Times New Roman CYR" w:cs="Times New Roman CYR"/>
          <w:b/>
          <w:bCs/>
        </w:rPr>
        <w:t xml:space="preserve"> приватизация</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 завершением </w:t>
      </w:r>
      <w:proofErr w:type="spellStart"/>
      <w:r>
        <w:rPr>
          <w:rFonts w:ascii="Times New Roman CYR" w:hAnsi="Times New Roman CYR" w:cs="Times New Roman CYR"/>
        </w:rPr>
        <w:t>ваучерного</w:t>
      </w:r>
      <w:proofErr w:type="spellEnd"/>
      <w:r>
        <w:rPr>
          <w:rFonts w:ascii="Times New Roman CYR" w:hAnsi="Times New Roman CYR" w:cs="Times New Roman CYR"/>
        </w:rPr>
        <w:t xml:space="preserve"> этапа, в котором участвовало все население, приватизация не прекратилась, но основными участниками ее стали уже сложившиеся в стране частные компании и банки.</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Проблема покрытия дефицита бюджета вынуждала государство брать кредиты в коммерческих банках. В качестве кредитного обеспечения, или залога, коммерческие банки часто получали от государства пакеты акций приватизированных предприятий.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Так появились залоговые аукционы, в дальнейшем в связи с продажей в 1995</w:t>
      </w:r>
      <w:r>
        <w:rPr>
          <w:rFonts w:ascii="Symbol" w:hAnsi="Symbol" w:cs="Symbol"/>
        </w:rPr>
        <w:t></w:t>
      </w:r>
      <w:r>
        <w:rPr>
          <w:rFonts w:ascii="Times New Roman CYR" w:hAnsi="Times New Roman CYR" w:cs="Times New Roman CYR"/>
        </w:rPr>
        <w:t xml:space="preserve">1996 гг. крупнейших российских нефтяных компаний по мизерным ценам получившие нелестный эпитет «скандальные». Дело в том, что залоговая цена предприятия была много ниже рыночной. Формально в этом не было никаких нарушений: залоговая операция </w:t>
      </w:r>
      <w:r>
        <w:rPr>
          <w:rFonts w:ascii="Symbol" w:hAnsi="Symbol" w:cs="Symbol"/>
        </w:rPr>
        <w:t></w:t>
      </w:r>
      <w:r>
        <w:rPr>
          <w:rFonts w:ascii="Times New Roman CYR" w:hAnsi="Times New Roman CYR" w:cs="Times New Roman CYR"/>
        </w:rPr>
        <w:t xml:space="preserve"> не продажа, поскольку функция залога состоит только в обеспечении гарантии возврата кредита. Вернув заимодавцу кредит, государство легко получило бы заложенное имущество назад.</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Но из-за отсутствия средств государство было неспособно вернуть кредиты, и отданные в залог акции перешли в собственность </w:t>
      </w:r>
      <w:r>
        <w:rPr>
          <w:rFonts w:ascii="Times New Roman CYR" w:hAnsi="Times New Roman CYR" w:cs="Times New Roman CYR"/>
          <w:b/>
          <w:bCs/>
          <w:color w:val="B62D27"/>
          <w:u w:val="single"/>
        </w:rPr>
        <w:t>банков</w:t>
      </w:r>
      <w:r>
        <w:rPr>
          <w:rFonts w:ascii="Times New Roman CYR" w:hAnsi="Times New Roman CYR" w:cs="Times New Roman CYR"/>
        </w:rPr>
        <w:t xml:space="preserve">. Поэтому залоговая, т. е. условная цена, устанавливаемая ради избавления кредитора от рисков на заведомо низком уровне, превращалась в </w:t>
      </w:r>
      <w:proofErr w:type="gramStart"/>
      <w:r>
        <w:rPr>
          <w:rFonts w:ascii="Times New Roman CYR" w:hAnsi="Times New Roman CYR" w:cs="Times New Roman CYR"/>
        </w:rPr>
        <w:t>продажную</w:t>
      </w:r>
      <w:proofErr w:type="gramEnd"/>
      <w:r>
        <w:rPr>
          <w:rFonts w:ascii="Times New Roman CYR" w:hAnsi="Times New Roman CYR" w:cs="Times New Roman CYR"/>
        </w:rPr>
        <w:t xml:space="preserve"> на «законном» основании.</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Кроме залоговых аукционов, в </w:t>
      </w:r>
      <w:proofErr w:type="spellStart"/>
      <w:r>
        <w:rPr>
          <w:rFonts w:ascii="Times New Roman CYR" w:hAnsi="Times New Roman CYR" w:cs="Times New Roman CYR"/>
        </w:rPr>
        <w:t>послеваучерный</w:t>
      </w:r>
      <w:proofErr w:type="spellEnd"/>
      <w:r>
        <w:rPr>
          <w:rFonts w:ascii="Times New Roman CYR" w:hAnsi="Times New Roman CYR" w:cs="Times New Roman CYR"/>
        </w:rPr>
        <w:t xml:space="preserve"> период приватизации проводились и коммерческие конкурсы, и аукционы по продаже принадлежащих государству пакетов акций (их часто называют денежными аукционами, чтобы отличить от </w:t>
      </w:r>
      <w:proofErr w:type="spellStart"/>
      <w:r>
        <w:rPr>
          <w:rFonts w:ascii="Times New Roman CYR" w:hAnsi="Times New Roman CYR" w:cs="Times New Roman CYR"/>
        </w:rPr>
        <w:t>ваучерных</w:t>
      </w:r>
      <w:proofErr w:type="spellEnd"/>
      <w:r>
        <w:rPr>
          <w:rFonts w:ascii="Times New Roman CYR" w:hAnsi="Times New Roman CYR" w:cs="Times New Roman CYR"/>
        </w:rPr>
        <w:t xml:space="preserve"> аукционов предыдущего периода). Два из них </w:t>
      </w:r>
      <w:r>
        <w:rPr>
          <w:rFonts w:ascii="Symbol" w:hAnsi="Symbol" w:cs="Symbol"/>
        </w:rPr>
        <w:t></w:t>
      </w:r>
      <w:r>
        <w:rPr>
          <w:rFonts w:ascii="Times New Roman CYR" w:hAnsi="Times New Roman CYR" w:cs="Times New Roman CYR"/>
        </w:rPr>
        <w:t xml:space="preserve"> продажа крупного пакета акций компании «Связьинвест» и небольшой доли акций «Газпрома» </w:t>
      </w:r>
      <w:r>
        <w:rPr>
          <w:rFonts w:ascii="Symbol" w:hAnsi="Symbol" w:cs="Symbol"/>
        </w:rPr>
        <w:t></w:t>
      </w:r>
      <w:r>
        <w:rPr>
          <w:rFonts w:ascii="Times New Roman CYR" w:hAnsi="Times New Roman CYR" w:cs="Times New Roman CYR"/>
        </w:rPr>
        <w:t xml:space="preserve"> прошли успешно и принесли в казну значительные суммы денег. Примером неудачного денежного аукциона были попытки продажи фирмы «Роснефть» (см. тему 6).</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Дисбаланс механизмов накопления капитала в России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Приватизация в современной России </w:t>
      </w:r>
      <w:proofErr w:type="gramStart"/>
      <w:r>
        <w:rPr>
          <w:rFonts w:ascii="Times New Roman CYR" w:hAnsi="Times New Roman CYR" w:cs="Times New Roman CYR"/>
        </w:rPr>
        <w:t xml:space="preserve">выполнила главную задачу периода первоначального накопления капитала </w:t>
      </w:r>
      <w:r>
        <w:rPr>
          <w:rFonts w:ascii="Symbol" w:hAnsi="Symbol" w:cs="Symbol"/>
        </w:rPr>
        <w:t></w:t>
      </w:r>
      <w:r>
        <w:rPr>
          <w:rFonts w:ascii="Times New Roman CYR" w:hAnsi="Times New Roman CYR" w:cs="Times New Roman CYR"/>
        </w:rPr>
        <w:t xml:space="preserve"> перевела</w:t>
      </w:r>
      <w:proofErr w:type="gramEnd"/>
      <w:r>
        <w:rPr>
          <w:rFonts w:ascii="Times New Roman CYR" w:hAnsi="Times New Roman CYR" w:cs="Times New Roman CYR"/>
        </w:rPr>
        <w:t xml:space="preserve"> основные предприятия в частную собственность и тем самым создала предпосылки для рыночного функционирования фактора капитал. Уже к 1997 г. 87% всех </w:t>
      </w:r>
      <w:r>
        <w:rPr>
          <w:rFonts w:ascii="Times New Roman CYR" w:hAnsi="Times New Roman CYR" w:cs="Times New Roman CYR"/>
        </w:rPr>
        <w:lastRenderedPageBreak/>
        <w:t xml:space="preserve">предприятий страны были частными, т. е. доля частного сектора вышла на тот уровень, который существует в большинстве развитых стран с </w:t>
      </w:r>
      <w:r>
        <w:rPr>
          <w:rFonts w:ascii="Times New Roman CYR" w:hAnsi="Times New Roman CYR" w:cs="Times New Roman CYR"/>
          <w:b/>
          <w:bCs/>
          <w:color w:val="B62D27"/>
          <w:u w:val="single"/>
        </w:rPr>
        <w:t>рыночной экономикой</w:t>
      </w:r>
      <w:r>
        <w:rPr>
          <w:rFonts w:ascii="Times New Roman CYR" w:hAnsi="Times New Roman CYR" w:cs="Times New Roman CYR"/>
        </w:rPr>
        <w:t xml:space="preserve">.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Вместе с тем в ходе приватизации был резко нарушен баланс </w:t>
      </w:r>
      <w:proofErr w:type="spellStart"/>
      <w:r>
        <w:rPr>
          <w:rFonts w:ascii="Times New Roman CYR" w:hAnsi="Times New Roman CYR" w:cs="Times New Roman CYR"/>
        </w:rPr>
        <w:t>перераспределительного</w:t>
      </w:r>
      <w:proofErr w:type="spellEnd"/>
      <w:r>
        <w:rPr>
          <w:rFonts w:ascii="Times New Roman CYR" w:hAnsi="Times New Roman CYR" w:cs="Times New Roman CYR"/>
        </w:rPr>
        <w:t xml:space="preserve"> и сберегательного механизмов первоначального накопления капитала. В условиях трансформации социалистической экономики в </w:t>
      </w:r>
      <w:proofErr w:type="gramStart"/>
      <w:r>
        <w:rPr>
          <w:rFonts w:ascii="Times New Roman CYR" w:hAnsi="Times New Roman CYR" w:cs="Times New Roman CYR"/>
        </w:rPr>
        <w:t>рыночную</w:t>
      </w:r>
      <w:proofErr w:type="gramEnd"/>
      <w:r>
        <w:rPr>
          <w:rFonts w:ascii="Times New Roman CYR" w:hAnsi="Times New Roman CYR" w:cs="Times New Roman CYR"/>
        </w:rPr>
        <w:t xml:space="preserve"> существовал ряд способов сверхбыстрого обогащения отдельных лиц за счет основной массы населения.</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w:t>
      </w:r>
      <w:r>
        <w:rPr>
          <w:rFonts w:ascii="Times New Roman CYR" w:hAnsi="Times New Roman CYR" w:cs="Times New Roman CYR"/>
          <w:b/>
          <w:bCs/>
        </w:rPr>
        <w:t>Ценовой путь</w:t>
      </w:r>
      <w:r>
        <w:rPr>
          <w:rFonts w:ascii="Times New Roman CYR" w:hAnsi="Times New Roman CYR" w:cs="Times New Roman CYR"/>
        </w:rPr>
        <w:t>, состоявший в использовании разницы между старыми фиксированными и рыночными ценами. Государственное предприятие продавало коммерческой фирме материальные ценности по старым государственным ценам, а та реализовывала их потребителям по многократно более высоким рыночным ценам. Разумеется, продажа по старым ценам производилась не любому желающему, а только «своим людям». Практически всегда долю от сверхприбылей в таких сделках имело и руководство государственного предприятия.</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w:t>
      </w:r>
      <w:r>
        <w:rPr>
          <w:rFonts w:ascii="Times New Roman CYR" w:hAnsi="Times New Roman CYR" w:cs="Times New Roman CYR"/>
          <w:b/>
          <w:bCs/>
        </w:rPr>
        <w:t>Кредитный путь</w:t>
      </w:r>
      <w:r>
        <w:rPr>
          <w:rFonts w:ascii="Times New Roman CYR" w:hAnsi="Times New Roman CYR" w:cs="Times New Roman CYR"/>
          <w:i/>
          <w:iCs/>
        </w:rPr>
        <w:t>,</w:t>
      </w:r>
      <w:r>
        <w:rPr>
          <w:rFonts w:ascii="Times New Roman CYR" w:hAnsi="Times New Roman CYR" w:cs="Times New Roman CYR"/>
        </w:rPr>
        <w:t xml:space="preserve"> заключавшийся в получении по низким ставкам и на длительный срок государственных кредитов либо в задержке платежей (например, заработной платы бюджетников) и «прокрутке» соответствующих сумм банком. Он был весьма эффективен в период </w:t>
      </w:r>
      <w:r>
        <w:rPr>
          <w:rFonts w:ascii="Times New Roman CYR" w:hAnsi="Times New Roman CYR" w:cs="Times New Roman CYR"/>
          <w:b/>
          <w:bCs/>
          <w:color w:val="B62D27"/>
          <w:u w:val="single"/>
        </w:rPr>
        <w:t>гиперинфляции</w:t>
      </w:r>
      <w:r>
        <w:rPr>
          <w:rFonts w:ascii="Times New Roman CYR" w:hAnsi="Times New Roman CYR" w:cs="Times New Roman CYR"/>
        </w:rPr>
        <w:t xml:space="preserve">, когда </w:t>
      </w:r>
      <w:r>
        <w:rPr>
          <w:rFonts w:ascii="Times New Roman CYR" w:hAnsi="Times New Roman CYR" w:cs="Times New Roman CYR"/>
          <w:b/>
          <w:bCs/>
          <w:color w:val="B62D27"/>
          <w:u w:val="single"/>
        </w:rPr>
        <w:t>деньги</w:t>
      </w:r>
      <w:r>
        <w:rPr>
          <w:rFonts w:ascii="Times New Roman CYR" w:hAnsi="Times New Roman CYR" w:cs="Times New Roman CYR"/>
        </w:rPr>
        <w:t xml:space="preserve"> обесценивались столь быстро, что взятая в долг сумма через несколько месяцев превращалась </w:t>
      </w:r>
      <w:proofErr w:type="gramStart"/>
      <w:r>
        <w:rPr>
          <w:rFonts w:ascii="Times New Roman CYR" w:hAnsi="Times New Roman CYR" w:cs="Times New Roman CYR"/>
        </w:rPr>
        <w:t>в ничто</w:t>
      </w:r>
      <w:proofErr w:type="gramEnd"/>
      <w:r>
        <w:rPr>
          <w:rFonts w:ascii="Times New Roman CYR" w:hAnsi="Times New Roman CYR" w:cs="Times New Roman CYR"/>
        </w:rPr>
        <w:t>. Получение кредита под низкий процент в таких условиях было равноценно праву вообще не отдавать долг. Излишне даже говорить, что и эта возможность обогащения была открыта лишь для избранных.</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3. </w:t>
      </w:r>
      <w:r>
        <w:rPr>
          <w:rFonts w:ascii="Times New Roman CYR" w:hAnsi="Times New Roman CYR" w:cs="Times New Roman CYR"/>
          <w:b/>
          <w:bCs/>
        </w:rPr>
        <w:t>Внешнеторговый путь</w:t>
      </w:r>
      <w:r>
        <w:rPr>
          <w:rFonts w:ascii="Times New Roman CYR" w:hAnsi="Times New Roman CYR" w:cs="Times New Roman CYR"/>
          <w:i/>
          <w:iCs/>
        </w:rPr>
        <w:t>,</w:t>
      </w:r>
      <w:r>
        <w:rPr>
          <w:rFonts w:ascii="Times New Roman CYR" w:hAnsi="Times New Roman CYR" w:cs="Times New Roman CYR"/>
        </w:rPr>
        <w:t xml:space="preserve"> обеспечивавший сверхприбыли импортерам потребительских товаров (игра на дефицитах внутреннего рынка страны) и экспортерам сырья (игра на разнице внутренних и мировых цен).</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4.</w:t>
      </w:r>
      <w:r>
        <w:rPr>
          <w:rFonts w:ascii="Times New Roman CYR" w:hAnsi="Times New Roman CYR" w:cs="Times New Roman CYR"/>
          <w:i/>
          <w:iCs/>
        </w:rPr>
        <w:t xml:space="preserve"> </w:t>
      </w:r>
      <w:r>
        <w:rPr>
          <w:rFonts w:ascii="Times New Roman CYR" w:hAnsi="Times New Roman CYR" w:cs="Times New Roman CYR"/>
          <w:b/>
          <w:bCs/>
        </w:rPr>
        <w:t>Ростовщический путь</w:t>
      </w:r>
      <w:r>
        <w:rPr>
          <w:rFonts w:ascii="Times New Roman CYR" w:hAnsi="Times New Roman CYR" w:cs="Times New Roman CYR"/>
        </w:rPr>
        <w:t xml:space="preserve">, состоявший в кредитовании государства и (в меньшей степени) предприятий реального сектора под грабительские проценты. Например, государственные кредитные обязательства (ГКО), к выпуску которых государство вынуждено было прибегнуть из-за </w:t>
      </w:r>
      <w:r>
        <w:rPr>
          <w:rFonts w:ascii="Times New Roman CYR" w:hAnsi="Times New Roman CYR" w:cs="Times New Roman CYR"/>
          <w:b/>
          <w:bCs/>
          <w:color w:val="B62D27"/>
          <w:u w:val="single"/>
        </w:rPr>
        <w:t>дефицита бюджета</w:t>
      </w:r>
      <w:r>
        <w:rPr>
          <w:rFonts w:ascii="Times New Roman CYR" w:hAnsi="Times New Roman CYR" w:cs="Times New Roman CYR"/>
        </w:rPr>
        <w:t xml:space="preserve">. Проценты по ним на протяжении 1994 </w:t>
      </w:r>
      <w:r>
        <w:rPr>
          <w:rFonts w:ascii="Symbol" w:hAnsi="Symbol" w:cs="Symbol"/>
        </w:rPr>
        <w:t></w:t>
      </w:r>
      <w:r>
        <w:rPr>
          <w:rFonts w:ascii="Times New Roman CYR" w:hAnsi="Times New Roman CYR" w:cs="Times New Roman CYR"/>
        </w:rPr>
        <w:t xml:space="preserve"> первой половины 1998 г. превосходили доходность от вложения в любой другой вид экономических операций.</w:t>
      </w:r>
    </w:p>
    <w:p w:rsidR="006E18BA" w:rsidRDefault="006E18BA" w:rsidP="006E18BA">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5</w:t>
      </w:r>
      <w:r>
        <w:rPr>
          <w:rFonts w:ascii="Times New Roman CYR" w:hAnsi="Times New Roman CYR" w:cs="Times New Roman CYR"/>
          <w:i/>
          <w:iCs/>
        </w:rPr>
        <w:t xml:space="preserve">. </w:t>
      </w:r>
      <w:r>
        <w:rPr>
          <w:rFonts w:ascii="Times New Roman CYR" w:hAnsi="Times New Roman CYR" w:cs="Times New Roman CYR"/>
          <w:b/>
          <w:bCs/>
        </w:rPr>
        <w:t>Криминальный путь</w:t>
      </w:r>
      <w:r>
        <w:rPr>
          <w:rFonts w:ascii="Times New Roman CYR" w:hAnsi="Times New Roman CYR" w:cs="Times New Roman CYR"/>
        </w:rPr>
        <w:t>, включавший целый набор откровенных экономических преступлений (подделка платежных документов, перевод денег в фирмы-однодневки и т. п.).</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Во многом с помощью перечисленных путей обогащения в пореформенной России возникли крупные частные капиталы. </w:t>
      </w:r>
      <w:r>
        <w:rPr>
          <w:rFonts w:ascii="Times New Roman CYR" w:hAnsi="Times New Roman CYR" w:cs="Times New Roman CYR"/>
          <w:i/>
          <w:iCs/>
        </w:rPr>
        <w:t xml:space="preserve">Приватизация многократно усилила и закрепила эти процессы, поскольку позволила преобразовать «легкие деньги» в права собственности на основные предприятия страны, т. е. довела до логического конца процесс первоначального накопления капитала преимущественно </w:t>
      </w:r>
      <w:proofErr w:type="spellStart"/>
      <w:r>
        <w:rPr>
          <w:rFonts w:ascii="Times New Roman CYR" w:hAnsi="Times New Roman CYR" w:cs="Times New Roman CYR"/>
          <w:i/>
          <w:iCs/>
        </w:rPr>
        <w:t>перераспределительным</w:t>
      </w:r>
      <w:proofErr w:type="spellEnd"/>
      <w:r>
        <w:rPr>
          <w:rFonts w:ascii="Times New Roman CYR" w:hAnsi="Times New Roman CYR" w:cs="Times New Roman CYR"/>
          <w:i/>
          <w:iCs/>
        </w:rPr>
        <w:t xml:space="preserve"> способом.</w:t>
      </w:r>
      <w:r>
        <w:rPr>
          <w:rFonts w:ascii="Times New Roman CYR" w:hAnsi="Times New Roman CYR" w:cs="Times New Roman CYR"/>
        </w:rPr>
        <w:t xml:space="preserve">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 всех этапах </w:t>
      </w:r>
      <w:r>
        <w:rPr>
          <w:rFonts w:ascii="Times New Roman CYR" w:hAnsi="Times New Roman CYR" w:cs="Times New Roman CYR"/>
          <w:b/>
          <w:bCs/>
          <w:color w:val="B62D27"/>
          <w:u w:val="single"/>
        </w:rPr>
        <w:t>приватизации</w:t>
      </w:r>
      <w:r>
        <w:rPr>
          <w:rFonts w:ascii="Times New Roman CYR" w:hAnsi="Times New Roman CYR" w:cs="Times New Roman CYR"/>
        </w:rPr>
        <w:t xml:space="preserve"> (кроме, возможно, денежных аукционов последнего времени) для владельцев крупных капиталов существовала возможность скупки государственной собственности </w:t>
      </w:r>
      <w:r>
        <w:rPr>
          <w:rFonts w:ascii="Times New Roman CYR" w:hAnsi="Times New Roman CYR" w:cs="Times New Roman CYR"/>
          <w:i/>
          <w:iCs/>
        </w:rPr>
        <w:t>за бесценок.</w:t>
      </w:r>
      <w:r>
        <w:rPr>
          <w:rFonts w:ascii="Times New Roman CYR" w:hAnsi="Times New Roman CYR" w:cs="Times New Roman CYR"/>
        </w:rPr>
        <w:t xml:space="preserve"> Например, </w:t>
      </w:r>
      <w:r>
        <w:rPr>
          <w:rFonts w:ascii="Times New Roman CYR" w:hAnsi="Times New Roman CYR" w:cs="Times New Roman CYR"/>
          <w:b/>
          <w:bCs/>
          <w:color w:val="B62D27"/>
          <w:u w:val="single"/>
        </w:rPr>
        <w:t>ваучеры</w:t>
      </w:r>
      <w:r>
        <w:rPr>
          <w:rFonts w:ascii="Times New Roman CYR" w:hAnsi="Times New Roman CYR" w:cs="Times New Roman CYR"/>
        </w:rPr>
        <w:t xml:space="preserve">, равно как и приобретенные на них </w:t>
      </w:r>
      <w:r>
        <w:rPr>
          <w:rFonts w:ascii="Times New Roman CYR" w:hAnsi="Times New Roman CYR" w:cs="Times New Roman CYR"/>
          <w:b/>
          <w:bCs/>
          <w:color w:val="B62D27"/>
          <w:u w:val="single"/>
        </w:rPr>
        <w:t>акции предприятий</w:t>
      </w:r>
      <w:r>
        <w:rPr>
          <w:rFonts w:ascii="Times New Roman CYR" w:hAnsi="Times New Roman CYR" w:cs="Times New Roman CYR"/>
        </w:rPr>
        <w:t xml:space="preserve">, мелкому владельцу в большинстве случаев не приносили никаких доходов. Многие владельцы </w:t>
      </w:r>
      <w:proofErr w:type="gramStart"/>
      <w:r>
        <w:rPr>
          <w:rFonts w:ascii="Times New Roman CYR" w:hAnsi="Times New Roman CYR" w:cs="Times New Roman CYR"/>
        </w:rPr>
        <w:t>ваучеров</w:t>
      </w:r>
      <w:proofErr w:type="gramEnd"/>
      <w:r>
        <w:rPr>
          <w:rFonts w:ascii="Times New Roman CYR" w:hAnsi="Times New Roman CYR" w:cs="Times New Roman CYR"/>
        </w:rPr>
        <w:t xml:space="preserve"> поэтому были готовы продать их крайне дешево. </w:t>
      </w:r>
      <w:proofErr w:type="gramStart"/>
      <w:r>
        <w:rPr>
          <w:rFonts w:ascii="Times New Roman CYR" w:hAnsi="Times New Roman CYR" w:cs="Times New Roman CYR"/>
        </w:rPr>
        <w:t>За всю историю существования ваучера его рыночная цена ни разу не поднялась выше 40 долл., а в среднем не превышала смехотворной (напомним, что номинально эта ценная бумага должна была отражать долю каждого гражданина в поровну распределяемом богатстве всей страны) суммы в 10 долл. Массовая скупка ваучеров в этих условиях стала легким путем к овладению лучшими предприятиями.</w:t>
      </w:r>
      <w:proofErr w:type="gramEnd"/>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Цены, по которым продавались предприятия на денежном этапе приватизации, также часто шокировали общественность своим занижением. «Уралмаш» </w:t>
      </w:r>
      <w:r>
        <w:rPr>
          <w:rFonts w:ascii="Symbol" w:hAnsi="Symbol" w:cs="Symbol"/>
        </w:rPr>
        <w:t></w:t>
      </w:r>
      <w:r>
        <w:rPr>
          <w:rFonts w:ascii="Times New Roman CYR" w:hAnsi="Times New Roman CYR" w:cs="Times New Roman CYR"/>
        </w:rPr>
        <w:t xml:space="preserve"> знаменитый завод заводов, называемый так за способность полностью, до последней гайки, укомплектовать производимым оборудованием любое предприятие, был продан за 3,73 </w:t>
      </w:r>
      <w:proofErr w:type="gramStart"/>
      <w:r>
        <w:rPr>
          <w:rFonts w:ascii="Times New Roman CYR" w:hAnsi="Times New Roman CYR" w:cs="Times New Roman CYR"/>
        </w:rPr>
        <w:t>млн</w:t>
      </w:r>
      <w:proofErr w:type="gramEnd"/>
      <w:r>
        <w:rPr>
          <w:rFonts w:ascii="Times New Roman CYR" w:hAnsi="Times New Roman CYR" w:cs="Times New Roman CYR"/>
        </w:rPr>
        <w:t xml:space="preserve"> долл. вместо миллиардов, которые в действительности стоил. Челябинский металлургический завод был продан примерно за такую же цену. Ковровский механический завод, один из главных производителей огнестрельного оружия, </w:t>
      </w:r>
      <w:r>
        <w:rPr>
          <w:rFonts w:ascii="Symbol" w:hAnsi="Symbol" w:cs="Symbol"/>
        </w:rPr>
        <w:t></w:t>
      </w:r>
      <w:r>
        <w:rPr>
          <w:rFonts w:ascii="Times New Roman CYR" w:hAnsi="Times New Roman CYR" w:cs="Times New Roman CYR"/>
        </w:rPr>
        <w:t xml:space="preserve"> и вовсе за 2,7 </w:t>
      </w:r>
      <w:proofErr w:type="gramStart"/>
      <w:r>
        <w:rPr>
          <w:rFonts w:ascii="Times New Roman CYR" w:hAnsi="Times New Roman CYR" w:cs="Times New Roman CYR"/>
        </w:rPr>
        <w:t>млн</w:t>
      </w:r>
      <w:proofErr w:type="gramEnd"/>
      <w:r>
        <w:rPr>
          <w:rFonts w:ascii="Times New Roman CYR" w:hAnsi="Times New Roman CYR" w:cs="Times New Roman CYR"/>
        </w:rPr>
        <w:t xml:space="preserve"> долл. В целом 324 крупных завода были реализованы по ценам ниже 4 млн долл. каждый.</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Напротив, сберегательный механизм первоначального накопления не получил в новой России широкого распространения (за исключением некоторых предприятий мелкого бизнеса). Случаи постепенного накопления сумм для участия в приватизации за счет производственной деятельности, основанной на упорном труде и экономном потреблении предпринимателей, представляют собой редкие исключения.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Еще более опасным для экономики является то, что приоритет сбережения над потреблением (</w:t>
      </w:r>
      <w:proofErr w:type="spellStart"/>
      <w:r>
        <w:rPr>
          <w:rFonts w:ascii="Times New Roman CYR" w:hAnsi="Times New Roman CYR" w:cs="Times New Roman CYR"/>
        </w:rPr>
        <w:t>веберовский</w:t>
      </w:r>
      <w:proofErr w:type="spellEnd"/>
      <w:r>
        <w:rPr>
          <w:rFonts w:ascii="Times New Roman CYR" w:hAnsi="Times New Roman CYR" w:cs="Times New Roman CYR"/>
        </w:rPr>
        <w:t xml:space="preserve"> «дух капитализма») не стал господствующей формой хозяйственного поведения всей предпринимательской элиты. В конце </w:t>
      </w:r>
      <w:proofErr w:type="gramStart"/>
      <w:r>
        <w:rPr>
          <w:rFonts w:ascii="Times New Roman CYR" w:hAnsi="Times New Roman CYR" w:cs="Times New Roman CYR"/>
        </w:rPr>
        <w:t>концов</w:t>
      </w:r>
      <w:proofErr w:type="gramEnd"/>
      <w:r>
        <w:rPr>
          <w:rFonts w:ascii="Times New Roman CYR" w:hAnsi="Times New Roman CYR" w:cs="Times New Roman CYR"/>
        </w:rPr>
        <w:t xml:space="preserve"> не так уж важно, как исторически произошло первоначальное накопление капитала, если функционально возникшие предприятия работают на накопление капитала и расширение производства за счет добровольного самоограничения потребления властвующей элитой. К сожалению, в современной России демонстративная расточительность затрат на личное потребление </w:t>
      </w:r>
      <w:r>
        <w:rPr>
          <w:rFonts w:ascii="Symbol" w:hAnsi="Symbol" w:cs="Symbol"/>
        </w:rPr>
        <w:t></w:t>
      </w:r>
      <w:r>
        <w:rPr>
          <w:rFonts w:ascii="Times New Roman CYR" w:hAnsi="Times New Roman CYR" w:cs="Times New Roman CYR"/>
        </w:rPr>
        <w:t xml:space="preserve"> от вошедших в анекдоты причуд «новых русских» до гигантских представительских расходов фирм на пышные особняки, дорогие автомобили и т. п. </w:t>
      </w:r>
      <w:r>
        <w:rPr>
          <w:rFonts w:ascii="Symbol" w:hAnsi="Symbol" w:cs="Symbol"/>
        </w:rPr>
        <w:t></w:t>
      </w:r>
      <w:r>
        <w:rPr>
          <w:rFonts w:ascii="Times New Roman CYR" w:hAnsi="Times New Roman CYR" w:cs="Times New Roman CYR"/>
        </w:rPr>
        <w:t xml:space="preserve"> стала нормой ведения бизнеса.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Недостатки процесса приватизации не замедлили сказаться на ходе и качестве проведения реформ в экономике России, став важным фактором торможения хозяйственного развития страны.</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Проблема пересмотра итогов приватизации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связи с этим как в политической, так и в научной литературе периодически поднимается вопрос о пересмотре итогов приватизации. Имеется для этого и реальный инструмент. Практически все сделки по приватизации государственной собственности небезупречны с правовой точки зрения. Например, даже основной закон, по которому осуществлялась приватизация, предусматривал не выпуск ваучеров, а открытие личных именных приватизационных счетов на каждого гражданина России. При этом скупить их в сколько-нибудь заметном количестве (в отличие от ваучеров) было фактически невозможно. Подобных нарушений законов в бурный период реформ было допущено великое множество. Поэтому существует возможность, не прибегая к национализации, оспорить результаты приватизации через суд.</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Очень сложен, </w:t>
      </w:r>
      <w:proofErr w:type="gramStart"/>
      <w:r>
        <w:rPr>
          <w:rFonts w:ascii="Times New Roman CYR" w:hAnsi="Times New Roman CYR" w:cs="Times New Roman CYR"/>
        </w:rPr>
        <w:t>однако</w:t>
      </w:r>
      <w:proofErr w:type="gramEnd"/>
      <w:r>
        <w:rPr>
          <w:rFonts w:ascii="Times New Roman CYR" w:hAnsi="Times New Roman CYR" w:cs="Times New Roman CYR"/>
        </w:rPr>
        <w:t xml:space="preserve"> вопрос о целесообразности такой меры. С одной стороны, это позволит вернуть в государственные руки часть нечестно приобретенной собственности, что могло бы принести значительные средства, столь необходимые для реализации социальных программ, поддержки науки, реформирование армии и т. п., а кроме того, имело бы важное моральное значение. С другой </w:t>
      </w:r>
      <w:r>
        <w:rPr>
          <w:rFonts w:ascii="Symbol" w:hAnsi="Symbol" w:cs="Symbol"/>
        </w:rPr>
        <w:t></w:t>
      </w:r>
      <w:r>
        <w:rPr>
          <w:rFonts w:ascii="Times New Roman CYR" w:hAnsi="Times New Roman CYR" w:cs="Times New Roman CYR"/>
        </w:rPr>
        <w:t xml:space="preserve"> в момент проведения подобной конфискации практически неизбежен экономический хаос, который наверняка перечеркнет начавшийся в </w:t>
      </w:r>
      <w:proofErr w:type="spellStart"/>
      <w:r>
        <w:rPr>
          <w:rFonts w:ascii="Times New Roman CYR" w:hAnsi="Times New Roman CYR" w:cs="Times New Roman CYR"/>
        </w:rPr>
        <w:t>постельцинский</w:t>
      </w:r>
      <w:proofErr w:type="spellEnd"/>
      <w:r>
        <w:rPr>
          <w:rFonts w:ascii="Times New Roman CYR" w:hAnsi="Times New Roman CYR" w:cs="Times New Roman CYR"/>
        </w:rPr>
        <w:t xml:space="preserve"> период подъем. Нельзя полностью исключить и вспышку насилия в обществе, как во время возврата собственности, так и при новом ее дележе. Поэтому современная позиция Правительства России отрицает возможность пересмотра итогов приватизации. В то же время не вполне правовые способы приобретения собственности российскими олигархами делают возможным судебное давление на них с целью заставить отказаться от откровенно хищнических, вредящих экономике страны действий и компенсировать уже причиненный ущерб.</w:t>
      </w:r>
    </w:p>
    <w:p w:rsidR="006E18BA" w:rsidRDefault="006E18BA" w:rsidP="006E18BA">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lastRenderedPageBreak/>
        <w:t>12.1.2. Капитал предприятия и его структура. Рынок оборотного капитала</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Капитал предприятия</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Кроме приведенной теоретической трактовки капитала как фактора производства, большое значение имеет практический подход к этой категории с точки зрения фирмы. </w:t>
      </w:r>
      <w:r>
        <w:rPr>
          <w:rFonts w:ascii="Times New Roman CYR" w:hAnsi="Times New Roman CYR" w:cs="Times New Roman CYR"/>
          <w:i/>
          <w:iCs/>
        </w:rPr>
        <w:t>Капиталом предприятия называется стоимостная оценка всего принадлежащего ему имущества.</w:t>
      </w:r>
      <w:r>
        <w:rPr>
          <w:rFonts w:ascii="Times New Roman CYR" w:hAnsi="Times New Roman CYR" w:cs="Times New Roman CYR"/>
        </w:rPr>
        <w:t xml:space="preserve"> </w:t>
      </w:r>
      <w:proofErr w:type="gramStart"/>
      <w:r>
        <w:rPr>
          <w:rFonts w:ascii="Times New Roman CYR" w:hAnsi="Times New Roman CYR" w:cs="Times New Roman CYR"/>
        </w:rPr>
        <w:t xml:space="preserve">Таким образом, в величину капитала фирмы, помимо стоимости машин, оборудования, сооружений и т. п., т. е. собственно фактора капитал, включаются: </w:t>
      </w:r>
      <w:proofErr w:type="gramEnd"/>
    </w:p>
    <w:p w:rsidR="006E18BA" w:rsidRDefault="006E18BA" w:rsidP="006E18BA">
      <w:pPr>
        <w:widowControl w:val="0"/>
        <w:tabs>
          <w:tab w:val="left" w:pos="340"/>
          <w:tab w:val="left" w:pos="851"/>
        </w:tabs>
        <w:autoSpaceDE w:val="0"/>
        <w:autoSpaceDN w:val="0"/>
        <w:adjustRightInd w:val="0"/>
        <w:ind w:left="851" w:hanging="284"/>
        <w:jc w:val="both"/>
        <w:rPr>
          <w:rFonts w:ascii="Times New Roman CYR" w:hAnsi="Times New Roman CYR" w:cs="Times New Roman CYR"/>
        </w:rPr>
      </w:pP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b/>
          <w:bCs/>
          <w:color w:val="B62D27"/>
          <w:u w:val="single"/>
        </w:rPr>
        <w:t>стоимость</w:t>
      </w:r>
      <w:r>
        <w:rPr>
          <w:rFonts w:ascii="Times New Roman CYR" w:hAnsi="Times New Roman CYR" w:cs="Times New Roman CYR"/>
        </w:rPr>
        <w:t xml:space="preserve"> принадлежащих предприятию других факторов производства (например, принадлежащей ему земли);</w:t>
      </w:r>
    </w:p>
    <w:p w:rsidR="006E18BA" w:rsidRDefault="006E18BA" w:rsidP="006E18BA">
      <w:pPr>
        <w:widowControl w:val="0"/>
        <w:autoSpaceDE w:val="0"/>
        <w:autoSpaceDN w:val="0"/>
        <w:adjustRightInd w:val="0"/>
        <w:ind w:left="851" w:hanging="284"/>
        <w:jc w:val="both"/>
        <w:rPr>
          <w:rFonts w:ascii="Times New Roman CYR" w:hAnsi="Times New Roman CYR" w:cs="Times New Roman CYR"/>
        </w:rPr>
      </w:pP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rPr>
        <w:t xml:space="preserve">величина имеющихся у него денежных средств и иных финансовых активов, которые могут быть потрачены на приобретение любого из </w:t>
      </w:r>
      <w:r>
        <w:rPr>
          <w:rFonts w:ascii="Times New Roman CYR" w:hAnsi="Times New Roman CYR" w:cs="Times New Roman CYR"/>
          <w:b/>
          <w:bCs/>
          <w:color w:val="B62D27"/>
          <w:u w:val="single"/>
        </w:rPr>
        <w:t>факторов производства</w:t>
      </w:r>
      <w:r>
        <w:rPr>
          <w:rFonts w:ascii="Times New Roman CYR" w:hAnsi="Times New Roman CYR" w:cs="Times New Roman CYR"/>
        </w:rPr>
        <w:t xml:space="preserve"> (например, фонд заработной платы, используемый на покупку фактора труд).</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Оборотный и основной капитал</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Различные элементы капитала в процессе производства ведут себя по-разному. </w:t>
      </w:r>
      <w:r>
        <w:rPr>
          <w:rFonts w:ascii="Times New Roman CYR" w:hAnsi="Times New Roman CYR" w:cs="Times New Roman CYR"/>
          <w:i/>
          <w:iCs/>
        </w:rPr>
        <w:t xml:space="preserve">Одна составная часть капитала используется однократно и полностью потребляется в ходе каждого цикла производства. Другая часть функционирует в течение нескольких лет, даже десятилетий и потребляется постепенно, на протяжении нескольких производственных циклов. Соответственно первая часть капитала называется оборотным, а вторая </w:t>
      </w:r>
      <w:r>
        <w:rPr>
          <w:rFonts w:ascii="Symbol" w:hAnsi="Symbol" w:cs="Symbol"/>
          <w:i/>
          <w:iCs/>
        </w:rPr>
        <w:t></w:t>
      </w:r>
      <w:r>
        <w:rPr>
          <w:rFonts w:ascii="Times New Roman CYR" w:hAnsi="Times New Roman CYR" w:cs="Times New Roman CYR"/>
          <w:i/>
          <w:iCs/>
        </w:rPr>
        <w:t xml:space="preserve"> основным капиталом.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 </w:t>
      </w:r>
      <w:r>
        <w:rPr>
          <w:rFonts w:ascii="Times New Roman CYR" w:hAnsi="Times New Roman CYR" w:cs="Times New Roman CYR"/>
          <w:i/>
          <w:iCs/>
        </w:rPr>
        <w:t>оборотному капиталу</w:t>
      </w:r>
      <w:r>
        <w:rPr>
          <w:rFonts w:ascii="Times New Roman CYR" w:hAnsi="Times New Roman CYR" w:cs="Times New Roman CYR"/>
        </w:rPr>
        <w:t xml:space="preserve"> (или оборотным активам) относятся сырье, материалы, топливо, энергия, полуфабрикаты </w:t>
      </w:r>
      <w:r>
        <w:rPr>
          <w:rFonts w:ascii="Symbol" w:hAnsi="Symbol" w:cs="Symbol"/>
          <w:i/>
          <w:iCs/>
        </w:rPr>
        <w:t></w:t>
      </w:r>
      <w:r>
        <w:rPr>
          <w:rFonts w:ascii="Times New Roman CYR" w:hAnsi="Times New Roman CYR" w:cs="Times New Roman CYR"/>
        </w:rPr>
        <w:t xml:space="preserve"> все то, из чего изготавливается продукция. После продажи произведенных товаров оборотный капитал полностью возвращается предпринимателю и снова может быть использован в производстве.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i/>
          <w:iCs/>
        </w:rPr>
        <w:t>Основной капитал</w:t>
      </w:r>
      <w:r>
        <w:rPr>
          <w:rFonts w:ascii="Times New Roman CYR" w:hAnsi="Times New Roman CYR" w:cs="Times New Roman CYR"/>
        </w:rPr>
        <w:t xml:space="preserve"> является главной составной частью имущества любой фирмы и представлен зданиями, сооружениями, машинами, станками, оборудованием, транспортными средствами и т. д. </w:t>
      </w:r>
      <w:r>
        <w:rPr>
          <w:rFonts w:ascii="Symbol" w:hAnsi="Symbol" w:cs="Symbol"/>
        </w:rPr>
        <w:t></w:t>
      </w:r>
      <w:r>
        <w:rPr>
          <w:rFonts w:ascii="Times New Roman CYR" w:hAnsi="Times New Roman CYR" w:cs="Times New Roman CYR"/>
        </w:rPr>
        <w:t xml:space="preserve"> всем тем, с помощью чего осуществляется производственный процесс.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нашей стране основной капитал принято также называть </w:t>
      </w:r>
      <w:r>
        <w:rPr>
          <w:rFonts w:ascii="Times New Roman CYR" w:hAnsi="Times New Roman CYR" w:cs="Times New Roman CYR"/>
          <w:i/>
          <w:iCs/>
        </w:rPr>
        <w:t>основными фондами</w:t>
      </w:r>
      <w:r>
        <w:rPr>
          <w:rFonts w:ascii="Times New Roman CYR" w:hAnsi="Times New Roman CYR" w:cs="Times New Roman CYR"/>
        </w:rPr>
        <w:t xml:space="preserve">. Термин «фонды» восходит к советским временам, когда слово «капитал» считалось не применимым к социалистической экономике. По своему смысловому значению слово «фонд» происходит от лат. </w:t>
      </w:r>
      <w:proofErr w:type="spellStart"/>
      <w:r>
        <w:rPr>
          <w:rFonts w:ascii="Times New Roman CYR" w:hAnsi="Times New Roman CYR" w:cs="Times New Roman CYR"/>
        </w:rPr>
        <w:t>fondus</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основание, что еще раз подчеркивает особую важность наличия основных фондов для осуществления деятельности предприятия.</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отличие от </w:t>
      </w:r>
      <w:proofErr w:type="gramStart"/>
      <w:r>
        <w:rPr>
          <w:rFonts w:ascii="Times New Roman CYR" w:hAnsi="Times New Roman CYR" w:cs="Times New Roman CYR"/>
        </w:rPr>
        <w:t>оборотного</w:t>
      </w:r>
      <w:proofErr w:type="gramEnd"/>
      <w:r>
        <w:rPr>
          <w:rFonts w:ascii="Times New Roman CYR" w:hAnsi="Times New Roman CYR" w:cs="Times New Roman CYR"/>
        </w:rPr>
        <w:t xml:space="preserve">, основной капитал имеет высокую стоимость. Поэтому на предприятии возникает проблема финансирования обновления (приобретения) основных фондов. Но поскольку основной капитал используется длительное время и переносит всю свою стоимость на выпускаемые изделия не сразу, а частями, предприятие получает возможность подготовиться к смене оборудования, заблаговременно сделав накопления в форме амортизационных отчислений. К концу срока жизни элементы основного капитала заменяются предприятием новыми за счет средств </w:t>
      </w:r>
      <w:r>
        <w:rPr>
          <w:rFonts w:ascii="Times New Roman CYR" w:hAnsi="Times New Roman CYR" w:cs="Times New Roman CYR"/>
          <w:b/>
          <w:bCs/>
          <w:color w:val="B62D27"/>
          <w:u w:val="single"/>
        </w:rPr>
        <w:t>амортизационного фонда</w:t>
      </w:r>
      <w:r>
        <w:rPr>
          <w:rFonts w:ascii="Times New Roman CYR" w:hAnsi="Times New Roman CYR" w:cs="Times New Roman CYR"/>
        </w:rPr>
        <w:t xml:space="preserve"> (см. 6.2.3), сформированного в течение всего времени службы основного капитала.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Рассмотрим теперь последовательно рынки оборотного и основного капитала.</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Рынок оборотного капитала как рынок ресурсов</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Рынок </w:t>
      </w:r>
      <w:r>
        <w:rPr>
          <w:rFonts w:ascii="Times New Roman CYR" w:hAnsi="Times New Roman CYR" w:cs="Times New Roman CYR"/>
          <w:b/>
          <w:bCs/>
          <w:color w:val="B62D27"/>
          <w:u w:val="single"/>
        </w:rPr>
        <w:t>оборотного капитала</w:t>
      </w:r>
      <w:r>
        <w:rPr>
          <w:rFonts w:ascii="Times New Roman CYR" w:hAnsi="Times New Roman CYR" w:cs="Times New Roman CYR"/>
        </w:rPr>
        <w:t xml:space="preserve"> является типичным рынком </w:t>
      </w:r>
      <w:r>
        <w:rPr>
          <w:rFonts w:ascii="Times New Roman CYR" w:hAnsi="Times New Roman CYR" w:cs="Times New Roman CYR"/>
          <w:b/>
          <w:bCs/>
          <w:color w:val="B62D27"/>
          <w:u w:val="single"/>
        </w:rPr>
        <w:t>ресурсов</w:t>
      </w:r>
      <w:r>
        <w:rPr>
          <w:rFonts w:ascii="Times New Roman CYR" w:hAnsi="Times New Roman CYR" w:cs="Times New Roman CYR"/>
        </w:rPr>
        <w:t xml:space="preserve">. В связи с этим и в принципах его организации, и в механизмах установления на нем равновесия имеется много общего с аналогичными процессами на уже рассмотренном нами рынке трудовых ресурсов. Так, объем спроса на материальные ресурсы, используемые в качестве оборотного капитала, носит производный характер по отношению к спросу на конечную продукцию и зависит от размеров последнего. При этом максимизация прибыли достигается в точке равенства предельного денежного продукта и предельных издержек соответствующего материального ресурса. Другими словами, при оптимизации фирмой спроса на оборотный капитал действует правило MRP </w:t>
      </w:r>
      <w:r>
        <w:rPr>
          <w:rFonts w:ascii="Symbol" w:hAnsi="Symbol" w:cs="Symbol"/>
        </w:rPr>
        <w:t></w:t>
      </w:r>
      <w:r>
        <w:rPr>
          <w:rFonts w:ascii="Times New Roman CYR" w:hAnsi="Times New Roman CYR" w:cs="Times New Roman CYR"/>
        </w:rPr>
        <w:t xml:space="preserve"> MRC.</w:t>
      </w:r>
    </w:p>
    <w:p w:rsidR="006E18BA" w:rsidRDefault="006E18BA" w:rsidP="006E18BA">
      <w:pPr>
        <w:widowControl w:val="0"/>
        <w:tabs>
          <w:tab w:val="left" w:pos="2438"/>
        </w:tabs>
        <w:autoSpaceDE w:val="0"/>
        <w:autoSpaceDN w:val="0"/>
        <w:adjustRightInd w:val="0"/>
        <w:spacing w:before="120" w:after="120"/>
        <w:jc w:val="center"/>
        <w:rPr>
          <w:rFonts w:ascii="Times New Roman CYR" w:hAnsi="Times New Roman CYR" w:cs="Times New Roman CYR"/>
          <w:sz w:val="20"/>
          <w:szCs w:val="20"/>
        </w:rPr>
      </w:pPr>
      <w:r>
        <w:rPr>
          <w:rFonts w:ascii="Times New Roman CYR" w:hAnsi="Times New Roman CYR" w:cs="Times New Roman CYR"/>
          <w:noProof/>
          <w:sz w:val="28"/>
          <w:szCs w:val="28"/>
        </w:rPr>
        <w:drawing>
          <wp:inline distT="0" distB="0" distL="0" distR="0" wp14:anchorId="210D8A04" wp14:editId="1F748CC1">
            <wp:extent cx="4972050" cy="1800225"/>
            <wp:effectExtent l="19050" t="0" r="0"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8" cstate="print"/>
                    <a:srcRect/>
                    <a:stretch>
                      <a:fillRect/>
                    </a:stretch>
                  </pic:blipFill>
                  <pic:spPr bwMode="auto">
                    <a:xfrm>
                      <a:off x="0" y="0"/>
                      <a:ext cx="4972050" cy="1800225"/>
                    </a:xfrm>
                    <a:prstGeom prst="rect">
                      <a:avLst/>
                    </a:prstGeom>
                    <a:noFill/>
                    <a:ln w="9525">
                      <a:noFill/>
                      <a:miter lim="800000"/>
                      <a:headEnd/>
                      <a:tailEnd/>
                    </a:ln>
                  </pic:spPr>
                </pic:pic>
              </a:graphicData>
            </a:graphic>
          </wp:inline>
        </w:drawing>
      </w:r>
    </w:p>
    <w:p w:rsidR="006E18BA" w:rsidRDefault="006E18BA" w:rsidP="006E18BA">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rPr>
        <w:t xml:space="preserve">Рис. 12.1. </w:t>
      </w:r>
      <w:r>
        <w:rPr>
          <w:rFonts w:ascii="Times New Roman CYR" w:hAnsi="Times New Roman CYR" w:cs="Times New Roman CYR"/>
          <w:b/>
          <w:bCs/>
        </w:rPr>
        <w:t>Типы рынков оборотного капитала</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Точно так же на рынке оборотного капитала могут сложиться </w:t>
      </w:r>
      <w:r>
        <w:rPr>
          <w:rFonts w:ascii="Times New Roman CYR" w:hAnsi="Times New Roman CYR" w:cs="Times New Roman CYR"/>
          <w:b/>
          <w:bCs/>
          <w:color w:val="B62D27"/>
          <w:u w:val="single"/>
        </w:rPr>
        <w:t>совершенная конкуренция</w:t>
      </w:r>
      <w:r>
        <w:rPr>
          <w:rFonts w:ascii="Times New Roman CYR" w:hAnsi="Times New Roman CYR" w:cs="Times New Roman CYR"/>
        </w:rPr>
        <w:t xml:space="preserve">, </w:t>
      </w:r>
      <w:r>
        <w:rPr>
          <w:rFonts w:ascii="Times New Roman CYR" w:hAnsi="Times New Roman CYR" w:cs="Times New Roman CYR"/>
          <w:b/>
          <w:bCs/>
          <w:color w:val="B62D27"/>
          <w:u w:val="single"/>
        </w:rPr>
        <w:t>монопсония</w:t>
      </w:r>
      <w:r>
        <w:rPr>
          <w:rFonts w:ascii="Times New Roman CYR" w:hAnsi="Times New Roman CYR" w:cs="Times New Roman CYR"/>
        </w:rPr>
        <w:t xml:space="preserve">, </w:t>
      </w:r>
      <w:r>
        <w:rPr>
          <w:rFonts w:ascii="Times New Roman CYR" w:hAnsi="Times New Roman CYR" w:cs="Times New Roman CYR"/>
          <w:b/>
          <w:bCs/>
          <w:color w:val="B62D27"/>
          <w:u w:val="single"/>
        </w:rPr>
        <w:t>монополия</w:t>
      </w:r>
      <w:r>
        <w:rPr>
          <w:rFonts w:ascii="Times New Roman CYR" w:hAnsi="Times New Roman CYR" w:cs="Times New Roman CYR"/>
        </w:rPr>
        <w:t xml:space="preserve"> и взаимная монополия (рис. 12.1), т. е. все те основные типы рыночных структур, детальный анализ которых был представлен в предыдущей теме применительно к рынку труда (см. 11.4). Соответственно для материальных ресурсов, входящих в состав оборотного капитала, типичны уже описанные для каждого из этих типов рынка кривые спроса и предложения.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Совершенная конкуренция (в чистом виде или с элементами монополистической конкуренции) наблюдается на рынках тех материальных ресурсов, где и поставщики, и покупатели многочисленны. Например, ситуацию такого рода можно наблюдать на рынках универсальных, простых комплектующих изделий (резиновых прокладок, металлоизделий, электрической арматуры и др.).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Достаточно часто встречаются монопсония и олигопсония. Именно такое положение имеет место на многих предприятиях, перерабатывающих сельскохозяйственную продукцию. Местный молокозавод выступает по отношению к колхозам и фермерам в роли </w:t>
      </w:r>
      <w:proofErr w:type="spellStart"/>
      <w:r>
        <w:rPr>
          <w:rFonts w:ascii="Times New Roman CYR" w:hAnsi="Times New Roman CYR" w:cs="Times New Roman CYR"/>
        </w:rPr>
        <w:t>монопсониста</w:t>
      </w:r>
      <w:proofErr w:type="spellEnd"/>
      <w:r>
        <w:rPr>
          <w:rFonts w:ascii="Times New Roman CYR" w:hAnsi="Times New Roman CYR" w:cs="Times New Roman CYR"/>
        </w:rPr>
        <w:t xml:space="preserve">, так как других перерабатывающих предприятий поблизости нет, а при длительной транспортировке молоко скисает. Кстати, рыночное всевластие таких </w:t>
      </w:r>
      <w:proofErr w:type="spellStart"/>
      <w:r>
        <w:rPr>
          <w:rFonts w:ascii="Times New Roman CYR" w:hAnsi="Times New Roman CYR" w:cs="Times New Roman CYR"/>
        </w:rPr>
        <w:t>монопсонистов</w:t>
      </w:r>
      <w:proofErr w:type="spellEnd"/>
      <w:r>
        <w:rPr>
          <w:rFonts w:ascii="Times New Roman CYR" w:hAnsi="Times New Roman CYR" w:cs="Times New Roman CYR"/>
        </w:rPr>
        <w:t xml:space="preserve">-переработчиков служит важной причиной тяжелого положения отечественных сельскохозяйственных предприятий. Последние именно в силу </w:t>
      </w:r>
      <w:proofErr w:type="spellStart"/>
      <w:r>
        <w:rPr>
          <w:rFonts w:ascii="Times New Roman CYR" w:hAnsi="Times New Roman CYR" w:cs="Times New Roman CYR"/>
        </w:rPr>
        <w:t>монопсонической</w:t>
      </w:r>
      <w:proofErr w:type="spellEnd"/>
      <w:r>
        <w:rPr>
          <w:rFonts w:ascii="Times New Roman CYR" w:hAnsi="Times New Roman CYR" w:cs="Times New Roman CYR"/>
        </w:rPr>
        <w:t xml:space="preserve"> структуры рынка вынуждены мириться с навязываемыми им закупочными ценами.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Особого комментария заслуживает монополистический (олигополистический) тип рынка. Если на рынке труда соответствующее этому типу одностороннее господство профсоюза можно считать исключением, то на рынках материальных ресурсов такое положение весьма распространено. «Газпром», РАО «ЕЭС России», «</w:t>
      </w:r>
      <w:proofErr w:type="spellStart"/>
      <w:r>
        <w:rPr>
          <w:rFonts w:ascii="Times New Roman CYR" w:hAnsi="Times New Roman CYR" w:cs="Times New Roman CYR"/>
        </w:rPr>
        <w:t>Транснефть</w:t>
      </w:r>
      <w:proofErr w:type="spellEnd"/>
      <w:r>
        <w:rPr>
          <w:rFonts w:ascii="Times New Roman CYR" w:hAnsi="Times New Roman CYR" w:cs="Times New Roman CYR"/>
        </w:rPr>
        <w:t>»,</w:t>
      </w:r>
      <w:r>
        <w:rPr>
          <w:rFonts w:ascii="Times New Roman CYR" w:hAnsi="Times New Roman CYR" w:cs="Times New Roman CYR"/>
          <w:i/>
          <w:iCs/>
        </w:rPr>
        <w:t xml:space="preserve"> </w:t>
      </w:r>
      <w:r>
        <w:rPr>
          <w:rFonts w:ascii="Times New Roman CYR" w:hAnsi="Times New Roman CYR" w:cs="Times New Roman CYR"/>
        </w:rPr>
        <w:t xml:space="preserve">МПС и другие гигантские предприятия, уже описанные нами в качестве естественных монополий (см. 10.2.1), являются именно поставщиками ресурсов, служащих для других фирм в качестве оборотного капитала. Поэтому обычные для нашей страны жалобы директоров промышленных предприятий на то, что в годы реформ цены на электроэнергию, железнодорожные перевозки и сырье росли быстрее цен на </w:t>
      </w:r>
      <w:r>
        <w:rPr>
          <w:rFonts w:ascii="Times New Roman CYR" w:hAnsi="Times New Roman CYR" w:cs="Times New Roman CYR"/>
        </w:rPr>
        <w:lastRenderedPageBreak/>
        <w:t xml:space="preserve">готовую продукцию, имеют под собой прочное теоретическое обоснование. Монополисты имеют возможность навязывать своим потребителям завышенные цены на поставляемые ресурсы. Как, например, отдельно взятая фирма может бороться с завышенными железнодорожными тарифами? С ней никто и говорить-то на железной дороге не станет: </w:t>
      </w:r>
      <w:r>
        <w:rPr>
          <w:rFonts w:ascii="Times New Roman CYR" w:hAnsi="Times New Roman CYR" w:cs="Times New Roman CYR"/>
          <w:i/>
          <w:iCs/>
        </w:rPr>
        <w:t xml:space="preserve">Не хочешь платить </w:t>
      </w:r>
      <w:r>
        <w:rPr>
          <w:rFonts w:ascii="Symbol" w:hAnsi="Symbol" w:cs="Symbol"/>
          <w:i/>
          <w:iCs/>
        </w:rPr>
        <w:t></w:t>
      </w:r>
      <w:r>
        <w:rPr>
          <w:rFonts w:ascii="Times New Roman CYR" w:hAnsi="Times New Roman CYR" w:cs="Times New Roman CYR"/>
          <w:i/>
          <w:iCs/>
        </w:rPr>
        <w:t xml:space="preserve"> вези свой товар хоть на лошадях.</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Наконец, встречается и </w:t>
      </w:r>
      <w:r>
        <w:rPr>
          <w:rFonts w:ascii="Times New Roman CYR" w:hAnsi="Times New Roman CYR" w:cs="Times New Roman CYR"/>
          <w:b/>
          <w:bCs/>
          <w:color w:val="B62D27"/>
          <w:u w:val="single"/>
        </w:rPr>
        <w:t>взаимная монополия (олигополия)</w:t>
      </w:r>
      <w:r>
        <w:rPr>
          <w:rFonts w:ascii="Times New Roman CYR" w:hAnsi="Times New Roman CYR" w:cs="Times New Roman CYR"/>
        </w:rPr>
        <w:t xml:space="preserve">. При типичном для России высоком уровне монополизации ситуация, когда поставщиком тех или иных материальных ресурсов выступает один, а покупателем </w:t>
      </w:r>
      <w:r>
        <w:rPr>
          <w:rFonts w:ascii="Symbol" w:hAnsi="Symbol" w:cs="Symbol"/>
        </w:rPr>
        <w:t></w:t>
      </w:r>
      <w:r>
        <w:rPr>
          <w:rFonts w:ascii="Times New Roman CYR" w:hAnsi="Times New Roman CYR" w:cs="Times New Roman CYR"/>
        </w:rPr>
        <w:t xml:space="preserve"> другой монополист, отнюдь не является редкостью.</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Оборотные средства</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i/>
          <w:iCs/>
        </w:rPr>
      </w:pPr>
      <w:r>
        <w:rPr>
          <w:rFonts w:ascii="Times New Roman CYR" w:hAnsi="Times New Roman CYR" w:cs="Times New Roman CYR"/>
        </w:rPr>
        <w:t xml:space="preserve">Важной особенностью </w:t>
      </w:r>
      <w:r>
        <w:rPr>
          <w:rFonts w:ascii="Times New Roman CYR" w:hAnsi="Times New Roman CYR" w:cs="Times New Roman CYR"/>
          <w:b/>
          <w:bCs/>
          <w:color w:val="B62D27"/>
          <w:u w:val="single"/>
        </w:rPr>
        <w:t>оборотного капитала</w:t>
      </w:r>
      <w:r>
        <w:rPr>
          <w:rFonts w:ascii="Times New Roman CYR" w:hAnsi="Times New Roman CYR" w:cs="Times New Roman CYR"/>
        </w:rPr>
        <w:t xml:space="preserve">, является то, что его элементы легко трансформируются в денежные средства, быстро и постоянно меняют товарную форму </w:t>
      </w:r>
      <w:proofErr w:type="gramStart"/>
      <w:r>
        <w:rPr>
          <w:rFonts w:ascii="Times New Roman CYR" w:hAnsi="Times New Roman CYR" w:cs="Times New Roman CYR"/>
        </w:rPr>
        <w:t>на</w:t>
      </w:r>
      <w:proofErr w:type="gramEnd"/>
      <w:r>
        <w:rPr>
          <w:rFonts w:ascii="Times New Roman CYR" w:hAnsi="Times New Roman CYR" w:cs="Times New Roman CYR"/>
        </w:rPr>
        <w:t xml:space="preserve"> денежную и обратно. На деньги закупается сырье, оно перерабатывается в готовую продукцию, та продается, вновь превращаясь в деньги и т. д. </w:t>
      </w:r>
      <w:r>
        <w:rPr>
          <w:rFonts w:ascii="Times New Roman CYR" w:hAnsi="Times New Roman CYR" w:cs="Times New Roman CYR"/>
          <w:i/>
          <w:iCs/>
        </w:rPr>
        <w:t xml:space="preserve">Денежная компонента оборотного капитала называется оборотными средствами фирмы.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Постоянное</w:t>
      </w:r>
      <w:r>
        <w:rPr>
          <w:rFonts w:ascii="Times New Roman CYR" w:hAnsi="Times New Roman CYR" w:cs="Times New Roman CYR"/>
          <w:i/>
          <w:iCs/>
        </w:rPr>
        <w:t xml:space="preserve"> </w:t>
      </w:r>
      <w:r>
        <w:rPr>
          <w:rFonts w:ascii="Times New Roman CYR" w:hAnsi="Times New Roman CYR" w:cs="Times New Roman CYR"/>
        </w:rPr>
        <w:t xml:space="preserve">наличие достаточного объема оборотных средств является одним из важнейших условий нормального ведения текущего бизнеса, ведь без них становится невозможной (или, по меньшей мере, резко осложняется) закупка сырья, электроэнергии и других элементов оборотного капитала. С объемом оборотных средств тесно связана и финансовая устойчивость предприятия. Действительно, как бы велика ни была стоимость принадлежащего предприятию имущества, мгновенно реализовать ее оно не может: не продавать же заводские помещения, чтобы расплатиться по текущим долгам за электроэнергию! На практике все подобные платежи осуществляются за счет оборотных средств. </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Рассчитывается даже специальный показатель </w:t>
      </w:r>
      <w:r>
        <w:rPr>
          <w:rFonts w:ascii="Symbol" w:hAnsi="Symbol" w:cs="Symbol"/>
        </w:rPr>
        <w:t></w:t>
      </w:r>
      <w:r>
        <w:rPr>
          <w:rFonts w:ascii="Times New Roman CYR" w:hAnsi="Times New Roman CYR" w:cs="Times New Roman CYR"/>
          <w:i/>
          <w:iCs/>
        </w:rPr>
        <w:t xml:space="preserve"> </w:t>
      </w:r>
      <w:r>
        <w:rPr>
          <w:rFonts w:ascii="Times New Roman CYR" w:hAnsi="Times New Roman CYR" w:cs="Times New Roman CYR"/>
          <w:b/>
          <w:bCs/>
          <w:color w:val="B62D27"/>
          <w:u w:val="single"/>
        </w:rPr>
        <w:t>коэффициент текущей ликвидности</w:t>
      </w:r>
      <w:r>
        <w:rPr>
          <w:rFonts w:ascii="Times New Roman CYR" w:hAnsi="Times New Roman CYR" w:cs="Times New Roman CYR"/>
        </w:rPr>
        <w:t>, равный отношению оборотных сре</w:t>
      </w:r>
      <w:proofErr w:type="gramStart"/>
      <w:r>
        <w:rPr>
          <w:rFonts w:ascii="Times New Roman CYR" w:hAnsi="Times New Roman CYR" w:cs="Times New Roman CYR"/>
        </w:rPr>
        <w:t>дств к с</w:t>
      </w:r>
      <w:proofErr w:type="gramEnd"/>
      <w:r>
        <w:rPr>
          <w:rFonts w:ascii="Times New Roman CYR" w:hAnsi="Times New Roman CYR" w:cs="Times New Roman CYR"/>
        </w:rPr>
        <w:t>умме наиболее срочных обязательств фирмы. В развитых странах падение коэффициента текущей ликвидности ниже единицы обычно служит предвестником банкротства фирмы. В России этот коэффициент упал в среднем по всему народному хозяйству ниже единицы уже в 1996 г. и пока не восстановился, что является показателем тяжелого положения предприятий страны.</w:t>
      </w:r>
    </w:p>
    <w:p w:rsidR="006E18BA" w:rsidRDefault="006E18BA" w:rsidP="006E18BA">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Утрата собственных оборотных средств российскими предприятиями</w:t>
      </w:r>
    </w:p>
    <w:p w:rsidR="006E18BA" w:rsidRDefault="006E18BA" w:rsidP="006E18BA">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Нормально работающие предприятия постоянно держат на счетах в банке определенную сумму денежных средств, позволяющую осуществлять текущие закупки и платежи (собственные оборотные средства), и/или имеют открытые кредитные линии для получения недостающих денег от банка (заемные оборотные средства). За годы реформ, однако, острый недостаток собственных оборотных сре</w:t>
      </w:r>
      <w:proofErr w:type="gramStart"/>
      <w:r>
        <w:rPr>
          <w:rFonts w:ascii="Times New Roman CYR" w:hAnsi="Times New Roman CYR" w:cs="Times New Roman CYR"/>
        </w:rPr>
        <w:t>дств ст</w:t>
      </w:r>
      <w:proofErr w:type="gramEnd"/>
      <w:r>
        <w:rPr>
          <w:rFonts w:ascii="Times New Roman CYR" w:hAnsi="Times New Roman CYR" w:cs="Times New Roman CYR"/>
        </w:rPr>
        <w:t xml:space="preserve">ал одной из острейших проблем российских предприятий. Если в 1993 г. доля собственных оборотных средств во всех оборотных средствах составляла 11,5% (кстати, по обычным меркам сравнительно низкую величину), то к 1996 г. она дошла до иррационального отрицательного уровня </w:t>
      </w:r>
      <w:r>
        <w:rPr>
          <w:rFonts w:ascii="Symbol" w:hAnsi="Symbol" w:cs="Symbol"/>
        </w:rPr>
        <w:t></w:t>
      </w:r>
      <w:r>
        <w:rPr>
          <w:rFonts w:ascii="Times New Roman CYR" w:hAnsi="Times New Roman CYR" w:cs="Times New Roman CYR"/>
        </w:rPr>
        <w:t xml:space="preserve"> 1,1%. Другими словами, собственные оборотные средства были полностью растрачены.</w:t>
      </w:r>
    </w:p>
    <w:p w:rsidR="006E18BA" w:rsidRDefault="006E18BA" w:rsidP="006E18BA">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Происхождение этого опасного феномена связано с особенностями динамики цен в начальный период реформ. В среднем цены на сырье и полуфабрикаты росли значительно быстрее цен на готовую продукцию. В результате, продав свою продукцию, российские предприятия обычно получали меньше средств, чем было нужно для закупки сырья. Постепенно собственные денежные средства «проедались». </w:t>
      </w:r>
    </w:p>
    <w:p w:rsidR="006E18BA" w:rsidRDefault="006E18BA" w:rsidP="006E18BA">
      <w:pPr>
        <w:widowControl w:val="0"/>
        <w:autoSpaceDE w:val="0"/>
        <w:autoSpaceDN w:val="0"/>
        <w:adjustRightInd w:val="0"/>
        <w:ind w:firstLine="567"/>
        <w:jc w:val="both"/>
        <w:rPr>
          <w:rFonts w:ascii="Times New Roman CYR" w:hAnsi="Times New Roman CYR" w:cs="Times New Roman CYR"/>
          <w:i/>
          <w:iCs/>
        </w:rPr>
      </w:pPr>
      <w:r>
        <w:rPr>
          <w:rFonts w:ascii="Times New Roman CYR" w:hAnsi="Times New Roman CYR" w:cs="Times New Roman CYR"/>
        </w:rPr>
        <w:t>Нехватка оборотных сре</w:t>
      </w:r>
      <w:proofErr w:type="gramStart"/>
      <w:r>
        <w:rPr>
          <w:rFonts w:ascii="Times New Roman CYR" w:hAnsi="Times New Roman CYR" w:cs="Times New Roman CYR"/>
        </w:rPr>
        <w:t>дств в св</w:t>
      </w:r>
      <w:proofErr w:type="gramEnd"/>
      <w:r>
        <w:rPr>
          <w:rFonts w:ascii="Times New Roman CYR" w:hAnsi="Times New Roman CYR" w:cs="Times New Roman CYR"/>
        </w:rPr>
        <w:t xml:space="preserve">ою очередь явилась одной из важных причин такого </w:t>
      </w:r>
      <w:r>
        <w:rPr>
          <w:rFonts w:ascii="Times New Roman CYR" w:hAnsi="Times New Roman CYR" w:cs="Times New Roman CYR"/>
        </w:rPr>
        <w:lastRenderedPageBreak/>
        <w:t xml:space="preserve">опасного явления в российской экономике как </w:t>
      </w:r>
      <w:r>
        <w:rPr>
          <w:rFonts w:ascii="Times New Roman CYR" w:hAnsi="Times New Roman CYR" w:cs="Times New Roman CYR"/>
          <w:b/>
          <w:bCs/>
          <w:i/>
          <w:iCs/>
          <w:color w:val="B62D27"/>
          <w:u w:val="single"/>
        </w:rPr>
        <w:t>неплатежи</w:t>
      </w:r>
      <w:r>
        <w:rPr>
          <w:rFonts w:ascii="Times New Roman CYR" w:hAnsi="Times New Roman CYR" w:cs="Times New Roman CYR"/>
          <w:i/>
          <w:iCs/>
        </w:rPr>
        <w:t xml:space="preserve"> </w:t>
      </w:r>
      <w:r>
        <w:rPr>
          <w:rFonts w:ascii="Times New Roman CYR" w:hAnsi="Times New Roman CYR" w:cs="Times New Roman CYR"/>
        </w:rPr>
        <w:t>(см. 3.1.5)</w:t>
      </w:r>
      <w:r>
        <w:rPr>
          <w:rFonts w:ascii="Times New Roman CYR" w:hAnsi="Times New Roman CYR" w:cs="Times New Roman CYR"/>
          <w:i/>
          <w:iCs/>
        </w:rPr>
        <w:t>.</w:t>
      </w:r>
    </w:p>
    <w:p w:rsidR="006E18BA" w:rsidRDefault="006E18BA" w:rsidP="006E18BA">
      <w:pPr>
        <w:rPr>
          <w:rFonts w:ascii="Times New Roman" w:hAnsi="Times New Roman" w:cs="Times New Roman"/>
          <w:b/>
        </w:rPr>
      </w:pPr>
    </w:p>
    <w:p w:rsidR="006E18BA" w:rsidRDefault="006E18BA" w:rsidP="006E18BA">
      <w:pPr>
        <w:rPr>
          <w:rFonts w:ascii="Times New Roman" w:hAnsi="Times New Roman" w:cs="Times New Roman"/>
          <w:b/>
        </w:rPr>
      </w:pPr>
      <w:r w:rsidRPr="006E18BA">
        <w:rPr>
          <w:rFonts w:ascii="Times New Roman" w:hAnsi="Times New Roman" w:cs="Times New Roman"/>
          <w:b/>
        </w:rPr>
        <w:t>25. Теория дисконтирования и критери</w:t>
      </w:r>
      <w:r>
        <w:rPr>
          <w:rFonts w:ascii="Times New Roman" w:hAnsi="Times New Roman" w:cs="Times New Roman"/>
          <w:b/>
        </w:rPr>
        <w:t xml:space="preserve">и экономической обоснованности </w:t>
      </w:r>
      <w:r w:rsidRPr="006E18BA">
        <w:rPr>
          <w:rFonts w:ascii="Times New Roman" w:hAnsi="Times New Roman" w:cs="Times New Roman"/>
          <w:b/>
        </w:rPr>
        <w:t>инвестиционных проектов.</w:t>
      </w:r>
      <w:r w:rsidR="00FD1E3D">
        <w:rPr>
          <w:rFonts w:ascii="Times New Roman" w:hAnsi="Times New Roman" w:cs="Times New Roman"/>
          <w:b/>
        </w:rPr>
        <w:t xml:space="preserve"> </w:t>
      </w:r>
    </w:p>
    <w:p w:rsidR="00FD1E3D" w:rsidRDefault="00FD1E3D" w:rsidP="006E18BA">
      <w:pPr>
        <w:rPr>
          <w:rFonts w:ascii="Times New Roman" w:hAnsi="Times New Roman" w:cs="Times New Roman"/>
          <w:b/>
        </w:rPr>
      </w:pPr>
      <w:r>
        <w:rPr>
          <w:rFonts w:ascii="Times New Roman" w:hAnsi="Times New Roman" w:cs="Times New Roman"/>
          <w:b/>
        </w:rPr>
        <w:t>Краткая выжимка:</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lang w:eastAsia="ru-RU"/>
        </w:rPr>
        <w:t>Дисконтирование — это процесс приведения будущих доходов и расходов к их текущей стоимости для корректного сравнения и принятия инвестиционных решений. Важно, что деньги, имеющие разные временные параметры (например, сегодняшний доход и будущий), обладают разной ценностью. Дисконтирование помогает учесть фактор времени, сокращая будущие денежные поступления для сопоставимости с сегодняшними затратами.</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lang w:eastAsia="ru-RU"/>
        </w:rPr>
        <w:t>Основные идеи:</w:t>
      </w:r>
    </w:p>
    <w:p w:rsidR="00FD1E3D" w:rsidRPr="00FD1E3D" w:rsidRDefault="00FD1E3D" w:rsidP="00FD1E3D">
      <w:pPr>
        <w:numPr>
          <w:ilvl w:val="0"/>
          <w:numId w:val="35"/>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Фактор времени:</w:t>
      </w:r>
      <w:r w:rsidRPr="00FD1E3D">
        <w:rPr>
          <w:rFonts w:ascii="Times New Roman" w:eastAsia="Times New Roman" w:hAnsi="Times New Roman" w:cs="Times New Roman"/>
          <w:lang w:eastAsia="ru-RU"/>
        </w:rPr>
        <w:t xml:space="preserve"> Основной капитал используется долгое время, и доходы от инвестиций появляются в будущем. Таким образом, нужно сравнивать затраты сегодня и доходы в будущем.</w:t>
      </w:r>
    </w:p>
    <w:p w:rsidR="00FD1E3D" w:rsidRPr="00FD1E3D" w:rsidRDefault="00FD1E3D" w:rsidP="00FD1E3D">
      <w:pPr>
        <w:numPr>
          <w:ilvl w:val="0"/>
          <w:numId w:val="35"/>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Дисконтирование:</w:t>
      </w:r>
      <w:r w:rsidRPr="00FD1E3D">
        <w:rPr>
          <w:rFonts w:ascii="Times New Roman" w:eastAsia="Times New Roman" w:hAnsi="Times New Roman" w:cs="Times New Roman"/>
          <w:lang w:eastAsia="ru-RU"/>
        </w:rPr>
        <w:t xml:space="preserve"> Суть метода — это уменьшение стоимости будущих доходов, чтобы сравнить их с сегодняшними затратами. Чем дальше во времени будет получен доход, тем меньше его ценность.</w:t>
      </w:r>
    </w:p>
    <w:p w:rsidR="00FD1E3D" w:rsidRPr="00FD1E3D" w:rsidRDefault="00FD1E3D" w:rsidP="00FD1E3D">
      <w:pPr>
        <w:numPr>
          <w:ilvl w:val="0"/>
          <w:numId w:val="35"/>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Расчет будущего дохода:</w:t>
      </w:r>
      <w:r w:rsidRPr="00FD1E3D">
        <w:rPr>
          <w:rFonts w:ascii="Times New Roman" w:eastAsia="Times New Roman" w:hAnsi="Times New Roman" w:cs="Times New Roman"/>
          <w:lang w:eastAsia="ru-RU"/>
        </w:rPr>
        <w:t xml:space="preserve"> Формула для расчета будущей стоимости (</w:t>
      </w:r>
      <w:proofErr w:type="spellStart"/>
      <w:r w:rsidRPr="00FD1E3D">
        <w:rPr>
          <w:rFonts w:ascii="Times New Roman" w:eastAsia="Times New Roman" w:hAnsi="Times New Roman" w:cs="Times New Roman"/>
          <w:lang w:eastAsia="ru-RU"/>
        </w:rPr>
        <w:t>TRn</w:t>
      </w:r>
      <w:proofErr w:type="spellEnd"/>
      <w:r w:rsidRPr="00FD1E3D">
        <w:rPr>
          <w:rFonts w:ascii="Times New Roman" w:eastAsia="Times New Roman" w:hAnsi="Times New Roman" w:cs="Times New Roman"/>
          <w:lang w:eastAsia="ru-RU"/>
        </w:rPr>
        <w:t>) с учетом процентной ставки:</w:t>
      </w:r>
      <w:r w:rsidRPr="00FD1E3D">
        <w:rPr>
          <w:rFonts w:ascii="Times New Roman" w:eastAsia="Times New Roman" w:hAnsi="Times New Roman" w:cs="Times New Roman"/>
          <w:lang w:eastAsia="ru-RU"/>
        </w:rPr>
        <w:br/>
      </w:r>
      <w:proofErr w:type="spellStart"/>
      <w:r w:rsidRPr="00FD1E3D">
        <w:rPr>
          <w:rFonts w:ascii="Times New Roman" w:eastAsia="Times New Roman" w:hAnsi="Times New Roman" w:cs="Times New Roman"/>
          <w:lang w:eastAsia="ru-RU"/>
        </w:rPr>
        <w:t>TRn</w:t>
      </w:r>
      <w:proofErr w:type="spellEnd"/>
      <w:r w:rsidRPr="00FD1E3D">
        <w:rPr>
          <w:rFonts w:ascii="Times New Roman" w:eastAsia="Times New Roman" w:hAnsi="Times New Roman" w:cs="Times New Roman"/>
          <w:lang w:eastAsia="ru-RU"/>
        </w:rPr>
        <w:t>=PDV×(1+i)</w:t>
      </w:r>
      <w:proofErr w:type="spellStart"/>
      <w:r w:rsidRPr="00FD1E3D">
        <w:rPr>
          <w:rFonts w:ascii="Times New Roman" w:eastAsia="Times New Roman" w:hAnsi="Times New Roman" w:cs="Times New Roman"/>
          <w:lang w:eastAsia="ru-RU"/>
        </w:rPr>
        <w:t>nTRn</w:t>
      </w:r>
      <w:proofErr w:type="spellEnd"/>
      <w:r w:rsidRPr="00FD1E3D">
        <w:rPr>
          <w:rFonts w:ascii="Times New Roman" w:eastAsia="Times New Roman" w:hAnsi="Times New Roman" w:cs="Times New Roman"/>
          <w:lang w:eastAsia="ru-RU"/>
        </w:rPr>
        <w:t xml:space="preserve"> = PDV \</w:t>
      </w:r>
      <w:proofErr w:type="spellStart"/>
      <w:r w:rsidRPr="00FD1E3D">
        <w:rPr>
          <w:rFonts w:ascii="Times New Roman" w:eastAsia="Times New Roman" w:hAnsi="Times New Roman" w:cs="Times New Roman"/>
          <w:lang w:eastAsia="ru-RU"/>
        </w:rPr>
        <w:t>times</w:t>
      </w:r>
      <w:proofErr w:type="spellEnd"/>
      <w:r w:rsidRPr="00FD1E3D">
        <w:rPr>
          <w:rFonts w:ascii="Times New Roman" w:eastAsia="Times New Roman" w:hAnsi="Times New Roman" w:cs="Times New Roman"/>
          <w:lang w:eastAsia="ru-RU"/>
        </w:rPr>
        <w:t xml:space="preserve"> (1 + i)^</w:t>
      </w:r>
      <w:proofErr w:type="spellStart"/>
      <w:r w:rsidRPr="00FD1E3D">
        <w:rPr>
          <w:rFonts w:ascii="Times New Roman" w:eastAsia="Times New Roman" w:hAnsi="Times New Roman" w:cs="Times New Roman"/>
          <w:lang w:eastAsia="ru-RU"/>
        </w:rPr>
        <w:t>nTRn</w:t>
      </w:r>
      <w:proofErr w:type="spellEnd"/>
      <w:r w:rsidRPr="00FD1E3D">
        <w:rPr>
          <w:rFonts w:ascii="Times New Roman" w:eastAsia="Times New Roman" w:hAnsi="Times New Roman" w:cs="Times New Roman"/>
          <w:lang w:eastAsia="ru-RU"/>
        </w:rPr>
        <w:t>=PDV×(1+i)n</w:t>
      </w:r>
    </w:p>
    <w:p w:rsidR="00FD1E3D" w:rsidRPr="00FD1E3D" w:rsidRDefault="00FD1E3D" w:rsidP="00FD1E3D">
      <w:pPr>
        <w:numPr>
          <w:ilvl w:val="0"/>
          <w:numId w:val="35"/>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Текущая дисконтированная стоимость (PDV):</w:t>
      </w:r>
      <w:r w:rsidRPr="00FD1E3D">
        <w:rPr>
          <w:rFonts w:ascii="Times New Roman" w:eastAsia="Times New Roman" w:hAnsi="Times New Roman" w:cs="Times New Roman"/>
          <w:lang w:eastAsia="ru-RU"/>
        </w:rPr>
        <w:t xml:space="preserve"> С помощью дисконтирования можно вычислить текущую стоимость будущего дохода, используя формулу:</w:t>
      </w:r>
      <w:r w:rsidRPr="00FD1E3D">
        <w:rPr>
          <w:rFonts w:ascii="Times New Roman" w:eastAsia="Times New Roman" w:hAnsi="Times New Roman" w:cs="Times New Roman"/>
          <w:lang w:eastAsia="ru-RU"/>
        </w:rPr>
        <w:br/>
        <w:t>PDV=</w:t>
      </w:r>
      <w:proofErr w:type="spellStart"/>
      <w:r w:rsidRPr="00FD1E3D">
        <w:rPr>
          <w:rFonts w:ascii="Times New Roman" w:eastAsia="Times New Roman" w:hAnsi="Times New Roman" w:cs="Times New Roman"/>
          <w:lang w:eastAsia="ru-RU"/>
        </w:rPr>
        <w:t>TRn</w:t>
      </w:r>
      <w:proofErr w:type="spellEnd"/>
      <w:r w:rsidRPr="00FD1E3D">
        <w:rPr>
          <w:rFonts w:ascii="Times New Roman" w:eastAsia="Times New Roman" w:hAnsi="Times New Roman" w:cs="Times New Roman"/>
          <w:lang w:eastAsia="ru-RU"/>
        </w:rPr>
        <w:t>/(1+i)</w:t>
      </w:r>
      <w:proofErr w:type="spellStart"/>
      <w:r w:rsidRPr="00FD1E3D">
        <w:rPr>
          <w:rFonts w:ascii="Times New Roman" w:eastAsia="Times New Roman" w:hAnsi="Times New Roman" w:cs="Times New Roman"/>
          <w:lang w:eastAsia="ru-RU"/>
        </w:rPr>
        <w:t>nPDV</w:t>
      </w:r>
      <w:proofErr w:type="spellEnd"/>
      <w:r w:rsidRPr="00FD1E3D">
        <w:rPr>
          <w:rFonts w:ascii="Times New Roman" w:eastAsia="Times New Roman" w:hAnsi="Times New Roman" w:cs="Times New Roman"/>
          <w:lang w:eastAsia="ru-RU"/>
        </w:rPr>
        <w:t xml:space="preserve"> = </w:t>
      </w:r>
      <w:proofErr w:type="spellStart"/>
      <w:r w:rsidRPr="00FD1E3D">
        <w:rPr>
          <w:rFonts w:ascii="Times New Roman" w:eastAsia="Times New Roman" w:hAnsi="Times New Roman" w:cs="Times New Roman"/>
          <w:lang w:eastAsia="ru-RU"/>
        </w:rPr>
        <w:t>TRn</w:t>
      </w:r>
      <w:proofErr w:type="spellEnd"/>
      <w:r w:rsidRPr="00FD1E3D">
        <w:rPr>
          <w:rFonts w:ascii="Times New Roman" w:eastAsia="Times New Roman" w:hAnsi="Times New Roman" w:cs="Times New Roman"/>
          <w:lang w:eastAsia="ru-RU"/>
        </w:rPr>
        <w:t xml:space="preserve"> / (1 + i)^</w:t>
      </w:r>
      <w:proofErr w:type="spellStart"/>
      <w:r w:rsidRPr="00FD1E3D">
        <w:rPr>
          <w:rFonts w:ascii="Times New Roman" w:eastAsia="Times New Roman" w:hAnsi="Times New Roman" w:cs="Times New Roman"/>
          <w:lang w:eastAsia="ru-RU"/>
        </w:rPr>
        <w:t>nPDV</w:t>
      </w:r>
      <w:proofErr w:type="spellEnd"/>
      <w:r w:rsidRPr="00FD1E3D">
        <w:rPr>
          <w:rFonts w:ascii="Times New Roman" w:eastAsia="Times New Roman" w:hAnsi="Times New Roman" w:cs="Times New Roman"/>
          <w:lang w:eastAsia="ru-RU"/>
        </w:rPr>
        <w:t>=</w:t>
      </w:r>
      <w:proofErr w:type="spellStart"/>
      <w:r w:rsidRPr="00FD1E3D">
        <w:rPr>
          <w:rFonts w:ascii="Times New Roman" w:eastAsia="Times New Roman" w:hAnsi="Times New Roman" w:cs="Times New Roman"/>
          <w:lang w:eastAsia="ru-RU"/>
        </w:rPr>
        <w:t>TRn</w:t>
      </w:r>
      <w:proofErr w:type="spellEnd"/>
      <w:r w:rsidRPr="00FD1E3D">
        <w:rPr>
          <w:rFonts w:ascii="Times New Roman" w:eastAsia="Times New Roman" w:hAnsi="Times New Roman" w:cs="Times New Roman"/>
          <w:lang w:eastAsia="ru-RU"/>
        </w:rPr>
        <w:t>/(1+i)</w:t>
      </w:r>
      <w:proofErr w:type="gramStart"/>
      <w:r w:rsidRPr="00FD1E3D">
        <w:rPr>
          <w:rFonts w:ascii="Times New Roman" w:eastAsia="Times New Roman" w:hAnsi="Times New Roman" w:cs="Times New Roman"/>
          <w:lang w:eastAsia="ru-RU"/>
        </w:rPr>
        <w:t>n</w:t>
      </w:r>
      <w:proofErr w:type="gramEnd"/>
      <w:r w:rsidRPr="00FD1E3D">
        <w:rPr>
          <w:rFonts w:ascii="Times New Roman" w:eastAsia="Times New Roman" w:hAnsi="Times New Roman" w:cs="Times New Roman"/>
          <w:lang w:eastAsia="ru-RU"/>
        </w:rPr>
        <w:t xml:space="preserve"> где </w:t>
      </w:r>
      <w:proofErr w:type="spellStart"/>
      <w:r w:rsidRPr="00FD1E3D">
        <w:rPr>
          <w:rFonts w:ascii="Times New Roman" w:eastAsia="Times New Roman" w:hAnsi="Times New Roman" w:cs="Times New Roman"/>
          <w:lang w:eastAsia="ru-RU"/>
        </w:rPr>
        <w:t>iii</w:t>
      </w:r>
      <w:proofErr w:type="spellEnd"/>
      <w:r w:rsidRPr="00FD1E3D">
        <w:rPr>
          <w:rFonts w:ascii="Times New Roman" w:eastAsia="Times New Roman" w:hAnsi="Times New Roman" w:cs="Times New Roman"/>
          <w:lang w:eastAsia="ru-RU"/>
        </w:rPr>
        <w:t xml:space="preserve"> — ставка процента, а </w:t>
      </w:r>
      <w:proofErr w:type="spellStart"/>
      <w:r w:rsidRPr="00FD1E3D">
        <w:rPr>
          <w:rFonts w:ascii="Times New Roman" w:eastAsia="Times New Roman" w:hAnsi="Times New Roman" w:cs="Times New Roman"/>
          <w:lang w:eastAsia="ru-RU"/>
        </w:rPr>
        <w:t>nnn</w:t>
      </w:r>
      <w:proofErr w:type="spellEnd"/>
      <w:r w:rsidRPr="00FD1E3D">
        <w:rPr>
          <w:rFonts w:ascii="Times New Roman" w:eastAsia="Times New Roman" w:hAnsi="Times New Roman" w:cs="Times New Roman"/>
          <w:lang w:eastAsia="ru-RU"/>
        </w:rPr>
        <w:t xml:space="preserve"> — число лет.</w:t>
      </w:r>
    </w:p>
    <w:p w:rsidR="00FD1E3D" w:rsidRPr="00FD1E3D" w:rsidRDefault="00FD1E3D" w:rsidP="00FD1E3D">
      <w:pPr>
        <w:numPr>
          <w:ilvl w:val="0"/>
          <w:numId w:val="35"/>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Пример с инвестициями:</w:t>
      </w:r>
      <w:r w:rsidRPr="00FD1E3D">
        <w:rPr>
          <w:rFonts w:ascii="Times New Roman" w:eastAsia="Times New Roman" w:hAnsi="Times New Roman" w:cs="Times New Roman"/>
          <w:lang w:eastAsia="ru-RU"/>
        </w:rPr>
        <w:t xml:space="preserve"> В реальных проектах доходы поступают поэтапно. Чтобы рассчитать текущую стоимость всех поступлений, нужно дисконтировать каждый годовой доход отдельно: </w:t>
      </w:r>
      <w:proofErr w:type="spellStart"/>
      <w:proofErr w:type="gramStart"/>
      <w:r w:rsidRPr="00FD1E3D">
        <w:rPr>
          <w:rFonts w:ascii="Times New Roman" w:eastAsia="Times New Roman" w:hAnsi="Times New Roman" w:cs="Times New Roman"/>
          <w:lang w:eastAsia="ru-RU"/>
        </w:rPr>
        <w:t>PDV</w:t>
      </w:r>
      <w:proofErr w:type="gramEnd"/>
      <w:r w:rsidRPr="00FD1E3D">
        <w:rPr>
          <w:rFonts w:ascii="Times New Roman" w:eastAsia="Times New Roman" w:hAnsi="Times New Roman" w:cs="Times New Roman"/>
          <w:lang w:eastAsia="ru-RU"/>
        </w:rPr>
        <w:t>проекта</w:t>
      </w:r>
      <w:proofErr w:type="spellEnd"/>
      <w:r w:rsidRPr="00FD1E3D">
        <w:rPr>
          <w:rFonts w:ascii="Times New Roman" w:eastAsia="Times New Roman" w:hAnsi="Times New Roman" w:cs="Times New Roman"/>
          <w:lang w:eastAsia="ru-RU"/>
        </w:rPr>
        <w:t>=∑n=1NTRn(1+i)</w:t>
      </w:r>
      <w:proofErr w:type="spellStart"/>
      <w:r w:rsidRPr="00FD1E3D">
        <w:rPr>
          <w:rFonts w:ascii="Times New Roman" w:eastAsia="Times New Roman" w:hAnsi="Times New Roman" w:cs="Times New Roman"/>
          <w:lang w:eastAsia="ru-RU"/>
        </w:rPr>
        <w:t>nPDV</w:t>
      </w:r>
      <w:proofErr w:type="spellEnd"/>
      <w:r w:rsidRPr="00FD1E3D">
        <w:rPr>
          <w:rFonts w:ascii="Times New Roman" w:eastAsia="Times New Roman" w:hAnsi="Times New Roman" w:cs="Times New Roman"/>
          <w:lang w:eastAsia="ru-RU"/>
        </w:rPr>
        <w:t>_{\</w:t>
      </w:r>
      <w:proofErr w:type="spellStart"/>
      <w:r w:rsidRPr="00FD1E3D">
        <w:rPr>
          <w:rFonts w:ascii="Times New Roman" w:eastAsia="Times New Roman" w:hAnsi="Times New Roman" w:cs="Times New Roman"/>
          <w:lang w:eastAsia="ru-RU"/>
        </w:rPr>
        <w:t>text</w:t>
      </w:r>
      <w:proofErr w:type="spellEnd"/>
      <w:r w:rsidRPr="00FD1E3D">
        <w:rPr>
          <w:rFonts w:ascii="Times New Roman" w:eastAsia="Times New Roman" w:hAnsi="Times New Roman" w:cs="Times New Roman"/>
          <w:lang w:eastAsia="ru-RU"/>
        </w:rPr>
        <w:t>{проекта}} = \</w:t>
      </w:r>
      <w:proofErr w:type="spellStart"/>
      <w:r w:rsidRPr="00FD1E3D">
        <w:rPr>
          <w:rFonts w:ascii="Times New Roman" w:eastAsia="Times New Roman" w:hAnsi="Times New Roman" w:cs="Times New Roman"/>
          <w:lang w:eastAsia="ru-RU"/>
        </w:rPr>
        <w:t>sum</w:t>
      </w:r>
      <w:proofErr w:type="spellEnd"/>
      <w:r w:rsidRPr="00FD1E3D">
        <w:rPr>
          <w:rFonts w:ascii="Times New Roman" w:eastAsia="Times New Roman" w:hAnsi="Times New Roman" w:cs="Times New Roman"/>
          <w:lang w:eastAsia="ru-RU"/>
        </w:rPr>
        <w:t>_{n=1}^{N} \</w:t>
      </w:r>
      <w:proofErr w:type="spellStart"/>
      <w:r w:rsidRPr="00FD1E3D">
        <w:rPr>
          <w:rFonts w:ascii="Times New Roman" w:eastAsia="Times New Roman" w:hAnsi="Times New Roman" w:cs="Times New Roman"/>
          <w:lang w:eastAsia="ru-RU"/>
        </w:rPr>
        <w:t>frac</w:t>
      </w:r>
      <w:proofErr w:type="spellEnd"/>
      <w:r w:rsidRPr="00FD1E3D">
        <w:rPr>
          <w:rFonts w:ascii="Times New Roman" w:eastAsia="Times New Roman" w:hAnsi="Times New Roman" w:cs="Times New Roman"/>
          <w:lang w:eastAsia="ru-RU"/>
        </w:rPr>
        <w:t>{</w:t>
      </w:r>
      <w:proofErr w:type="spellStart"/>
      <w:r w:rsidRPr="00FD1E3D">
        <w:rPr>
          <w:rFonts w:ascii="Times New Roman" w:eastAsia="Times New Roman" w:hAnsi="Times New Roman" w:cs="Times New Roman"/>
          <w:lang w:eastAsia="ru-RU"/>
        </w:rPr>
        <w:t>TRn</w:t>
      </w:r>
      <w:proofErr w:type="spellEnd"/>
      <w:r w:rsidRPr="00FD1E3D">
        <w:rPr>
          <w:rFonts w:ascii="Times New Roman" w:eastAsia="Times New Roman" w:hAnsi="Times New Roman" w:cs="Times New Roman"/>
          <w:lang w:eastAsia="ru-RU"/>
        </w:rPr>
        <w:t>}{(1 + i)^n}</w:t>
      </w:r>
      <w:proofErr w:type="spellStart"/>
      <w:r w:rsidRPr="00FD1E3D">
        <w:rPr>
          <w:rFonts w:ascii="Times New Roman" w:eastAsia="Times New Roman" w:hAnsi="Times New Roman" w:cs="Times New Roman"/>
          <w:lang w:eastAsia="ru-RU"/>
        </w:rPr>
        <w:t>PDVпроекта</w:t>
      </w:r>
      <w:proofErr w:type="spellEnd"/>
      <w:r w:rsidRPr="00FD1E3D">
        <w:rPr>
          <w:rFonts w:ascii="Times New Roman" w:eastAsia="Times New Roman" w:hAnsi="Times New Roman" w:cs="Times New Roman"/>
          <w:lang w:eastAsia="ru-RU"/>
        </w:rPr>
        <w:t>​=∑n=1N​(1+i)</w:t>
      </w:r>
      <w:proofErr w:type="spellStart"/>
      <w:r w:rsidRPr="00FD1E3D">
        <w:rPr>
          <w:rFonts w:ascii="Times New Roman" w:eastAsia="Times New Roman" w:hAnsi="Times New Roman" w:cs="Times New Roman"/>
          <w:lang w:eastAsia="ru-RU"/>
        </w:rPr>
        <w:t>nTRn</w:t>
      </w:r>
      <w:proofErr w:type="spellEnd"/>
      <w:r w:rsidRPr="00FD1E3D">
        <w:rPr>
          <w:rFonts w:ascii="Times New Roman" w:eastAsia="Times New Roman" w:hAnsi="Times New Roman" w:cs="Times New Roman"/>
          <w:lang w:eastAsia="ru-RU"/>
        </w:rPr>
        <w:t>​</w:t>
      </w:r>
    </w:p>
    <w:p w:rsidR="00FD1E3D" w:rsidRPr="00FD1E3D" w:rsidRDefault="00FD1E3D" w:rsidP="00FD1E3D">
      <w:pPr>
        <w:numPr>
          <w:ilvl w:val="0"/>
          <w:numId w:val="35"/>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Бессрочные проекты:</w:t>
      </w:r>
      <w:r w:rsidRPr="00FD1E3D">
        <w:rPr>
          <w:rFonts w:ascii="Times New Roman" w:eastAsia="Times New Roman" w:hAnsi="Times New Roman" w:cs="Times New Roman"/>
          <w:lang w:eastAsia="ru-RU"/>
        </w:rPr>
        <w:t xml:space="preserve"> В случае постоянного дохода, который выплачивается бесконечно, применяется формула для оценки стоимости таких проектов: </w:t>
      </w:r>
      <w:proofErr w:type="spellStart"/>
      <w:proofErr w:type="gramStart"/>
      <w:r w:rsidRPr="00FD1E3D">
        <w:rPr>
          <w:rFonts w:ascii="Times New Roman" w:eastAsia="Times New Roman" w:hAnsi="Times New Roman" w:cs="Times New Roman"/>
          <w:lang w:eastAsia="ru-RU"/>
        </w:rPr>
        <w:t>PDV</w:t>
      </w:r>
      <w:proofErr w:type="gramEnd"/>
      <w:r w:rsidRPr="00FD1E3D">
        <w:rPr>
          <w:rFonts w:ascii="Times New Roman" w:eastAsia="Times New Roman" w:hAnsi="Times New Roman" w:cs="Times New Roman"/>
          <w:lang w:eastAsia="ru-RU"/>
        </w:rPr>
        <w:t>беск</w:t>
      </w:r>
      <w:proofErr w:type="spellEnd"/>
      <w:r w:rsidRPr="00FD1E3D">
        <w:rPr>
          <w:rFonts w:ascii="Times New Roman" w:eastAsia="Times New Roman" w:hAnsi="Times New Roman" w:cs="Times New Roman"/>
          <w:lang w:eastAsia="ru-RU"/>
        </w:rPr>
        <w:t>. проекта=</w:t>
      </w:r>
      <w:proofErr w:type="spellStart"/>
      <w:r w:rsidRPr="00FD1E3D">
        <w:rPr>
          <w:rFonts w:ascii="Times New Roman" w:eastAsia="Times New Roman" w:hAnsi="Times New Roman" w:cs="Times New Roman"/>
          <w:lang w:eastAsia="ru-RU"/>
        </w:rPr>
        <w:t>TRconstiPDV</w:t>
      </w:r>
      <w:proofErr w:type="spellEnd"/>
      <w:r w:rsidRPr="00FD1E3D">
        <w:rPr>
          <w:rFonts w:ascii="Times New Roman" w:eastAsia="Times New Roman" w:hAnsi="Times New Roman" w:cs="Times New Roman"/>
          <w:lang w:eastAsia="ru-RU"/>
        </w:rPr>
        <w:t>_{\</w:t>
      </w:r>
      <w:proofErr w:type="spellStart"/>
      <w:r w:rsidRPr="00FD1E3D">
        <w:rPr>
          <w:rFonts w:ascii="Times New Roman" w:eastAsia="Times New Roman" w:hAnsi="Times New Roman" w:cs="Times New Roman"/>
          <w:lang w:eastAsia="ru-RU"/>
        </w:rPr>
        <w:t>text</w:t>
      </w:r>
      <w:proofErr w:type="spellEnd"/>
      <w:r w:rsidRPr="00FD1E3D">
        <w:rPr>
          <w:rFonts w:ascii="Times New Roman" w:eastAsia="Times New Roman" w:hAnsi="Times New Roman" w:cs="Times New Roman"/>
          <w:lang w:eastAsia="ru-RU"/>
        </w:rPr>
        <w:t>{</w:t>
      </w:r>
      <w:proofErr w:type="spellStart"/>
      <w:r w:rsidRPr="00FD1E3D">
        <w:rPr>
          <w:rFonts w:ascii="Times New Roman" w:eastAsia="Times New Roman" w:hAnsi="Times New Roman" w:cs="Times New Roman"/>
          <w:lang w:eastAsia="ru-RU"/>
        </w:rPr>
        <w:t>беск</w:t>
      </w:r>
      <w:proofErr w:type="spellEnd"/>
      <w:r w:rsidRPr="00FD1E3D">
        <w:rPr>
          <w:rFonts w:ascii="Times New Roman" w:eastAsia="Times New Roman" w:hAnsi="Times New Roman" w:cs="Times New Roman"/>
          <w:lang w:eastAsia="ru-RU"/>
        </w:rPr>
        <w:t>. проекта}} = \</w:t>
      </w:r>
      <w:proofErr w:type="spellStart"/>
      <w:r w:rsidRPr="00FD1E3D">
        <w:rPr>
          <w:rFonts w:ascii="Times New Roman" w:eastAsia="Times New Roman" w:hAnsi="Times New Roman" w:cs="Times New Roman"/>
          <w:lang w:eastAsia="ru-RU"/>
        </w:rPr>
        <w:t>frac</w:t>
      </w:r>
      <w:proofErr w:type="spellEnd"/>
      <w:r w:rsidRPr="00FD1E3D">
        <w:rPr>
          <w:rFonts w:ascii="Times New Roman" w:eastAsia="Times New Roman" w:hAnsi="Times New Roman" w:cs="Times New Roman"/>
          <w:lang w:eastAsia="ru-RU"/>
        </w:rPr>
        <w:t>{TR_{\</w:t>
      </w:r>
      <w:proofErr w:type="spellStart"/>
      <w:r w:rsidRPr="00FD1E3D">
        <w:rPr>
          <w:rFonts w:ascii="Times New Roman" w:eastAsia="Times New Roman" w:hAnsi="Times New Roman" w:cs="Times New Roman"/>
          <w:lang w:eastAsia="ru-RU"/>
        </w:rPr>
        <w:t>text</w:t>
      </w:r>
      <w:proofErr w:type="spellEnd"/>
      <w:r w:rsidRPr="00FD1E3D">
        <w:rPr>
          <w:rFonts w:ascii="Times New Roman" w:eastAsia="Times New Roman" w:hAnsi="Times New Roman" w:cs="Times New Roman"/>
          <w:lang w:eastAsia="ru-RU"/>
        </w:rPr>
        <w:t>{</w:t>
      </w:r>
      <w:proofErr w:type="spellStart"/>
      <w:r w:rsidRPr="00FD1E3D">
        <w:rPr>
          <w:rFonts w:ascii="Times New Roman" w:eastAsia="Times New Roman" w:hAnsi="Times New Roman" w:cs="Times New Roman"/>
          <w:lang w:eastAsia="ru-RU"/>
        </w:rPr>
        <w:t>const</w:t>
      </w:r>
      <w:proofErr w:type="spellEnd"/>
      <w:r w:rsidRPr="00FD1E3D">
        <w:rPr>
          <w:rFonts w:ascii="Times New Roman" w:eastAsia="Times New Roman" w:hAnsi="Times New Roman" w:cs="Times New Roman"/>
          <w:lang w:eastAsia="ru-RU"/>
        </w:rPr>
        <w:t>}}}{i}</w:t>
      </w:r>
      <w:proofErr w:type="spellStart"/>
      <w:r w:rsidRPr="00FD1E3D">
        <w:rPr>
          <w:rFonts w:ascii="Times New Roman" w:eastAsia="Times New Roman" w:hAnsi="Times New Roman" w:cs="Times New Roman"/>
          <w:lang w:eastAsia="ru-RU"/>
        </w:rPr>
        <w:t>PDVбеск</w:t>
      </w:r>
      <w:proofErr w:type="spellEnd"/>
      <w:r w:rsidRPr="00FD1E3D">
        <w:rPr>
          <w:rFonts w:ascii="Times New Roman" w:eastAsia="Times New Roman" w:hAnsi="Times New Roman" w:cs="Times New Roman"/>
          <w:lang w:eastAsia="ru-RU"/>
        </w:rPr>
        <w:t>. проекта​=</w:t>
      </w:r>
      <w:proofErr w:type="spellStart"/>
      <w:r w:rsidRPr="00FD1E3D">
        <w:rPr>
          <w:rFonts w:ascii="Times New Roman" w:eastAsia="Times New Roman" w:hAnsi="Times New Roman" w:cs="Times New Roman"/>
          <w:lang w:eastAsia="ru-RU"/>
        </w:rPr>
        <w:t>iTRconst</w:t>
      </w:r>
      <w:proofErr w:type="spellEnd"/>
      <w:r w:rsidRPr="00FD1E3D">
        <w:rPr>
          <w:rFonts w:ascii="Times New Roman" w:eastAsia="Times New Roman" w:hAnsi="Times New Roman" w:cs="Times New Roman"/>
          <w:lang w:eastAsia="ru-RU"/>
        </w:rPr>
        <w:t>​​</w:t>
      </w:r>
    </w:p>
    <w:p w:rsidR="00FD1E3D" w:rsidRPr="00FD1E3D" w:rsidRDefault="00FD1E3D" w:rsidP="00FD1E3D">
      <w:pPr>
        <w:numPr>
          <w:ilvl w:val="0"/>
          <w:numId w:val="35"/>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Чистая дисконтированная стоимость (NPV):</w:t>
      </w:r>
      <w:r w:rsidRPr="00FD1E3D">
        <w:rPr>
          <w:rFonts w:ascii="Times New Roman" w:eastAsia="Times New Roman" w:hAnsi="Times New Roman" w:cs="Times New Roman"/>
          <w:lang w:eastAsia="ru-RU"/>
        </w:rPr>
        <w:t xml:space="preserve"> Это разница между текущей стоимостью будущих доходов и инвестициями: NPV=</w:t>
      </w:r>
      <w:proofErr w:type="spellStart"/>
      <w:r w:rsidRPr="00FD1E3D">
        <w:rPr>
          <w:rFonts w:ascii="Times New Roman" w:eastAsia="Times New Roman" w:hAnsi="Times New Roman" w:cs="Times New Roman"/>
          <w:lang w:eastAsia="ru-RU"/>
        </w:rPr>
        <w:t>PDVпроекта</w:t>
      </w:r>
      <w:proofErr w:type="spellEnd"/>
      <w:r w:rsidRPr="00FD1E3D">
        <w:rPr>
          <w:rFonts w:ascii="Times New Roman" w:eastAsia="Times New Roman" w:hAnsi="Times New Roman" w:cs="Times New Roman"/>
          <w:lang w:eastAsia="ru-RU"/>
        </w:rPr>
        <w:t>−INPV = PDV_{\</w:t>
      </w:r>
      <w:proofErr w:type="spellStart"/>
      <w:r w:rsidRPr="00FD1E3D">
        <w:rPr>
          <w:rFonts w:ascii="Times New Roman" w:eastAsia="Times New Roman" w:hAnsi="Times New Roman" w:cs="Times New Roman"/>
          <w:lang w:eastAsia="ru-RU"/>
        </w:rPr>
        <w:t>text</w:t>
      </w:r>
      <w:proofErr w:type="spellEnd"/>
      <w:r w:rsidRPr="00FD1E3D">
        <w:rPr>
          <w:rFonts w:ascii="Times New Roman" w:eastAsia="Times New Roman" w:hAnsi="Times New Roman" w:cs="Times New Roman"/>
          <w:lang w:eastAsia="ru-RU"/>
        </w:rPr>
        <w:t>{проекта}} - INPV=</w:t>
      </w:r>
      <w:proofErr w:type="spellStart"/>
      <w:r w:rsidRPr="00FD1E3D">
        <w:rPr>
          <w:rFonts w:ascii="Times New Roman" w:eastAsia="Times New Roman" w:hAnsi="Times New Roman" w:cs="Times New Roman"/>
          <w:lang w:eastAsia="ru-RU"/>
        </w:rPr>
        <w:t>PDVпроекта</w:t>
      </w:r>
      <w:proofErr w:type="spellEnd"/>
      <w:r w:rsidRPr="00FD1E3D">
        <w:rPr>
          <w:rFonts w:ascii="Times New Roman" w:eastAsia="Times New Roman" w:hAnsi="Times New Roman" w:cs="Times New Roman"/>
          <w:lang w:eastAsia="ru-RU"/>
        </w:rPr>
        <w:t>​−I</w:t>
      </w:r>
      <w:proofErr w:type="gramStart"/>
      <w:r w:rsidRPr="00FD1E3D">
        <w:rPr>
          <w:rFonts w:ascii="Times New Roman" w:eastAsia="Times New Roman" w:hAnsi="Times New Roman" w:cs="Times New Roman"/>
          <w:lang w:eastAsia="ru-RU"/>
        </w:rPr>
        <w:t xml:space="preserve"> Е</w:t>
      </w:r>
      <w:proofErr w:type="gramEnd"/>
      <w:r w:rsidRPr="00FD1E3D">
        <w:rPr>
          <w:rFonts w:ascii="Times New Roman" w:eastAsia="Times New Roman" w:hAnsi="Times New Roman" w:cs="Times New Roman"/>
          <w:lang w:eastAsia="ru-RU"/>
        </w:rPr>
        <w:t>сли NPV&gt;0NPV &gt; 0NPV&gt;0, проект выгоден, если NPV&lt;0NPV &lt; 0NPV&lt;0 — проект не стоит инвестиций.</w:t>
      </w:r>
    </w:p>
    <w:p w:rsid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Пример расчета:</w:t>
      </w:r>
      <w:r w:rsidRPr="00FD1E3D">
        <w:rPr>
          <w:rFonts w:ascii="Times New Roman" w:eastAsia="Times New Roman" w:hAnsi="Times New Roman" w:cs="Times New Roman"/>
          <w:lang w:eastAsia="ru-RU"/>
        </w:rPr>
        <w:br/>
        <w:t>При ставке 10% и инвестициях 20 тыс. руб., проект с доходами 5 тыс. руб. в 1-й и 2-й годы, и 8 тыс. руб. в 3-й и 4-й годы, имеет NPV=151,4NPV = 151,4NPV=151,4 руб. Это означает, что проект приносит положительную прибыль.</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Критерии экономической обоснованности инвестиционных проектов</w:t>
      </w:r>
      <w:r w:rsidRPr="00FD1E3D">
        <w:rPr>
          <w:rFonts w:ascii="Times New Roman" w:eastAsia="Times New Roman" w:hAnsi="Times New Roman" w:cs="Times New Roman"/>
          <w:lang w:eastAsia="ru-RU"/>
        </w:rPr>
        <w:t xml:space="preserve"> — это показатели, которые позволяют оценить целесообразность вложений в проект с точки зрения их рентабельности и потенциальной выгоды. Основные критерии:</w:t>
      </w:r>
    </w:p>
    <w:p w:rsidR="00FD1E3D" w:rsidRPr="00FD1E3D" w:rsidRDefault="00FD1E3D" w:rsidP="00FD1E3D">
      <w:pPr>
        <w:numPr>
          <w:ilvl w:val="0"/>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Чистая дисконтированная стоимость (NPV)</w:t>
      </w:r>
      <w:r w:rsidRPr="00FD1E3D">
        <w:rPr>
          <w:rFonts w:ascii="Times New Roman" w:eastAsia="Times New Roman" w:hAnsi="Times New Roman" w:cs="Times New Roman"/>
          <w:lang w:eastAsia="ru-RU"/>
        </w:rPr>
        <w:t>:</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Суть</w:t>
      </w:r>
      <w:r w:rsidRPr="00FD1E3D">
        <w:rPr>
          <w:rFonts w:ascii="Times New Roman" w:eastAsia="Times New Roman" w:hAnsi="Times New Roman" w:cs="Times New Roman"/>
          <w:lang w:eastAsia="ru-RU"/>
        </w:rPr>
        <w:t>: Оценка прибыльности проекта путем сравнения суммы текущей стоимости будущих доходов с первоначальными инвестициями.</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lastRenderedPageBreak/>
        <w:t>Формула</w:t>
      </w:r>
      <w:r w:rsidRPr="00FD1E3D">
        <w:rPr>
          <w:rFonts w:ascii="Times New Roman" w:eastAsia="Times New Roman" w:hAnsi="Times New Roman" w:cs="Times New Roman"/>
          <w:lang w:eastAsia="ru-RU"/>
        </w:rPr>
        <w:t>: NPV=</w:t>
      </w:r>
      <w:proofErr w:type="spellStart"/>
      <w:proofErr w:type="gramStart"/>
      <w:r w:rsidRPr="00FD1E3D">
        <w:rPr>
          <w:rFonts w:ascii="Times New Roman" w:eastAsia="Times New Roman" w:hAnsi="Times New Roman" w:cs="Times New Roman"/>
          <w:lang w:eastAsia="ru-RU"/>
        </w:rPr>
        <w:t>PDV</w:t>
      </w:r>
      <w:proofErr w:type="gramEnd"/>
      <w:r w:rsidRPr="00FD1E3D">
        <w:rPr>
          <w:rFonts w:ascii="Times New Roman" w:eastAsia="Times New Roman" w:hAnsi="Times New Roman" w:cs="Times New Roman"/>
          <w:lang w:eastAsia="ru-RU"/>
        </w:rPr>
        <w:t>проекта</w:t>
      </w:r>
      <w:proofErr w:type="spellEnd"/>
      <w:r w:rsidRPr="00FD1E3D">
        <w:rPr>
          <w:rFonts w:ascii="Times New Roman" w:eastAsia="Times New Roman" w:hAnsi="Times New Roman" w:cs="Times New Roman"/>
          <w:lang w:eastAsia="ru-RU"/>
        </w:rPr>
        <w:t>−INPV = PDV_{\</w:t>
      </w:r>
      <w:proofErr w:type="spellStart"/>
      <w:r w:rsidRPr="00FD1E3D">
        <w:rPr>
          <w:rFonts w:ascii="Times New Roman" w:eastAsia="Times New Roman" w:hAnsi="Times New Roman" w:cs="Times New Roman"/>
          <w:lang w:eastAsia="ru-RU"/>
        </w:rPr>
        <w:t>text</w:t>
      </w:r>
      <w:proofErr w:type="spellEnd"/>
      <w:r w:rsidRPr="00FD1E3D">
        <w:rPr>
          <w:rFonts w:ascii="Times New Roman" w:eastAsia="Times New Roman" w:hAnsi="Times New Roman" w:cs="Times New Roman"/>
          <w:lang w:eastAsia="ru-RU"/>
        </w:rPr>
        <w:t>{проекта}} - INPV=</w:t>
      </w:r>
      <w:proofErr w:type="spellStart"/>
      <w:r w:rsidRPr="00FD1E3D">
        <w:rPr>
          <w:rFonts w:ascii="Times New Roman" w:eastAsia="Times New Roman" w:hAnsi="Times New Roman" w:cs="Times New Roman"/>
          <w:lang w:eastAsia="ru-RU"/>
        </w:rPr>
        <w:t>PDVпроекта</w:t>
      </w:r>
      <w:proofErr w:type="spellEnd"/>
      <w:r w:rsidRPr="00FD1E3D">
        <w:rPr>
          <w:rFonts w:ascii="Times New Roman" w:eastAsia="Times New Roman" w:hAnsi="Times New Roman" w:cs="Times New Roman"/>
          <w:lang w:eastAsia="ru-RU"/>
        </w:rPr>
        <w:t>​−I</w:t>
      </w:r>
    </w:p>
    <w:p w:rsidR="00FD1E3D" w:rsidRPr="00FD1E3D" w:rsidRDefault="00FD1E3D" w:rsidP="00FD1E3D">
      <w:pPr>
        <w:spacing w:before="100" w:beforeAutospacing="1" w:after="100" w:afterAutospacing="1" w:line="240" w:lineRule="auto"/>
        <w:ind w:left="720"/>
        <w:rPr>
          <w:rFonts w:ascii="Times New Roman" w:eastAsia="Times New Roman" w:hAnsi="Times New Roman" w:cs="Times New Roman"/>
          <w:lang w:eastAsia="ru-RU"/>
        </w:rPr>
      </w:pPr>
      <w:r w:rsidRPr="00FD1E3D">
        <w:rPr>
          <w:rFonts w:ascii="Times New Roman" w:eastAsia="Times New Roman" w:hAnsi="Times New Roman" w:cs="Times New Roman"/>
          <w:lang w:eastAsia="ru-RU"/>
        </w:rPr>
        <w:t>где:</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proofErr w:type="spellStart"/>
      <w:proofErr w:type="gramStart"/>
      <w:r w:rsidRPr="00FD1E3D">
        <w:rPr>
          <w:rFonts w:ascii="Times New Roman" w:eastAsia="Times New Roman" w:hAnsi="Times New Roman" w:cs="Times New Roman"/>
          <w:lang w:eastAsia="ru-RU"/>
        </w:rPr>
        <w:t>PDV</w:t>
      </w:r>
      <w:proofErr w:type="gramEnd"/>
      <w:r w:rsidRPr="00FD1E3D">
        <w:rPr>
          <w:rFonts w:ascii="Times New Roman" w:eastAsia="Times New Roman" w:hAnsi="Times New Roman" w:cs="Times New Roman"/>
          <w:lang w:eastAsia="ru-RU"/>
        </w:rPr>
        <w:t>проектаPDV</w:t>
      </w:r>
      <w:proofErr w:type="spellEnd"/>
      <w:r w:rsidRPr="00FD1E3D">
        <w:rPr>
          <w:rFonts w:ascii="Times New Roman" w:eastAsia="Times New Roman" w:hAnsi="Times New Roman" w:cs="Times New Roman"/>
          <w:lang w:eastAsia="ru-RU"/>
        </w:rPr>
        <w:t>_{\</w:t>
      </w:r>
      <w:proofErr w:type="spellStart"/>
      <w:r w:rsidRPr="00FD1E3D">
        <w:rPr>
          <w:rFonts w:ascii="Times New Roman" w:eastAsia="Times New Roman" w:hAnsi="Times New Roman" w:cs="Times New Roman"/>
          <w:lang w:eastAsia="ru-RU"/>
        </w:rPr>
        <w:t>text</w:t>
      </w:r>
      <w:proofErr w:type="spellEnd"/>
      <w:r w:rsidRPr="00FD1E3D">
        <w:rPr>
          <w:rFonts w:ascii="Times New Roman" w:eastAsia="Times New Roman" w:hAnsi="Times New Roman" w:cs="Times New Roman"/>
          <w:lang w:eastAsia="ru-RU"/>
        </w:rPr>
        <w:t>{проекта}}</w:t>
      </w:r>
      <w:proofErr w:type="spellStart"/>
      <w:r w:rsidRPr="00FD1E3D">
        <w:rPr>
          <w:rFonts w:ascii="Times New Roman" w:eastAsia="Times New Roman" w:hAnsi="Times New Roman" w:cs="Times New Roman"/>
          <w:lang w:eastAsia="ru-RU"/>
        </w:rPr>
        <w:t>PDVпроекта</w:t>
      </w:r>
      <w:proofErr w:type="spellEnd"/>
      <w:r w:rsidRPr="00FD1E3D">
        <w:rPr>
          <w:rFonts w:ascii="Times New Roman" w:eastAsia="Times New Roman" w:hAnsi="Times New Roman" w:cs="Times New Roman"/>
          <w:lang w:eastAsia="ru-RU"/>
        </w:rPr>
        <w:t>​ — текущая дисконтированная стоимость всех будущих доходов,</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lang w:eastAsia="ru-RU"/>
        </w:rPr>
        <w:t>III — инвестиционные затраты.</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Интерпретация</w:t>
      </w:r>
      <w:r w:rsidRPr="00FD1E3D">
        <w:rPr>
          <w:rFonts w:ascii="Times New Roman" w:eastAsia="Times New Roman" w:hAnsi="Times New Roman" w:cs="Times New Roman"/>
          <w:lang w:eastAsia="ru-RU"/>
        </w:rPr>
        <w:t>: Если NPV&gt;0NPV &gt; 0NPV&gt;0, проект является экономически обоснованным и прибыльным. Если NPV&lt;0NPV &lt; 0NPV&lt;0, проект не выгоден.</w:t>
      </w:r>
    </w:p>
    <w:p w:rsidR="00FD1E3D" w:rsidRPr="00FD1E3D" w:rsidRDefault="00FD1E3D" w:rsidP="00FD1E3D">
      <w:pPr>
        <w:numPr>
          <w:ilvl w:val="0"/>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Внутренняя норма доходности (IRR)</w:t>
      </w:r>
      <w:r w:rsidRPr="00FD1E3D">
        <w:rPr>
          <w:rFonts w:ascii="Times New Roman" w:eastAsia="Times New Roman" w:hAnsi="Times New Roman" w:cs="Times New Roman"/>
          <w:lang w:eastAsia="ru-RU"/>
        </w:rPr>
        <w:t>:</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Суть</w:t>
      </w:r>
      <w:r w:rsidRPr="00FD1E3D">
        <w:rPr>
          <w:rFonts w:ascii="Times New Roman" w:eastAsia="Times New Roman" w:hAnsi="Times New Roman" w:cs="Times New Roman"/>
          <w:lang w:eastAsia="ru-RU"/>
        </w:rPr>
        <w:t>: Процентная ставка, при которой чистая дисконтированная стоимость (NPV) равна нулю. Это точка, при которой сумма всех доходов, приведенных к настоящему времени, равна инвестициям.</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Интерпретация</w:t>
      </w:r>
      <w:r w:rsidRPr="00FD1E3D">
        <w:rPr>
          <w:rFonts w:ascii="Times New Roman" w:eastAsia="Times New Roman" w:hAnsi="Times New Roman" w:cs="Times New Roman"/>
          <w:lang w:eastAsia="ru-RU"/>
        </w:rPr>
        <w:t>: Проект считается экономически выгодным, если IRR выше ожидаемой ставки доходности или ставки процента. Если IRR меньше ставки процента, проект не стоит реализации.</w:t>
      </w:r>
    </w:p>
    <w:p w:rsidR="00FD1E3D" w:rsidRPr="00FD1E3D" w:rsidRDefault="00FD1E3D" w:rsidP="00FD1E3D">
      <w:pPr>
        <w:numPr>
          <w:ilvl w:val="0"/>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Срок окупаемости (</w:t>
      </w:r>
      <w:proofErr w:type="spellStart"/>
      <w:r w:rsidRPr="00FD1E3D">
        <w:rPr>
          <w:rFonts w:ascii="Times New Roman" w:eastAsia="Times New Roman" w:hAnsi="Times New Roman" w:cs="Times New Roman"/>
          <w:b/>
          <w:bCs/>
          <w:lang w:eastAsia="ru-RU"/>
        </w:rPr>
        <w:t>Payback</w:t>
      </w:r>
      <w:proofErr w:type="spellEnd"/>
      <w:r w:rsidRPr="00FD1E3D">
        <w:rPr>
          <w:rFonts w:ascii="Times New Roman" w:eastAsia="Times New Roman" w:hAnsi="Times New Roman" w:cs="Times New Roman"/>
          <w:b/>
          <w:bCs/>
          <w:lang w:eastAsia="ru-RU"/>
        </w:rPr>
        <w:t xml:space="preserve"> </w:t>
      </w:r>
      <w:proofErr w:type="spellStart"/>
      <w:r w:rsidRPr="00FD1E3D">
        <w:rPr>
          <w:rFonts w:ascii="Times New Roman" w:eastAsia="Times New Roman" w:hAnsi="Times New Roman" w:cs="Times New Roman"/>
          <w:b/>
          <w:bCs/>
          <w:lang w:eastAsia="ru-RU"/>
        </w:rPr>
        <w:t>Period</w:t>
      </w:r>
      <w:proofErr w:type="spellEnd"/>
      <w:r w:rsidRPr="00FD1E3D">
        <w:rPr>
          <w:rFonts w:ascii="Times New Roman" w:eastAsia="Times New Roman" w:hAnsi="Times New Roman" w:cs="Times New Roman"/>
          <w:b/>
          <w:bCs/>
          <w:lang w:eastAsia="ru-RU"/>
        </w:rPr>
        <w:t>)</w:t>
      </w:r>
      <w:r w:rsidRPr="00FD1E3D">
        <w:rPr>
          <w:rFonts w:ascii="Times New Roman" w:eastAsia="Times New Roman" w:hAnsi="Times New Roman" w:cs="Times New Roman"/>
          <w:lang w:eastAsia="ru-RU"/>
        </w:rPr>
        <w:t>:</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Суть</w:t>
      </w:r>
      <w:r w:rsidRPr="00FD1E3D">
        <w:rPr>
          <w:rFonts w:ascii="Times New Roman" w:eastAsia="Times New Roman" w:hAnsi="Times New Roman" w:cs="Times New Roman"/>
          <w:lang w:eastAsia="ru-RU"/>
        </w:rPr>
        <w:t>: Время, необходимое для возвращения первоначальных инвестиций за счет поступающих доходов.</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Интерпретация</w:t>
      </w:r>
      <w:r w:rsidRPr="00FD1E3D">
        <w:rPr>
          <w:rFonts w:ascii="Times New Roman" w:eastAsia="Times New Roman" w:hAnsi="Times New Roman" w:cs="Times New Roman"/>
          <w:lang w:eastAsia="ru-RU"/>
        </w:rPr>
        <w:t>: Краткий срок окупаемости указывает на высокую ликвидность проекта. Однако этот метод не учитывает времени, когда доходы поступают после окупаемости, и не учитывает стоимость денег во времени.</w:t>
      </w:r>
    </w:p>
    <w:p w:rsidR="00FD1E3D" w:rsidRPr="00FD1E3D" w:rsidRDefault="00FD1E3D" w:rsidP="00FD1E3D">
      <w:pPr>
        <w:numPr>
          <w:ilvl w:val="0"/>
          <w:numId w:val="36"/>
        </w:numPr>
        <w:spacing w:before="100" w:beforeAutospacing="1" w:after="100" w:afterAutospacing="1" w:line="240" w:lineRule="auto"/>
        <w:rPr>
          <w:rFonts w:ascii="Times New Roman" w:eastAsia="Times New Roman" w:hAnsi="Times New Roman" w:cs="Times New Roman"/>
          <w:lang w:val="en-US" w:eastAsia="ru-RU"/>
        </w:rPr>
      </w:pPr>
      <w:r w:rsidRPr="00FD1E3D">
        <w:rPr>
          <w:rFonts w:ascii="Times New Roman" w:eastAsia="Times New Roman" w:hAnsi="Times New Roman" w:cs="Times New Roman"/>
          <w:b/>
          <w:bCs/>
          <w:lang w:eastAsia="ru-RU"/>
        </w:rPr>
        <w:t>Индекс</w:t>
      </w:r>
      <w:r w:rsidRPr="00FD1E3D">
        <w:rPr>
          <w:rFonts w:ascii="Times New Roman" w:eastAsia="Times New Roman" w:hAnsi="Times New Roman" w:cs="Times New Roman"/>
          <w:b/>
          <w:bCs/>
          <w:lang w:val="en-US" w:eastAsia="ru-RU"/>
        </w:rPr>
        <w:t xml:space="preserve"> </w:t>
      </w:r>
      <w:r w:rsidRPr="00FD1E3D">
        <w:rPr>
          <w:rFonts w:ascii="Times New Roman" w:eastAsia="Times New Roman" w:hAnsi="Times New Roman" w:cs="Times New Roman"/>
          <w:b/>
          <w:bCs/>
          <w:lang w:eastAsia="ru-RU"/>
        </w:rPr>
        <w:t>рентабельности</w:t>
      </w:r>
      <w:r w:rsidRPr="00FD1E3D">
        <w:rPr>
          <w:rFonts w:ascii="Times New Roman" w:eastAsia="Times New Roman" w:hAnsi="Times New Roman" w:cs="Times New Roman"/>
          <w:b/>
          <w:bCs/>
          <w:lang w:val="en-US" w:eastAsia="ru-RU"/>
        </w:rPr>
        <w:t xml:space="preserve"> (Profitability Index, PI)</w:t>
      </w:r>
      <w:r w:rsidRPr="00FD1E3D">
        <w:rPr>
          <w:rFonts w:ascii="Times New Roman" w:eastAsia="Times New Roman" w:hAnsi="Times New Roman" w:cs="Times New Roman"/>
          <w:lang w:val="en-US" w:eastAsia="ru-RU"/>
        </w:rPr>
        <w:t>:</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Суть</w:t>
      </w:r>
      <w:r w:rsidRPr="00FD1E3D">
        <w:rPr>
          <w:rFonts w:ascii="Times New Roman" w:eastAsia="Times New Roman" w:hAnsi="Times New Roman" w:cs="Times New Roman"/>
          <w:lang w:eastAsia="ru-RU"/>
        </w:rPr>
        <w:t>: Отношение текущей стоимости будущих доходов к сумме инвестиций.</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Формула</w:t>
      </w:r>
      <w:r w:rsidRPr="00FD1E3D">
        <w:rPr>
          <w:rFonts w:ascii="Times New Roman" w:eastAsia="Times New Roman" w:hAnsi="Times New Roman" w:cs="Times New Roman"/>
          <w:lang w:eastAsia="ru-RU"/>
        </w:rPr>
        <w:t>: PI=</w:t>
      </w:r>
      <w:proofErr w:type="spellStart"/>
      <w:proofErr w:type="gramStart"/>
      <w:r w:rsidRPr="00FD1E3D">
        <w:rPr>
          <w:rFonts w:ascii="Times New Roman" w:eastAsia="Times New Roman" w:hAnsi="Times New Roman" w:cs="Times New Roman"/>
          <w:lang w:eastAsia="ru-RU"/>
        </w:rPr>
        <w:t>PDV</w:t>
      </w:r>
      <w:proofErr w:type="gramEnd"/>
      <w:r w:rsidRPr="00FD1E3D">
        <w:rPr>
          <w:rFonts w:ascii="Times New Roman" w:eastAsia="Times New Roman" w:hAnsi="Times New Roman" w:cs="Times New Roman"/>
          <w:lang w:eastAsia="ru-RU"/>
        </w:rPr>
        <w:t>проектаIPI</w:t>
      </w:r>
      <w:proofErr w:type="spellEnd"/>
      <w:r w:rsidRPr="00FD1E3D">
        <w:rPr>
          <w:rFonts w:ascii="Times New Roman" w:eastAsia="Times New Roman" w:hAnsi="Times New Roman" w:cs="Times New Roman"/>
          <w:lang w:eastAsia="ru-RU"/>
        </w:rPr>
        <w:t xml:space="preserve"> = \</w:t>
      </w:r>
      <w:proofErr w:type="spellStart"/>
      <w:r w:rsidRPr="00FD1E3D">
        <w:rPr>
          <w:rFonts w:ascii="Times New Roman" w:eastAsia="Times New Roman" w:hAnsi="Times New Roman" w:cs="Times New Roman"/>
          <w:lang w:eastAsia="ru-RU"/>
        </w:rPr>
        <w:t>frac</w:t>
      </w:r>
      <w:proofErr w:type="spellEnd"/>
      <w:r w:rsidRPr="00FD1E3D">
        <w:rPr>
          <w:rFonts w:ascii="Times New Roman" w:eastAsia="Times New Roman" w:hAnsi="Times New Roman" w:cs="Times New Roman"/>
          <w:lang w:eastAsia="ru-RU"/>
        </w:rPr>
        <w:t>{PDV_{\</w:t>
      </w:r>
      <w:proofErr w:type="spellStart"/>
      <w:r w:rsidRPr="00FD1E3D">
        <w:rPr>
          <w:rFonts w:ascii="Times New Roman" w:eastAsia="Times New Roman" w:hAnsi="Times New Roman" w:cs="Times New Roman"/>
          <w:lang w:eastAsia="ru-RU"/>
        </w:rPr>
        <w:t>text</w:t>
      </w:r>
      <w:proofErr w:type="spellEnd"/>
      <w:r w:rsidRPr="00FD1E3D">
        <w:rPr>
          <w:rFonts w:ascii="Times New Roman" w:eastAsia="Times New Roman" w:hAnsi="Times New Roman" w:cs="Times New Roman"/>
          <w:lang w:eastAsia="ru-RU"/>
        </w:rPr>
        <w:t>{проекта}}}{I}PI=</w:t>
      </w:r>
      <w:proofErr w:type="spellStart"/>
      <w:r w:rsidRPr="00FD1E3D">
        <w:rPr>
          <w:rFonts w:ascii="Times New Roman" w:eastAsia="Times New Roman" w:hAnsi="Times New Roman" w:cs="Times New Roman"/>
          <w:lang w:eastAsia="ru-RU"/>
        </w:rPr>
        <w:t>IPDVпроекта</w:t>
      </w:r>
      <w:proofErr w:type="spellEnd"/>
      <w:r w:rsidRPr="00FD1E3D">
        <w:rPr>
          <w:rFonts w:ascii="Times New Roman" w:eastAsia="Times New Roman" w:hAnsi="Times New Roman" w:cs="Times New Roman"/>
          <w:lang w:eastAsia="ru-RU"/>
        </w:rPr>
        <w:t>​​</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Интерпретация</w:t>
      </w:r>
      <w:r w:rsidRPr="00FD1E3D">
        <w:rPr>
          <w:rFonts w:ascii="Times New Roman" w:eastAsia="Times New Roman" w:hAnsi="Times New Roman" w:cs="Times New Roman"/>
          <w:lang w:eastAsia="ru-RU"/>
        </w:rPr>
        <w:t>: Если PI&gt;1PI &gt; 1PI&gt;1, проект выгоден. Индекс показывает, сколько прибыли получит компания на каждый вложенный рубль.</w:t>
      </w:r>
    </w:p>
    <w:p w:rsidR="00FD1E3D" w:rsidRPr="00FD1E3D" w:rsidRDefault="00FD1E3D" w:rsidP="00FD1E3D">
      <w:pPr>
        <w:numPr>
          <w:ilvl w:val="0"/>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Чистая прибыль (</w:t>
      </w:r>
      <w:proofErr w:type="spellStart"/>
      <w:r w:rsidRPr="00FD1E3D">
        <w:rPr>
          <w:rFonts w:ascii="Times New Roman" w:eastAsia="Times New Roman" w:hAnsi="Times New Roman" w:cs="Times New Roman"/>
          <w:b/>
          <w:bCs/>
          <w:lang w:eastAsia="ru-RU"/>
        </w:rPr>
        <w:t>Net</w:t>
      </w:r>
      <w:proofErr w:type="spellEnd"/>
      <w:r w:rsidRPr="00FD1E3D">
        <w:rPr>
          <w:rFonts w:ascii="Times New Roman" w:eastAsia="Times New Roman" w:hAnsi="Times New Roman" w:cs="Times New Roman"/>
          <w:b/>
          <w:bCs/>
          <w:lang w:eastAsia="ru-RU"/>
        </w:rPr>
        <w:t xml:space="preserve"> </w:t>
      </w:r>
      <w:proofErr w:type="spellStart"/>
      <w:r w:rsidRPr="00FD1E3D">
        <w:rPr>
          <w:rFonts w:ascii="Times New Roman" w:eastAsia="Times New Roman" w:hAnsi="Times New Roman" w:cs="Times New Roman"/>
          <w:b/>
          <w:bCs/>
          <w:lang w:eastAsia="ru-RU"/>
        </w:rPr>
        <w:t>Profit</w:t>
      </w:r>
      <w:proofErr w:type="spellEnd"/>
      <w:r w:rsidRPr="00FD1E3D">
        <w:rPr>
          <w:rFonts w:ascii="Times New Roman" w:eastAsia="Times New Roman" w:hAnsi="Times New Roman" w:cs="Times New Roman"/>
          <w:b/>
          <w:bCs/>
          <w:lang w:eastAsia="ru-RU"/>
        </w:rPr>
        <w:t>)</w:t>
      </w:r>
      <w:r w:rsidRPr="00FD1E3D">
        <w:rPr>
          <w:rFonts w:ascii="Times New Roman" w:eastAsia="Times New Roman" w:hAnsi="Times New Roman" w:cs="Times New Roman"/>
          <w:lang w:eastAsia="ru-RU"/>
        </w:rPr>
        <w:t>:</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Суть</w:t>
      </w:r>
      <w:r w:rsidRPr="00FD1E3D">
        <w:rPr>
          <w:rFonts w:ascii="Times New Roman" w:eastAsia="Times New Roman" w:hAnsi="Times New Roman" w:cs="Times New Roman"/>
          <w:lang w:eastAsia="ru-RU"/>
        </w:rPr>
        <w:t>: Общая сумма дохода, полученная от проекта, за вычетом всех затрат, включая амортизацию, налоги и другие расходы.</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Интерпретация</w:t>
      </w:r>
      <w:r w:rsidRPr="00FD1E3D">
        <w:rPr>
          <w:rFonts w:ascii="Times New Roman" w:eastAsia="Times New Roman" w:hAnsi="Times New Roman" w:cs="Times New Roman"/>
          <w:lang w:eastAsia="ru-RU"/>
        </w:rPr>
        <w:t>: Чем выше чистая прибыль, тем более выгодным является проект, однако этот критерий не учитывает временную стоимость денег и риски.</w:t>
      </w:r>
    </w:p>
    <w:p w:rsidR="00FD1E3D" w:rsidRPr="00FD1E3D" w:rsidRDefault="00FD1E3D" w:rsidP="00FD1E3D">
      <w:pPr>
        <w:numPr>
          <w:ilvl w:val="0"/>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Точка безубыточности</w:t>
      </w:r>
      <w:r w:rsidRPr="00FD1E3D">
        <w:rPr>
          <w:rFonts w:ascii="Times New Roman" w:eastAsia="Times New Roman" w:hAnsi="Times New Roman" w:cs="Times New Roman"/>
          <w:lang w:eastAsia="ru-RU"/>
        </w:rPr>
        <w:t>:</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Суть</w:t>
      </w:r>
      <w:r w:rsidRPr="00FD1E3D">
        <w:rPr>
          <w:rFonts w:ascii="Times New Roman" w:eastAsia="Times New Roman" w:hAnsi="Times New Roman" w:cs="Times New Roman"/>
          <w:lang w:eastAsia="ru-RU"/>
        </w:rPr>
        <w:t>: Объем продаж или производительности, при котором доходы от проекта равны его затратам, т.е. нет ни прибыли, ни убытков.</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Интерпретация</w:t>
      </w:r>
      <w:r w:rsidRPr="00FD1E3D">
        <w:rPr>
          <w:rFonts w:ascii="Times New Roman" w:eastAsia="Times New Roman" w:hAnsi="Times New Roman" w:cs="Times New Roman"/>
          <w:lang w:eastAsia="ru-RU"/>
        </w:rPr>
        <w:t>: Точка безубыточности позволяет определить минимальную доходность, необходимую для покрытия затрат. Если проект превышает этот порог, он начинает приносить прибыль.</w:t>
      </w:r>
    </w:p>
    <w:p w:rsidR="00FD1E3D" w:rsidRPr="00FD1E3D" w:rsidRDefault="00FD1E3D" w:rsidP="00FD1E3D">
      <w:pPr>
        <w:numPr>
          <w:ilvl w:val="0"/>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Анализ чувствительности</w:t>
      </w:r>
      <w:r w:rsidRPr="00FD1E3D">
        <w:rPr>
          <w:rFonts w:ascii="Times New Roman" w:eastAsia="Times New Roman" w:hAnsi="Times New Roman" w:cs="Times New Roman"/>
          <w:lang w:eastAsia="ru-RU"/>
        </w:rPr>
        <w:t>:</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Суть</w:t>
      </w:r>
      <w:r w:rsidRPr="00FD1E3D">
        <w:rPr>
          <w:rFonts w:ascii="Times New Roman" w:eastAsia="Times New Roman" w:hAnsi="Times New Roman" w:cs="Times New Roman"/>
          <w:lang w:eastAsia="ru-RU"/>
        </w:rPr>
        <w:t>: Исследование того, как изменения в ключевых переменных (например, стоимости, объеме продаж, ставке процента) влияют на экономические показатели проекта, такие как NPV или IRR.</w:t>
      </w:r>
    </w:p>
    <w:p w:rsidR="00FD1E3D" w:rsidRPr="00FD1E3D" w:rsidRDefault="00FD1E3D" w:rsidP="00FD1E3D">
      <w:pPr>
        <w:numPr>
          <w:ilvl w:val="1"/>
          <w:numId w:val="36"/>
        </w:num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b/>
          <w:bCs/>
          <w:lang w:eastAsia="ru-RU"/>
        </w:rPr>
        <w:t>Интерпретация</w:t>
      </w:r>
      <w:r w:rsidRPr="00FD1E3D">
        <w:rPr>
          <w:rFonts w:ascii="Times New Roman" w:eastAsia="Times New Roman" w:hAnsi="Times New Roman" w:cs="Times New Roman"/>
          <w:lang w:eastAsia="ru-RU"/>
        </w:rPr>
        <w:t>: Используется для оценки устойчивости проекта к изменениям внешних факторов и риска.</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r w:rsidRPr="00FD1E3D">
        <w:rPr>
          <w:rFonts w:ascii="Times New Roman" w:eastAsia="Times New Roman" w:hAnsi="Times New Roman" w:cs="Times New Roman"/>
          <w:lang w:eastAsia="ru-RU"/>
        </w:rPr>
        <w:t>Каждый из этих критериев помогает не только оценить потенциальную прибыльность проекта, но и минимизировать риски и неопределенности, связанные с инвестиционными решениями.</w:t>
      </w:r>
    </w:p>
    <w:p w:rsidR="00FD1E3D" w:rsidRPr="00FD1E3D" w:rsidRDefault="00FD1E3D" w:rsidP="00FD1E3D">
      <w:pPr>
        <w:spacing w:before="100" w:beforeAutospacing="1" w:after="100" w:afterAutospacing="1" w:line="240" w:lineRule="auto"/>
        <w:rPr>
          <w:rFonts w:ascii="Times New Roman" w:eastAsia="Times New Roman" w:hAnsi="Times New Roman" w:cs="Times New Roman"/>
          <w:lang w:eastAsia="ru-RU"/>
        </w:rPr>
      </w:pPr>
    </w:p>
    <w:p w:rsidR="00FD1E3D" w:rsidRDefault="00FD1E3D" w:rsidP="006E18BA">
      <w:pPr>
        <w:rPr>
          <w:rFonts w:ascii="Times New Roman" w:hAnsi="Times New Roman" w:cs="Times New Roman"/>
          <w:b/>
        </w:rPr>
      </w:pPr>
    </w:p>
    <w:p w:rsidR="005C7C3B" w:rsidRDefault="005C7C3B" w:rsidP="006E18BA">
      <w:pPr>
        <w:rPr>
          <w:rFonts w:ascii="Times New Roman" w:hAnsi="Times New Roman" w:cs="Times New Roman"/>
          <w:b/>
        </w:rPr>
      </w:pPr>
    </w:p>
    <w:p w:rsidR="005C7C3B" w:rsidRDefault="005C7C3B" w:rsidP="005C7C3B">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12.2.1. Дисконтирование</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Организация нового производства невозможна без капиталовложений в сооружения, здания и оборудование. Дальнейшая работа предприятия также требует затрат, связанных с обновлением и восстановлением действующего </w:t>
      </w:r>
      <w:r>
        <w:rPr>
          <w:rFonts w:ascii="Times New Roman CYR" w:hAnsi="Times New Roman CYR" w:cs="Times New Roman CYR"/>
          <w:b/>
          <w:bCs/>
          <w:color w:val="B62D27"/>
          <w:u w:val="single"/>
        </w:rPr>
        <w:t>основного капитала</w:t>
      </w:r>
      <w:r>
        <w:rPr>
          <w:rFonts w:ascii="Times New Roman CYR" w:hAnsi="Times New Roman CYR" w:cs="Times New Roman CYR"/>
        </w:rPr>
        <w:t>.</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Фактор времени</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b/>
          <w:bCs/>
        </w:rPr>
      </w:pPr>
      <w:r>
        <w:rPr>
          <w:rFonts w:ascii="Times New Roman CYR" w:hAnsi="Times New Roman CYR" w:cs="Times New Roman CYR"/>
        </w:rPr>
        <w:t>Основной капитал является производственным фактором длительного пользования: его участие в хозяйственной деятельности фирмы продолжается в течение нескольких лет, а то и десятилетий с момента приобретения. В связи с этим особую важность в функционировании рынка основного капитала приобретает фактор времени</w:t>
      </w:r>
      <w:r>
        <w:rPr>
          <w:rFonts w:ascii="Times New Roman CYR" w:hAnsi="Times New Roman CYR" w:cs="Times New Roman CYR"/>
          <w:b/>
          <w:bCs/>
        </w:rPr>
        <w:t>.</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самом деле, деятельность любого производителя сопряжена с необходимостью осуществления капиталовложений, или инвестиций </w:t>
      </w:r>
      <w:r>
        <w:rPr>
          <w:rFonts w:ascii="Symbol" w:hAnsi="Symbol" w:cs="Symbol"/>
        </w:rPr>
        <w:t></w:t>
      </w:r>
      <w:r>
        <w:rPr>
          <w:rFonts w:ascii="Times New Roman CYR" w:hAnsi="Times New Roman CYR" w:cs="Times New Roman CYR"/>
        </w:rPr>
        <w:t xml:space="preserve"> </w:t>
      </w:r>
      <w:r>
        <w:rPr>
          <w:rFonts w:ascii="Times New Roman CYR" w:hAnsi="Times New Roman CYR" w:cs="Times New Roman CYR"/>
          <w:i/>
          <w:iCs/>
        </w:rPr>
        <w:t>расходования денежных сре</w:t>
      </w:r>
      <w:proofErr w:type="gramStart"/>
      <w:r>
        <w:rPr>
          <w:rFonts w:ascii="Times New Roman CYR" w:hAnsi="Times New Roman CYR" w:cs="Times New Roman CYR"/>
          <w:i/>
          <w:iCs/>
        </w:rPr>
        <w:t>дств в д</w:t>
      </w:r>
      <w:proofErr w:type="gramEnd"/>
      <w:r>
        <w:rPr>
          <w:rFonts w:ascii="Times New Roman CYR" w:hAnsi="Times New Roman CYR" w:cs="Times New Roman CYR"/>
          <w:i/>
          <w:iCs/>
        </w:rPr>
        <w:t>анный момент в расчете получить определенный доход в будущем</w:t>
      </w:r>
      <w:r>
        <w:rPr>
          <w:rFonts w:ascii="Times New Roman CYR" w:hAnsi="Times New Roman CYR" w:cs="Times New Roman CYR"/>
        </w:rPr>
        <w:t xml:space="preserve">. Чтобы принять разумное решение о покупке оборудования или строительстве новой очереди завода, фирме нужно сравнить предстоящие затраты с отдачей, которая будет получена благодаря им.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Принципиальное значение здесь имеет то, что затраты и доходы, связанные с инвестициями, имеют разную </w:t>
      </w:r>
      <w:r>
        <w:rPr>
          <w:rFonts w:ascii="Times New Roman CYR" w:hAnsi="Times New Roman CYR" w:cs="Times New Roman CYR"/>
          <w:i/>
          <w:iCs/>
        </w:rPr>
        <w:t>временную локализацию</w:t>
      </w:r>
      <w:r>
        <w:rPr>
          <w:rFonts w:ascii="Times New Roman CYR" w:hAnsi="Times New Roman CYR" w:cs="Times New Roman CYR"/>
        </w:rPr>
        <w:t xml:space="preserve">. </w:t>
      </w:r>
      <w:r>
        <w:rPr>
          <w:rFonts w:ascii="Times New Roman CYR" w:hAnsi="Times New Roman CYR" w:cs="Times New Roman CYR"/>
          <w:b/>
          <w:bCs/>
          <w:color w:val="B62D27"/>
          <w:u w:val="single"/>
        </w:rPr>
        <w:t>Расходы</w:t>
      </w:r>
      <w:r>
        <w:rPr>
          <w:rFonts w:ascii="Times New Roman CYR" w:hAnsi="Times New Roman CYR" w:cs="Times New Roman CYR"/>
        </w:rPr>
        <w:t xml:space="preserve"> следует сделать уже </w:t>
      </w:r>
      <w:r>
        <w:rPr>
          <w:rFonts w:ascii="Times New Roman CYR" w:hAnsi="Times New Roman CYR" w:cs="Times New Roman CYR"/>
          <w:i/>
          <w:iCs/>
        </w:rPr>
        <w:t>в настоящее время</w:t>
      </w:r>
      <w:r>
        <w:rPr>
          <w:rFonts w:ascii="Times New Roman CYR" w:hAnsi="Times New Roman CYR" w:cs="Times New Roman CYR"/>
        </w:rPr>
        <w:t xml:space="preserve">, а </w:t>
      </w:r>
      <w:r>
        <w:rPr>
          <w:rFonts w:ascii="Times New Roman CYR" w:hAnsi="Times New Roman CYR" w:cs="Times New Roman CYR"/>
          <w:b/>
          <w:bCs/>
          <w:color w:val="B62D27"/>
          <w:u w:val="single"/>
        </w:rPr>
        <w:t>доходы</w:t>
      </w:r>
      <w:r>
        <w:rPr>
          <w:rFonts w:ascii="Times New Roman CYR" w:hAnsi="Times New Roman CYR" w:cs="Times New Roman CYR"/>
        </w:rPr>
        <w:t xml:space="preserve"> они принесут лишь </w:t>
      </w:r>
      <w:r>
        <w:rPr>
          <w:rFonts w:ascii="Times New Roman CYR" w:hAnsi="Times New Roman CYR" w:cs="Times New Roman CYR"/>
          <w:i/>
          <w:iCs/>
        </w:rPr>
        <w:t xml:space="preserve">в будущем. </w:t>
      </w:r>
      <w:r>
        <w:rPr>
          <w:rFonts w:ascii="Times New Roman CYR" w:hAnsi="Times New Roman CYR" w:cs="Times New Roman CYR"/>
        </w:rPr>
        <w:t>Следовательно, для принятия обоснованного инвестиционного решения следует уметь сопоставлять текущую стоимость (сегодняшние затраты) с будущей стоимостью (потенциальные доходы). Каким же образом решается проблема измерения «современной стоимости будущих доходов»?</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 экономической точки зрения одинаковые суммы, имеющие разную временную локализацию, отличаются по размерам. Действительно существование в экономике прибыльных вариантов инвестирования денежных средств дает возможность получать доход от любой имеющейся </w:t>
      </w:r>
      <w:r>
        <w:rPr>
          <w:rFonts w:ascii="Times New Roman CYR" w:hAnsi="Times New Roman CYR" w:cs="Times New Roman CYR"/>
          <w:i/>
          <w:iCs/>
        </w:rPr>
        <w:t>в настоящий момент</w:t>
      </w:r>
      <w:r>
        <w:rPr>
          <w:rFonts w:ascii="Times New Roman CYR" w:hAnsi="Times New Roman CYR" w:cs="Times New Roman CYR"/>
        </w:rPr>
        <w:t xml:space="preserve"> суммы. Доходы же </w:t>
      </w:r>
      <w:r>
        <w:rPr>
          <w:rFonts w:ascii="Times New Roman CYR" w:hAnsi="Times New Roman CYR" w:cs="Times New Roman CYR"/>
          <w:i/>
          <w:iCs/>
        </w:rPr>
        <w:t>будущих периодов</w:t>
      </w:r>
      <w:r>
        <w:rPr>
          <w:rFonts w:ascii="Times New Roman CYR" w:hAnsi="Times New Roman CYR" w:cs="Times New Roman CYR"/>
        </w:rPr>
        <w:t xml:space="preserve"> вплоть до своего реального поступления дополнительную прибыль приносить не могут.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t>Например, 100 руб., которыми человек располагая на 1 января 2003 г., могли быть положены в банк, обменены на доллары, вложены в акции российских предприятий и т. п. Если вложение денег оправдает себя, то к началу 2004 г. 100 руб. превратятся, скажем, в 150 руб. В то же время точно такая же сумма в 100 руб., получение которой, однако, предстоит только</w:t>
      </w:r>
      <w:proofErr w:type="gramEnd"/>
      <w:r>
        <w:rPr>
          <w:rFonts w:ascii="Times New Roman CYR" w:hAnsi="Times New Roman CYR" w:cs="Times New Roman CYR"/>
        </w:rPr>
        <w:t xml:space="preserve"> 1 января 2004 г., за весь 2003 г. не увеличится ни на копейку. Другими словами, если мы дождемся совпадения временных параметров (будем проводить сравнение обеих сумм 1 января 2004 г.), то убедимся, что современная денежная купюра оказалась в полтора раза ценнее такой же, но полученной позже (150 руб. против 100 руб.).</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Сущность дисконтирования</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Сопоставлять денежные суммы, получаемые в разное время, позволяет разработанный экономистами метод дисконтирования. Подобно мосту, соединяющему два противоположных берега, дисконтирование делает возможным сравнение денежных потоков, получаемых в разное время, путем </w:t>
      </w:r>
      <w:r>
        <w:rPr>
          <w:rFonts w:ascii="Times New Roman CYR" w:hAnsi="Times New Roman CYR" w:cs="Times New Roman CYR"/>
          <w:i/>
          <w:iCs/>
        </w:rPr>
        <w:t>приведения</w:t>
      </w:r>
      <w:r>
        <w:rPr>
          <w:rFonts w:ascii="Times New Roman CYR" w:hAnsi="Times New Roman CYR" w:cs="Times New Roman CYR"/>
        </w:rPr>
        <w:t xml:space="preserve"> (пересчета) их </w:t>
      </w:r>
      <w:r>
        <w:rPr>
          <w:rFonts w:ascii="Times New Roman CYR" w:hAnsi="Times New Roman CYR" w:cs="Times New Roman CYR"/>
          <w:i/>
          <w:iCs/>
        </w:rPr>
        <w:t>к одному временному периоду</w:t>
      </w:r>
      <w:r>
        <w:rPr>
          <w:rFonts w:ascii="Times New Roman CYR" w:hAnsi="Times New Roman CYR" w:cs="Times New Roman CYR"/>
        </w:rPr>
        <w:t xml:space="preserve">.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Итак, мы установили, что одна и та же сумма денежных средств будет иметь большую ценность в данный момент времени по сравнению с будущим. Следовательно, для обеспечения сопоставимости текущих и будущих доходов нужно скорректировать будущие поступления в сторону уменьшения. Процедура дисконтирования как раз и состоит в уменьшении будущего дохода</w:t>
      </w:r>
      <w:proofErr w:type="gramStart"/>
      <w:r>
        <w:rPr>
          <w:rFonts w:ascii="Times New Roman CYR" w:hAnsi="Times New Roman CYR" w:cs="Times New Roman CYR"/>
          <w:vertAlign w:val="superscript"/>
        </w:rPr>
        <w:t>1</w:t>
      </w:r>
      <w:proofErr w:type="gramEnd"/>
      <w:r>
        <w:rPr>
          <w:rFonts w:ascii="Times New Roman CYR" w:hAnsi="Times New Roman CYR" w:cs="Times New Roman CYR"/>
        </w:rPr>
        <w:t>. Чтобы научиться определять количественные масштабы этого уменьшения, необходимо рассмотреть механизм образования будущего дохода.</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Предположим, что в нашем распоряжении имеется 100 000 руб. При этом есть возможность вложения данной суммы на банковский счет, ставка по которому составляет 10% годовых. Тогда будущая стоимость </w:t>
      </w:r>
      <w:proofErr w:type="gramStart"/>
      <w:r>
        <w:rPr>
          <w:rFonts w:ascii="Times New Roman CYR" w:hAnsi="Times New Roman CYR" w:cs="Times New Roman CYR"/>
        </w:rPr>
        <w:t>инвестируемых</w:t>
      </w:r>
      <w:proofErr w:type="gramEnd"/>
      <w:r>
        <w:rPr>
          <w:rFonts w:ascii="Times New Roman CYR" w:hAnsi="Times New Roman CYR" w:cs="Times New Roman CYR"/>
        </w:rPr>
        <w:t xml:space="preserve"> нами сегодня 100 000 руб. через год составит 110 000 руб.: </w:t>
      </w:r>
    </w:p>
    <w:p w:rsidR="005C7C3B" w:rsidRDefault="005C7C3B" w:rsidP="005C7C3B">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drawing>
          <wp:inline distT="0" distB="0" distL="0" distR="0" wp14:anchorId="56FA1D14" wp14:editId="543A6ED7">
            <wp:extent cx="3886200" cy="352425"/>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9" cstate="print"/>
                    <a:srcRect/>
                    <a:stretch>
                      <a:fillRect/>
                    </a:stretch>
                  </pic:blipFill>
                  <pic:spPr bwMode="auto">
                    <a:xfrm>
                      <a:off x="0" y="0"/>
                      <a:ext cx="3886200" cy="352425"/>
                    </a:xfrm>
                    <a:prstGeom prst="rect">
                      <a:avLst/>
                    </a:prstGeom>
                    <a:noFill/>
                    <a:ln w="9525">
                      <a:noFill/>
                      <a:miter lim="800000"/>
                      <a:headEnd/>
                      <a:tailEnd/>
                    </a:ln>
                  </pic:spPr>
                </pic:pic>
              </a:graphicData>
            </a:graphic>
          </wp:inline>
        </w:drawing>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Спустя 2 года текущая сумма возрастет до 121 000 руб.: </w:t>
      </w:r>
    </w:p>
    <w:p w:rsidR="005C7C3B" w:rsidRDefault="005C7C3B" w:rsidP="005C7C3B">
      <w:pPr>
        <w:widowControl w:val="0"/>
        <w:autoSpaceDE w:val="0"/>
        <w:autoSpaceDN w:val="0"/>
        <w:adjustRightInd w:val="0"/>
        <w:spacing w:before="120"/>
        <w:jc w:val="center"/>
        <w:rPr>
          <w:rFonts w:ascii="Times New Roman CYR" w:hAnsi="Times New Roman CYR" w:cs="Times New Roman CYR"/>
        </w:rPr>
      </w:pPr>
      <w:r>
        <w:rPr>
          <w:rFonts w:ascii="Times New Roman CYR" w:hAnsi="Times New Roman CYR" w:cs="Times New Roman CYR"/>
        </w:rPr>
        <w:t xml:space="preserve">110 000 </w:t>
      </w:r>
      <w:r>
        <w:rPr>
          <w:rFonts w:ascii="Symbol" w:hAnsi="Symbol" w:cs="Symbol"/>
        </w:rPr>
        <w:t></w:t>
      </w:r>
      <w:r>
        <w:rPr>
          <w:rFonts w:ascii="Times New Roman CYR" w:hAnsi="Times New Roman CYR" w:cs="Times New Roman CYR"/>
        </w:rPr>
        <w:t xml:space="preserve"> 110 000 </w:t>
      </w:r>
      <w:r>
        <w:rPr>
          <w:rFonts w:ascii="Symbol" w:hAnsi="Symbol" w:cs="Symbol"/>
        </w:rPr>
        <w:t></w:t>
      </w:r>
      <w:r>
        <w:rPr>
          <w:rFonts w:ascii="Times New Roman CYR" w:hAnsi="Times New Roman CYR" w:cs="Times New Roman CYR"/>
        </w:rPr>
        <w:t xml:space="preserve"> 0,1 </w:t>
      </w:r>
      <w:r>
        <w:rPr>
          <w:rFonts w:ascii="Symbol" w:hAnsi="Symbol" w:cs="Symbol"/>
        </w:rPr>
        <w:t></w:t>
      </w:r>
      <w:r>
        <w:rPr>
          <w:rFonts w:ascii="Times New Roman CYR" w:hAnsi="Times New Roman CYR" w:cs="Times New Roman CYR"/>
        </w:rPr>
        <w:t xml:space="preserve"> 110 000 </w:t>
      </w:r>
      <w:r>
        <w:rPr>
          <w:rFonts w:ascii="Symbol" w:hAnsi="Symbol" w:cs="Symbol"/>
        </w:rPr>
        <w:t></w:t>
      </w:r>
      <w:r>
        <w:rPr>
          <w:rFonts w:ascii="Times New Roman CYR" w:hAnsi="Times New Roman CYR" w:cs="Times New Roman CYR"/>
        </w:rPr>
        <w:t xml:space="preserve"> (1 </w:t>
      </w:r>
      <w:r>
        <w:rPr>
          <w:rFonts w:ascii="Symbol" w:hAnsi="Symbol" w:cs="Symbol"/>
        </w:rPr>
        <w:t></w:t>
      </w:r>
      <w:r>
        <w:rPr>
          <w:rFonts w:ascii="Times New Roman CYR" w:hAnsi="Times New Roman CYR" w:cs="Times New Roman CYR"/>
        </w:rPr>
        <w:t xml:space="preserve"> 0,1) </w:t>
      </w:r>
      <w:r>
        <w:rPr>
          <w:rFonts w:ascii="Symbol" w:hAnsi="Symbol" w:cs="Symbol"/>
        </w:rPr>
        <w:t></w:t>
      </w:r>
    </w:p>
    <w:p w:rsidR="005C7C3B" w:rsidRDefault="005C7C3B" w:rsidP="005C7C3B">
      <w:pPr>
        <w:widowControl w:val="0"/>
        <w:autoSpaceDE w:val="0"/>
        <w:autoSpaceDN w:val="0"/>
        <w:adjustRightInd w:val="0"/>
        <w:spacing w:after="120"/>
        <w:jc w:val="center"/>
        <w:rPr>
          <w:rFonts w:ascii="Times New Roman CYR" w:hAnsi="Times New Roman CYR" w:cs="Times New Roman CYR"/>
        </w:rPr>
      </w:pPr>
      <w:r>
        <w:rPr>
          <w:rFonts w:ascii="Symbol" w:hAnsi="Symbol" w:cs="Symbol"/>
        </w:rPr>
        <w:t></w:t>
      </w:r>
      <w:r>
        <w:rPr>
          <w:rFonts w:ascii="Times New Roman CYR" w:hAnsi="Times New Roman CYR" w:cs="Times New Roman CYR"/>
        </w:rPr>
        <w:t xml:space="preserve"> 100 000 </w:t>
      </w:r>
      <w:r>
        <w:rPr>
          <w:rFonts w:ascii="Symbol" w:hAnsi="Symbol" w:cs="Symbol"/>
        </w:rPr>
        <w:t></w:t>
      </w:r>
      <w:r>
        <w:rPr>
          <w:rFonts w:ascii="Times New Roman CYR" w:hAnsi="Times New Roman CYR" w:cs="Times New Roman CYR"/>
        </w:rPr>
        <w:t xml:space="preserve"> (1 </w:t>
      </w:r>
      <w:r>
        <w:rPr>
          <w:rFonts w:ascii="Symbol" w:hAnsi="Symbol" w:cs="Symbol"/>
        </w:rPr>
        <w:t></w:t>
      </w:r>
      <w:r>
        <w:rPr>
          <w:rFonts w:ascii="Times New Roman CYR" w:hAnsi="Times New Roman CYR" w:cs="Times New Roman CYR"/>
        </w:rPr>
        <w:t xml:space="preserve"> 0,1)</w:t>
      </w:r>
      <w:r>
        <w:rPr>
          <w:rFonts w:ascii="Times New Roman CYR" w:hAnsi="Times New Roman CYR" w:cs="Times New Roman CYR"/>
          <w:vertAlign w:val="superscript"/>
        </w:rPr>
        <w:t>2</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121 000.</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Через 3 года наш доход составит 133 100 руб.:</w:t>
      </w:r>
    </w:p>
    <w:p w:rsidR="005C7C3B" w:rsidRDefault="005C7C3B" w:rsidP="005C7C3B">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rPr>
        <w:t xml:space="preserve">121 000 </w:t>
      </w:r>
      <w:r>
        <w:rPr>
          <w:rFonts w:ascii="Symbol" w:hAnsi="Symbol" w:cs="Symbol"/>
        </w:rPr>
        <w:t></w:t>
      </w:r>
      <w:r>
        <w:rPr>
          <w:rFonts w:ascii="Times New Roman CYR" w:hAnsi="Times New Roman CYR" w:cs="Times New Roman CYR"/>
        </w:rPr>
        <w:t xml:space="preserve"> 121 000 </w:t>
      </w:r>
      <w:r>
        <w:rPr>
          <w:rFonts w:ascii="Symbol" w:hAnsi="Symbol" w:cs="Symbol"/>
        </w:rPr>
        <w:t></w:t>
      </w:r>
      <w:r>
        <w:rPr>
          <w:rFonts w:ascii="Times New Roman CYR" w:hAnsi="Times New Roman CYR" w:cs="Times New Roman CYR"/>
        </w:rPr>
        <w:t xml:space="preserve"> 0,1 </w:t>
      </w:r>
      <w:r>
        <w:rPr>
          <w:rFonts w:ascii="Symbol" w:hAnsi="Symbol" w:cs="Symbol"/>
        </w:rPr>
        <w:t></w:t>
      </w:r>
      <w:r>
        <w:rPr>
          <w:rFonts w:ascii="Times New Roman CYR" w:hAnsi="Times New Roman CYR" w:cs="Times New Roman CYR"/>
        </w:rPr>
        <w:t xml:space="preserve"> 100 000 </w:t>
      </w:r>
      <w:r>
        <w:rPr>
          <w:rFonts w:ascii="Symbol" w:hAnsi="Symbol" w:cs="Symbol"/>
        </w:rPr>
        <w:t></w:t>
      </w:r>
      <w:r>
        <w:rPr>
          <w:rFonts w:ascii="Times New Roman CYR" w:hAnsi="Times New Roman CYR" w:cs="Times New Roman CYR"/>
        </w:rPr>
        <w:t xml:space="preserve"> (1 </w:t>
      </w:r>
      <w:r>
        <w:rPr>
          <w:rFonts w:ascii="Symbol" w:hAnsi="Symbol" w:cs="Symbol"/>
        </w:rPr>
        <w:t></w:t>
      </w:r>
      <w:r>
        <w:rPr>
          <w:rFonts w:ascii="Times New Roman CYR" w:hAnsi="Times New Roman CYR" w:cs="Times New Roman CYR"/>
        </w:rPr>
        <w:t xml:space="preserve"> 0,1)</w:t>
      </w:r>
      <w:r>
        <w:rPr>
          <w:rFonts w:ascii="Times New Roman CYR" w:hAnsi="Times New Roman CYR" w:cs="Times New Roman CYR"/>
          <w:vertAlign w:val="superscript"/>
        </w:rPr>
        <w:t>3</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133 100.</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Легко понять, что в общем виде формула расчета будущего дохода будет:</w:t>
      </w:r>
    </w:p>
    <w:p w:rsidR="005C7C3B" w:rsidRDefault="005C7C3B" w:rsidP="005C7C3B">
      <w:pPr>
        <w:widowControl w:val="0"/>
        <w:tabs>
          <w:tab w:val="left" w:pos="2268"/>
          <w:tab w:val="left" w:pos="5754"/>
        </w:tabs>
        <w:autoSpaceDE w:val="0"/>
        <w:autoSpaceDN w:val="0"/>
        <w:adjustRightInd w:val="0"/>
        <w:spacing w:before="120" w:after="120"/>
        <w:jc w:val="center"/>
        <w:rPr>
          <w:rFonts w:ascii="Times New Roman CYR" w:hAnsi="Times New Roman CYR" w:cs="Times New Roman CYR"/>
        </w:rPr>
      </w:pPr>
      <w:proofErr w:type="spellStart"/>
      <w:r>
        <w:rPr>
          <w:rFonts w:ascii="Times New Roman CYR" w:hAnsi="Times New Roman CYR" w:cs="Times New Roman CYR"/>
        </w:rPr>
        <w:t>TR</w:t>
      </w:r>
      <w:r>
        <w:rPr>
          <w:rFonts w:ascii="Times New Roman CYR" w:hAnsi="Times New Roman CYR" w:cs="Times New Roman CYR"/>
          <w:vertAlign w:val="subscript"/>
        </w:rPr>
        <w:t>n</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PDV </w:t>
      </w:r>
      <w:r>
        <w:rPr>
          <w:rFonts w:ascii="Symbol" w:hAnsi="Symbol" w:cs="Symbol"/>
        </w:rPr>
        <w:t></w:t>
      </w:r>
      <w:r>
        <w:rPr>
          <w:rFonts w:ascii="Times New Roman CYR" w:hAnsi="Times New Roman CYR" w:cs="Times New Roman CYR"/>
        </w:rPr>
        <w:t xml:space="preserve"> (1 </w:t>
      </w:r>
      <w:r>
        <w:rPr>
          <w:rFonts w:ascii="Symbol" w:hAnsi="Symbol" w:cs="Symbol"/>
        </w:rPr>
        <w:t></w:t>
      </w:r>
      <w:r>
        <w:rPr>
          <w:rFonts w:ascii="Times New Roman CYR" w:hAnsi="Times New Roman CYR" w:cs="Times New Roman CYR"/>
        </w:rPr>
        <w:t xml:space="preserve"> i)</w:t>
      </w:r>
      <w:r>
        <w:rPr>
          <w:rFonts w:ascii="Times New Roman CYR" w:hAnsi="Times New Roman CYR" w:cs="Times New Roman CYR"/>
          <w:vertAlign w:val="superscript"/>
        </w:rPr>
        <w:t>n</w:t>
      </w:r>
      <w:r>
        <w:rPr>
          <w:rFonts w:ascii="Times New Roman CYR" w:hAnsi="Times New Roman CYR" w:cs="Times New Roman CYR"/>
        </w:rPr>
        <w:t>,          (12.1)</w:t>
      </w:r>
    </w:p>
    <w:p w:rsidR="005C7C3B" w:rsidRDefault="005C7C3B" w:rsidP="005C7C3B">
      <w:pPr>
        <w:widowControl w:val="0"/>
        <w:tabs>
          <w:tab w:val="left" w:pos="397"/>
        </w:tabs>
        <w:autoSpaceDE w:val="0"/>
        <w:autoSpaceDN w:val="0"/>
        <w:adjustRightInd w:val="0"/>
        <w:jc w:val="both"/>
        <w:rPr>
          <w:rFonts w:ascii="Times New Roman CYR" w:hAnsi="Times New Roman CYR" w:cs="Times New Roman CYR"/>
        </w:rPr>
      </w:pPr>
      <w:r>
        <w:rPr>
          <w:rFonts w:ascii="Times New Roman CYR" w:hAnsi="Times New Roman CYR" w:cs="Times New Roman CYR"/>
        </w:rPr>
        <w:t xml:space="preserve">где </w:t>
      </w:r>
      <w:proofErr w:type="spellStart"/>
      <w:r>
        <w:rPr>
          <w:rFonts w:ascii="Times New Roman CYR" w:hAnsi="Times New Roman CYR" w:cs="Times New Roman CYR"/>
        </w:rPr>
        <w:t>TR</w:t>
      </w:r>
      <w:r>
        <w:rPr>
          <w:rFonts w:ascii="Times New Roman CYR" w:hAnsi="Times New Roman CYR" w:cs="Times New Roman CYR"/>
          <w:vertAlign w:val="subscript"/>
        </w:rPr>
        <w:t>n</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совокупный доход n-</w:t>
      </w:r>
      <w:proofErr w:type="spellStart"/>
      <w:r>
        <w:rPr>
          <w:rFonts w:ascii="Times New Roman CYR" w:hAnsi="Times New Roman CYR" w:cs="Times New Roman CYR"/>
        </w:rPr>
        <w:t>го</w:t>
      </w:r>
      <w:proofErr w:type="spellEnd"/>
      <w:r>
        <w:rPr>
          <w:rFonts w:ascii="Times New Roman CYR" w:hAnsi="Times New Roman CYR" w:cs="Times New Roman CYR"/>
        </w:rPr>
        <w:t xml:space="preserve"> года; PDV </w:t>
      </w:r>
      <w:r>
        <w:rPr>
          <w:rFonts w:ascii="Symbol" w:hAnsi="Symbol" w:cs="Symbol"/>
        </w:rPr>
        <w:t></w:t>
      </w:r>
      <w:r>
        <w:rPr>
          <w:rFonts w:ascii="Times New Roman CYR" w:hAnsi="Times New Roman CYR" w:cs="Times New Roman CYR"/>
        </w:rPr>
        <w:t xml:space="preserve"> текущая стоимость; n </w:t>
      </w:r>
      <w:r>
        <w:rPr>
          <w:rFonts w:ascii="Symbol" w:hAnsi="Symbol" w:cs="Symbol"/>
        </w:rPr>
        <w:t></w:t>
      </w:r>
      <w:r>
        <w:rPr>
          <w:rFonts w:ascii="Times New Roman CYR" w:hAnsi="Times New Roman CYR" w:cs="Times New Roman CYR"/>
        </w:rPr>
        <w:t xml:space="preserve"> число лет; i </w:t>
      </w:r>
      <w:r>
        <w:rPr>
          <w:rFonts w:ascii="Symbol" w:hAnsi="Symbol" w:cs="Symbol"/>
        </w:rPr>
        <w:t></w:t>
      </w:r>
      <w:r>
        <w:rPr>
          <w:rFonts w:ascii="Times New Roman CYR" w:hAnsi="Times New Roman CYR" w:cs="Times New Roman CYR"/>
        </w:rPr>
        <w:t xml:space="preserve"> процентная ставка.</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Текущая дисконтированная стоимость</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Формула (12.1) позволяет рассчитать будущий совокупный доход сегодняшних капиталовложений. Используя ее, мы также можем решить обратную задачу: определить текущую стоимость будущего дохода </w:t>
      </w:r>
    </w:p>
    <w:p w:rsidR="005C7C3B" w:rsidRPr="00EB0FC8" w:rsidRDefault="005C7C3B" w:rsidP="005C7C3B">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lang w:val="en-US"/>
        </w:rPr>
        <w:t>PDV</w:t>
      </w:r>
      <w:r w:rsidRPr="00EB0FC8">
        <w:rPr>
          <w:rFonts w:ascii="Times New Roman CYR" w:hAnsi="Times New Roman CYR" w:cs="Times New Roman CYR"/>
        </w:rPr>
        <w:t xml:space="preserve"> </w:t>
      </w:r>
      <w:r>
        <w:rPr>
          <w:rFonts w:ascii="Symbol" w:hAnsi="Symbol" w:cs="Symbol"/>
        </w:rPr>
        <w:t></w:t>
      </w:r>
      <w:r w:rsidRPr="00EB0FC8">
        <w:rPr>
          <w:rFonts w:ascii="Times New Roman CYR" w:hAnsi="Times New Roman CYR" w:cs="Times New Roman CYR"/>
        </w:rPr>
        <w:t xml:space="preserve"> </w:t>
      </w:r>
      <w:proofErr w:type="spellStart"/>
      <w:r>
        <w:rPr>
          <w:rFonts w:ascii="Times New Roman CYR" w:hAnsi="Times New Roman CYR" w:cs="Times New Roman CYR"/>
          <w:lang w:val="en-US"/>
        </w:rPr>
        <w:t>TR</w:t>
      </w:r>
      <w:r>
        <w:rPr>
          <w:rFonts w:ascii="Times New Roman CYR" w:hAnsi="Times New Roman CYR" w:cs="Times New Roman CYR"/>
          <w:vertAlign w:val="subscript"/>
          <w:lang w:val="en-US"/>
        </w:rPr>
        <w:t>n</w:t>
      </w:r>
      <w:proofErr w:type="spellEnd"/>
      <w:proofErr w:type="gramStart"/>
      <w:r w:rsidRPr="00EB0FC8">
        <w:rPr>
          <w:rFonts w:ascii="Times New Roman CYR" w:hAnsi="Times New Roman CYR" w:cs="Times New Roman CYR"/>
        </w:rPr>
        <w:t>/(</w:t>
      </w:r>
      <w:proofErr w:type="gramEnd"/>
      <w:r w:rsidRPr="00EB0FC8">
        <w:rPr>
          <w:rFonts w:ascii="Times New Roman CYR" w:hAnsi="Times New Roman CYR" w:cs="Times New Roman CYR"/>
        </w:rPr>
        <w:t xml:space="preserve">1 </w:t>
      </w:r>
      <w:r>
        <w:rPr>
          <w:rFonts w:ascii="Symbol" w:hAnsi="Symbol" w:cs="Symbol"/>
        </w:rPr>
        <w:t></w:t>
      </w:r>
      <w:r w:rsidRPr="00EB0FC8">
        <w:rPr>
          <w:rFonts w:ascii="Times New Roman CYR" w:hAnsi="Times New Roman CYR" w:cs="Times New Roman CYR"/>
        </w:rPr>
        <w:t xml:space="preserve"> </w:t>
      </w:r>
      <w:proofErr w:type="spellStart"/>
      <w:r>
        <w:rPr>
          <w:rFonts w:ascii="Times New Roman CYR" w:hAnsi="Times New Roman CYR" w:cs="Times New Roman CYR"/>
          <w:lang w:val="en-US"/>
        </w:rPr>
        <w:t>i</w:t>
      </w:r>
      <w:proofErr w:type="spellEnd"/>
      <w:r w:rsidRPr="00EB0FC8">
        <w:rPr>
          <w:rFonts w:ascii="Times New Roman CYR" w:hAnsi="Times New Roman CYR" w:cs="Times New Roman CYR"/>
        </w:rPr>
        <w:t>)</w:t>
      </w:r>
      <w:r>
        <w:rPr>
          <w:rFonts w:ascii="Times New Roman CYR" w:hAnsi="Times New Roman CYR" w:cs="Times New Roman CYR"/>
          <w:vertAlign w:val="superscript"/>
          <w:lang w:val="en-US"/>
        </w:rPr>
        <w:t>n</w:t>
      </w:r>
      <w:r w:rsidRPr="00EB0FC8">
        <w:rPr>
          <w:rFonts w:ascii="Times New Roman CYR" w:hAnsi="Times New Roman CYR" w:cs="Times New Roman CYR"/>
        </w:rPr>
        <w:t xml:space="preserve"> ,</w:t>
      </w:r>
    </w:p>
    <w:p w:rsidR="005C7C3B" w:rsidRPr="00EB0FC8" w:rsidRDefault="005C7C3B" w:rsidP="005C7C3B">
      <w:pPr>
        <w:widowControl w:val="0"/>
        <w:autoSpaceDE w:val="0"/>
        <w:autoSpaceDN w:val="0"/>
        <w:adjustRightInd w:val="0"/>
        <w:jc w:val="both"/>
        <w:rPr>
          <w:rFonts w:ascii="Times New Roman CYR" w:hAnsi="Times New Roman CYR" w:cs="Times New Roman CYR"/>
        </w:rPr>
      </w:pPr>
      <w:r>
        <w:rPr>
          <w:rFonts w:ascii="Times New Roman CYR" w:hAnsi="Times New Roman CYR" w:cs="Times New Roman CYR"/>
        </w:rPr>
        <w:t>или</w:t>
      </w:r>
    </w:p>
    <w:p w:rsidR="005C7C3B" w:rsidRPr="00EB0FC8" w:rsidRDefault="005C7C3B" w:rsidP="005C7C3B">
      <w:pPr>
        <w:widowControl w:val="0"/>
        <w:tabs>
          <w:tab w:val="left" w:pos="2404"/>
          <w:tab w:val="left" w:pos="5783"/>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lang w:val="en-US"/>
        </w:rPr>
        <w:t>PDV</w:t>
      </w:r>
      <w:r w:rsidRPr="00EB0FC8">
        <w:rPr>
          <w:rFonts w:ascii="Times New Roman CYR" w:hAnsi="Times New Roman CYR" w:cs="Times New Roman CYR"/>
        </w:rPr>
        <w:t xml:space="preserve"> </w:t>
      </w:r>
      <w:r>
        <w:rPr>
          <w:rFonts w:ascii="Symbol" w:hAnsi="Symbol" w:cs="Symbol"/>
        </w:rPr>
        <w:t></w:t>
      </w:r>
      <w:r w:rsidRPr="00EB0FC8">
        <w:rPr>
          <w:rFonts w:ascii="Times New Roman CYR" w:hAnsi="Times New Roman CYR" w:cs="Times New Roman CYR"/>
        </w:rPr>
        <w:t xml:space="preserve"> </w:t>
      </w:r>
      <w:proofErr w:type="spellStart"/>
      <w:r>
        <w:rPr>
          <w:rFonts w:ascii="Times New Roman CYR" w:hAnsi="Times New Roman CYR" w:cs="Times New Roman CYR"/>
          <w:lang w:val="en-US"/>
        </w:rPr>
        <w:t>TR</w:t>
      </w:r>
      <w:r>
        <w:rPr>
          <w:rFonts w:ascii="Times New Roman CYR" w:hAnsi="Times New Roman CYR" w:cs="Times New Roman CYR"/>
          <w:vertAlign w:val="subscript"/>
          <w:lang w:val="en-US"/>
        </w:rPr>
        <w:t>n</w:t>
      </w:r>
      <w:proofErr w:type="spellEnd"/>
      <w:r w:rsidRPr="00EB0FC8">
        <w:rPr>
          <w:rFonts w:ascii="Times New Roman CYR" w:hAnsi="Times New Roman CYR" w:cs="Times New Roman CYR"/>
        </w:rPr>
        <w:t xml:space="preserve"> </w:t>
      </w:r>
      <w:r>
        <w:rPr>
          <w:rFonts w:ascii="Symbol" w:hAnsi="Symbol" w:cs="Symbol"/>
        </w:rPr>
        <w:t></w:t>
      </w:r>
      <w:r w:rsidRPr="00EB0FC8">
        <w:rPr>
          <w:rFonts w:ascii="Times New Roman CYR" w:hAnsi="Times New Roman CYR" w:cs="Times New Roman CYR"/>
        </w:rPr>
        <w:t xml:space="preserve"> </w:t>
      </w:r>
      <w:proofErr w:type="spellStart"/>
      <w:proofErr w:type="gramStart"/>
      <w:r>
        <w:rPr>
          <w:rFonts w:ascii="Times New Roman CYR" w:hAnsi="Times New Roman CYR" w:cs="Times New Roman CYR"/>
          <w:lang w:val="en-US"/>
        </w:rPr>
        <w:t>K</w:t>
      </w:r>
      <w:r>
        <w:rPr>
          <w:rFonts w:ascii="Times New Roman CYR" w:hAnsi="Times New Roman CYR" w:cs="Times New Roman CYR"/>
          <w:vertAlign w:val="subscript"/>
          <w:lang w:val="en-US"/>
        </w:rPr>
        <w:t>d</w:t>
      </w:r>
      <w:proofErr w:type="spellEnd"/>
      <w:proofErr w:type="gramEnd"/>
      <w:r w:rsidRPr="00EB0FC8">
        <w:rPr>
          <w:rFonts w:ascii="Times New Roman CYR" w:hAnsi="Times New Roman CYR" w:cs="Times New Roman CYR"/>
        </w:rPr>
        <w:t>,          (12.2)</w:t>
      </w:r>
    </w:p>
    <w:p w:rsidR="005C7C3B" w:rsidRDefault="005C7C3B" w:rsidP="005C7C3B">
      <w:pPr>
        <w:widowControl w:val="0"/>
        <w:autoSpaceDE w:val="0"/>
        <w:autoSpaceDN w:val="0"/>
        <w:adjustRightInd w:val="0"/>
        <w:jc w:val="both"/>
        <w:rPr>
          <w:rFonts w:ascii="Times New Roman CYR" w:hAnsi="Times New Roman CYR" w:cs="Times New Roman CYR"/>
        </w:rPr>
      </w:pPr>
      <w:r>
        <w:rPr>
          <w:rFonts w:ascii="Times New Roman CYR" w:hAnsi="Times New Roman CYR" w:cs="Times New Roman CYR"/>
        </w:rPr>
        <w:t xml:space="preserve">где </w:t>
      </w:r>
      <w:proofErr w:type="spellStart"/>
      <w:r>
        <w:rPr>
          <w:rFonts w:ascii="Times New Roman CYR" w:hAnsi="Times New Roman CYR" w:cs="Times New Roman CYR"/>
        </w:rPr>
        <w:t>K</w:t>
      </w:r>
      <w:r>
        <w:rPr>
          <w:rFonts w:ascii="Times New Roman CYR" w:hAnsi="Times New Roman CYR" w:cs="Times New Roman CYR"/>
          <w:vertAlign w:val="subscript"/>
        </w:rPr>
        <w:t>d</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1/(1 </w:t>
      </w:r>
      <w:r>
        <w:rPr>
          <w:rFonts w:ascii="Symbol" w:hAnsi="Symbol" w:cs="Symbol"/>
          <w:color w:val="000000"/>
        </w:rPr>
        <w:t></w:t>
      </w:r>
      <w:r>
        <w:rPr>
          <w:rFonts w:ascii="Times New Roman CYR" w:hAnsi="Times New Roman CYR" w:cs="Times New Roman CYR"/>
        </w:rPr>
        <w:t xml:space="preserve"> i</w:t>
      </w:r>
      <w:proofErr w:type="gramStart"/>
      <w:r>
        <w:rPr>
          <w:rFonts w:ascii="Times New Roman CYR" w:hAnsi="Times New Roman CYR" w:cs="Times New Roman CYR"/>
        </w:rPr>
        <w:t xml:space="preserve"> )</w:t>
      </w:r>
      <w:proofErr w:type="gramEnd"/>
      <w:r>
        <w:rPr>
          <w:rFonts w:ascii="Times New Roman CYR" w:hAnsi="Times New Roman CYR" w:cs="Times New Roman CYR"/>
          <w:vertAlign w:val="superscript"/>
        </w:rPr>
        <w:t>n</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коэффициент дисконтирования.</w:t>
      </w:r>
    </w:p>
    <w:p w:rsidR="005C7C3B" w:rsidRDefault="005C7C3B" w:rsidP="005C7C3B">
      <w:pPr>
        <w:widowControl w:val="0"/>
        <w:autoSpaceDE w:val="0"/>
        <w:autoSpaceDN w:val="0"/>
        <w:adjustRightInd w:val="0"/>
        <w:spacing w:before="120"/>
        <w:ind w:firstLine="567"/>
        <w:jc w:val="both"/>
        <w:rPr>
          <w:rFonts w:ascii="Times New Roman CYR" w:hAnsi="Times New Roman CYR" w:cs="Times New Roman CYR"/>
        </w:rPr>
      </w:pPr>
      <w:r>
        <w:rPr>
          <w:rFonts w:ascii="Times New Roman CYR" w:hAnsi="Times New Roman CYR" w:cs="Times New Roman CYR"/>
        </w:rPr>
        <w:t xml:space="preserve">Величину PDV, полученную путем умножения совокупного будущего дохода на коэффициент дисконтирования, еще называют </w:t>
      </w:r>
      <w:r>
        <w:rPr>
          <w:rFonts w:ascii="Times New Roman CYR" w:hAnsi="Times New Roman CYR" w:cs="Times New Roman CYR"/>
          <w:b/>
          <w:bCs/>
          <w:color w:val="B62D27"/>
          <w:u w:val="single"/>
        </w:rPr>
        <w:t>текущей дисконтированной стоимостью</w:t>
      </w:r>
      <w:r>
        <w:rPr>
          <w:rFonts w:ascii="Times New Roman CYR" w:hAnsi="Times New Roman CYR" w:cs="Times New Roman CYR"/>
          <w:b/>
          <w:bCs/>
        </w:rPr>
        <w:t xml:space="preserve"> </w:t>
      </w:r>
      <w:r>
        <w:rPr>
          <w:rFonts w:ascii="Times New Roman CYR" w:hAnsi="Times New Roman CYR" w:cs="Times New Roman CYR"/>
        </w:rPr>
        <w:t>будущего дохода, поскольку коэффициент дисконтирования позволяет уравнять будущую и текущую стоимости. А так как численное значение коэффициента дисконтирования всегда меньше единицы, то уравнивание происходит за счет уменьшения будущего совокупного дохода на величину, обратно пропорциональную ставке процента.</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PDV инвестиционного фонда</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До сих пор мы анализировали довольно редкую ситуацию, при которой капитал инвестируется на длительный срок, а все доходы получаются единовременно по его окончании. В реальных инвестиционных проектах чаще реализуется иная схема: доходы порциями поступают в течение всего срока осуществления проекта.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Пусть, например, некая фирма приобретает мощный компьютер (сервер) стоимостью 1 </w:t>
      </w:r>
      <w:proofErr w:type="gramStart"/>
      <w:r>
        <w:rPr>
          <w:rFonts w:ascii="Times New Roman CYR" w:hAnsi="Times New Roman CYR" w:cs="Times New Roman CYR"/>
        </w:rPr>
        <w:t>млн</w:t>
      </w:r>
      <w:proofErr w:type="gramEnd"/>
      <w:r>
        <w:rPr>
          <w:rFonts w:ascii="Times New Roman CYR" w:hAnsi="Times New Roman CYR" w:cs="Times New Roman CYR"/>
        </w:rPr>
        <w:t xml:space="preserve"> руб. Согласно бизнес-плану, сменить его более новой машиной предполагается через 3 года, а за это время в результате его внедрения будут получены следующие суммы валового (т. е. включающего амортизацию) дохода: в 1-й год </w:t>
      </w:r>
      <w:r>
        <w:rPr>
          <w:rFonts w:ascii="Symbol" w:hAnsi="Symbol" w:cs="Symbol"/>
        </w:rPr>
        <w:t></w:t>
      </w:r>
      <w:r>
        <w:rPr>
          <w:rFonts w:ascii="Times New Roman CYR" w:hAnsi="Times New Roman CYR" w:cs="Times New Roman CYR"/>
        </w:rPr>
        <w:t xml:space="preserve"> 400 тыс., во 2-й </w:t>
      </w:r>
      <w:r>
        <w:rPr>
          <w:rFonts w:ascii="Symbol" w:hAnsi="Symbol" w:cs="Symbol"/>
        </w:rPr>
        <w:t></w:t>
      </w:r>
      <w:r>
        <w:rPr>
          <w:rFonts w:ascii="Times New Roman CYR" w:hAnsi="Times New Roman CYR" w:cs="Times New Roman CYR"/>
        </w:rPr>
        <w:t xml:space="preserve"> 800 тыс., в 3-й </w:t>
      </w:r>
      <w:r>
        <w:rPr>
          <w:rFonts w:ascii="Symbol" w:hAnsi="Symbol" w:cs="Symbol"/>
        </w:rPr>
        <w:t></w:t>
      </w:r>
      <w:r>
        <w:rPr>
          <w:rFonts w:ascii="Times New Roman CYR" w:hAnsi="Times New Roman CYR" w:cs="Times New Roman CYR"/>
        </w:rPr>
        <w:t xml:space="preserve"> 200 тыс. руб. В этом случае текущая дисконтированная стоимость</w:t>
      </w:r>
      <w:r>
        <w:rPr>
          <w:rFonts w:ascii="Times New Roman CYR" w:hAnsi="Times New Roman CYR" w:cs="Times New Roman CYR"/>
          <w:b/>
          <w:bCs/>
        </w:rPr>
        <w:t xml:space="preserve"> </w:t>
      </w:r>
      <w:r>
        <w:rPr>
          <w:rFonts w:ascii="Times New Roman CYR" w:hAnsi="Times New Roman CYR" w:cs="Times New Roman CYR"/>
        </w:rPr>
        <w:t xml:space="preserve">всего проекта будет складываться из </w:t>
      </w:r>
      <w:r>
        <w:rPr>
          <w:rFonts w:ascii="Times New Roman CYR" w:hAnsi="Times New Roman CYR" w:cs="Times New Roman CYR"/>
        </w:rPr>
        <w:lastRenderedPageBreak/>
        <w:t>суммы дисконтированных стоимостей доходов каждого года:</w:t>
      </w:r>
    </w:p>
    <w:p w:rsidR="005C7C3B" w:rsidRPr="00EB0FC8" w:rsidRDefault="005C7C3B" w:rsidP="005C7C3B">
      <w:pPr>
        <w:widowControl w:val="0"/>
        <w:autoSpaceDE w:val="0"/>
        <w:autoSpaceDN w:val="0"/>
        <w:adjustRightInd w:val="0"/>
        <w:spacing w:before="120"/>
        <w:jc w:val="center"/>
        <w:rPr>
          <w:rFonts w:ascii="Times New Roman CYR" w:hAnsi="Times New Roman CYR" w:cs="Times New Roman CYR"/>
        </w:rPr>
      </w:pPr>
      <w:r>
        <w:rPr>
          <w:rFonts w:ascii="Times New Roman CYR" w:hAnsi="Times New Roman CYR" w:cs="Times New Roman CYR"/>
          <w:lang w:val="en-US"/>
        </w:rPr>
        <w:t>PDV</w:t>
      </w:r>
      <w:r>
        <w:rPr>
          <w:rFonts w:ascii="Times New Roman CYR" w:hAnsi="Times New Roman CYR" w:cs="Times New Roman CYR"/>
        </w:rPr>
        <w:t>проекта</w:t>
      </w:r>
      <w:r w:rsidRPr="00EB0FC8">
        <w:rPr>
          <w:rFonts w:ascii="Times New Roman CYR" w:hAnsi="Times New Roman CYR" w:cs="Times New Roman CYR"/>
        </w:rPr>
        <w:t xml:space="preserve"> </w:t>
      </w: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lang w:val="en-US"/>
        </w:rPr>
        <w:t>PDV</w:t>
      </w:r>
      <w:r w:rsidRPr="00EB0FC8">
        <w:rPr>
          <w:rFonts w:ascii="Times New Roman CYR" w:hAnsi="Times New Roman CYR" w:cs="Times New Roman CYR"/>
          <w:vertAlign w:val="subscript"/>
        </w:rPr>
        <w:t>1</w:t>
      </w:r>
      <w:r w:rsidRPr="00EB0FC8">
        <w:rPr>
          <w:rFonts w:ascii="Times New Roman CYR" w:hAnsi="Times New Roman CYR" w:cs="Times New Roman CYR"/>
        </w:rPr>
        <w:t xml:space="preserve"> </w:t>
      </w: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lang w:val="en-US"/>
        </w:rPr>
        <w:t>PDV</w:t>
      </w:r>
      <w:r w:rsidRPr="00EB0FC8">
        <w:rPr>
          <w:rFonts w:ascii="Times New Roman CYR" w:hAnsi="Times New Roman CYR" w:cs="Times New Roman CYR"/>
          <w:vertAlign w:val="subscript"/>
        </w:rPr>
        <w:t>2</w:t>
      </w:r>
      <w:r w:rsidRPr="00EB0FC8">
        <w:rPr>
          <w:rFonts w:ascii="Times New Roman CYR" w:hAnsi="Times New Roman CYR" w:cs="Times New Roman CYR"/>
        </w:rPr>
        <w:t xml:space="preserve"> </w:t>
      </w: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lang w:val="en-US"/>
        </w:rPr>
        <w:t>PDV</w:t>
      </w:r>
      <w:r w:rsidRPr="00EB0FC8">
        <w:rPr>
          <w:rFonts w:ascii="Times New Roman CYR" w:hAnsi="Times New Roman CYR" w:cs="Times New Roman CYR"/>
          <w:vertAlign w:val="subscript"/>
        </w:rPr>
        <w:t>3</w:t>
      </w:r>
      <w:r w:rsidRPr="00EB0FC8">
        <w:rPr>
          <w:rFonts w:ascii="Times New Roman CYR" w:hAnsi="Times New Roman CYR" w:cs="Times New Roman CYR"/>
        </w:rPr>
        <w:t xml:space="preserve"> </w:t>
      </w:r>
      <w:r>
        <w:rPr>
          <w:rFonts w:ascii="Symbol" w:hAnsi="Symbol" w:cs="Symbol"/>
        </w:rPr>
        <w:t></w:t>
      </w:r>
    </w:p>
    <w:p w:rsidR="005C7C3B" w:rsidRPr="00EB0FC8" w:rsidRDefault="005C7C3B" w:rsidP="005C7C3B">
      <w:pPr>
        <w:widowControl w:val="0"/>
        <w:autoSpaceDE w:val="0"/>
        <w:autoSpaceDN w:val="0"/>
        <w:adjustRightInd w:val="0"/>
        <w:spacing w:after="120"/>
        <w:jc w:val="center"/>
        <w:rPr>
          <w:rFonts w:ascii="Times New Roman CYR" w:hAnsi="Times New Roman CYR" w:cs="Times New Roman CYR"/>
        </w:rPr>
      </w:pPr>
      <w:r>
        <w:rPr>
          <w:rFonts w:ascii="Times New Roman CYR" w:hAnsi="Times New Roman CYR" w:cs="Times New Roman CYR"/>
          <w:lang w:val="en-US"/>
        </w:rPr>
        <w:t>TR</w:t>
      </w:r>
      <w:r w:rsidRPr="00EB0FC8">
        <w:rPr>
          <w:rFonts w:ascii="Times New Roman CYR" w:hAnsi="Times New Roman CYR" w:cs="Times New Roman CYR"/>
          <w:vertAlign w:val="subscript"/>
        </w:rPr>
        <w:t>1</w:t>
      </w:r>
      <w:r w:rsidRPr="00EB0FC8">
        <w:rPr>
          <w:rFonts w:ascii="Times New Roman CYR" w:hAnsi="Times New Roman CYR" w:cs="Times New Roman CYR"/>
          <w:sz w:val="12"/>
          <w:szCs w:val="12"/>
        </w:rPr>
        <w:t xml:space="preserve"> </w:t>
      </w:r>
      <w:r w:rsidRPr="00EB0FC8">
        <w:rPr>
          <w:rFonts w:ascii="Times New Roman CYR" w:hAnsi="Times New Roman CYR" w:cs="Times New Roman CYR"/>
        </w:rPr>
        <w:t>/</w:t>
      </w:r>
      <w:r w:rsidRPr="00EB0FC8">
        <w:rPr>
          <w:rFonts w:ascii="Times New Roman CYR" w:hAnsi="Times New Roman CYR" w:cs="Times New Roman CYR"/>
          <w:sz w:val="12"/>
          <w:szCs w:val="12"/>
        </w:rPr>
        <w:t xml:space="preserve"> </w:t>
      </w:r>
      <w:r w:rsidRPr="00EB0FC8">
        <w:rPr>
          <w:rFonts w:ascii="Times New Roman CYR" w:hAnsi="Times New Roman CYR" w:cs="Times New Roman CYR"/>
        </w:rPr>
        <w:t xml:space="preserve">(1 </w:t>
      </w:r>
      <w:r>
        <w:rPr>
          <w:rFonts w:ascii="Symbol" w:hAnsi="Symbol" w:cs="Symbol"/>
        </w:rPr>
        <w:t></w:t>
      </w:r>
      <w:r w:rsidRPr="00EB0FC8">
        <w:rPr>
          <w:rFonts w:ascii="Times New Roman CYR" w:hAnsi="Times New Roman CYR" w:cs="Times New Roman CYR"/>
        </w:rPr>
        <w:t xml:space="preserve"> </w:t>
      </w:r>
      <w:proofErr w:type="spellStart"/>
      <w:r>
        <w:rPr>
          <w:rFonts w:ascii="Times New Roman CYR" w:hAnsi="Times New Roman CYR" w:cs="Times New Roman CYR"/>
          <w:lang w:val="en-US"/>
        </w:rPr>
        <w:t>i</w:t>
      </w:r>
      <w:proofErr w:type="spellEnd"/>
      <w:r w:rsidRPr="00EB0FC8">
        <w:rPr>
          <w:rFonts w:ascii="Times New Roman CYR" w:hAnsi="Times New Roman CYR" w:cs="Times New Roman CYR"/>
        </w:rPr>
        <w:t>)</w:t>
      </w:r>
      <w:r w:rsidRPr="00EB0FC8">
        <w:rPr>
          <w:rFonts w:ascii="Times New Roman CYR" w:hAnsi="Times New Roman CYR" w:cs="Times New Roman CYR"/>
          <w:vertAlign w:val="superscript"/>
        </w:rPr>
        <w:t>1</w:t>
      </w:r>
      <w:r w:rsidRPr="00EB0FC8">
        <w:rPr>
          <w:rFonts w:ascii="Times New Roman CYR" w:hAnsi="Times New Roman CYR" w:cs="Times New Roman CYR"/>
        </w:rPr>
        <w:t xml:space="preserve"> </w:t>
      </w: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lang w:val="en-US"/>
        </w:rPr>
        <w:t>TR</w:t>
      </w:r>
      <w:r w:rsidRPr="00EB0FC8">
        <w:rPr>
          <w:rFonts w:ascii="Times New Roman CYR" w:hAnsi="Times New Roman CYR" w:cs="Times New Roman CYR"/>
          <w:vertAlign w:val="subscript"/>
        </w:rPr>
        <w:t>2</w:t>
      </w:r>
      <w:r w:rsidRPr="00EB0FC8">
        <w:rPr>
          <w:rFonts w:ascii="Times New Roman CYR" w:hAnsi="Times New Roman CYR" w:cs="Times New Roman CYR"/>
          <w:sz w:val="12"/>
          <w:szCs w:val="12"/>
        </w:rPr>
        <w:t xml:space="preserve"> </w:t>
      </w:r>
      <w:r w:rsidRPr="00EB0FC8">
        <w:rPr>
          <w:rFonts w:ascii="Times New Roman CYR" w:hAnsi="Times New Roman CYR" w:cs="Times New Roman CYR"/>
        </w:rPr>
        <w:t>/</w:t>
      </w:r>
      <w:r w:rsidRPr="00EB0FC8">
        <w:rPr>
          <w:rFonts w:ascii="Times New Roman CYR" w:hAnsi="Times New Roman CYR" w:cs="Times New Roman CYR"/>
          <w:sz w:val="12"/>
          <w:szCs w:val="12"/>
        </w:rPr>
        <w:t xml:space="preserve"> </w:t>
      </w:r>
      <w:r w:rsidRPr="00EB0FC8">
        <w:rPr>
          <w:rFonts w:ascii="Times New Roman CYR" w:hAnsi="Times New Roman CYR" w:cs="Times New Roman CYR"/>
        </w:rPr>
        <w:t xml:space="preserve">(1 </w:t>
      </w:r>
      <w:r>
        <w:rPr>
          <w:rFonts w:ascii="Symbol" w:hAnsi="Symbol" w:cs="Symbol"/>
        </w:rPr>
        <w:t></w:t>
      </w:r>
      <w:r w:rsidRPr="00EB0FC8">
        <w:rPr>
          <w:rFonts w:ascii="Times New Roman CYR" w:hAnsi="Times New Roman CYR" w:cs="Times New Roman CYR"/>
        </w:rPr>
        <w:t xml:space="preserve"> </w:t>
      </w:r>
      <w:proofErr w:type="spellStart"/>
      <w:r>
        <w:rPr>
          <w:rFonts w:ascii="Times New Roman CYR" w:hAnsi="Times New Roman CYR" w:cs="Times New Roman CYR"/>
          <w:lang w:val="en-US"/>
        </w:rPr>
        <w:t>i</w:t>
      </w:r>
      <w:proofErr w:type="spellEnd"/>
      <w:r w:rsidRPr="00EB0FC8">
        <w:rPr>
          <w:rFonts w:ascii="Times New Roman CYR" w:hAnsi="Times New Roman CYR" w:cs="Times New Roman CYR"/>
        </w:rPr>
        <w:t>)</w:t>
      </w:r>
      <w:r w:rsidRPr="00EB0FC8">
        <w:rPr>
          <w:rFonts w:ascii="Times New Roman CYR" w:hAnsi="Times New Roman CYR" w:cs="Times New Roman CYR"/>
          <w:vertAlign w:val="superscript"/>
        </w:rPr>
        <w:t>2</w:t>
      </w:r>
      <w:r w:rsidRPr="00EB0FC8">
        <w:rPr>
          <w:rFonts w:ascii="Times New Roman CYR" w:hAnsi="Times New Roman CYR" w:cs="Times New Roman CYR"/>
        </w:rPr>
        <w:t xml:space="preserve"> </w:t>
      </w:r>
      <w:r>
        <w:rPr>
          <w:rFonts w:ascii="Symbol" w:hAnsi="Symbol" w:cs="Symbol"/>
        </w:rPr>
        <w:t></w:t>
      </w:r>
      <w:r w:rsidRPr="00EB0FC8">
        <w:rPr>
          <w:rFonts w:ascii="Times New Roman CYR" w:hAnsi="Times New Roman CYR" w:cs="Times New Roman CYR"/>
        </w:rPr>
        <w:t xml:space="preserve"> </w:t>
      </w:r>
      <w:r>
        <w:rPr>
          <w:rFonts w:ascii="Times New Roman CYR" w:hAnsi="Times New Roman CYR" w:cs="Times New Roman CYR"/>
          <w:lang w:val="en-US"/>
        </w:rPr>
        <w:t>TR</w:t>
      </w:r>
      <w:r w:rsidRPr="00EB0FC8">
        <w:rPr>
          <w:rFonts w:ascii="Times New Roman CYR" w:hAnsi="Times New Roman CYR" w:cs="Times New Roman CYR"/>
          <w:vertAlign w:val="subscript"/>
        </w:rPr>
        <w:t>3</w:t>
      </w:r>
      <w:r w:rsidRPr="00EB0FC8">
        <w:rPr>
          <w:rFonts w:ascii="Times New Roman CYR" w:hAnsi="Times New Roman CYR" w:cs="Times New Roman CYR"/>
          <w:sz w:val="12"/>
          <w:szCs w:val="12"/>
        </w:rPr>
        <w:t xml:space="preserve"> </w:t>
      </w:r>
      <w:r w:rsidRPr="00EB0FC8">
        <w:rPr>
          <w:rFonts w:ascii="Times New Roman CYR" w:hAnsi="Times New Roman CYR" w:cs="Times New Roman CYR"/>
        </w:rPr>
        <w:t>/</w:t>
      </w:r>
      <w:r w:rsidRPr="00EB0FC8">
        <w:rPr>
          <w:rFonts w:ascii="Times New Roman CYR" w:hAnsi="Times New Roman CYR" w:cs="Times New Roman CYR"/>
          <w:sz w:val="12"/>
          <w:szCs w:val="12"/>
        </w:rPr>
        <w:t xml:space="preserve"> </w:t>
      </w:r>
      <w:r w:rsidRPr="00EB0FC8">
        <w:rPr>
          <w:rFonts w:ascii="Times New Roman CYR" w:hAnsi="Times New Roman CYR" w:cs="Times New Roman CYR"/>
        </w:rPr>
        <w:t xml:space="preserve">(1 </w:t>
      </w:r>
      <w:r>
        <w:rPr>
          <w:rFonts w:ascii="Symbol" w:hAnsi="Symbol" w:cs="Symbol"/>
        </w:rPr>
        <w:t></w:t>
      </w:r>
      <w:r w:rsidRPr="00EB0FC8">
        <w:rPr>
          <w:rFonts w:ascii="Times New Roman CYR" w:hAnsi="Times New Roman CYR" w:cs="Times New Roman CYR"/>
        </w:rPr>
        <w:t xml:space="preserve"> </w:t>
      </w:r>
      <w:proofErr w:type="spellStart"/>
      <w:r>
        <w:rPr>
          <w:rFonts w:ascii="Times New Roman CYR" w:hAnsi="Times New Roman CYR" w:cs="Times New Roman CYR"/>
          <w:lang w:val="en-US"/>
        </w:rPr>
        <w:t>i</w:t>
      </w:r>
      <w:proofErr w:type="spellEnd"/>
      <w:r w:rsidRPr="00EB0FC8">
        <w:rPr>
          <w:rFonts w:ascii="Times New Roman CYR" w:hAnsi="Times New Roman CYR" w:cs="Times New Roman CYR"/>
        </w:rPr>
        <w:t>)</w:t>
      </w:r>
      <w:r w:rsidRPr="00EB0FC8">
        <w:rPr>
          <w:rFonts w:ascii="Times New Roman CYR" w:hAnsi="Times New Roman CYR" w:cs="Times New Roman CYR"/>
          <w:vertAlign w:val="superscript"/>
        </w:rPr>
        <w:t>3</w:t>
      </w:r>
      <w:r w:rsidRPr="00EB0FC8">
        <w:rPr>
          <w:rFonts w:ascii="Times New Roman CYR" w:hAnsi="Times New Roman CYR" w:cs="Times New Roman CYR"/>
        </w:rPr>
        <w:t>.</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Если принять, как и в прошлом примере, ставку процента за 10%, то в численной форме текущая дисконтированная стоимость составит:</w:t>
      </w:r>
    </w:p>
    <w:p w:rsidR="005C7C3B" w:rsidRDefault="005C7C3B" w:rsidP="005C7C3B">
      <w:pPr>
        <w:widowControl w:val="0"/>
        <w:autoSpaceDE w:val="0"/>
        <w:autoSpaceDN w:val="0"/>
        <w:adjustRightInd w:val="0"/>
        <w:spacing w:before="120"/>
        <w:jc w:val="center"/>
        <w:rPr>
          <w:rFonts w:ascii="Times New Roman CYR" w:hAnsi="Times New Roman CYR" w:cs="Times New Roman CYR"/>
        </w:rPr>
      </w:pPr>
      <w:proofErr w:type="spellStart"/>
      <w:proofErr w:type="gramStart"/>
      <w:r>
        <w:rPr>
          <w:rFonts w:ascii="Times New Roman CYR" w:hAnsi="Times New Roman CYR" w:cs="Times New Roman CYR"/>
        </w:rPr>
        <w:t>PDV</w:t>
      </w:r>
      <w:proofErr w:type="gramEnd"/>
      <w:r>
        <w:rPr>
          <w:rFonts w:ascii="Times New Roman CYR" w:hAnsi="Times New Roman CYR" w:cs="Times New Roman CYR"/>
        </w:rPr>
        <w:t>проекта</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400</w:t>
      </w:r>
      <w:r>
        <w:rPr>
          <w:rFonts w:ascii="Times New Roman CYR" w:hAnsi="Times New Roman CYR" w:cs="Times New Roman CYR"/>
          <w:sz w:val="12"/>
          <w:szCs w:val="12"/>
        </w:rPr>
        <w:t xml:space="preserve"> </w:t>
      </w:r>
      <w:r>
        <w:rPr>
          <w:rFonts w:ascii="Times New Roman CYR" w:hAnsi="Times New Roman CYR" w:cs="Times New Roman CYR"/>
        </w:rPr>
        <w:t>/</w:t>
      </w:r>
      <w:r>
        <w:rPr>
          <w:rFonts w:ascii="Times New Roman CYR" w:hAnsi="Times New Roman CYR" w:cs="Times New Roman CYR"/>
          <w:sz w:val="12"/>
          <w:szCs w:val="12"/>
        </w:rPr>
        <w:t xml:space="preserve"> </w:t>
      </w:r>
      <w:r>
        <w:rPr>
          <w:rFonts w:ascii="Times New Roman CYR" w:hAnsi="Times New Roman CYR" w:cs="Times New Roman CYR"/>
        </w:rPr>
        <w:t xml:space="preserve">1,1 </w:t>
      </w:r>
      <w:r>
        <w:rPr>
          <w:rFonts w:ascii="Symbol" w:hAnsi="Symbol" w:cs="Symbol"/>
        </w:rPr>
        <w:t></w:t>
      </w:r>
      <w:r>
        <w:rPr>
          <w:rFonts w:ascii="Times New Roman CYR" w:hAnsi="Times New Roman CYR" w:cs="Times New Roman CYR"/>
        </w:rPr>
        <w:t xml:space="preserve"> 800</w:t>
      </w:r>
      <w:r>
        <w:rPr>
          <w:rFonts w:ascii="Times New Roman CYR" w:hAnsi="Times New Roman CYR" w:cs="Times New Roman CYR"/>
          <w:sz w:val="12"/>
          <w:szCs w:val="12"/>
        </w:rPr>
        <w:t xml:space="preserve"> </w:t>
      </w:r>
      <w:r>
        <w:rPr>
          <w:rFonts w:ascii="Times New Roman CYR" w:hAnsi="Times New Roman CYR" w:cs="Times New Roman CYR"/>
        </w:rPr>
        <w:t>/</w:t>
      </w:r>
      <w:r>
        <w:rPr>
          <w:rFonts w:ascii="Times New Roman CYR" w:hAnsi="Times New Roman CYR" w:cs="Times New Roman CYR"/>
          <w:sz w:val="12"/>
          <w:szCs w:val="12"/>
        </w:rPr>
        <w:t xml:space="preserve"> </w:t>
      </w:r>
      <w:r>
        <w:rPr>
          <w:rFonts w:ascii="Times New Roman CYR" w:hAnsi="Times New Roman CYR" w:cs="Times New Roman CYR"/>
        </w:rPr>
        <w:t xml:space="preserve">1,21 </w:t>
      </w:r>
      <w:r>
        <w:rPr>
          <w:rFonts w:ascii="Symbol" w:hAnsi="Symbol" w:cs="Symbol"/>
        </w:rPr>
        <w:t></w:t>
      </w:r>
      <w:r>
        <w:rPr>
          <w:rFonts w:ascii="Times New Roman CYR" w:hAnsi="Times New Roman CYR" w:cs="Times New Roman CYR"/>
        </w:rPr>
        <w:t xml:space="preserve"> 200</w:t>
      </w:r>
      <w:r>
        <w:rPr>
          <w:rFonts w:ascii="Times New Roman CYR" w:hAnsi="Times New Roman CYR" w:cs="Times New Roman CYR"/>
          <w:sz w:val="12"/>
          <w:szCs w:val="12"/>
        </w:rPr>
        <w:t xml:space="preserve"> </w:t>
      </w:r>
      <w:r>
        <w:rPr>
          <w:rFonts w:ascii="Times New Roman CYR" w:hAnsi="Times New Roman CYR" w:cs="Times New Roman CYR"/>
        </w:rPr>
        <w:t>/</w:t>
      </w:r>
      <w:r>
        <w:rPr>
          <w:rFonts w:ascii="Times New Roman CYR" w:hAnsi="Times New Roman CYR" w:cs="Times New Roman CYR"/>
          <w:sz w:val="12"/>
          <w:szCs w:val="12"/>
        </w:rPr>
        <w:t xml:space="preserve"> </w:t>
      </w:r>
      <w:r>
        <w:rPr>
          <w:rFonts w:ascii="Times New Roman CYR" w:hAnsi="Times New Roman CYR" w:cs="Times New Roman CYR"/>
        </w:rPr>
        <w:t xml:space="preserve">1,311 </w:t>
      </w:r>
      <w:r>
        <w:rPr>
          <w:rFonts w:ascii="Symbol" w:hAnsi="Symbol" w:cs="Symbol"/>
        </w:rPr>
        <w:t></w:t>
      </w:r>
      <w:r>
        <w:rPr>
          <w:rFonts w:ascii="Times New Roman CYR" w:hAnsi="Times New Roman CYR" w:cs="Times New Roman CYR"/>
        </w:rPr>
        <w:t xml:space="preserve"> </w:t>
      </w:r>
    </w:p>
    <w:p w:rsidR="005C7C3B" w:rsidRDefault="005C7C3B" w:rsidP="005C7C3B">
      <w:pPr>
        <w:widowControl w:val="0"/>
        <w:autoSpaceDE w:val="0"/>
        <w:autoSpaceDN w:val="0"/>
        <w:adjustRightInd w:val="0"/>
        <w:spacing w:after="120"/>
        <w:jc w:val="center"/>
        <w:rPr>
          <w:rFonts w:ascii="Times New Roman CYR" w:hAnsi="Times New Roman CYR" w:cs="Times New Roman CYR"/>
        </w:rPr>
      </w:pPr>
      <w:r>
        <w:rPr>
          <w:rFonts w:ascii="Symbol" w:hAnsi="Symbol" w:cs="Symbol"/>
        </w:rPr>
        <w:t></w:t>
      </w:r>
      <w:r>
        <w:rPr>
          <w:rFonts w:ascii="Times New Roman CYR" w:hAnsi="Times New Roman CYR" w:cs="Times New Roman CYR"/>
        </w:rPr>
        <w:t xml:space="preserve"> 363,6 </w:t>
      </w:r>
      <w:r>
        <w:rPr>
          <w:rFonts w:ascii="Symbol" w:hAnsi="Symbol" w:cs="Symbol"/>
        </w:rPr>
        <w:t></w:t>
      </w:r>
      <w:r>
        <w:rPr>
          <w:rFonts w:ascii="Times New Roman CYR" w:hAnsi="Times New Roman CYR" w:cs="Times New Roman CYR"/>
        </w:rPr>
        <w:t xml:space="preserve"> 661,2 </w:t>
      </w:r>
      <w:r>
        <w:rPr>
          <w:rFonts w:ascii="Symbol" w:hAnsi="Symbol" w:cs="Symbol"/>
        </w:rPr>
        <w:t></w:t>
      </w:r>
      <w:r>
        <w:rPr>
          <w:rFonts w:ascii="Times New Roman CYR" w:hAnsi="Times New Roman CYR" w:cs="Times New Roman CYR"/>
        </w:rPr>
        <w:t xml:space="preserve"> 152,6 </w:t>
      </w:r>
      <w:r>
        <w:rPr>
          <w:rFonts w:ascii="Symbol" w:hAnsi="Symbol" w:cs="Symbol"/>
        </w:rPr>
        <w:t></w:t>
      </w:r>
      <w:r>
        <w:rPr>
          <w:rFonts w:ascii="Times New Roman CYR" w:hAnsi="Times New Roman CYR" w:cs="Times New Roman CYR"/>
        </w:rPr>
        <w:t xml:space="preserve"> 1177,4 тыс. руб.</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общем же виде формула текущей дисконтированной стоимости проекта, длящегося n лет, выглядит:</w:t>
      </w:r>
    </w:p>
    <w:p w:rsidR="005C7C3B" w:rsidRDefault="005C7C3B" w:rsidP="005C7C3B">
      <w:pPr>
        <w:widowControl w:val="0"/>
        <w:tabs>
          <w:tab w:val="left" w:pos="1230"/>
          <w:tab w:val="left" w:pos="5777"/>
        </w:tabs>
        <w:autoSpaceDE w:val="0"/>
        <w:autoSpaceDN w:val="0"/>
        <w:adjustRightInd w:val="0"/>
        <w:spacing w:before="120" w:after="120"/>
        <w:jc w:val="center"/>
        <w:rPr>
          <w:rFonts w:ascii="Times New Roman CYR" w:hAnsi="Times New Roman CYR" w:cs="Times New Roman CYR"/>
        </w:rPr>
      </w:pPr>
      <w:proofErr w:type="spellStart"/>
      <w:proofErr w:type="gramStart"/>
      <w:r>
        <w:rPr>
          <w:rFonts w:ascii="Times New Roman CYR" w:hAnsi="Times New Roman CYR" w:cs="Times New Roman CYR"/>
        </w:rPr>
        <w:t>PDV</w:t>
      </w:r>
      <w:proofErr w:type="gramEnd"/>
      <w:r>
        <w:rPr>
          <w:rFonts w:ascii="Times New Roman CYR" w:hAnsi="Times New Roman CYR" w:cs="Times New Roman CYR"/>
        </w:rPr>
        <w:t>проекта</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PDV</w:t>
      </w:r>
      <w:r>
        <w:rPr>
          <w:rFonts w:ascii="Times New Roman CYR" w:hAnsi="Times New Roman CYR" w:cs="Times New Roman CYR"/>
          <w:vertAlign w:val="subscript"/>
        </w:rPr>
        <w:t>1</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PDV</w:t>
      </w:r>
      <w:r>
        <w:rPr>
          <w:rFonts w:ascii="Times New Roman CYR" w:hAnsi="Times New Roman CYR" w:cs="Times New Roman CYR"/>
          <w:vertAlign w:val="subscript"/>
        </w:rPr>
        <w:t>2</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 </w:t>
      </w:r>
      <w:r>
        <w:rPr>
          <w:rFonts w:ascii="Symbol" w:hAnsi="Symbol" w:cs="Symbol"/>
        </w:rPr>
        <w:t></w:t>
      </w:r>
      <w:r>
        <w:rPr>
          <w:rFonts w:ascii="Times New Roman CYR" w:hAnsi="Times New Roman CYR" w:cs="Times New Roman CYR"/>
        </w:rPr>
        <w:t xml:space="preserve"> </w:t>
      </w:r>
      <w:proofErr w:type="spellStart"/>
      <w:r>
        <w:rPr>
          <w:rFonts w:ascii="Times New Roman CYR" w:hAnsi="Times New Roman CYR" w:cs="Times New Roman CYR"/>
        </w:rPr>
        <w:t>PDV</w:t>
      </w:r>
      <w:r>
        <w:rPr>
          <w:rFonts w:ascii="Times New Roman CYR" w:hAnsi="Times New Roman CYR" w:cs="Times New Roman CYR"/>
          <w:vertAlign w:val="subscript"/>
        </w:rPr>
        <w:t>n</w:t>
      </w:r>
      <w:proofErr w:type="spellEnd"/>
      <w:r>
        <w:rPr>
          <w:rFonts w:ascii="Times New Roman CYR" w:hAnsi="Times New Roman CYR" w:cs="Times New Roman CYR"/>
        </w:rPr>
        <w:t>.           (12.3)</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PDV фиксированного дохода в бесконечном периоде</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Еще один важный случай </w:t>
      </w:r>
      <w:r>
        <w:rPr>
          <w:rFonts w:ascii="Symbol" w:hAnsi="Symbol" w:cs="Symbol"/>
        </w:rPr>
        <w:t></w:t>
      </w:r>
      <w:r>
        <w:rPr>
          <w:rFonts w:ascii="Times New Roman CYR" w:hAnsi="Times New Roman CYR" w:cs="Times New Roman CYR"/>
        </w:rPr>
        <w:t xml:space="preserve"> оценка PDV проекта, когда доход постоянен по величине и</w:t>
      </w:r>
      <w:r>
        <w:rPr>
          <w:rFonts w:ascii="Times New Roman CYR" w:hAnsi="Times New Roman CYR" w:cs="Times New Roman CYR"/>
          <w:b/>
          <w:bCs/>
        </w:rPr>
        <w:t xml:space="preserve"> </w:t>
      </w:r>
      <w:r>
        <w:rPr>
          <w:rFonts w:ascii="Times New Roman CYR" w:hAnsi="Times New Roman CYR" w:cs="Times New Roman CYR"/>
        </w:rPr>
        <w:t xml:space="preserve">выплачивается неограниченное число лет. В чистом виде такая ситуация типична для некоторых видов ценных бумаг </w:t>
      </w:r>
      <w:r>
        <w:rPr>
          <w:rFonts w:ascii="Symbol" w:hAnsi="Symbol" w:cs="Symbol"/>
        </w:rPr>
        <w:t></w:t>
      </w:r>
      <w:r>
        <w:rPr>
          <w:rFonts w:ascii="Times New Roman CYR" w:hAnsi="Times New Roman CYR" w:cs="Times New Roman CYR"/>
        </w:rPr>
        <w:t xml:space="preserve"> так называемых бессрочных облигаций и </w:t>
      </w:r>
      <w:r>
        <w:rPr>
          <w:rFonts w:ascii="Times New Roman CYR" w:hAnsi="Times New Roman CYR" w:cs="Times New Roman CYR"/>
          <w:b/>
          <w:bCs/>
          <w:i/>
          <w:iCs/>
          <w:color w:val="B62D27"/>
          <w:u w:val="single"/>
        </w:rPr>
        <w:t>привилегированных акций</w:t>
      </w:r>
      <w:r>
        <w:rPr>
          <w:rFonts w:ascii="Times New Roman CYR" w:hAnsi="Times New Roman CYR" w:cs="Times New Roman CYR"/>
          <w:i/>
          <w:iCs/>
        </w:rPr>
        <w:t xml:space="preserve"> </w:t>
      </w:r>
      <w:r>
        <w:rPr>
          <w:rFonts w:ascii="Times New Roman CYR" w:hAnsi="Times New Roman CYR" w:cs="Times New Roman CYR"/>
        </w:rPr>
        <w:t>(см. 14.3)</w:t>
      </w:r>
      <w:r>
        <w:rPr>
          <w:rFonts w:ascii="Times New Roman CYR" w:hAnsi="Times New Roman CYR" w:cs="Times New Roman CYR"/>
          <w:i/>
          <w:iCs/>
        </w:rPr>
        <w:t xml:space="preserve">. </w:t>
      </w:r>
      <w:r>
        <w:rPr>
          <w:rFonts w:ascii="Times New Roman CYR" w:hAnsi="Times New Roman CYR" w:cs="Times New Roman CYR"/>
        </w:rPr>
        <w:t>При их выпуске прямо оговаривается, что вложив некоторую сумму в определенную фирму, вы приобретаете право на стабильный доход на все время, пока существует эта компания.</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Присмотримся внимательно к формуле (12.3). Даже если число n будет стремиться к бесконечности, </w:t>
      </w:r>
      <w:proofErr w:type="spellStart"/>
      <w:proofErr w:type="gramStart"/>
      <w:r>
        <w:rPr>
          <w:rFonts w:ascii="Times New Roman CYR" w:hAnsi="Times New Roman CYR" w:cs="Times New Roman CYR"/>
        </w:rPr>
        <w:t>PDV</w:t>
      </w:r>
      <w:proofErr w:type="gramEnd"/>
      <w:r>
        <w:rPr>
          <w:rFonts w:ascii="Times New Roman CYR" w:hAnsi="Times New Roman CYR" w:cs="Times New Roman CYR"/>
        </w:rPr>
        <w:t>проекта</w:t>
      </w:r>
      <w:proofErr w:type="spellEnd"/>
      <w:r>
        <w:rPr>
          <w:rFonts w:ascii="Times New Roman CYR" w:hAnsi="Times New Roman CYR" w:cs="Times New Roman CYR"/>
        </w:rPr>
        <w:t xml:space="preserve"> составит конечную величину. Дело в том, что чем дальше в будущее отдален некоторый фиксированный доход, тем меньшую величину он составляет. Ведь:</w:t>
      </w:r>
    </w:p>
    <w:p w:rsidR="005C7C3B" w:rsidRDefault="005C7C3B" w:rsidP="005C7C3B">
      <w:pPr>
        <w:widowControl w:val="0"/>
        <w:autoSpaceDE w:val="0"/>
        <w:autoSpaceDN w:val="0"/>
        <w:adjustRightInd w:val="0"/>
        <w:spacing w:before="120" w:after="120"/>
        <w:jc w:val="center"/>
        <w:rPr>
          <w:rFonts w:ascii="Times New Roman CYR" w:hAnsi="Times New Roman CYR" w:cs="Times New Roman CYR"/>
        </w:rPr>
      </w:pPr>
      <w:proofErr w:type="spellStart"/>
      <w:r>
        <w:rPr>
          <w:rFonts w:ascii="Times New Roman CYR" w:hAnsi="Times New Roman CYR" w:cs="Times New Roman CYR"/>
        </w:rPr>
        <w:t>PDV</w:t>
      </w:r>
      <w:r>
        <w:rPr>
          <w:rFonts w:ascii="Times New Roman CYR" w:hAnsi="Times New Roman CYR" w:cs="Times New Roman CYR"/>
          <w:vertAlign w:val="subscript"/>
        </w:rPr>
        <w:t>n</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w:t>
      </w:r>
      <w:proofErr w:type="spellStart"/>
      <w:r>
        <w:rPr>
          <w:rFonts w:ascii="Times New Roman CYR" w:hAnsi="Times New Roman CYR" w:cs="Times New Roman CYR"/>
        </w:rPr>
        <w:t>TR</w:t>
      </w:r>
      <w:r>
        <w:rPr>
          <w:rFonts w:ascii="Times New Roman CYR" w:hAnsi="Times New Roman CYR" w:cs="Times New Roman CYR"/>
          <w:vertAlign w:val="subscript"/>
        </w:rPr>
        <w:t>const</w:t>
      </w:r>
      <w:proofErr w:type="spellEnd"/>
      <w:r>
        <w:rPr>
          <w:rFonts w:ascii="Times New Roman CYR" w:hAnsi="Times New Roman CYR" w:cs="Times New Roman CYR"/>
          <w:sz w:val="12"/>
          <w:szCs w:val="12"/>
        </w:rPr>
        <w:t xml:space="preserve"> </w:t>
      </w:r>
      <w:r>
        <w:rPr>
          <w:rFonts w:ascii="Times New Roman CYR" w:hAnsi="Times New Roman CYR" w:cs="Times New Roman CYR"/>
        </w:rPr>
        <w:t>/</w:t>
      </w:r>
      <w:r>
        <w:rPr>
          <w:rFonts w:ascii="Times New Roman CYR" w:hAnsi="Times New Roman CYR" w:cs="Times New Roman CYR"/>
          <w:sz w:val="12"/>
          <w:szCs w:val="12"/>
        </w:rPr>
        <w:t xml:space="preserve"> </w:t>
      </w:r>
      <w:r>
        <w:rPr>
          <w:rFonts w:ascii="Times New Roman CYR" w:hAnsi="Times New Roman CYR" w:cs="Times New Roman CYR"/>
        </w:rPr>
        <w:t xml:space="preserve">(1 </w:t>
      </w:r>
      <w:r>
        <w:rPr>
          <w:rFonts w:ascii="Symbol" w:hAnsi="Symbol" w:cs="Symbol"/>
        </w:rPr>
        <w:t></w:t>
      </w:r>
      <w:r>
        <w:rPr>
          <w:rFonts w:ascii="Times New Roman CYR" w:hAnsi="Times New Roman CYR" w:cs="Times New Roman CYR"/>
        </w:rPr>
        <w:t xml:space="preserve"> i)</w:t>
      </w:r>
      <w:r>
        <w:rPr>
          <w:rFonts w:ascii="Times New Roman CYR" w:hAnsi="Times New Roman CYR" w:cs="Times New Roman CYR"/>
          <w:vertAlign w:val="superscript"/>
        </w:rPr>
        <w:t>n</w:t>
      </w:r>
      <w:r>
        <w:rPr>
          <w:rFonts w:ascii="Times New Roman CYR" w:hAnsi="Times New Roman CYR" w:cs="Times New Roman CYR"/>
        </w:rPr>
        <w:t>.</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Числитель этой дроби по условиям выпуска названных ценных бумаг постоянен, а знаменатель с каждым годом возрастает, причем очень быстро (по экспоненте). Поэтому реальный вклад в величину </w:t>
      </w:r>
      <w:proofErr w:type="spellStart"/>
      <w:proofErr w:type="gramStart"/>
      <w:r>
        <w:rPr>
          <w:rFonts w:ascii="Times New Roman CYR" w:hAnsi="Times New Roman CYR" w:cs="Times New Roman CYR"/>
        </w:rPr>
        <w:t>PDV</w:t>
      </w:r>
      <w:proofErr w:type="gramEnd"/>
      <w:r>
        <w:rPr>
          <w:rFonts w:ascii="Times New Roman CYR" w:hAnsi="Times New Roman CYR" w:cs="Times New Roman CYR"/>
        </w:rPr>
        <w:t>проекта</w:t>
      </w:r>
      <w:proofErr w:type="spellEnd"/>
      <w:r>
        <w:rPr>
          <w:rFonts w:ascii="Times New Roman CYR" w:hAnsi="Times New Roman CYR" w:cs="Times New Roman CYR"/>
        </w:rPr>
        <w:t xml:space="preserve"> могут внести только несколько первых членов суммы, входящей в формулу (12.3). Все же последующие пренебрежительно малы и почти ничего к ней не добавляют. Математики называют ряды такого вида </w:t>
      </w:r>
      <w:r>
        <w:rPr>
          <w:rFonts w:ascii="Times New Roman CYR" w:hAnsi="Times New Roman CYR" w:cs="Times New Roman CYR"/>
          <w:i/>
          <w:iCs/>
        </w:rPr>
        <w:t>бесконечно убывающей геометрической прогрессией</w:t>
      </w:r>
      <w:r>
        <w:rPr>
          <w:rFonts w:ascii="Times New Roman CYR" w:hAnsi="Times New Roman CYR" w:cs="Times New Roman CYR"/>
        </w:rPr>
        <w:t xml:space="preserve"> и давно вывели формулу для определения ее величины:</w:t>
      </w:r>
    </w:p>
    <w:p w:rsidR="005C7C3B" w:rsidRDefault="005C7C3B" w:rsidP="005C7C3B">
      <w:pPr>
        <w:widowControl w:val="0"/>
        <w:tabs>
          <w:tab w:val="left" w:pos="1757"/>
          <w:tab w:val="left" w:pos="5754"/>
        </w:tabs>
        <w:autoSpaceDE w:val="0"/>
        <w:autoSpaceDN w:val="0"/>
        <w:adjustRightInd w:val="0"/>
        <w:spacing w:before="120" w:after="120"/>
        <w:jc w:val="center"/>
        <w:rPr>
          <w:rFonts w:ascii="Times New Roman CYR" w:hAnsi="Times New Roman CYR" w:cs="Times New Roman CYR"/>
        </w:rPr>
      </w:pPr>
      <w:proofErr w:type="spellStart"/>
      <w:r>
        <w:rPr>
          <w:rFonts w:ascii="Times New Roman CYR" w:hAnsi="Times New Roman CYR" w:cs="Times New Roman CYR"/>
        </w:rPr>
        <w:t>PDVбеск</w:t>
      </w:r>
      <w:proofErr w:type="gramStart"/>
      <w:r>
        <w:rPr>
          <w:rFonts w:ascii="Times New Roman CYR" w:hAnsi="Times New Roman CYR" w:cs="Times New Roman CYR"/>
        </w:rPr>
        <w:t>.п</w:t>
      </w:r>
      <w:proofErr w:type="gramEnd"/>
      <w:r>
        <w:rPr>
          <w:rFonts w:ascii="Times New Roman CYR" w:hAnsi="Times New Roman CYR" w:cs="Times New Roman CYR"/>
        </w:rPr>
        <w:t>роекта</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w:t>
      </w:r>
      <w:proofErr w:type="spellStart"/>
      <w:r>
        <w:rPr>
          <w:rFonts w:ascii="Times New Roman CYR" w:hAnsi="Times New Roman CYR" w:cs="Times New Roman CYR"/>
        </w:rPr>
        <w:t>TR</w:t>
      </w:r>
      <w:r>
        <w:rPr>
          <w:rFonts w:ascii="Times New Roman CYR" w:hAnsi="Times New Roman CYR" w:cs="Times New Roman CYR"/>
          <w:vertAlign w:val="subscript"/>
        </w:rPr>
        <w:t>const</w:t>
      </w:r>
      <w:proofErr w:type="spellEnd"/>
      <w:r>
        <w:rPr>
          <w:rFonts w:ascii="Times New Roman CYR" w:hAnsi="Times New Roman CYR" w:cs="Times New Roman CYR"/>
          <w:sz w:val="12"/>
          <w:szCs w:val="12"/>
        </w:rPr>
        <w:t xml:space="preserve"> </w:t>
      </w:r>
      <w:r>
        <w:rPr>
          <w:rFonts w:ascii="Times New Roman CYR" w:hAnsi="Times New Roman CYR" w:cs="Times New Roman CYR"/>
        </w:rPr>
        <w:t>/</w:t>
      </w:r>
      <w:r>
        <w:rPr>
          <w:rFonts w:ascii="Times New Roman CYR" w:hAnsi="Times New Roman CYR" w:cs="Times New Roman CYR"/>
          <w:sz w:val="12"/>
          <w:szCs w:val="12"/>
        </w:rPr>
        <w:t xml:space="preserve"> </w:t>
      </w:r>
      <w:r>
        <w:rPr>
          <w:rFonts w:ascii="Times New Roman CYR" w:hAnsi="Times New Roman CYR" w:cs="Times New Roman CYR"/>
        </w:rPr>
        <w:t>i          (12.4)</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Именно так может быть подсчитана цена привилегированной акции или бессрочной облигации, ибо все будущие </w:t>
      </w:r>
      <w:r>
        <w:rPr>
          <w:rFonts w:ascii="Times New Roman CYR" w:hAnsi="Times New Roman CYR" w:cs="Times New Roman CYR"/>
          <w:b/>
          <w:bCs/>
          <w:color w:val="B62D27"/>
          <w:u w:val="single"/>
        </w:rPr>
        <w:t>доходы</w:t>
      </w:r>
      <w:r>
        <w:rPr>
          <w:rFonts w:ascii="Times New Roman CYR" w:hAnsi="Times New Roman CYR" w:cs="Times New Roman CYR"/>
        </w:rPr>
        <w:t xml:space="preserve"> от нее в дисконтированной (приведенной к настоящему времени) форме составят ровно эту величину. Но, честно говоря, если бы формула (12.4) касалась только стоимости некоторых разновидностей ценных бумаг, ей вряд ли стоило бы уделять здесь место </w:t>
      </w:r>
      <w:r>
        <w:rPr>
          <w:rFonts w:ascii="Symbol" w:hAnsi="Symbol" w:cs="Symbol"/>
        </w:rPr>
        <w:t></w:t>
      </w:r>
      <w:r>
        <w:rPr>
          <w:rFonts w:ascii="Times New Roman CYR" w:hAnsi="Times New Roman CYR" w:cs="Times New Roman CYR"/>
        </w:rPr>
        <w:t xml:space="preserve"> слишком уж частный это вопрос.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Гораздо важнее то, что тому же закону в основном подчиняются все относительно постоянные доходы. Например, более или менее постоянную величину составляет </w:t>
      </w:r>
      <w:r>
        <w:rPr>
          <w:rFonts w:ascii="Times New Roman CYR" w:hAnsi="Times New Roman CYR" w:cs="Times New Roman CYR"/>
          <w:b/>
          <w:bCs/>
          <w:color w:val="B62D27"/>
          <w:u w:val="single"/>
        </w:rPr>
        <w:t>рента</w:t>
      </w:r>
      <w:r>
        <w:rPr>
          <w:rFonts w:ascii="Times New Roman CYR" w:hAnsi="Times New Roman CYR" w:cs="Times New Roman CYR"/>
        </w:rPr>
        <w:t xml:space="preserve"> с земельного участка, </w:t>
      </w:r>
      <w:r>
        <w:rPr>
          <w:rFonts w:ascii="Times New Roman CYR" w:hAnsi="Times New Roman CYR" w:cs="Times New Roman CYR"/>
          <w:b/>
          <w:bCs/>
          <w:color w:val="B62D27"/>
          <w:u w:val="single"/>
        </w:rPr>
        <w:t>арендная плата</w:t>
      </w:r>
      <w:r>
        <w:rPr>
          <w:rFonts w:ascii="Times New Roman CYR" w:hAnsi="Times New Roman CYR" w:cs="Times New Roman CYR"/>
        </w:rPr>
        <w:t xml:space="preserve"> за помещение, средний уровень </w:t>
      </w:r>
      <w:r>
        <w:rPr>
          <w:rFonts w:ascii="Times New Roman CYR" w:hAnsi="Times New Roman CYR" w:cs="Times New Roman CYR"/>
          <w:b/>
          <w:bCs/>
          <w:color w:val="B62D27"/>
          <w:u w:val="single"/>
        </w:rPr>
        <w:t>дивидендов</w:t>
      </w:r>
      <w:r>
        <w:rPr>
          <w:rFonts w:ascii="Times New Roman CYR" w:hAnsi="Times New Roman CYR" w:cs="Times New Roman CYR"/>
        </w:rPr>
        <w:t xml:space="preserve"> по </w:t>
      </w:r>
      <w:r>
        <w:rPr>
          <w:rFonts w:ascii="Times New Roman CYR" w:hAnsi="Times New Roman CYR" w:cs="Times New Roman CYR"/>
          <w:b/>
          <w:bCs/>
          <w:color w:val="B62D27"/>
          <w:u w:val="single"/>
        </w:rPr>
        <w:t>акциям</w:t>
      </w:r>
      <w:r>
        <w:rPr>
          <w:rFonts w:ascii="Times New Roman CYR" w:hAnsi="Times New Roman CYR" w:cs="Times New Roman CYR"/>
        </w:rPr>
        <w:t xml:space="preserve"> и т. д. Если доход от всех этих видов имущества будет колебаться от года к году на несколько или даже на десятки процентов, формула (12.4) все равно останется применимой. В самом деле, велика ли разница, если вы делите на бесконечность, на миллион, на десять тысяч или на любое другое очень большое число доход в 100 и 150 руб.? И в том, и в другом случаях получаются доли копейки.</w:t>
      </w:r>
    </w:p>
    <w:p w:rsidR="005C7C3B" w:rsidRDefault="005C7C3B" w:rsidP="005C7C3B">
      <w:pPr>
        <w:widowControl w:val="0"/>
        <w:autoSpaceDE w:val="0"/>
        <w:autoSpaceDN w:val="0"/>
        <w:adjustRightInd w:val="0"/>
        <w:ind w:firstLine="567"/>
        <w:jc w:val="both"/>
        <w:rPr>
          <w:rFonts w:ascii="Times New Roman CYR" w:hAnsi="Times New Roman CYR" w:cs="Times New Roman CYR"/>
          <w:b/>
          <w:bCs/>
        </w:rPr>
      </w:pPr>
      <w:r>
        <w:rPr>
          <w:rFonts w:ascii="Times New Roman CYR" w:hAnsi="Times New Roman CYR" w:cs="Times New Roman CYR"/>
        </w:rPr>
        <w:lastRenderedPageBreak/>
        <w:t>Поэтому на практике формула (12.4) применима ко всем случаям неограниченно долго получаемых доходов, если они колеблются не слишком сильно</w:t>
      </w:r>
      <w:proofErr w:type="gramStart"/>
      <w:r>
        <w:rPr>
          <w:rFonts w:ascii="Times New Roman CYR" w:hAnsi="Times New Roman CYR" w:cs="Times New Roman CYR"/>
          <w:vertAlign w:val="superscript"/>
        </w:rPr>
        <w:t>2</w:t>
      </w:r>
      <w:proofErr w:type="gramEnd"/>
      <w:r>
        <w:rPr>
          <w:rFonts w:ascii="Times New Roman CYR" w:hAnsi="Times New Roman CYR" w:cs="Times New Roman CYR"/>
        </w:rPr>
        <w:t>. В дальнейшем мы убедимся, что по этой причине с ее помощью рассчитываются очень многие важные экономические параметры: цена земли, цена акции и т. п.</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Критерий экономической обоснованности инвестиционного проекта</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b/>
          <w:bCs/>
        </w:rPr>
      </w:pPr>
      <w:r>
        <w:rPr>
          <w:rFonts w:ascii="Times New Roman CYR" w:hAnsi="Times New Roman CYR" w:cs="Times New Roman CYR"/>
        </w:rPr>
        <w:t xml:space="preserve">С помощью текущей дисконтированной стоимости мы научились приводить в соизмеримый вид произведенные затраты и получаемые в разное время доходы. Это дает возможность правильно оценить эффективность осуществляемых вложений и сделать выбор в пользу наиболее выгодного </w:t>
      </w:r>
      <w:r>
        <w:rPr>
          <w:rFonts w:ascii="Times New Roman CYR" w:hAnsi="Times New Roman CYR" w:cs="Times New Roman CYR"/>
          <w:b/>
          <w:bCs/>
          <w:color w:val="B62D27"/>
          <w:u w:val="single"/>
        </w:rPr>
        <w:t>инвестиционного проекта</w:t>
      </w:r>
      <w:r>
        <w:rPr>
          <w:rFonts w:ascii="Times New Roman CYR" w:hAnsi="Times New Roman CYR" w:cs="Times New Roman CYR"/>
        </w:rPr>
        <w:t xml:space="preserve">. Показателем, позволяющим достоверно определить выгодность инвестиционного проекта, является </w:t>
      </w:r>
      <w:r>
        <w:rPr>
          <w:rFonts w:ascii="Times New Roman CYR" w:hAnsi="Times New Roman CYR" w:cs="Times New Roman CYR"/>
          <w:b/>
          <w:bCs/>
          <w:color w:val="B62D27"/>
          <w:u w:val="single"/>
        </w:rPr>
        <w:t>чистая дисконтированная стоимость</w:t>
      </w:r>
      <w:r>
        <w:rPr>
          <w:rFonts w:ascii="Times New Roman CYR" w:hAnsi="Times New Roman CYR" w:cs="Times New Roman CYR"/>
          <w:b/>
          <w:bCs/>
        </w:rPr>
        <w:t xml:space="preserve"> </w:t>
      </w:r>
      <w:r>
        <w:rPr>
          <w:rFonts w:ascii="Times New Roman CYR" w:hAnsi="Times New Roman CYR" w:cs="Times New Roman CYR"/>
        </w:rPr>
        <w:t xml:space="preserve">(NPV).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Будущий совокупный доход, приведенный к текущему периоду с помощью дисконтирования, есть текущая дисконтированная стоимость (</w:t>
      </w:r>
      <w:proofErr w:type="spellStart"/>
      <w:proofErr w:type="gramStart"/>
      <w:r>
        <w:rPr>
          <w:rFonts w:ascii="Times New Roman CYR" w:hAnsi="Times New Roman CYR" w:cs="Times New Roman CYR"/>
        </w:rPr>
        <w:t>PDV</w:t>
      </w:r>
      <w:proofErr w:type="gramEnd"/>
      <w:r>
        <w:rPr>
          <w:rFonts w:ascii="Times New Roman CYR" w:hAnsi="Times New Roman CYR" w:cs="Times New Roman CYR"/>
        </w:rPr>
        <w:t>проекта</w:t>
      </w:r>
      <w:proofErr w:type="spellEnd"/>
      <w:r>
        <w:rPr>
          <w:rFonts w:ascii="Times New Roman CYR" w:hAnsi="Times New Roman CYR" w:cs="Times New Roman CYR"/>
        </w:rPr>
        <w:t xml:space="preserve">). Размер понесенных фирмой затрат отражает осуществляемые ею </w:t>
      </w:r>
      <w:r>
        <w:rPr>
          <w:rFonts w:ascii="Times New Roman CYR" w:hAnsi="Times New Roman CYR" w:cs="Times New Roman CYR"/>
          <w:b/>
          <w:bCs/>
          <w:color w:val="B62D27"/>
          <w:u w:val="single"/>
        </w:rPr>
        <w:t>инвестиции</w:t>
      </w:r>
      <w:r>
        <w:rPr>
          <w:rFonts w:ascii="Times New Roman CYR" w:hAnsi="Times New Roman CYR" w:cs="Times New Roman CYR"/>
        </w:rPr>
        <w:t xml:space="preserve"> (I). Очевидно, что выгода от осуществления проекта (как раз ее-то и называют чистой дисконтированной стоимостью) будет измеряться разностью обеих величин и ее можно рассчитать по формуле</w:t>
      </w:r>
    </w:p>
    <w:p w:rsidR="005C7C3B" w:rsidRDefault="005C7C3B" w:rsidP="005C7C3B">
      <w:pPr>
        <w:widowControl w:val="0"/>
        <w:tabs>
          <w:tab w:val="left" w:pos="2098"/>
          <w:tab w:val="left" w:pos="5754"/>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rPr>
        <w:t xml:space="preserve">NPV </w:t>
      </w:r>
      <w:r>
        <w:rPr>
          <w:rFonts w:ascii="Symbol" w:hAnsi="Symbol" w:cs="Symbol"/>
        </w:rPr>
        <w:t></w:t>
      </w:r>
      <w:r>
        <w:rPr>
          <w:rFonts w:ascii="Times New Roman CYR" w:hAnsi="Times New Roman CYR" w:cs="Times New Roman CYR"/>
        </w:rPr>
        <w:t xml:space="preserve"> </w:t>
      </w:r>
      <w:proofErr w:type="spellStart"/>
      <w:proofErr w:type="gramStart"/>
      <w:r>
        <w:rPr>
          <w:rFonts w:ascii="Times New Roman CYR" w:hAnsi="Times New Roman CYR" w:cs="Times New Roman CYR"/>
        </w:rPr>
        <w:t>PDV</w:t>
      </w:r>
      <w:proofErr w:type="gramEnd"/>
      <w:r>
        <w:rPr>
          <w:rFonts w:ascii="Times New Roman CYR" w:hAnsi="Times New Roman CYR" w:cs="Times New Roman CYR"/>
        </w:rPr>
        <w:t>проекта</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I .          (12.5)</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Из формулы (12.5) видно, что инвестирование будет выгодным в случае превышения получаемых доходов над произведенными вложениями, т. е. при положительном значении показателя чистой дисконтированной стоимости. Следовательно, если NPV &gt; 0, инвестиционный проект можно считать вполне приемлемым, а вложение капитала целесообразным. В противном случае (NPV &lt; 0) будет правильнее отказаться от намечаемого проекта, так как предполагаемые вложения не окупятся и фирма-инвестор понесет убытки.</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Расчет чистой дисконтированной стоимости во многом упрощает решение стоящей перед любой фирмой сложной и одновременно жизненно важной задачи выбора наиболее выгодного инвестиционного проекта. Приведем условный пример такого расчета.</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Допустим, намечаемый проект требует от предприятия вложения инвестиций в размере 20 тыс. руб. в машину, которая будет полностью амортизирована в течение четырех лет. Совокупный доход (включая амортизационные взносы), ожидаемый от данного проекта, достигнет суммы 5 тыс. руб. в 1-й и 2-й и 8 тыс. руб. в 3-й и 4-й годы. Необходимо определить выгодность проекта, учитывая, что ставка процента, составляет 10% в год</w:t>
      </w:r>
      <w:r>
        <w:rPr>
          <w:rFonts w:ascii="Times New Roman CYR" w:hAnsi="Times New Roman CYR" w:cs="Times New Roman CYR"/>
          <w:vertAlign w:val="superscript"/>
        </w:rPr>
        <w:t>3</w:t>
      </w:r>
      <w:r>
        <w:rPr>
          <w:rFonts w:ascii="Times New Roman CYR" w:hAnsi="Times New Roman CYR" w:cs="Times New Roman CYR"/>
        </w:rPr>
        <w:t>. Иными словами, требуется определить чистую дисконтированную стоимость, т. е. сопоставить общие будущие поступления, приведенные к текущему периоду, и требуемые инвестиции. Решение задачи выглядит так:</w:t>
      </w:r>
    </w:p>
    <w:p w:rsidR="005C7C3B" w:rsidRDefault="005C7C3B" w:rsidP="005C7C3B">
      <w:pPr>
        <w:widowControl w:val="0"/>
        <w:autoSpaceDE w:val="0"/>
        <w:autoSpaceDN w:val="0"/>
        <w:adjustRightInd w:val="0"/>
        <w:spacing w:before="120"/>
        <w:jc w:val="center"/>
        <w:rPr>
          <w:rFonts w:ascii="Times New Roman CYR" w:hAnsi="Times New Roman CYR" w:cs="Times New Roman CYR"/>
        </w:rPr>
      </w:pPr>
      <w:r>
        <w:rPr>
          <w:rFonts w:ascii="Times New Roman CYR" w:hAnsi="Times New Roman CYR" w:cs="Times New Roman CYR"/>
        </w:rPr>
        <w:t xml:space="preserve">NPV </w:t>
      </w:r>
      <w:r>
        <w:rPr>
          <w:rFonts w:ascii="Symbol" w:hAnsi="Symbol" w:cs="Symbol"/>
        </w:rPr>
        <w:t></w:t>
      </w:r>
      <w:r>
        <w:rPr>
          <w:rFonts w:ascii="Times New Roman CYR" w:hAnsi="Times New Roman CYR" w:cs="Times New Roman CYR"/>
        </w:rPr>
        <w:t xml:space="preserve"> </w:t>
      </w:r>
      <w:proofErr w:type="spellStart"/>
      <w:proofErr w:type="gramStart"/>
      <w:r>
        <w:rPr>
          <w:rFonts w:ascii="Times New Roman CYR" w:hAnsi="Times New Roman CYR" w:cs="Times New Roman CYR"/>
        </w:rPr>
        <w:t>PDV</w:t>
      </w:r>
      <w:proofErr w:type="gramEnd"/>
      <w:r>
        <w:rPr>
          <w:rFonts w:ascii="Times New Roman CYR" w:hAnsi="Times New Roman CYR" w:cs="Times New Roman CYR"/>
        </w:rPr>
        <w:t>проекта</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I </w:t>
      </w:r>
      <w:r>
        <w:rPr>
          <w:rFonts w:ascii="Symbol" w:hAnsi="Symbol" w:cs="Symbol"/>
        </w:rPr>
        <w:t></w:t>
      </w:r>
      <w:r>
        <w:rPr>
          <w:rFonts w:ascii="Times New Roman CYR" w:hAnsi="Times New Roman CYR" w:cs="Times New Roman CYR"/>
        </w:rPr>
        <w:t xml:space="preserve"> 5000 </w:t>
      </w:r>
      <w:r>
        <w:rPr>
          <w:rFonts w:ascii="Symbol" w:hAnsi="Symbol" w:cs="Symbol"/>
        </w:rPr>
        <w:t></w:t>
      </w:r>
      <w:r>
        <w:rPr>
          <w:rFonts w:ascii="Times New Roman CYR" w:hAnsi="Times New Roman CYR" w:cs="Times New Roman CYR"/>
        </w:rPr>
        <w:t xml:space="preserve"> 1</w:t>
      </w:r>
      <w:r>
        <w:rPr>
          <w:rFonts w:ascii="Times New Roman CYR" w:hAnsi="Times New Roman CYR" w:cs="Times New Roman CYR"/>
          <w:sz w:val="12"/>
          <w:szCs w:val="12"/>
        </w:rPr>
        <w:t xml:space="preserve"> </w:t>
      </w:r>
      <w:r>
        <w:rPr>
          <w:rFonts w:ascii="Times New Roman CYR" w:hAnsi="Times New Roman CYR" w:cs="Times New Roman CYR"/>
        </w:rPr>
        <w:t>/</w:t>
      </w:r>
      <w:r>
        <w:rPr>
          <w:rFonts w:ascii="Times New Roman CYR" w:hAnsi="Times New Roman CYR" w:cs="Times New Roman CYR"/>
          <w:sz w:val="12"/>
          <w:szCs w:val="12"/>
        </w:rPr>
        <w:t xml:space="preserve"> </w:t>
      </w:r>
      <w:r>
        <w:rPr>
          <w:rFonts w:ascii="Times New Roman CYR" w:hAnsi="Times New Roman CYR" w:cs="Times New Roman CYR"/>
        </w:rPr>
        <w:t xml:space="preserve">(1 </w:t>
      </w:r>
      <w:r>
        <w:rPr>
          <w:rFonts w:ascii="Symbol" w:hAnsi="Symbol" w:cs="Symbol"/>
        </w:rPr>
        <w:t></w:t>
      </w:r>
      <w:r>
        <w:rPr>
          <w:rFonts w:ascii="Times New Roman CYR" w:hAnsi="Times New Roman CYR" w:cs="Times New Roman CYR"/>
        </w:rPr>
        <w:t xml:space="preserve"> 0,1) </w:t>
      </w:r>
      <w:r>
        <w:rPr>
          <w:rFonts w:ascii="Symbol" w:hAnsi="Symbol" w:cs="Symbol"/>
        </w:rPr>
        <w:t></w:t>
      </w:r>
      <w:r>
        <w:rPr>
          <w:rFonts w:ascii="Times New Roman CYR" w:hAnsi="Times New Roman CYR" w:cs="Times New Roman CYR"/>
        </w:rPr>
        <w:t xml:space="preserve"> 5000 </w:t>
      </w:r>
      <w:r>
        <w:rPr>
          <w:rFonts w:ascii="Symbol" w:hAnsi="Symbol" w:cs="Symbol"/>
        </w:rPr>
        <w:t></w:t>
      </w:r>
      <w:r>
        <w:rPr>
          <w:rFonts w:ascii="Times New Roman CYR" w:hAnsi="Times New Roman CYR" w:cs="Times New Roman CYR"/>
        </w:rPr>
        <w:t xml:space="preserve"> 1</w:t>
      </w:r>
      <w:r>
        <w:rPr>
          <w:rFonts w:ascii="Times New Roman CYR" w:hAnsi="Times New Roman CYR" w:cs="Times New Roman CYR"/>
          <w:sz w:val="12"/>
          <w:szCs w:val="12"/>
        </w:rPr>
        <w:t xml:space="preserve"> </w:t>
      </w:r>
      <w:r>
        <w:rPr>
          <w:rFonts w:ascii="Times New Roman CYR" w:hAnsi="Times New Roman CYR" w:cs="Times New Roman CYR"/>
        </w:rPr>
        <w:t>/</w:t>
      </w:r>
      <w:r>
        <w:rPr>
          <w:rFonts w:ascii="Times New Roman CYR" w:hAnsi="Times New Roman CYR" w:cs="Times New Roman CYR"/>
          <w:sz w:val="12"/>
          <w:szCs w:val="12"/>
        </w:rPr>
        <w:t xml:space="preserve"> </w:t>
      </w:r>
      <w:r>
        <w:rPr>
          <w:rFonts w:ascii="Times New Roman CYR" w:hAnsi="Times New Roman CYR" w:cs="Times New Roman CYR"/>
        </w:rPr>
        <w:t xml:space="preserve">(1 </w:t>
      </w:r>
      <w:r>
        <w:rPr>
          <w:rFonts w:ascii="Symbol" w:hAnsi="Symbol" w:cs="Symbol"/>
        </w:rPr>
        <w:t></w:t>
      </w:r>
      <w:r>
        <w:rPr>
          <w:rFonts w:ascii="Times New Roman CYR" w:hAnsi="Times New Roman CYR" w:cs="Times New Roman CYR"/>
        </w:rPr>
        <w:t xml:space="preserve"> 0,1)</w:t>
      </w:r>
      <w:r>
        <w:rPr>
          <w:rFonts w:ascii="Times New Roman CYR" w:hAnsi="Times New Roman CYR" w:cs="Times New Roman CYR"/>
          <w:vertAlign w:val="superscript"/>
        </w:rPr>
        <w:t>2</w:t>
      </w:r>
      <w:r>
        <w:rPr>
          <w:rFonts w:ascii="Times New Roman CYR" w:hAnsi="Times New Roman CYR" w:cs="Times New Roman CYR"/>
        </w:rPr>
        <w:t xml:space="preserve"> </w:t>
      </w:r>
      <w:r>
        <w:rPr>
          <w:rFonts w:ascii="Symbol" w:hAnsi="Symbol" w:cs="Symbol"/>
        </w:rPr>
        <w:t></w:t>
      </w:r>
    </w:p>
    <w:p w:rsidR="005C7C3B" w:rsidRDefault="005C7C3B" w:rsidP="005C7C3B">
      <w:pPr>
        <w:widowControl w:val="0"/>
        <w:autoSpaceDE w:val="0"/>
        <w:autoSpaceDN w:val="0"/>
        <w:adjustRightInd w:val="0"/>
        <w:jc w:val="center"/>
        <w:rPr>
          <w:rFonts w:ascii="Times New Roman CYR" w:hAnsi="Times New Roman CYR" w:cs="Times New Roman CYR"/>
        </w:rPr>
      </w:pPr>
      <w:r>
        <w:rPr>
          <w:rFonts w:ascii="Symbol" w:hAnsi="Symbol" w:cs="Symbol"/>
        </w:rPr>
        <w:t></w:t>
      </w:r>
      <w:r>
        <w:rPr>
          <w:rFonts w:ascii="Times New Roman CYR" w:hAnsi="Times New Roman CYR" w:cs="Times New Roman CYR"/>
        </w:rPr>
        <w:t xml:space="preserve"> 8000 </w:t>
      </w:r>
      <w:r>
        <w:rPr>
          <w:rFonts w:ascii="Symbol" w:hAnsi="Symbol" w:cs="Symbol"/>
        </w:rPr>
        <w:t></w:t>
      </w:r>
      <w:r>
        <w:rPr>
          <w:rFonts w:ascii="Times New Roman CYR" w:hAnsi="Times New Roman CYR" w:cs="Times New Roman CYR"/>
        </w:rPr>
        <w:t xml:space="preserve"> 1</w:t>
      </w:r>
      <w:r>
        <w:rPr>
          <w:rFonts w:ascii="Times New Roman CYR" w:hAnsi="Times New Roman CYR" w:cs="Times New Roman CYR"/>
          <w:sz w:val="12"/>
          <w:szCs w:val="12"/>
        </w:rPr>
        <w:t xml:space="preserve"> </w:t>
      </w:r>
      <w:r>
        <w:rPr>
          <w:rFonts w:ascii="Times New Roman CYR" w:hAnsi="Times New Roman CYR" w:cs="Times New Roman CYR"/>
        </w:rPr>
        <w:t>/</w:t>
      </w:r>
      <w:r>
        <w:rPr>
          <w:rFonts w:ascii="Times New Roman CYR" w:hAnsi="Times New Roman CYR" w:cs="Times New Roman CYR"/>
          <w:sz w:val="12"/>
          <w:szCs w:val="12"/>
        </w:rPr>
        <w:t xml:space="preserve"> </w:t>
      </w:r>
      <w:r>
        <w:rPr>
          <w:rFonts w:ascii="Times New Roman CYR" w:hAnsi="Times New Roman CYR" w:cs="Times New Roman CYR"/>
        </w:rPr>
        <w:t xml:space="preserve">(1 </w:t>
      </w:r>
      <w:r>
        <w:rPr>
          <w:rFonts w:ascii="Symbol" w:hAnsi="Symbol" w:cs="Symbol"/>
        </w:rPr>
        <w:t></w:t>
      </w:r>
      <w:r>
        <w:rPr>
          <w:rFonts w:ascii="Times New Roman CYR" w:hAnsi="Times New Roman CYR" w:cs="Times New Roman CYR"/>
        </w:rPr>
        <w:t xml:space="preserve"> 0,1)</w:t>
      </w:r>
      <w:r>
        <w:rPr>
          <w:rFonts w:ascii="Times New Roman CYR" w:hAnsi="Times New Roman CYR" w:cs="Times New Roman CYR"/>
          <w:vertAlign w:val="superscript"/>
        </w:rPr>
        <w:t>3</w:t>
      </w:r>
      <w:r>
        <w:rPr>
          <w:rFonts w:ascii="Symbol" w:hAnsi="Symbol" w:cs="Symbol"/>
        </w:rPr>
        <w:t></w:t>
      </w:r>
      <w:r>
        <w:rPr>
          <w:rFonts w:ascii="Times New Roman CYR" w:hAnsi="Times New Roman CYR" w:cs="Times New Roman CYR"/>
        </w:rPr>
        <w:t xml:space="preserve"> 8000 </w:t>
      </w:r>
      <w:r>
        <w:rPr>
          <w:rFonts w:ascii="Symbol" w:hAnsi="Symbol" w:cs="Symbol"/>
        </w:rPr>
        <w:t></w:t>
      </w:r>
      <w:r>
        <w:rPr>
          <w:rFonts w:ascii="Times New Roman CYR" w:hAnsi="Times New Roman CYR" w:cs="Times New Roman CYR"/>
        </w:rPr>
        <w:t xml:space="preserve"> 1 (1 </w:t>
      </w:r>
      <w:r>
        <w:rPr>
          <w:rFonts w:ascii="Symbol" w:hAnsi="Symbol" w:cs="Symbol"/>
        </w:rPr>
        <w:t></w:t>
      </w:r>
      <w:r>
        <w:rPr>
          <w:rFonts w:ascii="Times New Roman CYR" w:hAnsi="Times New Roman CYR" w:cs="Times New Roman CYR"/>
        </w:rPr>
        <w:t xml:space="preserve"> 0,1)</w:t>
      </w:r>
      <w:r>
        <w:rPr>
          <w:rFonts w:ascii="Times New Roman CYR" w:hAnsi="Times New Roman CYR" w:cs="Times New Roman CYR"/>
          <w:vertAlign w:val="superscript"/>
        </w:rPr>
        <w:t>4</w:t>
      </w:r>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20000 </w:t>
      </w:r>
      <w:r>
        <w:rPr>
          <w:rFonts w:ascii="Symbol" w:hAnsi="Symbol" w:cs="Symbol"/>
        </w:rPr>
        <w:t></w:t>
      </w:r>
    </w:p>
    <w:p w:rsidR="005C7C3B" w:rsidRDefault="005C7C3B" w:rsidP="005C7C3B">
      <w:pPr>
        <w:widowControl w:val="0"/>
        <w:autoSpaceDE w:val="0"/>
        <w:autoSpaceDN w:val="0"/>
        <w:adjustRightInd w:val="0"/>
        <w:spacing w:after="120"/>
        <w:jc w:val="center"/>
        <w:rPr>
          <w:rFonts w:ascii="Times New Roman CYR" w:hAnsi="Times New Roman CYR" w:cs="Times New Roman CYR"/>
        </w:rPr>
      </w:pPr>
      <w:r>
        <w:rPr>
          <w:rFonts w:ascii="Symbol" w:hAnsi="Symbol" w:cs="Symbol"/>
        </w:rPr>
        <w:t></w:t>
      </w:r>
      <w:r>
        <w:rPr>
          <w:rFonts w:ascii="Times New Roman CYR" w:hAnsi="Times New Roman CYR" w:cs="Times New Roman CYR"/>
        </w:rPr>
        <w:t xml:space="preserve"> 20151,4 </w:t>
      </w:r>
      <w:r>
        <w:rPr>
          <w:rFonts w:ascii="Symbol" w:hAnsi="Symbol" w:cs="Symbol"/>
        </w:rPr>
        <w:t></w:t>
      </w:r>
      <w:r>
        <w:rPr>
          <w:rFonts w:ascii="Times New Roman CYR" w:hAnsi="Times New Roman CYR" w:cs="Times New Roman CYR"/>
        </w:rPr>
        <w:t xml:space="preserve"> 20000 </w:t>
      </w:r>
      <w:r>
        <w:rPr>
          <w:rFonts w:ascii="Symbol" w:hAnsi="Symbol" w:cs="Symbol"/>
        </w:rPr>
        <w:t></w:t>
      </w:r>
      <w:r>
        <w:rPr>
          <w:rFonts w:ascii="Times New Roman CYR" w:hAnsi="Times New Roman CYR" w:cs="Times New Roman CYR"/>
        </w:rPr>
        <w:t xml:space="preserve"> 151,4 руб.</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Поскольку чистая дисконтированная стоимость в нашем примере имеет положительный знак, планируемый проект является благоприятным для фирмы. Он позволяет получить более высокий доход, чем при вложении денег в </w:t>
      </w:r>
      <w:r>
        <w:rPr>
          <w:rFonts w:ascii="Times New Roman CYR" w:hAnsi="Times New Roman CYR" w:cs="Times New Roman CYR"/>
          <w:b/>
          <w:bCs/>
          <w:color w:val="B62D27"/>
          <w:u w:val="single"/>
        </w:rPr>
        <w:t>банк</w:t>
      </w:r>
      <w:r>
        <w:rPr>
          <w:rFonts w:ascii="Times New Roman CYR" w:hAnsi="Times New Roman CYR" w:cs="Times New Roman CYR"/>
        </w:rPr>
        <w:t xml:space="preserve">.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Обратим, однако, внимание и на то, насколько </w:t>
      </w:r>
      <w:proofErr w:type="gramStart"/>
      <w:r>
        <w:rPr>
          <w:rFonts w:ascii="Times New Roman CYR" w:hAnsi="Times New Roman CYR" w:cs="Times New Roman CYR"/>
        </w:rPr>
        <w:t>важное значение</w:t>
      </w:r>
      <w:proofErr w:type="gramEnd"/>
      <w:r>
        <w:rPr>
          <w:rFonts w:ascii="Times New Roman CYR" w:hAnsi="Times New Roman CYR" w:cs="Times New Roman CYR"/>
        </w:rPr>
        <w:t xml:space="preserve"> для принятия правильного решения имеет использование метода дисконтирования. Если бы мы действовали неправильно и просто сложили бы доходы за разные годы, как это обычно делают непрофессионалы, то проект показался бы нам очень выгодным (5000 </w:t>
      </w:r>
      <w:r>
        <w:rPr>
          <w:rFonts w:ascii="Symbol" w:hAnsi="Symbol" w:cs="Symbol"/>
          <w:color w:val="000000"/>
        </w:rPr>
        <w:t></w:t>
      </w:r>
      <w:r>
        <w:rPr>
          <w:rFonts w:ascii="Times New Roman CYR" w:hAnsi="Times New Roman CYR" w:cs="Times New Roman CYR"/>
        </w:rPr>
        <w:t xml:space="preserve"> 5000 </w:t>
      </w:r>
      <w:r>
        <w:rPr>
          <w:rFonts w:ascii="Symbol" w:hAnsi="Symbol" w:cs="Symbol"/>
          <w:color w:val="000000"/>
        </w:rPr>
        <w:t></w:t>
      </w:r>
      <w:r>
        <w:rPr>
          <w:rFonts w:ascii="Times New Roman CYR" w:hAnsi="Times New Roman CYR" w:cs="Times New Roman CYR"/>
        </w:rPr>
        <w:t xml:space="preserve"> 8000 </w:t>
      </w:r>
      <w:r>
        <w:rPr>
          <w:rFonts w:ascii="Symbol" w:hAnsi="Symbol" w:cs="Symbol"/>
          <w:color w:val="000000"/>
        </w:rPr>
        <w:t></w:t>
      </w:r>
      <w:r>
        <w:rPr>
          <w:rFonts w:ascii="Times New Roman CYR" w:hAnsi="Times New Roman CYR" w:cs="Times New Roman CYR"/>
        </w:rPr>
        <w:t xml:space="preserve"> 8000 </w:t>
      </w:r>
      <w:r>
        <w:rPr>
          <w:rFonts w:ascii="Symbol" w:hAnsi="Symbol" w:cs="Symbol"/>
        </w:rPr>
        <w:t></w:t>
      </w:r>
      <w:r>
        <w:rPr>
          <w:rFonts w:ascii="Times New Roman CYR" w:hAnsi="Times New Roman CYR" w:cs="Times New Roman CYR"/>
        </w:rPr>
        <w:t xml:space="preserve"> 26000). Могло создаться </w:t>
      </w:r>
      <w:r>
        <w:rPr>
          <w:rFonts w:ascii="Times New Roman CYR" w:hAnsi="Times New Roman CYR" w:cs="Times New Roman CYR"/>
        </w:rPr>
        <w:lastRenderedPageBreak/>
        <w:t>впечатление, что, соглашаясь на его реализацию, мы выигрываем целых 6000 руб. В действительности выигрыш составляет лишь полторы сотни, т. е. проект находится буквально на грани приемлемости.</w:t>
      </w:r>
    </w:p>
    <w:p w:rsidR="005C7C3B" w:rsidRDefault="005C7C3B" w:rsidP="006E18BA">
      <w:pPr>
        <w:rPr>
          <w:rFonts w:ascii="Times New Roman" w:hAnsi="Times New Roman" w:cs="Times New Roman"/>
          <w:b/>
        </w:rPr>
      </w:pPr>
    </w:p>
    <w:p w:rsidR="005C7C3B" w:rsidRPr="00FD1E3D" w:rsidRDefault="005C7C3B" w:rsidP="005C7C3B">
      <w:pPr>
        <w:rPr>
          <w:rFonts w:ascii="Times New Roman" w:hAnsi="Times New Roman" w:cs="Times New Roman"/>
          <w:b/>
        </w:rPr>
      </w:pPr>
      <w:r w:rsidRPr="005C7C3B">
        <w:rPr>
          <w:rFonts w:ascii="Times New Roman" w:hAnsi="Times New Roman" w:cs="Times New Roman"/>
          <w:b/>
        </w:rPr>
        <w:t>26. Необходимость инноваций и пр</w:t>
      </w:r>
      <w:r>
        <w:rPr>
          <w:rFonts w:ascii="Times New Roman" w:hAnsi="Times New Roman" w:cs="Times New Roman"/>
          <w:b/>
        </w:rPr>
        <w:t xml:space="preserve">облемы инновационного развития </w:t>
      </w:r>
      <w:r w:rsidR="00FD1E3D">
        <w:rPr>
          <w:rFonts w:ascii="Times New Roman" w:hAnsi="Times New Roman" w:cs="Times New Roman"/>
          <w:b/>
        </w:rPr>
        <w:t>современной экономики.</w:t>
      </w:r>
      <w:r w:rsidR="00FD1E3D" w:rsidRPr="00FD1E3D">
        <w:rPr>
          <w:rFonts w:ascii="Times New Roman" w:hAnsi="Times New Roman" w:cs="Times New Roman"/>
          <w:b/>
        </w:rPr>
        <w:t xml:space="preserve"> </w:t>
      </w:r>
      <w:r w:rsidR="00FD1E3D">
        <w:rPr>
          <w:rFonts w:ascii="Times New Roman" w:hAnsi="Times New Roman" w:cs="Times New Roman"/>
          <w:b/>
        </w:rPr>
        <w:t>(</w:t>
      </w:r>
      <w:r w:rsidR="00FD1E3D">
        <w:rPr>
          <w:rFonts w:ascii="Times New Roman" w:hAnsi="Times New Roman" w:cs="Times New Roman"/>
          <w:b/>
          <w:lang w:val="en-US"/>
        </w:rPr>
        <w:t>Chat GPT)</w:t>
      </w:r>
    </w:p>
    <w:p w:rsidR="00FD1E3D" w:rsidRPr="00FD1E3D" w:rsidRDefault="00FD1E3D" w:rsidP="00FD1E3D">
      <w:pPr>
        <w:pStyle w:val="a6"/>
        <w:rPr>
          <w:sz w:val="22"/>
          <w:szCs w:val="22"/>
        </w:rPr>
      </w:pPr>
      <w:r w:rsidRPr="00FD1E3D">
        <w:rPr>
          <w:rStyle w:val="a7"/>
          <w:sz w:val="22"/>
          <w:szCs w:val="22"/>
        </w:rPr>
        <w:t>Необходимость инноваций и проблемы инновационного развития современной экономики</w:t>
      </w:r>
      <w:r w:rsidRPr="00FD1E3D">
        <w:rPr>
          <w:sz w:val="22"/>
          <w:szCs w:val="22"/>
        </w:rPr>
        <w:t xml:space="preserve"> — это важная тема, особенно в условиях глобализации, ускоренного научно-технического прогресса и растущей конкуренции на мировых рынках.</w:t>
      </w:r>
    </w:p>
    <w:p w:rsidR="00FD1E3D" w:rsidRPr="00FD1E3D" w:rsidRDefault="00FD1E3D" w:rsidP="00FD1E3D">
      <w:pPr>
        <w:pStyle w:val="3"/>
        <w:rPr>
          <w:sz w:val="22"/>
          <w:szCs w:val="22"/>
        </w:rPr>
      </w:pPr>
      <w:r w:rsidRPr="00FD1E3D">
        <w:rPr>
          <w:sz w:val="22"/>
          <w:szCs w:val="22"/>
        </w:rPr>
        <w:t>Необходимость инноваций:</w:t>
      </w:r>
    </w:p>
    <w:p w:rsidR="00FD1E3D" w:rsidRPr="00FD1E3D" w:rsidRDefault="00FD1E3D" w:rsidP="00FD1E3D">
      <w:pPr>
        <w:pStyle w:val="a6"/>
        <w:numPr>
          <w:ilvl w:val="0"/>
          <w:numId w:val="37"/>
        </w:numPr>
        <w:rPr>
          <w:sz w:val="22"/>
          <w:szCs w:val="22"/>
        </w:rPr>
      </w:pPr>
      <w:r w:rsidRPr="00FD1E3D">
        <w:rPr>
          <w:rStyle w:val="a7"/>
          <w:sz w:val="22"/>
          <w:szCs w:val="22"/>
        </w:rPr>
        <w:t>Увеличение производительности</w:t>
      </w:r>
      <w:r w:rsidRPr="00FD1E3D">
        <w:rPr>
          <w:sz w:val="22"/>
          <w:szCs w:val="22"/>
        </w:rPr>
        <w:t>:</w:t>
      </w:r>
    </w:p>
    <w:p w:rsidR="00FD1E3D" w:rsidRPr="00FD1E3D" w:rsidRDefault="00FD1E3D" w:rsidP="00FD1E3D">
      <w:pPr>
        <w:numPr>
          <w:ilvl w:val="1"/>
          <w:numId w:val="37"/>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 условиях ограниченных природных ресурсов и необходимости рационального их использования, инновации становятся основным фактором повышения производительности труда, а также эффективного использования ресурсов.</w:t>
      </w:r>
    </w:p>
    <w:p w:rsidR="00FD1E3D" w:rsidRPr="00FD1E3D" w:rsidRDefault="00FD1E3D" w:rsidP="00FD1E3D">
      <w:pPr>
        <w:numPr>
          <w:ilvl w:val="1"/>
          <w:numId w:val="37"/>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Инновации позволяют внедрять новые методы производства, технологии, что позволяет снижать затраты и повышать конкурентоспособность.</w:t>
      </w:r>
    </w:p>
    <w:p w:rsidR="00FD1E3D" w:rsidRPr="00FD1E3D" w:rsidRDefault="00FD1E3D" w:rsidP="00FD1E3D">
      <w:pPr>
        <w:pStyle w:val="a6"/>
        <w:numPr>
          <w:ilvl w:val="0"/>
          <w:numId w:val="37"/>
        </w:numPr>
        <w:rPr>
          <w:sz w:val="22"/>
          <w:szCs w:val="22"/>
        </w:rPr>
      </w:pPr>
      <w:r w:rsidRPr="00FD1E3D">
        <w:rPr>
          <w:rStyle w:val="a7"/>
          <w:sz w:val="22"/>
          <w:szCs w:val="22"/>
        </w:rPr>
        <w:t>Глобальная конкуренция</w:t>
      </w:r>
      <w:r w:rsidRPr="00FD1E3D">
        <w:rPr>
          <w:sz w:val="22"/>
          <w:szCs w:val="22"/>
        </w:rPr>
        <w:t>:</w:t>
      </w:r>
    </w:p>
    <w:p w:rsidR="00FD1E3D" w:rsidRPr="00FD1E3D" w:rsidRDefault="00FD1E3D" w:rsidP="00FD1E3D">
      <w:pPr>
        <w:numPr>
          <w:ilvl w:val="1"/>
          <w:numId w:val="37"/>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 условиях глобализации и открытого рынка конкуренция между странами и компаниями усиливается. Только компании, которые активно внедряют инновации, могут сохранять и увеличивать свою рыночную долю.</w:t>
      </w:r>
    </w:p>
    <w:p w:rsidR="00FD1E3D" w:rsidRPr="00FD1E3D" w:rsidRDefault="00FD1E3D" w:rsidP="00FD1E3D">
      <w:pPr>
        <w:numPr>
          <w:ilvl w:val="1"/>
          <w:numId w:val="37"/>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Это особенно важно для стран с высокоразвитыми экономиками, где традиционные источники роста уже исчерпаны, и экономический рост напрямую зависит от внедрения новых технологий.</w:t>
      </w:r>
    </w:p>
    <w:p w:rsidR="00FD1E3D" w:rsidRPr="00FD1E3D" w:rsidRDefault="00FD1E3D" w:rsidP="00FD1E3D">
      <w:pPr>
        <w:pStyle w:val="a6"/>
        <w:numPr>
          <w:ilvl w:val="0"/>
          <w:numId w:val="37"/>
        </w:numPr>
        <w:rPr>
          <w:sz w:val="22"/>
          <w:szCs w:val="22"/>
        </w:rPr>
      </w:pPr>
      <w:r w:rsidRPr="00FD1E3D">
        <w:rPr>
          <w:rStyle w:val="a7"/>
          <w:sz w:val="22"/>
          <w:szCs w:val="22"/>
        </w:rPr>
        <w:t>Развитие новых отраслей и рынков</w:t>
      </w:r>
      <w:r w:rsidRPr="00FD1E3D">
        <w:rPr>
          <w:sz w:val="22"/>
          <w:szCs w:val="22"/>
        </w:rPr>
        <w:t>:</w:t>
      </w:r>
    </w:p>
    <w:p w:rsidR="00FD1E3D" w:rsidRPr="00FD1E3D" w:rsidRDefault="00FD1E3D" w:rsidP="00FD1E3D">
      <w:pPr>
        <w:numPr>
          <w:ilvl w:val="1"/>
          <w:numId w:val="37"/>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Инновации являются основным движущим фактором для появления новых отраслей и рынков, таких как информационные технологии, биотехнологии, зеленая энергетика, искусственный интеллект и другие.</w:t>
      </w:r>
    </w:p>
    <w:p w:rsidR="00FD1E3D" w:rsidRPr="00FD1E3D" w:rsidRDefault="00FD1E3D" w:rsidP="00FD1E3D">
      <w:pPr>
        <w:numPr>
          <w:ilvl w:val="1"/>
          <w:numId w:val="37"/>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Это позволяет создавать новые рабочие места, улучшать качество жизни и решать глобальные проблемы, такие как изменение климата и нехватка природных ресурсов.</w:t>
      </w:r>
    </w:p>
    <w:p w:rsidR="00FD1E3D" w:rsidRPr="00FD1E3D" w:rsidRDefault="00FD1E3D" w:rsidP="00FD1E3D">
      <w:pPr>
        <w:pStyle w:val="a6"/>
        <w:numPr>
          <w:ilvl w:val="0"/>
          <w:numId w:val="37"/>
        </w:numPr>
        <w:rPr>
          <w:sz w:val="22"/>
          <w:szCs w:val="22"/>
        </w:rPr>
      </w:pPr>
      <w:r w:rsidRPr="00FD1E3D">
        <w:rPr>
          <w:rStyle w:val="a7"/>
          <w:sz w:val="22"/>
          <w:szCs w:val="22"/>
        </w:rPr>
        <w:t>Устойчивое развитие</w:t>
      </w:r>
      <w:r w:rsidRPr="00FD1E3D">
        <w:rPr>
          <w:sz w:val="22"/>
          <w:szCs w:val="22"/>
        </w:rPr>
        <w:t>:</w:t>
      </w:r>
    </w:p>
    <w:p w:rsidR="00FD1E3D" w:rsidRPr="00FD1E3D" w:rsidRDefault="00FD1E3D" w:rsidP="00FD1E3D">
      <w:pPr>
        <w:numPr>
          <w:ilvl w:val="1"/>
          <w:numId w:val="37"/>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 xml:space="preserve">Современные инновации часто связаны с идеей устойчивого развития. Задачи экологии, сокращения загрязнения окружающей среды, создания </w:t>
      </w:r>
      <w:proofErr w:type="spellStart"/>
      <w:r w:rsidRPr="00FD1E3D">
        <w:rPr>
          <w:rFonts w:ascii="Times New Roman" w:hAnsi="Times New Roman" w:cs="Times New Roman"/>
        </w:rPr>
        <w:t>энергоэффективных</w:t>
      </w:r>
      <w:proofErr w:type="spellEnd"/>
      <w:r w:rsidRPr="00FD1E3D">
        <w:rPr>
          <w:rFonts w:ascii="Times New Roman" w:hAnsi="Times New Roman" w:cs="Times New Roman"/>
        </w:rPr>
        <w:t xml:space="preserve"> технологий требуют внедрения инновационных решений.</w:t>
      </w:r>
    </w:p>
    <w:p w:rsidR="00FD1E3D" w:rsidRPr="00FD1E3D" w:rsidRDefault="00FD1E3D" w:rsidP="00FD1E3D">
      <w:pPr>
        <w:numPr>
          <w:ilvl w:val="1"/>
          <w:numId w:val="37"/>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Внедрение «зеленых» технологий, возобновляемых источников энергии, устойчивого сельского хозяйства и переработки отходов — всё это примеры инноваций, которые необходимы для защиты планеты и устойчивого экономического роста.</w:t>
      </w:r>
    </w:p>
    <w:p w:rsidR="00FD1E3D" w:rsidRPr="00FD1E3D" w:rsidRDefault="00FD1E3D" w:rsidP="00FD1E3D">
      <w:pPr>
        <w:pStyle w:val="a6"/>
        <w:numPr>
          <w:ilvl w:val="0"/>
          <w:numId w:val="37"/>
        </w:numPr>
        <w:rPr>
          <w:sz w:val="22"/>
          <w:szCs w:val="22"/>
        </w:rPr>
      </w:pPr>
      <w:r w:rsidRPr="00FD1E3D">
        <w:rPr>
          <w:rStyle w:val="a7"/>
          <w:sz w:val="22"/>
          <w:szCs w:val="22"/>
        </w:rPr>
        <w:t>Адаптация к изменениям</w:t>
      </w:r>
      <w:r w:rsidRPr="00FD1E3D">
        <w:rPr>
          <w:sz w:val="22"/>
          <w:szCs w:val="22"/>
        </w:rPr>
        <w:t>:</w:t>
      </w:r>
    </w:p>
    <w:p w:rsidR="00FD1E3D" w:rsidRPr="00FD1E3D" w:rsidRDefault="00FD1E3D" w:rsidP="00FD1E3D">
      <w:pPr>
        <w:numPr>
          <w:ilvl w:val="1"/>
          <w:numId w:val="37"/>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 условиях постоянных изменений (например, изменения климата, демографические сдвиги, технологические революции) инновации помогают адаптировать экономику к новым условиям и вызовам.</w:t>
      </w:r>
    </w:p>
    <w:p w:rsidR="00FD1E3D" w:rsidRPr="00FD1E3D" w:rsidRDefault="00FD1E3D" w:rsidP="00FD1E3D">
      <w:pPr>
        <w:numPr>
          <w:ilvl w:val="1"/>
          <w:numId w:val="37"/>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Компании и страны, которые не адаптируются к новым условиям и не внедряют инновации, рискуют оказаться в отстающих позициях на мировом рынке.</w:t>
      </w:r>
    </w:p>
    <w:p w:rsidR="00FD1E3D" w:rsidRPr="00FD1E3D" w:rsidRDefault="00FD1E3D" w:rsidP="00FD1E3D">
      <w:pPr>
        <w:pStyle w:val="3"/>
        <w:rPr>
          <w:sz w:val="22"/>
          <w:szCs w:val="22"/>
        </w:rPr>
      </w:pPr>
      <w:r w:rsidRPr="00FD1E3D">
        <w:rPr>
          <w:sz w:val="22"/>
          <w:szCs w:val="22"/>
        </w:rPr>
        <w:t>Проблемы инновационного развития:</w:t>
      </w:r>
    </w:p>
    <w:p w:rsidR="00FD1E3D" w:rsidRPr="00FD1E3D" w:rsidRDefault="00FD1E3D" w:rsidP="00FD1E3D">
      <w:pPr>
        <w:pStyle w:val="a6"/>
        <w:numPr>
          <w:ilvl w:val="0"/>
          <w:numId w:val="38"/>
        </w:numPr>
        <w:rPr>
          <w:sz w:val="22"/>
          <w:szCs w:val="22"/>
        </w:rPr>
      </w:pPr>
      <w:r w:rsidRPr="00FD1E3D">
        <w:rPr>
          <w:rStyle w:val="a7"/>
          <w:sz w:val="22"/>
          <w:szCs w:val="22"/>
        </w:rPr>
        <w:t>Отсутствие финансирования</w:t>
      </w:r>
      <w:r w:rsidRPr="00FD1E3D">
        <w:rPr>
          <w:sz w:val="22"/>
          <w:szCs w:val="22"/>
        </w:rPr>
        <w:t>:</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 xml:space="preserve">Одной из ключевых проблем является недостаток финансовых ресурсов для разработки и внедрения инноваций. В условиях экономической нестабильности и </w:t>
      </w:r>
      <w:r w:rsidRPr="00FD1E3D">
        <w:rPr>
          <w:rFonts w:ascii="Times New Roman" w:hAnsi="Times New Roman" w:cs="Times New Roman"/>
        </w:rPr>
        <w:lastRenderedPageBreak/>
        <w:t>кризисов инвестиции в науку и технологии часто сокращаются, что затрудняет создание новых продуктов и технологий.</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 xml:space="preserve">Многие </w:t>
      </w:r>
      <w:proofErr w:type="spellStart"/>
      <w:r w:rsidRPr="00FD1E3D">
        <w:rPr>
          <w:rFonts w:ascii="Times New Roman" w:hAnsi="Times New Roman" w:cs="Times New Roman"/>
        </w:rPr>
        <w:t>стартапы</w:t>
      </w:r>
      <w:proofErr w:type="spellEnd"/>
      <w:r w:rsidRPr="00FD1E3D">
        <w:rPr>
          <w:rFonts w:ascii="Times New Roman" w:hAnsi="Times New Roman" w:cs="Times New Roman"/>
        </w:rPr>
        <w:t xml:space="preserve"> и научные разработки не могут получить необходимое финансирование, особенно в странах с развивающейся экономикой.</w:t>
      </w:r>
    </w:p>
    <w:p w:rsidR="00FD1E3D" w:rsidRPr="00FD1E3D" w:rsidRDefault="00FD1E3D" w:rsidP="00FD1E3D">
      <w:pPr>
        <w:pStyle w:val="a6"/>
        <w:numPr>
          <w:ilvl w:val="0"/>
          <w:numId w:val="38"/>
        </w:numPr>
        <w:rPr>
          <w:sz w:val="22"/>
          <w:szCs w:val="22"/>
        </w:rPr>
      </w:pPr>
      <w:r w:rsidRPr="00FD1E3D">
        <w:rPr>
          <w:rStyle w:val="a7"/>
          <w:sz w:val="22"/>
          <w:szCs w:val="22"/>
        </w:rPr>
        <w:t>Нехватка квалифицированных кадров</w:t>
      </w:r>
      <w:r w:rsidRPr="00FD1E3D">
        <w:rPr>
          <w:sz w:val="22"/>
          <w:szCs w:val="22"/>
        </w:rPr>
        <w:t>:</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Для создания и внедрения инноваций необходимы высококвалифицированные специалисты в области науки, инженерии, технологий и предпринимательства.</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Многие страны сталкиваются с дефицитом специалистов в высокотехнологичных отраслях, что сдерживает развитие инновационной экономики.</w:t>
      </w:r>
    </w:p>
    <w:p w:rsidR="00FD1E3D" w:rsidRPr="00FD1E3D" w:rsidRDefault="00FD1E3D" w:rsidP="00FD1E3D">
      <w:pPr>
        <w:pStyle w:val="a6"/>
        <w:numPr>
          <w:ilvl w:val="0"/>
          <w:numId w:val="38"/>
        </w:numPr>
        <w:rPr>
          <w:sz w:val="22"/>
          <w:szCs w:val="22"/>
        </w:rPr>
      </w:pPr>
      <w:r w:rsidRPr="00FD1E3D">
        <w:rPr>
          <w:rStyle w:val="a7"/>
          <w:sz w:val="22"/>
          <w:szCs w:val="22"/>
        </w:rPr>
        <w:t>Недостаток инфраструктуры</w:t>
      </w:r>
      <w:r w:rsidRPr="00FD1E3D">
        <w:rPr>
          <w:sz w:val="22"/>
          <w:szCs w:val="22"/>
        </w:rPr>
        <w:t>:</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Эффективное развитие инновационной экономики невозможно без развитой инфраструктуры, включая исследовательские центры, научные лаборатории, высокотехнологичные производственные мощности.</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Особенно это заметно в развивающихся странах, где инфраструктура и технологические базы часто устарели и не способны поддерживать инновационные проекты.</w:t>
      </w:r>
    </w:p>
    <w:p w:rsidR="00FD1E3D" w:rsidRPr="00FD1E3D" w:rsidRDefault="00FD1E3D" w:rsidP="00FD1E3D">
      <w:pPr>
        <w:pStyle w:val="a6"/>
        <w:numPr>
          <w:ilvl w:val="0"/>
          <w:numId w:val="38"/>
        </w:numPr>
        <w:rPr>
          <w:sz w:val="22"/>
          <w:szCs w:val="22"/>
        </w:rPr>
      </w:pPr>
      <w:r w:rsidRPr="00FD1E3D">
        <w:rPr>
          <w:rStyle w:val="a7"/>
          <w:sz w:val="22"/>
          <w:szCs w:val="22"/>
        </w:rPr>
        <w:t>Инновационные риски</w:t>
      </w:r>
      <w:r w:rsidRPr="00FD1E3D">
        <w:rPr>
          <w:sz w:val="22"/>
          <w:szCs w:val="22"/>
        </w:rPr>
        <w:t>:</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Инновации всегда связаны с рисками: внедрение новой технологии может не оправдать ожиданий, рынок может не принять новый продукт, или он может оказаться экономически нецелесообразным.</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Это препятствует многим компаниям и государствам активно инвестировать в инновации, так как существует неопределенность в их успехе.</w:t>
      </w:r>
    </w:p>
    <w:p w:rsidR="00FD1E3D" w:rsidRPr="00FD1E3D" w:rsidRDefault="00FD1E3D" w:rsidP="00FD1E3D">
      <w:pPr>
        <w:pStyle w:val="a6"/>
        <w:numPr>
          <w:ilvl w:val="0"/>
          <w:numId w:val="38"/>
        </w:numPr>
        <w:rPr>
          <w:sz w:val="22"/>
          <w:szCs w:val="22"/>
        </w:rPr>
      </w:pPr>
      <w:proofErr w:type="spellStart"/>
      <w:proofErr w:type="gramStart"/>
      <w:r w:rsidRPr="00FD1E3D">
        <w:rPr>
          <w:rStyle w:val="a7"/>
          <w:sz w:val="22"/>
          <w:szCs w:val="22"/>
        </w:rPr>
        <w:t>Бар</w:t>
      </w:r>
      <w:proofErr w:type="gramEnd"/>
      <w:r w:rsidRPr="00FD1E3D">
        <w:rPr>
          <w:rStyle w:val="a7"/>
          <w:sz w:val="22"/>
          <w:szCs w:val="22"/>
        </w:rPr>
        <w:t>riers</w:t>
      </w:r>
      <w:proofErr w:type="spellEnd"/>
      <w:r w:rsidRPr="00FD1E3D">
        <w:rPr>
          <w:rStyle w:val="a7"/>
          <w:sz w:val="22"/>
          <w:szCs w:val="22"/>
        </w:rPr>
        <w:t xml:space="preserve"> </w:t>
      </w:r>
      <w:proofErr w:type="spellStart"/>
      <w:r w:rsidRPr="00FD1E3D">
        <w:rPr>
          <w:rStyle w:val="a7"/>
          <w:sz w:val="22"/>
          <w:szCs w:val="22"/>
        </w:rPr>
        <w:t>to</w:t>
      </w:r>
      <w:proofErr w:type="spellEnd"/>
      <w:r w:rsidRPr="00FD1E3D">
        <w:rPr>
          <w:rStyle w:val="a7"/>
          <w:sz w:val="22"/>
          <w:szCs w:val="22"/>
        </w:rPr>
        <w:t xml:space="preserve"> </w:t>
      </w:r>
      <w:proofErr w:type="spellStart"/>
      <w:r w:rsidRPr="00FD1E3D">
        <w:rPr>
          <w:rStyle w:val="a7"/>
          <w:sz w:val="22"/>
          <w:szCs w:val="22"/>
        </w:rPr>
        <w:t>entry</w:t>
      </w:r>
      <w:proofErr w:type="spellEnd"/>
      <w:r w:rsidRPr="00FD1E3D">
        <w:rPr>
          <w:rStyle w:val="a7"/>
          <w:sz w:val="22"/>
          <w:szCs w:val="22"/>
        </w:rPr>
        <w:t xml:space="preserve"> и конкуренция</w:t>
      </w:r>
      <w:r w:rsidRPr="00FD1E3D">
        <w:rPr>
          <w:sz w:val="22"/>
          <w:szCs w:val="22"/>
        </w:rPr>
        <w:t>:</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На некоторых рынках высокая степень конкуренции и присутствие крупных игроков могут затруднить вхождение новых, инновационных компаний.</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 xml:space="preserve">Крупные корпорации могут иметь доступ к большому капиталу, сетям, брендам и технологиям, что делает инновационным </w:t>
      </w:r>
      <w:proofErr w:type="spellStart"/>
      <w:r w:rsidRPr="00FD1E3D">
        <w:rPr>
          <w:rFonts w:ascii="Times New Roman" w:hAnsi="Times New Roman" w:cs="Times New Roman"/>
        </w:rPr>
        <w:t>стартапам</w:t>
      </w:r>
      <w:proofErr w:type="spellEnd"/>
      <w:r w:rsidRPr="00FD1E3D">
        <w:rPr>
          <w:rFonts w:ascii="Times New Roman" w:hAnsi="Times New Roman" w:cs="Times New Roman"/>
        </w:rPr>
        <w:t xml:space="preserve"> сложным задачей конкурировать на равных.</w:t>
      </w:r>
    </w:p>
    <w:p w:rsidR="00FD1E3D" w:rsidRPr="00FD1E3D" w:rsidRDefault="00FD1E3D" w:rsidP="00FD1E3D">
      <w:pPr>
        <w:pStyle w:val="a6"/>
        <w:numPr>
          <w:ilvl w:val="0"/>
          <w:numId w:val="38"/>
        </w:numPr>
        <w:rPr>
          <w:sz w:val="22"/>
          <w:szCs w:val="22"/>
        </w:rPr>
      </w:pPr>
      <w:r w:rsidRPr="00FD1E3D">
        <w:rPr>
          <w:rStyle w:val="a7"/>
          <w:sz w:val="22"/>
          <w:szCs w:val="22"/>
        </w:rPr>
        <w:t>Бюрократические препятствия и регуляции</w:t>
      </w:r>
      <w:r w:rsidRPr="00FD1E3D">
        <w:rPr>
          <w:sz w:val="22"/>
          <w:szCs w:val="22"/>
        </w:rPr>
        <w:t>:</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 некоторых странах наличие бюрократических барьеров, слишком строгие регуляции и отсутствие гибкости в правительственной политике тормозят развитие инноваций.</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Сложности в патентовании новых технологий, долгие процедуры сертификации и утверждения инновационных проектов могут затруднить их развитие.</w:t>
      </w:r>
    </w:p>
    <w:p w:rsidR="00FD1E3D" w:rsidRPr="00FD1E3D" w:rsidRDefault="00FD1E3D" w:rsidP="00FD1E3D">
      <w:pPr>
        <w:pStyle w:val="a6"/>
        <w:numPr>
          <w:ilvl w:val="0"/>
          <w:numId w:val="38"/>
        </w:numPr>
        <w:rPr>
          <w:sz w:val="22"/>
          <w:szCs w:val="22"/>
        </w:rPr>
      </w:pPr>
      <w:r w:rsidRPr="00FD1E3D">
        <w:rPr>
          <w:rStyle w:val="a7"/>
          <w:sz w:val="22"/>
          <w:szCs w:val="22"/>
        </w:rPr>
        <w:t>Проблемы интеллектуальной собственности</w:t>
      </w:r>
      <w:r w:rsidRPr="00FD1E3D">
        <w:rPr>
          <w:sz w:val="22"/>
          <w:szCs w:val="22"/>
        </w:rPr>
        <w:t>:</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Вопросы защиты интеллектуальной собственности остаются актуальными. Множество компаний боится разрабатывать новые технологии, опасаясь кражи идей или незаконного использования их наработок.</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Эффективная система защиты интеллектуальной собственности имеет ключевое значение для стимулирования инноваций.</w:t>
      </w:r>
    </w:p>
    <w:p w:rsidR="00FD1E3D" w:rsidRPr="00FD1E3D" w:rsidRDefault="00FD1E3D" w:rsidP="00FD1E3D">
      <w:pPr>
        <w:pStyle w:val="a6"/>
        <w:numPr>
          <w:ilvl w:val="0"/>
          <w:numId w:val="38"/>
        </w:numPr>
        <w:rPr>
          <w:sz w:val="22"/>
          <w:szCs w:val="22"/>
        </w:rPr>
      </w:pPr>
      <w:r w:rsidRPr="00FD1E3D">
        <w:rPr>
          <w:rStyle w:val="a7"/>
          <w:sz w:val="22"/>
          <w:szCs w:val="22"/>
        </w:rPr>
        <w:t>Технологическая изоляция</w:t>
      </w:r>
      <w:r w:rsidRPr="00FD1E3D">
        <w:rPr>
          <w:sz w:val="22"/>
          <w:szCs w:val="22"/>
        </w:rPr>
        <w:t>:</w:t>
      </w:r>
    </w:p>
    <w:p w:rsidR="00FD1E3D" w:rsidRPr="00FD1E3D" w:rsidRDefault="00FD1E3D" w:rsidP="00FD1E3D">
      <w:pPr>
        <w:numPr>
          <w:ilvl w:val="1"/>
          <w:numId w:val="38"/>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 некоторых странах или регионах существует изоляция от мировых технологических трендов, что делает сложным внедрение современных инновационных решений. Это может быть связано как с внутренними экономическими проблемами, так и с политическими санкциями.</w:t>
      </w:r>
    </w:p>
    <w:p w:rsidR="00FD1E3D" w:rsidRPr="00FD1E3D" w:rsidRDefault="00FD1E3D" w:rsidP="00FD1E3D">
      <w:pPr>
        <w:pStyle w:val="3"/>
        <w:rPr>
          <w:sz w:val="22"/>
          <w:szCs w:val="22"/>
        </w:rPr>
      </w:pPr>
      <w:r w:rsidRPr="00FD1E3D">
        <w:rPr>
          <w:sz w:val="22"/>
          <w:szCs w:val="22"/>
        </w:rPr>
        <w:t>Заключение:</w:t>
      </w:r>
    </w:p>
    <w:p w:rsidR="00FD1E3D" w:rsidRPr="00FD1E3D" w:rsidRDefault="00FD1E3D" w:rsidP="00FD1E3D">
      <w:pPr>
        <w:pStyle w:val="a6"/>
        <w:rPr>
          <w:sz w:val="22"/>
          <w:szCs w:val="22"/>
        </w:rPr>
      </w:pPr>
      <w:r w:rsidRPr="00FD1E3D">
        <w:rPr>
          <w:sz w:val="22"/>
          <w:szCs w:val="22"/>
        </w:rPr>
        <w:t>Инновации — это основа для прогресса и конкурентоспособности в современном мире. Однако для успешного инновационного развития необходимо преодолевать ряд проблем: от финансирования и кадровых ресурсов до сложностей с инфраструктурой и нормативными барьерами. Важно, чтобы как государственные органы, так и частный сектор активно работали над созданием условий для роста инноваций, что позволит обеспечить устойчивое экономическое развитие в будущем.</w:t>
      </w:r>
    </w:p>
    <w:p w:rsidR="00FD1E3D" w:rsidRDefault="00FD1E3D" w:rsidP="005C7C3B">
      <w:pPr>
        <w:rPr>
          <w:rFonts w:ascii="Times New Roman" w:hAnsi="Times New Roman" w:cs="Times New Roman"/>
          <w:b/>
        </w:rPr>
      </w:pPr>
    </w:p>
    <w:p w:rsidR="005C7C3B" w:rsidRDefault="005C7C3B" w:rsidP="005C7C3B">
      <w:pPr>
        <w:rPr>
          <w:rFonts w:ascii="Times New Roman" w:hAnsi="Times New Roman" w:cs="Times New Roman"/>
          <w:b/>
        </w:rPr>
      </w:pPr>
    </w:p>
    <w:p w:rsidR="00FD1E3D" w:rsidRDefault="005C7C3B" w:rsidP="005C7C3B">
      <w:pPr>
        <w:rPr>
          <w:rFonts w:ascii="Times New Roman" w:hAnsi="Times New Roman" w:cs="Times New Roman"/>
          <w:b/>
        </w:rPr>
      </w:pPr>
      <w:r w:rsidRPr="005C7C3B">
        <w:rPr>
          <w:rFonts w:ascii="Times New Roman" w:hAnsi="Times New Roman" w:cs="Times New Roman"/>
          <w:b/>
        </w:rPr>
        <w:t xml:space="preserve">27. Природный фактор и его роль в </w:t>
      </w:r>
      <w:r>
        <w:rPr>
          <w:rFonts w:ascii="Times New Roman" w:hAnsi="Times New Roman" w:cs="Times New Roman"/>
          <w:b/>
        </w:rPr>
        <w:t xml:space="preserve">экономическом развитии мировой </w:t>
      </w:r>
      <w:r w:rsidRPr="005C7C3B">
        <w:rPr>
          <w:rFonts w:ascii="Times New Roman" w:hAnsi="Times New Roman" w:cs="Times New Roman"/>
          <w:b/>
        </w:rPr>
        <w:t>эконо</w:t>
      </w:r>
      <w:r w:rsidR="00FD1E3D">
        <w:rPr>
          <w:rFonts w:ascii="Times New Roman" w:hAnsi="Times New Roman" w:cs="Times New Roman"/>
          <w:b/>
        </w:rPr>
        <w:t>мики. Проблемы земельной ренты.</w:t>
      </w:r>
    </w:p>
    <w:p w:rsidR="00FD1E3D" w:rsidRDefault="00FD1E3D" w:rsidP="005C7C3B">
      <w:pPr>
        <w:rPr>
          <w:rFonts w:ascii="Times New Roman" w:hAnsi="Times New Roman" w:cs="Times New Roman"/>
          <w:b/>
        </w:rPr>
      </w:pPr>
    </w:p>
    <w:p w:rsidR="00FD1E3D" w:rsidRPr="00FD1E3D" w:rsidRDefault="00FD1E3D" w:rsidP="005C7C3B">
      <w:pPr>
        <w:rPr>
          <w:rFonts w:ascii="Times New Roman" w:hAnsi="Times New Roman" w:cs="Times New Roman"/>
          <w:b/>
        </w:rPr>
      </w:pPr>
      <w:r w:rsidRPr="00FD1E3D">
        <w:rPr>
          <w:rFonts w:ascii="Times New Roman" w:hAnsi="Times New Roman" w:cs="Times New Roman"/>
          <w:b/>
        </w:rPr>
        <w:t>Краткая выжимка:</w:t>
      </w:r>
    </w:p>
    <w:p w:rsidR="00FD1E3D" w:rsidRPr="00FD1E3D" w:rsidRDefault="00FD1E3D" w:rsidP="00FD1E3D">
      <w:pPr>
        <w:pStyle w:val="a6"/>
        <w:rPr>
          <w:sz w:val="22"/>
          <w:szCs w:val="22"/>
        </w:rPr>
      </w:pPr>
      <w:r w:rsidRPr="00FD1E3D">
        <w:rPr>
          <w:sz w:val="22"/>
          <w:szCs w:val="22"/>
        </w:rPr>
        <w:t>Природный фактор — это совокупность природных ресурсов, таких как земля, полезные ископаемые, вода, леса, климатические условия, биоразнообразие и другие компоненты, которые имеют ценность для экономики и используются в процессе производства. Этот фактор имеет огромное значение в экономическом развитии мировых стран и является одним из базовых компонентов производства.</w:t>
      </w:r>
    </w:p>
    <w:p w:rsidR="00FD1E3D" w:rsidRPr="00FD1E3D" w:rsidRDefault="00FD1E3D" w:rsidP="00FD1E3D">
      <w:pPr>
        <w:pStyle w:val="4"/>
        <w:rPr>
          <w:rFonts w:ascii="Times New Roman" w:hAnsi="Times New Roman" w:cs="Times New Roman"/>
        </w:rPr>
      </w:pPr>
      <w:r w:rsidRPr="00FD1E3D">
        <w:rPr>
          <w:rFonts w:ascii="Times New Roman" w:hAnsi="Times New Roman" w:cs="Times New Roman"/>
        </w:rPr>
        <w:t>Роль природного фактора в экономике:</w:t>
      </w:r>
    </w:p>
    <w:p w:rsidR="00FD1E3D" w:rsidRPr="00FD1E3D" w:rsidRDefault="00FD1E3D" w:rsidP="00FD1E3D">
      <w:pPr>
        <w:pStyle w:val="a6"/>
        <w:numPr>
          <w:ilvl w:val="0"/>
          <w:numId w:val="39"/>
        </w:numPr>
        <w:rPr>
          <w:sz w:val="22"/>
          <w:szCs w:val="22"/>
        </w:rPr>
      </w:pPr>
      <w:r w:rsidRPr="00FD1E3D">
        <w:rPr>
          <w:rStyle w:val="a7"/>
          <w:sz w:val="22"/>
          <w:szCs w:val="22"/>
        </w:rPr>
        <w:t>Основой для сельского хозяйства и добывающих отраслей</w:t>
      </w:r>
      <w:r w:rsidRPr="00FD1E3D">
        <w:rPr>
          <w:sz w:val="22"/>
          <w:szCs w:val="22"/>
        </w:rPr>
        <w:t>:</w:t>
      </w:r>
    </w:p>
    <w:p w:rsidR="00FD1E3D" w:rsidRPr="00FD1E3D" w:rsidRDefault="00FD1E3D" w:rsidP="00FD1E3D">
      <w:pPr>
        <w:numPr>
          <w:ilvl w:val="1"/>
          <w:numId w:val="39"/>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Земля и природные ресурсы являются фундаментом для таких ключевых отраслей экономики, как сельское хозяйство, добыча полезных ископаемых (нефть, газ, уголь, металлы), рыболовство, лесное хозяйство.</w:t>
      </w:r>
    </w:p>
    <w:p w:rsidR="00FD1E3D" w:rsidRPr="00FD1E3D" w:rsidRDefault="00FD1E3D" w:rsidP="00FD1E3D">
      <w:pPr>
        <w:numPr>
          <w:ilvl w:val="1"/>
          <w:numId w:val="39"/>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Эти отрасли напрямую зависят от качества и доступности природных ресурсов, что, в свою очередь, влияет на экономическое развитие стран.</w:t>
      </w:r>
    </w:p>
    <w:p w:rsidR="00FD1E3D" w:rsidRPr="00FD1E3D" w:rsidRDefault="00FD1E3D" w:rsidP="00FD1E3D">
      <w:pPr>
        <w:pStyle w:val="a6"/>
        <w:numPr>
          <w:ilvl w:val="0"/>
          <w:numId w:val="39"/>
        </w:numPr>
        <w:rPr>
          <w:sz w:val="22"/>
          <w:szCs w:val="22"/>
        </w:rPr>
      </w:pPr>
      <w:r w:rsidRPr="00FD1E3D">
        <w:rPr>
          <w:rStyle w:val="a7"/>
          <w:sz w:val="22"/>
          <w:szCs w:val="22"/>
        </w:rPr>
        <w:t>Производственные возможности</w:t>
      </w:r>
      <w:r w:rsidRPr="00FD1E3D">
        <w:rPr>
          <w:sz w:val="22"/>
          <w:szCs w:val="22"/>
        </w:rPr>
        <w:t>:</w:t>
      </w:r>
    </w:p>
    <w:p w:rsidR="00FD1E3D" w:rsidRPr="00FD1E3D" w:rsidRDefault="00FD1E3D" w:rsidP="00FD1E3D">
      <w:pPr>
        <w:numPr>
          <w:ilvl w:val="1"/>
          <w:numId w:val="39"/>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Природные ресурсы предоставляют странам возможность для создания и развития промышленности, производства товаров и услуг, что способствует росту ВВП. Например, страны, богатые нефтью и природными ископаемыми, могут экспортировать эти ресурсы и получать значительные доходы от их продажи.</w:t>
      </w:r>
    </w:p>
    <w:p w:rsidR="00FD1E3D" w:rsidRPr="00FD1E3D" w:rsidRDefault="00FD1E3D" w:rsidP="00FD1E3D">
      <w:pPr>
        <w:numPr>
          <w:ilvl w:val="1"/>
          <w:numId w:val="39"/>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Природные богатства могут стать основой для создания новых отраслей, таких как переработка сырья, химическая промышленность, энергоснабжение и т. д.</w:t>
      </w:r>
    </w:p>
    <w:p w:rsidR="00FD1E3D" w:rsidRPr="00FD1E3D" w:rsidRDefault="00FD1E3D" w:rsidP="00FD1E3D">
      <w:pPr>
        <w:pStyle w:val="a6"/>
        <w:numPr>
          <w:ilvl w:val="0"/>
          <w:numId w:val="39"/>
        </w:numPr>
        <w:rPr>
          <w:sz w:val="22"/>
          <w:szCs w:val="22"/>
        </w:rPr>
      </w:pPr>
      <w:r w:rsidRPr="00FD1E3D">
        <w:rPr>
          <w:rStyle w:val="a7"/>
          <w:sz w:val="22"/>
          <w:szCs w:val="22"/>
        </w:rPr>
        <w:t>Природные ресурсы и глобальная экономика</w:t>
      </w:r>
      <w:r w:rsidRPr="00FD1E3D">
        <w:rPr>
          <w:sz w:val="22"/>
          <w:szCs w:val="22"/>
        </w:rPr>
        <w:t>:</w:t>
      </w:r>
    </w:p>
    <w:p w:rsidR="00FD1E3D" w:rsidRPr="00FD1E3D" w:rsidRDefault="00FD1E3D" w:rsidP="00FD1E3D">
      <w:pPr>
        <w:numPr>
          <w:ilvl w:val="1"/>
          <w:numId w:val="39"/>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 xml:space="preserve">В </w:t>
      </w:r>
      <w:proofErr w:type="spellStart"/>
      <w:r w:rsidRPr="00FD1E3D">
        <w:rPr>
          <w:rFonts w:ascii="Times New Roman" w:hAnsi="Times New Roman" w:cs="Times New Roman"/>
        </w:rPr>
        <w:t>глобализированном</w:t>
      </w:r>
      <w:proofErr w:type="spellEnd"/>
      <w:r w:rsidRPr="00FD1E3D">
        <w:rPr>
          <w:rFonts w:ascii="Times New Roman" w:hAnsi="Times New Roman" w:cs="Times New Roman"/>
        </w:rPr>
        <w:t xml:space="preserve"> мире доступ к природным ресурсам часто является ключевым фактором в международной торговле. Страны, богатые природными ресурсами, играют важную роль в мировой экономике, и их экспортные доходы могут значительно влиять на глобальные финансовые потоки.</w:t>
      </w:r>
    </w:p>
    <w:p w:rsidR="00FD1E3D" w:rsidRPr="00FD1E3D" w:rsidRDefault="00FD1E3D" w:rsidP="00FD1E3D">
      <w:pPr>
        <w:numPr>
          <w:ilvl w:val="1"/>
          <w:numId w:val="39"/>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Например, нефтедобывающие страны ближневосточного региона, такие как Саудовская Аравия, имеют стратегическое значение для мировой экономики благодаря своим запасам нефти.</w:t>
      </w:r>
    </w:p>
    <w:p w:rsidR="00FD1E3D" w:rsidRPr="00FD1E3D" w:rsidRDefault="00FD1E3D" w:rsidP="00FD1E3D">
      <w:pPr>
        <w:pStyle w:val="a6"/>
        <w:numPr>
          <w:ilvl w:val="0"/>
          <w:numId w:val="39"/>
        </w:numPr>
        <w:rPr>
          <w:sz w:val="22"/>
          <w:szCs w:val="22"/>
        </w:rPr>
      </w:pPr>
      <w:r w:rsidRPr="00FD1E3D">
        <w:rPr>
          <w:rStyle w:val="a7"/>
          <w:sz w:val="22"/>
          <w:szCs w:val="22"/>
        </w:rPr>
        <w:t>Экологический фактор</w:t>
      </w:r>
      <w:r w:rsidRPr="00FD1E3D">
        <w:rPr>
          <w:sz w:val="22"/>
          <w:szCs w:val="22"/>
        </w:rPr>
        <w:t>:</w:t>
      </w:r>
    </w:p>
    <w:p w:rsidR="00FD1E3D" w:rsidRPr="00FD1E3D" w:rsidRDefault="00FD1E3D" w:rsidP="00FD1E3D">
      <w:pPr>
        <w:numPr>
          <w:ilvl w:val="1"/>
          <w:numId w:val="39"/>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 последние десятилетия глобальное внимание стало уделяться экологической устойчивости. Природные ресурсы становятся не только основой для роста, но и источником экологических проблем, таких как изменение климата, загрязнение окружающей среды, вымирание видов.</w:t>
      </w:r>
    </w:p>
    <w:p w:rsidR="00FD1E3D" w:rsidRPr="00FD1E3D" w:rsidRDefault="00FD1E3D" w:rsidP="00FD1E3D">
      <w:pPr>
        <w:numPr>
          <w:ilvl w:val="1"/>
          <w:numId w:val="39"/>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Экономики все чаще сталкиваются с необходимостью балансировать между использованием природных ресурсов и сохранением экосистем. Развитие «зеленых» технологий и устойчивого производства, а также эффективное управление природными ресурсами становятся важными аспектами экономического роста.</w:t>
      </w:r>
    </w:p>
    <w:p w:rsidR="00FD1E3D" w:rsidRPr="00FD1E3D" w:rsidRDefault="00FD1E3D" w:rsidP="00FD1E3D">
      <w:pPr>
        <w:pStyle w:val="a6"/>
        <w:numPr>
          <w:ilvl w:val="0"/>
          <w:numId w:val="39"/>
        </w:numPr>
        <w:rPr>
          <w:sz w:val="22"/>
          <w:szCs w:val="22"/>
        </w:rPr>
      </w:pPr>
      <w:proofErr w:type="spellStart"/>
      <w:r w:rsidRPr="00FD1E3D">
        <w:rPr>
          <w:rStyle w:val="a7"/>
          <w:sz w:val="22"/>
          <w:szCs w:val="22"/>
        </w:rPr>
        <w:t>Невозобновляемость</w:t>
      </w:r>
      <w:proofErr w:type="spellEnd"/>
      <w:r w:rsidRPr="00FD1E3D">
        <w:rPr>
          <w:rStyle w:val="a7"/>
          <w:sz w:val="22"/>
          <w:szCs w:val="22"/>
        </w:rPr>
        <w:t xml:space="preserve"> ресурсов</w:t>
      </w:r>
      <w:r w:rsidRPr="00FD1E3D">
        <w:rPr>
          <w:sz w:val="22"/>
          <w:szCs w:val="22"/>
        </w:rPr>
        <w:t>:</w:t>
      </w:r>
    </w:p>
    <w:p w:rsidR="00FD1E3D" w:rsidRPr="00FD1E3D" w:rsidRDefault="00FD1E3D" w:rsidP="00FD1E3D">
      <w:pPr>
        <w:numPr>
          <w:ilvl w:val="1"/>
          <w:numId w:val="39"/>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Один из самых важных аспектов использования природных ресурсов — это их конечность. Ресурсы, такие как нефть, газ, уголь, могут быть истощены, что создаёт угрозу экономической стабильности стран, которые сильно зависят от экспорта этих товаров.</w:t>
      </w:r>
    </w:p>
    <w:p w:rsidR="00FD1E3D" w:rsidRPr="00FD1E3D" w:rsidRDefault="00FD1E3D" w:rsidP="00FD1E3D">
      <w:pPr>
        <w:numPr>
          <w:ilvl w:val="1"/>
          <w:numId w:val="39"/>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Мировое сообщество должно задумываться о переходе к возобновляемым источникам энергии и поиску инновационных решений для более рационального использования ресурсов.</w:t>
      </w:r>
    </w:p>
    <w:p w:rsidR="00FD1E3D" w:rsidRPr="00FD1E3D" w:rsidRDefault="00FD1E3D" w:rsidP="00FD1E3D">
      <w:pPr>
        <w:spacing w:after="0"/>
        <w:rPr>
          <w:rFonts w:ascii="Times New Roman" w:hAnsi="Times New Roman" w:cs="Times New Roman"/>
        </w:rPr>
      </w:pPr>
      <w:r w:rsidRPr="00FD1E3D">
        <w:rPr>
          <w:rFonts w:ascii="Times New Roman" w:hAnsi="Times New Roman" w:cs="Times New Roman"/>
        </w:rPr>
        <w:lastRenderedPageBreak/>
        <w:pict>
          <v:rect id="_x0000_i1033" style="width:0;height:1.5pt" o:hralign="center" o:hrstd="t" o:hr="t" fillcolor="#a0a0a0" stroked="f"/>
        </w:pict>
      </w:r>
    </w:p>
    <w:p w:rsidR="00FD1E3D" w:rsidRPr="00FD1E3D" w:rsidRDefault="00FD1E3D" w:rsidP="00FD1E3D">
      <w:pPr>
        <w:pStyle w:val="3"/>
        <w:rPr>
          <w:sz w:val="22"/>
          <w:szCs w:val="22"/>
        </w:rPr>
      </w:pPr>
      <w:r w:rsidRPr="00FD1E3D">
        <w:rPr>
          <w:sz w:val="22"/>
          <w:szCs w:val="22"/>
        </w:rPr>
        <w:t>Проблемы земельной ренты</w:t>
      </w:r>
    </w:p>
    <w:p w:rsidR="00FD1E3D" w:rsidRPr="00FD1E3D" w:rsidRDefault="00FD1E3D" w:rsidP="00FD1E3D">
      <w:pPr>
        <w:pStyle w:val="a6"/>
        <w:rPr>
          <w:sz w:val="22"/>
          <w:szCs w:val="22"/>
        </w:rPr>
      </w:pPr>
      <w:r w:rsidRPr="00FD1E3D">
        <w:rPr>
          <w:sz w:val="22"/>
          <w:szCs w:val="22"/>
        </w:rPr>
        <w:t>Земельная рента — это доход, получаемый владельцами земли или земельных участков, которые используются для различных производственных целей, включая сельское хозяйство, строительство, промышленность. Эта рента появляется благодаря ограниченности доступных участков земли и спросу на её использование.</w:t>
      </w:r>
    </w:p>
    <w:p w:rsidR="00FD1E3D" w:rsidRPr="00FD1E3D" w:rsidRDefault="00FD1E3D" w:rsidP="00FD1E3D">
      <w:pPr>
        <w:pStyle w:val="4"/>
        <w:rPr>
          <w:rFonts w:ascii="Times New Roman" w:hAnsi="Times New Roman" w:cs="Times New Roman"/>
        </w:rPr>
      </w:pPr>
      <w:r w:rsidRPr="00FD1E3D">
        <w:rPr>
          <w:rFonts w:ascii="Times New Roman" w:hAnsi="Times New Roman" w:cs="Times New Roman"/>
        </w:rPr>
        <w:t>Основные проблемы земельной ренты:</w:t>
      </w:r>
    </w:p>
    <w:p w:rsidR="00FD1E3D" w:rsidRPr="00FD1E3D" w:rsidRDefault="00FD1E3D" w:rsidP="00FD1E3D">
      <w:pPr>
        <w:pStyle w:val="a6"/>
        <w:numPr>
          <w:ilvl w:val="0"/>
          <w:numId w:val="40"/>
        </w:numPr>
        <w:rPr>
          <w:sz w:val="22"/>
          <w:szCs w:val="22"/>
        </w:rPr>
      </w:pPr>
      <w:r w:rsidRPr="00FD1E3D">
        <w:rPr>
          <w:rStyle w:val="a7"/>
          <w:sz w:val="22"/>
          <w:szCs w:val="22"/>
        </w:rPr>
        <w:t>Неравномерность распределения земельных ресурсов</w:t>
      </w:r>
      <w:r w:rsidRPr="00FD1E3D">
        <w:rPr>
          <w:sz w:val="22"/>
          <w:szCs w:val="22"/>
        </w:rPr>
        <w:t>:</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 некоторых регионах земли расположены таким образом, что она обладает высокими производственными возможностями (например, плодородные земли или территории, богатые природными ресурсами), что делает её особенно востребованной.</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Однако в других регионах земли могут быть менее пригодными для сельского хозяйства или строительных целей, что приводит к значительной разнице в уровне земельной ренты. Это создает экономическое неравенство между регионами и странами.</w:t>
      </w:r>
    </w:p>
    <w:p w:rsidR="00FD1E3D" w:rsidRPr="00FD1E3D" w:rsidRDefault="00FD1E3D" w:rsidP="00FD1E3D">
      <w:pPr>
        <w:pStyle w:val="a6"/>
        <w:numPr>
          <w:ilvl w:val="0"/>
          <w:numId w:val="40"/>
        </w:numPr>
        <w:rPr>
          <w:sz w:val="22"/>
          <w:szCs w:val="22"/>
        </w:rPr>
      </w:pPr>
      <w:r w:rsidRPr="00FD1E3D">
        <w:rPr>
          <w:rStyle w:val="a7"/>
          <w:sz w:val="22"/>
          <w:szCs w:val="22"/>
        </w:rPr>
        <w:t>Рост цен на землю</w:t>
      </w:r>
      <w:r w:rsidRPr="00FD1E3D">
        <w:rPr>
          <w:sz w:val="22"/>
          <w:szCs w:val="22"/>
        </w:rPr>
        <w:t>:</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 условиях роста населения и урбанизации возникает постоянный спрос на землю. Это приводит к росту цен на землю, особенно в городах, где спрос на земельные участки для жилого и коммерческого строительства особенно велик.</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Высокая стоимость земли может стать барьером для развития бизнеса и сельского хозяйства, особенно в странах с высоким уровнем урбанизации.</w:t>
      </w:r>
    </w:p>
    <w:p w:rsidR="00FD1E3D" w:rsidRPr="00FD1E3D" w:rsidRDefault="00FD1E3D" w:rsidP="00FD1E3D">
      <w:pPr>
        <w:pStyle w:val="a6"/>
        <w:numPr>
          <w:ilvl w:val="0"/>
          <w:numId w:val="40"/>
        </w:numPr>
        <w:rPr>
          <w:sz w:val="22"/>
          <w:szCs w:val="22"/>
        </w:rPr>
      </w:pPr>
      <w:r w:rsidRPr="00FD1E3D">
        <w:rPr>
          <w:rStyle w:val="a7"/>
          <w:sz w:val="22"/>
          <w:szCs w:val="22"/>
        </w:rPr>
        <w:t>Эффект земельной монополии</w:t>
      </w:r>
      <w:r w:rsidRPr="00FD1E3D">
        <w:rPr>
          <w:sz w:val="22"/>
          <w:szCs w:val="22"/>
        </w:rPr>
        <w:t>:</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 некоторых случаях крупные земельные владельцы (например, агрохолдинги или крупные строительные компании) могут контролировать значительные участки земли, создавая монопольные позиции на рынке. Это может привести к искусственному завышению цен на землю, а также к социальной несправедливости, так как мелкие фермеры или бизнесмены не могут себе позволить приобретение земли.</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Такая концентрация земельных ресурсов ограничивает возможности для малого бизнеса и мешает свободной конкуренции.</w:t>
      </w:r>
    </w:p>
    <w:p w:rsidR="00FD1E3D" w:rsidRPr="00FD1E3D" w:rsidRDefault="00FD1E3D" w:rsidP="00FD1E3D">
      <w:pPr>
        <w:pStyle w:val="a6"/>
        <w:numPr>
          <w:ilvl w:val="0"/>
          <w:numId w:val="40"/>
        </w:numPr>
        <w:rPr>
          <w:sz w:val="22"/>
          <w:szCs w:val="22"/>
        </w:rPr>
      </w:pPr>
      <w:r w:rsidRPr="00FD1E3D">
        <w:rPr>
          <w:rStyle w:val="a7"/>
          <w:sz w:val="22"/>
          <w:szCs w:val="22"/>
        </w:rPr>
        <w:t>Деградация земель</w:t>
      </w:r>
      <w:r w:rsidRPr="00FD1E3D">
        <w:rPr>
          <w:sz w:val="22"/>
          <w:szCs w:val="22"/>
        </w:rPr>
        <w:t>:</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Неконтролируемое использование земли, а также неправильные сельскохозяйственные практики, такие как чрезмерное использование химикатов, эрозия почвы, вырубка лесов, могут привести к деградации земель.</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Потеря плодородных земель ставит под угрозу продовольственную безопасность стран, а также снижает общий экономический потенциал сельского хозяйства.</w:t>
      </w:r>
    </w:p>
    <w:p w:rsidR="00FD1E3D" w:rsidRPr="00FD1E3D" w:rsidRDefault="00FD1E3D" w:rsidP="00FD1E3D">
      <w:pPr>
        <w:pStyle w:val="a6"/>
        <w:numPr>
          <w:ilvl w:val="0"/>
          <w:numId w:val="40"/>
        </w:numPr>
        <w:rPr>
          <w:sz w:val="22"/>
          <w:szCs w:val="22"/>
        </w:rPr>
      </w:pPr>
      <w:r w:rsidRPr="00FD1E3D">
        <w:rPr>
          <w:rStyle w:val="a7"/>
          <w:sz w:val="22"/>
          <w:szCs w:val="22"/>
        </w:rPr>
        <w:t>Экологические и социальные проблемы</w:t>
      </w:r>
      <w:r w:rsidRPr="00FD1E3D">
        <w:rPr>
          <w:sz w:val="22"/>
          <w:szCs w:val="22"/>
        </w:rPr>
        <w:t>:</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Растущий спрос на землю для строительства жилых комплексов и коммерческих объектов часто приводит к урбанистическим проблемам, таким как вырубка лесов, снижение биоразнообразия и ухудшение качества воздуха.</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Также проблемы земельной ренты связаны с урбанизацией и перераспределением земельных участков, что может создавать социальные напряжения между различными группами населения, особенно в странах с низким уровнем социального обеспечения.</w:t>
      </w:r>
    </w:p>
    <w:p w:rsidR="00FD1E3D" w:rsidRPr="00FD1E3D" w:rsidRDefault="00FD1E3D" w:rsidP="00FD1E3D">
      <w:pPr>
        <w:pStyle w:val="a6"/>
        <w:numPr>
          <w:ilvl w:val="0"/>
          <w:numId w:val="40"/>
        </w:numPr>
        <w:rPr>
          <w:sz w:val="22"/>
          <w:szCs w:val="22"/>
        </w:rPr>
      </w:pPr>
      <w:r w:rsidRPr="00FD1E3D">
        <w:rPr>
          <w:rStyle w:val="a7"/>
          <w:sz w:val="22"/>
          <w:szCs w:val="22"/>
        </w:rPr>
        <w:t>Налогообложение и земельная рента</w:t>
      </w:r>
      <w:r w:rsidRPr="00FD1E3D">
        <w:rPr>
          <w:sz w:val="22"/>
          <w:szCs w:val="22"/>
        </w:rPr>
        <w:t>:</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 некоторых странах система налогообложения на землю может быть неэффективной или несправедливой, что также может влиять на размер земельной ренты. В то же время неправильное налогообложение может вести к спекуляциям с землей или ограничению использования земельных ресурсов для эффективного производства.</w:t>
      </w:r>
    </w:p>
    <w:p w:rsidR="00FD1E3D" w:rsidRPr="00FD1E3D" w:rsidRDefault="00FD1E3D" w:rsidP="00FD1E3D">
      <w:pPr>
        <w:pStyle w:val="a6"/>
        <w:numPr>
          <w:ilvl w:val="0"/>
          <w:numId w:val="40"/>
        </w:numPr>
        <w:rPr>
          <w:sz w:val="22"/>
          <w:szCs w:val="22"/>
        </w:rPr>
      </w:pPr>
      <w:r w:rsidRPr="00FD1E3D">
        <w:rPr>
          <w:rStyle w:val="a7"/>
          <w:sz w:val="22"/>
          <w:szCs w:val="22"/>
        </w:rPr>
        <w:t>Политические проблемы</w:t>
      </w:r>
      <w:r w:rsidRPr="00FD1E3D">
        <w:rPr>
          <w:sz w:val="22"/>
          <w:szCs w:val="22"/>
        </w:rPr>
        <w:t>:</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lastRenderedPageBreak/>
        <w:t>В странах с политической нестабильностью проблемы собственности на землю могут усугубляться. Конфликты и несправедливое распределение земельных участков могут привести к социальным волнениям и экономическим потерям.</w:t>
      </w:r>
    </w:p>
    <w:p w:rsidR="00FD1E3D" w:rsidRPr="00FD1E3D" w:rsidRDefault="00FD1E3D" w:rsidP="00FD1E3D">
      <w:pPr>
        <w:numPr>
          <w:ilvl w:val="1"/>
          <w:numId w:val="40"/>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В некоторых случаях земельная рента используется для манипуляций с политической властью, когда землевладельцы оказывают влияние на государственные решения, что может препятствовать экономическому развитию.</w:t>
      </w:r>
    </w:p>
    <w:p w:rsidR="00FD1E3D" w:rsidRPr="00FD1E3D" w:rsidRDefault="00FD1E3D" w:rsidP="00FD1E3D">
      <w:pPr>
        <w:pStyle w:val="4"/>
        <w:rPr>
          <w:rFonts w:ascii="Times New Roman" w:hAnsi="Times New Roman" w:cs="Times New Roman"/>
        </w:rPr>
      </w:pPr>
      <w:r w:rsidRPr="00FD1E3D">
        <w:rPr>
          <w:rFonts w:ascii="Times New Roman" w:hAnsi="Times New Roman" w:cs="Times New Roman"/>
        </w:rPr>
        <w:t>Решения проблем земельной ренты:</w:t>
      </w:r>
    </w:p>
    <w:p w:rsidR="00FD1E3D" w:rsidRPr="00FD1E3D" w:rsidRDefault="00FD1E3D" w:rsidP="00FD1E3D">
      <w:pPr>
        <w:numPr>
          <w:ilvl w:val="0"/>
          <w:numId w:val="41"/>
        </w:numPr>
        <w:spacing w:before="100" w:beforeAutospacing="1" w:after="100" w:afterAutospacing="1" w:line="240" w:lineRule="auto"/>
        <w:rPr>
          <w:rFonts w:ascii="Times New Roman" w:hAnsi="Times New Roman" w:cs="Times New Roman"/>
        </w:rPr>
      </w:pPr>
      <w:r w:rsidRPr="00FD1E3D">
        <w:rPr>
          <w:rStyle w:val="a7"/>
          <w:rFonts w:ascii="Times New Roman" w:hAnsi="Times New Roman" w:cs="Times New Roman"/>
        </w:rPr>
        <w:t>Реформа земельных отношений</w:t>
      </w:r>
      <w:r w:rsidRPr="00FD1E3D">
        <w:rPr>
          <w:rFonts w:ascii="Times New Roman" w:hAnsi="Times New Roman" w:cs="Times New Roman"/>
        </w:rPr>
        <w:t xml:space="preserve"> и </w:t>
      </w:r>
      <w:r w:rsidRPr="00FD1E3D">
        <w:rPr>
          <w:rStyle w:val="a7"/>
          <w:rFonts w:ascii="Times New Roman" w:hAnsi="Times New Roman" w:cs="Times New Roman"/>
        </w:rPr>
        <w:t>рациональное использование земель</w:t>
      </w:r>
      <w:r w:rsidRPr="00FD1E3D">
        <w:rPr>
          <w:rFonts w:ascii="Times New Roman" w:hAnsi="Times New Roman" w:cs="Times New Roman"/>
        </w:rPr>
        <w:t xml:space="preserve"> могут стать эффективными мерами для снижения проблем земельной ренты.</w:t>
      </w:r>
    </w:p>
    <w:p w:rsidR="00FD1E3D" w:rsidRPr="00FD1E3D" w:rsidRDefault="00FD1E3D" w:rsidP="00FD1E3D">
      <w:pPr>
        <w:numPr>
          <w:ilvl w:val="0"/>
          <w:numId w:val="41"/>
        </w:numPr>
        <w:spacing w:before="100" w:beforeAutospacing="1" w:after="100" w:afterAutospacing="1" w:line="240" w:lineRule="auto"/>
        <w:rPr>
          <w:rFonts w:ascii="Times New Roman" w:hAnsi="Times New Roman" w:cs="Times New Roman"/>
        </w:rPr>
      </w:pPr>
      <w:r w:rsidRPr="00FD1E3D">
        <w:rPr>
          <w:rFonts w:ascii="Times New Roman" w:hAnsi="Times New Roman" w:cs="Times New Roman"/>
        </w:rPr>
        <w:t xml:space="preserve">Важно также </w:t>
      </w:r>
      <w:r w:rsidRPr="00FD1E3D">
        <w:rPr>
          <w:rStyle w:val="a7"/>
          <w:rFonts w:ascii="Times New Roman" w:hAnsi="Times New Roman" w:cs="Times New Roman"/>
        </w:rPr>
        <w:t>создавать механизмы защиты малых и средних землевладельцев</w:t>
      </w:r>
      <w:r w:rsidRPr="00FD1E3D">
        <w:rPr>
          <w:rFonts w:ascii="Times New Roman" w:hAnsi="Times New Roman" w:cs="Times New Roman"/>
        </w:rPr>
        <w:t>, а также разрабатывать программы по восстановлению деградированных земель.</w:t>
      </w:r>
    </w:p>
    <w:p w:rsidR="00FD1E3D" w:rsidRPr="00FD1E3D" w:rsidRDefault="00FD1E3D" w:rsidP="00FD1E3D">
      <w:pPr>
        <w:numPr>
          <w:ilvl w:val="0"/>
          <w:numId w:val="41"/>
        </w:numPr>
        <w:spacing w:before="100" w:beforeAutospacing="1" w:after="100" w:afterAutospacing="1" w:line="240" w:lineRule="auto"/>
        <w:rPr>
          <w:rFonts w:ascii="Times New Roman" w:hAnsi="Times New Roman" w:cs="Times New Roman"/>
        </w:rPr>
      </w:pPr>
      <w:r w:rsidRPr="00FD1E3D">
        <w:rPr>
          <w:rStyle w:val="a7"/>
          <w:rFonts w:ascii="Times New Roman" w:hAnsi="Times New Roman" w:cs="Times New Roman"/>
        </w:rPr>
        <w:t>Модернизация системы налогообложения земель</w:t>
      </w:r>
      <w:r w:rsidRPr="00FD1E3D">
        <w:rPr>
          <w:rFonts w:ascii="Times New Roman" w:hAnsi="Times New Roman" w:cs="Times New Roman"/>
        </w:rPr>
        <w:t xml:space="preserve"> и создание справедливой рыночной системы помогут более эффективно распределить земельные ресурсы и снизить риски монополизации.</w:t>
      </w:r>
    </w:p>
    <w:p w:rsidR="00FD1E3D" w:rsidRPr="00FD1E3D" w:rsidRDefault="00FD1E3D" w:rsidP="00FD1E3D">
      <w:pPr>
        <w:spacing w:after="0"/>
        <w:rPr>
          <w:rFonts w:ascii="Times New Roman" w:hAnsi="Times New Roman" w:cs="Times New Roman"/>
        </w:rPr>
      </w:pPr>
      <w:r w:rsidRPr="00FD1E3D">
        <w:rPr>
          <w:rFonts w:ascii="Times New Roman" w:hAnsi="Times New Roman" w:cs="Times New Roman"/>
        </w:rPr>
        <w:pict>
          <v:rect id="_x0000_i1034" style="width:0;height:1.5pt" o:hralign="center" o:hrstd="t" o:hr="t" fillcolor="#a0a0a0" stroked="f"/>
        </w:pict>
      </w:r>
    </w:p>
    <w:p w:rsidR="00FD1E3D" w:rsidRPr="00FD1E3D" w:rsidRDefault="00FD1E3D" w:rsidP="00FD1E3D">
      <w:pPr>
        <w:pStyle w:val="3"/>
        <w:rPr>
          <w:sz w:val="22"/>
          <w:szCs w:val="22"/>
        </w:rPr>
      </w:pPr>
      <w:r w:rsidRPr="00FD1E3D">
        <w:rPr>
          <w:sz w:val="22"/>
          <w:szCs w:val="22"/>
        </w:rPr>
        <w:t>Заключение</w:t>
      </w:r>
    </w:p>
    <w:p w:rsidR="00FD1E3D" w:rsidRPr="00FD1E3D" w:rsidRDefault="00FD1E3D" w:rsidP="00FD1E3D">
      <w:pPr>
        <w:pStyle w:val="a6"/>
        <w:rPr>
          <w:sz w:val="22"/>
          <w:szCs w:val="22"/>
        </w:rPr>
      </w:pPr>
      <w:r w:rsidRPr="00FD1E3D">
        <w:rPr>
          <w:sz w:val="22"/>
          <w:szCs w:val="22"/>
        </w:rPr>
        <w:t xml:space="preserve">Природный фактор продолжает играть важнейшую роль в экономическом развитии мировой экономики, обеспечивая страны ресурсами, необходимыми для роста и развития. Однако проблемы, связанные с использованием природных ресурсов, такие как истощение </w:t>
      </w:r>
      <w:proofErr w:type="spellStart"/>
      <w:r w:rsidRPr="00FD1E3D">
        <w:rPr>
          <w:sz w:val="22"/>
          <w:szCs w:val="22"/>
        </w:rPr>
        <w:t>невозобновляемых</w:t>
      </w:r>
      <w:proofErr w:type="spellEnd"/>
      <w:r w:rsidRPr="00FD1E3D">
        <w:rPr>
          <w:sz w:val="22"/>
          <w:szCs w:val="22"/>
        </w:rPr>
        <w:t xml:space="preserve"> ресурсов, экология и концентрация земельной ренты, требуют пристального внимания и принятия комплексных решений.</w:t>
      </w:r>
    </w:p>
    <w:p w:rsidR="00FD1E3D" w:rsidRDefault="00FD1E3D" w:rsidP="005C7C3B">
      <w:pPr>
        <w:rPr>
          <w:rFonts w:ascii="Times New Roman" w:hAnsi="Times New Roman" w:cs="Times New Roman"/>
          <w:b/>
        </w:rPr>
      </w:pPr>
    </w:p>
    <w:p w:rsidR="00FD1E3D" w:rsidRPr="00FD1E3D" w:rsidRDefault="00FD1E3D" w:rsidP="005C7C3B">
      <w:pPr>
        <w:rPr>
          <w:rFonts w:ascii="Times New Roman" w:hAnsi="Times New Roman" w:cs="Times New Roman"/>
          <w:b/>
        </w:rPr>
      </w:pPr>
    </w:p>
    <w:p w:rsidR="005C7C3B" w:rsidRDefault="005C7C3B" w:rsidP="005C7C3B">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13.1. Земля как фактор производства</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Наряду с трудом и </w:t>
      </w:r>
      <w:r>
        <w:rPr>
          <w:rFonts w:ascii="Times New Roman CYR" w:hAnsi="Times New Roman CYR" w:cs="Times New Roman CYR"/>
          <w:b/>
          <w:bCs/>
          <w:color w:val="B62D27"/>
          <w:u w:val="single"/>
        </w:rPr>
        <w:t>капиталом</w:t>
      </w:r>
      <w:r>
        <w:rPr>
          <w:rFonts w:ascii="Times New Roman CYR" w:hAnsi="Times New Roman CYR" w:cs="Times New Roman CYR"/>
        </w:rPr>
        <w:t xml:space="preserve"> к числу важнейших факторов производства относится и земля.</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Фактор земля в широком и узком понимании</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w:t>
      </w:r>
      <w:r>
        <w:rPr>
          <w:rFonts w:ascii="Times New Roman CYR" w:hAnsi="Times New Roman CYR" w:cs="Times New Roman CYR"/>
          <w:b/>
          <w:bCs/>
          <w:color w:val="B62D27"/>
          <w:u w:val="single"/>
        </w:rPr>
        <w:t>экономической теории</w:t>
      </w:r>
      <w:r>
        <w:rPr>
          <w:rFonts w:ascii="Times New Roman CYR" w:hAnsi="Times New Roman CYR" w:cs="Times New Roman CYR"/>
        </w:rPr>
        <w:t xml:space="preserve"> принято различать широкую и узкую трактовку фактора земля.</w:t>
      </w:r>
    </w:p>
    <w:p w:rsidR="005C7C3B" w:rsidRDefault="005C7C3B" w:rsidP="005C7C3B">
      <w:pPr>
        <w:widowControl w:val="0"/>
        <w:tabs>
          <w:tab w:val="left" w:pos="2438"/>
          <w:tab w:val="left" w:pos="277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узком смысле под фактором земля понимаются собственно земельные угодья. В ряде отраслей, например, в сельском, лесном хозяйстве, в строительстве, в экономике городов (в частности, выгодное и невыгодное территориальное расположение магазинов), первостепенное значение имеют именно земельные площади, т. е. земля в узком понимании.</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широком понимании этого слова фактор земля означает все используемые в производственном процессе естественные ресурсы. Так, в добывающей или рыбной промышленности, при строительстве гидроэлектростанций или хранилищ для ядерных отходов (их размещают в бывших соляных копях) земля ценна не столько площадью как таковой, сколько теми ресурсами, которые с ней связаны (в наших примерах </w:t>
      </w:r>
      <w:r>
        <w:rPr>
          <w:rFonts w:ascii="Symbol" w:hAnsi="Symbol" w:cs="Symbol"/>
        </w:rPr>
        <w:t></w:t>
      </w:r>
      <w:r>
        <w:rPr>
          <w:rFonts w:ascii="Times New Roman CYR" w:hAnsi="Times New Roman CYR" w:cs="Times New Roman CYR"/>
        </w:rPr>
        <w:t xml:space="preserve"> наличие полезных ископаемых, гидроресурсов, идеально сухих помещений на большой глубине).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Велико значение природных ресурсов и в других отраслях экономики. Ведь любая отрасль использует их в качестве сырья, топлива и энергии, они же служат базой разнообразных полуфабрикатов, т. е. рукотворных ресурсов. Все это вызывает необходимость детального </w:t>
      </w:r>
      <w:r>
        <w:rPr>
          <w:rFonts w:ascii="Times New Roman CYR" w:hAnsi="Times New Roman CYR" w:cs="Times New Roman CYR"/>
        </w:rPr>
        <w:lastRenderedPageBreak/>
        <w:t>изучения природных ресурсов и их рынка.</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Природные условия и ресурсы</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Естественным фундаментом природных ресурсов являются планетарные природные условия. К ним относятся: внутреннее тепло планеты и солнечное излучение, географическое положение страны и рельеф местности, строение недр, климат и осадки. Природные условия создают возможность жизни и деятельности людей и по мере развития производительных сил превращаются в природные ресурсы. Например, открытие атомной энергии сделало экономическим ресурсом урановую руду. А реформы в экономике России резко подняли значение пригородных земель вокруг крупных индустриальных центров, поскольку открыли возможность их массового использования под дачные участки.</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i/>
          <w:iCs/>
        </w:rPr>
        <w:t xml:space="preserve">Природные ресурсы </w:t>
      </w:r>
      <w:r>
        <w:rPr>
          <w:rFonts w:ascii="Symbol" w:hAnsi="Symbol" w:cs="Symbol"/>
          <w:i/>
          <w:iCs/>
        </w:rPr>
        <w:t></w:t>
      </w:r>
      <w:r>
        <w:rPr>
          <w:rFonts w:ascii="Times New Roman CYR" w:hAnsi="Times New Roman CYR" w:cs="Times New Roman CYR"/>
          <w:i/>
          <w:iCs/>
        </w:rPr>
        <w:t xml:space="preserve"> это совокупность природных условий, которые могут быть использованы в процессе создания товаров, услуг и духовных ценностей.</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Реальные и потенциальные ресурсы</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Выяснение сущности природных ресурсов целесообразно начать с их классификации. </w:t>
      </w:r>
      <w:proofErr w:type="gramStart"/>
      <w:r>
        <w:rPr>
          <w:rFonts w:ascii="Times New Roman CYR" w:hAnsi="Times New Roman CYR" w:cs="Times New Roman CYR"/>
        </w:rPr>
        <w:t>Природные ресурсы подразделяются на реальные, т. е. разведанные и используемые, и потенциальные, т. е. прогнозируемые, но точно не установленные.</w:t>
      </w:r>
      <w:proofErr w:type="gramEnd"/>
      <w:r>
        <w:rPr>
          <w:rFonts w:ascii="Times New Roman CYR" w:hAnsi="Times New Roman CYR" w:cs="Times New Roman CYR"/>
        </w:rPr>
        <w:t xml:space="preserve"> Реальные природные ресурсы непосредственно влияют на величину </w:t>
      </w:r>
      <w:r>
        <w:rPr>
          <w:rFonts w:ascii="Times New Roman CYR" w:hAnsi="Times New Roman CYR" w:cs="Times New Roman CYR"/>
          <w:b/>
          <w:bCs/>
          <w:color w:val="B62D27"/>
          <w:u w:val="single"/>
        </w:rPr>
        <w:t>национального богатства</w:t>
      </w:r>
      <w:r>
        <w:rPr>
          <w:rFonts w:ascii="Times New Roman CYR" w:hAnsi="Times New Roman CYR" w:cs="Times New Roman CYR"/>
        </w:rPr>
        <w:t xml:space="preserve">, </w:t>
      </w:r>
      <w:r>
        <w:rPr>
          <w:rFonts w:ascii="Times New Roman CYR" w:hAnsi="Times New Roman CYR" w:cs="Times New Roman CYR"/>
          <w:b/>
          <w:bCs/>
          <w:color w:val="B62D27"/>
          <w:u w:val="single"/>
        </w:rPr>
        <w:t>уровень жизни</w:t>
      </w:r>
      <w:r>
        <w:rPr>
          <w:rFonts w:ascii="Times New Roman CYR" w:hAnsi="Times New Roman CYR" w:cs="Times New Roman CYR"/>
        </w:rPr>
        <w:t xml:space="preserve"> населения, эффективность функционирования экономики страны, тогда как потенциальные ресурсы не включаются в состав национального богатства и лишь создают перспективные возможности успешного производства в будущем. </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 xml:space="preserve">Возобновляемые и </w:t>
      </w:r>
      <w:proofErr w:type="spellStart"/>
      <w:r>
        <w:rPr>
          <w:rFonts w:ascii="Times New Roman CYR" w:hAnsi="Times New Roman CYR" w:cs="Times New Roman CYR"/>
          <w:b/>
          <w:bCs/>
        </w:rPr>
        <w:t>невозобновляемые</w:t>
      </w:r>
      <w:proofErr w:type="spellEnd"/>
      <w:r>
        <w:rPr>
          <w:rFonts w:ascii="Times New Roman CYR" w:hAnsi="Times New Roman CYR" w:cs="Times New Roman CYR"/>
          <w:b/>
          <w:bCs/>
        </w:rPr>
        <w:t xml:space="preserve"> ресурсы</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Классифицируя природные ресурсы по другому признаку, можно подразделить их </w:t>
      </w:r>
      <w:proofErr w:type="gramStart"/>
      <w:r>
        <w:rPr>
          <w:rFonts w:ascii="Times New Roman CYR" w:hAnsi="Times New Roman CYR" w:cs="Times New Roman CYR"/>
        </w:rPr>
        <w:t>на</w:t>
      </w:r>
      <w:proofErr w:type="gramEnd"/>
      <w:r>
        <w:rPr>
          <w:rFonts w:ascii="Times New Roman CYR" w:hAnsi="Times New Roman CYR" w:cs="Times New Roman CYR"/>
        </w:rPr>
        <w:t xml:space="preserve"> возобновляемые и </w:t>
      </w:r>
      <w:proofErr w:type="spellStart"/>
      <w:r>
        <w:rPr>
          <w:rFonts w:ascii="Times New Roman CYR" w:hAnsi="Times New Roman CYR" w:cs="Times New Roman CYR"/>
        </w:rPr>
        <w:t>невозобновляемые</w:t>
      </w:r>
      <w:proofErr w:type="spellEnd"/>
      <w:r>
        <w:rPr>
          <w:rFonts w:ascii="Times New Roman CYR" w:hAnsi="Times New Roman CYR" w:cs="Times New Roman CYR"/>
        </w:rPr>
        <w:t xml:space="preserve">.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i/>
          <w:iCs/>
        </w:rPr>
        <w:t xml:space="preserve">Возобновляемые природные ресурсы </w:t>
      </w:r>
      <w:r>
        <w:rPr>
          <w:rFonts w:ascii="Symbol" w:hAnsi="Symbol" w:cs="Symbol"/>
          <w:i/>
          <w:iCs/>
        </w:rPr>
        <w:t></w:t>
      </w:r>
      <w:r>
        <w:rPr>
          <w:rFonts w:ascii="Times New Roman CYR" w:hAnsi="Times New Roman CYR" w:cs="Times New Roman CYR"/>
          <w:i/>
          <w:iCs/>
        </w:rPr>
        <w:t xml:space="preserve"> это ресурсы, которые по мере расходования воспроизводятся под действием природных процессов или сознательных усилий человека.</w:t>
      </w:r>
      <w:r>
        <w:rPr>
          <w:rFonts w:ascii="Times New Roman CYR" w:hAnsi="Times New Roman CYR" w:cs="Times New Roman CYR"/>
        </w:rPr>
        <w:t xml:space="preserve"> В качестве примера можно привести солнечную энергию, круговорот воды в природе, поддержание растительностью уровня кислорода в атмосфере и аналогичные природные процессы. Действительно, произведя сегодня электроэнергию за счет преобразования потенциальной энергии падающей воды, гидроэлектростанция назавтра вновь оказывается обеспеченной этим «сырьем». И так </w:t>
      </w:r>
      <w:r>
        <w:rPr>
          <w:rFonts w:ascii="Symbol" w:hAnsi="Symbol" w:cs="Symbol"/>
        </w:rPr>
        <w:t></w:t>
      </w:r>
      <w:r>
        <w:rPr>
          <w:rFonts w:ascii="Times New Roman CYR" w:hAnsi="Times New Roman CYR" w:cs="Times New Roman CYR"/>
        </w:rPr>
        <w:t xml:space="preserve"> без всяких усилий человека </w:t>
      </w:r>
      <w:r>
        <w:rPr>
          <w:rFonts w:ascii="Symbol" w:hAnsi="Symbol" w:cs="Symbol"/>
        </w:rPr>
        <w:t></w:t>
      </w:r>
      <w:r>
        <w:rPr>
          <w:rFonts w:ascii="Times New Roman CYR" w:hAnsi="Times New Roman CYR" w:cs="Times New Roman CYR"/>
        </w:rPr>
        <w:t xml:space="preserve"> дело может длиться неограниченно долго. В то же время, например</w:t>
      </w:r>
      <w:proofErr w:type="gramStart"/>
      <w:r>
        <w:rPr>
          <w:rFonts w:ascii="Times New Roman CYR" w:hAnsi="Times New Roman CYR" w:cs="Times New Roman CYR"/>
        </w:rPr>
        <w:t>,</w:t>
      </w:r>
      <w:proofErr w:type="gramEnd"/>
      <w:r>
        <w:rPr>
          <w:rFonts w:ascii="Times New Roman CYR" w:hAnsi="Times New Roman CYR" w:cs="Times New Roman CYR"/>
        </w:rPr>
        <w:t xml:space="preserve"> плодородие почвы также может постоянно поддерживаться на высоком уровне, но это уже требует усилий человека, в частности внесения удобрений.</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proofErr w:type="spellStart"/>
      <w:r>
        <w:rPr>
          <w:rFonts w:ascii="Times New Roman CYR" w:hAnsi="Times New Roman CYR" w:cs="Times New Roman CYR"/>
          <w:i/>
          <w:iCs/>
        </w:rPr>
        <w:t>Невозобновляемые</w:t>
      </w:r>
      <w:proofErr w:type="spellEnd"/>
      <w:r>
        <w:rPr>
          <w:rFonts w:ascii="Times New Roman CYR" w:hAnsi="Times New Roman CYR" w:cs="Times New Roman CYR"/>
          <w:i/>
          <w:iCs/>
        </w:rPr>
        <w:t xml:space="preserve"> природные ресурсы </w:t>
      </w:r>
      <w:r>
        <w:rPr>
          <w:rFonts w:ascii="Symbol" w:hAnsi="Symbol" w:cs="Symbol"/>
          <w:i/>
          <w:iCs/>
        </w:rPr>
        <w:t></w:t>
      </w:r>
      <w:r>
        <w:rPr>
          <w:rFonts w:ascii="Times New Roman CYR" w:hAnsi="Times New Roman CYR" w:cs="Times New Roman CYR"/>
          <w:i/>
          <w:iCs/>
        </w:rPr>
        <w:t xml:space="preserve"> это ресурсы, которые после полного их исчерпания восстановить невозможно.</w:t>
      </w:r>
      <w:r>
        <w:rPr>
          <w:rFonts w:ascii="Times New Roman CYR" w:hAnsi="Times New Roman CYR" w:cs="Times New Roman CYR"/>
        </w:rPr>
        <w:t xml:space="preserve"> Сюда в первую очередь относятся все полезные ископаемые. Однажды израсходованные запасы нефти, медной или железной руды никогда не возобновятся, поскольку образование их месторождений происходило при особых </w:t>
      </w:r>
      <w:r>
        <w:rPr>
          <w:rFonts w:ascii="Symbol" w:hAnsi="Symbol" w:cs="Symbol"/>
        </w:rPr>
        <w:t></w:t>
      </w:r>
      <w:r>
        <w:rPr>
          <w:rFonts w:ascii="Times New Roman CYR" w:hAnsi="Times New Roman CYR" w:cs="Times New Roman CYR"/>
        </w:rPr>
        <w:t xml:space="preserve"> ныне исчезнувших </w:t>
      </w:r>
      <w:r>
        <w:rPr>
          <w:rFonts w:ascii="Symbol" w:hAnsi="Symbol" w:cs="Symbol"/>
        </w:rPr>
        <w:t></w:t>
      </w:r>
      <w:r>
        <w:rPr>
          <w:rFonts w:ascii="Times New Roman CYR" w:hAnsi="Times New Roman CYR" w:cs="Times New Roman CYR"/>
        </w:rPr>
        <w:t xml:space="preserve"> геологических условиях и длилось многие миллионы лет. Более того каждая использованная человеком единица </w:t>
      </w:r>
      <w:proofErr w:type="spellStart"/>
      <w:r>
        <w:rPr>
          <w:rFonts w:ascii="Times New Roman CYR" w:hAnsi="Times New Roman CYR" w:cs="Times New Roman CYR"/>
        </w:rPr>
        <w:t>невозобновляемого</w:t>
      </w:r>
      <w:proofErr w:type="spellEnd"/>
      <w:r>
        <w:rPr>
          <w:rFonts w:ascii="Times New Roman CYR" w:hAnsi="Times New Roman CYR" w:cs="Times New Roman CYR"/>
        </w:rPr>
        <w:t xml:space="preserve"> ресурса сокращает остаточную величину его запасов.</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Оговоримся, правда, что некоторые из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ресурсов могут быть заменимыми. </w:t>
      </w:r>
      <w:r>
        <w:rPr>
          <w:rFonts w:ascii="Times New Roman CYR" w:hAnsi="Times New Roman CYR" w:cs="Times New Roman CYR"/>
          <w:i/>
          <w:iCs/>
        </w:rPr>
        <w:t xml:space="preserve">Заменимые природные ресурсы </w:t>
      </w:r>
      <w:r>
        <w:rPr>
          <w:rFonts w:ascii="Symbol" w:hAnsi="Symbol" w:cs="Symbol"/>
          <w:i/>
          <w:iCs/>
        </w:rPr>
        <w:t></w:t>
      </w:r>
      <w:r>
        <w:rPr>
          <w:rFonts w:ascii="Times New Roman CYR" w:hAnsi="Times New Roman CYR" w:cs="Times New Roman CYR"/>
          <w:i/>
          <w:iCs/>
        </w:rPr>
        <w:t xml:space="preserve"> это ресурсы, которые можно заменить иными, порой даже экономически более выгодными.</w:t>
      </w:r>
      <w:r>
        <w:rPr>
          <w:rFonts w:ascii="Times New Roman CYR" w:hAnsi="Times New Roman CYR" w:cs="Times New Roman CYR"/>
        </w:rPr>
        <w:t xml:space="preserve"> Например, минеральные топливные ресурсы </w:t>
      </w:r>
      <w:r>
        <w:rPr>
          <w:rFonts w:ascii="Symbol" w:hAnsi="Symbol" w:cs="Symbol"/>
        </w:rPr>
        <w:t></w:t>
      </w:r>
      <w:r>
        <w:rPr>
          <w:rFonts w:ascii="Times New Roman CYR" w:hAnsi="Times New Roman CYR" w:cs="Times New Roman CYR"/>
        </w:rPr>
        <w:t xml:space="preserve"> атомной и солнечной энергией. </w:t>
      </w:r>
    </w:p>
    <w:p w:rsidR="005C7C3B" w:rsidRDefault="005C7C3B" w:rsidP="005C7C3B">
      <w:pPr>
        <w:rPr>
          <w:rFonts w:ascii="Times New Roman CYR" w:hAnsi="Times New Roman CYR" w:cs="Times New Roman CYR"/>
        </w:rPr>
      </w:pPr>
      <w:r>
        <w:rPr>
          <w:rFonts w:ascii="Times New Roman CYR" w:hAnsi="Times New Roman CYR" w:cs="Times New Roman CYR"/>
        </w:rPr>
        <w:lastRenderedPageBreak/>
        <w:t xml:space="preserve">Рынки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и возобновляемых ресурсов имеют значительные отличия. Если </w:t>
      </w:r>
      <w:proofErr w:type="gramStart"/>
      <w:r>
        <w:rPr>
          <w:rFonts w:ascii="Times New Roman CYR" w:hAnsi="Times New Roman CYR" w:cs="Times New Roman CYR"/>
        </w:rPr>
        <w:t>экономический механизм</w:t>
      </w:r>
      <w:proofErr w:type="gramEnd"/>
      <w:r>
        <w:rPr>
          <w:rFonts w:ascii="Times New Roman CYR" w:hAnsi="Times New Roman CYR" w:cs="Times New Roman CYR"/>
        </w:rPr>
        <w:t xml:space="preserve"> функционирования первых из них связан главным образом с ограниченностью запасов любого </w:t>
      </w:r>
      <w:proofErr w:type="spellStart"/>
      <w:r>
        <w:rPr>
          <w:rFonts w:ascii="Times New Roman CYR" w:hAnsi="Times New Roman CYR" w:cs="Times New Roman CYR"/>
        </w:rPr>
        <w:t>невозобновляемого</w:t>
      </w:r>
      <w:proofErr w:type="spellEnd"/>
      <w:r>
        <w:rPr>
          <w:rFonts w:ascii="Times New Roman CYR" w:hAnsi="Times New Roman CYR" w:cs="Times New Roman CYR"/>
        </w:rPr>
        <w:t xml:space="preserve"> ресурса, то для вторых центральную роль играют рентные отношения, складывающиеся в процессе долговременного использования возобновляемого ресурса.</w:t>
      </w:r>
    </w:p>
    <w:p w:rsidR="005C7C3B" w:rsidRDefault="005C7C3B" w:rsidP="005C7C3B">
      <w:pPr>
        <w:rPr>
          <w:rFonts w:ascii="Times New Roman CYR" w:hAnsi="Times New Roman CYR" w:cs="Times New Roman CYR"/>
        </w:rPr>
      </w:pPr>
    </w:p>
    <w:p w:rsidR="005C7C3B" w:rsidRDefault="005C7C3B" w:rsidP="005C7C3B">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13.2. Рынок невозобновляемых природных ресурсов</w:t>
      </w:r>
    </w:p>
    <w:p w:rsidR="005C7C3B" w:rsidRDefault="005C7C3B" w:rsidP="005C7C3B">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 xml:space="preserve">13.2.1. Равновесие на рынке </w:t>
      </w:r>
      <w:proofErr w:type="spellStart"/>
      <w:r>
        <w:rPr>
          <w:rFonts w:ascii="Tahoma" w:hAnsi="Tahoma" w:cs="Tahoma"/>
          <w:b/>
          <w:bCs/>
          <w:color w:val="6A0D05"/>
        </w:rPr>
        <w:t>невозобновляемых</w:t>
      </w:r>
      <w:proofErr w:type="spellEnd"/>
      <w:r>
        <w:rPr>
          <w:rFonts w:ascii="Tahoma" w:hAnsi="Tahoma" w:cs="Tahoma"/>
          <w:b/>
          <w:bCs/>
          <w:color w:val="6A0D05"/>
        </w:rPr>
        <w:t xml:space="preserve"> ресурсов</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proofErr w:type="spellStart"/>
      <w:r>
        <w:rPr>
          <w:rFonts w:ascii="Times New Roman CYR" w:hAnsi="Times New Roman CYR" w:cs="Times New Roman CYR"/>
          <w:b/>
          <w:bCs/>
          <w:color w:val="B62D27"/>
          <w:u w:val="single"/>
        </w:rPr>
        <w:t>Невозобновляемые</w:t>
      </w:r>
      <w:proofErr w:type="spellEnd"/>
      <w:r>
        <w:rPr>
          <w:rFonts w:ascii="Times New Roman CYR" w:hAnsi="Times New Roman CYR" w:cs="Times New Roman CYR"/>
          <w:b/>
          <w:bCs/>
          <w:color w:val="B62D27"/>
          <w:u w:val="single"/>
        </w:rPr>
        <w:t xml:space="preserve"> ресурсы</w:t>
      </w:r>
      <w:r>
        <w:rPr>
          <w:rFonts w:ascii="Times New Roman CYR" w:hAnsi="Times New Roman CYR" w:cs="Times New Roman CYR"/>
        </w:rPr>
        <w:t xml:space="preserve"> обладают высокой общественной значимостью и ценностью, а их собственники, регулируя интенсивность поступления ресурсов на рынок, в силу этого способны в серьезной степени воздействовать на процесс общеэкономического развития. Специфика этого вида природных ресурсов состоит в том, что в отличие от практически всех других ресурсов для их собственника одинаково эффективным может быть и использование, и неиспользование этих ресурсов в течение определенного времени.</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Ограниченность запасов и фактор времени</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Действительно общие запасы таких ресурсов ограничены, и их владелец всегда сталкивается с непростой дилеммой: выйти с ними на рынок сегодня или отложить продажу. Немедленное использование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ресурсов позволит расширить текущее потребление и получить средства для </w:t>
      </w:r>
      <w:r>
        <w:rPr>
          <w:rFonts w:ascii="Times New Roman CYR" w:hAnsi="Times New Roman CYR" w:cs="Times New Roman CYR"/>
          <w:b/>
          <w:bCs/>
          <w:color w:val="B62D27"/>
          <w:u w:val="single"/>
        </w:rPr>
        <w:t>инвестиций</w:t>
      </w:r>
      <w:r>
        <w:rPr>
          <w:rFonts w:ascii="Times New Roman CYR" w:hAnsi="Times New Roman CYR" w:cs="Times New Roman CYR"/>
        </w:rPr>
        <w:t xml:space="preserve">. В то же время консервация ресурсов оставляет продавцу шанс реализовать их в будущем с большой экономической выгодой, поскольку по мере истощения месторождений стоимость единицы ресурса будет возрастать. Другими словами, анализировать рынок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природных ресурсов необходимо с учетом фактора времени.</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Дисконтирование</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Мы сталкиваемся, таким образом, с уже знакомой нам проблемой </w:t>
      </w:r>
      <w:r>
        <w:rPr>
          <w:rFonts w:ascii="Times New Roman CYR" w:hAnsi="Times New Roman CYR" w:cs="Times New Roman CYR"/>
          <w:b/>
          <w:bCs/>
          <w:color w:val="B62D27"/>
          <w:u w:val="single"/>
        </w:rPr>
        <w:t>дисконтирования</w:t>
      </w:r>
      <w:r>
        <w:rPr>
          <w:rFonts w:ascii="Times New Roman CYR" w:hAnsi="Times New Roman CYR" w:cs="Times New Roman CYR"/>
        </w:rPr>
        <w:t xml:space="preserve"> (см. 12.2.1). Так, владелец </w:t>
      </w:r>
      <w:proofErr w:type="spellStart"/>
      <w:r>
        <w:rPr>
          <w:rFonts w:ascii="Times New Roman CYR" w:hAnsi="Times New Roman CYR" w:cs="Times New Roman CYR"/>
        </w:rPr>
        <w:t>невозобновляемого</w:t>
      </w:r>
      <w:proofErr w:type="spellEnd"/>
      <w:r>
        <w:rPr>
          <w:rFonts w:ascii="Times New Roman CYR" w:hAnsi="Times New Roman CYR" w:cs="Times New Roman CYR"/>
        </w:rPr>
        <w:t xml:space="preserve"> ресурса сравнивает доходность двух альтернативных вариантов их использования:</w:t>
      </w:r>
    </w:p>
    <w:p w:rsidR="005C7C3B" w:rsidRDefault="005C7C3B" w:rsidP="005C7C3B">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1) немедленной продажи по текущей цене с последующим инвестированием полученной суммы (например, ее вложением в банк) и получением в результате этого дополнительных доходов (процентов по вкладу);</w:t>
      </w:r>
    </w:p>
    <w:p w:rsidR="005C7C3B" w:rsidRDefault="005C7C3B" w:rsidP="005C7C3B">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продажи ресурса через некоторое число лет по более высокой </w:t>
      </w:r>
      <w:r>
        <w:rPr>
          <w:rFonts w:ascii="Times New Roman CYR" w:hAnsi="Times New Roman CYR" w:cs="Times New Roman CYR"/>
          <w:b/>
          <w:bCs/>
          <w:color w:val="B62D27"/>
          <w:u w:val="single"/>
        </w:rPr>
        <w:t>цене</w:t>
      </w:r>
      <w:r>
        <w:rPr>
          <w:rFonts w:ascii="Times New Roman CYR" w:hAnsi="Times New Roman CYR" w:cs="Times New Roman CYR"/>
        </w:rPr>
        <w:t>.</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принципе у решения о временной консервации ресурса нет отличий от любого иного инвестиционного проекта. Ведь </w:t>
      </w:r>
      <w:r>
        <w:rPr>
          <w:rFonts w:ascii="Times New Roman CYR" w:hAnsi="Times New Roman CYR" w:cs="Times New Roman CYR"/>
          <w:b/>
          <w:bCs/>
          <w:color w:val="B62D27"/>
          <w:u w:val="single"/>
        </w:rPr>
        <w:t>деньги</w:t>
      </w:r>
      <w:r>
        <w:rPr>
          <w:rFonts w:ascii="Times New Roman CYR" w:hAnsi="Times New Roman CYR" w:cs="Times New Roman CYR"/>
        </w:rPr>
        <w:t xml:space="preserve">, которые легко могут быть превращены в наличную форму путем немедленной продажи ресурса, на несколько лет оставляются вложенными в соответствующий вид полезных ископаемых и только по истечении этого срока приносят реальный </w:t>
      </w:r>
      <w:r>
        <w:rPr>
          <w:rFonts w:ascii="Times New Roman CYR" w:hAnsi="Times New Roman CYR" w:cs="Times New Roman CYR"/>
          <w:b/>
          <w:bCs/>
          <w:color w:val="B62D27"/>
          <w:u w:val="single"/>
        </w:rPr>
        <w:t>доход</w:t>
      </w:r>
      <w:r>
        <w:rPr>
          <w:rFonts w:ascii="Times New Roman CYR" w:hAnsi="Times New Roman CYR" w:cs="Times New Roman CYR"/>
        </w:rPr>
        <w:t xml:space="preserve">. Законсервировать легко ликвидный природный ресурс </w:t>
      </w:r>
      <w:r>
        <w:rPr>
          <w:rFonts w:ascii="Symbol" w:hAnsi="Symbol" w:cs="Symbol"/>
        </w:rPr>
        <w:t></w:t>
      </w:r>
      <w:r>
        <w:rPr>
          <w:rFonts w:ascii="Times New Roman CYR" w:hAnsi="Times New Roman CYR" w:cs="Times New Roman CYR"/>
        </w:rPr>
        <w:t xml:space="preserve"> все равно, что вложить сумму денег, которую он в настоящий момент стоит, в некий инвестиционный проект.</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Поэтому к консервации ресурсов применим и критерий экономической обоснованности инвестиционного проекта. Консервация ресурса и его отсроченная продажа по повышенным ценам оправдана только при положительном значении чистой дисконтированной стоимости (NPV):</w:t>
      </w:r>
    </w:p>
    <w:p w:rsidR="005C7C3B" w:rsidRDefault="005C7C3B" w:rsidP="005C7C3B">
      <w:pPr>
        <w:widowControl w:val="0"/>
        <w:autoSpaceDE w:val="0"/>
        <w:autoSpaceDN w:val="0"/>
        <w:adjustRightInd w:val="0"/>
        <w:spacing w:before="120" w:after="120"/>
        <w:jc w:val="center"/>
        <w:rPr>
          <w:rFonts w:ascii="Times New Roman CYR" w:hAnsi="Times New Roman CYR" w:cs="Times New Roman CYR"/>
          <w:lang w:val="en-US"/>
        </w:rPr>
      </w:pPr>
      <w:r>
        <w:rPr>
          <w:rFonts w:ascii="Times New Roman CYR" w:hAnsi="Times New Roman CYR" w:cs="Times New Roman CYR"/>
          <w:lang w:val="en-US"/>
        </w:rPr>
        <w:t xml:space="preserve">NPV </w:t>
      </w:r>
      <w:r>
        <w:rPr>
          <w:rFonts w:ascii="Symbol" w:hAnsi="Symbol" w:cs="Symbol"/>
          <w:lang w:val="en-US"/>
        </w:rPr>
        <w:t></w:t>
      </w:r>
      <w:r>
        <w:rPr>
          <w:rFonts w:ascii="Times New Roman CYR" w:hAnsi="Times New Roman CYR" w:cs="Times New Roman CYR"/>
          <w:lang w:val="en-US"/>
        </w:rPr>
        <w:t xml:space="preserve"> PDV </w:t>
      </w:r>
      <w:r>
        <w:rPr>
          <w:rFonts w:ascii="Symbol" w:hAnsi="Symbol" w:cs="Symbol"/>
          <w:lang w:val="en-US"/>
        </w:rPr>
        <w:t></w:t>
      </w:r>
      <w:r>
        <w:rPr>
          <w:rFonts w:ascii="Times New Roman CYR" w:hAnsi="Times New Roman CYR" w:cs="Times New Roman CYR"/>
          <w:lang w:val="en-US"/>
        </w:rPr>
        <w:t xml:space="preserve"> I &gt; 0,</w:t>
      </w:r>
    </w:p>
    <w:p w:rsidR="005C7C3B" w:rsidRDefault="005C7C3B" w:rsidP="005C7C3B">
      <w:pPr>
        <w:widowControl w:val="0"/>
        <w:autoSpaceDE w:val="0"/>
        <w:autoSpaceDN w:val="0"/>
        <w:adjustRightInd w:val="0"/>
        <w:jc w:val="both"/>
        <w:rPr>
          <w:rFonts w:ascii="Times New Roman CYR" w:hAnsi="Times New Roman CYR" w:cs="Times New Roman CYR"/>
          <w:lang w:val="en-US"/>
        </w:rPr>
      </w:pPr>
      <w:r>
        <w:rPr>
          <w:rFonts w:ascii="Times New Roman CYR" w:hAnsi="Times New Roman CYR" w:cs="Times New Roman CYR"/>
        </w:rPr>
        <w:lastRenderedPageBreak/>
        <w:t>где</w:t>
      </w:r>
      <w:r>
        <w:rPr>
          <w:rFonts w:ascii="Times New Roman CYR" w:hAnsi="Times New Roman CYR" w:cs="Times New Roman CYR"/>
          <w:lang w:val="en-US"/>
        </w:rPr>
        <w:t xml:space="preserve"> PDV </w:t>
      </w:r>
      <w:r>
        <w:rPr>
          <w:rFonts w:ascii="Symbol" w:hAnsi="Symbol" w:cs="Symbol"/>
          <w:color w:val="000000"/>
          <w:lang w:val="en-US"/>
        </w:rPr>
        <w:t></w:t>
      </w:r>
      <w:r>
        <w:rPr>
          <w:rFonts w:ascii="Times New Roman CYR" w:hAnsi="Times New Roman CYR" w:cs="Times New Roman CYR"/>
          <w:lang w:val="en-US"/>
        </w:rPr>
        <w:t xml:space="preserve"> TR/(1 </w:t>
      </w:r>
      <w:r>
        <w:rPr>
          <w:rFonts w:ascii="Symbol" w:hAnsi="Symbol" w:cs="Symbol"/>
          <w:lang w:val="en-US"/>
        </w:rPr>
        <w:t></w:t>
      </w:r>
      <w:r>
        <w:rPr>
          <w:rFonts w:ascii="Times New Roman CYR" w:hAnsi="Times New Roman CYR" w:cs="Times New Roman CYR"/>
          <w:lang w:val="en-US"/>
        </w:rPr>
        <w:t xml:space="preserve"> </w:t>
      </w:r>
      <w:proofErr w:type="spellStart"/>
      <w:r>
        <w:rPr>
          <w:rFonts w:ascii="Times New Roman CYR" w:hAnsi="Times New Roman CYR" w:cs="Times New Roman CYR"/>
          <w:lang w:val="en-US"/>
        </w:rPr>
        <w:t>i</w:t>
      </w:r>
      <w:proofErr w:type="spellEnd"/>
      <w:r>
        <w:rPr>
          <w:rFonts w:ascii="Times New Roman CYR" w:hAnsi="Times New Roman CYR" w:cs="Times New Roman CYR"/>
          <w:lang w:val="en-US"/>
        </w:rPr>
        <w:t>)</w:t>
      </w:r>
      <w:r>
        <w:rPr>
          <w:rFonts w:ascii="Times New Roman CYR" w:hAnsi="Times New Roman CYR" w:cs="Times New Roman CYR"/>
          <w:vertAlign w:val="superscript"/>
          <w:lang w:val="en-US"/>
        </w:rPr>
        <w:t>t</w:t>
      </w:r>
      <w:r>
        <w:rPr>
          <w:rFonts w:ascii="Times New Roman CYR" w:hAnsi="Times New Roman CYR" w:cs="Times New Roman CYR"/>
          <w:lang w:val="en-US"/>
        </w:rPr>
        <w:t>.</w:t>
      </w:r>
    </w:p>
    <w:p w:rsidR="005C7C3B" w:rsidRDefault="005C7C3B" w:rsidP="005C7C3B">
      <w:pPr>
        <w:widowControl w:val="0"/>
        <w:autoSpaceDE w:val="0"/>
        <w:autoSpaceDN w:val="0"/>
        <w:adjustRightInd w:val="0"/>
        <w:spacing w:before="120"/>
        <w:ind w:firstLine="567"/>
        <w:jc w:val="both"/>
        <w:rPr>
          <w:rFonts w:ascii="Times New Roman CYR" w:hAnsi="Times New Roman CYR" w:cs="Times New Roman CYR"/>
        </w:rPr>
      </w:pPr>
      <w:r>
        <w:rPr>
          <w:rFonts w:ascii="Times New Roman CYR" w:hAnsi="Times New Roman CYR" w:cs="Times New Roman CYR"/>
        </w:rPr>
        <w:t xml:space="preserve">При этом величиной инвестиций (I) в данном случае следует считать текущую стоимость ресурса; величина i обозначает годовую </w:t>
      </w:r>
      <w:r>
        <w:rPr>
          <w:rFonts w:ascii="Times New Roman CYR" w:hAnsi="Times New Roman CYR" w:cs="Times New Roman CYR"/>
          <w:b/>
          <w:bCs/>
          <w:color w:val="B62D27"/>
          <w:u w:val="single"/>
        </w:rPr>
        <w:t>ставку процента</w:t>
      </w:r>
      <w:r>
        <w:rPr>
          <w:rFonts w:ascii="Times New Roman CYR" w:hAnsi="Times New Roman CYR" w:cs="Times New Roman CYR"/>
        </w:rPr>
        <w:t xml:space="preserve"> от вложения вырученных за продажу ресурса денег в </w:t>
      </w:r>
      <w:r>
        <w:rPr>
          <w:rFonts w:ascii="Times New Roman CYR" w:hAnsi="Times New Roman CYR" w:cs="Times New Roman CYR"/>
          <w:b/>
          <w:bCs/>
          <w:color w:val="B62D27"/>
          <w:u w:val="single"/>
        </w:rPr>
        <w:t>банк</w:t>
      </w:r>
      <w:r>
        <w:rPr>
          <w:rFonts w:ascii="Times New Roman CYR" w:hAnsi="Times New Roman CYR" w:cs="Times New Roman CYR"/>
        </w:rPr>
        <w:t>; валовой выручкой от проекта (TR) является стоимость, за которую ресурс будет продан через t лет.</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 xml:space="preserve">Долгосрочное равновесие рынка </w:t>
      </w:r>
      <w:proofErr w:type="spellStart"/>
      <w:r>
        <w:rPr>
          <w:rFonts w:ascii="Times New Roman CYR" w:hAnsi="Times New Roman CYR" w:cs="Times New Roman CYR"/>
          <w:b/>
          <w:bCs/>
        </w:rPr>
        <w:t>невозобновляемых</w:t>
      </w:r>
      <w:proofErr w:type="spellEnd"/>
      <w:r>
        <w:rPr>
          <w:rFonts w:ascii="Times New Roman CYR" w:hAnsi="Times New Roman CYR" w:cs="Times New Roman CYR"/>
          <w:b/>
          <w:bCs/>
        </w:rPr>
        <w:t xml:space="preserve"> ресурсов</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Легко понять, что при таких условиях равновесная рыночная цена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природных ресурсов имеет долговременную тенденцию к возрастанию пропорционально годовой норме прибыли на капитал.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самом деле, если темп роста цен на ресурс будет ниже типичной для экономики нормы прибыли, то выгоднее продать его немедленно и вложить деньги в банк. </w:t>
      </w:r>
      <w:r>
        <w:rPr>
          <w:rFonts w:ascii="Times New Roman CYR" w:hAnsi="Times New Roman CYR" w:cs="Times New Roman CYR"/>
          <w:b/>
          <w:bCs/>
          <w:color w:val="B62D27"/>
          <w:u w:val="single"/>
        </w:rPr>
        <w:t>Чистая дисконтированная стоимость</w:t>
      </w:r>
      <w:r>
        <w:rPr>
          <w:rFonts w:ascii="Times New Roman CYR" w:hAnsi="Times New Roman CYR" w:cs="Times New Roman CYR"/>
        </w:rPr>
        <w:t xml:space="preserve"> (NPV) консервации ресурсов окажется отрицательной для всех </w:t>
      </w:r>
      <w:proofErr w:type="gramStart"/>
      <w:r>
        <w:rPr>
          <w:rFonts w:ascii="Times New Roman CYR" w:hAnsi="Times New Roman CYR" w:cs="Times New Roman CYR"/>
        </w:rPr>
        <w:t>собственников</w:t>
      </w:r>
      <w:proofErr w:type="gramEnd"/>
      <w:r>
        <w:rPr>
          <w:rFonts w:ascii="Times New Roman CYR" w:hAnsi="Times New Roman CYR" w:cs="Times New Roman CYR"/>
        </w:rPr>
        <w:t xml:space="preserve"> и они выбросят их на рынок. Немедленно включатся обратные связи в экономике. Во-первых, изменится соотношение спроса и предложения на ресурс, и его текущая цена понизится. Во-вторых, усиленная добыча ресурса сократит его запасы, что приведет к росту ожидаемой цены в будущем. В результате обоих процессов выгодность консервации ресурса начнет повышаться и будет расти до тех пор, пока не сравняется с типичной для экономики нормой прибыли.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Вообще любые изменения спроса смогут оказать влияние лишь на интенсивность использования ресурсов, но не на темпы роста </w:t>
      </w:r>
      <w:proofErr w:type="gramStart"/>
      <w:r>
        <w:rPr>
          <w:rFonts w:ascii="Times New Roman CYR" w:hAnsi="Times New Roman CYR" w:cs="Times New Roman CYR"/>
        </w:rPr>
        <w:t>цен</w:t>
      </w:r>
      <w:proofErr w:type="gramEnd"/>
      <w:r>
        <w:rPr>
          <w:rFonts w:ascii="Times New Roman CYR" w:hAnsi="Times New Roman CYR" w:cs="Times New Roman CYR"/>
        </w:rPr>
        <w:t xml:space="preserve"> на них. Эти темпы ограничены существующей в экономике нормой прибыли на капитал и соответствуют ей.</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Механизм консервации ресурсов</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 ожидая роста цен на конкретный ресурс, его владелец сократит его предложение в целях расширения будущих продаж. Это увеличит текущие цены и одновременно сдержит рост будущих цен (ведь запасы расходуются медленнее, чем ожидалось). Таким образом, особенностью рынка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ресурсов является наличие встроенного механизма их консервации. Чем меньше оставшиеся запасы ресурса, тем меньше его приток на рынок. Ожидания более высоких цен на ресурсы в будущем ориентируют их владельцев не на немедленную продажу, а на консервацию товара.</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proofErr w:type="spellStart"/>
      <w:r>
        <w:rPr>
          <w:rFonts w:ascii="Times New Roman CYR" w:hAnsi="Times New Roman CYR" w:cs="Times New Roman CYR"/>
          <w:b/>
          <w:bCs/>
        </w:rPr>
        <w:t>Контртенденции</w:t>
      </w:r>
      <w:proofErr w:type="spellEnd"/>
      <w:r>
        <w:rPr>
          <w:rFonts w:ascii="Times New Roman CYR" w:hAnsi="Times New Roman CYR" w:cs="Times New Roman CYR"/>
          <w:b/>
          <w:bCs/>
        </w:rPr>
        <w:t xml:space="preserve"> и элементы неопределенности</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t xml:space="preserve">Однако очевидны и </w:t>
      </w:r>
      <w:proofErr w:type="spellStart"/>
      <w:r>
        <w:rPr>
          <w:rFonts w:ascii="Times New Roman CYR" w:hAnsi="Times New Roman CYR" w:cs="Times New Roman CYR"/>
        </w:rPr>
        <w:t>контртенденции</w:t>
      </w:r>
      <w:proofErr w:type="spellEnd"/>
      <w:r>
        <w:rPr>
          <w:rFonts w:ascii="Times New Roman CYR" w:hAnsi="Times New Roman CYR" w:cs="Times New Roman CYR"/>
        </w:rPr>
        <w:t>, стимулирующие производителей к безотлагательной реализации ресурсов.</w:t>
      </w:r>
      <w:proofErr w:type="gramEnd"/>
      <w:r>
        <w:rPr>
          <w:rFonts w:ascii="Times New Roman CYR" w:hAnsi="Times New Roman CYR" w:cs="Times New Roman CYR"/>
        </w:rPr>
        <w:t xml:space="preserve"> Нужно подчеркнуть выраженное стремление целого ряда небогатых и экономически неразвитых, но обладающих значительными запасами сырья стран реализовать свое богатство, вопреки экономической логике, немедленно и сейчас. Слабые в хозяйственном отношении страны имеют столь острые текущие проблемы, что вынуждены их решать путем массированных продаж ресурсов. Напротив, высокоразвитые страны, и прежде всего США, благодаря своей мощи могут в строгом соответствии с экономической целесообразностью консервировать </w:t>
      </w:r>
      <w:proofErr w:type="spellStart"/>
      <w:r>
        <w:rPr>
          <w:rFonts w:ascii="Times New Roman CYR" w:hAnsi="Times New Roman CYR" w:cs="Times New Roman CYR"/>
        </w:rPr>
        <w:t>невозобновляемые</w:t>
      </w:r>
      <w:proofErr w:type="spellEnd"/>
      <w:r>
        <w:rPr>
          <w:rFonts w:ascii="Times New Roman CYR" w:hAnsi="Times New Roman CYR" w:cs="Times New Roman CYR"/>
        </w:rPr>
        <w:t xml:space="preserve"> ресурсы, обеспечивая сырьем перспективное развитие производства.</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Кроме того консервации ресурсов препятствуют элементы рыночной неопределенности: </w:t>
      </w:r>
    </w:p>
    <w:p w:rsidR="005C7C3B" w:rsidRDefault="005C7C3B" w:rsidP="005C7C3B">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неточность оценки запасов </w:t>
      </w:r>
      <w:r>
        <w:rPr>
          <w:rFonts w:ascii="Times New Roman CYR" w:hAnsi="Times New Roman CYR" w:cs="Times New Roman CYR"/>
          <w:b/>
          <w:bCs/>
          <w:color w:val="B62D27"/>
          <w:u w:val="single"/>
        </w:rPr>
        <w:t>ресурса</w:t>
      </w:r>
      <w:r>
        <w:rPr>
          <w:rFonts w:ascii="Times New Roman CYR" w:hAnsi="Times New Roman CYR" w:cs="Times New Roman CYR"/>
        </w:rPr>
        <w:t>;</w:t>
      </w:r>
    </w:p>
    <w:p w:rsidR="005C7C3B" w:rsidRDefault="005C7C3B" w:rsidP="005C7C3B">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2) опасность появления ресурсов-субститутов;</w:t>
      </w:r>
    </w:p>
    <w:p w:rsidR="005C7C3B" w:rsidRDefault="005C7C3B" w:rsidP="005C7C3B">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3) возможность уменьшения спроса на ресурс в результате изменения технологий.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Если в результате подобных процессов мировые цены на ресурс будут расти медленнее, чем ожидалось, консервация принесет сделавшему на нее ставку предприятию одни убытки. Другими словами, принятие решения о консервации ресурсов связано с необходимостью нести все не застрахованные от риска неблагоприятные изменения рыночной конъюнктуры, тогда как немедленная реализация ресурса свободна от рисков.</w:t>
      </w:r>
    </w:p>
    <w:p w:rsidR="005C7C3B" w:rsidRDefault="005C7C3B" w:rsidP="005C7C3B">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 xml:space="preserve">13.2.2. Роль </w:t>
      </w:r>
      <w:proofErr w:type="spellStart"/>
      <w:r>
        <w:rPr>
          <w:rFonts w:ascii="Tahoma" w:hAnsi="Tahoma" w:cs="Tahoma"/>
          <w:b/>
          <w:bCs/>
          <w:color w:val="6A0D05"/>
        </w:rPr>
        <w:t>невозобновляемых</w:t>
      </w:r>
      <w:proofErr w:type="spellEnd"/>
      <w:r>
        <w:rPr>
          <w:rFonts w:ascii="Tahoma" w:hAnsi="Tahoma" w:cs="Tahoma"/>
          <w:b/>
          <w:bCs/>
          <w:color w:val="6A0D05"/>
        </w:rPr>
        <w:t xml:space="preserve"> ресурсов в современной российской экономике</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Природные ресурсы и экономика России</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Общая роль </w:t>
      </w:r>
      <w:r>
        <w:rPr>
          <w:rFonts w:ascii="Times New Roman CYR" w:hAnsi="Times New Roman CYR" w:cs="Times New Roman CYR"/>
          <w:b/>
          <w:bCs/>
          <w:color w:val="B62D27"/>
          <w:u w:val="single"/>
        </w:rPr>
        <w:t>природных ресурсов</w:t>
      </w:r>
      <w:r>
        <w:rPr>
          <w:rFonts w:ascii="Times New Roman CYR" w:hAnsi="Times New Roman CYR" w:cs="Times New Roman CYR"/>
        </w:rPr>
        <w:t xml:space="preserve"> в экономике России определяется тремя важнейшими обстоятельствами.</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Россия принадлежит к числу богатейших по своим природным </w:t>
      </w:r>
      <w:r>
        <w:rPr>
          <w:rFonts w:ascii="Symbol" w:hAnsi="Symbol" w:cs="Symbol"/>
        </w:rPr>
        <w:t></w:t>
      </w:r>
      <w:r>
        <w:rPr>
          <w:rFonts w:ascii="Times New Roman CYR" w:hAnsi="Times New Roman CYR" w:cs="Times New Roman CYR"/>
        </w:rPr>
        <w:t xml:space="preserve"> как </w:t>
      </w:r>
      <w:r>
        <w:rPr>
          <w:rFonts w:ascii="Times New Roman CYR" w:hAnsi="Times New Roman CYR" w:cs="Times New Roman CYR"/>
          <w:b/>
          <w:bCs/>
          <w:color w:val="B62D27"/>
          <w:u w:val="single"/>
        </w:rPr>
        <w:t>возобновляемым</w:t>
      </w:r>
      <w:r>
        <w:rPr>
          <w:rFonts w:ascii="Times New Roman CYR" w:hAnsi="Times New Roman CYR" w:cs="Times New Roman CYR"/>
        </w:rPr>
        <w:t xml:space="preserve">, так и </w:t>
      </w:r>
      <w:proofErr w:type="spellStart"/>
      <w:r>
        <w:rPr>
          <w:rFonts w:ascii="Times New Roman CYR" w:hAnsi="Times New Roman CYR" w:cs="Times New Roman CYR"/>
          <w:b/>
          <w:bCs/>
          <w:color w:val="B62D27"/>
          <w:u w:val="single"/>
        </w:rPr>
        <w:t>невозобновляемым</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ресурсам стран мира. Огромная территория (более 1700 </w:t>
      </w:r>
      <w:proofErr w:type="gramStart"/>
      <w:r>
        <w:rPr>
          <w:rFonts w:ascii="Times New Roman CYR" w:hAnsi="Times New Roman CYR" w:cs="Times New Roman CYR"/>
        </w:rPr>
        <w:t>млн</w:t>
      </w:r>
      <w:proofErr w:type="gramEnd"/>
      <w:r>
        <w:rPr>
          <w:rFonts w:ascii="Times New Roman CYR" w:hAnsi="Times New Roman CYR" w:cs="Times New Roman CYR"/>
        </w:rPr>
        <w:t xml:space="preserve"> г), водные ресурсы, запасы полезных ископаемых (прежде всего нефти, газа, руд цветных и черных металлов, строительных материалов) создают исключительно благоприятные потенциальные возможности развития экономики. По оценке Госкомстата и РАН стоимостная оценка ресурсного потенциала России достигает фантастической суммы в 340</w:t>
      </w:r>
      <w:r>
        <w:rPr>
          <w:rFonts w:ascii="Symbol" w:hAnsi="Symbol" w:cs="Symbol"/>
        </w:rPr>
        <w:t></w:t>
      </w:r>
      <w:r>
        <w:rPr>
          <w:rFonts w:ascii="Times New Roman CYR" w:hAnsi="Times New Roman CYR" w:cs="Times New Roman CYR"/>
        </w:rPr>
        <w:t xml:space="preserve">380 </w:t>
      </w:r>
      <w:proofErr w:type="gramStart"/>
      <w:r>
        <w:rPr>
          <w:rFonts w:ascii="Times New Roman CYR" w:hAnsi="Times New Roman CYR" w:cs="Times New Roman CYR"/>
        </w:rPr>
        <w:t>трлн</w:t>
      </w:r>
      <w:proofErr w:type="gramEnd"/>
      <w:r>
        <w:rPr>
          <w:rFonts w:ascii="Times New Roman CYR" w:hAnsi="Times New Roman CYR" w:cs="Times New Roman CYR"/>
        </w:rPr>
        <w:t xml:space="preserve"> (!) долл.</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Как хорошо видно по данным табл. 13.1, жители России многократно лучше обеспечены природными ресурсами, чем подавляющее большинство других жителей Земли.</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 сожалению, в России значительная часть природных ресурсов пока не поставлена на службу </w:t>
      </w:r>
      <w:r>
        <w:rPr>
          <w:rFonts w:ascii="Times New Roman CYR" w:hAnsi="Times New Roman CYR" w:cs="Times New Roman CYR"/>
          <w:b/>
          <w:bCs/>
          <w:color w:val="B62D27"/>
          <w:u w:val="single"/>
        </w:rPr>
        <w:t>производству</w:t>
      </w:r>
      <w:r>
        <w:rPr>
          <w:rFonts w:ascii="Times New Roman CYR" w:hAnsi="Times New Roman CYR" w:cs="Times New Roman CYR"/>
        </w:rPr>
        <w:t xml:space="preserve"> и даже не стоит на его пороге, а является потенциальным, т. е. весьма неопределенным, достоянием. Тем не </w:t>
      </w:r>
      <w:proofErr w:type="gramStart"/>
      <w:r>
        <w:rPr>
          <w:rFonts w:ascii="Times New Roman CYR" w:hAnsi="Times New Roman CYR" w:cs="Times New Roman CYR"/>
        </w:rPr>
        <w:t>менее</w:t>
      </w:r>
      <w:proofErr w:type="gramEnd"/>
      <w:r>
        <w:rPr>
          <w:rFonts w:ascii="Times New Roman CYR" w:hAnsi="Times New Roman CYR" w:cs="Times New Roman CYR"/>
        </w:rPr>
        <w:t xml:space="preserve"> роль природных ресурсов в современной экономике страны исключительно велика, а возможно даже </w:t>
      </w:r>
      <w:proofErr w:type="spellStart"/>
      <w:r>
        <w:rPr>
          <w:rFonts w:ascii="Times New Roman CYR" w:hAnsi="Times New Roman CYR" w:cs="Times New Roman CYR"/>
        </w:rPr>
        <w:t>гипертрофированна</w:t>
      </w:r>
      <w:proofErr w:type="spellEnd"/>
      <w:r>
        <w:rPr>
          <w:rFonts w:ascii="Times New Roman CYR" w:hAnsi="Times New Roman CYR" w:cs="Times New Roman CYR"/>
        </w:rPr>
        <w:t xml:space="preserve">. Дело в том, что процесс адаптации к рынку у </w:t>
      </w:r>
      <w:proofErr w:type="spellStart"/>
      <w:r>
        <w:rPr>
          <w:rFonts w:ascii="Times New Roman CYR" w:hAnsi="Times New Roman CYR" w:cs="Times New Roman CYR"/>
        </w:rPr>
        <w:t>ресурсодобывающих</w:t>
      </w:r>
      <w:proofErr w:type="spellEnd"/>
      <w:r>
        <w:rPr>
          <w:rFonts w:ascii="Times New Roman CYR" w:hAnsi="Times New Roman CYR" w:cs="Times New Roman CYR"/>
        </w:rPr>
        <w:t xml:space="preserve"> отраслей, оказался легче, чем </w:t>
      </w:r>
      <w:proofErr w:type="gramStart"/>
      <w:r>
        <w:rPr>
          <w:rFonts w:ascii="Times New Roman CYR" w:hAnsi="Times New Roman CYR" w:cs="Times New Roman CYR"/>
        </w:rPr>
        <w:t>у</w:t>
      </w:r>
      <w:proofErr w:type="gramEnd"/>
      <w:r>
        <w:rPr>
          <w:rFonts w:ascii="Times New Roman CYR" w:hAnsi="Times New Roman CYR" w:cs="Times New Roman CYR"/>
        </w:rPr>
        <w:t xml:space="preserve"> обрабатывающих. В условиях конкуренции с ведущими мировыми производителями, значительно проще продавать, например, созданную природой нефть, чем автомобили. По сравнению с дореформенной эпохой произошло так называемое утяжеление структуры производства, т. е. повышение в ней значения сырьевых отраслей и снижение доли обрабатывающих, технически сложных, наукоемких производств. При этом главным направлением использования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ресурсов стало не внутреннее потребление (в условиях кризиса оно резко упало), а </w:t>
      </w:r>
      <w:r>
        <w:rPr>
          <w:rFonts w:ascii="Times New Roman CYR" w:hAnsi="Times New Roman CYR" w:cs="Times New Roman CYR"/>
          <w:b/>
          <w:bCs/>
          <w:color w:val="B62D27"/>
          <w:u w:val="single"/>
        </w:rPr>
        <w:t>экспорт</w:t>
      </w:r>
      <w:r>
        <w:rPr>
          <w:rFonts w:ascii="Times New Roman CYR" w:hAnsi="Times New Roman CYR" w:cs="Times New Roman CYR"/>
        </w:rPr>
        <w:t>.</w:t>
      </w:r>
    </w:p>
    <w:p w:rsidR="005C7C3B" w:rsidRDefault="005C7C3B" w:rsidP="005C7C3B">
      <w:pPr>
        <w:widowControl w:val="0"/>
        <w:autoSpaceDE w:val="0"/>
        <w:autoSpaceDN w:val="0"/>
        <w:adjustRightInd w:val="0"/>
        <w:spacing w:before="120" w:after="120"/>
        <w:jc w:val="right"/>
        <w:rPr>
          <w:rFonts w:ascii="Times New Roman CYR" w:hAnsi="Times New Roman CYR" w:cs="Times New Roman CYR"/>
        </w:rPr>
      </w:pPr>
      <w:r>
        <w:rPr>
          <w:rFonts w:ascii="Times New Roman CYR" w:hAnsi="Times New Roman CYR" w:cs="Times New Roman CYR"/>
          <w:i/>
          <w:iCs/>
        </w:rPr>
        <w:t xml:space="preserve">Таблица 13.1. </w:t>
      </w:r>
      <w:r>
        <w:rPr>
          <w:rFonts w:ascii="Times New Roman CYR" w:hAnsi="Times New Roman CYR" w:cs="Times New Roman CYR"/>
          <w:b/>
          <w:bCs/>
        </w:rPr>
        <w:t>Доля России в мировых природных ресурсах (</w:t>
      </w:r>
      <w:proofErr w:type="gramStart"/>
      <w:r>
        <w:rPr>
          <w:rFonts w:ascii="Times New Roman CYR" w:hAnsi="Times New Roman CYR" w:cs="Times New Roman CYR"/>
          <w:b/>
          <w:bCs/>
        </w:rPr>
        <w:t>в</w:t>
      </w:r>
      <w:proofErr w:type="gramEnd"/>
      <w:r>
        <w:rPr>
          <w:rFonts w:ascii="Times New Roman CYR" w:hAnsi="Times New Roman CYR" w:cs="Times New Roman CYR"/>
          <w:b/>
          <w:bCs/>
        </w:rPr>
        <w:t xml:space="preserve"> %)</w:t>
      </w:r>
    </w:p>
    <w:p w:rsidR="005C7C3B" w:rsidRDefault="005C7C3B" w:rsidP="005C7C3B">
      <w:pPr>
        <w:widowControl w:val="0"/>
        <w:autoSpaceDE w:val="0"/>
        <w:autoSpaceDN w:val="0"/>
        <w:adjustRightInd w:val="0"/>
        <w:spacing w:before="120" w:after="120"/>
        <w:jc w:val="center"/>
        <w:rPr>
          <w:rFonts w:ascii="Times New Roman CYR" w:hAnsi="Times New Roman CYR" w:cs="Times New Roman CYR"/>
          <w:sz w:val="20"/>
          <w:szCs w:val="20"/>
        </w:rPr>
      </w:pPr>
      <w:r>
        <w:rPr>
          <w:rFonts w:ascii="Times New Roman CYR" w:hAnsi="Times New Roman CYR" w:cs="Times New Roman CYR"/>
          <w:noProof/>
          <w:sz w:val="28"/>
          <w:szCs w:val="28"/>
        </w:rPr>
        <w:lastRenderedPageBreak/>
        <w:drawing>
          <wp:inline distT="0" distB="0" distL="0" distR="0" wp14:anchorId="361646E8" wp14:editId="0FAB0288">
            <wp:extent cx="5772150" cy="3686175"/>
            <wp:effectExtent l="19050" t="0" r="0"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60" cstate="print"/>
                    <a:srcRect/>
                    <a:stretch>
                      <a:fillRect/>
                    </a:stretch>
                  </pic:blipFill>
                  <pic:spPr bwMode="auto">
                    <a:xfrm>
                      <a:off x="0" y="0"/>
                      <a:ext cx="5772150" cy="3686175"/>
                    </a:xfrm>
                    <a:prstGeom prst="rect">
                      <a:avLst/>
                    </a:prstGeom>
                    <a:noFill/>
                    <a:ln w="9525">
                      <a:noFill/>
                      <a:miter lim="800000"/>
                      <a:headEnd/>
                      <a:tailEnd/>
                    </a:ln>
                  </pic:spPr>
                </pic:pic>
              </a:graphicData>
            </a:graphic>
          </wp:inline>
        </w:drawing>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Если ресурсное богатство нашей страны может только радовать, а необходимость его вовлечения в хозяйственный оборот ради обеспечения экономического роста не вызывает сомнений, то механизм и последствия усиления экспорта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ресурсов требуют теоретического объяснения.</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 xml:space="preserve">Масштабы экспорта </w:t>
      </w:r>
      <w:proofErr w:type="spellStart"/>
      <w:r>
        <w:rPr>
          <w:rFonts w:ascii="Times New Roman CYR" w:hAnsi="Times New Roman CYR" w:cs="Times New Roman CYR"/>
          <w:b/>
          <w:bCs/>
        </w:rPr>
        <w:t>невозобновляемых</w:t>
      </w:r>
      <w:proofErr w:type="spellEnd"/>
      <w:r>
        <w:rPr>
          <w:rFonts w:ascii="Times New Roman CYR" w:hAnsi="Times New Roman CYR" w:cs="Times New Roman CYR"/>
          <w:b/>
          <w:bCs/>
        </w:rPr>
        <w:t xml:space="preserve"> ресурсов</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Удельный вес основных видов топливно-энергетических ресурсов (нефти, нефтепродуктов, газа и др.) в общем объеме экспорта составлял в 2002 г. 54,6%, черных и цветных металлов </w:t>
      </w:r>
      <w:r>
        <w:rPr>
          <w:rFonts w:ascii="Symbol" w:hAnsi="Symbol" w:cs="Symbol"/>
        </w:rPr>
        <w:t></w:t>
      </w:r>
      <w:r>
        <w:rPr>
          <w:rFonts w:ascii="Times New Roman CYR" w:hAnsi="Times New Roman CYR" w:cs="Times New Roman CYR"/>
        </w:rPr>
        <w:t xml:space="preserve"> 14,2%. Если же учесть все статьи сырьевого экспорта, то более трех четвертей экспорта России приходилось на прямой и косвенный (в слабо обработанной форме) экспорт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ресурсов. На международном рынке современная Россия выступает почти исключительно в качестве поставщика сырья и полуфабрикатов.</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Продажа за пределами страны стала главной целью добычи и первичной переработки сырья, тогда как внутреннее потребление отступило на второй план. Так, за рубеж вывозится более половины всей добываемой нефти (в форме сырой нефти и нефтепродуктов), свыше двух третей проката черных металлов, еще большая часть производимого алюминия и других цветных металлов. В целом, согласно оценкам экспертов, от трети до половины всех производимых в стране товаров и услуг прямо или косвенно связано с экспортом сырья и его обслуживанием.</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Сырьевой экспорт как амортизатор кризиса</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Это обстоятельство оказывает двоякое воздействие на российскую экономику. С одной стороны, добывающие отрасли (и в первую очередь топливно-энергетический комплекс </w:t>
      </w:r>
      <w:r>
        <w:rPr>
          <w:rFonts w:ascii="Symbol" w:hAnsi="Symbol" w:cs="Symbol"/>
        </w:rPr>
        <w:t></w:t>
      </w:r>
      <w:r>
        <w:rPr>
          <w:rFonts w:ascii="Times New Roman CYR" w:hAnsi="Times New Roman CYR" w:cs="Times New Roman CYR"/>
        </w:rPr>
        <w:t xml:space="preserve"> ТЭК) служили своеобразным амортизатором кризиса в стране, смягчали общее падение производства и приносили средства (в том числе и валютные) для решения социальных проблем. Если готовая российская продукция с трудом пробивается на мировой рынок, то сырье пользуется там значительным спросом. На рис. 13.1 представлена реальная динамика производства проката черных металлов </w:t>
      </w:r>
      <w:r>
        <w:rPr>
          <w:rFonts w:ascii="Symbol" w:hAnsi="Symbol" w:cs="Symbol"/>
        </w:rPr>
        <w:t></w:t>
      </w:r>
      <w:r>
        <w:rPr>
          <w:rFonts w:ascii="Times New Roman CYR" w:hAnsi="Times New Roman CYR" w:cs="Times New Roman CYR"/>
        </w:rPr>
        <w:t xml:space="preserve"> отрасли, экспортирующей невоспроизводимые ресурсы в первично обработанном виде.</w:t>
      </w:r>
    </w:p>
    <w:p w:rsidR="005C7C3B" w:rsidRDefault="005C7C3B" w:rsidP="005C7C3B">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noProof/>
          <w:sz w:val="28"/>
          <w:szCs w:val="28"/>
        </w:rPr>
        <w:lastRenderedPageBreak/>
        <w:drawing>
          <wp:inline distT="0" distB="0" distL="0" distR="0" wp14:anchorId="2E8CE37D" wp14:editId="6E000235">
            <wp:extent cx="4657725" cy="2819400"/>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1" cstate="print"/>
                    <a:srcRect/>
                    <a:stretch>
                      <a:fillRect/>
                    </a:stretch>
                  </pic:blipFill>
                  <pic:spPr bwMode="auto">
                    <a:xfrm>
                      <a:off x="0" y="0"/>
                      <a:ext cx="4657725" cy="2819400"/>
                    </a:xfrm>
                    <a:prstGeom prst="rect">
                      <a:avLst/>
                    </a:prstGeom>
                    <a:noFill/>
                    <a:ln w="9525">
                      <a:noFill/>
                      <a:miter lim="800000"/>
                      <a:headEnd/>
                      <a:tailEnd/>
                    </a:ln>
                  </pic:spPr>
                </pic:pic>
              </a:graphicData>
            </a:graphic>
          </wp:inline>
        </w:drawing>
      </w:r>
    </w:p>
    <w:p w:rsidR="005C7C3B" w:rsidRDefault="005C7C3B" w:rsidP="005C7C3B">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rPr>
        <w:t>Рис. 13.1.</w:t>
      </w:r>
      <w:r>
        <w:rPr>
          <w:rFonts w:ascii="Times New Roman CYR" w:hAnsi="Times New Roman CYR" w:cs="Times New Roman CYR"/>
        </w:rPr>
        <w:t xml:space="preserve"> </w:t>
      </w:r>
      <w:r>
        <w:rPr>
          <w:rFonts w:ascii="Times New Roman CYR" w:hAnsi="Times New Roman CYR" w:cs="Times New Roman CYR"/>
          <w:b/>
          <w:bCs/>
        </w:rPr>
        <w:t>Динамика производства и внутреннего потребления проката черных металлов в период экономического кризиса</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Хорошо видно, что в 1994</w:t>
      </w:r>
      <w:r>
        <w:rPr>
          <w:rFonts w:ascii="Symbol" w:hAnsi="Symbol" w:cs="Symbol"/>
        </w:rPr>
        <w:t></w:t>
      </w:r>
      <w:r>
        <w:rPr>
          <w:rFonts w:ascii="Times New Roman CYR" w:hAnsi="Times New Roman CYR" w:cs="Times New Roman CYR"/>
        </w:rPr>
        <w:t xml:space="preserve">1997 гг. в самый разгар кризиса, несмотря на 4-кратное снижение внутреннего потребления проката отрасли удалось благодаря расширению экспорта почти не сокращать размеры производства. </w:t>
      </w:r>
      <w:proofErr w:type="gramStart"/>
      <w:r>
        <w:rPr>
          <w:rFonts w:ascii="Times New Roman CYR" w:hAnsi="Times New Roman CYR" w:cs="Times New Roman CYR"/>
        </w:rPr>
        <w:t>А</w:t>
      </w:r>
      <w:proofErr w:type="gramEnd"/>
      <w:r>
        <w:rPr>
          <w:rFonts w:ascii="Times New Roman CYR" w:hAnsi="Times New Roman CYR" w:cs="Times New Roman CYR"/>
        </w:rPr>
        <w:t xml:space="preserve"> следовательно, сохранить в работоспособном состоянии производственные мощности, поддержать занятость, продолжить платить налоги и приносить стране валютную выручку. Нет никаких сомнений и в том, что рост цен на нефть послужил одним из важных источников начала экономического подъема в России в 2000</w:t>
      </w:r>
      <w:r>
        <w:rPr>
          <w:rFonts w:ascii="Symbol" w:hAnsi="Symbol" w:cs="Symbol"/>
        </w:rPr>
        <w:t></w:t>
      </w:r>
      <w:r>
        <w:rPr>
          <w:rFonts w:ascii="Times New Roman CYR" w:hAnsi="Times New Roman CYR" w:cs="Times New Roman CYR"/>
        </w:rPr>
        <w:t>2003 гг.</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Рост внешнеэкономической уязвимости</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 другой стороны, национальные </w:t>
      </w:r>
      <w:r>
        <w:rPr>
          <w:rFonts w:ascii="Times New Roman CYR" w:hAnsi="Times New Roman CYR" w:cs="Times New Roman CYR"/>
          <w:b/>
          <w:bCs/>
          <w:color w:val="B62D27"/>
          <w:u w:val="single"/>
        </w:rPr>
        <w:t>природные ресурсы</w:t>
      </w:r>
      <w:r>
        <w:rPr>
          <w:rFonts w:ascii="Times New Roman CYR" w:hAnsi="Times New Roman CYR" w:cs="Times New Roman CYR"/>
        </w:rPr>
        <w:t xml:space="preserve"> во все большей степени используются за пределами страны. Это: </w:t>
      </w:r>
    </w:p>
    <w:p w:rsidR="005C7C3B" w:rsidRDefault="005C7C3B" w:rsidP="005C7C3B">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1) делает экономику уязвимой по отношению к падению мировых цен на сырье;</w:t>
      </w:r>
    </w:p>
    <w:p w:rsidR="005C7C3B" w:rsidRDefault="005C7C3B" w:rsidP="005C7C3B">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порождает опасность растраты </w:t>
      </w:r>
      <w:proofErr w:type="spellStart"/>
      <w:r>
        <w:rPr>
          <w:rFonts w:ascii="Times New Roman CYR" w:hAnsi="Times New Roman CYR" w:cs="Times New Roman CYR"/>
          <w:b/>
          <w:bCs/>
          <w:color w:val="B62D27"/>
          <w:u w:val="single"/>
        </w:rPr>
        <w:t>невозобновимых</w:t>
      </w:r>
      <w:proofErr w:type="spellEnd"/>
      <w:r>
        <w:rPr>
          <w:rFonts w:ascii="Times New Roman CYR" w:hAnsi="Times New Roman CYR" w:cs="Times New Roman CYR"/>
          <w:b/>
          <w:bCs/>
          <w:color w:val="B62D27"/>
          <w:u w:val="single"/>
        </w:rPr>
        <w:t xml:space="preserve"> ресурсов</w:t>
      </w:r>
      <w:r>
        <w:rPr>
          <w:rFonts w:ascii="Times New Roman CYR" w:hAnsi="Times New Roman CYR" w:cs="Times New Roman CYR"/>
        </w:rPr>
        <w:t xml:space="preserve">.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Рассмотрим оба этих момента подробнее.</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Гипертрофированное значение вывоза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ресурсов ставит успехи и провалы экономического развития России в прямую связь с уровнем мировых цен. </w:t>
      </w:r>
      <w:proofErr w:type="gramStart"/>
      <w:r>
        <w:rPr>
          <w:rFonts w:ascii="Times New Roman CYR" w:hAnsi="Times New Roman CYR" w:cs="Times New Roman CYR"/>
        </w:rPr>
        <w:t>В частности, одной из главных причин тяжелейшего финансово-экономического кризиса 1998 г., перечеркнувшего надежды на быстрый переход российской экономики к росту, было резкое падение мировых нефтяных цен с 20</w:t>
      </w:r>
      <w:r>
        <w:rPr>
          <w:rFonts w:ascii="Symbol" w:hAnsi="Symbol" w:cs="Symbol"/>
        </w:rPr>
        <w:t></w:t>
      </w:r>
      <w:r>
        <w:rPr>
          <w:rFonts w:ascii="Times New Roman CYR" w:hAnsi="Times New Roman CYR" w:cs="Times New Roman CYR"/>
        </w:rPr>
        <w:t>22 долл. за баррель в 1996 г. до 10</w:t>
      </w:r>
      <w:r>
        <w:rPr>
          <w:rFonts w:ascii="Symbol" w:hAnsi="Symbol" w:cs="Symbol"/>
        </w:rPr>
        <w:t></w:t>
      </w:r>
      <w:r>
        <w:rPr>
          <w:rFonts w:ascii="Times New Roman CYR" w:hAnsi="Times New Roman CYR" w:cs="Times New Roman CYR"/>
        </w:rPr>
        <w:t>12 долл. в конце 1998 г. Оно резко сократило валютную выручку экспортеров, уменьшило предложение долларов в стране и, как следствие, спровоцировало падение курса</w:t>
      </w:r>
      <w:proofErr w:type="gramEnd"/>
      <w:r>
        <w:rPr>
          <w:rFonts w:ascii="Times New Roman CYR" w:hAnsi="Times New Roman CYR" w:cs="Times New Roman CYR"/>
        </w:rPr>
        <w:t xml:space="preserve"> рубля и последовавший за ним кризис.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Правда, подъем мировых цен на нефть в 2000 г. (почти до 30 долл. за баррель) и сохранение их на относительно высоком уровне в 2001 г. стали важными предпосылками подъема. Но надежна ли такая основа роста?</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Одновременно ускоренное расходование российских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ресурсов оказывает повышательное воздействие на будущие цены, по которым пойдет реализация законсервированных (</w:t>
      </w:r>
      <w:proofErr w:type="gramStart"/>
      <w:r>
        <w:rPr>
          <w:rFonts w:ascii="Times New Roman CYR" w:hAnsi="Times New Roman CYR" w:cs="Times New Roman CYR"/>
        </w:rPr>
        <w:t>но</w:t>
      </w:r>
      <w:proofErr w:type="gram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увы! </w:t>
      </w:r>
      <w:r>
        <w:rPr>
          <w:rFonts w:ascii="Symbol" w:hAnsi="Symbol" w:cs="Symbol"/>
        </w:rPr>
        <w:t></w:t>
      </w:r>
      <w:r>
        <w:rPr>
          <w:rFonts w:ascii="Times New Roman CYR" w:hAnsi="Times New Roman CYR" w:cs="Times New Roman CYR"/>
        </w:rPr>
        <w:t xml:space="preserve"> не Россией, а более предусмотрительными странами) ресурсов. Прямое негативное воздействие на нашу страну это может оказать в случае ее </w:t>
      </w:r>
      <w:r>
        <w:rPr>
          <w:rFonts w:ascii="Times New Roman CYR" w:hAnsi="Times New Roman CYR" w:cs="Times New Roman CYR"/>
        </w:rPr>
        <w:lastRenderedPageBreak/>
        <w:t>превращения из экспортера в импортера отдельных ресурсов. Применительно к нефти такая перемена, в частности, возможна уже в первое десятилетие нового тысячелетия.</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Опасность растраты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ресурсов вызвана тем, что в современных российских условиях рыночные механизмы способствуют одностороннему предпочтению текущего (экспортного) использования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ресурсов над их консервацией.</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Слабость экономических мотивов консервации</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Причины низкой привлекательности консервации ресурсов в первую очередь связаны с неопределенностью прав собственности и высокими экономическими и политическими рисками в России.</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t>Так, экспорт нефти из России форсировался даже в 1998 г., когда мировые цены на нее находились на самом низком за предшествовавшие 25 лет уровне.</w:t>
      </w:r>
      <w:proofErr w:type="gramEnd"/>
      <w:r>
        <w:rPr>
          <w:rFonts w:ascii="Times New Roman CYR" w:hAnsi="Times New Roman CYR" w:cs="Times New Roman CYR"/>
        </w:rPr>
        <w:t xml:space="preserve"> Хотя логичнее было «придержать» нефтяные ресурсы до нормализации цен, которая произошла уже в 2000 г.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этих условиях консервация нефтяных запасов в принципе была весьма выгодным делом. Однако с позиций нынешних российских собственников данного ресурса она все равно представлялась нерациональной. Ведь они не могут быть уверены, что останутся владельцами соответствующего месторождения через несколько лет, когда придет время получать прибыль от повышения цен. </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Предпочтение текущего (экспортного) потребления</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Текущее экспортное потребление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ресурсов исключительно выгодно: </w:t>
      </w:r>
    </w:p>
    <w:p w:rsidR="005C7C3B" w:rsidRDefault="005C7C3B" w:rsidP="005C7C3B">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из-за сохраняющейся еще разницы экспортных и внутренних цен (мировые цены выше, особенно возросла эта разница после </w:t>
      </w:r>
      <w:r>
        <w:rPr>
          <w:rFonts w:ascii="Times New Roman CYR" w:hAnsi="Times New Roman CYR" w:cs="Times New Roman CYR"/>
          <w:b/>
          <w:bCs/>
          <w:color w:val="B62D27"/>
          <w:u w:val="single"/>
        </w:rPr>
        <w:t>девальвации</w:t>
      </w:r>
      <w:r>
        <w:rPr>
          <w:rFonts w:ascii="Times New Roman CYR" w:hAnsi="Times New Roman CYR" w:cs="Times New Roman CYR"/>
        </w:rPr>
        <w:t xml:space="preserve"> рубля);</w:t>
      </w:r>
    </w:p>
    <w:p w:rsidR="005C7C3B" w:rsidRDefault="005C7C3B" w:rsidP="005C7C3B">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из-за того, что </w:t>
      </w:r>
      <w:r>
        <w:rPr>
          <w:rFonts w:ascii="Times New Roman CYR" w:hAnsi="Times New Roman CYR" w:cs="Times New Roman CYR"/>
          <w:b/>
          <w:bCs/>
          <w:color w:val="B62D27"/>
          <w:u w:val="single"/>
        </w:rPr>
        <w:t>экспорт</w:t>
      </w:r>
      <w:r>
        <w:rPr>
          <w:rFonts w:ascii="Times New Roman CYR" w:hAnsi="Times New Roman CYR" w:cs="Times New Roman CYR"/>
        </w:rPr>
        <w:t xml:space="preserve"> дает доступ к «живым» деньгам. Напомним, что часть сделок внутри страны в настоящее время обслуживается с помощью бартера или денежных суррогатов (см. 3.1.2).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Но именно «живые» деньги, и только они, могут быть с бешеной прибылью использованы в финансовых операциях. До середины 1998 г. это были сделки с ГКО, приносившие в наиболее выгодные моменты до 200%, а в среднем 50</w:t>
      </w:r>
      <w:r>
        <w:rPr>
          <w:rFonts w:ascii="Symbol" w:hAnsi="Symbol" w:cs="Symbol"/>
        </w:rPr>
        <w:t></w:t>
      </w:r>
      <w:r>
        <w:rPr>
          <w:rFonts w:ascii="Times New Roman CYR" w:hAnsi="Times New Roman CYR" w:cs="Times New Roman CYR"/>
        </w:rPr>
        <w:t xml:space="preserve">70% годовой прибыли. В настоящее время сопоставимый уровень доходности обеспечивают некоторые другие финансовые операции. Совершенно очевидно, что </w:t>
      </w:r>
      <w:r>
        <w:rPr>
          <w:rFonts w:ascii="Times New Roman CYR" w:hAnsi="Times New Roman CYR" w:cs="Times New Roman CYR"/>
          <w:b/>
          <w:bCs/>
          <w:color w:val="B62D27"/>
          <w:u w:val="single"/>
        </w:rPr>
        <w:t>доходы</w:t>
      </w:r>
      <w:r>
        <w:rPr>
          <w:rFonts w:ascii="Times New Roman CYR" w:hAnsi="Times New Roman CYR" w:cs="Times New Roman CYR"/>
        </w:rPr>
        <w:t xml:space="preserve"> от повышения </w:t>
      </w:r>
      <w:r>
        <w:rPr>
          <w:rFonts w:ascii="Times New Roman CYR" w:hAnsi="Times New Roman CYR" w:cs="Times New Roman CYR"/>
          <w:b/>
          <w:bCs/>
          <w:color w:val="B62D27"/>
          <w:u w:val="single"/>
        </w:rPr>
        <w:t>цен</w:t>
      </w:r>
      <w:r>
        <w:rPr>
          <w:rFonts w:ascii="Times New Roman CYR" w:hAnsi="Times New Roman CYR" w:cs="Times New Roman CYR"/>
        </w:rPr>
        <w:t xml:space="preserve"> на </w:t>
      </w:r>
      <w:proofErr w:type="spellStart"/>
      <w:r>
        <w:rPr>
          <w:rFonts w:ascii="Times New Roman CYR" w:hAnsi="Times New Roman CYR" w:cs="Times New Roman CYR"/>
        </w:rPr>
        <w:t>невозобновляемый</w:t>
      </w:r>
      <w:proofErr w:type="spellEnd"/>
      <w:r>
        <w:rPr>
          <w:rFonts w:ascii="Times New Roman CYR" w:hAnsi="Times New Roman CYR" w:cs="Times New Roman CYR"/>
        </w:rPr>
        <w:t xml:space="preserve"> ресурс при принятии решения о его консервации даже отдаленно не приближаются к такому уровню. </w:t>
      </w:r>
      <w:r>
        <w:rPr>
          <w:rFonts w:ascii="Times New Roman CYR" w:hAnsi="Times New Roman CYR" w:cs="Times New Roman CYR"/>
          <w:b/>
          <w:bCs/>
          <w:color w:val="B62D27"/>
          <w:u w:val="single"/>
        </w:rPr>
        <w:t>Чистая дисконтированная стоимость</w:t>
      </w:r>
      <w:r>
        <w:rPr>
          <w:rFonts w:ascii="Times New Roman CYR" w:hAnsi="Times New Roman CYR" w:cs="Times New Roman CYR"/>
        </w:rPr>
        <w:t xml:space="preserve"> консервации (NPV) в таких условиях неизбежно будет </w:t>
      </w:r>
      <w:proofErr w:type="gramStart"/>
      <w:r>
        <w:rPr>
          <w:rFonts w:ascii="Times New Roman CYR" w:hAnsi="Times New Roman CYR" w:cs="Times New Roman CYR"/>
        </w:rPr>
        <w:t>отрицательной</w:t>
      </w:r>
      <w:proofErr w:type="gramEnd"/>
      <w:r>
        <w:rPr>
          <w:rFonts w:ascii="Times New Roman CYR" w:hAnsi="Times New Roman CYR" w:cs="Times New Roman CYR"/>
        </w:rPr>
        <w:t xml:space="preserve"> и собственники будут постоянно предпочитать текущее потребление ресурсов.</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Необходимость государственного регулирования</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силу сложившихся в России специфических экономических и политических условий стихийные силы рынка ассиметрично способствуют текущему потреблению </w:t>
      </w:r>
      <w:proofErr w:type="spellStart"/>
      <w:r>
        <w:rPr>
          <w:rFonts w:ascii="Times New Roman CYR" w:hAnsi="Times New Roman CYR" w:cs="Times New Roman CYR"/>
        </w:rPr>
        <w:t>невозобновляемых</w:t>
      </w:r>
      <w:proofErr w:type="spellEnd"/>
      <w:r>
        <w:rPr>
          <w:rFonts w:ascii="Times New Roman CYR" w:hAnsi="Times New Roman CYR" w:cs="Times New Roman CYR"/>
        </w:rPr>
        <w:t xml:space="preserve"> ресурсов в ущерб их консервации. Значительную роль в нормализации этой ситуации может и должно сыграть </w:t>
      </w:r>
      <w:r>
        <w:rPr>
          <w:rFonts w:ascii="Times New Roman CYR" w:hAnsi="Times New Roman CYR" w:cs="Times New Roman CYR"/>
          <w:b/>
          <w:bCs/>
          <w:color w:val="B62D27"/>
          <w:u w:val="single"/>
        </w:rPr>
        <w:t>государство</w:t>
      </w:r>
      <w:r>
        <w:rPr>
          <w:rFonts w:ascii="Times New Roman CYR" w:hAnsi="Times New Roman CYR" w:cs="Times New Roman CYR"/>
        </w:rPr>
        <w:t xml:space="preserve">.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Главная проблема в данном случае состоит в том, что государство как получатель </w:t>
      </w:r>
      <w:r>
        <w:rPr>
          <w:rFonts w:ascii="Times New Roman CYR" w:hAnsi="Times New Roman CYR" w:cs="Times New Roman CYR"/>
          <w:b/>
          <w:bCs/>
          <w:color w:val="B62D27"/>
          <w:u w:val="single"/>
        </w:rPr>
        <w:t>налогов</w:t>
      </w:r>
      <w:r>
        <w:rPr>
          <w:rFonts w:ascii="Times New Roman CYR" w:hAnsi="Times New Roman CYR" w:cs="Times New Roman CYR"/>
        </w:rPr>
        <w:t xml:space="preserve"> тоже объективно заинтересовано не в консервации, а в продаже ресурсов. Ведь надо где-то брать деньги, чтобы платить бюджетникам и пенсионерам, содержать армию и т. д. Кроме того, государство не может игнорировать роль экспорта сырья в качестве антикризисного амортизатора. Тем не </w:t>
      </w:r>
      <w:proofErr w:type="gramStart"/>
      <w:r>
        <w:rPr>
          <w:rFonts w:ascii="Times New Roman CYR" w:hAnsi="Times New Roman CYR" w:cs="Times New Roman CYR"/>
        </w:rPr>
        <w:t>менее</w:t>
      </w:r>
      <w:proofErr w:type="gramEnd"/>
      <w:r>
        <w:rPr>
          <w:rFonts w:ascii="Times New Roman CYR" w:hAnsi="Times New Roman CYR" w:cs="Times New Roman CYR"/>
        </w:rPr>
        <w:t xml:space="preserve"> демократическое государство может обеспечить соблюдение долгосрочных </w:t>
      </w:r>
      <w:r>
        <w:rPr>
          <w:rFonts w:ascii="Times New Roman CYR" w:hAnsi="Times New Roman CYR" w:cs="Times New Roman CYR"/>
        </w:rPr>
        <w:lastRenderedPageBreak/>
        <w:t xml:space="preserve">российских интересов в сырьевой сфере. Прежде </w:t>
      </w:r>
      <w:proofErr w:type="gramStart"/>
      <w:r>
        <w:rPr>
          <w:rFonts w:ascii="Times New Roman CYR" w:hAnsi="Times New Roman CYR" w:cs="Times New Roman CYR"/>
        </w:rPr>
        <w:t>всего</w:t>
      </w:r>
      <w:proofErr w:type="gramEnd"/>
      <w:r>
        <w:rPr>
          <w:rFonts w:ascii="Times New Roman CYR" w:hAnsi="Times New Roman CYR" w:cs="Times New Roman CYR"/>
        </w:rPr>
        <w:t xml:space="preserve"> именно оно своими регулирующими мерами должно не допустить утечку за бесценок ресурсов за границу. Один из способов достижения этой цели </w:t>
      </w:r>
      <w:r>
        <w:rPr>
          <w:rFonts w:ascii="Symbol" w:hAnsi="Symbol" w:cs="Symbol"/>
        </w:rPr>
        <w:t></w:t>
      </w:r>
      <w:r>
        <w:rPr>
          <w:rFonts w:ascii="Times New Roman CYR" w:hAnsi="Times New Roman CYR" w:cs="Times New Roman CYR"/>
        </w:rPr>
        <w:t xml:space="preserve"> меняющийся с изменением мировых цен уровень налогообложения </w:t>
      </w:r>
      <w:proofErr w:type="gramStart"/>
      <w:r>
        <w:rPr>
          <w:rFonts w:ascii="Times New Roman CYR" w:hAnsi="Times New Roman CYR" w:cs="Times New Roman CYR"/>
        </w:rPr>
        <w:t>экспорта</w:t>
      </w:r>
      <w:proofErr w:type="gramEnd"/>
      <w:r>
        <w:rPr>
          <w:rFonts w:ascii="Times New Roman CYR" w:hAnsi="Times New Roman CYR" w:cs="Times New Roman CYR"/>
        </w:rPr>
        <w:t xml:space="preserve"> описанный нами на примере нефти (см. 4.3.2).</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p>
    <w:p w:rsidR="005C7C3B" w:rsidRDefault="005C7C3B" w:rsidP="005C7C3B">
      <w:pPr>
        <w:autoSpaceDE w:val="0"/>
        <w:autoSpaceDN w:val="0"/>
        <w:adjustRightInd w:val="0"/>
        <w:rPr>
          <w:rFonts w:ascii="Times New Roman CYR" w:hAnsi="Times New Roman CYR" w:cs="Times New Roman CYR"/>
          <w:sz w:val="28"/>
          <w:szCs w:val="28"/>
        </w:rPr>
      </w:pPr>
      <w:bookmarkStart w:id="0" w:name="_GoBack"/>
      <w:bookmarkEnd w:id="0"/>
    </w:p>
    <w:p w:rsidR="005C7C3B" w:rsidRDefault="005C7C3B" w:rsidP="005C7C3B">
      <w:pPr>
        <w:widowControl w:val="0"/>
        <w:autoSpaceDE w:val="0"/>
        <w:autoSpaceDN w:val="0"/>
        <w:adjustRightInd w:val="0"/>
        <w:spacing w:before="120" w:after="120"/>
        <w:rPr>
          <w:rFonts w:ascii="Verdana" w:hAnsi="Verdana" w:cs="Verdana"/>
          <w:b/>
          <w:bCs/>
          <w:caps/>
          <w:color w:val="6A0D05"/>
        </w:rPr>
      </w:pPr>
      <w:r>
        <w:rPr>
          <w:rFonts w:ascii="Verdana" w:hAnsi="Verdana" w:cs="Verdana"/>
          <w:b/>
          <w:bCs/>
          <w:caps/>
          <w:color w:val="6A0D05"/>
        </w:rPr>
        <w:t>13.3. Рынок возобновляемых природных ресурсов</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Важнейшим из </w:t>
      </w:r>
      <w:r>
        <w:rPr>
          <w:rFonts w:ascii="Times New Roman CYR" w:hAnsi="Times New Roman CYR" w:cs="Times New Roman CYR"/>
          <w:b/>
          <w:bCs/>
          <w:color w:val="B62D27"/>
          <w:u w:val="single"/>
        </w:rPr>
        <w:t>возобновляемых ресурсов</w:t>
      </w:r>
      <w:r>
        <w:rPr>
          <w:rFonts w:ascii="Times New Roman CYR" w:hAnsi="Times New Roman CYR" w:cs="Times New Roman CYR"/>
        </w:rPr>
        <w:t xml:space="preserve"> является плодородие земли. Именно оно служит базой сельскохозяйственного производства: ежегодно на полях вырастает и собирается урожай, а к следующему году земля снова оказывается готовой производить необходимые для человека продукты. Поэтому сердцевиной экономической теории рынка возобновляемых ресурсов является теория рынка земли в узком понимании этого слова.</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Начать анализ, однако, целесообразно с рассмотрения специфики сельского хозяйства как особого </w:t>
      </w:r>
      <w:r>
        <w:rPr>
          <w:rFonts w:ascii="Times New Roman CYR" w:hAnsi="Times New Roman CYR" w:cs="Times New Roman CYR"/>
          <w:b/>
          <w:bCs/>
          <w:color w:val="B62D27"/>
          <w:u w:val="single"/>
        </w:rPr>
        <w:t>сектора экономики</w:t>
      </w:r>
      <w:r>
        <w:rPr>
          <w:rFonts w:ascii="Times New Roman CYR" w:hAnsi="Times New Roman CYR" w:cs="Times New Roman CYR"/>
        </w:rPr>
        <w:t>.</w:t>
      </w:r>
    </w:p>
    <w:p w:rsidR="005C7C3B" w:rsidRDefault="005C7C3B" w:rsidP="005C7C3B">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13.3.1. Особенности аграрного сектора экономики</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Значение аграрного сектора</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Сельское хозяйство появилось несколько тысяч лет назад и стало исторически первой отраслью цивилизованного материального производства. Переход к культурному земледелию и скотоводству, возникновение сельского хозяйства ознаменовали собой зарождение производящего хозяйства в собственном смысле этого слова.</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Являясь базовой отраслью экономики, сельское хозяйство и сегодня имеет огромное значение.</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Современное сельское хозяйство является важнейшей сферой народного хозяйства любой страны. Именно сельское хозяйство призвано обеспечивать население продуктами питания, а промышленность </w:t>
      </w:r>
      <w:r>
        <w:rPr>
          <w:rFonts w:ascii="Symbol" w:hAnsi="Symbol" w:cs="Symbol"/>
        </w:rPr>
        <w:t></w:t>
      </w:r>
      <w:r>
        <w:rPr>
          <w:rFonts w:ascii="Times New Roman CYR" w:hAnsi="Times New Roman CYR" w:cs="Times New Roman CYR"/>
        </w:rPr>
        <w:t xml:space="preserve"> сырьем. При этом</w:t>
      </w:r>
      <w:proofErr w:type="gramStart"/>
      <w:r>
        <w:rPr>
          <w:rFonts w:ascii="Times New Roman CYR" w:hAnsi="Times New Roman CYR" w:cs="Times New Roman CYR"/>
        </w:rPr>
        <w:t>,</w:t>
      </w:r>
      <w:proofErr w:type="gramEnd"/>
      <w:r>
        <w:rPr>
          <w:rFonts w:ascii="Times New Roman CYR" w:hAnsi="Times New Roman CYR" w:cs="Times New Roman CYR"/>
        </w:rPr>
        <w:t xml:space="preserve"> в отличие от </w:t>
      </w:r>
      <w:proofErr w:type="spellStart"/>
      <w:r>
        <w:rPr>
          <w:rFonts w:ascii="Times New Roman CYR" w:hAnsi="Times New Roman CYR" w:cs="Times New Roman CYR"/>
          <w:b/>
          <w:bCs/>
          <w:color w:val="B62D27"/>
          <w:u w:val="single"/>
        </w:rPr>
        <w:t>невозобновляемых</w:t>
      </w:r>
      <w:proofErr w:type="spellEnd"/>
      <w:r>
        <w:rPr>
          <w:rFonts w:ascii="Times New Roman CYR" w:hAnsi="Times New Roman CYR" w:cs="Times New Roman CYR"/>
          <w:b/>
          <w:bCs/>
          <w:color w:val="B62D27"/>
          <w:u w:val="single"/>
        </w:rPr>
        <w:t xml:space="preserve"> ресурсов</w:t>
      </w:r>
      <w:r>
        <w:rPr>
          <w:rFonts w:ascii="Times New Roman CYR" w:hAnsi="Times New Roman CYR" w:cs="Times New Roman CYR"/>
        </w:rPr>
        <w:t xml:space="preserve">, земля </w:t>
      </w:r>
      <w:r>
        <w:rPr>
          <w:rFonts w:ascii="Symbol" w:hAnsi="Symbol" w:cs="Symbol"/>
        </w:rPr>
        <w:t></w:t>
      </w:r>
      <w:r>
        <w:rPr>
          <w:rFonts w:ascii="Times New Roman CYR" w:hAnsi="Times New Roman CYR" w:cs="Times New Roman CYR"/>
        </w:rPr>
        <w:t xml:space="preserve"> при правильном с ней обращении </w:t>
      </w:r>
      <w:r>
        <w:rPr>
          <w:rFonts w:ascii="Symbol" w:hAnsi="Symbol" w:cs="Symbol"/>
        </w:rPr>
        <w:t></w:t>
      </w:r>
      <w:r>
        <w:rPr>
          <w:rFonts w:ascii="Times New Roman CYR" w:hAnsi="Times New Roman CYR" w:cs="Times New Roman CYR"/>
        </w:rPr>
        <w:t xml:space="preserve"> может сохранять плодородие неограниченно долго. Поэтому развитый аграрный сектор </w:t>
      </w:r>
      <w:r>
        <w:rPr>
          <w:rFonts w:ascii="Symbol" w:hAnsi="Symbol" w:cs="Symbol"/>
        </w:rPr>
        <w:t></w:t>
      </w:r>
      <w:r>
        <w:rPr>
          <w:rFonts w:ascii="Times New Roman CYR" w:hAnsi="Times New Roman CYR" w:cs="Times New Roman CYR"/>
        </w:rPr>
        <w:t xml:space="preserve"> залог долговременного процветания экономики. Государства с социально-ориентированной </w:t>
      </w:r>
      <w:r>
        <w:rPr>
          <w:rFonts w:ascii="Times New Roman CYR" w:hAnsi="Times New Roman CYR" w:cs="Times New Roman CYR"/>
          <w:b/>
          <w:bCs/>
          <w:color w:val="B62D27"/>
          <w:u w:val="single"/>
        </w:rPr>
        <w:t>рыночной экономикой</w:t>
      </w:r>
      <w:r>
        <w:rPr>
          <w:rFonts w:ascii="Times New Roman CYR" w:hAnsi="Times New Roman CYR" w:cs="Times New Roman CYR"/>
        </w:rPr>
        <w:t xml:space="preserve"> проявляют заботу о национальном аграрном секторе экономики, оказывают ему всемерную поддержку, включая финансовые льготы и инъекции.</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Особенности аграрного сектора</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Сельскохозяйственный процесс обладает значительными отличиями от всех прочих сфер и отраслей производства. Рассмотрим их более подробно.</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Сельское хозяйство имеет дело с живой природой </w:t>
      </w:r>
      <w:r>
        <w:rPr>
          <w:rFonts w:ascii="Symbol" w:hAnsi="Symbol" w:cs="Symbol"/>
        </w:rPr>
        <w:t></w:t>
      </w:r>
      <w:r>
        <w:rPr>
          <w:rFonts w:ascii="Times New Roman CYR" w:hAnsi="Times New Roman CYR" w:cs="Times New Roman CYR"/>
        </w:rPr>
        <w:t xml:space="preserve"> растениями и животными. В качестве главного средства производства здесь используется земля. В силу этого аграрный сектор экономики характеризуется выраженной сезонностью производства, а также весьма сильной зависимостью от природно-климатических и почвенно-биологических условий. </w:t>
      </w:r>
      <w:r>
        <w:rPr>
          <w:rFonts w:ascii="Times New Roman CYR" w:hAnsi="Times New Roman CYR" w:cs="Times New Roman CYR"/>
          <w:i/>
          <w:iCs/>
        </w:rPr>
        <w:t xml:space="preserve">Экономический процесс производства тесно переплетается в сельском хозяйстве с </w:t>
      </w:r>
      <w:proofErr w:type="gramStart"/>
      <w:r>
        <w:rPr>
          <w:rFonts w:ascii="Times New Roman CYR" w:hAnsi="Times New Roman CYR" w:cs="Times New Roman CYR"/>
          <w:i/>
          <w:iCs/>
        </w:rPr>
        <w:t>естественным</w:t>
      </w:r>
      <w:proofErr w:type="gramEnd"/>
      <w:r>
        <w:rPr>
          <w:rFonts w:ascii="Times New Roman CYR" w:hAnsi="Times New Roman CYR" w:cs="Times New Roman CYR"/>
          <w:i/>
          <w:iCs/>
        </w:rPr>
        <w:t>.</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Характерным признаком сельского хозяйства выступает длинный цикл производства. Готовый продукт здесь удается получить, как правило, через год или еще больший срок. Это </w:t>
      </w:r>
      <w:r>
        <w:rPr>
          <w:rFonts w:ascii="Times New Roman CYR" w:hAnsi="Times New Roman CYR" w:cs="Times New Roman CYR"/>
        </w:rPr>
        <w:lastRenderedPageBreak/>
        <w:t>обусловлено тем, что в большинстве развитых стран, расположенных, как известно, в умеренных широтах, природно-климатические условия позволяют собрать лишь один урожай основных культур в календарном году. Еще дольше длится выращивание основных видов скота в животноводстве.</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Оригинальными являются структура издержек и схема </w:t>
      </w:r>
      <w:r>
        <w:rPr>
          <w:rFonts w:ascii="Times New Roman CYR" w:hAnsi="Times New Roman CYR" w:cs="Times New Roman CYR"/>
          <w:b/>
          <w:bCs/>
          <w:color w:val="B62D27"/>
          <w:u w:val="single"/>
        </w:rPr>
        <w:t>амортизации</w:t>
      </w:r>
      <w:r>
        <w:rPr>
          <w:rFonts w:ascii="Times New Roman CYR" w:hAnsi="Times New Roman CYR" w:cs="Times New Roman CYR"/>
        </w:rPr>
        <w:t xml:space="preserve"> используемого оборудования. Дело в том, что хозяйства должны быть укомплектованы полным набором сельскохозяйственной техники, хотя некоторые ее виды используются лишь несколько дней в году. Так, сев и уборочные работы должны производиться в лучшие агротехнические сроки и на практике </w:t>
      </w:r>
      <w:proofErr w:type="gramStart"/>
      <w:r>
        <w:rPr>
          <w:rFonts w:ascii="Times New Roman CYR" w:hAnsi="Times New Roman CYR" w:cs="Times New Roman CYR"/>
        </w:rPr>
        <w:t xml:space="preserve">занимают в хорошем хозяйстве порядка трех суток </w:t>
      </w:r>
      <w:r>
        <w:rPr>
          <w:rFonts w:ascii="Symbol" w:hAnsi="Symbol" w:cs="Symbol"/>
        </w:rPr>
        <w:t></w:t>
      </w:r>
      <w:r>
        <w:rPr>
          <w:rFonts w:ascii="Times New Roman CYR" w:hAnsi="Times New Roman CYR" w:cs="Times New Roman CYR"/>
        </w:rPr>
        <w:t xml:space="preserve"> все остальное время соответствующая техника простаивает</w:t>
      </w:r>
      <w:proofErr w:type="gramEnd"/>
      <w:r>
        <w:rPr>
          <w:rFonts w:ascii="Times New Roman CYR" w:hAnsi="Times New Roman CYR" w:cs="Times New Roman CYR"/>
        </w:rPr>
        <w:t>. Это вызывает достаточно высокие постоянные издержки в расчете на единицу продукции и завышенные отчисления в амортизационный фонд.</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Тем не </w:t>
      </w:r>
      <w:proofErr w:type="gramStart"/>
      <w:r>
        <w:rPr>
          <w:rFonts w:ascii="Times New Roman CYR" w:hAnsi="Times New Roman CYR" w:cs="Times New Roman CYR"/>
        </w:rPr>
        <w:t>менее</w:t>
      </w:r>
      <w:proofErr w:type="gramEnd"/>
      <w:r>
        <w:rPr>
          <w:rFonts w:ascii="Times New Roman CYR" w:hAnsi="Times New Roman CYR" w:cs="Times New Roman CYR"/>
        </w:rPr>
        <w:t xml:space="preserve"> господствующее положение в </w:t>
      </w:r>
      <w:r>
        <w:rPr>
          <w:rFonts w:ascii="Times New Roman CYR" w:hAnsi="Times New Roman CYR" w:cs="Times New Roman CYR"/>
          <w:b/>
          <w:bCs/>
          <w:color w:val="B62D27"/>
          <w:u w:val="single"/>
        </w:rPr>
        <w:t>аграрном секторе</w:t>
      </w:r>
      <w:r>
        <w:rPr>
          <w:rFonts w:ascii="Times New Roman CYR" w:hAnsi="Times New Roman CYR" w:cs="Times New Roman CYR"/>
        </w:rPr>
        <w:t xml:space="preserve"> (особенно в земледелии) занимают мелкие и средние фирмы с небольшими возможностями индивидуальных капиталовложений и ограниченным персоналом. Основная причина этого </w:t>
      </w:r>
      <w:r>
        <w:rPr>
          <w:rFonts w:ascii="Symbol" w:hAnsi="Symbol" w:cs="Symbol"/>
        </w:rPr>
        <w:t></w:t>
      </w:r>
      <w:r>
        <w:rPr>
          <w:rFonts w:ascii="Times New Roman CYR" w:hAnsi="Times New Roman CYR" w:cs="Times New Roman CYR"/>
        </w:rPr>
        <w:t xml:space="preserve"> пространственная протяженность земельных угодий. Из единого центра невозможно обрабатывать участки, отдаленные друг от друга на десятки километров. Не случайно в аграрной сфере господствующими типами рынка являются те, где оптимальный размер предприятия невелик </w:t>
      </w:r>
      <w:r>
        <w:rPr>
          <w:rFonts w:ascii="Symbol" w:hAnsi="Symbol" w:cs="Symbol"/>
        </w:rPr>
        <w:t></w:t>
      </w:r>
      <w:r>
        <w:rPr>
          <w:rFonts w:ascii="Times New Roman CYR" w:hAnsi="Times New Roman CYR" w:cs="Times New Roman CYR"/>
        </w:rPr>
        <w:t xml:space="preserve"> монополистическая конкуренция и совершенная конкуренция.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proofErr w:type="gramStart"/>
      <w:r>
        <w:rPr>
          <w:rFonts w:ascii="Times New Roman CYR" w:hAnsi="Times New Roman CYR" w:cs="Times New Roman CYR"/>
        </w:rPr>
        <w:t xml:space="preserve">Особенностью сельского хозяйства является особо тесная связь с банковской системой, большая зависимость от </w:t>
      </w:r>
      <w:r>
        <w:rPr>
          <w:rFonts w:ascii="Times New Roman CYR" w:hAnsi="Times New Roman CYR" w:cs="Times New Roman CYR"/>
          <w:b/>
          <w:bCs/>
          <w:color w:val="B62D27"/>
          <w:u w:val="single"/>
        </w:rPr>
        <w:t>кредита</w:t>
      </w:r>
      <w:r>
        <w:rPr>
          <w:rFonts w:ascii="Times New Roman CYR" w:hAnsi="Times New Roman CYR" w:cs="Times New Roman CYR"/>
        </w:rPr>
        <w:t xml:space="preserve">, что обусловлено характерными чертами действующих на рынке сельскохозяйственной продукции </w:t>
      </w:r>
      <w:r>
        <w:rPr>
          <w:rFonts w:ascii="Times New Roman CYR" w:hAnsi="Times New Roman CYR" w:cs="Times New Roman CYR"/>
          <w:b/>
          <w:bCs/>
          <w:color w:val="B62D27"/>
          <w:u w:val="single"/>
        </w:rPr>
        <w:t>фирм</w:t>
      </w:r>
      <w:r>
        <w:rPr>
          <w:rFonts w:ascii="Times New Roman CYR" w:hAnsi="Times New Roman CYR" w:cs="Times New Roman CYR"/>
        </w:rPr>
        <w:t xml:space="preserve"> (малая фирма редко имеет значительные финансовые резервы) и сезонным характером производства (хозяйство не может начать производство без кредита ранней весной и способно погасить свои обязательства лишь поздней осенью).</w:t>
      </w:r>
      <w:proofErr w:type="gramEnd"/>
    </w:p>
    <w:p w:rsidR="005C7C3B" w:rsidRDefault="005C7C3B" w:rsidP="005C7C3B">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13.3.2. Земельная рента</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Субъекты аграрного рынка</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Фактор </w:t>
      </w:r>
      <w:r>
        <w:rPr>
          <w:rFonts w:ascii="Times New Roman CYR" w:hAnsi="Times New Roman CYR" w:cs="Times New Roman CYR"/>
          <w:b/>
          <w:bCs/>
          <w:color w:val="B62D27"/>
          <w:u w:val="single"/>
        </w:rPr>
        <w:t>земля</w:t>
      </w:r>
      <w:r>
        <w:rPr>
          <w:rFonts w:ascii="Times New Roman CYR" w:hAnsi="Times New Roman CYR" w:cs="Times New Roman CYR"/>
        </w:rPr>
        <w:t xml:space="preserve">, как и </w:t>
      </w:r>
      <w:proofErr w:type="gramStart"/>
      <w:r>
        <w:rPr>
          <w:rFonts w:ascii="Times New Roman CYR" w:hAnsi="Times New Roman CYR" w:cs="Times New Roman CYR"/>
        </w:rPr>
        <w:t>фактор</w:t>
      </w:r>
      <w:proofErr w:type="gramEnd"/>
      <w:r>
        <w:rPr>
          <w:rFonts w:ascii="Times New Roman CYR" w:hAnsi="Times New Roman CYR" w:cs="Times New Roman CYR"/>
        </w:rPr>
        <w:t xml:space="preserve"> </w:t>
      </w:r>
      <w:r>
        <w:rPr>
          <w:rFonts w:ascii="Times New Roman CYR" w:hAnsi="Times New Roman CYR" w:cs="Times New Roman CYR"/>
          <w:b/>
          <w:bCs/>
          <w:color w:val="B62D27"/>
          <w:u w:val="single"/>
        </w:rPr>
        <w:t>капитал</w:t>
      </w:r>
      <w:r>
        <w:rPr>
          <w:rFonts w:ascii="Times New Roman CYR" w:hAnsi="Times New Roman CYR" w:cs="Times New Roman CYR"/>
        </w:rPr>
        <w:t xml:space="preserve"> (в отличие от фактора труд), не является неотделимым от своего владельца. Напротив, весьма распространена ситуация, когда собственником земли является одно лицо, а производственным использованием ее занимается другое. Иными словами, в аграрной сфере часто происходит расщепление пучка прав </w:t>
      </w:r>
      <w:r>
        <w:rPr>
          <w:rFonts w:ascii="Times New Roman CYR" w:hAnsi="Times New Roman CYR" w:cs="Times New Roman CYR"/>
          <w:b/>
          <w:bCs/>
          <w:color w:val="B62D27"/>
          <w:u w:val="single"/>
        </w:rPr>
        <w:t>собственности</w:t>
      </w:r>
      <w:r>
        <w:rPr>
          <w:rFonts w:ascii="Times New Roman CYR" w:hAnsi="Times New Roman CYR" w:cs="Times New Roman CYR"/>
        </w:rPr>
        <w:t xml:space="preserve">. Собственник земли за определенную плату передает права на коммерческую эксплуатацию земли арендатору, который производит сельскохозяйственную продукцию и из выручки от ее продажи расплачивается с землевладельцем. Привлечение земли в качестве фактора производства вызывает к жизни категорию </w:t>
      </w:r>
      <w:r>
        <w:rPr>
          <w:rFonts w:ascii="Times New Roman CYR" w:hAnsi="Times New Roman CYR" w:cs="Times New Roman CYR"/>
          <w:b/>
          <w:bCs/>
          <w:color w:val="B62D27"/>
          <w:u w:val="single"/>
        </w:rPr>
        <w:t>земельной ренты</w:t>
      </w:r>
      <w:r>
        <w:rPr>
          <w:rFonts w:ascii="Times New Roman CYR" w:hAnsi="Times New Roman CYR" w:cs="Times New Roman CYR"/>
        </w:rPr>
        <w:t xml:space="preserve"> как своеобразной платы за этот ресурс (для арендатора) и одновременно особого вида дохода (для землевладельца, как мы позже убедимся </w:t>
      </w:r>
      <w:r>
        <w:rPr>
          <w:rFonts w:ascii="Symbol" w:hAnsi="Symbol" w:cs="Symbol"/>
        </w:rPr>
        <w:t></w:t>
      </w:r>
      <w:r>
        <w:rPr>
          <w:rFonts w:ascii="Times New Roman CYR" w:hAnsi="Times New Roman CYR" w:cs="Times New Roman CYR"/>
        </w:rPr>
        <w:t xml:space="preserve"> и для арендатора).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Земельная рента представлена двумя основными формами: </w:t>
      </w:r>
      <w:r>
        <w:rPr>
          <w:rFonts w:ascii="Times New Roman CYR" w:hAnsi="Times New Roman CYR" w:cs="Times New Roman CYR"/>
          <w:b/>
          <w:bCs/>
          <w:color w:val="B62D27"/>
          <w:u w:val="single"/>
        </w:rPr>
        <w:t>дифференциальной</w:t>
      </w:r>
      <w:r>
        <w:rPr>
          <w:rFonts w:ascii="Times New Roman CYR" w:hAnsi="Times New Roman CYR" w:cs="Times New Roman CYR"/>
        </w:rPr>
        <w:t xml:space="preserve"> и </w:t>
      </w:r>
      <w:r>
        <w:rPr>
          <w:rFonts w:ascii="Times New Roman CYR" w:hAnsi="Times New Roman CYR" w:cs="Times New Roman CYR"/>
          <w:b/>
          <w:bCs/>
          <w:color w:val="B62D27"/>
          <w:u w:val="single"/>
        </w:rPr>
        <w:t>чистой</w:t>
      </w:r>
      <w:r>
        <w:rPr>
          <w:rFonts w:ascii="Times New Roman CYR" w:hAnsi="Times New Roman CYR" w:cs="Times New Roman CYR"/>
        </w:rPr>
        <w:t>.</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proofErr w:type="spellStart"/>
      <w:r>
        <w:rPr>
          <w:rFonts w:ascii="Times New Roman CYR" w:hAnsi="Times New Roman CYR" w:cs="Times New Roman CYR"/>
          <w:b/>
          <w:bCs/>
        </w:rPr>
        <w:t>Разнокачественность</w:t>
      </w:r>
      <w:proofErr w:type="spellEnd"/>
      <w:r>
        <w:rPr>
          <w:rFonts w:ascii="Times New Roman CYR" w:hAnsi="Times New Roman CYR" w:cs="Times New Roman CYR"/>
          <w:b/>
          <w:bCs/>
        </w:rPr>
        <w:t xml:space="preserve"> земельных участков</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Как известно, земельные угодья сильно отличаются по качеству. Одни расположены в благоприятных для развития сельского хозяйства природно-климатических зонах, обладают хорошими черноземными почвами, имеют достаточную увлажненность. Другие земли находятся в гораздо худших природных условиях. Отличаются земли и по местоположению. Так, некоторые расположены вблизи крупных городов и транспортных артерий, что приближает их к потребителям сельскохозяйственной продукции и поставщикам удобрений и иных промышленных товаров. Другие обрабатываемые земли лежат в глубинке. Вместе с тем земельный фонд </w:t>
      </w:r>
      <w:r>
        <w:rPr>
          <w:rFonts w:ascii="Times New Roman CYR" w:hAnsi="Times New Roman CYR" w:cs="Times New Roman CYR"/>
        </w:rPr>
        <w:lastRenderedPageBreak/>
        <w:t>ограничен, т. е. как земли вообще, так и земельных участков определенного качества имеется строго определенное количество.</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Дифференциальная рента I</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Хозяйства, работающие на лучших и средних землях, находятся в выигрышном положении по сравнению с хозяйствами, расположенными на худших участках, поскольку их издержки ниже. Это дает им возможность получать дополнительный доход, называющийся </w:t>
      </w:r>
      <w:r>
        <w:rPr>
          <w:rFonts w:ascii="Times New Roman CYR" w:hAnsi="Times New Roman CYR" w:cs="Times New Roman CYR"/>
          <w:b/>
          <w:bCs/>
          <w:color w:val="B62D27"/>
          <w:u w:val="single"/>
        </w:rPr>
        <w:t>дифференциальной рентой I</w:t>
      </w:r>
      <w:r>
        <w:rPr>
          <w:rFonts w:ascii="Times New Roman CYR" w:hAnsi="Times New Roman CYR" w:cs="Times New Roman CYR"/>
        </w:rPr>
        <w:t>. Наиболее типичными причинами образования дифференциальной ренты I являются преимущества, которые имеет земельный участок по плодородию или по местоположению.</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Более детально механизм формирования дифференциальной ренты I изображен на рис. 13.2.</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Пусть на некоторый вид аграрной продукции существует спрос, характеризующийся кривой D, и общеотраслевое предложение, выражаемое кривой S. Как всегда, </w:t>
      </w:r>
      <w:r>
        <w:rPr>
          <w:rFonts w:ascii="Times New Roman CYR" w:hAnsi="Times New Roman CYR" w:cs="Times New Roman CYR"/>
          <w:b/>
          <w:bCs/>
          <w:color w:val="B62D27"/>
          <w:u w:val="single"/>
        </w:rPr>
        <w:t>рыночное равновесие</w:t>
      </w:r>
      <w:r>
        <w:rPr>
          <w:rFonts w:ascii="Times New Roman CYR" w:hAnsi="Times New Roman CYR" w:cs="Times New Roman CYR"/>
        </w:rPr>
        <w:t xml:space="preserve"> установится в точке пересечения кривых О. Для сельскохозяйственных производителей, представляющих собой небольшие фирмы, это задаст уровень цен, по которым будет покупаться их продукция. Так, в первом приближении события будут развиваться, как и на рынке </w:t>
      </w:r>
      <w:r>
        <w:rPr>
          <w:rFonts w:ascii="Times New Roman CYR" w:hAnsi="Times New Roman CYR" w:cs="Times New Roman CYR"/>
          <w:b/>
          <w:bCs/>
          <w:color w:val="B62D27"/>
          <w:u w:val="single"/>
        </w:rPr>
        <w:t>совершенной конкуренции</w:t>
      </w:r>
      <w:r>
        <w:rPr>
          <w:rFonts w:ascii="Times New Roman CYR" w:hAnsi="Times New Roman CYR" w:cs="Times New Roman CYR"/>
        </w:rPr>
        <w:t xml:space="preserve">. Пересечение кривых предельных издержек с кривыми предельных доходов (MC </w:t>
      </w:r>
      <w:r>
        <w:rPr>
          <w:rFonts w:ascii="Symbol" w:hAnsi="Symbol" w:cs="Symbol"/>
          <w:color w:val="000000"/>
          <w:lang w:val="en-US"/>
        </w:rPr>
        <w:t></w:t>
      </w:r>
      <w:r>
        <w:rPr>
          <w:rFonts w:ascii="Times New Roman CYR" w:hAnsi="Times New Roman CYR" w:cs="Times New Roman CYR"/>
        </w:rPr>
        <w:t xml:space="preserve"> MR </w:t>
      </w:r>
      <w:r>
        <w:rPr>
          <w:rFonts w:ascii="Symbol" w:hAnsi="Symbol" w:cs="Symbol"/>
          <w:color w:val="000000"/>
          <w:lang w:val="en-US"/>
        </w:rPr>
        <w:t></w:t>
      </w:r>
      <w:r>
        <w:rPr>
          <w:rFonts w:ascii="Times New Roman CYR" w:hAnsi="Times New Roman CYR" w:cs="Times New Roman CYR"/>
        </w:rPr>
        <w:t xml:space="preserve"> D) задаст для каждой из фирм оптимальные размеры производства </w:t>
      </w:r>
      <w:proofErr w:type="spellStart"/>
      <w:r>
        <w:rPr>
          <w:rFonts w:ascii="Times New Roman CYR" w:hAnsi="Times New Roman CYR" w:cs="Times New Roman CYR"/>
        </w:rPr>
        <w:t>Q</w:t>
      </w:r>
      <w:r>
        <w:rPr>
          <w:rFonts w:ascii="Times New Roman CYR" w:hAnsi="Times New Roman CYR" w:cs="Times New Roman CYR"/>
          <w:vertAlign w:val="subscript"/>
        </w:rPr>
        <w:t>i</w:t>
      </w:r>
      <w:proofErr w:type="spellEnd"/>
      <w:r>
        <w:rPr>
          <w:rFonts w:ascii="Times New Roman CYR" w:hAnsi="Times New Roman CYR" w:cs="Times New Roman CYR"/>
        </w:rPr>
        <w:t>.</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Здесь, однако, сходство с совершенной конкуренцией в несельскохозяйственных отраслях обрывается. Земли бывают лучшими и худшими по качеству. И если на лучшем участке № 1 будут получаться экономические прибыли, то на худшем участке № 2 </w:t>
      </w:r>
      <w:r>
        <w:rPr>
          <w:rFonts w:ascii="Symbol" w:hAnsi="Symbol" w:cs="Symbol"/>
        </w:rPr>
        <w:t></w:t>
      </w:r>
      <w:r>
        <w:rPr>
          <w:rFonts w:ascii="Times New Roman CYR" w:hAnsi="Times New Roman CYR" w:cs="Times New Roman CYR"/>
        </w:rPr>
        <w:t xml:space="preserve"> обеспечиваться лишь безубыточное производство.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Кстати, худший участок № 2 принято называть предельным, поскольку он является последним типом участков, на котором при данном соотношении спроса и предложения еще возможно ведение производства. Все земли, которые хуже него по качеству, в долгосрочном плане обязательно будут выведены из производства, поскольку на них цена продажи продукции не покроет издержек.</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Экономические прибыли на первом участке будут носить долгосрочный характер. В других отраслях, как известно, при совершенной конкуренции такого не бывает. Наличие экономической прибыли (если оно на время складывается) притягивает в отрасль новых производителей. Предложение растет, кривая S смещается влево, уровень цен падает, и прибыли исчезают.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Всего этого не происходит в сельском хозяйстве. Ведь экономические прибыли на лучших участках обусловлены природной причиной </w:t>
      </w:r>
      <w:r>
        <w:rPr>
          <w:rFonts w:ascii="Symbol" w:hAnsi="Symbol" w:cs="Symbol"/>
        </w:rPr>
        <w:t></w:t>
      </w:r>
      <w:r>
        <w:rPr>
          <w:rFonts w:ascii="Times New Roman CYR" w:hAnsi="Times New Roman CYR" w:cs="Times New Roman CYR"/>
        </w:rPr>
        <w:t xml:space="preserve"> более высоким качеством земли. Перенести же все производство только на лучшие участки нельзя: в отличие от промышленных предприятий они не «размножаются», их ровно столько, сколько создала природа. </w:t>
      </w:r>
      <w:proofErr w:type="gramStart"/>
      <w:r>
        <w:rPr>
          <w:rFonts w:ascii="Times New Roman CYR" w:hAnsi="Times New Roman CYR" w:cs="Times New Roman CYR"/>
          <w:i/>
          <w:iCs/>
        </w:rPr>
        <w:t>Экономическая прибыль, получаемая на всех участках, по качеству земли превосходящих предельные, называется дифференциальной рентой.</w:t>
      </w:r>
      <w:proofErr w:type="gramEnd"/>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Дифференциальная рента вне сельского хозяйства</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Дифференциальная рента I образуется не только в сельском хозяйстве, а везде, где в процессе производства используются естественные свойства земли и других природных ресурсов, отличающиеся по своим качественным характеристикам. Например, это происходит в добывающей промышленности и строительстве, энергетике и рыболовстве. Так, в отличие от фирм обрабатывающей промышленности отдельные рудники, шахты и т. п. имеют устойчиво пониженные издержки по сравнению с другими предприятиями своей отрасли. Это преимущество (и обусловленные им экономические прибыли) связано с природными причинами: условиями </w:t>
      </w:r>
      <w:r>
        <w:rPr>
          <w:rFonts w:ascii="Times New Roman CYR" w:hAnsi="Times New Roman CYR" w:cs="Times New Roman CYR"/>
        </w:rPr>
        <w:lastRenderedPageBreak/>
        <w:t xml:space="preserve">залегания полезных ископаемых и богатством месторождений.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Немаловажное значение имеет и местоположение шахт, скважин и рудников. Особенно же большое влияние на ренту местоположение оказывает в строительстве. Например, квартиры в центре города дороже, и соответственно на землях, отводимых здесь под застройку, образуется дифференциальная рента.</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Дифференциальная рента II</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Кроме естественного плодородия земли, существует понятие экономического плодородия. Экономическое плодородие земли связано с последовательными дополнительными вложениями в нее капитала и отражает интенсивный путь развития сельскохозяйственного производства. Степень интенсивности производства в хозяйствах разная. Последовательные дополнительные вложения средств реализуются с различной эффективностью. Хозяйства, эффективно использующие капиталовложения и ведущие интенсивное производство, получают дополнительный доход </w:t>
      </w:r>
      <w:r>
        <w:rPr>
          <w:rFonts w:ascii="Symbol" w:hAnsi="Symbol" w:cs="Symbol"/>
        </w:rPr>
        <w:t></w:t>
      </w:r>
      <w:r>
        <w:rPr>
          <w:rFonts w:ascii="Times New Roman CYR" w:hAnsi="Times New Roman CYR" w:cs="Times New Roman CYR"/>
        </w:rPr>
        <w:t xml:space="preserve"> дифференциальную ренту II.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Принципиальный механизм образования дифференциальной ренты II не отличается от механизма возникновения </w:t>
      </w:r>
      <w:r>
        <w:rPr>
          <w:rFonts w:ascii="Times New Roman CYR" w:hAnsi="Times New Roman CYR" w:cs="Times New Roman CYR"/>
          <w:b/>
          <w:bCs/>
          <w:color w:val="B62D27"/>
          <w:u w:val="single"/>
        </w:rPr>
        <w:t>дифференциальной ренты I</w:t>
      </w:r>
      <w:r>
        <w:rPr>
          <w:rFonts w:ascii="Times New Roman CYR" w:hAnsi="Times New Roman CYR" w:cs="Times New Roman CYR"/>
        </w:rPr>
        <w:t xml:space="preserve">. Его можно проиллюстрировать тем же рис. 13.2 для лучшего участка. Отличаются только причины пониженного уровня </w:t>
      </w:r>
      <w:r>
        <w:rPr>
          <w:rFonts w:ascii="Times New Roman CYR" w:hAnsi="Times New Roman CYR" w:cs="Times New Roman CYR"/>
          <w:b/>
          <w:bCs/>
          <w:color w:val="B62D27"/>
          <w:u w:val="single"/>
        </w:rPr>
        <w:t>издержек</w:t>
      </w:r>
      <w:r>
        <w:rPr>
          <w:rFonts w:ascii="Times New Roman CYR" w:hAnsi="Times New Roman CYR" w:cs="Times New Roman CYR"/>
        </w:rPr>
        <w:t xml:space="preserve">. Если для дифференциальной ренты I они связаны исключительно с природными факторами, то для дифференциальной ренты II </w:t>
      </w:r>
      <w:r>
        <w:rPr>
          <w:rFonts w:ascii="Symbol" w:hAnsi="Symbol" w:cs="Symbol"/>
        </w:rPr>
        <w:t></w:t>
      </w:r>
      <w:r>
        <w:rPr>
          <w:rFonts w:ascii="Times New Roman CYR" w:hAnsi="Times New Roman CYR" w:cs="Times New Roman CYR"/>
        </w:rPr>
        <w:t xml:space="preserve"> с сочетанием природных факторов и вложений капитала. Предприниматель вкладывает средства в улучшение свойств земли, а она с большей или меньшей отзывчивостью реагирует на эти усилия.</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Как и дифференциальная рента I, дифференциальная рента II может существовать не только в сельском хозяйстве. Так, закачка особых растворов может повышать отдачу нефтеносных пластов и снижать издержки даже на трудных месторождениях.</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Чистая (абсолютная) рента</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w:t>
      </w:r>
      <w:r>
        <w:rPr>
          <w:rFonts w:ascii="Times New Roman CYR" w:hAnsi="Times New Roman CYR" w:cs="Times New Roman CYR"/>
          <w:b/>
          <w:bCs/>
          <w:color w:val="B62D27"/>
          <w:u w:val="single"/>
        </w:rPr>
        <w:t>рыночной экономике</w:t>
      </w:r>
      <w:r>
        <w:rPr>
          <w:rFonts w:ascii="Times New Roman CYR" w:hAnsi="Times New Roman CYR" w:cs="Times New Roman CYR"/>
        </w:rPr>
        <w:t xml:space="preserve"> не существует «ничьей» земли. При этом ни один </w:t>
      </w:r>
      <w:r>
        <w:rPr>
          <w:rFonts w:ascii="Symbol" w:hAnsi="Symbol" w:cs="Symbol"/>
        </w:rPr>
        <w:t></w:t>
      </w:r>
      <w:r>
        <w:rPr>
          <w:rFonts w:ascii="Times New Roman CYR" w:hAnsi="Times New Roman CYR" w:cs="Times New Roman CYR"/>
        </w:rPr>
        <w:t xml:space="preserve"> даже самый худший </w:t>
      </w:r>
      <w:r>
        <w:rPr>
          <w:rFonts w:ascii="Symbol" w:hAnsi="Symbol" w:cs="Symbol"/>
        </w:rPr>
        <w:t></w:t>
      </w:r>
      <w:r>
        <w:rPr>
          <w:rFonts w:ascii="Times New Roman CYR" w:hAnsi="Times New Roman CYR" w:cs="Times New Roman CYR"/>
        </w:rPr>
        <w:t xml:space="preserve"> участок земли не будет отдан его хозяином в аренду бесплатно. Одновременно даже на худших землях арендаторские хозяйства должны иметь возможность покрывать свои издержки и получать доход, достаточный для расчетов по арендной плате, внесения налоговых платежей в бюджет, расширения производства и получения нормальной (или в других терминах </w:t>
      </w:r>
      <w:r>
        <w:rPr>
          <w:rFonts w:ascii="Symbol" w:hAnsi="Symbol" w:cs="Symbol"/>
        </w:rPr>
        <w:t></w:t>
      </w:r>
      <w:r>
        <w:rPr>
          <w:rFonts w:ascii="Times New Roman CYR" w:hAnsi="Times New Roman CYR" w:cs="Times New Roman CYR"/>
        </w:rPr>
        <w:t xml:space="preserve"> нулевой экономической) прибыли. Эта проблема решается с помощью </w:t>
      </w:r>
      <w:r>
        <w:rPr>
          <w:rFonts w:ascii="Times New Roman CYR" w:hAnsi="Times New Roman CYR" w:cs="Times New Roman CYR"/>
          <w:b/>
          <w:bCs/>
          <w:color w:val="B62D27"/>
          <w:u w:val="single"/>
        </w:rPr>
        <w:t>чистой ренты</w:t>
      </w:r>
      <w:r>
        <w:rPr>
          <w:rFonts w:ascii="Times New Roman CYR" w:hAnsi="Times New Roman CYR" w:cs="Times New Roman CYR"/>
        </w:rPr>
        <w:t xml:space="preserve">, получаемой со всех земель без исключения, в том числе и </w:t>
      </w:r>
      <w:proofErr w:type="gramStart"/>
      <w:r>
        <w:rPr>
          <w:rFonts w:ascii="Times New Roman CYR" w:hAnsi="Times New Roman CYR" w:cs="Times New Roman CYR"/>
        </w:rPr>
        <w:t>с</w:t>
      </w:r>
      <w:proofErr w:type="gramEnd"/>
      <w:r>
        <w:rPr>
          <w:rFonts w:ascii="Times New Roman CYR" w:hAnsi="Times New Roman CYR" w:cs="Times New Roman CYR"/>
        </w:rPr>
        <w:t xml:space="preserve"> худших. Чистая рента (в литературе классической школы, в частности, и марксистской </w:t>
      </w:r>
      <w:r>
        <w:rPr>
          <w:rFonts w:ascii="Symbol" w:hAnsi="Symbol" w:cs="Symbol"/>
        </w:rPr>
        <w:t></w:t>
      </w:r>
      <w:r>
        <w:rPr>
          <w:rFonts w:ascii="Times New Roman CYR" w:hAnsi="Times New Roman CYR" w:cs="Times New Roman CYR"/>
        </w:rPr>
        <w:t xml:space="preserve"> абсолютная рента) является следствием абсолютно неэластичного предложения земли в условиях существования на нее частной собственности.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С одной стороны, частная собственность на землю исключает свободную миграцию капитала в аграрный сектор экономики (нельзя использовать землю без разрешения собственника). С другой стороны, величина пригодных для сельскохозяйственного использования земельных угодий строго ограничена, т. е. неоткуда взять дополнительные участки в обход интересов землевладельца.</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 этих условиях у землевладельцев появляется возможность запрашивать арендную плату за любые земельные участки</w:t>
      </w:r>
      <w:proofErr w:type="gramStart"/>
      <w:r>
        <w:rPr>
          <w:rFonts w:ascii="Times New Roman CYR" w:hAnsi="Times New Roman CYR" w:cs="Times New Roman CYR"/>
          <w:vertAlign w:val="superscript"/>
        </w:rPr>
        <w:t>1</w:t>
      </w:r>
      <w:proofErr w:type="gramEnd"/>
      <w:r>
        <w:rPr>
          <w:rFonts w:ascii="Times New Roman CYR" w:hAnsi="Times New Roman CYR" w:cs="Times New Roman CYR"/>
        </w:rPr>
        <w:t xml:space="preserve">, а у арендаторов </w:t>
      </w:r>
      <w:r>
        <w:rPr>
          <w:rFonts w:ascii="Symbol" w:hAnsi="Symbol" w:cs="Symbol"/>
        </w:rPr>
        <w:t></w:t>
      </w:r>
      <w:r>
        <w:rPr>
          <w:rFonts w:ascii="Times New Roman CYR" w:hAnsi="Times New Roman CYR" w:cs="Times New Roman CYR"/>
        </w:rPr>
        <w:t xml:space="preserve"> возможность устанавливать завышенные (по сравнению с практикой формирования издержек и прибыли в других отраслях экономики) цены на сельскохозяйственную продукцию, чтобы иметь возможность ее заплатить.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Иными словами, </w:t>
      </w:r>
      <w:r>
        <w:rPr>
          <w:rFonts w:ascii="Times New Roman CYR" w:hAnsi="Times New Roman CYR" w:cs="Times New Roman CYR"/>
          <w:i/>
          <w:iCs/>
        </w:rPr>
        <w:t xml:space="preserve">чистая рента </w:t>
      </w:r>
      <w:r>
        <w:rPr>
          <w:rFonts w:ascii="Symbol" w:hAnsi="Symbol" w:cs="Symbol"/>
          <w:i/>
          <w:iCs/>
        </w:rPr>
        <w:t></w:t>
      </w:r>
      <w:r>
        <w:rPr>
          <w:rFonts w:ascii="Times New Roman CYR" w:hAnsi="Times New Roman CYR" w:cs="Times New Roman CYR"/>
          <w:i/>
          <w:iCs/>
        </w:rPr>
        <w:t xml:space="preserve"> это своеобразный налог, которым землевладельцы при </w:t>
      </w:r>
      <w:r>
        <w:rPr>
          <w:rFonts w:ascii="Times New Roman CYR" w:hAnsi="Times New Roman CYR" w:cs="Times New Roman CYR"/>
          <w:i/>
          <w:iCs/>
        </w:rPr>
        <w:lastRenderedPageBreak/>
        <w:t>посредстве арендаторов облагают все общество,</w:t>
      </w:r>
      <w:r>
        <w:rPr>
          <w:rFonts w:ascii="Times New Roman CYR" w:hAnsi="Times New Roman CYR" w:cs="Times New Roman CYR"/>
        </w:rPr>
        <w:t xml:space="preserve"> пользуясь тем, что земля как фактор производства чрезвычайно немобильна. Если бы не было чистой ренты, уровень издержек каждой сельскохозяйственной фирмы был бы ниже. Если вновь вернуться к рис. 13.2, то без чистой ренты кривые издержек арендаторов (</w:t>
      </w:r>
      <w:proofErr w:type="spellStart"/>
      <w:r>
        <w:rPr>
          <w:rFonts w:ascii="Times New Roman CYR" w:hAnsi="Times New Roman CYR" w:cs="Times New Roman CYR"/>
        </w:rPr>
        <w:t>АТС</w:t>
      </w:r>
      <w:proofErr w:type="gramStart"/>
      <w:r>
        <w:rPr>
          <w:rFonts w:ascii="Times New Roman CYR" w:hAnsi="Times New Roman CYR" w:cs="Times New Roman CYR"/>
          <w:vertAlign w:val="subscript"/>
        </w:rPr>
        <w:t>i</w:t>
      </w:r>
      <w:proofErr w:type="spellEnd"/>
      <w:proofErr w:type="gramEnd"/>
      <w:r>
        <w:rPr>
          <w:rFonts w:ascii="Times New Roman CYR" w:hAnsi="Times New Roman CYR" w:cs="Times New Roman CYR"/>
        </w:rPr>
        <w:t>) и общеотраслевая кривая предложения S проходили бы ниже. А значит, тот же объем предложения сельскохозяйственной продукции существовал бы при более низком уровне цен на нее.</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Несмотря на сказанное, было бы неверным рассматривать чистую ренту как однозначно негативное явление. Поскольку для арендатора она является издержками, он склонен минимизировать этот вид расходов, т. е. максимально эффективно использовать каждый участок земли (</w:t>
      </w:r>
      <w:r>
        <w:rPr>
          <w:rFonts w:ascii="Times New Roman CYR" w:hAnsi="Times New Roman CYR" w:cs="Times New Roman CYR"/>
          <w:i/>
          <w:iCs/>
        </w:rPr>
        <w:t>зачем платить лишнее</w:t>
      </w:r>
      <w:r>
        <w:rPr>
          <w:rFonts w:ascii="Times New Roman CYR" w:hAnsi="Times New Roman CYR" w:cs="Times New Roman CYR"/>
        </w:rPr>
        <w:t xml:space="preserve">?).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Напротив, отсутствие ренты стимулирует бесхозяйственность. Ее, например, очень часто можно было наблюдать в </w:t>
      </w:r>
      <w:r>
        <w:rPr>
          <w:rFonts w:ascii="Times New Roman CYR" w:hAnsi="Times New Roman CYR" w:cs="Times New Roman CYR"/>
          <w:b/>
          <w:bCs/>
          <w:color w:val="B62D27"/>
          <w:u w:val="single"/>
        </w:rPr>
        <w:t>колхозах</w:t>
      </w:r>
      <w:r>
        <w:rPr>
          <w:rFonts w:ascii="Times New Roman CYR" w:hAnsi="Times New Roman CYR" w:cs="Times New Roman CYR"/>
        </w:rPr>
        <w:t xml:space="preserve"> и </w:t>
      </w:r>
      <w:r>
        <w:rPr>
          <w:rFonts w:ascii="Times New Roman CYR" w:hAnsi="Times New Roman CYR" w:cs="Times New Roman CYR"/>
          <w:b/>
          <w:bCs/>
          <w:color w:val="B62D27"/>
          <w:u w:val="single"/>
        </w:rPr>
        <w:t>совхозах</w:t>
      </w:r>
      <w:r>
        <w:rPr>
          <w:rFonts w:ascii="Times New Roman CYR" w:hAnsi="Times New Roman CYR" w:cs="Times New Roman CYR"/>
        </w:rPr>
        <w:t xml:space="preserve"> советских времен. Да и теперь огромные площади бесплатной земли в хозяйствах превращены в пустыри. Конечно, сильное хозяйство само заинтересовано использовать землю для увеличения объема производства. Но слабый или бесхозяйственный производитель, каких, к сожалению, еще много на селе, ничего не теряет, забросив большой кусок земли, до которого у него «не доходят руки». Другими словами, </w:t>
      </w:r>
      <w:r>
        <w:rPr>
          <w:rFonts w:ascii="Times New Roman CYR" w:hAnsi="Times New Roman CYR" w:cs="Times New Roman CYR"/>
          <w:i/>
          <w:iCs/>
        </w:rPr>
        <w:t xml:space="preserve">чистая рента представляет собой </w:t>
      </w:r>
      <w:proofErr w:type="gramStart"/>
      <w:r>
        <w:rPr>
          <w:rFonts w:ascii="Times New Roman CYR" w:hAnsi="Times New Roman CYR" w:cs="Times New Roman CYR"/>
          <w:i/>
          <w:iCs/>
        </w:rPr>
        <w:t>экономический механизм</w:t>
      </w:r>
      <w:proofErr w:type="gramEnd"/>
      <w:r>
        <w:rPr>
          <w:rFonts w:ascii="Times New Roman CYR" w:hAnsi="Times New Roman CYR" w:cs="Times New Roman CYR"/>
          <w:i/>
          <w:iCs/>
        </w:rPr>
        <w:t xml:space="preserve">, обеспечивающий рачительное отношение к ограниченному природному ресурсу </w:t>
      </w:r>
      <w:r>
        <w:rPr>
          <w:rFonts w:ascii="Symbol" w:hAnsi="Symbol" w:cs="Symbol"/>
          <w:i/>
          <w:iCs/>
        </w:rPr>
        <w:t></w:t>
      </w:r>
      <w:r>
        <w:rPr>
          <w:rFonts w:ascii="Times New Roman CYR" w:hAnsi="Times New Roman CYR" w:cs="Times New Roman CYR"/>
          <w:i/>
          <w:iCs/>
        </w:rPr>
        <w:t xml:space="preserve"> земле.</w:t>
      </w:r>
      <w:r>
        <w:rPr>
          <w:rFonts w:ascii="Times New Roman CYR" w:hAnsi="Times New Roman CYR" w:cs="Times New Roman CYR"/>
        </w:rPr>
        <w:t xml:space="preserve"> </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Распределение земельной ренты</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Распределение земельной ренты между субъектами аграрного производства зависит от типа ренты.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color w:val="B62D27"/>
          <w:u w:val="single"/>
        </w:rPr>
        <w:t>Дифференциальная рента I</w:t>
      </w:r>
      <w:r>
        <w:rPr>
          <w:rFonts w:ascii="Times New Roman CYR" w:hAnsi="Times New Roman CYR" w:cs="Times New Roman CYR"/>
        </w:rPr>
        <w:t xml:space="preserve"> практически в полном объеме попадает к землевладельцу, поскольку он устанавливает арендную плату на уровне, учитывающем качество участков. Дифференциальная рента II является результатом производственных усилий арендатора и полностью присваивается им за вычетом подоходного налога. Во всяком </w:t>
      </w:r>
      <w:proofErr w:type="gramStart"/>
      <w:r>
        <w:rPr>
          <w:rFonts w:ascii="Times New Roman CYR" w:hAnsi="Times New Roman CYR" w:cs="Times New Roman CYR"/>
        </w:rPr>
        <w:t>случае</w:t>
      </w:r>
      <w:proofErr w:type="gramEnd"/>
      <w:r>
        <w:rPr>
          <w:rFonts w:ascii="Times New Roman CYR" w:hAnsi="Times New Roman CYR" w:cs="Times New Roman CYR"/>
        </w:rPr>
        <w:t xml:space="preserve"> так обстоит дело до завершения срока арендного договора. После же его окончания </w:t>
      </w:r>
      <w:r>
        <w:rPr>
          <w:rFonts w:ascii="Times New Roman CYR" w:hAnsi="Times New Roman CYR" w:cs="Times New Roman CYR"/>
          <w:b/>
          <w:bCs/>
          <w:color w:val="B62D27"/>
          <w:u w:val="single"/>
        </w:rPr>
        <w:t>дифференциальная рента II</w:t>
      </w:r>
      <w:r>
        <w:rPr>
          <w:rFonts w:ascii="Times New Roman CYR" w:hAnsi="Times New Roman CYR" w:cs="Times New Roman CYR"/>
        </w:rPr>
        <w:t xml:space="preserve"> начинает полностью или частично присваиваться землевладельцем. Дело в том, что достигнутые с помощью усилий арендатора улучшения земли обычно становятся неотделимыми от нее. Так, проложенные внутри хозяйства дороги или мелиоративные сооружения арендатор, покидая участок, не может взять с собой. Это обстоятельство резко усиливает позиции землевладельца при перезаключении договора аренды на новый срок. Он вполне может поставить арендатора перед выбором: </w:t>
      </w:r>
      <w:r>
        <w:rPr>
          <w:rFonts w:ascii="Times New Roman CYR" w:hAnsi="Times New Roman CYR" w:cs="Times New Roman CYR"/>
          <w:i/>
          <w:iCs/>
        </w:rPr>
        <w:t>плати больше или уходи</w:t>
      </w:r>
      <w:r>
        <w:rPr>
          <w:rFonts w:ascii="Times New Roman CYR" w:hAnsi="Times New Roman CYR" w:cs="Times New Roman CYR"/>
        </w:rPr>
        <w:t>. Причем в последнем случае землевладелец ничем не рискует. За улучшенную землю новый арендатор легко согласится платить больше.</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Описанная механика присвоения дифференциальной ренты II сказывается на эффективности ведения сельскохозяйственного производства. В частности, появляется зависимость между сроками аренды и отношением арендаторов к земле. При коротких сроках аренды арендаторы не заинтересованы в улучшении качеств земли: после окончания арендного договора они от собственных усилий только понесут потери. Чем лучше станет земля, тем резче поднимется арендная плата. При </w:t>
      </w:r>
      <w:proofErr w:type="gramStart"/>
      <w:r>
        <w:rPr>
          <w:rFonts w:ascii="Times New Roman CYR" w:hAnsi="Times New Roman CYR" w:cs="Times New Roman CYR"/>
        </w:rPr>
        <w:t>длинных сроках</w:t>
      </w:r>
      <w:proofErr w:type="gramEnd"/>
      <w:r>
        <w:rPr>
          <w:rFonts w:ascii="Times New Roman CYR" w:hAnsi="Times New Roman CYR" w:cs="Times New Roman CYR"/>
        </w:rPr>
        <w:t xml:space="preserve">, напротив, смысл улучшать землю есть </w:t>
      </w:r>
      <w:r>
        <w:rPr>
          <w:rFonts w:ascii="Symbol" w:hAnsi="Symbol" w:cs="Symbol"/>
        </w:rPr>
        <w:t></w:t>
      </w:r>
      <w:r>
        <w:rPr>
          <w:rFonts w:ascii="Times New Roman CYR" w:hAnsi="Times New Roman CYR" w:cs="Times New Roman CYR"/>
        </w:rPr>
        <w:t xml:space="preserve"> все время, пока аренда действует, дифференциальную ренту II будет получать арендатор. Таким образом, только </w:t>
      </w:r>
      <w:proofErr w:type="gramStart"/>
      <w:r>
        <w:rPr>
          <w:rFonts w:ascii="Times New Roman CYR" w:hAnsi="Times New Roman CYR" w:cs="Times New Roman CYR"/>
        </w:rPr>
        <w:t>длинные сроки</w:t>
      </w:r>
      <w:proofErr w:type="gramEnd"/>
      <w:r>
        <w:rPr>
          <w:rFonts w:ascii="Times New Roman CYR" w:hAnsi="Times New Roman CYR" w:cs="Times New Roman CYR"/>
        </w:rPr>
        <w:t xml:space="preserve"> аренды способствуют рачительному отношению к земле.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Чистая рента присваивается землевладельцем</w:t>
      </w:r>
      <w:proofErr w:type="gramStart"/>
      <w:r>
        <w:rPr>
          <w:rFonts w:ascii="Times New Roman CYR" w:hAnsi="Times New Roman CYR" w:cs="Times New Roman CYR"/>
          <w:vertAlign w:val="superscript"/>
        </w:rPr>
        <w:t>2</w:t>
      </w:r>
      <w:proofErr w:type="gramEnd"/>
      <w:r>
        <w:rPr>
          <w:rFonts w:ascii="Times New Roman CYR" w:hAnsi="Times New Roman CYR" w:cs="Times New Roman CYR"/>
        </w:rPr>
        <w:t xml:space="preserve"> в форме арендной платы. Для него она выступает в качестве вознаграждения за обладание абсолютно </w:t>
      </w:r>
      <w:r>
        <w:rPr>
          <w:rFonts w:ascii="Times New Roman CYR" w:hAnsi="Times New Roman CYR" w:cs="Times New Roman CYR"/>
          <w:b/>
          <w:bCs/>
          <w:color w:val="B62D27"/>
          <w:u w:val="single"/>
        </w:rPr>
        <w:t>ограниченным ресурсом</w:t>
      </w:r>
      <w:r>
        <w:rPr>
          <w:rFonts w:ascii="Times New Roman CYR" w:hAnsi="Times New Roman CYR" w:cs="Times New Roman CYR"/>
        </w:rPr>
        <w:t xml:space="preserve">. </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Рента и арендная плата</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lastRenderedPageBreak/>
        <w:t xml:space="preserve">После рассмотрения процесса распределения ренты мы можем уточнить понятия ренты и арендной платы, которые часто смешиваются не только в массовой, но и в профессиональной литературе.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i/>
          <w:iCs/>
        </w:rPr>
        <w:t xml:space="preserve">Арендной платой называется вознаграждение за пользование землей, выплачиваемое арендатором землевладельцу. </w:t>
      </w:r>
      <w:r>
        <w:rPr>
          <w:rFonts w:ascii="Times New Roman CYR" w:hAnsi="Times New Roman CYR" w:cs="Times New Roman CYR"/>
        </w:rPr>
        <w:t>Или, иными словами,</w:t>
      </w:r>
      <w:r>
        <w:rPr>
          <w:rFonts w:ascii="Times New Roman CYR" w:hAnsi="Times New Roman CYR" w:cs="Times New Roman CYR"/>
          <w:i/>
          <w:iCs/>
        </w:rPr>
        <w:t xml:space="preserve"> плата за уступку землевладельцем арендатору части из пучка прав собственности на землю.</w:t>
      </w:r>
      <w:r>
        <w:rPr>
          <w:rFonts w:ascii="Times New Roman CYR" w:hAnsi="Times New Roman CYR" w:cs="Times New Roman CYR"/>
        </w:rPr>
        <w:t xml:space="preserve"> Экономической основой арендной платы является </w:t>
      </w:r>
      <w:r>
        <w:rPr>
          <w:rFonts w:ascii="Times New Roman CYR" w:hAnsi="Times New Roman CYR" w:cs="Times New Roman CYR"/>
          <w:b/>
          <w:bCs/>
          <w:color w:val="B62D27"/>
          <w:u w:val="single"/>
        </w:rPr>
        <w:t>рента</w:t>
      </w:r>
      <w:r>
        <w:rPr>
          <w:rFonts w:ascii="Times New Roman CYR" w:hAnsi="Times New Roman CYR" w:cs="Times New Roman CYR"/>
        </w:rPr>
        <w:t xml:space="preserve">. Вместе с тем количественно рента и арендная плата различаются. С одной стороны, не все виды ренты входят в арендную плату (например, дифференциальную ренту II арендатор не передает землевладельцу). С другой стороны, арендная плата, являясь суммарной, совокупной величиной выплат за передачу в аренду конкретного земельного участка, часто включает платежи </w:t>
      </w:r>
      <w:proofErr w:type="spellStart"/>
      <w:r>
        <w:rPr>
          <w:rFonts w:ascii="Times New Roman CYR" w:hAnsi="Times New Roman CYR" w:cs="Times New Roman CYR"/>
        </w:rPr>
        <w:t>нерентного</w:t>
      </w:r>
      <w:proofErr w:type="spellEnd"/>
      <w:r>
        <w:rPr>
          <w:rFonts w:ascii="Times New Roman CYR" w:hAnsi="Times New Roman CYR" w:cs="Times New Roman CYR"/>
        </w:rPr>
        <w:t xml:space="preserve"> происхождения. Так, участок обычно сдается вместе с находящимися на нем постройками, оборудованием и даже с инвентарем. Плата за эти компоненты с точки зрения теории должна рассматриваться как процент: ведь здесь передается в пользование фактор капитал, а не земля.</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Арендная плата выступает как рыночная цена передачи права пользования землей и оказывает решающее воздействие на объемы спроса и предложения на землю.</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Равновесие на рынке земли</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b/>
          <w:bCs/>
          <w:color w:val="B62D27"/>
          <w:u w:val="single"/>
        </w:rPr>
        <w:t>Предложение</w:t>
      </w:r>
      <w:r>
        <w:rPr>
          <w:rFonts w:ascii="Times New Roman CYR" w:hAnsi="Times New Roman CYR" w:cs="Times New Roman CYR"/>
        </w:rPr>
        <w:t xml:space="preserve"> участков землевладельцами и </w:t>
      </w:r>
      <w:r>
        <w:rPr>
          <w:rFonts w:ascii="Times New Roman CYR" w:hAnsi="Times New Roman CYR" w:cs="Times New Roman CYR"/>
          <w:b/>
          <w:bCs/>
          <w:color w:val="B62D27"/>
          <w:u w:val="single"/>
        </w:rPr>
        <w:t>спрос</w:t>
      </w:r>
      <w:r>
        <w:rPr>
          <w:rFonts w:ascii="Times New Roman CYR" w:hAnsi="Times New Roman CYR" w:cs="Times New Roman CYR"/>
        </w:rPr>
        <w:t xml:space="preserve"> на них арендаторов можно наглядно представить графически (рис. 13.3).</w:t>
      </w:r>
    </w:p>
    <w:p w:rsidR="005C7C3B" w:rsidRDefault="005C7C3B" w:rsidP="005C7C3B">
      <w:pPr>
        <w:widowControl w:val="0"/>
        <w:tabs>
          <w:tab w:val="left" w:pos="2438"/>
        </w:tabs>
        <w:autoSpaceDE w:val="0"/>
        <w:autoSpaceDN w:val="0"/>
        <w:adjustRightInd w:val="0"/>
        <w:spacing w:before="120" w:after="120"/>
        <w:ind w:firstLine="567"/>
        <w:jc w:val="center"/>
        <w:rPr>
          <w:rFonts w:ascii="Times New Roman CYR" w:hAnsi="Times New Roman CYR" w:cs="Times New Roman CYR"/>
          <w:sz w:val="20"/>
          <w:szCs w:val="20"/>
        </w:rPr>
      </w:pPr>
      <w:r>
        <w:rPr>
          <w:rFonts w:ascii="Times New Roman CYR" w:hAnsi="Times New Roman CYR" w:cs="Times New Roman CYR"/>
          <w:noProof/>
          <w:sz w:val="28"/>
          <w:szCs w:val="28"/>
        </w:rPr>
        <w:drawing>
          <wp:inline distT="0" distB="0" distL="0" distR="0" wp14:anchorId="11619641" wp14:editId="67CDFDC6">
            <wp:extent cx="3286125" cy="2476500"/>
            <wp:effectExtent l="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2" cstate="print"/>
                    <a:srcRect/>
                    <a:stretch>
                      <a:fillRect/>
                    </a:stretch>
                  </pic:blipFill>
                  <pic:spPr bwMode="auto">
                    <a:xfrm>
                      <a:off x="0" y="0"/>
                      <a:ext cx="3286125" cy="2476500"/>
                    </a:xfrm>
                    <a:prstGeom prst="rect">
                      <a:avLst/>
                    </a:prstGeom>
                    <a:noFill/>
                    <a:ln w="9525">
                      <a:noFill/>
                      <a:miter lim="800000"/>
                      <a:headEnd/>
                      <a:tailEnd/>
                    </a:ln>
                  </pic:spPr>
                </pic:pic>
              </a:graphicData>
            </a:graphic>
          </wp:inline>
        </w:drawing>
      </w:r>
    </w:p>
    <w:p w:rsidR="005C7C3B" w:rsidRDefault="005C7C3B" w:rsidP="005C7C3B">
      <w:pPr>
        <w:widowControl w:val="0"/>
        <w:tabs>
          <w:tab w:val="left" w:pos="2438"/>
        </w:tabs>
        <w:autoSpaceDE w:val="0"/>
        <w:autoSpaceDN w:val="0"/>
        <w:adjustRightInd w:val="0"/>
        <w:spacing w:before="120" w:after="120"/>
        <w:ind w:firstLine="567"/>
        <w:jc w:val="center"/>
        <w:rPr>
          <w:rFonts w:ascii="Times New Roman CYR" w:hAnsi="Times New Roman CYR" w:cs="Times New Roman CYR"/>
        </w:rPr>
      </w:pPr>
      <w:r>
        <w:rPr>
          <w:rFonts w:ascii="Times New Roman CYR" w:hAnsi="Times New Roman CYR" w:cs="Times New Roman CYR"/>
          <w:i/>
          <w:iCs/>
        </w:rPr>
        <w:t>Рис. 13.3.</w:t>
      </w:r>
      <w:r>
        <w:rPr>
          <w:rFonts w:ascii="Times New Roman CYR" w:hAnsi="Times New Roman CYR" w:cs="Times New Roman CYR"/>
        </w:rPr>
        <w:t xml:space="preserve"> </w:t>
      </w:r>
      <w:r>
        <w:rPr>
          <w:rFonts w:ascii="Times New Roman CYR" w:hAnsi="Times New Roman CYR" w:cs="Times New Roman CYR"/>
          <w:b/>
          <w:bCs/>
        </w:rPr>
        <w:t>Равновесие на рынке аренды земли</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Предложение земли абсолютно неэластично (вспомним ограниченность земли) и потому изображено на графике вертикальной линией. Спрос на землю представлен кривой с отрицательным наклоном, поскольку он диктуется величиной </w:t>
      </w:r>
      <w:r>
        <w:rPr>
          <w:rFonts w:ascii="Times New Roman CYR" w:hAnsi="Times New Roman CYR" w:cs="Times New Roman CYR"/>
          <w:b/>
          <w:bCs/>
          <w:color w:val="B62D27"/>
          <w:u w:val="single"/>
        </w:rPr>
        <w:t>предельного продукта</w:t>
      </w:r>
      <w:r>
        <w:rPr>
          <w:rFonts w:ascii="Times New Roman CYR" w:hAnsi="Times New Roman CYR" w:cs="Times New Roman CYR"/>
        </w:rPr>
        <w:t xml:space="preserve"> в денежной форме (см. 11.1), который арендатор может получить в результате использования фактора земля в своем производстве. Пересечение обеих кривых устанавливает уровень равновесной арендной платы</w:t>
      </w:r>
      <w:r>
        <w:rPr>
          <w:rFonts w:ascii="Times New Roman CYR" w:hAnsi="Times New Roman CYR" w:cs="Times New Roman CYR"/>
          <w:vertAlign w:val="superscript"/>
        </w:rPr>
        <w:t>3</w:t>
      </w:r>
      <w:r>
        <w:rPr>
          <w:rFonts w:ascii="Times New Roman CYR" w:hAnsi="Times New Roman CYR" w:cs="Times New Roman CYR"/>
        </w:rPr>
        <w:t xml:space="preserve">.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Если величина арендной платы выше уровня равновесия, то количество арендаторов, которые в состоянии заплатить ее, уменьшается. Спрос на землю падает, что вызывает уменьшение арендной платы до равновесного уровня. Если арендная плата отклоняется от точки равновесия вниз, то число желающих арендовать землю превышает ее предложение, обостряется </w:t>
      </w:r>
      <w:r>
        <w:rPr>
          <w:rFonts w:ascii="Times New Roman CYR" w:hAnsi="Times New Roman CYR" w:cs="Times New Roman CYR"/>
          <w:b/>
          <w:bCs/>
          <w:color w:val="B62D27"/>
          <w:u w:val="single"/>
        </w:rPr>
        <w:t>конкуренция</w:t>
      </w:r>
      <w:r>
        <w:rPr>
          <w:rFonts w:ascii="Times New Roman CYR" w:hAnsi="Times New Roman CYR" w:cs="Times New Roman CYR"/>
        </w:rPr>
        <w:t xml:space="preserve"> между арендаторами за участки. Это вызывает увеличение арендной платы до ее равновесного состояния.</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lastRenderedPageBreak/>
        <w:t>Цена земли</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На земельном рынке осуществляются не только арендные операции, но и происходит купля-продажа земли в собственность. Продажная цена земельного участка непосредственно связана с приносимой им арендной платой, поскольку отчуждая землю, ее владелец желает получить суммарную дисконтированную величину всех будущих арендных платежей. Но арендные платежи в предельном случае уходят в неопределенно далекое будущее. Поэтому при дисконтировании должна быть применена формула текущей дисконтированной стоимости для бесконечного периода (подробнее см. 12.2):</w:t>
      </w:r>
    </w:p>
    <w:p w:rsidR="005C7C3B" w:rsidRDefault="005C7C3B" w:rsidP="005C7C3B">
      <w:pPr>
        <w:widowControl w:val="0"/>
        <w:autoSpaceDE w:val="0"/>
        <w:autoSpaceDN w:val="0"/>
        <w:adjustRightInd w:val="0"/>
        <w:spacing w:before="120" w:after="120"/>
        <w:jc w:val="center"/>
        <w:rPr>
          <w:rFonts w:ascii="Times New Roman CYR" w:hAnsi="Times New Roman CYR" w:cs="Times New Roman CYR"/>
        </w:rPr>
      </w:pPr>
      <w:proofErr w:type="spellStart"/>
      <w:r>
        <w:rPr>
          <w:rFonts w:ascii="Times New Roman CYR" w:hAnsi="Times New Roman CYR" w:cs="Times New Roman CYR"/>
        </w:rPr>
        <w:t>Р</w:t>
      </w:r>
      <w:r>
        <w:rPr>
          <w:rFonts w:ascii="Times New Roman CYR" w:hAnsi="Times New Roman CYR" w:cs="Times New Roman CYR"/>
          <w:vertAlign w:val="subscript"/>
        </w:rPr>
        <w:t>земли</w:t>
      </w:r>
      <w:proofErr w:type="spellEnd"/>
      <w:r>
        <w:rPr>
          <w:rFonts w:ascii="Times New Roman CYR" w:hAnsi="Times New Roman CYR" w:cs="Times New Roman CYR"/>
        </w:rPr>
        <w:t xml:space="preserve"> </w:t>
      </w:r>
      <w:r>
        <w:rPr>
          <w:rFonts w:ascii="Symbol" w:hAnsi="Symbol" w:cs="Symbol"/>
          <w:lang w:val="en-US"/>
        </w:rPr>
        <w:t></w:t>
      </w:r>
      <w:r>
        <w:rPr>
          <w:rFonts w:ascii="Times New Roman CYR" w:hAnsi="Times New Roman CYR" w:cs="Times New Roman CYR"/>
        </w:rPr>
        <w:t xml:space="preserve"> </w:t>
      </w:r>
      <w:proofErr w:type="spellStart"/>
      <w:proofErr w:type="gramStart"/>
      <w:r>
        <w:rPr>
          <w:rFonts w:ascii="Times New Roman CYR" w:hAnsi="Times New Roman CYR" w:cs="Times New Roman CYR"/>
        </w:rPr>
        <w:t>PDV</w:t>
      </w:r>
      <w:proofErr w:type="gramEnd"/>
      <w:r>
        <w:rPr>
          <w:rFonts w:ascii="Times New Roman CYR" w:hAnsi="Times New Roman CYR" w:cs="Times New Roman CYR"/>
          <w:vertAlign w:val="subscript"/>
        </w:rPr>
        <w:t>беск</w:t>
      </w:r>
      <w:proofErr w:type="spellEnd"/>
      <w:r>
        <w:rPr>
          <w:rFonts w:ascii="Times New Roman CYR" w:hAnsi="Times New Roman CYR" w:cs="Times New Roman CYR"/>
        </w:rPr>
        <w:t xml:space="preserve"> </w:t>
      </w:r>
      <w:r>
        <w:rPr>
          <w:rFonts w:ascii="Symbol" w:hAnsi="Symbol" w:cs="Symbol"/>
          <w:lang w:val="en-US"/>
        </w:rPr>
        <w:t></w:t>
      </w:r>
      <w:r>
        <w:rPr>
          <w:rFonts w:ascii="Times New Roman CYR" w:hAnsi="Times New Roman CYR" w:cs="Times New Roman CYR"/>
        </w:rPr>
        <w:t xml:space="preserve"> </w:t>
      </w:r>
      <w:proofErr w:type="spellStart"/>
      <w:r>
        <w:rPr>
          <w:rFonts w:ascii="Times New Roman CYR" w:hAnsi="Times New Roman CYR" w:cs="Times New Roman CYR"/>
        </w:rPr>
        <w:t>TR</w:t>
      </w:r>
      <w:r>
        <w:rPr>
          <w:rFonts w:ascii="Times New Roman CYR" w:hAnsi="Times New Roman CYR" w:cs="Times New Roman CYR"/>
          <w:vertAlign w:val="subscript"/>
        </w:rPr>
        <w:t>const</w:t>
      </w:r>
      <w:proofErr w:type="spellEnd"/>
      <w:r>
        <w:rPr>
          <w:rFonts w:ascii="Times New Roman CYR" w:hAnsi="Times New Roman CYR" w:cs="Times New Roman CYR"/>
          <w:sz w:val="12"/>
          <w:szCs w:val="12"/>
        </w:rPr>
        <w:t xml:space="preserve"> </w:t>
      </w:r>
      <w:r>
        <w:rPr>
          <w:rFonts w:ascii="Times New Roman CYR" w:hAnsi="Times New Roman CYR" w:cs="Times New Roman CYR"/>
        </w:rPr>
        <w:t>/</w:t>
      </w:r>
      <w:r>
        <w:rPr>
          <w:rFonts w:ascii="Times New Roman CYR" w:hAnsi="Times New Roman CYR" w:cs="Times New Roman CYR"/>
          <w:sz w:val="12"/>
          <w:szCs w:val="12"/>
        </w:rPr>
        <w:t xml:space="preserve"> </w:t>
      </w:r>
      <w:r>
        <w:rPr>
          <w:rFonts w:ascii="Times New Roman CYR" w:hAnsi="Times New Roman CYR" w:cs="Times New Roman CYR"/>
        </w:rPr>
        <w:t>i,</w:t>
      </w:r>
    </w:p>
    <w:p w:rsidR="005C7C3B" w:rsidRDefault="005C7C3B" w:rsidP="005C7C3B">
      <w:pPr>
        <w:widowControl w:val="0"/>
        <w:autoSpaceDE w:val="0"/>
        <w:autoSpaceDN w:val="0"/>
        <w:adjustRightInd w:val="0"/>
        <w:jc w:val="both"/>
        <w:rPr>
          <w:rFonts w:ascii="Times New Roman CYR" w:hAnsi="Times New Roman CYR" w:cs="Times New Roman CYR"/>
        </w:rPr>
      </w:pPr>
      <w:r>
        <w:rPr>
          <w:rFonts w:ascii="Times New Roman CYR" w:hAnsi="Times New Roman CYR" w:cs="Times New Roman CYR"/>
        </w:rPr>
        <w:t xml:space="preserve">где </w:t>
      </w:r>
      <w:proofErr w:type="spellStart"/>
      <w:r>
        <w:rPr>
          <w:rFonts w:ascii="Times New Roman CYR" w:hAnsi="Times New Roman CYR" w:cs="Times New Roman CYR"/>
        </w:rPr>
        <w:t>TR</w:t>
      </w:r>
      <w:r>
        <w:rPr>
          <w:rFonts w:ascii="Times New Roman CYR" w:hAnsi="Times New Roman CYR" w:cs="Times New Roman CYR"/>
          <w:vertAlign w:val="subscript"/>
        </w:rPr>
        <w:t>const</w:t>
      </w:r>
      <w:proofErr w:type="spellEnd"/>
      <w:r>
        <w:rPr>
          <w:rFonts w:ascii="Times New Roman CYR" w:hAnsi="Times New Roman CYR" w:cs="Times New Roman CYR"/>
        </w:rPr>
        <w:t xml:space="preserve"> </w:t>
      </w:r>
      <w:r>
        <w:rPr>
          <w:rFonts w:ascii="Symbol" w:hAnsi="Symbol" w:cs="Symbol"/>
        </w:rPr>
        <w:t></w:t>
      </w:r>
      <w:r>
        <w:rPr>
          <w:rFonts w:ascii="Times New Roman CYR" w:hAnsi="Times New Roman CYR" w:cs="Times New Roman CYR"/>
        </w:rPr>
        <w:t xml:space="preserve"> величина годовой арендной платы; i </w:t>
      </w:r>
      <w:r>
        <w:rPr>
          <w:rFonts w:ascii="Symbol" w:hAnsi="Symbol" w:cs="Symbol"/>
        </w:rPr>
        <w:t></w:t>
      </w:r>
      <w:r>
        <w:rPr>
          <w:rFonts w:ascii="Times New Roman CYR" w:hAnsi="Times New Roman CYR" w:cs="Times New Roman CYR"/>
        </w:rPr>
        <w:t xml:space="preserve"> ставка процента.</w:t>
      </w:r>
    </w:p>
    <w:p w:rsidR="005C7C3B" w:rsidRDefault="005C7C3B" w:rsidP="005C7C3B">
      <w:pPr>
        <w:widowControl w:val="0"/>
        <w:autoSpaceDE w:val="0"/>
        <w:autoSpaceDN w:val="0"/>
        <w:adjustRightInd w:val="0"/>
        <w:spacing w:before="120"/>
        <w:ind w:firstLine="567"/>
        <w:jc w:val="both"/>
        <w:rPr>
          <w:rFonts w:ascii="Times New Roman CYR" w:hAnsi="Times New Roman CYR" w:cs="Times New Roman CYR"/>
        </w:rPr>
      </w:pPr>
      <w:r>
        <w:rPr>
          <w:rFonts w:ascii="Times New Roman CYR" w:hAnsi="Times New Roman CYR" w:cs="Times New Roman CYR"/>
        </w:rPr>
        <w:t xml:space="preserve">Другими словами, цена земли определяется двумя факторами: </w:t>
      </w:r>
    </w:p>
    <w:p w:rsidR="005C7C3B" w:rsidRDefault="005C7C3B" w:rsidP="005C7C3B">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1) она прямо пропорциональна приносимой ею </w:t>
      </w:r>
      <w:r>
        <w:rPr>
          <w:rFonts w:ascii="Times New Roman CYR" w:hAnsi="Times New Roman CYR" w:cs="Times New Roman CYR"/>
          <w:b/>
          <w:bCs/>
          <w:color w:val="B62D27"/>
          <w:u w:val="single"/>
        </w:rPr>
        <w:t>арендной плате</w:t>
      </w:r>
      <w:r>
        <w:rPr>
          <w:rFonts w:ascii="Times New Roman CYR" w:hAnsi="Times New Roman CYR" w:cs="Times New Roman CYR"/>
        </w:rPr>
        <w:t xml:space="preserve">; </w:t>
      </w:r>
    </w:p>
    <w:p w:rsidR="005C7C3B" w:rsidRDefault="005C7C3B" w:rsidP="005C7C3B">
      <w:pPr>
        <w:widowControl w:val="0"/>
        <w:tabs>
          <w:tab w:val="left" w:pos="340"/>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2) обратно </w:t>
      </w:r>
      <w:proofErr w:type="gramStart"/>
      <w:r>
        <w:rPr>
          <w:rFonts w:ascii="Times New Roman CYR" w:hAnsi="Times New Roman CYR" w:cs="Times New Roman CYR"/>
        </w:rPr>
        <w:t>пропорциональна</w:t>
      </w:r>
      <w:proofErr w:type="gramEnd"/>
      <w:r>
        <w:rPr>
          <w:rFonts w:ascii="Times New Roman CYR" w:hAnsi="Times New Roman CYR" w:cs="Times New Roman CYR"/>
        </w:rPr>
        <w:t xml:space="preserve"> норме ссудного </w:t>
      </w:r>
      <w:r>
        <w:rPr>
          <w:rFonts w:ascii="Times New Roman CYR" w:hAnsi="Times New Roman CYR" w:cs="Times New Roman CYR"/>
          <w:b/>
          <w:bCs/>
          <w:color w:val="B62D27"/>
          <w:u w:val="single"/>
        </w:rPr>
        <w:t>процента</w:t>
      </w:r>
      <w:r>
        <w:rPr>
          <w:rFonts w:ascii="Times New Roman CYR" w:hAnsi="Times New Roman CYR" w:cs="Times New Roman CYR"/>
        </w:rPr>
        <w:t xml:space="preserve">.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Покупатель и продавец земли всегда сопоставляют арендную плату со ссудным процентом, который можно было бы получить, поместив деньги в </w:t>
      </w:r>
      <w:r>
        <w:rPr>
          <w:rFonts w:ascii="Times New Roman CYR" w:hAnsi="Times New Roman CYR" w:cs="Times New Roman CYR"/>
          <w:b/>
          <w:bCs/>
          <w:color w:val="B62D27"/>
          <w:u w:val="single"/>
        </w:rPr>
        <w:t>банк</w:t>
      </w:r>
      <w:r>
        <w:rPr>
          <w:rFonts w:ascii="Times New Roman CYR" w:hAnsi="Times New Roman CYR" w:cs="Times New Roman CYR"/>
        </w:rPr>
        <w:t xml:space="preserve">.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Поясним это на примере. Какова будет цена земельного участка, если он приносит в год 10 000 руб. арендной платы, а банковский процент равен 4? Тогда </w:t>
      </w:r>
      <w:proofErr w:type="spellStart"/>
      <w:r>
        <w:rPr>
          <w:rFonts w:ascii="Times New Roman CYR" w:hAnsi="Times New Roman CYR" w:cs="Times New Roman CYR"/>
        </w:rPr>
        <w:t>Р</w:t>
      </w:r>
      <w:r>
        <w:rPr>
          <w:rFonts w:ascii="Times New Roman CYR" w:hAnsi="Times New Roman CYR" w:cs="Times New Roman CYR"/>
          <w:vertAlign w:val="subscript"/>
        </w:rPr>
        <w:t>земли</w:t>
      </w:r>
      <w:proofErr w:type="spellEnd"/>
      <w:r>
        <w:rPr>
          <w:rFonts w:ascii="Times New Roman CYR" w:hAnsi="Times New Roman CYR" w:cs="Times New Roman CYR"/>
        </w:rPr>
        <w:t xml:space="preserve"> </w:t>
      </w:r>
      <w:r>
        <w:rPr>
          <w:rFonts w:ascii="Symbol" w:hAnsi="Symbol" w:cs="Symbol"/>
          <w:color w:val="000000"/>
          <w:lang w:val="en-US"/>
        </w:rPr>
        <w:t></w:t>
      </w:r>
      <w:r>
        <w:rPr>
          <w:rFonts w:ascii="Times New Roman CYR" w:hAnsi="Times New Roman CYR" w:cs="Times New Roman CYR"/>
        </w:rPr>
        <w:t xml:space="preserve"> 10 000</w:t>
      </w:r>
      <w:proofErr w:type="gramStart"/>
      <w:r>
        <w:rPr>
          <w:rFonts w:ascii="Times New Roman CYR" w:hAnsi="Times New Roman CYR" w:cs="Times New Roman CYR"/>
        </w:rPr>
        <w:t xml:space="preserve"> :</w:t>
      </w:r>
      <w:proofErr w:type="gramEnd"/>
      <w:r>
        <w:rPr>
          <w:rFonts w:ascii="Times New Roman CYR" w:hAnsi="Times New Roman CYR" w:cs="Times New Roman CYR"/>
        </w:rPr>
        <w:t xml:space="preserve"> 0,04 </w:t>
      </w:r>
      <w:r>
        <w:rPr>
          <w:rFonts w:ascii="Symbol" w:hAnsi="Symbol" w:cs="Symbol"/>
          <w:color w:val="000000"/>
          <w:lang w:val="en-US"/>
        </w:rPr>
        <w:t></w:t>
      </w:r>
      <w:r>
        <w:rPr>
          <w:rFonts w:ascii="Times New Roman CYR" w:hAnsi="Times New Roman CYR" w:cs="Times New Roman CYR"/>
        </w:rPr>
        <w:t xml:space="preserve"> 250 тыс. руб.</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Таким образом, </w:t>
      </w:r>
      <w:r>
        <w:rPr>
          <w:rFonts w:ascii="Times New Roman CYR" w:hAnsi="Times New Roman CYR" w:cs="Times New Roman CYR"/>
          <w:i/>
          <w:iCs/>
        </w:rPr>
        <w:t>рыночная цена земли есть капитализированная арендная плата, т. е. сегодняшняя дисконтированная стоимость всех ожидаемых в будущем арендных платежей.</w:t>
      </w:r>
    </w:p>
    <w:p w:rsidR="005C7C3B" w:rsidRDefault="005C7C3B" w:rsidP="005C7C3B">
      <w:pPr>
        <w:widowControl w:val="0"/>
        <w:autoSpaceDE w:val="0"/>
        <w:autoSpaceDN w:val="0"/>
        <w:adjustRightInd w:val="0"/>
        <w:spacing w:before="120" w:after="120"/>
        <w:jc w:val="center"/>
        <w:rPr>
          <w:rFonts w:ascii="Tahoma" w:hAnsi="Tahoma" w:cs="Tahoma"/>
          <w:b/>
          <w:bCs/>
          <w:color w:val="6A0D05"/>
        </w:rPr>
      </w:pPr>
      <w:r>
        <w:rPr>
          <w:rFonts w:ascii="Tahoma" w:hAnsi="Tahoma" w:cs="Tahoma"/>
          <w:b/>
          <w:bCs/>
          <w:color w:val="6A0D05"/>
        </w:rPr>
        <w:t>13.3.3. Аграрный рынок России</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Трудности развития сельского хозяйства</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Сельское хозяйство Российской Федерации в настоящее время еще не вышло на оптимальный уровень своего развития и характеризуется, к сожалению, низкой эффективностью. По основным экономическим показателям </w:t>
      </w:r>
      <w:r>
        <w:rPr>
          <w:rFonts w:ascii="Times New Roman CYR" w:hAnsi="Times New Roman CYR" w:cs="Times New Roman CYR"/>
          <w:b/>
          <w:bCs/>
          <w:color w:val="B62D27"/>
          <w:u w:val="single"/>
        </w:rPr>
        <w:t>аграрный сектор</w:t>
      </w:r>
      <w:r>
        <w:rPr>
          <w:rFonts w:ascii="Times New Roman CYR" w:hAnsi="Times New Roman CYR" w:cs="Times New Roman CYR"/>
        </w:rPr>
        <w:t xml:space="preserve"> России ощутимо отстает от передовых хозяйств США и Западной Европы, причем этот разрыв отнюдь не сокращается, а наоборот, увеличивается.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Достаточно привести следующие данные. </w:t>
      </w:r>
      <w:r>
        <w:rPr>
          <w:rFonts w:ascii="Times New Roman CYR" w:hAnsi="Times New Roman CYR" w:cs="Times New Roman CYR"/>
          <w:b/>
          <w:bCs/>
          <w:color w:val="B62D27"/>
          <w:u w:val="single"/>
        </w:rPr>
        <w:t>Производительность труда</w:t>
      </w:r>
      <w:r>
        <w:rPr>
          <w:rFonts w:ascii="Times New Roman CYR" w:hAnsi="Times New Roman CYR" w:cs="Times New Roman CYR"/>
        </w:rPr>
        <w:t xml:space="preserve"> в российском земледелии меньше, чем в США, в 8 раз, а в животноводстве </w:t>
      </w:r>
      <w:r>
        <w:rPr>
          <w:rFonts w:ascii="Symbol" w:hAnsi="Symbol" w:cs="Symbol"/>
        </w:rPr>
        <w:t></w:t>
      </w:r>
      <w:r>
        <w:rPr>
          <w:rFonts w:ascii="Times New Roman CYR" w:hAnsi="Times New Roman CYR" w:cs="Times New Roman CYR"/>
        </w:rPr>
        <w:t xml:space="preserve"> почти в 40 раз. На единицу животноводческой продукции расходуется зерна в 2</w:t>
      </w:r>
      <w:r>
        <w:rPr>
          <w:rFonts w:ascii="Symbol" w:hAnsi="Symbol" w:cs="Symbol"/>
        </w:rPr>
        <w:t></w:t>
      </w:r>
      <w:r>
        <w:rPr>
          <w:rFonts w:ascii="Times New Roman CYR" w:hAnsi="Times New Roman CYR" w:cs="Times New Roman CYR"/>
        </w:rPr>
        <w:t>3 раза больше, чем в большинстве развитых стран. Потери сельскохозяйственной продукции при уборке, транспортировке и хранении, по оценкам экспертов, часто достигают трети всего урожая.</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Из крупнейшей в начале века страны </w:t>
      </w:r>
      <w:r>
        <w:rPr>
          <w:rFonts w:ascii="Symbol" w:hAnsi="Symbol" w:cs="Symbol"/>
        </w:rPr>
        <w:t></w:t>
      </w:r>
      <w:r>
        <w:rPr>
          <w:rFonts w:ascii="Times New Roman CYR" w:hAnsi="Times New Roman CYR" w:cs="Times New Roman CYR"/>
        </w:rPr>
        <w:t xml:space="preserve"> экспортера сельскохозяйственной продукции Россия превратилась в главного ее импортера. Так, в 1911 г. в связи с выгодной конъюнктурой на мировом рынке Россия вывезла 13,5 </w:t>
      </w:r>
      <w:proofErr w:type="gramStart"/>
      <w:r>
        <w:rPr>
          <w:rFonts w:ascii="Times New Roman CYR" w:hAnsi="Times New Roman CYR" w:cs="Times New Roman CYR"/>
        </w:rPr>
        <w:t>млн</w:t>
      </w:r>
      <w:proofErr w:type="gramEnd"/>
      <w:r>
        <w:rPr>
          <w:rFonts w:ascii="Times New Roman CYR" w:hAnsi="Times New Roman CYR" w:cs="Times New Roman CYR"/>
        </w:rPr>
        <w:t xml:space="preserve"> т зерна. С 1960-х годов можно говорить о начале эпохи </w:t>
      </w:r>
      <w:r>
        <w:rPr>
          <w:rFonts w:ascii="Times New Roman CYR" w:hAnsi="Times New Roman CYR" w:cs="Times New Roman CYR"/>
          <w:b/>
          <w:bCs/>
          <w:color w:val="B62D27"/>
          <w:u w:val="single"/>
        </w:rPr>
        <w:t>импорта</w:t>
      </w:r>
      <w:r>
        <w:rPr>
          <w:rFonts w:ascii="Times New Roman CYR" w:hAnsi="Times New Roman CYR" w:cs="Times New Roman CYR"/>
        </w:rPr>
        <w:t xml:space="preserve"> продовольствия. Однако до середины 1980-х годов его ввоз был ограниченным: импортировалось в основном фуражное зерно в связи с попыткой создания в СССР интенсивного животноводства. Со второй половины 80-х годов увеличение импорта продовольствия приобрело лавинообразный характер. При этом акцент сместился с импорта кормов для собственного животноводческого производства на ввоз полностью готового продовольствия.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целом в последние годы за счет импорта обеспечивается примерно треть общего </w:t>
      </w:r>
      <w:r>
        <w:rPr>
          <w:rFonts w:ascii="Times New Roman CYR" w:hAnsi="Times New Roman CYR" w:cs="Times New Roman CYR"/>
        </w:rPr>
        <w:lastRenderedPageBreak/>
        <w:t xml:space="preserve">потребления продовольствия в стране и свыше половины его розничного товарооборота. Это обстоятельство было одной из главных причин резкого снижения уровня жизни населения после девальвации 1998 г.: импортное продовольствие резко подорожало, а своим </w:t>
      </w:r>
      <w:r>
        <w:rPr>
          <w:rFonts w:ascii="Symbol" w:hAnsi="Symbol" w:cs="Symbol"/>
        </w:rPr>
        <w:t></w:t>
      </w:r>
      <w:r>
        <w:rPr>
          <w:rFonts w:ascii="Times New Roman CYR" w:hAnsi="Times New Roman CYR" w:cs="Times New Roman CYR"/>
        </w:rPr>
        <w:t xml:space="preserve"> при современном уровне его производства </w:t>
      </w:r>
      <w:r>
        <w:rPr>
          <w:rFonts w:ascii="Symbol" w:hAnsi="Symbol" w:cs="Symbol"/>
        </w:rPr>
        <w:t></w:t>
      </w:r>
      <w:r>
        <w:rPr>
          <w:rFonts w:ascii="Times New Roman CYR" w:hAnsi="Times New Roman CYR" w:cs="Times New Roman CYR"/>
        </w:rPr>
        <w:t xml:space="preserve"> страна уже не могла обойтись.</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Такое состояние аграрного сектора России обусловлено целым рядом причин. Многие из них носят исторический характер: сельское хозяйство было, вероятно, тем сектором экономики, где планово-административная система управления менее всего приемлема. Начало сева не по погоде, а по приказу из райцентра, оценка успешности полевых работ по числу обработанных гектаров, а не по качеству ухода за посевами </w:t>
      </w:r>
      <w:r>
        <w:rPr>
          <w:rFonts w:ascii="Symbol" w:hAnsi="Symbol" w:cs="Symbol"/>
        </w:rPr>
        <w:t></w:t>
      </w:r>
      <w:r>
        <w:rPr>
          <w:rFonts w:ascii="Times New Roman CYR" w:hAnsi="Times New Roman CYR" w:cs="Times New Roman CYR"/>
        </w:rPr>
        <w:t xml:space="preserve"> вряд ли что-либо могло быть более чуждым самой природе сельского труда, чем командная система!</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Другие причины коренятся уже в нашем времени, но связаны с проблемами всей экономики, а не собственно аграрного сектора. Так, экономический кризис резко снизил спрос на аграрную продукцию; непродуманная внешнеэкономическая политика позволила мощным иностранным поставщикам продовольствия вступить в прямую конкуренцию с неподготовленным к рыночным условиям </w:t>
      </w:r>
      <w:r>
        <w:rPr>
          <w:rFonts w:ascii="Times New Roman CYR" w:hAnsi="Times New Roman CYR" w:cs="Times New Roman CYR"/>
          <w:b/>
          <w:bCs/>
          <w:color w:val="B62D27"/>
          <w:u w:val="single"/>
        </w:rPr>
        <w:t>отечественным сельским хозяйством</w:t>
      </w:r>
      <w:r>
        <w:rPr>
          <w:rFonts w:ascii="Times New Roman CYR" w:hAnsi="Times New Roman CYR" w:cs="Times New Roman CYR"/>
        </w:rPr>
        <w:t xml:space="preserve">. </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Проблема частной собственности на землю в России</w:t>
      </w:r>
    </w:p>
    <w:p w:rsidR="005C7C3B" w:rsidRDefault="005C7C3B" w:rsidP="005C7C3B">
      <w:pPr>
        <w:widowControl w:val="0"/>
        <w:autoSpaceDE w:val="0"/>
        <w:autoSpaceDN w:val="0"/>
        <w:adjustRightInd w:val="0"/>
        <w:ind w:firstLine="567"/>
        <w:jc w:val="both"/>
        <w:rPr>
          <w:rFonts w:ascii="Times New Roman CYR" w:hAnsi="Times New Roman CYR" w:cs="Times New Roman CYR"/>
          <w:i/>
          <w:iCs/>
        </w:rPr>
      </w:pPr>
      <w:r>
        <w:rPr>
          <w:rFonts w:ascii="Times New Roman CYR" w:hAnsi="Times New Roman CYR" w:cs="Times New Roman CYR"/>
        </w:rPr>
        <w:t xml:space="preserve">В качестве базовой, главной проблемы, на которой выстраивается гигантское сооружение многочисленных сложностей и недочетов, трудностей и нестыковок, характерных для самого аграрного сектора, следует выделить отсутствие в России вплоть до самого последнего времени </w:t>
      </w:r>
      <w:r>
        <w:rPr>
          <w:rFonts w:ascii="Times New Roman CYR" w:hAnsi="Times New Roman CYR" w:cs="Times New Roman CYR"/>
          <w:b/>
          <w:bCs/>
          <w:color w:val="B62D27"/>
          <w:u w:val="single"/>
        </w:rPr>
        <w:t>частной собственности</w:t>
      </w:r>
      <w:r>
        <w:rPr>
          <w:rFonts w:ascii="Times New Roman CYR" w:hAnsi="Times New Roman CYR" w:cs="Times New Roman CYR"/>
        </w:rPr>
        <w:t xml:space="preserve"> на </w:t>
      </w:r>
      <w:r>
        <w:rPr>
          <w:rFonts w:ascii="Times New Roman CYR" w:hAnsi="Times New Roman CYR" w:cs="Times New Roman CYR"/>
          <w:b/>
          <w:bCs/>
          <w:color w:val="B62D27"/>
          <w:u w:val="single"/>
        </w:rPr>
        <w:t>землю</w:t>
      </w:r>
      <w:r>
        <w:rPr>
          <w:rFonts w:ascii="Times New Roman CYR" w:hAnsi="Times New Roman CYR" w:cs="Times New Roman CYR"/>
        </w:rPr>
        <w:t>. Законы, реально легализирующие частную собственность на этот важнейший ресурс, вступили в силу только в 2002</w:t>
      </w:r>
      <w:r>
        <w:rPr>
          <w:rFonts w:ascii="Symbol" w:hAnsi="Symbol" w:cs="Symbol"/>
        </w:rPr>
        <w:t></w:t>
      </w:r>
      <w:r>
        <w:rPr>
          <w:rFonts w:ascii="Times New Roman CYR" w:hAnsi="Times New Roman CYR" w:cs="Times New Roman CYR"/>
        </w:rPr>
        <w:t xml:space="preserve">2003 гг., и практики функционирования земельного рынка еще нет. Нормальный рыночный механизм, при котором ограниченный ресурс достается тому </w:t>
      </w:r>
      <w:r>
        <w:rPr>
          <w:rFonts w:ascii="Times New Roman CYR" w:hAnsi="Times New Roman CYR" w:cs="Times New Roman CYR"/>
          <w:b/>
          <w:bCs/>
          <w:color w:val="B62D27"/>
          <w:u w:val="single"/>
        </w:rPr>
        <w:t>субъекту экономики</w:t>
      </w:r>
      <w:r>
        <w:rPr>
          <w:rFonts w:ascii="Times New Roman CYR" w:hAnsi="Times New Roman CYR" w:cs="Times New Roman CYR"/>
        </w:rPr>
        <w:t xml:space="preserve">, который может его максимально эффективно использовать (а потому готов за него больше заплатить), пока остается блокированным. Попав в руки нерадивого владельца или даже вообще оставаясь заброшенной и неиспользуемой, земля не может перейти к более рачительному хозяину.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Не может быть в этих условиях и нормальных арендных отношений, в том числе и </w:t>
      </w:r>
      <w:r>
        <w:rPr>
          <w:rFonts w:ascii="Times New Roman CYR" w:hAnsi="Times New Roman CYR" w:cs="Times New Roman CYR"/>
          <w:b/>
          <w:bCs/>
          <w:color w:val="B62D27"/>
          <w:u w:val="single"/>
        </w:rPr>
        <w:t>чистой ренты</w:t>
      </w:r>
      <w:r>
        <w:rPr>
          <w:rFonts w:ascii="Times New Roman CYR" w:hAnsi="Times New Roman CYR" w:cs="Times New Roman CYR"/>
        </w:rPr>
        <w:t xml:space="preserve">. А это означает, что мотивация производителей сельскохозяйственной продукции к бережному использованию земли сильно ослаблена. Мотивация же, основанная лишь на </w:t>
      </w:r>
      <w:r>
        <w:rPr>
          <w:rFonts w:ascii="Times New Roman CYR" w:hAnsi="Times New Roman CYR" w:cs="Times New Roman CYR"/>
          <w:b/>
          <w:bCs/>
          <w:color w:val="B62D27"/>
          <w:u w:val="single"/>
        </w:rPr>
        <w:t>дифференциальной ренте</w:t>
      </w:r>
      <w:r>
        <w:rPr>
          <w:rFonts w:ascii="Times New Roman CYR" w:hAnsi="Times New Roman CYR" w:cs="Times New Roman CYR"/>
        </w:rPr>
        <w:t xml:space="preserve">, явно недостаточна. Отсюда </w:t>
      </w:r>
      <w:r>
        <w:rPr>
          <w:rFonts w:ascii="Symbol" w:hAnsi="Symbol" w:cs="Symbol"/>
        </w:rPr>
        <w:t></w:t>
      </w:r>
      <w:r>
        <w:rPr>
          <w:rFonts w:ascii="Times New Roman CYR" w:hAnsi="Times New Roman CYR" w:cs="Times New Roman CYR"/>
        </w:rPr>
        <w:t xml:space="preserve"> отсутствие у </w:t>
      </w:r>
      <w:proofErr w:type="gramStart"/>
      <w:r>
        <w:rPr>
          <w:rFonts w:ascii="Times New Roman CYR" w:hAnsi="Times New Roman CYR" w:cs="Times New Roman CYR"/>
        </w:rPr>
        <w:t>работающих</w:t>
      </w:r>
      <w:proofErr w:type="gramEnd"/>
      <w:r>
        <w:rPr>
          <w:rFonts w:ascii="Times New Roman CYR" w:hAnsi="Times New Roman CYR" w:cs="Times New Roman CYR"/>
        </w:rPr>
        <w:t xml:space="preserve"> на земле чувства хозяина и наличие хищнического, потребительского отношения к природе.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Тесная связь существует также между собственностью на землю и финансированием сельскохозяйственных предприятий, в котором они острейшим образом нуждаются для закупки техники, удобрений, кормов. Дело в том, что земля как недвижимое имущество традиционно считается одним из наиболее надежных видов залога, под который банки охотно выдают </w:t>
      </w:r>
      <w:r>
        <w:rPr>
          <w:rFonts w:ascii="Times New Roman CYR" w:hAnsi="Times New Roman CYR" w:cs="Times New Roman CYR"/>
          <w:b/>
          <w:bCs/>
          <w:color w:val="B62D27"/>
          <w:u w:val="single"/>
        </w:rPr>
        <w:t>кредиты</w:t>
      </w:r>
      <w:r>
        <w:rPr>
          <w:rFonts w:ascii="Times New Roman CYR" w:hAnsi="Times New Roman CYR" w:cs="Times New Roman CYR"/>
        </w:rPr>
        <w:t>. У наших аграрных предприятий этого источника средств пока нет.</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Наконец, частная собственность способна ограничить неприкрытое административное вмешательство центральных и местных властных структур в хозяйственные дела коллективных и фермерских хозяйств, ныне подчас граничащее с произволом.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Таким образом, с точки зрения </w:t>
      </w:r>
      <w:r>
        <w:rPr>
          <w:rFonts w:ascii="Times New Roman CYR" w:hAnsi="Times New Roman CYR" w:cs="Times New Roman CYR"/>
          <w:b/>
          <w:bCs/>
          <w:i/>
          <w:iCs/>
          <w:color w:val="B62D27"/>
          <w:u w:val="single"/>
        </w:rPr>
        <w:t>экономической теории</w:t>
      </w:r>
      <w:r>
        <w:rPr>
          <w:rFonts w:ascii="Times New Roman CYR" w:hAnsi="Times New Roman CYR" w:cs="Times New Roman CYR"/>
        </w:rPr>
        <w:t xml:space="preserve"> представляется абсурдным волевое исключение из системы рыночных отношений столь важной составной части, как частная собственность на фактор земля. Принятие нового Земельного кодекса РФ и других законов, вводящих реальное право частной собственности на землю, в этом смысле представляет собой абсолютно верное решение. Вместе с тем </w:t>
      </w:r>
      <w:r>
        <w:rPr>
          <w:rFonts w:ascii="Times New Roman CYR" w:hAnsi="Times New Roman CYR" w:cs="Times New Roman CYR"/>
          <w:i/>
          <w:iCs/>
        </w:rPr>
        <w:t>практическая</w:t>
      </w:r>
      <w:r>
        <w:rPr>
          <w:rFonts w:ascii="Times New Roman CYR" w:hAnsi="Times New Roman CYR" w:cs="Times New Roman CYR"/>
        </w:rPr>
        <w:t xml:space="preserve"> реализация частной собственности на </w:t>
      </w:r>
      <w:r>
        <w:rPr>
          <w:rFonts w:ascii="Times New Roman CYR" w:hAnsi="Times New Roman CYR" w:cs="Times New Roman CYR"/>
        </w:rPr>
        <w:lastRenderedPageBreak/>
        <w:t>землю в современных российских условиях сопряжена с огромными рисками. Лучше всего понять их происхождение можно, рассмотрев положение сельскохозяйственных предприятий страны.</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Основные субъекты аграрного рынка</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Важнейшей особенностью аграрного рынка России является исключительно слабое распространение арендных отношений в сельском хозяйстве. Обработку земли обычно ведет сам владелец. При этом существуют три основных типа хозяйств.</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Бывшие колхозы и совхозы</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Акционерные общества и товарищества созданы на месте бывших </w:t>
      </w:r>
      <w:r>
        <w:rPr>
          <w:rFonts w:ascii="Times New Roman CYR" w:hAnsi="Times New Roman CYR" w:cs="Times New Roman CYR"/>
          <w:b/>
          <w:bCs/>
          <w:color w:val="B62D27"/>
          <w:u w:val="single"/>
        </w:rPr>
        <w:t>колхозов</w:t>
      </w:r>
      <w:r>
        <w:rPr>
          <w:rFonts w:ascii="Times New Roman CYR" w:hAnsi="Times New Roman CYR" w:cs="Times New Roman CYR"/>
        </w:rPr>
        <w:t xml:space="preserve"> и </w:t>
      </w:r>
      <w:r>
        <w:rPr>
          <w:rFonts w:ascii="Times New Roman CYR" w:hAnsi="Times New Roman CYR" w:cs="Times New Roman CYR"/>
          <w:b/>
          <w:bCs/>
          <w:color w:val="B62D27"/>
          <w:u w:val="single"/>
        </w:rPr>
        <w:t>совхозов</w:t>
      </w:r>
      <w:r>
        <w:rPr>
          <w:rFonts w:ascii="Times New Roman CYR" w:hAnsi="Times New Roman CYR" w:cs="Times New Roman CYR"/>
        </w:rPr>
        <w:t>. Как видно на рис. 13.4, именно этому типу предприятий принадлежит подавляющая часть (86%) сельскохозяйственных угодий страны. Лидируют они, хотя и с гораздо меньшим отрывом (45%), и по объему производимой продукции.</w:t>
      </w:r>
    </w:p>
    <w:p w:rsidR="005C7C3B" w:rsidRDefault="005C7C3B" w:rsidP="005C7C3B">
      <w:pPr>
        <w:widowControl w:val="0"/>
        <w:autoSpaceDE w:val="0"/>
        <w:autoSpaceDN w:val="0"/>
        <w:adjustRightInd w:val="0"/>
        <w:spacing w:before="120" w:after="120"/>
        <w:jc w:val="center"/>
        <w:rPr>
          <w:rFonts w:ascii="Times New Roman CYR" w:hAnsi="Times New Roman CYR" w:cs="Times New Roman CYR"/>
          <w:sz w:val="20"/>
          <w:szCs w:val="20"/>
        </w:rPr>
      </w:pPr>
      <w:r>
        <w:rPr>
          <w:rFonts w:ascii="Times New Roman CYR" w:hAnsi="Times New Roman CYR" w:cs="Times New Roman CYR"/>
          <w:noProof/>
          <w:sz w:val="28"/>
          <w:szCs w:val="28"/>
        </w:rPr>
        <w:drawing>
          <wp:inline distT="0" distB="0" distL="0" distR="0" wp14:anchorId="648D7DAD" wp14:editId="231B5381">
            <wp:extent cx="5038725" cy="1609725"/>
            <wp:effectExtent l="19050" t="0" r="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63" cstate="print"/>
                    <a:srcRect/>
                    <a:stretch>
                      <a:fillRect/>
                    </a:stretch>
                  </pic:blipFill>
                  <pic:spPr bwMode="auto">
                    <a:xfrm>
                      <a:off x="0" y="0"/>
                      <a:ext cx="5038725" cy="1609725"/>
                    </a:xfrm>
                    <a:prstGeom prst="rect">
                      <a:avLst/>
                    </a:prstGeom>
                    <a:noFill/>
                    <a:ln w="9525">
                      <a:noFill/>
                      <a:miter lim="800000"/>
                      <a:headEnd/>
                      <a:tailEnd/>
                    </a:ln>
                  </pic:spPr>
                </pic:pic>
              </a:graphicData>
            </a:graphic>
          </wp:inline>
        </w:drawing>
      </w:r>
    </w:p>
    <w:p w:rsidR="005C7C3B" w:rsidRDefault="005C7C3B" w:rsidP="005C7C3B">
      <w:pPr>
        <w:widowControl w:val="0"/>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color w:val="000000"/>
        </w:rPr>
        <w:t>Рис. 13.4</w:t>
      </w:r>
      <w:r>
        <w:rPr>
          <w:rFonts w:ascii="Times New Roman CYR" w:hAnsi="Times New Roman CYR" w:cs="Times New Roman CYR"/>
          <w:color w:val="000000"/>
        </w:rPr>
        <w:t xml:space="preserve">. </w:t>
      </w:r>
      <w:r>
        <w:rPr>
          <w:rFonts w:ascii="Times New Roman CYR" w:hAnsi="Times New Roman CYR" w:cs="Times New Roman CYR"/>
          <w:b/>
          <w:bCs/>
          <w:color w:val="000000"/>
        </w:rPr>
        <w:t>Доля хозяйств разных типов в площади сельскохозяйственных угодий и объеме производства аграрной продукции России в 2001 г.</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Проведенная в СССР в конце 1920-х годов принудительная коллективизация, объединившая единоличные крестьянские хозяйства в колхозы, диктовалась политическими причинами, а также стремлением государства создать механизм изъятия на селе и перераспределения в пользу промышленности ресурсов, необходимых для ускоренной индустриализации страны. В микроэкономическом плане, т. е. как предприятия, колхозы первоначально были значительно менее эффективны, чем частные крестьянские хозяйства. Их насаждение резко снизило уровень жизни в деревне, на десятилетия обрекло колхозников на голодное и полуголодное существование.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Позже, в 1960</w:t>
      </w:r>
      <w:r>
        <w:rPr>
          <w:rFonts w:ascii="Symbol" w:hAnsi="Symbol" w:cs="Symbol"/>
        </w:rPr>
        <w:t></w:t>
      </w:r>
      <w:r>
        <w:rPr>
          <w:rFonts w:ascii="Times New Roman CYR" w:hAnsi="Times New Roman CYR" w:cs="Times New Roman CYR"/>
        </w:rPr>
        <w:t xml:space="preserve">1980-е годы, по мере насыщения колхозов и совхозов мощной техникой и массированного использования минеральных удобрений удалось улучшить чисто производственную сторону деятельности колхозов. Поднялся и уровень жизни на селе. Однако по-настоящему эффективными колхозы и совхозы так и не стали.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 наше время основные проблемы бывших колхозов и совхозов, как и приватизированных предприятий других отраслей, связаны с их незавершившейся перестройкой работы в рыночных условиях. Для этого типа хозяйств до сих пор свойственны: затратный характер ведения производства (т. е. высокий уровень </w:t>
      </w:r>
      <w:r>
        <w:rPr>
          <w:rFonts w:ascii="Times New Roman CYR" w:hAnsi="Times New Roman CYR" w:cs="Times New Roman CYR"/>
          <w:b/>
          <w:bCs/>
          <w:color w:val="B62D27"/>
          <w:u w:val="single"/>
        </w:rPr>
        <w:t>издержек</w:t>
      </w:r>
      <w:r>
        <w:rPr>
          <w:rFonts w:ascii="Times New Roman CYR" w:hAnsi="Times New Roman CYR" w:cs="Times New Roman CYR"/>
        </w:rPr>
        <w:t xml:space="preserve"> и расточительное отношение к ресурсам); низкая мотивация труда со своими неизбежными спутниками </w:t>
      </w:r>
      <w:r>
        <w:rPr>
          <w:rFonts w:ascii="Symbol" w:hAnsi="Symbol" w:cs="Symbol"/>
        </w:rPr>
        <w:t></w:t>
      </w:r>
      <w:r>
        <w:rPr>
          <w:rFonts w:ascii="Times New Roman CYR" w:hAnsi="Times New Roman CYR" w:cs="Times New Roman CYR"/>
        </w:rPr>
        <w:t xml:space="preserve"> плохой дисциплиной и низкой производительностью труда; отсутствие предпринимательского духа; формализм и </w:t>
      </w:r>
      <w:r>
        <w:rPr>
          <w:rFonts w:ascii="Times New Roman CYR" w:hAnsi="Times New Roman CYR" w:cs="Times New Roman CYR"/>
          <w:b/>
          <w:bCs/>
          <w:color w:val="B62D27"/>
          <w:u w:val="single"/>
        </w:rPr>
        <w:t>бюрократизм</w:t>
      </w:r>
      <w:r>
        <w:rPr>
          <w:rFonts w:ascii="Times New Roman CYR" w:hAnsi="Times New Roman CYR" w:cs="Times New Roman CYR"/>
        </w:rPr>
        <w:t xml:space="preserve"> управления.</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Вместе с тем вся технология сельскохозяйственного производства в стране (размеры земельных участков, севообороты, мелиоративные сооружения, используемая техника и т. п.) приспособлены именно к сравнительно крупным хозяйствам типа бывших колхозов и совхозов. </w:t>
      </w:r>
      <w:r>
        <w:rPr>
          <w:rFonts w:ascii="Times New Roman CYR" w:hAnsi="Times New Roman CYR" w:cs="Times New Roman CYR"/>
        </w:rPr>
        <w:lastRenderedPageBreak/>
        <w:t xml:space="preserve">Поэтому популярные в первые годы реформ и изредка повторяемые до сих пор призывы </w:t>
      </w:r>
      <w:proofErr w:type="gramStart"/>
      <w:r>
        <w:rPr>
          <w:rFonts w:ascii="Times New Roman CYR" w:hAnsi="Times New Roman CYR" w:cs="Times New Roman CYR"/>
        </w:rPr>
        <w:t>радикал-реформаторов</w:t>
      </w:r>
      <w:proofErr w:type="gramEnd"/>
      <w:r>
        <w:rPr>
          <w:rFonts w:ascii="Times New Roman CYR" w:hAnsi="Times New Roman CYR" w:cs="Times New Roman CYR"/>
        </w:rPr>
        <w:t xml:space="preserve"> распустить колхозы и раздать их землю крестьянам абсолютно нереалистичны. Реализация таких предложений способна привести к полному развалу аграрного сектора экономики.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Прогресс в деятельности бывших </w:t>
      </w:r>
      <w:proofErr w:type="gramStart"/>
      <w:r>
        <w:rPr>
          <w:rFonts w:ascii="Times New Roman CYR" w:hAnsi="Times New Roman CYR" w:cs="Times New Roman CYR"/>
        </w:rPr>
        <w:t>колхозов</w:t>
      </w:r>
      <w:proofErr w:type="gramEnd"/>
      <w:r>
        <w:rPr>
          <w:rFonts w:ascii="Times New Roman CYR" w:hAnsi="Times New Roman CYR" w:cs="Times New Roman CYR"/>
        </w:rPr>
        <w:t xml:space="preserve"> может быть достигнут путем их перехода во владение к </w:t>
      </w:r>
      <w:r>
        <w:rPr>
          <w:rFonts w:ascii="Times New Roman CYR" w:hAnsi="Times New Roman CYR" w:cs="Times New Roman CYR"/>
          <w:b/>
          <w:bCs/>
        </w:rPr>
        <w:t>эффективному собственнику</w:t>
      </w:r>
      <w:r>
        <w:rPr>
          <w:rFonts w:ascii="Times New Roman CYR" w:hAnsi="Times New Roman CYR" w:cs="Times New Roman CYR"/>
        </w:rPr>
        <w:t>, способному наладить прибыльное функционирование в условиях рынка (подробнее см. 14.2.2). В качестве же эффективного собственника, как показывает и мировой, и российский опыт, в сельском хозяйстве может выступить и частное предприятие, и кооператив, и крупная агропромышленная фирма.</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Фермерские хозяйства</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Фермерские хозяйства возникли в России только в годы реформ. Первоначально именно с ними связывались надежды на благоприятные перемены на селе. В 1992</w:t>
      </w:r>
      <w:r>
        <w:rPr>
          <w:rFonts w:ascii="Symbol" w:hAnsi="Symbol" w:cs="Symbol"/>
        </w:rPr>
        <w:t></w:t>
      </w:r>
      <w:r>
        <w:rPr>
          <w:rFonts w:ascii="Times New Roman CYR" w:hAnsi="Times New Roman CYR" w:cs="Times New Roman CYR"/>
        </w:rPr>
        <w:t>1994 гг. численность фермерских хозяйств действительно быстро росла (рис. 13.5), однако затем этот процесс прекратился. Достигнутая численность ферм (менее 300 тыс.) по масштабам страны должна считаться весьма низкой (в США, например, существует около 2 млн. фермерских хозяйств), а доля ферм в производстве (менее 4%) и вовсе пренебрежительно мала.</w:t>
      </w:r>
    </w:p>
    <w:p w:rsidR="005C7C3B" w:rsidRDefault="005C7C3B" w:rsidP="005C7C3B">
      <w:pPr>
        <w:widowControl w:val="0"/>
        <w:tabs>
          <w:tab w:val="left" w:pos="2438"/>
        </w:tabs>
        <w:autoSpaceDE w:val="0"/>
        <w:autoSpaceDN w:val="0"/>
        <w:adjustRightInd w:val="0"/>
        <w:spacing w:before="120" w:after="120"/>
        <w:jc w:val="center"/>
        <w:rPr>
          <w:rFonts w:ascii="Times New Roman CYR" w:hAnsi="Times New Roman CYR" w:cs="Times New Roman CYR"/>
          <w:sz w:val="20"/>
          <w:szCs w:val="20"/>
        </w:rPr>
      </w:pPr>
      <w:r>
        <w:rPr>
          <w:rFonts w:ascii="Times New Roman CYR" w:hAnsi="Times New Roman CYR" w:cs="Times New Roman CYR"/>
          <w:noProof/>
          <w:sz w:val="28"/>
          <w:szCs w:val="28"/>
        </w:rPr>
        <w:drawing>
          <wp:inline distT="0" distB="0" distL="0" distR="0" wp14:anchorId="6A5F46CA" wp14:editId="642BA5CC">
            <wp:extent cx="5029200" cy="1676400"/>
            <wp:effectExtent l="0" t="0" r="0"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4" cstate="print"/>
                    <a:srcRect/>
                    <a:stretch>
                      <a:fillRect/>
                    </a:stretch>
                  </pic:blipFill>
                  <pic:spPr bwMode="auto">
                    <a:xfrm>
                      <a:off x="0" y="0"/>
                      <a:ext cx="5029200" cy="1676400"/>
                    </a:xfrm>
                    <a:prstGeom prst="rect">
                      <a:avLst/>
                    </a:prstGeom>
                    <a:noFill/>
                    <a:ln w="9525">
                      <a:noFill/>
                      <a:miter lim="800000"/>
                      <a:headEnd/>
                      <a:tailEnd/>
                    </a:ln>
                  </pic:spPr>
                </pic:pic>
              </a:graphicData>
            </a:graphic>
          </wp:inline>
        </w:drawing>
      </w:r>
    </w:p>
    <w:p w:rsidR="005C7C3B" w:rsidRDefault="005C7C3B" w:rsidP="005C7C3B">
      <w:pPr>
        <w:widowControl w:val="0"/>
        <w:tabs>
          <w:tab w:val="left" w:pos="2438"/>
        </w:tabs>
        <w:autoSpaceDE w:val="0"/>
        <w:autoSpaceDN w:val="0"/>
        <w:adjustRightInd w:val="0"/>
        <w:spacing w:before="120" w:after="120"/>
        <w:jc w:val="center"/>
        <w:rPr>
          <w:rFonts w:ascii="Times New Roman CYR" w:hAnsi="Times New Roman CYR" w:cs="Times New Roman CYR"/>
        </w:rPr>
      </w:pPr>
      <w:r>
        <w:rPr>
          <w:rFonts w:ascii="Times New Roman CYR" w:hAnsi="Times New Roman CYR" w:cs="Times New Roman CYR"/>
          <w:i/>
          <w:iCs/>
        </w:rPr>
        <w:t>Рис. 13.5.</w:t>
      </w:r>
      <w:r>
        <w:rPr>
          <w:rFonts w:ascii="Times New Roman CYR" w:hAnsi="Times New Roman CYR" w:cs="Times New Roman CYR"/>
        </w:rPr>
        <w:t xml:space="preserve"> </w:t>
      </w:r>
      <w:r>
        <w:rPr>
          <w:rFonts w:ascii="Times New Roman CYR" w:hAnsi="Times New Roman CYR" w:cs="Times New Roman CYR"/>
          <w:b/>
          <w:bCs/>
        </w:rPr>
        <w:t>Численность фермерских хозяйств в России, тыс.</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Не слишком высокой оказалась и эффективность </w:t>
      </w:r>
      <w:r>
        <w:rPr>
          <w:rFonts w:ascii="Times New Roman CYR" w:hAnsi="Times New Roman CYR" w:cs="Times New Roman CYR"/>
          <w:b/>
          <w:bCs/>
          <w:color w:val="B62D27"/>
          <w:u w:val="single"/>
        </w:rPr>
        <w:t>ферм</w:t>
      </w:r>
      <w:r>
        <w:rPr>
          <w:rFonts w:ascii="Times New Roman CYR" w:hAnsi="Times New Roman CYR" w:cs="Times New Roman CYR"/>
        </w:rPr>
        <w:t>. Занимая около 8% всех сельскохозяйственных угодий, фермеры дают вдвое меньшую долю производимой в России сельскохозяйственной продукции.</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Вместе с тем фермы проявили себя в нашей стране как гибкий, приспособленный к условиям рынка тип предприятия. Хозяин фермы обычно выступает в качестве и менеджера, и основного работника, члены семьи в своем большинстве также бывают вовлечены в работу на ферме, а наемные работники, как правило, получают более высокую оплату, чем на приватизированных предприятиях. В силу этого весьма высока мотивация труда. К другим достоинствам ферм следует отнести рачительное ведение хозяйства (</w:t>
      </w:r>
      <w:r>
        <w:rPr>
          <w:rFonts w:ascii="Times New Roman CYR" w:hAnsi="Times New Roman CYR" w:cs="Times New Roman CYR"/>
          <w:i/>
          <w:iCs/>
        </w:rPr>
        <w:t>издержки приходится покрывать из собственного кармана</w:t>
      </w:r>
      <w:r>
        <w:rPr>
          <w:rFonts w:ascii="Times New Roman CYR" w:hAnsi="Times New Roman CYR" w:cs="Times New Roman CYR"/>
        </w:rPr>
        <w:t>), эффективность управления (</w:t>
      </w:r>
      <w:r>
        <w:rPr>
          <w:rFonts w:ascii="Times New Roman CYR" w:hAnsi="Times New Roman CYR" w:cs="Times New Roman CYR"/>
          <w:i/>
          <w:iCs/>
        </w:rPr>
        <w:t>хозяин за всем присматривает сам</w:t>
      </w:r>
      <w:r>
        <w:rPr>
          <w:rFonts w:ascii="Times New Roman CYR" w:hAnsi="Times New Roman CYR" w:cs="Times New Roman CYR"/>
        </w:rPr>
        <w:t>).</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Относительные неудачи развития фермерских хозяйств в нашей стране следует связать в первую очередь с объективными трудностями создания сельскохозяйственного предприятия «с нуля». Мы отмечали в качестве особенностей аграрного производства высокие капитальные затраты в расчете на единицу продукции и большую зависимость от </w:t>
      </w:r>
      <w:r>
        <w:rPr>
          <w:rFonts w:ascii="Times New Roman CYR" w:hAnsi="Times New Roman CYR" w:cs="Times New Roman CYR"/>
          <w:b/>
          <w:bCs/>
          <w:color w:val="B62D27"/>
          <w:u w:val="single"/>
        </w:rPr>
        <w:t>кредита</w:t>
      </w:r>
      <w:r>
        <w:rPr>
          <w:rFonts w:ascii="Times New Roman CYR" w:hAnsi="Times New Roman CYR" w:cs="Times New Roman CYR"/>
        </w:rPr>
        <w:t xml:space="preserve"> (см. 13.3.1). У современного российского фермера ни достаточных средств на приобретение полного комплекта техники, ни доступа к дешевым кредитам нет. А поддержка со стороны государства или иных структур фактически отсутствует.</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lastRenderedPageBreak/>
        <w:t>Хозяйства граждан</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Наиболее эффективным производством сельскохозяйственной продукции в современной России, как и в СССР, являются хозяйства граждан, т. е. приусадебные участки бывших колхозников и садово-огородные участки горожан. Занимая всего 6% сельскохозяйственных угодий, они дают 51% всей аграрной продукции. В 1997г. ими было произведено 90% всего выращенного в стране картофеля, 77% овощей, 52% мяса, 45% молока, 31% яиц.</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Опираясь практически только на труд членов семьи, не имея почти никакой техники и располагая очень скромными финансовыми ресурсами, эти мельчайшие хозяйства достигают впечатляющих результатов исключительно за счет качества и интенсивности обработки почвы или ухода за скотом.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Значительная часть производимой гражданами продукции не поступает на </w:t>
      </w:r>
      <w:r>
        <w:rPr>
          <w:rFonts w:ascii="Times New Roman CYR" w:hAnsi="Times New Roman CYR" w:cs="Times New Roman CYR"/>
          <w:b/>
          <w:bCs/>
          <w:color w:val="B62D27"/>
          <w:u w:val="single"/>
        </w:rPr>
        <w:t>рынок</w:t>
      </w:r>
      <w:r>
        <w:rPr>
          <w:rFonts w:ascii="Times New Roman CYR" w:hAnsi="Times New Roman CYR" w:cs="Times New Roman CYR"/>
        </w:rPr>
        <w:t xml:space="preserve">, а потребляется самими производителями, т. е. представляет собой элемент </w:t>
      </w:r>
      <w:r>
        <w:rPr>
          <w:rFonts w:ascii="Times New Roman CYR" w:hAnsi="Times New Roman CYR" w:cs="Times New Roman CYR"/>
          <w:b/>
          <w:bCs/>
          <w:color w:val="B62D27"/>
          <w:u w:val="single"/>
        </w:rPr>
        <w:t>натурального хозяйства</w:t>
      </w:r>
      <w:r>
        <w:rPr>
          <w:rFonts w:ascii="Times New Roman CYR" w:hAnsi="Times New Roman CYR" w:cs="Times New Roman CYR"/>
        </w:rPr>
        <w:t xml:space="preserve">, вкрапленный в </w:t>
      </w:r>
      <w:r>
        <w:rPr>
          <w:rFonts w:ascii="Times New Roman CYR" w:hAnsi="Times New Roman CYR" w:cs="Times New Roman CYR"/>
          <w:b/>
          <w:bCs/>
          <w:color w:val="B62D27"/>
          <w:u w:val="single"/>
        </w:rPr>
        <w:t>рыночную экономику</w:t>
      </w:r>
      <w:r>
        <w:rPr>
          <w:rFonts w:ascii="Times New Roman CYR" w:hAnsi="Times New Roman CYR" w:cs="Times New Roman CYR"/>
        </w:rPr>
        <w:t xml:space="preserve"> страны. Благодаря этому неподверженному политическим и экономическим потрясениям «островку стабильности» значительная часть населения России смягчила для себя тяготы переходного периода, а многие люди вообще смогли выжить только за счет выращенной самими продукции.</w:t>
      </w:r>
    </w:p>
    <w:p w:rsidR="005C7C3B" w:rsidRDefault="005C7C3B" w:rsidP="005C7C3B">
      <w:pPr>
        <w:widowControl w:val="0"/>
        <w:tabs>
          <w:tab w:val="left" w:pos="2438"/>
        </w:tabs>
        <w:autoSpaceDE w:val="0"/>
        <w:autoSpaceDN w:val="0"/>
        <w:adjustRightInd w:val="0"/>
        <w:spacing w:before="120" w:after="120"/>
        <w:rPr>
          <w:rFonts w:ascii="Times New Roman CYR" w:hAnsi="Times New Roman CYR" w:cs="Times New Roman CYR"/>
          <w:b/>
          <w:bCs/>
        </w:rPr>
      </w:pPr>
      <w:r>
        <w:rPr>
          <w:rFonts w:ascii="Times New Roman CYR" w:hAnsi="Times New Roman CYR" w:cs="Times New Roman CYR"/>
          <w:b/>
          <w:bCs/>
        </w:rPr>
        <w:t>Риски введения неограниченной частной собственности на землю</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Обзор основных субъектов аграрного рынка в России показывает, что все типы сельскохозяйственных предприятий страны находятся в настоящее время в сильно ослабленном состоянии. </w:t>
      </w:r>
    </w:p>
    <w:p w:rsidR="005C7C3B" w:rsidRDefault="005C7C3B" w:rsidP="005C7C3B">
      <w:pPr>
        <w:widowControl w:val="0"/>
        <w:tabs>
          <w:tab w:val="left" w:pos="2438"/>
        </w:tabs>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Еще не нащупавшие своей линии </w:t>
      </w:r>
      <w:proofErr w:type="gramStart"/>
      <w:r>
        <w:rPr>
          <w:rFonts w:ascii="Times New Roman CYR" w:hAnsi="Times New Roman CYR" w:cs="Times New Roman CYR"/>
        </w:rPr>
        <w:t>поведения</w:t>
      </w:r>
      <w:proofErr w:type="gramEnd"/>
      <w:r>
        <w:rPr>
          <w:rFonts w:ascii="Times New Roman CYR" w:hAnsi="Times New Roman CYR" w:cs="Times New Roman CYR"/>
        </w:rPr>
        <w:t xml:space="preserve"> на рынке бывшие </w:t>
      </w:r>
      <w:r>
        <w:rPr>
          <w:rFonts w:ascii="Times New Roman CYR" w:hAnsi="Times New Roman CYR" w:cs="Times New Roman CYR"/>
          <w:b/>
          <w:bCs/>
          <w:color w:val="B62D27"/>
          <w:u w:val="single"/>
        </w:rPr>
        <w:t>совхозы</w:t>
      </w:r>
      <w:r>
        <w:rPr>
          <w:rFonts w:ascii="Times New Roman CYR" w:hAnsi="Times New Roman CYR" w:cs="Times New Roman CYR"/>
        </w:rPr>
        <w:t xml:space="preserve"> и </w:t>
      </w:r>
      <w:r>
        <w:rPr>
          <w:rFonts w:ascii="Times New Roman CYR" w:hAnsi="Times New Roman CYR" w:cs="Times New Roman CYR"/>
          <w:b/>
          <w:bCs/>
          <w:color w:val="B62D27"/>
          <w:u w:val="single"/>
        </w:rPr>
        <w:t>колхозы</w:t>
      </w:r>
      <w:r>
        <w:rPr>
          <w:rFonts w:ascii="Times New Roman CYR" w:hAnsi="Times New Roman CYR" w:cs="Times New Roman CYR"/>
        </w:rPr>
        <w:t xml:space="preserve">, </w:t>
      </w:r>
      <w:r>
        <w:rPr>
          <w:rFonts w:ascii="Times New Roman CYR" w:hAnsi="Times New Roman CYR" w:cs="Times New Roman CYR"/>
          <w:b/>
          <w:bCs/>
          <w:color w:val="B62D27"/>
          <w:u w:val="single"/>
        </w:rPr>
        <w:t>фермерские хозяйства</w:t>
      </w:r>
      <w:r>
        <w:rPr>
          <w:rFonts w:ascii="Times New Roman CYR" w:hAnsi="Times New Roman CYR" w:cs="Times New Roman CYR"/>
        </w:rPr>
        <w:t xml:space="preserve">, с огромным трудом борющиеся за выживание, наконец, нерыночные в своей основе хозяйства граждан </w:t>
      </w:r>
      <w:r>
        <w:rPr>
          <w:rFonts w:ascii="Symbol" w:hAnsi="Symbol" w:cs="Symbol"/>
        </w:rPr>
        <w:t></w:t>
      </w:r>
      <w:r>
        <w:rPr>
          <w:rFonts w:ascii="Times New Roman CYR" w:hAnsi="Times New Roman CYR" w:cs="Times New Roman CYR"/>
        </w:rPr>
        <w:t xml:space="preserve"> ни один из этих типов предприятий не готов полноценно воспользоваться преимуществами, создаваемыми </w:t>
      </w:r>
      <w:r>
        <w:rPr>
          <w:rFonts w:ascii="Times New Roman CYR" w:hAnsi="Times New Roman CYR" w:cs="Times New Roman CYR"/>
          <w:b/>
          <w:bCs/>
          <w:color w:val="B62D27"/>
          <w:u w:val="single"/>
        </w:rPr>
        <w:t>частной собственностью</w:t>
      </w:r>
      <w:r>
        <w:rPr>
          <w:rFonts w:ascii="Times New Roman CYR" w:hAnsi="Times New Roman CYR" w:cs="Times New Roman CYR"/>
        </w:rPr>
        <w:t xml:space="preserve"> на землю. Они не имеют возможностей в сколько-нибудь значительных масштабах выступить в роли покупателей земли. Ведь для всех основных производителей сельскохозяйственной продукции характерно тяжелое финансовое и общеэкономическое положение. Даже в урожайные 2000 и 2001 гг. убыточными были около половины предприятий. Особенно невыгодным было производство мяса, молока, шерсти: на каждый рубль произведенной продукции хозяйства несли по 50 коп</w:t>
      </w:r>
      <w:proofErr w:type="gramStart"/>
      <w:r>
        <w:rPr>
          <w:rFonts w:ascii="Times New Roman CYR" w:hAnsi="Times New Roman CYR" w:cs="Times New Roman CYR"/>
        </w:rPr>
        <w:t>.</w:t>
      </w:r>
      <w:proofErr w:type="gramEnd"/>
      <w:r>
        <w:rPr>
          <w:rFonts w:ascii="Times New Roman CYR" w:hAnsi="Times New Roman CYR" w:cs="Times New Roman CYR"/>
        </w:rPr>
        <w:t xml:space="preserve"> </w:t>
      </w:r>
      <w:proofErr w:type="gramStart"/>
      <w:r>
        <w:rPr>
          <w:rFonts w:ascii="Times New Roman CYR" w:hAnsi="Times New Roman CYR" w:cs="Times New Roman CYR"/>
        </w:rPr>
        <w:t>у</w:t>
      </w:r>
      <w:proofErr w:type="gramEnd"/>
      <w:r>
        <w:rPr>
          <w:rFonts w:ascii="Times New Roman CYR" w:hAnsi="Times New Roman CYR" w:cs="Times New Roman CYR"/>
        </w:rPr>
        <w:t xml:space="preserve">бытков.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Не могут быть значительными и доходы от продажи земли или </w:t>
      </w:r>
      <w:r>
        <w:rPr>
          <w:rFonts w:ascii="Times New Roman CYR" w:hAnsi="Times New Roman CYR" w:cs="Times New Roman CYR"/>
          <w:b/>
          <w:bCs/>
          <w:color w:val="B62D27"/>
          <w:u w:val="single"/>
        </w:rPr>
        <w:t>кредиты</w:t>
      </w:r>
      <w:r>
        <w:rPr>
          <w:rFonts w:ascii="Times New Roman CYR" w:hAnsi="Times New Roman CYR" w:cs="Times New Roman CYR"/>
        </w:rPr>
        <w:t xml:space="preserve">, полученные с помощью ее залога, ведь стоимость земли, как мы знаем, равна капитализированной арендной плате. А откуда может взяться значительная арендная плата при общей убыточности сельскохозяйственного производства? Не вызывает сомнений, что в случае продажи земля будет отдана ее нынешними владельцами за гроши. А массовая продажа обязательно начнется, поскольку кредиторы, которым многие сельскохозяйственные предприятия не в состоянии вернуть долги, бесспорно, будут настаивать на ней в возмещение своих потерь. Другими словами, введение неограниченной частной собственности на землю в условиях крайней слабости предприятий аграрного сектора может привести к потере принадлежащей им земли. Вполне реальными могут стать также скупка земли финансовыми структурами в спекулятивных </w:t>
      </w:r>
      <w:proofErr w:type="gramStart"/>
      <w:r>
        <w:rPr>
          <w:rFonts w:ascii="Times New Roman CYR" w:hAnsi="Times New Roman CYR" w:cs="Times New Roman CYR"/>
        </w:rPr>
        <w:t>целях</w:t>
      </w:r>
      <w:proofErr w:type="gramEnd"/>
      <w:r>
        <w:rPr>
          <w:rFonts w:ascii="Times New Roman CYR" w:hAnsi="Times New Roman CYR" w:cs="Times New Roman CYR"/>
        </w:rPr>
        <w:t xml:space="preserve"> и даже вывод ее из хозяйственного использования.</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Таким образом, налицо объективное противоречие между необходимостью введения частной собственности на землю и опасностями, связанными с реализацией этого процесса в современной России. Как показывает обсуждение проблемы частной собственности на землю разными ветвями российской государственной власти, выход из этого тупика просматривается на пути расщепления пучка прав собственности и законодательного ограничения возможности </w:t>
      </w:r>
      <w:r>
        <w:rPr>
          <w:rFonts w:ascii="Times New Roman CYR" w:hAnsi="Times New Roman CYR" w:cs="Times New Roman CYR"/>
        </w:rPr>
        <w:lastRenderedPageBreak/>
        <w:t xml:space="preserve">пользоваться некоторыми из этих прав.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 xml:space="preserve">Так, несмотря на введение частной собственности, новые собственники не получили права изымать земли из сельскохозяйственного производства. </w:t>
      </w:r>
    </w:p>
    <w:p w:rsidR="005C7C3B" w:rsidRDefault="005C7C3B" w:rsidP="005C7C3B">
      <w:pPr>
        <w:widowControl w:val="0"/>
        <w:autoSpaceDE w:val="0"/>
        <w:autoSpaceDN w:val="0"/>
        <w:adjustRightInd w:val="0"/>
        <w:ind w:firstLine="567"/>
        <w:jc w:val="both"/>
        <w:rPr>
          <w:rFonts w:ascii="Times New Roman CYR" w:hAnsi="Times New Roman CYR" w:cs="Times New Roman CYR"/>
        </w:rPr>
      </w:pPr>
      <w:r>
        <w:rPr>
          <w:rFonts w:ascii="Times New Roman CYR" w:hAnsi="Times New Roman CYR" w:cs="Times New Roman CYR"/>
        </w:rPr>
        <w:t>Отрадным является также факт появления на селе высокоэффективных фирм. Это агрохолдинги, формируемые частными торговыми и промышленными компаниями вроде крупнейшей пищевой корпорации «Вимм-Билль-Данн». Когда таких прибыльных хозяй</w:t>
      </w:r>
      <w:proofErr w:type="gramStart"/>
      <w:r>
        <w:rPr>
          <w:rFonts w:ascii="Times New Roman CYR" w:hAnsi="Times New Roman CYR" w:cs="Times New Roman CYR"/>
        </w:rPr>
        <w:t>ств ст</w:t>
      </w:r>
      <w:proofErr w:type="gramEnd"/>
      <w:r>
        <w:rPr>
          <w:rFonts w:ascii="Times New Roman CYR" w:hAnsi="Times New Roman CYR" w:cs="Times New Roman CYR"/>
        </w:rPr>
        <w:t>анет много, земля обретет реальную цену.</w:t>
      </w:r>
    </w:p>
    <w:p w:rsidR="005C7C3B" w:rsidRDefault="005C7C3B" w:rsidP="005C7C3B">
      <w:pPr>
        <w:rPr>
          <w:rFonts w:ascii="Times New Roman" w:hAnsi="Times New Roman" w:cs="Times New Roman"/>
          <w:b/>
        </w:rPr>
      </w:pPr>
    </w:p>
    <w:p w:rsidR="005C7C3B" w:rsidRPr="001D076B" w:rsidRDefault="001D076B" w:rsidP="005C7C3B">
      <w:pPr>
        <w:rPr>
          <w:rFonts w:ascii="Times New Roman" w:hAnsi="Times New Roman" w:cs="Times New Roman"/>
          <w:b/>
        </w:rPr>
      </w:pPr>
      <w:r w:rsidRPr="001D076B">
        <w:rPr>
          <w:rFonts w:ascii="Times New Roman" w:hAnsi="Times New Roman" w:cs="Times New Roman"/>
          <w:b/>
        </w:rPr>
        <w:t xml:space="preserve">28. Свойства информации как особого ресурса. </w:t>
      </w:r>
      <w:r>
        <w:rPr>
          <w:rFonts w:ascii="Times New Roman" w:hAnsi="Times New Roman" w:cs="Times New Roman"/>
          <w:b/>
        </w:rPr>
        <w:t>(</w:t>
      </w:r>
      <w:r>
        <w:rPr>
          <w:rFonts w:ascii="Times New Roman" w:hAnsi="Times New Roman" w:cs="Times New Roman"/>
          <w:b/>
          <w:lang w:val="en-US"/>
        </w:rPr>
        <w:t>Chat GPT)</w:t>
      </w:r>
    </w:p>
    <w:p w:rsidR="001D076B" w:rsidRPr="001D076B" w:rsidRDefault="001D076B" w:rsidP="001D076B">
      <w:p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Информация как особый ресурс обладает рядом уникальных свойств, которые отличают её от других видов ресурсов. Вот основные свойства информации:</w:t>
      </w:r>
    </w:p>
    <w:p w:rsidR="001D076B" w:rsidRPr="001D076B" w:rsidRDefault="001D076B" w:rsidP="001D076B">
      <w:pPr>
        <w:spacing w:before="100" w:beforeAutospacing="1" w:after="100" w:afterAutospacing="1" w:line="240" w:lineRule="auto"/>
        <w:outlineLvl w:val="2"/>
        <w:rPr>
          <w:rFonts w:ascii="Times New Roman" w:eastAsia="Times New Roman" w:hAnsi="Times New Roman" w:cs="Times New Roman"/>
          <w:b/>
          <w:bCs/>
          <w:lang w:eastAsia="ru-RU"/>
        </w:rPr>
      </w:pPr>
      <w:r w:rsidRPr="001D076B">
        <w:rPr>
          <w:rFonts w:ascii="Times New Roman" w:eastAsia="Times New Roman" w:hAnsi="Times New Roman" w:cs="Times New Roman"/>
          <w:b/>
          <w:bCs/>
          <w:lang w:eastAsia="ru-RU"/>
        </w:rPr>
        <w:t>1. Неисчерпаемость</w:t>
      </w:r>
    </w:p>
    <w:p w:rsidR="001D076B" w:rsidRPr="001D076B" w:rsidRDefault="001D076B" w:rsidP="001D076B">
      <w:pPr>
        <w:numPr>
          <w:ilvl w:val="0"/>
          <w:numId w:val="1"/>
        </w:num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Информация, в отличие от материальных ресурсов, не теряется при использовании. Её можно распространять бесконечно, не уменьшая запаса.</w:t>
      </w:r>
    </w:p>
    <w:p w:rsidR="001D076B" w:rsidRPr="001D076B" w:rsidRDefault="001D076B" w:rsidP="001D076B">
      <w:pPr>
        <w:spacing w:before="100" w:beforeAutospacing="1" w:after="100" w:afterAutospacing="1" w:line="240" w:lineRule="auto"/>
        <w:outlineLvl w:val="2"/>
        <w:rPr>
          <w:rFonts w:ascii="Times New Roman" w:eastAsia="Times New Roman" w:hAnsi="Times New Roman" w:cs="Times New Roman"/>
          <w:b/>
          <w:bCs/>
          <w:lang w:eastAsia="ru-RU"/>
        </w:rPr>
      </w:pPr>
      <w:r w:rsidRPr="001D076B">
        <w:rPr>
          <w:rFonts w:ascii="Times New Roman" w:eastAsia="Times New Roman" w:hAnsi="Times New Roman" w:cs="Times New Roman"/>
          <w:b/>
          <w:bCs/>
          <w:lang w:eastAsia="ru-RU"/>
        </w:rPr>
        <w:t xml:space="preserve">2. </w:t>
      </w:r>
      <w:proofErr w:type="spellStart"/>
      <w:r w:rsidRPr="001D076B">
        <w:rPr>
          <w:rFonts w:ascii="Times New Roman" w:eastAsia="Times New Roman" w:hAnsi="Times New Roman" w:cs="Times New Roman"/>
          <w:b/>
          <w:bCs/>
          <w:lang w:eastAsia="ru-RU"/>
        </w:rPr>
        <w:t>Воспроизводимость</w:t>
      </w:r>
      <w:proofErr w:type="spellEnd"/>
    </w:p>
    <w:p w:rsidR="001D076B" w:rsidRPr="001D076B" w:rsidRDefault="001D076B" w:rsidP="001D076B">
      <w:pPr>
        <w:numPr>
          <w:ilvl w:val="0"/>
          <w:numId w:val="2"/>
        </w:num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Информация легко копируется и распространяется. Один и тот же информационный ресурс может быть одновременно доступен многим пользователям.</w:t>
      </w:r>
    </w:p>
    <w:p w:rsidR="001D076B" w:rsidRPr="001D076B" w:rsidRDefault="001D076B" w:rsidP="001D076B">
      <w:pPr>
        <w:spacing w:before="100" w:beforeAutospacing="1" w:after="100" w:afterAutospacing="1" w:line="240" w:lineRule="auto"/>
        <w:outlineLvl w:val="2"/>
        <w:rPr>
          <w:rFonts w:ascii="Times New Roman" w:eastAsia="Times New Roman" w:hAnsi="Times New Roman" w:cs="Times New Roman"/>
          <w:b/>
          <w:bCs/>
          <w:lang w:eastAsia="ru-RU"/>
        </w:rPr>
      </w:pPr>
      <w:r w:rsidRPr="001D076B">
        <w:rPr>
          <w:rFonts w:ascii="Times New Roman" w:eastAsia="Times New Roman" w:hAnsi="Times New Roman" w:cs="Times New Roman"/>
          <w:b/>
          <w:bCs/>
          <w:lang w:eastAsia="ru-RU"/>
        </w:rPr>
        <w:t>3. Нематериальность</w:t>
      </w:r>
    </w:p>
    <w:p w:rsidR="001D076B" w:rsidRPr="001D076B" w:rsidRDefault="001D076B" w:rsidP="001D076B">
      <w:pPr>
        <w:numPr>
          <w:ilvl w:val="0"/>
          <w:numId w:val="3"/>
        </w:num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Информация не имеет физической формы. Она существует в виде знаний, данных или сигналов, что делает её универсальной и независимой от материальных носителей.</w:t>
      </w:r>
    </w:p>
    <w:p w:rsidR="001D076B" w:rsidRPr="001D076B" w:rsidRDefault="001D076B" w:rsidP="001D076B">
      <w:pPr>
        <w:spacing w:before="100" w:beforeAutospacing="1" w:after="100" w:afterAutospacing="1" w:line="240" w:lineRule="auto"/>
        <w:outlineLvl w:val="2"/>
        <w:rPr>
          <w:rFonts w:ascii="Times New Roman" w:eastAsia="Times New Roman" w:hAnsi="Times New Roman" w:cs="Times New Roman"/>
          <w:b/>
          <w:bCs/>
          <w:lang w:eastAsia="ru-RU"/>
        </w:rPr>
      </w:pPr>
      <w:r w:rsidRPr="001D076B">
        <w:rPr>
          <w:rFonts w:ascii="Times New Roman" w:eastAsia="Times New Roman" w:hAnsi="Times New Roman" w:cs="Times New Roman"/>
          <w:b/>
          <w:bCs/>
          <w:lang w:eastAsia="ru-RU"/>
        </w:rPr>
        <w:t>4. Высокая скорость распространения</w:t>
      </w:r>
    </w:p>
    <w:p w:rsidR="001D076B" w:rsidRPr="001D076B" w:rsidRDefault="001D076B" w:rsidP="001D076B">
      <w:pPr>
        <w:numPr>
          <w:ilvl w:val="0"/>
          <w:numId w:val="4"/>
        </w:num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Современные технологии позволяют передавать информацию практически мгновенно на любые расстояния, что делает её критически важным ресурсом в глобальном масштабе.</w:t>
      </w:r>
    </w:p>
    <w:p w:rsidR="001D076B" w:rsidRPr="001D076B" w:rsidRDefault="001D076B" w:rsidP="001D076B">
      <w:pPr>
        <w:spacing w:before="100" w:beforeAutospacing="1" w:after="100" w:afterAutospacing="1" w:line="240" w:lineRule="auto"/>
        <w:outlineLvl w:val="2"/>
        <w:rPr>
          <w:rFonts w:ascii="Times New Roman" w:eastAsia="Times New Roman" w:hAnsi="Times New Roman" w:cs="Times New Roman"/>
          <w:b/>
          <w:bCs/>
          <w:lang w:eastAsia="ru-RU"/>
        </w:rPr>
      </w:pPr>
      <w:r w:rsidRPr="001D076B">
        <w:rPr>
          <w:rFonts w:ascii="Times New Roman" w:eastAsia="Times New Roman" w:hAnsi="Times New Roman" w:cs="Times New Roman"/>
          <w:b/>
          <w:bCs/>
          <w:lang w:eastAsia="ru-RU"/>
        </w:rPr>
        <w:t xml:space="preserve">5. </w:t>
      </w:r>
      <w:proofErr w:type="spellStart"/>
      <w:r w:rsidRPr="001D076B">
        <w:rPr>
          <w:rFonts w:ascii="Times New Roman" w:eastAsia="Times New Roman" w:hAnsi="Times New Roman" w:cs="Times New Roman"/>
          <w:b/>
          <w:bCs/>
          <w:lang w:eastAsia="ru-RU"/>
        </w:rPr>
        <w:t>Устареваемость</w:t>
      </w:r>
      <w:proofErr w:type="spellEnd"/>
    </w:p>
    <w:p w:rsidR="001D076B" w:rsidRPr="001D076B" w:rsidRDefault="001D076B" w:rsidP="001D076B">
      <w:pPr>
        <w:numPr>
          <w:ilvl w:val="0"/>
          <w:numId w:val="5"/>
        </w:num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Информация со временем теряет актуальность и ценность, особенно в динамично меняющихся областях. Поэтому важно обновлять информационные ресурсы.</w:t>
      </w:r>
    </w:p>
    <w:p w:rsidR="001D076B" w:rsidRPr="001D076B" w:rsidRDefault="001D076B" w:rsidP="001D076B">
      <w:pPr>
        <w:spacing w:before="100" w:beforeAutospacing="1" w:after="100" w:afterAutospacing="1" w:line="240" w:lineRule="auto"/>
        <w:outlineLvl w:val="2"/>
        <w:rPr>
          <w:rFonts w:ascii="Times New Roman" w:eastAsia="Times New Roman" w:hAnsi="Times New Roman" w:cs="Times New Roman"/>
          <w:b/>
          <w:bCs/>
          <w:lang w:eastAsia="ru-RU"/>
        </w:rPr>
      </w:pPr>
      <w:r w:rsidRPr="001D076B">
        <w:rPr>
          <w:rFonts w:ascii="Times New Roman" w:eastAsia="Times New Roman" w:hAnsi="Times New Roman" w:cs="Times New Roman"/>
          <w:b/>
          <w:bCs/>
          <w:lang w:eastAsia="ru-RU"/>
        </w:rPr>
        <w:t>6. Ценность</w:t>
      </w:r>
    </w:p>
    <w:p w:rsidR="001D076B" w:rsidRPr="001D076B" w:rsidRDefault="001D076B" w:rsidP="001D076B">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Информация имеет ценность, если она актуальна, достоверна и полезна для достижения целей. Эта ценность может варьироваться в зависимости от контекста.</w:t>
      </w:r>
    </w:p>
    <w:p w:rsidR="001D076B" w:rsidRPr="001D076B" w:rsidRDefault="001D076B" w:rsidP="001D076B">
      <w:pPr>
        <w:spacing w:before="100" w:beforeAutospacing="1" w:after="100" w:afterAutospacing="1" w:line="240" w:lineRule="auto"/>
        <w:outlineLvl w:val="2"/>
        <w:rPr>
          <w:rFonts w:ascii="Times New Roman" w:eastAsia="Times New Roman" w:hAnsi="Times New Roman" w:cs="Times New Roman"/>
          <w:b/>
          <w:bCs/>
          <w:lang w:eastAsia="ru-RU"/>
        </w:rPr>
      </w:pPr>
      <w:r w:rsidRPr="001D076B">
        <w:rPr>
          <w:rFonts w:ascii="Times New Roman" w:eastAsia="Times New Roman" w:hAnsi="Times New Roman" w:cs="Times New Roman"/>
          <w:b/>
          <w:bCs/>
          <w:lang w:eastAsia="ru-RU"/>
        </w:rPr>
        <w:t>7. Трудности оценки</w:t>
      </w:r>
    </w:p>
    <w:p w:rsidR="001D076B" w:rsidRPr="001D076B" w:rsidRDefault="001D076B" w:rsidP="001D076B">
      <w:pPr>
        <w:numPr>
          <w:ilvl w:val="0"/>
          <w:numId w:val="7"/>
        </w:num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Определение точной стоимости информации сложно, так как она зависит от её уникальности, актуальности и контекста применения.</w:t>
      </w:r>
    </w:p>
    <w:p w:rsidR="001D076B" w:rsidRPr="001D076B" w:rsidRDefault="001D076B" w:rsidP="001D076B">
      <w:pPr>
        <w:spacing w:before="100" w:beforeAutospacing="1" w:after="100" w:afterAutospacing="1" w:line="240" w:lineRule="auto"/>
        <w:outlineLvl w:val="2"/>
        <w:rPr>
          <w:rFonts w:ascii="Times New Roman" w:eastAsia="Times New Roman" w:hAnsi="Times New Roman" w:cs="Times New Roman"/>
          <w:b/>
          <w:bCs/>
          <w:lang w:eastAsia="ru-RU"/>
        </w:rPr>
      </w:pPr>
      <w:r w:rsidRPr="001D076B">
        <w:rPr>
          <w:rFonts w:ascii="Times New Roman" w:eastAsia="Times New Roman" w:hAnsi="Times New Roman" w:cs="Times New Roman"/>
          <w:b/>
          <w:bCs/>
          <w:lang w:eastAsia="ru-RU"/>
        </w:rPr>
        <w:t>8. Зависимость от носителя</w:t>
      </w:r>
    </w:p>
    <w:p w:rsidR="001D076B" w:rsidRPr="001D076B" w:rsidRDefault="001D076B" w:rsidP="001D076B">
      <w:pPr>
        <w:numPr>
          <w:ilvl w:val="0"/>
          <w:numId w:val="8"/>
        </w:num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lastRenderedPageBreak/>
        <w:t>Информация нуждается в материальном носителе (бумага, электронные устройства, память человека и т. д.) для хранения и передачи, но её сущность не зависит от конкретного носителя.</w:t>
      </w:r>
    </w:p>
    <w:p w:rsidR="001D076B" w:rsidRPr="001D076B" w:rsidRDefault="001D076B" w:rsidP="001D076B">
      <w:pPr>
        <w:spacing w:before="100" w:beforeAutospacing="1" w:after="100" w:afterAutospacing="1" w:line="240" w:lineRule="auto"/>
        <w:outlineLvl w:val="2"/>
        <w:rPr>
          <w:rFonts w:ascii="Times New Roman" w:eastAsia="Times New Roman" w:hAnsi="Times New Roman" w:cs="Times New Roman"/>
          <w:b/>
          <w:bCs/>
          <w:lang w:eastAsia="ru-RU"/>
        </w:rPr>
      </w:pPr>
      <w:r w:rsidRPr="001D076B">
        <w:rPr>
          <w:rFonts w:ascii="Times New Roman" w:eastAsia="Times New Roman" w:hAnsi="Times New Roman" w:cs="Times New Roman"/>
          <w:b/>
          <w:bCs/>
          <w:lang w:eastAsia="ru-RU"/>
        </w:rPr>
        <w:t>9. Доступность</w:t>
      </w:r>
    </w:p>
    <w:p w:rsidR="001D076B" w:rsidRPr="001D076B" w:rsidRDefault="001D076B" w:rsidP="001D076B">
      <w:pPr>
        <w:numPr>
          <w:ilvl w:val="0"/>
          <w:numId w:val="9"/>
        </w:num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Информация может быть ограничена или, напротив, доступна широким массам. Доступность зависит от уровня защиты, конфиденциальности и прав на использование.</w:t>
      </w:r>
    </w:p>
    <w:p w:rsidR="001D076B" w:rsidRPr="001D076B" w:rsidRDefault="001D076B" w:rsidP="001D076B">
      <w:pPr>
        <w:spacing w:before="100" w:beforeAutospacing="1" w:after="100" w:afterAutospacing="1" w:line="240" w:lineRule="auto"/>
        <w:outlineLvl w:val="2"/>
        <w:rPr>
          <w:rFonts w:ascii="Times New Roman" w:eastAsia="Times New Roman" w:hAnsi="Times New Roman" w:cs="Times New Roman"/>
          <w:b/>
          <w:bCs/>
          <w:lang w:eastAsia="ru-RU"/>
        </w:rPr>
      </w:pPr>
      <w:r w:rsidRPr="001D076B">
        <w:rPr>
          <w:rFonts w:ascii="Times New Roman" w:eastAsia="Times New Roman" w:hAnsi="Times New Roman" w:cs="Times New Roman"/>
          <w:b/>
          <w:bCs/>
          <w:lang w:eastAsia="ru-RU"/>
        </w:rPr>
        <w:t xml:space="preserve">10. </w:t>
      </w:r>
      <w:proofErr w:type="spellStart"/>
      <w:r w:rsidRPr="001D076B">
        <w:rPr>
          <w:rFonts w:ascii="Times New Roman" w:eastAsia="Times New Roman" w:hAnsi="Times New Roman" w:cs="Times New Roman"/>
          <w:b/>
          <w:bCs/>
          <w:lang w:eastAsia="ru-RU"/>
        </w:rPr>
        <w:t>Кумулятивность</w:t>
      </w:r>
      <w:proofErr w:type="spellEnd"/>
    </w:p>
    <w:p w:rsidR="001D076B" w:rsidRPr="001D076B" w:rsidRDefault="001D076B" w:rsidP="001D076B">
      <w:pPr>
        <w:numPr>
          <w:ilvl w:val="0"/>
          <w:numId w:val="10"/>
        </w:num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Информация накапливается и становится основой для создания новой информации. Это свойство стимулирует научный, технический и культурный прогресс.</w:t>
      </w:r>
    </w:p>
    <w:p w:rsidR="001D076B" w:rsidRPr="001D076B" w:rsidRDefault="001D076B" w:rsidP="001D076B">
      <w:pPr>
        <w:spacing w:before="100" w:beforeAutospacing="1" w:after="100" w:afterAutospacing="1" w:line="240" w:lineRule="auto"/>
        <w:outlineLvl w:val="2"/>
        <w:rPr>
          <w:rFonts w:ascii="Times New Roman" w:eastAsia="Times New Roman" w:hAnsi="Times New Roman" w:cs="Times New Roman"/>
          <w:b/>
          <w:bCs/>
          <w:lang w:eastAsia="ru-RU"/>
        </w:rPr>
      </w:pPr>
      <w:r w:rsidRPr="001D076B">
        <w:rPr>
          <w:rFonts w:ascii="Times New Roman" w:eastAsia="Times New Roman" w:hAnsi="Times New Roman" w:cs="Times New Roman"/>
          <w:b/>
          <w:bCs/>
          <w:lang w:eastAsia="ru-RU"/>
        </w:rPr>
        <w:t>11. Связь с обработкой</w:t>
      </w:r>
    </w:p>
    <w:p w:rsidR="001D076B" w:rsidRPr="001D076B" w:rsidRDefault="001D076B" w:rsidP="001D076B">
      <w:pPr>
        <w:numPr>
          <w:ilvl w:val="0"/>
          <w:numId w:val="11"/>
        </w:num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Информация становится полезным ресурсом только после обработки, анализа и интерпретации.</w:t>
      </w:r>
    </w:p>
    <w:p w:rsidR="001D076B" w:rsidRPr="001D076B" w:rsidRDefault="001D076B" w:rsidP="001D076B">
      <w:pPr>
        <w:spacing w:before="100" w:beforeAutospacing="1" w:after="100" w:afterAutospacing="1" w:line="240" w:lineRule="auto"/>
        <w:outlineLvl w:val="2"/>
        <w:rPr>
          <w:rFonts w:ascii="Times New Roman" w:eastAsia="Times New Roman" w:hAnsi="Times New Roman" w:cs="Times New Roman"/>
          <w:b/>
          <w:bCs/>
          <w:lang w:eastAsia="ru-RU"/>
        </w:rPr>
      </w:pPr>
      <w:r w:rsidRPr="001D076B">
        <w:rPr>
          <w:rFonts w:ascii="Times New Roman" w:eastAsia="Times New Roman" w:hAnsi="Times New Roman" w:cs="Times New Roman"/>
          <w:b/>
          <w:bCs/>
          <w:lang w:eastAsia="ru-RU"/>
        </w:rPr>
        <w:t>12. Интерактивность</w:t>
      </w:r>
    </w:p>
    <w:p w:rsidR="001D076B" w:rsidRPr="001D076B" w:rsidRDefault="001D076B" w:rsidP="001D076B">
      <w:pPr>
        <w:numPr>
          <w:ilvl w:val="0"/>
          <w:numId w:val="12"/>
        </w:num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Информация может изменяться в зависимости от взаимодействия пользователя с её источником или носителем (например, в системах искусственного интеллекта или обучающих программах).</w:t>
      </w:r>
    </w:p>
    <w:p w:rsidR="001D076B" w:rsidRPr="001D076B" w:rsidRDefault="001D076B" w:rsidP="001D076B">
      <w:pPr>
        <w:spacing w:before="100" w:beforeAutospacing="1" w:after="100" w:afterAutospacing="1" w:line="240" w:lineRule="auto"/>
        <w:rPr>
          <w:rFonts w:ascii="Times New Roman" w:eastAsia="Times New Roman" w:hAnsi="Times New Roman" w:cs="Times New Roman"/>
          <w:lang w:eastAsia="ru-RU"/>
        </w:rPr>
      </w:pPr>
      <w:r w:rsidRPr="001D076B">
        <w:rPr>
          <w:rFonts w:ascii="Times New Roman" w:eastAsia="Times New Roman" w:hAnsi="Times New Roman" w:cs="Times New Roman"/>
          <w:lang w:eastAsia="ru-RU"/>
        </w:rPr>
        <w:t>Эти свойства делают информацию важным стратегическим ресурсом в современном обществе, обеспечивая её ключевую роль в управлении, экономике, образовании и науке.</w:t>
      </w:r>
    </w:p>
    <w:p w:rsidR="001D076B" w:rsidRDefault="001D076B" w:rsidP="005C7C3B">
      <w:pPr>
        <w:rPr>
          <w:rFonts w:ascii="Times New Roman" w:hAnsi="Times New Roman" w:cs="Times New Roman"/>
          <w:b/>
        </w:rPr>
      </w:pPr>
    </w:p>
    <w:p w:rsidR="001D076B" w:rsidRPr="001D076B" w:rsidRDefault="001D076B" w:rsidP="005C7C3B">
      <w:pPr>
        <w:rPr>
          <w:rFonts w:ascii="Times New Roman" w:hAnsi="Times New Roman" w:cs="Times New Roman"/>
          <w:b/>
          <w:lang w:val="en-US"/>
        </w:rPr>
      </w:pPr>
      <w:r w:rsidRPr="001D076B">
        <w:rPr>
          <w:rFonts w:ascii="Times New Roman" w:hAnsi="Times New Roman" w:cs="Times New Roman"/>
          <w:b/>
        </w:rPr>
        <w:t xml:space="preserve">29. Неполнота и асимметрия информации. </w:t>
      </w:r>
      <w:proofErr w:type="gramStart"/>
      <w:r w:rsidRPr="001D076B">
        <w:rPr>
          <w:rFonts w:ascii="Times New Roman" w:hAnsi="Times New Roman" w:cs="Times New Roman"/>
          <w:b/>
        </w:rPr>
        <w:t>Рынок «лимонов».</w:t>
      </w:r>
      <w:r>
        <w:rPr>
          <w:rFonts w:ascii="Times New Roman" w:hAnsi="Times New Roman" w:cs="Times New Roman"/>
          <w:b/>
        </w:rPr>
        <w:t xml:space="preserve"> </w:t>
      </w:r>
      <w:proofErr w:type="gramEnd"/>
      <w:r>
        <w:rPr>
          <w:rFonts w:ascii="Times New Roman" w:hAnsi="Times New Roman" w:cs="Times New Roman"/>
          <w:b/>
        </w:rPr>
        <w:t>(</w:t>
      </w:r>
      <w:r>
        <w:rPr>
          <w:rFonts w:ascii="Times New Roman" w:hAnsi="Times New Roman" w:cs="Times New Roman"/>
          <w:b/>
          <w:lang w:val="en-US"/>
        </w:rPr>
        <w:t>Chat GPT)</w:t>
      </w:r>
    </w:p>
    <w:p w:rsidR="001D076B" w:rsidRDefault="001D076B" w:rsidP="005C7C3B">
      <w:pPr>
        <w:rPr>
          <w:rFonts w:ascii="Times New Roman" w:hAnsi="Times New Roman" w:cs="Times New Roman"/>
          <w:b/>
        </w:rPr>
      </w:pPr>
    </w:p>
    <w:p w:rsidR="001D076B" w:rsidRPr="001D076B" w:rsidRDefault="001D076B" w:rsidP="001D076B">
      <w:pPr>
        <w:pStyle w:val="3"/>
        <w:rPr>
          <w:sz w:val="22"/>
          <w:szCs w:val="22"/>
        </w:rPr>
      </w:pPr>
      <w:r w:rsidRPr="001D076B">
        <w:rPr>
          <w:rStyle w:val="a7"/>
          <w:b/>
          <w:bCs/>
          <w:sz w:val="22"/>
          <w:szCs w:val="22"/>
        </w:rPr>
        <w:t>Неполнота и асимметрия информации</w:t>
      </w:r>
    </w:p>
    <w:p w:rsidR="001D076B" w:rsidRPr="001D076B" w:rsidRDefault="001D076B" w:rsidP="001D076B">
      <w:pPr>
        <w:pStyle w:val="4"/>
        <w:rPr>
          <w:rFonts w:ascii="Times New Roman" w:hAnsi="Times New Roman" w:cs="Times New Roman"/>
        </w:rPr>
      </w:pPr>
      <w:r w:rsidRPr="001D076B">
        <w:rPr>
          <w:rStyle w:val="a7"/>
          <w:rFonts w:ascii="Times New Roman" w:hAnsi="Times New Roman" w:cs="Times New Roman"/>
          <w:b/>
          <w:bCs/>
        </w:rPr>
        <w:t>Неполнота информации</w:t>
      </w:r>
    </w:p>
    <w:p w:rsidR="001D076B" w:rsidRPr="001D076B" w:rsidRDefault="001D076B" w:rsidP="001D076B">
      <w:pPr>
        <w:pStyle w:val="a6"/>
        <w:rPr>
          <w:sz w:val="22"/>
          <w:szCs w:val="22"/>
        </w:rPr>
      </w:pPr>
      <w:r w:rsidRPr="001D076B">
        <w:rPr>
          <w:sz w:val="22"/>
          <w:szCs w:val="22"/>
        </w:rPr>
        <w:t xml:space="preserve">Неполнота информации возникает, когда участники экономических взаимодействий (потребители, производители, инвесторы и т. д.) не обладают всей необходимой информацией для принятия оптимальных решений. Это может быть связано </w:t>
      </w:r>
      <w:proofErr w:type="gramStart"/>
      <w:r w:rsidRPr="001D076B">
        <w:rPr>
          <w:sz w:val="22"/>
          <w:szCs w:val="22"/>
        </w:rPr>
        <w:t>с</w:t>
      </w:r>
      <w:proofErr w:type="gramEnd"/>
      <w:r w:rsidRPr="001D076B">
        <w:rPr>
          <w:sz w:val="22"/>
          <w:szCs w:val="22"/>
        </w:rPr>
        <w:t>:</w:t>
      </w:r>
    </w:p>
    <w:p w:rsidR="001D076B" w:rsidRPr="001D076B" w:rsidRDefault="001D076B" w:rsidP="001D076B">
      <w:pPr>
        <w:numPr>
          <w:ilvl w:val="0"/>
          <w:numId w:val="13"/>
        </w:numPr>
        <w:spacing w:before="100" w:beforeAutospacing="1" w:after="100" w:afterAutospacing="1" w:line="240" w:lineRule="auto"/>
        <w:rPr>
          <w:rFonts w:ascii="Times New Roman" w:hAnsi="Times New Roman" w:cs="Times New Roman"/>
        </w:rPr>
      </w:pPr>
      <w:r w:rsidRPr="001D076B">
        <w:rPr>
          <w:rFonts w:ascii="Times New Roman" w:hAnsi="Times New Roman" w:cs="Times New Roman"/>
        </w:rPr>
        <w:t>Отсутствием доступа к данным.</w:t>
      </w:r>
    </w:p>
    <w:p w:rsidR="001D076B" w:rsidRPr="001D076B" w:rsidRDefault="001D076B" w:rsidP="001D076B">
      <w:pPr>
        <w:numPr>
          <w:ilvl w:val="0"/>
          <w:numId w:val="13"/>
        </w:numPr>
        <w:spacing w:before="100" w:beforeAutospacing="1" w:after="100" w:afterAutospacing="1" w:line="240" w:lineRule="auto"/>
        <w:rPr>
          <w:rFonts w:ascii="Times New Roman" w:hAnsi="Times New Roman" w:cs="Times New Roman"/>
        </w:rPr>
      </w:pPr>
      <w:r w:rsidRPr="001D076B">
        <w:rPr>
          <w:rFonts w:ascii="Times New Roman" w:hAnsi="Times New Roman" w:cs="Times New Roman"/>
        </w:rPr>
        <w:t>Ограничениями в их анализе.</w:t>
      </w:r>
    </w:p>
    <w:p w:rsidR="001D076B" w:rsidRPr="001D076B" w:rsidRDefault="001D076B" w:rsidP="001D076B">
      <w:pPr>
        <w:numPr>
          <w:ilvl w:val="0"/>
          <w:numId w:val="13"/>
        </w:numPr>
        <w:spacing w:before="100" w:beforeAutospacing="1" w:after="100" w:afterAutospacing="1" w:line="240" w:lineRule="auto"/>
        <w:rPr>
          <w:rFonts w:ascii="Times New Roman" w:hAnsi="Times New Roman" w:cs="Times New Roman"/>
        </w:rPr>
      </w:pPr>
      <w:r w:rsidRPr="001D076B">
        <w:rPr>
          <w:rFonts w:ascii="Times New Roman" w:hAnsi="Times New Roman" w:cs="Times New Roman"/>
        </w:rPr>
        <w:t xml:space="preserve">Сложностью или </w:t>
      </w:r>
      <w:proofErr w:type="spellStart"/>
      <w:r w:rsidRPr="001D076B">
        <w:rPr>
          <w:rFonts w:ascii="Times New Roman" w:hAnsi="Times New Roman" w:cs="Times New Roman"/>
        </w:rPr>
        <w:t>затратностью</w:t>
      </w:r>
      <w:proofErr w:type="spellEnd"/>
      <w:r w:rsidRPr="001D076B">
        <w:rPr>
          <w:rFonts w:ascii="Times New Roman" w:hAnsi="Times New Roman" w:cs="Times New Roman"/>
        </w:rPr>
        <w:t xml:space="preserve"> получения информации.</w:t>
      </w:r>
    </w:p>
    <w:p w:rsidR="001D076B" w:rsidRPr="001D076B" w:rsidRDefault="001D076B" w:rsidP="001D076B">
      <w:pPr>
        <w:pStyle w:val="a6"/>
        <w:rPr>
          <w:sz w:val="22"/>
          <w:szCs w:val="22"/>
        </w:rPr>
      </w:pPr>
      <w:r w:rsidRPr="001D076B">
        <w:rPr>
          <w:sz w:val="22"/>
          <w:szCs w:val="22"/>
        </w:rPr>
        <w:t>Пример: покупатель автомобиля не всегда знает о его реальном техническом состоянии, что может повлиять на принятие решения о покупке.</w:t>
      </w:r>
    </w:p>
    <w:p w:rsidR="001D076B" w:rsidRPr="001D076B" w:rsidRDefault="001D076B" w:rsidP="001D076B">
      <w:pPr>
        <w:pStyle w:val="4"/>
        <w:rPr>
          <w:rFonts w:ascii="Times New Roman" w:hAnsi="Times New Roman" w:cs="Times New Roman"/>
        </w:rPr>
      </w:pPr>
      <w:r w:rsidRPr="001D076B">
        <w:rPr>
          <w:rStyle w:val="a7"/>
          <w:rFonts w:ascii="Times New Roman" w:hAnsi="Times New Roman" w:cs="Times New Roman"/>
          <w:b/>
          <w:bCs/>
        </w:rPr>
        <w:t>Асимметрия информации</w:t>
      </w:r>
    </w:p>
    <w:p w:rsidR="001D076B" w:rsidRPr="001D076B" w:rsidRDefault="001D076B" w:rsidP="001D076B">
      <w:pPr>
        <w:pStyle w:val="a6"/>
        <w:rPr>
          <w:sz w:val="22"/>
          <w:szCs w:val="22"/>
        </w:rPr>
      </w:pPr>
      <w:r w:rsidRPr="001D076B">
        <w:rPr>
          <w:sz w:val="22"/>
          <w:szCs w:val="22"/>
        </w:rPr>
        <w:t>Асимметрия информации — это ситуация, при которой одна из сторон сделки (например, продавец) обладает большей или лучшей информацией, чем другая сторона (например, покупатель). Это свойство широко распространено в экономике и может приводить к неэффективности рынка.</w:t>
      </w:r>
    </w:p>
    <w:p w:rsidR="001D076B" w:rsidRPr="001D076B" w:rsidRDefault="001D076B" w:rsidP="001D076B">
      <w:pPr>
        <w:pStyle w:val="a6"/>
        <w:rPr>
          <w:sz w:val="22"/>
          <w:szCs w:val="22"/>
        </w:rPr>
      </w:pPr>
      <w:r w:rsidRPr="001D076B">
        <w:rPr>
          <w:sz w:val="22"/>
          <w:szCs w:val="22"/>
        </w:rPr>
        <w:lastRenderedPageBreak/>
        <w:t>Примеры асимметрии:</w:t>
      </w:r>
    </w:p>
    <w:p w:rsidR="001D076B" w:rsidRPr="001D076B" w:rsidRDefault="001D076B" w:rsidP="001D076B">
      <w:pPr>
        <w:numPr>
          <w:ilvl w:val="0"/>
          <w:numId w:val="14"/>
        </w:numPr>
        <w:spacing w:before="100" w:beforeAutospacing="1" w:after="100" w:afterAutospacing="1" w:line="240" w:lineRule="auto"/>
        <w:rPr>
          <w:rFonts w:ascii="Times New Roman" w:hAnsi="Times New Roman" w:cs="Times New Roman"/>
        </w:rPr>
      </w:pPr>
      <w:r w:rsidRPr="001D076B">
        <w:rPr>
          <w:rFonts w:ascii="Times New Roman" w:hAnsi="Times New Roman" w:cs="Times New Roman"/>
        </w:rPr>
        <w:t>Продавец знает реальное состояние товара лучше покупателя (например, скрытые дефекты автомобиля).</w:t>
      </w:r>
    </w:p>
    <w:p w:rsidR="001D076B" w:rsidRPr="001D076B" w:rsidRDefault="001D076B" w:rsidP="001D076B">
      <w:pPr>
        <w:numPr>
          <w:ilvl w:val="0"/>
          <w:numId w:val="14"/>
        </w:numPr>
        <w:spacing w:before="100" w:beforeAutospacing="1" w:after="100" w:afterAutospacing="1" w:line="240" w:lineRule="auto"/>
        <w:rPr>
          <w:rFonts w:ascii="Times New Roman" w:hAnsi="Times New Roman" w:cs="Times New Roman"/>
        </w:rPr>
      </w:pPr>
      <w:r w:rsidRPr="001D076B">
        <w:rPr>
          <w:rFonts w:ascii="Times New Roman" w:hAnsi="Times New Roman" w:cs="Times New Roman"/>
        </w:rPr>
        <w:t>Работник знает о своём уровне квалификации больше, чем потенциальный работодатель.</w:t>
      </w:r>
    </w:p>
    <w:p w:rsidR="001D076B" w:rsidRPr="001D076B" w:rsidRDefault="001D076B" w:rsidP="001D076B">
      <w:pPr>
        <w:numPr>
          <w:ilvl w:val="0"/>
          <w:numId w:val="14"/>
        </w:numPr>
        <w:spacing w:before="100" w:beforeAutospacing="1" w:after="100" w:afterAutospacing="1" w:line="240" w:lineRule="auto"/>
        <w:rPr>
          <w:rFonts w:ascii="Times New Roman" w:hAnsi="Times New Roman" w:cs="Times New Roman"/>
        </w:rPr>
      </w:pPr>
      <w:r w:rsidRPr="001D076B">
        <w:rPr>
          <w:rFonts w:ascii="Times New Roman" w:hAnsi="Times New Roman" w:cs="Times New Roman"/>
        </w:rPr>
        <w:t>Страхователь лучше понимает свои риски, чем страховая компания.</w:t>
      </w:r>
    </w:p>
    <w:p w:rsidR="001D076B" w:rsidRPr="001D076B" w:rsidRDefault="001D076B" w:rsidP="001D076B">
      <w:pPr>
        <w:spacing w:after="0"/>
        <w:rPr>
          <w:rFonts w:ascii="Times New Roman" w:hAnsi="Times New Roman" w:cs="Times New Roman"/>
        </w:rPr>
      </w:pPr>
      <w:r w:rsidRPr="001D076B">
        <w:rPr>
          <w:rFonts w:ascii="Times New Roman" w:hAnsi="Times New Roman" w:cs="Times New Roman"/>
        </w:rPr>
        <w:pict>
          <v:rect id="_x0000_i1025" style="width:0;height:1.5pt" o:hralign="center" o:hrstd="t" o:hr="t" fillcolor="#a0a0a0" stroked="f"/>
        </w:pict>
      </w:r>
    </w:p>
    <w:p w:rsidR="001D076B" w:rsidRPr="001D076B" w:rsidRDefault="001D076B" w:rsidP="001D076B">
      <w:pPr>
        <w:pStyle w:val="3"/>
        <w:rPr>
          <w:sz w:val="22"/>
          <w:szCs w:val="22"/>
        </w:rPr>
      </w:pPr>
      <w:r w:rsidRPr="001D076B">
        <w:rPr>
          <w:rStyle w:val="a7"/>
          <w:b/>
          <w:bCs/>
          <w:sz w:val="22"/>
          <w:szCs w:val="22"/>
        </w:rPr>
        <w:t>Рынок «лимонов»</w:t>
      </w:r>
    </w:p>
    <w:p w:rsidR="001D076B" w:rsidRPr="001D076B" w:rsidRDefault="001D076B" w:rsidP="001D076B">
      <w:pPr>
        <w:pStyle w:val="a6"/>
        <w:rPr>
          <w:sz w:val="22"/>
          <w:szCs w:val="22"/>
        </w:rPr>
      </w:pPr>
      <w:r w:rsidRPr="001D076B">
        <w:rPr>
          <w:sz w:val="22"/>
          <w:szCs w:val="22"/>
        </w:rPr>
        <w:t xml:space="preserve">Теория рынка «лимонов» была предложена американским экономистом Джорджем </w:t>
      </w:r>
      <w:proofErr w:type="spellStart"/>
      <w:r w:rsidRPr="001D076B">
        <w:rPr>
          <w:sz w:val="22"/>
          <w:szCs w:val="22"/>
        </w:rPr>
        <w:t>Акерлофом</w:t>
      </w:r>
      <w:proofErr w:type="spellEnd"/>
      <w:r w:rsidRPr="001D076B">
        <w:rPr>
          <w:sz w:val="22"/>
          <w:szCs w:val="22"/>
        </w:rPr>
        <w:t xml:space="preserve"> в его статье </w:t>
      </w:r>
      <w:r w:rsidRPr="001D076B">
        <w:rPr>
          <w:rStyle w:val="a7"/>
          <w:sz w:val="22"/>
          <w:szCs w:val="22"/>
        </w:rPr>
        <w:t>«</w:t>
      </w:r>
      <w:proofErr w:type="spellStart"/>
      <w:r w:rsidRPr="001D076B">
        <w:rPr>
          <w:rStyle w:val="a7"/>
          <w:sz w:val="22"/>
          <w:szCs w:val="22"/>
        </w:rPr>
        <w:t>The</w:t>
      </w:r>
      <w:proofErr w:type="spellEnd"/>
      <w:r w:rsidRPr="001D076B">
        <w:rPr>
          <w:rStyle w:val="a7"/>
          <w:sz w:val="22"/>
          <w:szCs w:val="22"/>
        </w:rPr>
        <w:t xml:space="preserve"> </w:t>
      </w:r>
      <w:proofErr w:type="spellStart"/>
      <w:r w:rsidRPr="001D076B">
        <w:rPr>
          <w:rStyle w:val="a7"/>
          <w:sz w:val="22"/>
          <w:szCs w:val="22"/>
        </w:rPr>
        <w:t>Market</w:t>
      </w:r>
      <w:proofErr w:type="spellEnd"/>
      <w:r w:rsidRPr="001D076B">
        <w:rPr>
          <w:rStyle w:val="a7"/>
          <w:sz w:val="22"/>
          <w:szCs w:val="22"/>
        </w:rPr>
        <w:t xml:space="preserve"> </w:t>
      </w:r>
      <w:proofErr w:type="spellStart"/>
      <w:r w:rsidRPr="001D076B">
        <w:rPr>
          <w:rStyle w:val="a7"/>
          <w:sz w:val="22"/>
          <w:szCs w:val="22"/>
        </w:rPr>
        <w:t>for</w:t>
      </w:r>
      <w:proofErr w:type="spellEnd"/>
      <w:r w:rsidRPr="001D076B">
        <w:rPr>
          <w:rStyle w:val="a7"/>
          <w:sz w:val="22"/>
          <w:szCs w:val="22"/>
        </w:rPr>
        <w:t xml:space="preserve"> </w:t>
      </w:r>
      <w:proofErr w:type="spellStart"/>
      <w:r w:rsidRPr="001D076B">
        <w:rPr>
          <w:rStyle w:val="a7"/>
          <w:sz w:val="22"/>
          <w:szCs w:val="22"/>
        </w:rPr>
        <w:t>Lemons</w:t>
      </w:r>
      <w:proofErr w:type="spellEnd"/>
      <w:r w:rsidRPr="001D076B">
        <w:rPr>
          <w:rStyle w:val="a7"/>
          <w:sz w:val="22"/>
          <w:szCs w:val="22"/>
        </w:rPr>
        <w:t>»</w:t>
      </w:r>
      <w:r w:rsidRPr="001D076B">
        <w:rPr>
          <w:sz w:val="22"/>
          <w:szCs w:val="22"/>
        </w:rPr>
        <w:t xml:space="preserve"> (1970), за что он получил Нобелевскую премию.</w:t>
      </w:r>
    </w:p>
    <w:p w:rsidR="001D076B" w:rsidRPr="001D076B" w:rsidRDefault="001D076B" w:rsidP="001D076B">
      <w:pPr>
        <w:pStyle w:val="4"/>
        <w:rPr>
          <w:rFonts w:ascii="Times New Roman" w:hAnsi="Times New Roman" w:cs="Times New Roman"/>
        </w:rPr>
      </w:pPr>
      <w:r w:rsidRPr="001D076B">
        <w:rPr>
          <w:rStyle w:val="a7"/>
          <w:rFonts w:ascii="Times New Roman" w:hAnsi="Times New Roman" w:cs="Times New Roman"/>
          <w:b/>
          <w:bCs/>
        </w:rPr>
        <w:t>Суть рынка «лимонов»</w:t>
      </w:r>
    </w:p>
    <w:p w:rsidR="001D076B" w:rsidRPr="001D076B" w:rsidRDefault="001D076B" w:rsidP="001D076B">
      <w:pPr>
        <w:pStyle w:val="a6"/>
        <w:rPr>
          <w:sz w:val="22"/>
          <w:szCs w:val="22"/>
        </w:rPr>
      </w:pPr>
      <w:r w:rsidRPr="001D076B">
        <w:rPr>
          <w:sz w:val="22"/>
          <w:szCs w:val="22"/>
        </w:rPr>
        <w:t xml:space="preserve">«Лимонами» называют низкокачественные товары, которые на первый взгляд могут быть неотличимы от качественных товаров. </w:t>
      </w:r>
      <w:proofErr w:type="spellStart"/>
      <w:r w:rsidRPr="001D076B">
        <w:rPr>
          <w:sz w:val="22"/>
          <w:szCs w:val="22"/>
        </w:rPr>
        <w:t>Акерлоф</w:t>
      </w:r>
      <w:proofErr w:type="spellEnd"/>
      <w:r w:rsidRPr="001D076B">
        <w:rPr>
          <w:sz w:val="22"/>
          <w:szCs w:val="22"/>
        </w:rPr>
        <w:t xml:space="preserve"> рассматривал рынок подержанных автомобилей, где:</w:t>
      </w:r>
    </w:p>
    <w:p w:rsidR="001D076B" w:rsidRPr="001D076B" w:rsidRDefault="001D076B" w:rsidP="001D076B">
      <w:pPr>
        <w:numPr>
          <w:ilvl w:val="0"/>
          <w:numId w:val="15"/>
        </w:numPr>
        <w:spacing w:before="100" w:beforeAutospacing="1" w:after="100" w:afterAutospacing="1" w:line="240" w:lineRule="auto"/>
        <w:rPr>
          <w:rFonts w:ascii="Times New Roman" w:hAnsi="Times New Roman" w:cs="Times New Roman"/>
        </w:rPr>
      </w:pPr>
      <w:r w:rsidRPr="001D076B">
        <w:rPr>
          <w:rFonts w:ascii="Times New Roman" w:hAnsi="Times New Roman" w:cs="Times New Roman"/>
        </w:rPr>
        <w:t>Продавцы знают качество своего автомобиля (качественный или «лимон»), а покупатели — нет.</w:t>
      </w:r>
    </w:p>
    <w:p w:rsidR="001D076B" w:rsidRPr="001D076B" w:rsidRDefault="001D076B" w:rsidP="001D076B">
      <w:pPr>
        <w:numPr>
          <w:ilvl w:val="0"/>
          <w:numId w:val="15"/>
        </w:numPr>
        <w:spacing w:before="100" w:beforeAutospacing="1" w:after="100" w:afterAutospacing="1" w:line="240" w:lineRule="auto"/>
        <w:rPr>
          <w:rFonts w:ascii="Times New Roman" w:hAnsi="Times New Roman" w:cs="Times New Roman"/>
        </w:rPr>
      </w:pPr>
      <w:r w:rsidRPr="001D076B">
        <w:rPr>
          <w:rFonts w:ascii="Times New Roman" w:hAnsi="Times New Roman" w:cs="Times New Roman"/>
        </w:rPr>
        <w:t>Покупатели готовы платить среднюю цену, исходя из вероятности покупки как качественного автомобиля, так и «лимона».</w:t>
      </w:r>
    </w:p>
    <w:p w:rsidR="001D076B" w:rsidRPr="001D076B" w:rsidRDefault="001D076B" w:rsidP="001D076B">
      <w:pPr>
        <w:pStyle w:val="4"/>
        <w:rPr>
          <w:rFonts w:ascii="Times New Roman" w:hAnsi="Times New Roman" w:cs="Times New Roman"/>
        </w:rPr>
      </w:pPr>
      <w:r w:rsidRPr="001D076B">
        <w:rPr>
          <w:rStyle w:val="a7"/>
          <w:rFonts w:ascii="Times New Roman" w:hAnsi="Times New Roman" w:cs="Times New Roman"/>
          <w:b/>
          <w:bCs/>
        </w:rPr>
        <w:t>Последствия</w:t>
      </w:r>
    </w:p>
    <w:p w:rsidR="001D076B" w:rsidRPr="001D076B" w:rsidRDefault="001D076B" w:rsidP="001D076B">
      <w:pPr>
        <w:numPr>
          <w:ilvl w:val="0"/>
          <w:numId w:val="16"/>
        </w:numPr>
        <w:spacing w:before="100" w:beforeAutospacing="1" w:after="100" w:afterAutospacing="1" w:line="240" w:lineRule="auto"/>
        <w:rPr>
          <w:rFonts w:ascii="Times New Roman" w:hAnsi="Times New Roman" w:cs="Times New Roman"/>
        </w:rPr>
      </w:pPr>
      <w:r w:rsidRPr="001D076B">
        <w:rPr>
          <w:rStyle w:val="a7"/>
          <w:rFonts w:ascii="Times New Roman" w:hAnsi="Times New Roman" w:cs="Times New Roman"/>
        </w:rPr>
        <w:t>Снижение качества рынка</w:t>
      </w:r>
      <w:r w:rsidRPr="001D076B">
        <w:rPr>
          <w:rFonts w:ascii="Times New Roman" w:hAnsi="Times New Roman" w:cs="Times New Roman"/>
        </w:rPr>
        <w:t>: Продавцы качественных автомобилей не хотят продавать их по средней цене, так как она ниже их истинной стоимости. Поэтому они покидают рынок.</w:t>
      </w:r>
    </w:p>
    <w:p w:rsidR="001D076B" w:rsidRPr="001D076B" w:rsidRDefault="001D076B" w:rsidP="001D076B">
      <w:pPr>
        <w:numPr>
          <w:ilvl w:val="0"/>
          <w:numId w:val="16"/>
        </w:numPr>
        <w:spacing w:before="100" w:beforeAutospacing="1" w:after="100" w:afterAutospacing="1" w:line="240" w:lineRule="auto"/>
        <w:rPr>
          <w:rFonts w:ascii="Times New Roman" w:hAnsi="Times New Roman" w:cs="Times New Roman"/>
        </w:rPr>
      </w:pPr>
      <w:r w:rsidRPr="001D076B">
        <w:rPr>
          <w:rStyle w:val="a7"/>
          <w:rFonts w:ascii="Times New Roman" w:hAnsi="Times New Roman" w:cs="Times New Roman"/>
        </w:rPr>
        <w:t>Ухудшение предложения</w:t>
      </w:r>
      <w:r w:rsidRPr="001D076B">
        <w:rPr>
          <w:rFonts w:ascii="Times New Roman" w:hAnsi="Times New Roman" w:cs="Times New Roman"/>
        </w:rPr>
        <w:t>: На рынке остаются в основном «лимоны», что ещё больше снижает доверие покупателей.</w:t>
      </w:r>
    </w:p>
    <w:p w:rsidR="001D076B" w:rsidRPr="001D076B" w:rsidRDefault="001D076B" w:rsidP="001D076B">
      <w:pPr>
        <w:numPr>
          <w:ilvl w:val="0"/>
          <w:numId w:val="16"/>
        </w:numPr>
        <w:spacing w:before="100" w:beforeAutospacing="1" w:after="100" w:afterAutospacing="1" w:line="240" w:lineRule="auto"/>
        <w:rPr>
          <w:rFonts w:ascii="Times New Roman" w:hAnsi="Times New Roman" w:cs="Times New Roman"/>
        </w:rPr>
      </w:pPr>
      <w:r w:rsidRPr="001D076B">
        <w:rPr>
          <w:rStyle w:val="a7"/>
          <w:rFonts w:ascii="Times New Roman" w:hAnsi="Times New Roman" w:cs="Times New Roman"/>
        </w:rPr>
        <w:t>Распад рынка</w:t>
      </w:r>
      <w:r w:rsidRPr="001D076B">
        <w:rPr>
          <w:rFonts w:ascii="Times New Roman" w:hAnsi="Times New Roman" w:cs="Times New Roman"/>
        </w:rPr>
        <w:t>: В крайнем случае, рынок может полностью исчезнуть, так как покупатели перестают доверять качеству товаров.</w:t>
      </w:r>
    </w:p>
    <w:p w:rsidR="001D076B" w:rsidRPr="001D076B" w:rsidRDefault="001D076B" w:rsidP="001D076B">
      <w:pPr>
        <w:spacing w:after="0"/>
        <w:rPr>
          <w:rFonts w:ascii="Times New Roman" w:hAnsi="Times New Roman" w:cs="Times New Roman"/>
        </w:rPr>
      </w:pPr>
      <w:r w:rsidRPr="001D076B">
        <w:rPr>
          <w:rFonts w:ascii="Times New Roman" w:hAnsi="Times New Roman" w:cs="Times New Roman"/>
        </w:rPr>
        <w:pict>
          <v:rect id="_x0000_i1026" style="width:0;height:1.5pt" o:hralign="center" o:hrstd="t" o:hr="t" fillcolor="#a0a0a0" stroked="f"/>
        </w:pict>
      </w:r>
    </w:p>
    <w:p w:rsidR="001D076B" w:rsidRPr="001D076B" w:rsidRDefault="001D076B" w:rsidP="001D076B">
      <w:pPr>
        <w:pStyle w:val="3"/>
        <w:rPr>
          <w:sz w:val="22"/>
          <w:szCs w:val="22"/>
        </w:rPr>
      </w:pPr>
      <w:r w:rsidRPr="001D076B">
        <w:rPr>
          <w:rStyle w:val="a7"/>
          <w:b/>
          <w:bCs/>
          <w:sz w:val="22"/>
          <w:szCs w:val="22"/>
        </w:rPr>
        <w:t>Реальные примеры рынка «лимонов»</w:t>
      </w:r>
    </w:p>
    <w:p w:rsidR="001D076B" w:rsidRPr="001D076B" w:rsidRDefault="001D076B" w:rsidP="001D076B">
      <w:pPr>
        <w:numPr>
          <w:ilvl w:val="0"/>
          <w:numId w:val="17"/>
        </w:numPr>
        <w:spacing w:before="100" w:beforeAutospacing="1" w:after="100" w:afterAutospacing="1" w:line="240" w:lineRule="auto"/>
        <w:rPr>
          <w:rFonts w:ascii="Times New Roman" w:hAnsi="Times New Roman" w:cs="Times New Roman"/>
        </w:rPr>
      </w:pPr>
      <w:r w:rsidRPr="001D076B">
        <w:rPr>
          <w:rStyle w:val="a7"/>
          <w:rFonts w:ascii="Times New Roman" w:hAnsi="Times New Roman" w:cs="Times New Roman"/>
        </w:rPr>
        <w:t>Страхование</w:t>
      </w:r>
      <w:r w:rsidRPr="001D076B">
        <w:rPr>
          <w:rFonts w:ascii="Times New Roman" w:hAnsi="Times New Roman" w:cs="Times New Roman"/>
        </w:rPr>
        <w:t>: Люди с высоким уровнем риска чаще покупают страховку, что может привести к увеличению убытков страховых компаний.</w:t>
      </w:r>
    </w:p>
    <w:p w:rsidR="001D076B" w:rsidRPr="001D076B" w:rsidRDefault="001D076B" w:rsidP="001D076B">
      <w:pPr>
        <w:numPr>
          <w:ilvl w:val="0"/>
          <w:numId w:val="17"/>
        </w:numPr>
        <w:spacing w:before="100" w:beforeAutospacing="1" w:after="100" w:afterAutospacing="1" w:line="240" w:lineRule="auto"/>
        <w:rPr>
          <w:rFonts w:ascii="Times New Roman" w:hAnsi="Times New Roman" w:cs="Times New Roman"/>
        </w:rPr>
      </w:pPr>
      <w:r w:rsidRPr="001D076B">
        <w:rPr>
          <w:rStyle w:val="a7"/>
          <w:rFonts w:ascii="Times New Roman" w:hAnsi="Times New Roman" w:cs="Times New Roman"/>
        </w:rPr>
        <w:t>Финансовые услуги</w:t>
      </w:r>
      <w:r w:rsidRPr="001D076B">
        <w:rPr>
          <w:rFonts w:ascii="Times New Roman" w:hAnsi="Times New Roman" w:cs="Times New Roman"/>
        </w:rPr>
        <w:t>: Инвесторы могут не доверять компаниям, если подозревают, что те скрывают свои реальные финансовые показатели.</w:t>
      </w:r>
    </w:p>
    <w:p w:rsidR="001D076B" w:rsidRPr="001D076B" w:rsidRDefault="001D076B" w:rsidP="001D076B">
      <w:pPr>
        <w:numPr>
          <w:ilvl w:val="0"/>
          <w:numId w:val="17"/>
        </w:numPr>
        <w:spacing w:before="100" w:beforeAutospacing="1" w:after="100" w:afterAutospacing="1" w:line="240" w:lineRule="auto"/>
        <w:rPr>
          <w:rFonts w:ascii="Times New Roman" w:hAnsi="Times New Roman" w:cs="Times New Roman"/>
        </w:rPr>
      </w:pPr>
      <w:r w:rsidRPr="001D076B">
        <w:rPr>
          <w:rStyle w:val="a7"/>
          <w:rFonts w:ascii="Times New Roman" w:hAnsi="Times New Roman" w:cs="Times New Roman"/>
        </w:rPr>
        <w:t>Рынок труда</w:t>
      </w:r>
      <w:r w:rsidRPr="001D076B">
        <w:rPr>
          <w:rFonts w:ascii="Times New Roman" w:hAnsi="Times New Roman" w:cs="Times New Roman"/>
        </w:rPr>
        <w:t>: Работодатели могут предлагать всем работникам одинаковую зарплату, что отпугивает высококвалифицированных специалистов.</w:t>
      </w:r>
    </w:p>
    <w:p w:rsidR="001D076B" w:rsidRPr="001D076B" w:rsidRDefault="001D076B" w:rsidP="001D076B">
      <w:pPr>
        <w:spacing w:after="0"/>
        <w:rPr>
          <w:rFonts w:ascii="Times New Roman" w:hAnsi="Times New Roman" w:cs="Times New Roman"/>
        </w:rPr>
      </w:pPr>
      <w:r w:rsidRPr="001D076B">
        <w:rPr>
          <w:rFonts w:ascii="Times New Roman" w:hAnsi="Times New Roman" w:cs="Times New Roman"/>
        </w:rPr>
        <w:pict>
          <v:rect id="_x0000_i1027" style="width:0;height:1.5pt" o:hralign="center" o:hrstd="t" o:hr="t" fillcolor="#a0a0a0" stroked="f"/>
        </w:pict>
      </w:r>
    </w:p>
    <w:p w:rsidR="001D076B" w:rsidRPr="001D076B" w:rsidRDefault="001D076B" w:rsidP="001D076B">
      <w:pPr>
        <w:pStyle w:val="3"/>
        <w:rPr>
          <w:sz w:val="22"/>
          <w:szCs w:val="22"/>
        </w:rPr>
      </w:pPr>
      <w:r w:rsidRPr="001D076B">
        <w:rPr>
          <w:rStyle w:val="a7"/>
          <w:b/>
          <w:bCs/>
          <w:sz w:val="22"/>
          <w:szCs w:val="22"/>
        </w:rPr>
        <w:t>Механизмы борьбы с асимметрией информации</w:t>
      </w:r>
    </w:p>
    <w:p w:rsidR="001D076B" w:rsidRPr="001D076B" w:rsidRDefault="001D076B" w:rsidP="001D076B">
      <w:pPr>
        <w:numPr>
          <w:ilvl w:val="0"/>
          <w:numId w:val="18"/>
        </w:numPr>
        <w:spacing w:before="100" w:beforeAutospacing="1" w:after="100" w:afterAutospacing="1" w:line="240" w:lineRule="auto"/>
        <w:rPr>
          <w:rFonts w:ascii="Times New Roman" w:hAnsi="Times New Roman" w:cs="Times New Roman"/>
        </w:rPr>
      </w:pPr>
      <w:r w:rsidRPr="001D076B">
        <w:rPr>
          <w:rStyle w:val="a7"/>
          <w:rFonts w:ascii="Times New Roman" w:hAnsi="Times New Roman" w:cs="Times New Roman"/>
        </w:rPr>
        <w:t>Гарантии и возвраты</w:t>
      </w:r>
      <w:r w:rsidRPr="001D076B">
        <w:rPr>
          <w:rFonts w:ascii="Times New Roman" w:hAnsi="Times New Roman" w:cs="Times New Roman"/>
        </w:rPr>
        <w:t>: Установление политики возврата товара или предоставление гарантий.</w:t>
      </w:r>
    </w:p>
    <w:p w:rsidR="001D076B" w:rsidRPr="001D076B" w:rsidRDefault="001D076B" w:rsidP="001D076B">
      <w:pPr>
        <w:numPr>
          <w:ilvl w:val="0"/>
          <w:numId w:val="18"/>
        </w:numPr>
        <w:spacing w:before="100" w:beforeAutospacing="1" w:after="100" w:afterAutospacing="1" w:line="240" w:lineRule="auto"/>
        <w:rPr>
          <w:rFonts w:ascii="Times New Roman" w:hAnsi="Times New Roman" w:cs="Times New Roman"/>
        </w:rPr>
      </w:pPr>
      <w:r w:rsidRPr="001D076B">
        <w:rPr>
          <w:rStyle w:val="a7"/>
          <w:rFonts w:ascii="Times New Roman" w:hAnsi="Times New Roman" w:cs="Times New Roman"/>
        </w:rPr>
        <w:t>Репутация</w:t>
      </w:r>
      <w:r w:rsidRPr="001D076B">
        <w:rPr>
          <w:rFonts w:ascii="Times New Roman" w:hAnsi="Times New Roman" w:cs="Times New Roman"/>
        </w:rPr>
        <w:t>: Доверие к известным брендам или компаниям.</w:t>
      </w:r>
    </w:p>
    <w:p w:rsidR="001D076B" w:rsidRPr="001D076B" w:rsidRDefault="001D076B" w:rsidP="001D076B">
      <w:pPr>
        <w:numPr>
          <w:ilvl w:val="0"/>
          <w:numId w:val="18"/>
        </w:numPr>
        <w:spacing w:before="100" w:beforeAutospacing="1" w:after="100" w:afterAutospacing="1" w:line="240" w:lineRule="auto"/>
        <w:rPr>
          <w:rFonts w:ascii="Times New Roman" w:hAnsi="Times New Roman" w:cs="Times New Roman"/>
        </w:rPr>
      </w:pPr>
      <w:r w:rsidRPr="001D076B">
        <w:rPr>
          <w:rStyle w:val="a7"/>
          <w:rFonts w:ascii="Times New Roman" w:hAnsi="Times New Roman" w:cs="Times New Roman"/>
        </w:rPr>
        <w:t>Сертификация и стандарты</w:t>
      </w:r>
      <w:r w:rsidRPr="001D076B">
        <w:rPr>
          <w:rFonts w:ascii="Times New Roman" w:hAnsi="Times New Roman" w:cs="Times New Roman"/>
        </w:rPr>
        <w:t>: Использование независимых экспертов для проверки качества (например, сертификация ISO).</w:t>
      </w:r>
    </w:p>
    <w:p w:rsidR="001D076B" w:rsidRPr="001D076B" w:rsidRDefault="001D076B" w:rsidP="001D076B">
      <w:pPr>
        <w:numPr>
          <w:ilvl w:val="0"/>
          <w:numId w:val="18"/>
        </w:numPr>
        <w:spacing w:before="100" w:beforeAutospacing="1" w:after="100" w:afterAutospacing="1" w:line="240" w:lineRule="auto"/>
        <w:rPr>
          <w:rFonts w:ascii="Times New Roman" w:hAnsi="Times New Roman" w:cs="Times New Roman"/>
        </w:rPr>
      </w:pPr>
      <w:r w:rsidRPr="001D076B">
        <w:rPr>
          <w:rStyle w:val="a7"/>
          <w:rFonts w:ascii="Times New Roman" w:hAnsi="Times New Roman" w:cs="Times New Roman"/>
        </w:rPr>
        <w:lastRenderedPageBreak/>
        <w:t>Информирование</w:t>
      </w:r>
      <w:r w:rsidRPr="001D076B">
        <w:rPr>
          <w:rFonts w:ascii="Times New Roman" w:hAnsi="Times New Roman" w:cs="Times New Roman"/>
        </w:rPr>
        <w:t>: Обязательство раскрывать определённые данные (например, кредитный рейтинг компаний или технические характеристики товара).</w:t>
      </w:r>
    </w:p>
    <w:p w:rsidR="001D076B" w:rsidRPr="001D076B" w:rsidRDefault="001D076B" w:rsidP="001D076B">
      <w:pPr>
        <w:numPr>
          <w:ilvl w:val="0"/>
          <w:numId w:val="18"/>
        </w:numPr>
        <w:spacing w:before="100" w:beforeAutospacing="1" w:after="100" w:afterAutospacing="1" w:line="240" w:lineRule="auto"/>
        <w:rPr>
          <w:rFonts w:ascii="Times New Roman" w:hAnsi="Times New Roman" w:cs="Times New Roman"/>
        </w:rPr>
      </w:pPr>
      <w:r w:rsidRPr="001D076B">
        <w:rPr>
          <w:rStyle w:val="a7"/>
          <w:rFonts w:ascii="Times New Roman" w:hAnsi="Times New Roman" w:cs="Times New Roman"/>
        </w:rPr>
        <w:t>Страхование рисков</w:t>
      </w:r>
      <w:r w:rsidRPr="001D076B">
        <w:rPr>
          <w:rFonts w:ascii="Times New Roman" w:hAnsi="Times New Roman" w:cs="Times New Roman"/>
        </w:rPr>
        <w:t>: Разделение ответственности между сторонами.</w:t>
      </w:r>
    </w:p>
    <w:p w:rsidR="001D076B" w:rsidRPr="001D076B" w:rsidRDefault="001D076B" w:rsidP="001D076B">
      <w:pPr>
        <w:pStyle w:val="a6"/>
        <w:rPr>
          <w:sz w:val="22"/>
          <w:szCs w:val="22"/>
        </w:rPr>
      </w:pPr>
      <w:r w:rsidRPr="001D076B">
        <w:rPr>
          <w:sz w:val="22"/>
          <w:szCs w:val="22"/>
        </w:rPr>
        <w:t>Эти меры помогают снижать негативные последствия асимметрии информации и поддерживать работоспособность рынков.</w:t>
      </w:r>
    </w:p>
    <w:p w:rsidR="001D076B" w:rsidRDefault="001D076B" w:rsidP="005C7C3B">
      <w:pPr>
        <w:rPr>
          <w:rFonts w:ascii="Times New Roman" w:hAnsi="Times New Roman" w:cs="Times New Roman"/>
          <w:b/>
        </w:rPr>
      </w:pPr>
    </w:p>
    <w:p w:rsidR="001D076B" w:rsidRDefault="001D076B" w:rsidP="005C7C3B">
      <w:pPr>
        <w:rPr>
          <w:rFonts w:ascii="Times New Roman" w:hAnsi="Times New Roman" w:cs="Times New Roman"/>
          <w:b/>
        </w:rPr>
      </w:pPr>
    </w:p>
    <w:p w:rsidR="001D076B" w:rsidRPr="001D076B" w:rsidRDefault="001D076B" w:rsidP="005C7C3B">
      <w:pPr>
        <w:rPr>
          <w:rFonts w:ascii="Times New Roman" w:hAnsi="Times New Roman" w:cs="Times New Roman"/>
          <w:b/>
        </w:rPr>
      </w:pPr>
      <w:r w:rsidRPr="001D076B">
        <w:rPr>
          <w:rFonts w:ascii="Times New Roman" w:hAnsi="Times New Roman" w:cs="Times New Roman"/>
          <w:b/>
        </w:rPr>
        <w:t xml:space="preserve">30. Ограниченная рациональность поведения экономических субъектов. </w:t>
      </w:r>
      <w:r>
        <w:rPr>
          <w:rFonts w:ascii="Times New Roman" w:hAnsi="Times New Roman" w:cs="Times New Roman"/>
          <w:b/>
        </w:rPr>
        <w:t>(</w:t>
      </w:r>
      <w:r>
        <w:rPr>
          <w:rFonts w:ascii="Times New Roman" w:hAnsi="Times New Roman" w:cs="Times New Roman"/>
          <w:b/>
          <w:lang w:val="en-US"/>
        </w:rPr>
        <w:t>Chat</w:t>
      </w:r>
      <w:r w:rsidRPr="00BE65F3">
        <w:rPr>
          <w:rFonts w:ascii="Times New Roman" w:hAnsi="Times New Roman" w:cs="Times New Roman"/>
          <w:b/>
        </w:rPr>
        <w:t xml:space="preserve"> </w:t>
      </w:r>
      <w:r>
        <w:rPr>
          <w:rFonts w:ascii="Times New Roman" w:hAnsi="Times New Roman" w:cs="Times New Roman"/>
          <w:b/>
          <w:lang w:val="en-US"/>
        </w:rPr>
        <w:t>GPT</w:t>
      </w:r>
      <w:r w:rsidRPr="00BE65F3">
        <w:rPr>
          <w:rFonts w:ascii="Times New Roman" w:hAnsi="Times New Roman" w:cs="Times New Roman"/>
          <w:b/>
        </w:rPr>
        <w:t>)</w:t>
      </w:r>
    </w:p>
    <w:p w:rsidR="005C7C3B" w:rsidRDefault="005C7C3B" w:rsidP="005C7C3B">
      <w:pPr>
        <w:rPr>
          <w:rFonts w:ascii="Times New Roman" w:hAnsi="Times New Roman" w:cs="Times New Roman"/>
          <w:b/>
        </w:rPr>
      </w:pPr>
    </w:p>
    <w:p w:rsidR="00BE65F3" w:rsidRPr="00BE65F3" w:rsidRDefault="00BE65F3" w:rsidP="00BE65F3">
      <w:pPr>
        <w:spacing w:before="100" w:beforeAutospacing="1" w:after="100" w:afterAutospacing="1" w:line="240" w:lineRule="auto"/>
        <w:outlineLvl w:val="2"/>
        <w:rPr>
          <w:rFonts w:ascii="Times New Roman" w:eastAsia="Times New Roman" w:hAnsi="Times New Roman" w:cs="Times New Roman"/>
          <w:b/>
          <w:bCs/>
          <w:lang w:eastAsia="ru-RU"/>
        </w:rPr>
      </w:pPr>
      <w:r w:rsidRPr="00BE65F3">
        <w:rPr>
          <w:rFonts w:ascii="Times New Roman" w:eastAsia="Times New Roman" w:hAnsi="Times New Roman" w:cs="Times New Roman"/>
          <w:b/>
          <w:bCs/>
          <w:lang w:eastAsia="ru-RU"/>
        </w:rPr>
        <w:t>Ограниченная рациональность поведения экономических субъектов</w:t>
      </w:r>
    </w:p>
    <w:p w:rsidR="00BE65F3" w:rsidRPr="00BE65F3" w:rsidRDefault="00BE65F3" w:rsidP="00BE65F3">
      <w:p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Ограниченная рациональность</w:t>
      </w:r>
      <w:r w:rsidRPr="00BE65F3">
        <w:rPr>
          <w:rFonts w:ascii="Times New Roman" w:eastAsia="Times New Roman" w:hAnsi="Times New Roman" w:cs="Times New Roman"/>
          <w:lang w:eastAsia="ru-RU"/>
        </w:rPr>
        <w:t xml:space="preserve"> — это концепция, введённая американским учёным Гербертом </w:t>
      </w:r>
      <w:proofErr w:type="spellStart"/>
      <w:r w:rsidRPr="00BE65F3">
        <w:rPr>
          <w:rFonts w:ascii="Times New Roman" w:eastAsia="Times New Roman" w:hAnsi="Times New Roman" w:cs="Times New Roman"/>
          <w:lang w:eastAsia="ru-RU"/>
        </w:rPr>
        <w:t>Саймоном</w:t>
      </w:r>
      <w:proofErr w:type="spellEnd"/>
      <w:r w:rsidRPr="00BE65F3">
        <w:rPr>
          <w:rFonts w:ascii="Times New Roman" w:eastAsia="Times New Roman" w:hAnsi="Times New Roman" w:cs="Times New Roman"/>
          <w:lang w:eastAsia="ru-RU"/>
        </w:rPr>
        <w:t>. Она утверждает, что экономические субъекты (потребители, фирмы, инвесторы) не могут принимать полностью рациональные решения из-за ряда ограничений, таких как недостаток информации, времени или когнитивных способностей.</w:t>
      </w:r>
    </w:p>
    <w:p w:rsidR="00BE65F3" w:rsidRPr="00BE65F3" w:rsidRDefault="00BE65F3" w:rsidP="00BE65F3">
      <w:pPr>
        <w:spacing w:after="0"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pict>
          <v:rect id="_x0000_i1028" style="width:0;height:1.5pt" o:hralign="center" o:hrstd="t" o:hr="t" fillcolor="#a0a0a0" stroked="f"/>
        </w:pict>
      </w:r>
    </w:p>
    <w:p w:rsidR="00BE65F3" w:rsidRPr="00BE65F3" w:rsidRDefault="00BE65F3" w:rsidP="00BE65F3">
      <w:pPr>
        <w:spacing w:before="100" w:beforeAutospacing="1" w:after="100" w:afterAutospacing="1" w:line="240" w:lineRule="auto"/>
        <w:outlineLvl w:val="2"/>
        <w:rPr>
          <w:rFonts w:ascii="Times New Roman" w:eastAsia="Times New Roman" w:hAnsi="Times New Roman" w:cs="Times New Roman"/>
          <w:b/>
          <w:bCs/>
          <w:lang w:eastAsia="ru-RU"/>
        </w:rPr>
      </w:pPr>
      <w:r w:rsidRPr="00BE65F3">
        <w:rPr>
          <w:rFonts w:ascii="Times New Roman" w:eastAsia="Times New Roman" w:hAnsi="Times New Roman" w:cs="Times New Roman"/>
          <w:b/>
          <w:bCs/>
          <w:lang w:eastAsia="ru-RU"/>
        </w:rPr>
        <w:t>Основные аспекты ограниченной рациональности</w:t>
      </w:r>
    </w:p>
    <w:p w:rsidR="00BE65F3" w:rsidRPr="00BE65F3" w:rsidRDefault="00BE65F3" w:rsidP="00BE65F3">
      <w:pPr>
        <w:numPr>
          <w:ilvl w:val="0"/>
          <w:numId w:val="19"/>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Ограничения в обработке информации</w:t>
      </w:r>
    </w:p>
    <w:p w:rsidR="00BE65F3" w:rsidRPr="00BE65F3" w:rsidRDefault="00BE65F3" w:rsidP="00BE65F3">
      <w:pPr>
        <w:numPr>
          <w:ilvl w:val="1"/>
          <w:numId w:val="19"/>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Субъекты не могут учесть всю доступную информацию из-за её объёма или сложности.</w:t>
      </w:r>
    </w:p>
    <w:p w:rsidR="00BE65F3" w:rsidRPr="00BE65F3" w:rsidRDefault="00BE65F3" w:rsidP="00BE65F3">
      <w:pPr>
        <w:numPr>
          <w:ilvl w:val="1"/>
          <w:numId w:val="19"/>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Обработка данных требует времени и усилий, которые не всегда доступны.</w:t>
      </w:r>
    </w:p>
    <w:p w:rsidR="00BE65F3" w:rsidRPr="00BE65F3" w:rsidRDefault="00BE65F3" w:rsidP="00BE65F3">
      <w:pPr>
        <w:numPr>
          <w:ilvl w:val="0"/>
          <w:numId w:val="19"/>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Ограничения в поиске информации</w:t>
      </w:r>
    </w:p>
    <w:p w:rsidR="00BE65F3" w:rsidRPr="00BE65F3" w:rsidRDefault="00BE65F3" w:rsidP="00BE65F3">
      <w:pPr>
        <w:numPr>
          <w:ilvl w:val="1"/>
          <w:numId w:val="19"/>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Получение информации связано с издержками (временными, денежными).</w:t>
      </w:r>
    </w:p>
    <w:p w:rsidR="00BE65F3" w:rsidRPr="00BE65F3" w:rsidRDefault="00BE65F3" w:rsidP="00BE65F3">
      <w:pPr>
        <w:numPr>
          <w:ilvl w:val="1"/>
          <w:numId w:val="19"/>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Субъекты могут остановиться на первом удовлетворительном варианте, вместо поиска оптимального.</w:t>
      </w:r>
    </w:p>
    <w:p w:rsidR="00BE65F3" w:rsidRPr="00BE65F3" w:rsidRDefault="00BE65F3" w:rsidP="00BE65F3">
      <w:pPr>
        <w:numPr>
          <w:ilvl w:val="0"/>
          <w:numId w:val="19"/>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Ограниченные когнитивные способности</w:t>
      </w:r>
    </w:p>
    <w:p w:rsidR="00BE65F3" w:rsidRPr="00BE65F3" w:rsidRDefault="00BE65F3" w:rsidP="00BE65F3">
      <w:pPr>
        <w:numPr>
          <w:ilvl w:val="1"/>
          <w:numId w:val="19"/>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Люди не всегда способны адекватно оценивать вероятности, риски и последствия своих действий.</w:t>
      </w:r>
    </w:p>
    <w:p w:rsidR="00BE65F3" w:rsidRPr="00BE65F3" w:rsidRDefault="00BE65F3" w:rsidP="00BE65F3">
      <w:pPr>
        <w:numPr>
          <w:ilvl w:val="1"/>
          <w:numId w:val="19"/>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Принятие решений часто основывается на интуиции, опыте или простых правилах (эвристиках), а не на сложных аналитических расчётах.</w:t>
      </w:r>
    </w:p>
    <w:p w:rsidR="00BE65F3" w:rsidRPr="00BE65F3" w:rsidRDefault="00BE65F3" w:rsidP="00BE65F3">
      <w:pPr>
        <w:numPr>
          <w:ilvl w:val="0"/>
          <w:numId w:val="19"/>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Ограничения времени</w:t>
      </w:r>
    </w:p>
    <w:p w:rsidR="00BE65F3" w:rsidRPr="00BE65F3" w:rsidRDefault="00BE65F3" w:rsidP="00BE65F3">
      <w:pPr>
        <w:numPr>
          <w:ilvl w:val="1"/>
          <w:numId w:val="19"/>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Принятие решений часто происходит в условиях дефицита времени, что заставляет выбирать быстрые, но не всегда оптимальные варианты.</w:t>
      </w:r>
    </w:p>
    <w:p w:rsidR="00BE65F3" w:rsidRPr="00BE65F3" w:rsidRDefault="00BE65F3" w:rsidP="00BE65F3">
      <w:pPr>
        <w:spacing w:after="0"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pict>
          <v:rect id="_x0000_i1029" style="width:0;height:1.5pt" o:hralign="center" o:hrstd="t" o:hr="t" fillcolor="#a0a0a0" stroked="f"/>
        </w:pict>
      </w:r>
    </w:p>
    <w:p w:rsidR="00BE65F3" w:rsidRPr="00BE65F3" w:rsidRDefault="00BE65F3" w:rsidP="00BE65F3">
      <w:pPr>
        <w:spacing w:before="100" w:beforeAutospacing="1" w:after="100" w:afterAutospacing="1" w:line="240" w:lineRule="auto"/>
        <w:outlineLvl w:val="2"/>
        <w:rPr>
          <w:rFonts w:ascii="Times New Roman" w:eastAsia="Times New Roman" w:hAnsi="Times New Roman" w:cs="Times New Roman"/>
          <w:b/>
          <w:bCs/>
          <w:lang w:eastAsia="ru-RU"/>
        </w:rPr>
      </w:pPr>
      <w:r w:rsidRPr="00BE65F3">
        <w:rPr>
          <w:rFonts w:ascii="Times New Roman" w:eastAsia="Times New Roman" w:hAnsi="Times New Roman" w:cs="Times New Roman"/>
          <w:b/>
          <w:bCs/>
          <w:lang w:eastAsia="ru-RU"/>
        </w:rPr>
        <w:t>Последствия ограниченной рациональности</w:t>
      </w:r>
    </w:p>
    <w:p w:rsidR="00BE65F3" w:rsidRPr="00BE65F3" w:rsidRDefault="00BE65F3" w:rsidP="00BE65F3">
      <w:pPr>
        <w:numPr>
          <w:ilvl w:val="0"/>
          <w:numId w:val="20"/>
        </w:numPr>
        <w:spacing w:before="100" w:beforeAutospacing="1" w:after="100" w:afterAutospacing="1" w:line="240" w:lineRule="auto"/>
        <w:rPr>
          <w:rFonts w:ascii="Times New Roman" w:eastAsia="Times New Roman" w:hAnsi="Times New Roman" w:cs="Times New Roman"/>
          <w:lang w:eastAsia="ru-RU"/>
        </w:rPr>
      </w:pPr>
      <w:proofErr w:type="spellStart"/>
      <w:r w:rsidRPr="00BE65F3">
        <w:rPr>
          <w:rFonts w:ascii="Times New Roman" w:eastAsia="Times New Roman" w:hAnsi="Times New Roman" w:cs="Times New Roman"/>
          <w:b/>
          <w:bCs/>
          <w:lang w:eastAsia="ru-RU"/>
        </w:rPr>
        <w:t>Сатисфайсинг</w:t>
      </w:r>
      <w:proofErr w:type="spellEnd"/>
      <w:r w:rsidRPr="00BE65F3">
        <w:rPr>
          <w:rFonts w:ascii="Times New Roman" w:eastAsia="Times New Roman" w:hAnsi="Times New Roman" w:cs="Times New Roman"/>
          <w:b/>
          <w:bCs/>
          <w:lang w:eastAsia="ru-RU"/>
        </w:rPr>
        <w:t xml:space="preserve"> (удовлетворение минимальных требований)</w:t>
      </w:r>
    </w:p>
    <w:p w:rsidR="00BE65F3" w:rsidRPr="00BE65F3" w:rsidRDefault="00BE65F3" w:rsidP="00BE65F3">
      <w:pPr>
        <w:numPr>
          <w:ilvl w:val="1"/>
          <w:numId w:val="20"/>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Субъекты не ищут наилучший вариант, а выбирают первый, который соответствует их минимальным ожиданиям. Например, покупатель может выбрать товар, который «достаточно хорош», а не самый дешёвый или качественный.</w:t>
      </w:r>
    </w:p>
    <w:p w:rsidR="00BE65F3" w:rsidRPr="00BE65F3" w:rsidRDefault="00BE65F3" w:rsidP="00BE65F3">
      <w:pPr>
        <w:numPr>
          <w:ilvl w:val="0"/>
          <w:numId w:val="20"/>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Риск ошибок</w:t>
      </w:r>
    </w:p>
    <w:p w:rsidR="00BE65F3" w:rsidRPr="00BE65F3" w:rsidRDefault="00BE65F3" w:rsidP="00BE65F3">
      <w:pPr>
        <w:numPr>
          <w:ilvl w:val="1"/>
          <w:numId w:val="20"/>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Ограниченные способности анализа могут приводить к ошибочным решениям, например, переоценке или недооценке рисков.</w:t>
      </w:r>
    </w:p>
    <w:p w:rsidR="00BE65F3" w:rsidRPr="00BE65F3" w:rsidRDefault="00BE65F3" w:rsidP="00BE65F3">
      <w:pPr>
        <w:numPr>
          <w:ilvl w:val="0"/>
          <w:numId w:val="20"/>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Использование эвристик</w:t>
      </w:r>
    </w:p>
    <w:p w:rsidR="00BE65F3" w:rsidRPr="00BE65F3" w:rsidRDefault="00BE65F3" w:rsidP="00BE65F3">
      <w:pPr>
        <w:numPr>
          <w:ilvl w:val="1"/>
          <w:numId w:val="20"/>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lastRenderedPageBreak/>
        <w:t>Экономические субъекты полагаются на упрощённые правила для принятия решений (например, «покупать известный бренд», «выбирать по средней цене»).</w:t>
      </w:r>
    </w:p>
    <w:p w:rsidR="00BE65F3" w:rsidRPr="00BE65F3" w:rsidRDefault="00BE65F3" w:rsidP="00BE65F3">
      <w:pPr>
        <w:numPr>
          <w:ilvl w:val="0"/>
          <w:numId w:val="20"/>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Предвзятости</w:t>
      </w:r>
    </w:p>
    <w:p w:rsidR="00BE65F3" w:rsidRPr="00BE65F3" w:rsidRDefault="00BE65F3" w:rsidP="00BE65F3">
      <w:pPr>
        <w:numPr>
          <w:ilvl w:val="1"/>
          <w:numId w:val="20"/>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Решения могут быть искажены под влиянием когнитивных предвзятостей, таких как избыточная самоуверенность, эффект якоря, доступность информации.</w:t>
      </w:r>
    </w:p>
    <w:p w:rsidR="00BE65F3" w:rsidRPr="00BE65F3" w:rsidRDefault="00BE65F3" w:rsidP="00BE65F3">
      <w:pPr>
        <w:numPr>
          <w:ilvl w:val="0"/>
          <w:numId w:val="20"/>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Ограниченная конкуренция</w:t>
      </w:r>
    </w:p>
    <w:p w:rsidR="00BE65F3" w:rsidRPr="00BE65F3" w:rsidRDefault="00BE65F3" w:rsidP="00BE65F3">
      <w:pPr>
        <w:numPr>
          <w:ilvl w:val="1"/>
          <w:numId w:val="20"/>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Если субъекты рынка не обладают полной информацией, они могут недооценивать преимущества других поставщиков или товаров, что снижает интенсивность конкуренции.</w:t>
      </w:r>
    </w:p>
    <w:p w:rsidR="00BE65F3" w:rsidRPr="00BE65F3" w:rsidRDefault="00BE65F3" w:rsidP="00BE65F3">
      <w:pPr>
        <w:spacing w:after="0"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pict>
          <v:rect id="_x0000_i1030" style="width:0;height:1.5pt" o:hralign="center" o:hrstd="t" o:hr="t" fillcolor="#a0a0a0" stroked="f"/>
        </w:pict>
      </w:r>
    </w:p>
    <w:p w:rsidR="00BE65F3" w:rsidRPr="00BE65F3" w:rsidRDefault="00BE65F3" w:rsidP="00BE65F3">
      <w:pPr>
        <w:spacing w:before="100" w:beforeAutospacing="1" w:after="100" w:afterAutospacing="1" w:line="240" w:lineRule="auto"/>
        <w:outlineLvl w:val="2"/>
        <w:rPr>
          <w:rFonts w:ascii="Times New Roman" w:eastAsia="Times New Roman" w:hAnsi="Times New Roman" w:cs="Times New Roman"/>
          <w:b/>
          <w:bCs/>
          <w:lang w:eastAsia="ru-RU"/>
        </w:rPr>
      </w:pPr>
      <w:r w:rsidRPr="00BE65F3">
        <w:rPr>
          <w:rFonts w:ascii="Times New Roman" w:eastAsia="Times New Roman" w:hAnsi="Times New Roman" w:cs="Times New Roman"/>
          <w:b/>
          <w:bCs/>
          <w:lang w:eastAsia="ru-RU"/>
        </w:rPr>
        <w:t>Примеры ограниченной рациональности</w:t>
      </w:r>
    </w:p>
    <w:p w:rsidR="00BE65F3" w:rsidRPr="00BE65F3" w:rsidRDefault="00BE65F3" w:rsidP="00BE65F3">
      <w:pPr>
        <w:numPr>
          <w:ilvl w:val="0"/>
          <w:numId w:val="21"/>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Рынок труда</w:t>
      </w:r>
    </w:p>
    <w:p w:rsidR="00BE65F3" w:rsidRPr="00BE65F3" w:rsidRDefault="00BE65F3" w:rsidP="00BE65F3">
      <w:pPr>
        <w:numPr>
          <w:ilvl w:val="1"/>
          <w:numId w:val="21"/>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Работники могут выбирать вакансии, основываясь на ближайших возможностях, а не на наиболее выгодных предложениях.</w:t>
      </w:r>
    </w:p>
    <w:p w:rsidR="00BE65F3" w:rsidRPr="00BE65F3" w:rsidRDefault="00BE65F3" w:rsidP="00BE65F3">
      <w:pPr>
        <w:numPr>
          <w:ilvl w:val="0"/>
          <w:numId w:val="21"/>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Рынок потребления</w:t>
      </w:r>
    </w:p>
    <w:p w:rsidR="00BE65F3" w:rsidRPr="00BE65F3" w:rsidRDefault="00BE65F3" w:rsidP="00BE65F3">
      <w:pPr>
        <w:numPr>
          <w:ilvl w:val="1"/>
          <w:numId w:val="21"/>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Потребители не всегда изучают все доступные предложения, выбирая товары на основе рекламы, репутации бренда или расположения магазина.</w:t>
      </w:r>
    </w:p>
    <w:p w:rsidR="00BE65F3" w:rsidRPr="00BE65F3" w:rsidRDefault="00BE65F3" w:rsidP="00BE65F3">
      <w:pPr>
        <w:numPr>
          <w:ilvl w:val="0"/>
          <w:numId w:val="21"/>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Инвестиции</w:t>
      </w:r>
    </w:p>
    <w:p w:rsidR="00BE65F3" w:rsidRPr="00BE65F3" w:rsidRDefault="00BE65F3" w:rsidP="00BE65F3">
      <w:pPr>
        <w:numPr>
          <w:ilvl w:val="1"/>
          <w:numId w:val="21"/>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Инвесторы часто принимают решения под влиянием эмоциональных факторов, а не на основе глубокого анализа (например, из-за страха потерь).</w:t>
      </w:r>
    </w:p>
    <w:p w:rsidR="00BE65F3" w:rsidRPr="00BE65F3" w:rsidRDefault="00BE65F3" w:rsidP="00BE65F3">
      <w:pPr>
        <w:spacing w:after="0"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pict>
          <v:rect id="_x0000_i1031" style="width:0;height:1.5pt" o:hralign="center" o:hrstd="t" o:hr="t" fillcolor="#a0a0a0" stroked="f"/>
        </w:pict>
      </w:r>
    </w:p>
    <w:p w:rsidR="00BE65F3" w:rsidRPr="00BE65F3" w:rsidRDefault="00BE65F3" w:rsidP="00BE65F3">
      <w:pPr>
        <w:spacing w:before="100" w:beforeAutospacing="1" w:after="100" w:afterAutospacing="1" w:line="240" w:lineRule="auto"/>
        <w:outlineLvl w:val="2"/>
        <w:rPr>
          <w:rFonts w:ascii="Times New Roman" w:eastAsia="Times New Roman" w:hAnsi="Times New Roman" w:cs="Times New Roman"/>
          <w:b/>
          <w:bCs/>
          <w:lang w:eastAsia="ru-RU"/>
        </w:rPr>
      </w:pPr>
      <w:r w:rsidRPr="00BE65F3">
        <w:rPr>
          <w:rFonts w:ascii="Times New Roman" w:eastAsia="Times New Roman" w:hAnsi="Times New Roman" w:cs="Times New Roman"/>
          <w:b/>
          <w:bCs/>
          <w:lang w:eastAsia="ru-RU"/>
        </w:rPr>
        <w:t>Меры по учёту ограниченной рациональности</w:t>
      </w:r>
    </w:p>
    <w:p w:rsidR="00BE65F3" w:rsidRPr="00BE65F3" w:rsidRDefault="00BE65F3" w:rsidP="00BE65F3">
      <w:pPr>
        <w:numPr>
          <w:ilvl w:val="0"/>
          <w:numId w:val="22"/>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Снижение издержек информации</w:t>
      </w:r>
    </w:p>
    <w:p w:rsidR="00BE65F3" w:rsidRPr="00BE65F3" w:rsidRDefault="00BE65F3" w:rsidP="00BE65F3">
      <w:pPr>
        <w:numPr>
          <w:ilvl w:val="1"/>
          <w:numId w:val="22"/>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 xml:space="preserve">Создание доступных и понятных инструментов сравнения (например, </w:t>
      </w:r>
      <w:proofErr w:type="spellStart"/>
      <w:r w:rsidRPr="00BE65F3">
        <w:rPr>
          <w:rFonts w:ascii="Times New Roman" w:eastAsia="Times New Roman" w:hAnsi="Times New Roman" w:cs="Times New Roman"/>
          <w:lang w:eastAsia="ru-RU"/>
        </w:rPr>
        <w:t>агрегаторов</w:t>
      </w:r>
      <w:proofErr w:type="spellEnd"/>
      <w:r w:rsidRPr="00BE65F3">
        <w:rPr>
          <w:rFonts w:ascii="Times New Roman" w:eastAsia="Times New Roman" w:hAnsi="Times New Roman" w:cs="Times New Roman"/>
          <w:lang w:eastAsia="ru-RU"/>
        </w:rPr>
        <w:t xml:space="preserve"> цен, рейтинговых систем).</w:t>
      </w:r>
    </w:p>
    <w:p w:rsidR="00BE65F3" w:rsidRPr="00BE65F3" w:rsidRDefault="00BE65F3" w:rsidP="00BE65F3">
      <w:pPr>
        <w:numPr>
          <w:ilvl w:val="0"/>
          <w:numId w:val="22"/>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Упрощение выбора</w:t>
      </w:r>
    </w:p>
    <w:p w:rsidR="00BE65F3" w:rsidRPr="00BE65F3" w:rsidRDefault="00BE65F3" w:rsidP="00BE65F3">
      <w:pPr>
        <w:numPr>
          <w:ilvl w:val="1"/>
          <w:numId w:val="22"/>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Предоставление ограниченного количества альтернатив, чтобы облегчить процесс принятия решений.</w:t>
      </w:r>
    </w:p>
    <w:p w:rsidR="00BE65F3" w:rsidRPr="00BE65F3" w:rsidRDefault="00BE65F3" w:rsidP="00BE65F3">
      <w:pPr>
        <w:numPr>
          <w:ilvl w:val="0"/>
          <w:numId w:val="22"/>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Поведенческая экономика</w:t>
      </w:r>
    </w:p>
    <w:p w:rsidR="00BE65F3" w:rsidRPr="00BE65F3" w:rsidRDefault="00BE65F3" w:rsidP="00BE65F3">
      <w:pPr>
        <w:numPr>
          <w:ilvl w:val="1"/>
          <w:numId w:val="22"/>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Разработка механизмов, которые учитывают особенности поведения людей, например, автоматические настройки (</w:t>
      </w:r>
      <w:proofErr w:type="spellStart"/>
      <w:r w:rsidRPr="00BE65F3">
        <w:rPr>
          <w:rFonts w:ascii="Times New Roman" w:eastAsia="Times New Roman" w:hAnsi="Times New Roman" w:cs="Times New Roman"/>
          <w:lang w:eastAsia="ru-RU"/>
        </w:rPr>
        <w:t>default</w:t>
      </w:r>
      <w:proofErr w:type="spellEnd"/>
      <w:r w:rsidRPr="00BE65F3">
        <w:rPr>
          <w:rFonts w:ascii="Times New Roman" w:eastAsia="Times New Roman" w:hAnsi="Times New Roman" w:cs="Times New Roman"/>
          <w:lang w:eastAsia="ru-RU"/>
        </w:rPr>
        <w:t xml:space="preserve"> </w:t>
      </w:r>
      <w:proofErr w:type="spellStart"/>
      <w:r w:rsidRPr="00BE65F3">
        <w:rPr>
          <w:rFonts w:ascii="Times New Roman" w:eastAsia="Times New Roman" w:hAnsi="Times New Roman" w:cs="Times New Roman"/>
          <w:lang w:eastAsia="ru-RU"/>
        </w:rPr>
        <w:t>options</w:t>
      </w:r>
      <w:proofErr w:type="spellEnd"/>
      <w:r w:rsidRPr="00BE65F3">
        <w:rPr>
          <w:rFonts w:ascii="Times New Roman" w:eastAsia="Times New Roman" w:hAnsi="Times New Roman" w:cs="Times New Roman"/>
          <w:lang w:eastAsia="ru-RU"/>
        </w:rPr>
        <w:t>), подсказки (</w:t>
      </w:r>
      <w:proofErr w:type="spellStart"/>
      <w:r w:rsidRPr="00BE65F3">
        <w:rPr>
          <w:rFonts w:ascii="Times New Roman" w:eastAsia="Times New Roman" w:hAnsi="Times New Roman" w:cs="Times New Roman"/>
          <w:lang w:eastAsia="ru-RU"/>
        </w:rPr>
        <w:t>nudges</w:t>
      </w:r>
      <w:proofErr w:type="spellEnd"/>
      <w:r w:rsidRPr="00BE65F3">
        <w:rPr>
          <w:rFonts w:ascii="Times New Roman" w:eastAsia="Times New Roman" w:hAnsi="Times New Roman" w:cs="Times New Roman"/>
          <w:lang w:eastAsia="ru-RU"/>
        </w:rPr>
        <w:t>).</w:t>
      </w:r>
    </w:p>
    <w:p w:rsidR="00BE65F3" w:rsidRPr="00BE65F3" w:rsidRDefault="00BE65F3" w:rsidP="00BE65F3">
      <w:pPr>
        <w:numPr>
          <w:ilvl w:val="0"/>
          <w:numId w:val="22"/>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b/>
          <w:bCs/>
          <w:lang w:eastAsia="ru-RU"/>
        </w:rPr>
        <w:t>Образование</w:t>
      </w:r>
    </w:p>
    <w:p w:rsidR="00BE65F3" w:rsidRPr="00BE65F3" w:rsidRDefault="00BE65F3" w:rsidP="00BE65F3">
      <w:pPr>
        <w:numPr>
          <w:ilvl w:val="1"/>
          <w:numId w:val="22"/>
        </w:num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Повышение финансовой и экономической грамотности населения, чтобы субъекты могли принимать более осознанные решения.</w:t>
      </w:r>
    </w:p>
    <w:p w:rsidR="00BE65F3" w:rsidRPr="00BE65F3" w:rsidRDefault="00BE65F3" w:rsidP="00BE65F3">
      <w:pPr>
        <w:spacing w:after="0"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pict>
          <v:rect id="_x0000_i1032" style="width:0;height:1.5pt" o:hralign="center" o:hrstd="t" o:hr="t" fillcolor="#a0a0a0" stroked="f"/>
        </w:pict>
      </w:r>
    </w:p>
    <w:p w:rsidR="00BE65F3" w:rsidRPr="00BE65F3" w:rsidRDefault="00BE65F3" w:rsidP="00BE65F3">
      <w:pPr>
        <w:spacing w:before="100" w:beforeAutospacing="1" w:after="100" w:afterAutospacing="1" w:line="240" w:lineRule="auto"/>
        <w:rPr>
          <w:rFonts w:ascii="Times New Roman" w:eastAsia="Times New Roman" w:hAnsi="Times New Roman" w:cs="Times New Roman"/>
          <w:lang w:eastAsia="ru-RU"/>
        </w:rPr>
      </w:pPr>
      <w:r w:rsidRPr="00BE65F3">
        <w:rPr>
          <w:rFonts w:ascii="Times New Roman" w:eastAsia="Times New Roman" w:hAnsi="Times New Roman" w:cs="Times New Roman"/>
          <w:lang w:eastAsia="ru-RU"/>
        </w:rPr>
        <w:t xml:space="preserve">Ограниченная рациональность подчеркивает, что поведение экономических субъектов далеко от </w:t>
      </w:r>
      <w:proofErr w:type="gramStart"/>
      <w:r w:rsidRPr="00BE65F3">
        <w:rPr>
          <w:rFonts w:ascii="Times New Roman" w:eastAsia="Times New Roman" w:hAnsi="Times New Roman" w:cs="Times New Roman"/>
          <w:lang w:eastAsia="ru-RU"/>
        </w:rPr>
        <w:t>идеального</w:t>
      </w:r>
      <w:proofErr w:type="gramEnd"/>
      <w:r w:rsidRPr="00BE65F3">
        <w:rPr>
          <w:rFonts w:ascii="Times New Roman" w:eastAsia="Times New Roman" w:hAnsi="Times New Roman" w:cs="Times New Roman"/>
          <w:lang w:eastAsia="ru-RU"/>
        </w:rPr>
        <w:t xml:space="preserve"> и что реальная экономика сложнее, чем предполагают классические теории. Это понимание помогает разработать более реалистичные модели рынка и подходы к управлению.</w:t>
      </w:r>
    </w:p>
    <w:p w:rsidR="005C7C3B" w:rsidRPr="00E20F86" w:rsidRDefault="005C7C3B" w:rsidP="005C7C3B">
      <w:pPr>
        <w:rPr>
          <w:rFonts w:ascii="Times New Roman" w:hAnsi="Times New Roman" w:cs="Times New Roman"/>
          <w:b/>
        </w:rPr>
      </w:pPr>
    </w:p>
    <w:sectPr w:rsidR="005C7C3B" w:rsidRPr="00E20F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CYR">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4CA"/>
    <w:multiLevelType w:val="multilevel"/>
    <w:tmpl w:val="A888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02C19"/>
    <w:multiLevelType w:val="multilevel"/>
    <w:tmpl w:val="CF6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64502"/>
    <w:multiLevelType w:val="multilevel"/>
    <w:tmpl w:val="5D7A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3D1744"/>
    <w:multiLevelType w:val="multilevel"/>
    <w:tmpl w:val="87CAB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B7516B"/>
    <w:multiLevelType w:val="multilevel"/>
    <w:tmpl w:val="799E1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821504"/>
    <w:multiLevelType w:val="multilevel"/>
    <w:tmpl w:val="E1D0A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E56F91"/>
    <w:multiLevelType w:val="multilevel"/>
    <w:tmpl w:val="BC06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C60A8D"/>
    <w:multiLevelType w:val="multilevel"/>
    <w:tmpl w:val="FC2CE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015319"/>
    <w:multiLevelType w:val="multilevel"/>
    <w:tmpl w:val="5A88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AB471B"/>
    <w:multiLevelType w:val="multilevel"/>
    <w:tmpl w:val="36D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74A53"/>
    <w:multiLevelType w:val="multilevel"/>
    <w:tmpl w:val="1AE8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7505A1"/>
    <w:multiLevelType w:val="multilevel"/>
    <w:tmpl w:val="5AAE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AD4AAC"/>
    <w:multiLevelType w:val="multilevel"/>
    <w:tmpl w:val="C654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EA35BA"/>
    <w:multiLevelType w:val="multilevel"/>
    <w:tmpl w:val="ABD0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494D3C"/>
    <w:multiLevelType w:val="multilevel"/>
    <w:tmpl w:val="9440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6552FA"/>
    <w:multiLevelType w:val="multilevel"/>
    <w:tmpl w:val="F1887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A37F9E"/>
    <w:multiLevelType w:val="multilevel"/>
    <w:tmpl w:val="47AE2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9F4756"/>
    <w:multiLevelType w:val="multilevel"/>
    <w:tmpl w:val="DC8C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E933D1"/>
    <w:multiLevelType w:val="multilevel"/>
    <w:tmpl w:val="18583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DC2031"/>
    <w:multiLevelType w:val="multilevel"/>
    <w:tmpl w:val="40EE4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703931"/>
    <w:multiLevelType w:val="multilevel"/>
    <w:tmpl w:val="ABBE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431069"/>
    <w:multiLevelType w:val="multilevel"/>
    <w:tmpl w:val="9DEE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763479"/>
    <w:multiLevelType w:val="multilevel"/>
    <w:tmpl w:val="988C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00183E"/>
    <w:multiLevelType w:val="multilevel"/>
    <w:tmpl w:val="957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9B4F05"/>
    <w:multiLevelType w:val="multilevel"/>
    <w:tmpl w:val="6E0C1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FF7BDB"/>
    <w:multiLevelType w:val="multilevel"/>
    <w:tmpl w:val="C6CE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7D75E1"/>
    <w:multiLevelType w:val="multilevel"/>
    <w:tmpl w:val="123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3A374E"/>
    <w:multiLevelType w:val="multilevel"/>
    <w:tmpl w:val="BCE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C64617"/>
    <w:multiLevelType w:val="multilevel"/>
    <w:tmpl w:val="5CD6F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4C5114"/>
    <w:multiLevelType w:val="multilevel"/>
    <w:tmpl w:val="8194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8E2A86"/>
    <w:multiLevelType w:val="multilevel"/>
    <w:tmpl w:val="23C0F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7911A6"/>
    <w:multiLevelType w:val="multilevel"/>
    <w:tmpl w:val="676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DC547C"/>
    <w:multiLevelType w:val="multilevel"/>
    <w:tmpl w:val="AB881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4C20AB"/>
    <w:multiLevelType w:val="multilevel"/>
    <w:tmpl w:val="DA84B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611F3F"/>
    <w:multiLevelType w:val="multilevel"/>
    <w:tmpl w:val="D55A8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704383"/>
    <w:multiLevelType w:val="multilevel"/>
    <w:tmpl w:val="890A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D40E54"/>
    <w:multiLevelType w:val="multilevel"/>
    <w:tmpl w:val="BAB0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CF231E"/>
    <w:multiLevelType w:val="multilevel"/>
    <w:tmpl w:val="E96E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EA2F3B"/>
    <w:multiLevelType w:val="multilevel"/>
    <w:tmpl w:val="2CB6C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53364C"/>
    <w:multiLevelType w:val="multilevel"/>
    <w:tmpl w:val="8AE2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B6429B"/>
    <w:multiLevelType w:val="multilevel"/>
    <w:tmpl w:val="ED3E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7"/>
  </w:num>
  <w:num w:numId="3">
    <w:abstractNumId w:val="39"/>
  </w:num>
  <w:num w:numId="4">
    <w:abstractNumId w:val="27"/>
  </w:num>
  <w:num w:numId="5">
    <w:abstractNumId w:val="31"/>
  </w:num>
  <w:num w:numId="6">
    <w:abstractNumId w:val="0"/>
  </w:num>
  <w:num w:numId="7">
    <w:abstractNumId w:val="23"/>
  </w:num>
  <w:num w:numId="8">
    <w:abstractNumId w:val="9"/>
  </w:num>
  <w:num w:numId="9">
    <w:abstractNumId w:val="35"/>
  </w:num>
  <w:num w:numId="10">
    <w:abstractNumId w:val="26"/>
  </w:num>
  <w:num w:numId="11">
    <w:abstractNumId w:val="13"/>
  </w:num>
  <w:num w:numId="12">
    <w:abstractNumId w:val="8"/>
  </w:num>
  <w:num w:numId="13">
    <w:abstractNumId w:val="21"/>
  </w:num>
  <w:num w:numId="14">
    <w:abstractNumId w:val="20"/>
  </w:num>
  <w:num w:numId="15">
    <w:abstractNumId w:val="36"/>
  </w:num>
  <w:num w:numId="16">
    <w:abstractNumId w:val="32"/>
  </w:num>
  <w:num w:numId="17">
    <w:abstractNumId w:val="40"/>
  </w:num>
  <w:num w:numId="18">
    <w:abstractNumId w:val="11"/>
  </w:num>
  <w:num w:numId="19">
    <w:abstractNumId w:val="30"/>
  </w:num>
  <w:num w:numId="20">
    <w:abstractNumId w:val="38"/>
  </w:num>
  <w:num w:numId="21">
    <w:abstractNumId w:val="5"/>
  </w:num>
  <w:num w:numId="22">
    <w:abstractNumId w:val="22"/>
  </w:num>
  <w:num w:numId="23">
    <w:abstractNumId w:val="33"/>
  </w:num>
  <w:num w:numId="24">
    <w:abstractNumId w:val="6"/>
  </w:num>
  <w:num w:numId="25">
    <w:abstractNumId w:val="34"/>
  </w:num>
  <w:num w:numId="26">
    <w:abstractNumId w:val="17"/>
  </w:num>
  <w:num w:numId="27">
    <w:abstractNumId w:val="28"/>
  </w:num>
  <w:num w:numId="28">
    <w:abstractNumId w:val="3"/>
  </w:num>
  <w:num w:numId="29">
    <w:abstractNumId w:val="24"/>
  </w:num>
  <w:num w:numId="30">
    <w:abstractNumId w:val="16"/>
  </w:num>
  <w:num w:numId="31">
    <w:abstractNumId w:val="2"/>
  </w:num>
  <w:num w:numId="32">
    <w:abstractNumId w:val="14"/>
  </w:num>
  <w:num w:numId="33">
    <w:abstractNumId w:val="12"/>
  </w:num>
  <w:num w:numId="34">
    <w:abstractNumId w:val="10"/>
  </w:num>
  <w:num w:numId="35">
    <w:abstractNumId w:val="25"/>
  </w:num>
  <w:num w:numId="36">
    <w:abstractNumId w:val="15"/>
  </w:num>
  <w:num w:numId="37">
    <w:abstractNumId w:val="4"/>
  </w:num>
  <w:num w:numId="38">
    <w:abstractNumId w:val="7"/>
  </w:num>
  <w:num w:numId="39">
    <w:abstractNumId w:val="19"/>
  </w:num>
  <w:num w:numId="40">
    <w:abstractNumId w:val="18"/>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BF"/>
    <w:rsid w:val="000127B3"/>
    <w:rsid w:val="001D076B"/>
    <w:rsid w:val="00344C92"/>
    <w:rsid w:val="0037311F"/>
    <w:rsid w:val="005C7C3B"/>
    <w:rsid w:val="006E18BA"/>
    <w:rsid w:val="008803DC"/>
    <w:rsid w:val="00997B25"/>
    <w:rsid w:val="00A752BF"/>
    <w:rsid w:val="00B00B7E"/>
    <w:rsid w:val="00B71168"/>
    <w:rsid w:val="00BE65F3"/>
    <w:rsid w:val="00C509FF"/>
    <w:rsid w:val="00D163D0"/>
    <w:rsid w:val="00E20F86"/>
    <w:rsid w:val="00F26A5D"/>
    <w:rsid w:val="00F61239"/>
    <w:rsid w:val="00FD1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D07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1D0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4C9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44C92"/>
    <w:rPr>
      <w:rFonts w:ascii="Tahoma" w:hAnsi="Tahoma" w:cs="Tahoma"/>
      <w:sz w:val="16"/>
      <w:szCs w:val="16"/>
    </w:rPr>
  </w:style>
  <w:style w:type="character" w:styleId="a5">
    <w:name w:val="Hyperlink"/>
    <w:basedOn w:val="a0"/>
    <w:uiPriority w:val="99"/>
    <w:semiHidden/>
    <w:unhideWhenUsed/>
    <w:rsid w:val="00344C92"/>
    <w:rPr>
      <w:color w:val="0000FF"/>
      <w:u w:val="single"/>
    </w:rPr>
  </w:style>
  <w:style w:type="character" w:customStyle="1" w:styleId="30">
    <w:name w:val="Заголовок 3 Знак"/>
    <w:basedOn w:val="a0"/>
    <w:link w:val="3"/>
    <w:uiPriority w:val="9"/>
    <w:rsid w:val="001D076B"/>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1D07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1D076B"/>
    <w:rPr>
      <w:b/>
      <w:bCs/>
    </w:rPr>
  </w:style>
  <w:style w:type="character" w:customStyle="1" w:styleId="40">
    <w:name w:val="Заголовок 4 Знак"/>
    <w:basedOn w:val="a0"/>
    <w:link w:val="4"/>
    <w:uiPriority w:val="9"/>
    <w:semiHidden/>
    <w:rsid w:val="001D076B"/>
    <w:rPr>
      <w:rFonts w:asciiTheme="majorHAnsi" w:eastAsiaTheme="majorEastAsia" w:hAnsiTheme="majorHAnsi" w:cstheme="majorBidi"/>
      <w:b/>
      <w:bCs/>
      <w:i/>
      <w:iCs/>
      <w:color w:val="4F81BD" w:themeColor="accent1"/>
    </w:rPr>
  </w:style>
  <w:style w:type="character" w:customStyle="1" w:styleId="katex-mathml">
    <w:name w:val="katex-mathml"/>
    <w:basedOn w:val="a0"/>
    <w:rsid w:val="00FD1E3D"/>
  </w:style>
  <w:style w:type="character" w:customStyle="1" w:styleId="mord">
    <w:name w:val="mord"/>
    <w:basedOn w:val="a0"/>
    <w:rsid w:val="00FD1E3D"/>
  </w:style>
  <w:style w:type="character" w:customStyle="1" w:styleId="mrel">
    <w:name w:val="mrel"/>
    <w:basedOn w:val="a0"/>
    <w:rsid w:val="00FD1E3D"/>
  </w:style>
  <w:style w:type="character" w:customStyle="1" w:styleId="mbin">
    <w:name w:val="mbin"/>
    <w:basedOn w:val="a0"/>
    <w:rsid w:val="00FD1E3D"/>
  </w:style>
  <w:style w:type="character" w:customStyle="1" w:styleId="mopen">
    <w:name w:val="mopen"/>
    <w:basedOn w:val="a0"/>
    <w:rsid w:val="00FD1E3D"/>
  </w:style>
  <w:style w:type="character" w:customStyle="1" w:styleId="mclose">
    <w:name w:val="mclose"/>
    <w:basedOn w:val="a0"/>
    <w:rsid w:val="00FD1E3D"/>
  </w:style>
  <w:style w:type="character" w:customStyle="1" w:styleId="vlist-s">
    <w:name w:val="vlist-s"/>
    <w:basedOn w:val="a0"/>
    <w:rsid w:val="00FD1E3D"/>
  </w:style>
  <w:style w:type="character" w:customStyle="1" w:styleId="mop">
    <w:name w:val="mop"/>
    <w:basedOn w:val="a0"/>
    <w:rsid w:val="00FD1E3D"/>
  </w:style>
  <w:style w:type="character" w:customStyle="1" w:styleId="mpunct">
    <w:name w:val="mpunct"/>
    <w:basedOn w:val="a0"/>
    <w:rsid w:val="00FD1E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D07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1D0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4C9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44C92"/>
    <w:rPr>
      <w:rFonts w:ascii="Tahoma" w:hAnsi="Tahoma" w:cs="Tahoma"/>
      <w:sz w:val="16"/>
      <w:szCs w:val="16"/>
    </w:rPr>
  </w:style>
  <w:style w:type="character" w:styleId="a5">
    <w:name w:val="Hyperlink"/>
    <w:basedOn w:val="a0"/>
    <w:uiPriority w:val="99"/>
    <w:semiHidden/>
    <w:unhideWhenUsed/>
    <w:rsid w:val="00344C92"/>
    <w:rPr>
      <w:color w:val="0000FF"/>
      <w:u w:val="single"/>
    </w:rPr>
  </w:style>
  <w:style w:type="character" w:customStyle="1" w:styleId="30">
    <w:name w:val="Заголовок 3 Знак"/>
    <w:basedOn w:val="a0"/>
    <w:link w:val="3"/>
    <w:uiPriority w:val="9"/>
    <w:rsid w:val="001D076B"/>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1D07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1D076B"/>
    <w:rPr>
      <w:b/>
      <w:bCs/>
    </w:rPr>
  </w:style>
  <w:style w:type="character" w:customStyle="1" w:styleId="40">
    <w:name w:val="Заголовок 4 Знак"/>
    <w:basedOn w:val="a0"/>
    <w:link w:val="4"/>
    <w:uiPriority w:val="9"/>
    <w:semiHidden/>
    <w:rsid w:val="001D076B"/>
    <w:rPr>
      <w:rFonts w:asciiTheme="majorHAnsi" w:eastAsiaTheme="majorEastAsia" w:hAnsiTheme="majorHAnsi" w:cstheme="majorBidi"/>
      <w:b/>
      <w:bCs/>
      <w:i/>
      <w:iCs/>
      <w:color w:val="4F81BD" w:themeColor="accent1"/>
    </w:rPr>
  </w:style>
  <w:style w:type="character" w:customStyle="1" w:styleId="katex-mathml">
    <w:name w:val="katex-mathml"/>
    <w:basedOn w:val="a0"/>
    <w:rsid w:val="00FD1E3D"/>
  </w:style>
  <w:style w:type="character" w:customStyle="1" w:styleId="mord">
    <w:name w:val="mord"/>
    <w:basedOn w:val="a0"/>
    <w:rsid w:val="00FD1E3D"/>
  </w:style>
  <w:style w:type="character" w:customStyle="1" w:styleId="mrel">
    <w:name w:val="mrel"/>
    <w:basedOn w:val="a0"/>
    <w:rsid w:val="00FD1E3D"/>
  </w:style>
  <w:style w:type="character" w:customStyle="1" w:styleId="mbin">
    <w:name w:val="mbin"/>
    <w:basedOn w:val="a0"/>
    <w:rsid w:val="00FD1E3D"/>
  </w:style>
  <w:style w:type="character" w:customStyle="1" w:styleId="mopen">
    <w:name w:val="mopen"/>
    <w:basedOn w:val="a0"/>
    <w:rsid w:val="00FD1E3D"/>
  </w:style>
  <w:style w:type="character" w:customStyle="1" w:styleId="mclose">
    <w:name w:val="mclose"/>
    <w:basedOn w:val="a0"/>
    <w:rsid w:val="00FD1E3D"/>
  </w:style>
  <w:style w:type="character" w:customStyle="1" w:styleId="vlist-s">
    <w:name w:val="vlist-s"/>
    <w:basedOn w:val="a0"/>
    <w:rsid w:val="00FD1E3D"/>
  </w:style>
  <w:style w:type="character" w:customStyle="1" w:styleId="mop">
    <w:name w:val="mop"/>
    <w:basedOn w:val="a0"/>
    <w:rsid w:val="00FD1E3D"/>
  </w:style>
  <w:style w:type="character" w:customStyle="1" w:styleId="mpunct">
    <w:name w:val="mpunct"/>
    <w:basedOn w:val="a0"/>
    <w:rsid w:val="00FD1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5610">
      <w:bodyDiv w:val="1"/>
      <w:marLeft w:val="0"/>
      <w:marRight w:val="0"/>
      <w:marTop w:val="0"/>
      <w:marBottom w:val="0"/>
      <w:divBdr>
        <w:top w:val="none" w:sz="0" w:space="0" w:color="auto"/>
        <w:left w:val="none" w:sz="0" w:space="0" w:color="auto"/>
        <w:bottom w:val="none" w:sz="0" w:space="0" w:color="auto"/>
        <w:right w:val="none" w:sz="0" w:space="0" w:color="auto"/>
      </w:divBdr>
    </w:div>
    <w:div w:id="86966710">
      <w:bodyDiv w:val="1"/>
      <w:marLeft w:val="0"/>
      <w:marRight w:val="0"/>
      <w:marTop w:val="0"/>
      <w:marBottom w:val="0"/>
      <w:divBdr>
        <w:top w:val="none" w:sz="0" w:space="0" w:color="auto"/>
        <w:left w:val="none" w:sz="0" w:space="0" w:color="auto"/>
        <w:bottom w:val="none" w:sz="0" w:space="0" w:color="auto"/>
        <w:right w:val="none" w:sz="0" w:space="0" w:color="auto"/>
      </w:divBdr>
    </w:div>
    <w:div w:id="299001167">
      <w:bodyDiv w:val="1"/>
      <w:marLeft w:val="0"/>
      <w:marRight w:val="0"/>
      <w:marTop w:val="0"/>
      <w:marBottom w:val="0"/>
      <w:divBdr>
        <w:top w:val="none" w:sz="0" w:space="0" w:color="auto"/>
        <w:left w:val="none" w:sz="0" w:space="0" w:color="auto"/>
        <w:bottom w:val="none" w:sz="0" w:space="0" w:color="auto"/>
        <w:right w:val="none" w:sz="0" w:space="0" w:color="auto"/>
      </w:divBdr>
    </w:div>
    <w:div w:id="319044314">
      <w:bodyDiv w:val="1"/>
      <w:marLeft w:val="0"/>
      <w:marRight w:val="0"/>
      <w:marTop w:val="0"/>
      <w:marBottom w:val="0"/>
      <w:divBdr>
        <w:top w:val="none" w:sz="0" w:space="0" w:color="auto"/>
        <w:left w:val="none" w:sz="0" w:space="0" w:color="auto"/>
        <w:bottom w:val="none" w:sz="0" w:space="0" w:color="auto"/>
        <w:right w:val="none" w:sz="0" w:space="0" w:color="auto"/>
      </w:divBdr>
      <w:divsChild>
        <w:div w:id="1397243548">
          <w:marLeft w:val="0"/>
          <w:marRight w:val="0"/>
          <w:marTop w:val="0"/>
          <w:marBottom w:val="0"/>
          <w:divBdr>
            <w:top w:val="none" w:sz="0" w:space="0" w:color="auto"/>
            <w:left w:val="none" w:sz="0" w:space="0" w:color="auto"/>
            <w:bottom w:val="none" w:sz="0" w:space="0" w:color="auto"/>
            <w:right w:val="none" w:sz="0" w:space="0" w:color="auto"/>
          </w:divBdr>
          <w:divsChild>
            <w:div w:id="388724997">
              <w:marLeft w:val="0"/>
              <w:marRight w:val="0"/>
              <w:marTop w:val="0"/>
              <w:marBottom w:val="0"/>
              <w:divBdr>
                <w:top w:val="none" w:sz="0" w:space="0" w:color="auto"/>
                <w:left w:val="none" w:sz="0" w:space="0" w:color="auto"/>
                <w:bottom w:val="none" w:sz="0" w:space="0" w:color="auto"/>
                <w:right w:val="none" w:sz="0" w:space="0" w:color="auto"/>
              </w:divBdr>
              <w:divsChild>
                <w:div w:id="1754468130">
                  <w:marLeft w:val="0"/>
                  <w:marRight w:val="0"/>
                  <w:marTop w:val="0"/>
                  <w:marBottom w:val="0"/>
                  <w:divBdr>
                    <w:top w:val="none" w:sz="0" w:space="0" w:color="auto"/>
                    <w:left w:val="none" w:sz="0" w:space="0" w:color="auto"/>
                    <w:bottom w:val="none" w:sz="0" w:space="0" w:color="auto"/>
                    <w:right w:val="none" w:sz="0" w:space="0" w:color="auto"/>
                  </w:divBdr>
                  <w:divsChild>
                    <w:div w:id="3283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518439">
      <w:bodyDiv w:val="1"/>
      <w:marLeft w:val="0"/>
      <w:marRight w:val="0"/>
      <w:marTop w:val="0"/>
      <w:marBottom w:val="0"/>
      <w:divBdr>
        <w:top w:val="none" w:sz="0" w:space="0" w:color="auto"/>
        <w:left w:val="none" w:sz="0" w:space="0" w:color="auto"/>
        <w:bottom w:val="none" w:sz="0" w:space="0" w:color="auto"/>
        <w:right w:val="none" w:sz="0" w:space="0" w:color="auto"/>
      </w:divBdr>
    </w:div>
    <w:div w:id="380835906">
      <w:bodyDiv w:val="1"/>
      <w:marLeft w:val="0"/>
      <w:marRight w:val="0"/>
      <w:marTop w:val="0"/>
      <w:marBottom w:val="0"/>
      <w:divBdr>
        <w:top w:val="none" w:sz="0" w:space="0" w:color="auto"/>
        <w:left w:val="none" w:sz="0" w:space="0" w:color="auto"/>
        <w:bottom w:val="none" w:sz="0" w:space="0" w:color="auto"/>
        <w:right w:val="none" w:sz="0" w:space="0" w:color="auto"/>
      </w:divBdr>
    </w:div>
    <w:div w:id="430858043">
      <w:bodyDiv w:val="1"/>
      <w:marLeft w:val="0"/>
      <w:marRight w:val="0"/>
      <w:marTop w:val="0"/>
      <w:marBottom w:val="0"/>
      <w:divBdr>
        <w:top w:val="none" w:sz="0" w:space="0" w:color="auto"/>
        <w:left w:val="none" w:sz="0" w:space="0" w:color="auto"/>
        <w:bottom w:val="none" w:sz="0" w:space="0" w:color="auto"/>
        <w:right w:val="none" w:sz="0" w:space="0" w:color="auto"/>
      </w:divBdr>
    </w:div>
    <w:div w:id="810487966">
      <w:bodyDiv w:val="1"/>
      <w:marLeft w:val="0"/>
      <w:marRight w:val="0"/>
      <w:marTop w:val="0"/>
      <w:marBottom w:val="0"/>
      <w:divBdr>
        <w:top w:val="none" w:sz="0" w:space="0" w:color="auto"/>
        <w:left w:val="none" w:sz="0" w:space="0" w:color="auto"/>
        <w:bottom w:val="none" w:sz="0" w:space="0" w:color="auto"/>
        <w:right w:val="none" w:sz="0" w:space="0" w:color="auto"/>
      </w:divBdr>
    </w:div>
    <w:div w:id="839849436">
      <w:bodyDiv w:val="1"/>
      <w:marLeft w:val="0"/>
      <w:marRight w:val="0"/>
      <w:marTop w:val="0"/>
      <w:marBottom w:val="0"/>
      <w:divBdr>
        <w:top w:val="none" w:sz="0" w:space="0" w:color="auto"/>
        <w:left w:val="none" w:sz="0" w:space="0" w:color="auto"/>
        <w:bottom w:val="none" w:sz="0" w:space="0" w:color="auto"/>
        <w:right w:val="none" w:sz="0" w:space="0" w:color="auto"/>
      </w:divBdr>
    </w:div>
    <w:div w:id="1027679439">
      <w:bodyDiv w:val="1"/>
      <w:marLeft w:val="0"/>
      <w:marRight w:val="0"/>
      <w:marTop w:val="0"/>
      <w:marBottom w:val="0"/>
      <w:divBdr>
        <w:top w:val="none" w:sz="0" w:space="0" w:color="auto"/>
        <w:left w:val="none" w:sz="0" w:space="0" w:color="auto"/>
        <w:bottom w:val="none" w:sz="0" w:space="0" w:color="auto"/>
        <w:right w:val="none" w:sz="0" w:space="0" w:color="auto"/>
      </w:divBdr>
    </w:div>
    <w:div w:id="1496145164">
      <w:bodyDiv w:val="1"/>
      <w:marLeft w:val="0"/>
      <w:marRight w:val="0"/>
      <w:marTop w:val="0"/>
      <w:marBottom w:val="0"/>
      <w:divBdr>
        <w:top w:val="none" w:sz="0" w:space="0" w:color="auto"/>
        <w:left w:val="none" w:sz="0" w:space="0" w:color="auto"/>
        <w:bottom w:val="none" w:sz="0" w:space="0" w:color="auto"/>
        <w:right w:val="none" w:sz="0" w:space="0" w:color="auto"/>
      </w:divBdr>
    </w:div>
    <w:div w:id="1602447753">
      <w:bodyDiv w:val="1"/>
      <w:marLeft w:val="0"/>
      <w:marRight w:val="0"/>
      <w:marTop w:val="0"/>
      <w:marBottom w:val="0"/>
      <w:divBdr>
        <w:top w:val="none" w:sz="0" w:space="0" w:color="auto"/>
        <w:left w:val="none" w:sz="0" w:space="0" w:color="auto"/>
        <w:bottom w:val="none" w:sz="0" w:space="0" w:color="auto"/>
        <w:right w:val="none" w:sz="0" w:space="0" w:color="auto"/>
      </w:divBdr>
      <w:divsChild>
        <w:div w:id="1530296047">
          <w:marLeft w:val="0"/>
          <w:marRight w:val="0"/>
          <w:marTop w:val="0"/>
          <w:marBottom w:val="0"/>
          <w:divBdr>
            <w:top w:val="none" w:sz="0" w:space="0" w:color="auto"/>
            <w:left w:val="none" w:sz="0" w:space="0" w:color="auto"/>
            <w:bottom w:val="none" w:sz="0" w:space="0" w:color="auto"/>
            <w:right w:val="none" w:sz="0" w:space="0" w:color="auto"/>
          </w:divBdr>
          <w:divsChild>
            <w:div w:id="298073511">
              <w:marLeft w:val="0"/>
              <w:marRight w:val="0"/>
              <w:marTop w:val="0"/>
              <w:marBottom w:val="0"/>
              <w:divBdr>
                <w:top w:val="none" w:sz="0" w:space="0" w:color="auto"/>
                <w:left w:val="none" w:sz="0" w:space="0" w:color="auto"/>
                <w:bottom w:val="none" w:sz="0" w:space="0" w:color="auto"/>
                <w:right w:val="none" w:sz="0" w:space="0" w:color="auto"/>
              </w:divBdr>
              <w:divsChild>
                <w:div w:id="2202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48044">
      <w:bodyDiv w:val="1"/>
      <w:marLeft w:val="0"/>
      <w:marRight w:val="0"/>
      <w:marTop w:val="0"/>
      <w:marBottom w:val="0"/>
      <w:divBdr>
        <w:top w:val="none" w:sz="0" w:space="0" w:color="auto"/>
        <w:left w:val="none" w:sz="0" w:space="0" w:color="auto"/>
        <w:bottom w:val="none" w:sz="0" w:space="0" w:color="auto"/>
        <w:right w:val="none" w:sz="0" w:space="0" w:color="auto"/>
      </w:divBdr>
    </w:div>
    <w:div w:id="1928422399">
      <w:bodyDiv w:val="1"/>
      <w:marLeft w:val="0"/>
      <w:marRight w:val="0"/>
      <w:marTop w:val="0"/>
      <w:marBottom w:val="0"/>
      <w:divBdr>
        <w:top w:val="none" w:sz="0" w:space="0" w:color="auto"/>
        <w:left w:val="none" w:sz="0" w:space="0" w:color="auto"/>
        <w:bottom w:val="none" w:sz="0" w:space="0" w:color="auto"/>
        <w:right w:val="none" w:sz="0" w:space="0" w:color="auto"/>
      </w:divBdr>
    </w:div>
    <w:div w:id="1941908447">
      <w:bodyDiv w:val="1"/>
      <w:marLeft w:val="0"/>
      <w:marRight w:val="0"/>
      <w:marTop w:val="0"/>
      <w:marBottom w:val="0"/>
      <w:divBdr>
        <w:top w:val="none" w:sz="0" w:space="0" w:color="auto"/>
        <w:left w:val="none" w:sz="0" w:space="0" w:color="auto"/>
        <w:bottom w:val="none" w:sz="0" w:space="0" w:color="auto"/>
        <w:right w:val="none" w:sz="0" w:space="0" w:color="auto"/>
      </w:divBdr>
    </w:div>
    <w:div w:id="200142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21" Type="http://schemas.openxmlformats.org/officeDocument/2006/relationships/image" Target="media/image14.wmf"/><Relationship Id="rId34" Type="http://schemas.openxmlformats.org/officeDocument/2006/relationships/image" Target="media/image27.wmf"/><Relationship Id="rId42" Type="http://schemas.openxmlformats.org/officeDocument/2006/relationships/image" Target="media/image35.wmf"/><Relationship Id="rId47" Type="http://schemas.openxmlformats.org/officeDocument/2006/relationships/image" Target="media/image40.wmf"/><Relationship Id="rId50" Type="http://schemas.openxmlformats.org/officeDocument/2006/relationships/image" Target="media/image43.wmf"/><Relationship Id="rId55" Type="http://schemas.openxmlformats.org/officeDocument/2006/relationships/image" Target="media/image48.wmf"/><Relationship Id="rId63" Type="http://schemas.openxmlformats.org/officeDocument/2006/relationships/image" Target="media/image56.wmf"/><Relationship Id="rId7" Type="http://schemas.openxmlformats.org/officeDocument/2006/relationships/hyperlink" Target="https://microeconomica.economicus.ru/index1.php?file=14_4" TargetMode="External"/><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image" Target="media/image22.wmf"/><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image" Target="media/image30.wmf"/><Relationship Id="rId40" Type="http://schemas.openxmlformats.org/officeDocument/2006/relationships/image" Target="media/image33.wmf"/><Relationship Id="rId45" Type="http://schemas.openxmlformats.org/officeDocument/2006/relationships/image" Target="media/image38.wmf"/><Relationship Id="rId53" Type="http://schemas.openxmlformats.org/officeDocument/2006/relationships/image" Target="media/image46.wmf"/><Relationship Id="rId58" Type="http://schemas.openxmlformats.org/officeDocument/2006/relationships/image" Target="media/image51.w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wmf"/><Relationship Id="rId19" Type="http://schemas.openxmlformats.org/officeDocument/2006/relationships/image" Target="media/image1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6.wmf"/><Relationship Id="rId48" Type="http://schemas.openxmlformats.org/officeDocument/2006/relationships/image" Target="media/image41.wmf"/><Relationship Id="rId56" Type="http://schemas.openxmlformats.org/officeDocument/2006/relationships/image" Target="media/image49.wmf"/><Relationship Id="rId64" Type="http://schemas.openxmlformats.org/officeDocument/2006/relationships/image" Target="media/image57.wmf"/><Relationship Id="rId8" Type="http://schemas.openxmlformats.org/officeDocument/2006/relationships/hyperlink" Target="https://microeconomica.economicus.ru/index1.php?file=14_4" TargetMode="External"/><Relationship Id="rId51" Type="http://schemas.openxmlformats.org/officeDocument/2006/relationships/image" Target="media/image44.wmf"/><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31.wmf"/><Relationship Id="rId46" Type="http://schemas.openxmlformats.org/officeDocument/2006/relationships/image" Target="media/image39.wmf"/><Relationship Id="rId59" Type="http://schemas.openxmlformats.org/officeDocument/2006/relationships/image" Target="media/image52.wmf"/><Relationship Id="rId20" Type="http://schemas.openxmlformats.org/officeDocument/2006/relationships/image" Target="media/image13.wmf"/><Relationship Id="rId41" Type="http://schemas.openxmlformats.org/officeDocument/2006/relationships/image" Target="media/image34.wmf"/><Relationship Id="rId54" Type="http://schemas.openxmlformats.org/officeDocument/2006/relationships/image" Target="media/image47.wmf"/><Relationship Id="rId62" Type="http://schemas.openxmlformats.org/officeDocument/2006/relationships/image" Target="media/image55.w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49" Type="http://schemas.openxmlformats.org/officeDocument/2006/relationships/image" Target="media/image42.wmf"/><Relationship Id="rId57" Type="http://schemas.openxmlformats.org/officeDocument/2006/relationships/image" Target="media/image50.wmf"/><Relationship Id="rId10" Type="http://schemas.openxmlformats.org/officeDocument/2006/relationships/image" Target="media/image3.wmf"/><Relationship Id="rId31" Type="http://schemas.openxmlformats.org/officeDocument/2006/relationships/image" Target="media/image24.wmf"/><Relationship Id="rId44" Type="http://schemas.openxmlformats.org/officeDocument/2006/relationships/image" Target="media/image37.wmf"/><Relationship Id="rId52" Type="http://schemas.openxmlformats.org/officeDocument/2006/relationships/image" Target="media/image45.wmf"/><Relationship Id="rId60" Type="http://schemas.openxmlformats.org/officeDocument/2006/relationships/image" Target="media/image53.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145</Pages>
  <Words>59652</Words>
  <Characters>340023</Characters>
  <Application>Microsoft Office Word</Application>
  <DocSecurity>0</DocSecurity>
  <Lines>2833</Lines>
  <Paragraphs>797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Oblachkov</dc:creator>
  <cp:keywords/>
  <dc:description/>
  <cp:lastModifiedBy>Dmitry Oblachkov</cp:lastModifiedBy>
  <cp:revision>3</cp:revision>
  <dcterms:created xsi:type="dcterms:W3CDTF">2025-01-18T22:11:00Z</dcterms:created>
  <dcterms:modified xsi:type="dcterms:W3CDTF">2025-01-19T15:40:00Z</dcterms:modified>
</cp:coreProperties>
</file>