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B424E" w:rsidRPr="00D043E3" w:rsidRDefault="004B424E" w:rsidP="004B424E">
      <w:pPr>
        <w:jc w:val="center"/>
        <w:rPr>
          <w:rFonts w:ascii="Colonna MT" w:eastAsia="Calibri" w:hAnsi="Colonna MT" w:cs="Times New Roman"/>
          <w:b/>
          <w:sz w:val="52"/>
          <w:szCs w:val="24"/>
          <w:lang w:val="es-SV"/>
        </w:rPr>
      </w:pPr>
      <w:r>
        <w:rPr>
          <w:rFonts w:ascii="Colonna MT" w:eastAsia="Calibri" w:hAnsi="Colonna MT" w:cs="Times New Roman"/>
          <w:b/>
          <w:sz w:val="52"/>
          <w:szCs w:val="24"/>
          <w:lang w:val="es-SV"/>
        </w:rPr>
        <w:t>UNIVERSIDAD “DON BOSCO</w:t>
      </w:r>
      <w:r w:rsidRPr="00D043E3">
        <w:rPr>
          <w:rFonts w:ascii="Colonna MT" w:eastAsia="Calibri" w:hAnsi="Colonna MT" w:cs="Times New Roman"/>
          <w:b/>
          <w:sz w:val="52"/>
          <w:szCs w:val="24"/>
          <w:lang w:val="es-SV"/>
        </w:rPr>
        <w:t>”</w:t>
      </w:r>
    </w:p>
    <w:p w:rsidR="004B424E" w:rsidRDefault="004B424E" w:rsidP="004B424E">
      <w:pPr>
        <w:jc w:val="center"/>
      </w:pPr>
      <w:r>
        <w:rPr>
          <w:noProof/>
        </w:rPr>
        <w:drawing>
          <wp:inline distT="0" distB="0" distL="0" distR="0">
            <wp:extent cx="1905000" cy="1905000"/>
            <wp:effectExtent l="0" t="0" r="0" b="0"/>
            <wp:docPr id="7" name="Imagen 7" descr="Universidad Don Bosco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niversidad Don Bosco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24E" w:rsidRDefault="004B424E" w:rsidP="004B424E">
      <w:pPr>
        <w:jc w:val="center"/>
      </w:pPr>
    </w:p>
    <w:p w:rsidR="004B424E" w:rsidRPr="00D043E3" w:rsidRDefault="004B424E" w:rsidP="004B424E">
      <w:pPr>
        <w:jc w:val="center"/>
        <w:rPr>
          <w:rFonts w:ascii="Arial" w:eastAsia="Calibri" w:hAnsi="Arial" w:cs="Arial"/>
          <w:b/>
          <w:sz w:val="32"/>
          <w:szCs w:val="32"/>
          <w:u w:val="single"/>
          <w:lang w:val="es-SV"/>
        </w:rPr>
      </w:pPr>
      <w:r>
        <w:rPr>
          <w:rFonts w:ascii="Arial" w:eastAsia="Calibri" w:hAnsi="Arial" w:cs="Arial"/>
          <w:b/>
          <w:sz w:val="32"/>
          <w:szCs w:val="32"/>
          <w:u w:val="single"/>
          <w:lang w:val="es-SV"/>
        </w:rPr>
        <w:t>Actividad</w:t>
      </w:r>
      <w:r w:rsidRPr="00017735">
        <w:rPr>
          <w:rFonts w:ascii="Arial" w:eastAsia="Calibri" w:hAnsi="Arial" w:cs="Arial"/>
          <w:b/>
          <w:sz w:val="32"/>
          <w:szCs w:val="32"/>
          <w:u w:val="single"/>
          <w:lang w:val="es-SV"/>
        </w:rPr>
        <w:t xml:space="preserve">: </w:t>
      </w:r>
    </w:p>
    <w:p w:rsidR="004B424E" w:rsidRPr="00B338EC" w:rsidRDefault="004B424E" w:rsidP="00B338EC">
      <w:pPr>
        <w:jc w:val="center"/>
        <w:rPr>
          <w:rFonts w:ascii="Agency FB" w:eastAsia="Calibri" w:hAnsi="Agency FB" w:cs="Arial"/>
          <w:b/>
          <w:sz w:val="32"/>
          <w:szCs w:val="32"/>
          <w:lang w:val="es-SV"/>
        </w:rPr>
      </w:pPr>
      <w:r>
        <w:rPr>
          <w:rFonts w:ascii="Agency FB" w:eastAsia="Calibri" w:hAnsi="Agency FB" w:cs="Arial"/>
          <w:b/>
          <w:sz w:val="32"/>
          <w:szCs w:val="32"/>
          <w:lang w:val="es-SV"/>
        </w:rPr>
        <w:t xml:space="preserve">Primer desafío Practico </w:t>
      </w:r>
      <w:bookmarkStart w:id="0" w:name="_GoBack"/>
      <w:bookmarkEnd w:id="0"/>
    </w:p>
    <w:p w:rsidR="004B424E" w:rsidRPr="00017735" w:rsidRDefault="004B424E" w:rsidP="004B424E">
      <w:pPr>
        <w:jc w:val="center"/>
        <w:rPr>
          <w:rFonts w:ascii="Agency FB" w:eastAsia="Calibri" w:hAnsi="Agency FB" w:cs="Arial"/>
          <w:b/>
          <w:sz w:val="32"/>
          <w:szCs w:val="32"/>
          <w:u w:val="single"/>
          <w:lang w:val="es-SV"/>
        </w:rPr>
      </w:pPr>
    </w:p>
    <w:p w:rsidR="004B424E" w:rsidRPr="00D043E3" w:rsidRDefault="00B338EC" w:rsidP="004B424E">
      <w:pPr>
        <w:jc w:val="center"/>
        <w:rPr>
          <w:rFonts w:ascii="Agency FB" w:eastAsia="Calibri" w:hAnsi="Agency FB" w:cs="Arial"/>
          <w:b/>
          <w:sz w:val="32"/>
          <w:szCs w:val="32"/>
          <w:u w:val="single"/>
          <w:lang w:val="es-SV"/>
        </w:rPr>
      </w:pPr>
      <w:r>
        <w:rPr>
          <w:rFonts w:ascii="Agency FB" w:eastAsia="Calibri" w:hAnsi="Agency FB" w:cs="Arial"/>
          <w:b/>
          <w:sz w:val="32"/>
          <w:szCs w:val="32"/>
          <w:u w:val="single"/>
          <w:lang w:val="es-SV"/>
        </w:rPr>
        <w:t>Carrera</w:t>
      </w:r>
      <w:r w:rsidR="004B424E" w:rsidRPr="00017735">
        <w:rPr>
          <w:rFonts w:ascii="Agency FB" w:eastAsia="Calibri" w:hAnsi="Agency FB" w:cs="Arial"/>
          <w:b/>
          <w:sz w:val="32"/>
          <w:szCs w:val="32"/>
          <w:u w:val="single"/>
          <w:lang w:val="es-SV"/>
        </w:rPr>
        <w:t>:</w:t>
      </w:r>
    </w:p>
    <w:p w:rsidR="004B424E" w:rsidRDefault="004B424E" w:rsidP="004B424E">
      <w:pPr>
        <w:jc w:val="center"/>
        <w:rPr>
          <w:rFonts w:ascii="Agency FB" w:eastAsia="Calibri" w:hAnsi="Agency FB" w:cs="Arial"/>
          <w:b/>
          <w:sz w:val="32"/>
          <w:szCs w:val="32"/>
          <w:lang w:val="es-SV"/>
        </w:rPr>
      </w:pPr>
      <w:r>
        <w:rPr>
          <w:rFonts w:ascii="Agency FB" w:eastAsia="Calibri" w:hAnsi="Agency FB" w:cs="Arial"/>
          <w:b/>
          <w:sz w:val="32"/>
          <w:szCs w:val="32"/>
          <w:lang w:val="es-SV"/>
        </w:rPr>
        <w:t>Técnico en Ingeniería en Computación</w:t>
      </w:r>
    </w:p>
    <w:p w:rsidR="004B424E" w:rsidRPr="00017735" w:rsidRDefault="004B424E" w:rsidP="004B424E">
      <w:pPr>
        <w:jc w:val="center"/>
        <w:rPr>
          <w:rFonts w:ascii="Agency FB" w:eastAsia="Calibri" w:hAnsi="Agency FB" w:cs="Arial"/>
          <w:b/>
          <w:sz w:val="32"/>
          <w:szCs w:val="32"/>
          <w:lang w:val="es-SV"/>
        </w:rPr>
      </w:pPr>
    </w:p>
    <w:p w:rsidR="004B424E" w:rsidRPr="00017735" w:rsidRDefault="004B424E" w:rsidP="004B424E">
      <w:pPr>
        <w:jc w:val="center"/>
        <w:rPr>
          <w:rFonts w:ascii="Agency FB" w:eastAsia="Calibri" w:hAnsi="Agency FB" w:cs="Arial"/>
          <w:b/>
          <w:sz w:val="32"/>
          <w:szCs w:val="32"/>
          <w:lang w:val="es-SV"/>
        </w:rPr>
      </w:pPr>
      <w:r w:rsidRPr="00017735">
        <w:rPr>
          <w:rFonts w:ascii="Agency FB" w:eastAsia="Calibri" w:hAnsi="Agency FB" w:cs="Arial"/>
          <w:b/>
          <w:sz w:val="32"/>
          <w:szCs w:val="32"/>
          <w:lang w:val="es-SV"/>
        </w:rPr>
        <w:t>TRABAJO DE INVESTIGACIÓN PRESENTADO POR:</w:t>
      </w:r>
    </w:p>
    <w:p w:rsidR="004B424E" w:rsidRDefault="004B424E" w:rsidP="004B424E">
      <w:pPr>
        <w:jc w:val="center"/>
        <w:rPr>
          <w:rFonts w:ascii="Agency FB" w:eastAsia="Calibri" w:hAnsi="Agency FB" w:cs="Arial"/>
          <w:b/>
          <w:sz w:val="32"/>
          <w:szCs w:val="32"/>
          <w:lang w:val="es-SV"/>
        </w:rPr>
      </w:pPr>
      <w:r w:rsidRPr="00D043E3">
        <w:rPr>
          <w:rFonts w:ascii="Agency FB" w:eastAsia="Calibri" w:hAnsi="Agency FB" w:cs="Arial"/>
          <w:b/>
          <w:sz w:val="32"/>
          <w:szCs w:val="32"/>
          <w:lang w:val="es-SV"/>
        </w:rPr>
        <w:t>Waldo José Pérez Aguillón</w:t>
      </w:r>
    </w:p>
    <w:p w:rsidR="004B424E" w:rsidRPr="00017735" w:rsidRDefault="004B424E" w:rsidP="004B424E">
      <w:pPr>
        <w:jc w:val="center"/>
        <w:rPr>
          <w:rFonts w:ascii="Agency FB" w:eastAsia="Calibri" w:hAnsi="Agency FB" w:cs="Arial"/>
          <w:b/>
          <w:sz w:val="32"/>
          <w:szCs w:val="32"/>
          <w:u w:val="single"/>
          <w:lang w:val="es-SV"/>
        </w:rPr>
      </w:pPr>
    </w:p>
    <w:p w:rsidR="004B424E" w:rsidRDefault="00B338EC" w:rsidP="004B424E">
      <w:pPr>
        <w:jc w:val="center"/>
        <w:rPr>
          <w:rFonts w:ascii="Agency FB" w:eastAsia="Calibri" w:hAnsi="Agency FB" w:cs="Arial"/>
          <w:b/>
          <w:sz w:val="32"/>
          <w:szCs w:val="32"/>
          <w:u w:val="single"/>
          <w:lang w:val="es-SV"/>
        </w:rPr>
      </w:pPr>
      <w:r>
        <w:rPr>
          <w:rFonts w:ascii="Agency FB" w:eastAsia="Calibri" w:hAnsi="Agency FB" w:cs="Arial"/>
          <w:b/>
          <w:sz w:val="32"/>
          <w:szCs w:val="32"/>
          <w:u w:val="single"/>
          <w:lang w:val="es-SV"/>
        </w:rPr>
        <w:t>INGENIERA:</w:t>
      </w:r>
    </w:p>
    <w:p w:rsidR="00B338EC" w:rsidRPr="00B338EC" w:rsidRDefault="00B338EC" w:rsidP="004B424E">
      <w:pPr>
        <w:jc w:val="center"/>
        <w:rPr>
          <w:rFonts w:ascii="Agency FB" w:eastAsia="Calibri" w:hAnsi="Agency FB" w:cs="Arial"/>
          <w:b/>
          <w:bCs/>
          <w:color w:val="000000" w:themeColor="text1"/>
          <w:sz w:val="32"/>
          <w:szCs w:val="32"/>
          <w:u w:val="single"/>
          <w:lang w:val="es-SV"/>
        </w:rPr>
      </w:pPr>
      <w:hyperlink r:id="rId5" w:history="1">
        <w:r w:rsidRPr="00B338EC">
          <w:rPr>
            <w:rStyle w:val="Hipervnculo"/>
            <w:rFonts w:ascii="Agency FB" w:hAnsi="Agency FB" w:cs="Segoe UI"/>
            <w:b/>
            <w:bCs/>
            <w:color w:val="000000" w:themeColor="text1"/>
            <w:sz w:val="32"/>
            <w:szCs w:val="32"/>
          </w:rPr>
          <w:t>Karens Medrano</w:t>
        </w:r>
      </w:hyperlink>
    </w:p>
    <w:p w:rsidR="004B424E" w:rsidRPr="00017735" w:rsidRDefault="004B424E" w:rsidP="004B424E">
      <w:pPr>
        <w:jc w:val="center"/>
        <w:rPr>
          <w:rFonts w:ascii="Agency FB" w:eastAsia="Calibri" w:hAnsi="Agency FB" w:cs="Arial"/>
          <w:b/>
          <w:sz w:val="32"/>
          <w:szCs w:val="32"/>
          <w:lang w:val="es-SV"/>
        </w:rPr>
      </w:pPr>
      <w:r w:rsidRPr="00017735">
        <w:rPr>
          <w:rFonts w:ascii="Agency FB" w:eastAsia="Calibri" w:hAnsi="Agency FB" w:cs="Arial"/>
          <w:b/>
          <w:sz w:val="32"/>
          <w:szCs w:val="32"/>
          <w:lang w:val="es-SV"/>
        </w:rPr>
        <w:t xml:space="preserve"> </w:t>
      </w:r>
    </w:p>
    <w:p w:rsidR="004B424E" w:rsidRDefault="004B424E" w:rsidP="004B424E">
      <w:pPr>
        <w:jc w:val="center"/>
        <w:rPr>
          <w:lang w:val="es-SV"/>
        </w:rPr>
      </w:pPr>
    </w:p>
    <w:p w:rsidR="004B424E" w:rsidRDefault="004B424E">
      <w:pPr>
        <w:rPr>
          <w:noProof/>
        </w:rPr>
      </w:pPr>
    </w:p>
    <w:p w:rsidR="004B424E" w:rsidRDefault="004B424E">
      <w:pPr>
        <w:rPr>
          <w:noProof/>
        </w:rPr>
      </w:pPr>
    </w:p>
    <w:p w:rsidR="004B424E" w:rsidRDefault="004B424E">
      <w:pPr>
        <w:rPr>
          <w:noProof/>
        </w:rPr>
      </w:pPr>
    </w:p>
    <w:p w:rsidR="004B424E" w:rsidRDefault="004B424E">
      <w:pPr>
        <w:rPr>
          <w:noProof/>
        </w:rPr>
      </w:pPr>
    </w:p>
    <w:p w:rsidR="004B424E" w:rsidRDefault="004B424E">
      <w:pPr>
        <w:rPr>
          <w:noProof/>
        </w:rPr>
      </w:pPr>
    </w:p>
    <w:p w:rsidR="00AE4AF1" w:rsidRDefault="004B424E">
      <w:r>
        <w:rPr>
          <w:noProof/>
        </w:rPr>
        <w:lastRenderedPageBreak/>
        <w:drawing>
          <wp:inline distT="0" distB="0" distL="0" distR="0">
            <wp:extent cx="5898836" cy="2838450"/>
            <wp:effectExtent l="0" t="0" r="698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5" t="16314" r="5280" b="7446"/>
                    <a:stretch/>
                  </pic:blipFill>
                  <pic:spPr bwMode="auto">
                    <a:xfrm>
                      <a:off x="0" y="0"/>
                      <a:ext cx="5918751" cy="284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24E" w:rsidRDefault="004B424E"/>
    <w:p w:rsidR="004B424E" w:rsidRDefault="004B424E">
      <w:pPr>
        <w:rPr>
          <w:noProof/>
        </w:rPr>
      </w:pPr>
    </w:p>
    <w:p w:rsidR="004B424E" w:rsidRDefault="004B424E">
      <w:r>
        <w:rPr>
          <w:noProof/>
        </w:rPr>
        <w:drawing>
          <wp:inline distT="0" distB="0" distL="0" distR="0">
            <wp:extent cx="5572125" cy="3482578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23" t="14745" r="15511" b="5251"/>
                    <a:stretch/>
                  </pic:blipFill>
                  <pic:spPr bwMode="auto">
                    <a:xfrm>
                      <a:off x="0" y="0"/>
                      <a:ext cx="5584204" cy="349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24E" w:rsidRDefault="004B424E"/>
    <w:p w:rsidR="004B424E" w:rsidRDefault="004B424E">
      <w:pPr>
        <w:rPr>
          <w:noProof/>
        </w:rPr>
      </w:pPr>
    </w:p>
    <w:p w:rsidR="004B424E" w:rsidRDefault="004B424E">
      <w:r>
        <w:rPr>
          <w:noProof/>
        </w:rPr>
        <w:lastRenderedPageBreak/>
        <w:drawing>
          <wp:inline distT="0" distB="0" distL="0" distR="0">
            <wp:extent cx="5048250" cy="3330588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78" t="18511" r="9513" b="31605"/>
                    <a:stretch/>
                  </pic:blipFill>
                  <pic:spPr bwMode="auto">
                    <a:xfrm>
                      <a:off x="0" y="0"/>
                      <a:ext cx="5055086" cy="333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24E" w:rsidRDefault="004B424E"/>
    <w:p w:rsidR="004B424E" w:rsidRDefault="004B424E">
      <w:pPr>
        <w:rPr>
          <w:noProof/>
        </w:rPr>
      </w:pPr>
    </w:p>
    <w:p w:rsidR="004B424E" w:rsidRDefault="004B424E">
      <w:r>
        <w:rPr>
          <w:noProof/>
        </w:rPr>
        <w:drawing>
          <wp:inline distT="0" distB="0" distL="0" distR="0">
            <wp:extent cx="4791075" cy="4051881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798" t="11295" r="15334" b="42271"/>
                    <a:stretch/>
                  </pic:blipFill>
                  <pic:spPr bwMode="auto">
                    <a:xfrm>
                      <a:off x="0" y="0"/>
                      <a:ext cx="4796155" cy="4056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24E" w:rsidRDefault="004B424E"/>
    <w:p w:rsidR="004B424E" w:rsidRDefault="004B424E"/>
    <w:p w:rsidR="004B424E" w:rsidRDefault="004B424E">
      <w:pPr>
        <w:rPr>
          <w:noProof/>
        </w:rPr>
      </w:pPr>
    </w:p>
    <w:p w:rsidR="004B424E" w:rsidRDefault="004B424E">
      <w:r>
        <w:rPr>
          <w:noProof/>
        </w:rPr>
        <w:drawing>
          <wp:inline distT="0" distB="0" distL="0" distR="0">
            <wp:extent cx="5715000" cy="4130644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76" t="13491" r="13394" b="40703"/>
                    <a:stretch/>
                  </pic:blipFill>
                  <pic:spPr bwMode="auto">
                    <a:xfrm>
                      <a:off x="0" y="0"/>
                      <a:ext cx="5727632" cy="413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B424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24E"/>
    <w:rsid w:val="004B424E"/>
    <w:rsid w:val="00AE4AF1"/>
    <w:rsid w:val="00B33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BAD909"/>
  <w15:chartTrackingRefBased/>
  <w15:docId w15:val="{245AF514-58F1-4B7B-9D32-64FC48F0F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B338E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hyperlink" Target="https://www.udbvirtual.edu.sv/auladigital/user/view.php?id=5289&amp;course=35871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50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Xanax .</dc:creator>
  <cp:keywords/>
  <dc:description/>
  <cp:lastModifiedBy>Xanax .</cp:lastModifiedBy>
  <cp:revision>1</cp:revision>
  <dcterms:created xsi:type="dcterms:W3CDTF">2024-03-01T14:33:00Z</dcterms:created>
  <dcterms:modified xsi:type="dcterms:W3CDTF">2024-03-01T14:45:00Z</dcterms:modified>
</cp:coreProperties>
</file>