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EB3C" w14:textId="77777777" w:rsidR="00CD000B" w:rsidRDefault="00CD000B">
      <w:pPr>
        <w:rPr>
          <w:rFonts w:ascii="Verdana" w:eastAsia="Verdana" w:hAnsi="Verdana" w:cs="Verdana"/>
        </w:rPr>
      </w:pPr>
    </w:p>
    <w:p w14:paraId="1CA440D4" w14:textId="77777777" w:rsidR="00CD000B" w:rsidRDefault="00CD000B">
      <w:pPr>
        <w:rPr>
          <w:rFonts w:ascii="Verdana" w:eastAsia="Verdana" w:hAnsi="Verdana" w:cs="Verdana"/>
          <w:sz w:val="28"/>
          <w:szCs w:val="28"/>
        </w:rPr>
      </w:pPr>
    </w:p>
    <w:p w14:paraId="6457CB4C" w14:textId="77777777" w:rsidR="00CD000B" w:rsidRDefault="00057946">
      <w:pPr>
        <w:ind w:left="3600" w:firstLine="72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CURRICULUM VITAE</w:t>
      </w:r>
    </w:p>
    <w:p w14:paraId="171F0AFD" w14:textId="77777777" w:rsidR="00CD000B" w:rsidRDefault="00CD000B">
      <w:pPr>
        <w:rPr>
          <w:rFonts w:ascii="Verdana" w:eastAsia="Verdana" w:hAnsi="Verdana" w:cs="Verdana"/>
          <w:sz w:val="28"/>
          <w:szCs w:val="28"/>
        </w:rPr>
      </w:pPr>
    </w:p>
    <w:p w14:paraId="1CF5405D" w14:textId="77777777" w:rsidR="00CD000B" w:rsidRDefault="00CD000B">
      <w:pPr>
        <w:rPr>
          <w:rFonts w:ascii="Verdana" w:eastAsia="Verdana" w:hAnsi="Verdana" w:cs="Verdana"/>
          <w:sz w:val="28"/>
          <w:szCs w:val="28"/>
        </w:rPr>
      </w:pPr>
    </w:p>
    <w:p w14:paraId="07B2E8F6" w14:textId="4E6CA11A" w:rsidR="00CD000B" w:rsidRDefault="001A3B7B">
      <w:pPr>
        <w:rPr>
          <w:rFonts w:ascii="Verdana" w:eastAsia="Verdana" w:hAnsi="Verdana" w:cs="Verdana"/>
          <w:sz w:val="28"/>
          <w:szCs w:val="28"/>
        </w:rPr>
      </w:pPr>
      <w:r>
        <w:rPr>
          <w:noProof/>
        </w:rPr>
        <w:drawing>
          <wp:inline distT="0" distB="0" distL="0" distR="0" wp14:anchorId="3A8CFFDA" wp14:editId="52B229EC">
            <wp:extent cx="1310922" cy="1628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424" cy="16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C92E" w14:textId="77777777" w:rsidR="00CD000B" w:rsidRDefault="00057946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                           </w:t>
      </w:r>
    </w:p>
    <w:p w14:paraId="0DF5E32C" w14:textId="77777777" w:rsidR="00CD000B" w:rsidRDefault="00057946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MS. SHILPA THAKOR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A-306 </w:t>
      </w:r>
      <w:proofErr w:type="spellStart"/>
      <w:r>
        <w:rPr>
          <w:rFonts w:ascii="Verdana" w:eastAsia="Verdana" w:hAnsi="Verdana" w:cs="Verdana"/>
        </w:rPr>
        <w:t>Abrol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Vastupark</w:t>
      </w:r>
      <w:proofErr w:type="spellEnd"/>
      <w:r>
        <w:rPr>
          <w:rFonts w:ascii="Verdana" w:eastAsia="Verdana" w:hAnsi="Verdana" w:cs="Verdana"/>
        </w:rPr>
        <w:t>,</w:t>
      </w:r>
    </w:p>
    <w:p w14:paraId="2D18D365" w14:textId="77777777" w:rsidR="00CD000B" w:rsidRDefault="00057946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N/r Ryan International School, </w:t>
      </w:r>
    </w:p>
    <w:p w14:paraId="2C729D50" w14:textId="0769B5BC" w:rsidR="00CD000B" w:rsidRDefault="00057946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Evershine</w:t>
      </w:r>
      <w:proofErr w:type="spellEnd"/>
      <w:r>
        <w:rPr>
          <w:rFonts w:ascii="Verdana" w:eastAsia="Verdana" w:hAnsi="Verdana" w:cs="Verdana"/>
        </w:rPr>
        <w:t xml:space="preserve"> Nagar, </w:t>
      </w:r>
      <w:proofErr w:type="spellStart"/>
      <w:r>
        <w:rPr>
          <w:rFonts w:ascii="Verdana" w:eastAsia="Verdana" w:hAnsi="Verdana" w:cs="Verdana"/>
        </w:rPr>
        <w:t>Malad</w:t>
      </w:r>
      <w:proofErr w:type="spellEnd"/>
      <w:r>
        <w:rPr>
          <w:rFonts w:ascii="Verdana" w:eastAsia="Verdana" w:hAnsi="Verdana" w:cs="Verdana"/>
        </w:rPr>
        <w:t xml:space="preserve"> West- Mumbai</w:t>
      </w:r>
    </w:p>
    <w:p w14:paraId="7D6DB095" w14:textId="741C394E" w:rsidR="00925F74" w:rsidRDefault="00925F74">
      <w:pPr>
        <w:rPr>
          <w:rFonts w:ascii="Verdana" w:eastAsia="Verdana" w:hAnsi="Verdana" w:cs="Verdana"/>
        </w:rPr>
      </w:pPr>
    </w:p>
    <w:p w14:paraId="4409D4D0" w14:textId="0AC0241A" w:rsidR="00CD000B" w:rsidRDefault="00057946">
      <w:pPr>
        <w:ind w:left="5040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MOBILE: 9099697386/9137486551</w:t>
      </w:r>
    </w:p>
    <w:p w14:paraId="7C25AD71" w14:textId="77777777" w:rsidR="00925F74" w:rsidRDefault="00925F74">
      <w:pPr>
        <w:ind w:left="5040"/>
        <w:rPr>
          <w:rFonts w:ascii="Verdana" w:eastAsia="Verdana" w:hAnsi="Verdana" w:cs="Verdana"/>
          <w:b/>
          <w:u w:val="single"/>
        </w:rPr>
      </w:pPr>
    </w:p>
    <w:p w14:paraId="0835A2BC" w14:textId="22B10551" w:rsidR="00057946" w:rsidRDefault="00057946">
      <w:pPr>
        <w:ind w:left="5040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EMAIL:steevanthakor1968@gmail.com</w:t>
      </w:r>
    </w:p>
    <w:p w14:paraId="483605BB" w14:textId="77777777" w:rsidR="00CD000B" w:rsidRDefault="00057946">
      <w:pPr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_______________________________________________________</w:t>
      </w:r>
    </w:p>
    <w:p w14:paraId="5B86AC6D" w14:textId="77777777" w:rsidR="00CD000B" w:rsidRDefault="00CD000B">
      <w:pPr>
        <w:rPr>
          <w:rFonts w:ascii="Verdana" w:eastAsia="Verdana" w:hAnsi="Verdana" w:cs="Verdana"/>
          <w:b/>
          <w:u w:val="single"/>
        </w:rPr>
      </w:pPr>
    </w:p>
    <w:p w14:paraId="5891B51A" w14:textId="77777777" w:rsidR="00CD000B" w:rsidRDefault="00057946">
      <w:pPr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EDUCATIONAL QUALIFICATIONS:</w:t>
      </w:r>
    </w:p>
    <w:p w14:paraId="68DD88AD" w14:textId="77777777" w:rsidR="00CD000B" w:rsidRDefault="00CD000B">
      <w:pPr>
        <w:rPr>
          <w:rFonts w:ascii="Verdana" w:eastAsia="Verdana" w:hAnsi="Verdana" w:cs="Verdana"/>
          <w:b/>
        </w:rPr>
      </w:pPr>
    </w:p>
    <w:p w14:paraId="15D133B6" w14:textId="77777777" w:rsidR="00CD000B" w:rsidRDefault="00057946">
      <w:pPr>
        <w:spacing w:line="48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1. MASTER OF EDUCATION </w:t>
      </w:r>
      <w:r>
        <w:rPr>
          <w:rFonts w:ascii="Verdana" w:eastAsia="Verdana" w:hAnsi="Verdana" w:cs="Verdana"/>
          <w:b/>
          <w:sz w:val="18"/>
          <w:szCs w:val="18"/>
        </w:rPr>
        <w:t>(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M’ed</w:t>
      </w:r>
      <w:proofErr w:type="spellEnd"/>
      <w:r>
        <w:rPr>
          <w:rFonts w:ascii="Verdana" w:eastAsia="Verdana" w:hAnsi="Verdana" w:cs="Verdana"/>
          <w:sz w:val="18"/>
          <w:szCs w:val="18"/>
        </w:rPr>
        <w:t>) FROM DR. BABASAHEB AMBEDKAR  UNIVERSITY-2008MARATHWADA</w:t>
      </w:r>
    </w:p>
    <w:p w14:paraId="15B97EF3" w14:textId="77777777" w:rsidR="00CD000B" w:rsidRDefault="00057946">
      <w:pPr>
        <w:spacing w:line="48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2. MASTER OF ENGLISH (</w:t>
      </w:r>
      <w:r>
        <w:rPr>
          <w:rFonts w:ascii="Verdana" w:eastAsia="Verdana" w:hAnsi="Verdana" w:cs="Verdana"/>
          <w:b/>
          <w:sz w:val="22"/>
          <w:szCs w:val="22"/>
        </w:rPr>
        <w:t>M.A.</w:t>
      </w:r>
      <w:r>
        <w:rPr>
          <w:rFonts w:ascii="Verdana" w:eastAsia="Verdana" w:hAnsi="Verdana" w:cs="Verdana"/>
          <w:sz w:val="22"/>
          <w:szCs w:val="22"/>
        </w:rPr>
        <w:t xml:space="preserve">) </w:t>
      </w:r>
      <w:r>
        <w:rPr>
          <w:rFonts w:ascii="Verdana" w:eastAsia="Verdana" w:hAnsi="Verdana" w:cs="Verdana"/>
          <w:sz w:val="18"/>
          <w:szCs w:val="18"/>
        </w:rPr>
        <w:t>FROM DR. BABASAHEB AMBEDKAR MARATHWADA UNIVERSITY-2002</w:t>
      </w:r>
    </w:p>
    <w:p w14:paraId="0847DBBD" w14:textId="77777777" w:rsidR="00CD000B" w:rsidRDefault="00057946">
      <w:pPr>
        <w:spacing w:line="48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3. BACHELOR IN EDUCATION (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B’ed</w:t>
      </w:r>
      <w:proofErr w:type="spellEnd"/>
      <w:r>
        <w:rPr>
          <w:rFonts w:ascii="Verdana" w:eastAsia="Verdana" w:hAnsi="Verdana" w:cs="Verdana"/>
          <w:sz w:val="22"/>
          <w:szCs w:val="22"/>
        </w:rPr>
        <w:t>)</w:t>
      </w:r>
      <w:r>
        <w:rPr>
          <w:rFonts w:ascii="Verdana" w:eastAsia="Verdana" w:hAnsi="Verdana" w:cs="Verdana"/>
          <w:sz w:val="18"/>
          <w:szCs w:val="18"/>
        </w:rPr>
        <w:t xml:space="preserve"> FROM  DR. BABASAHEB AMBEDKAR MARATHWADA UNIVERSITY-2004.</w:t>
      </w:r>
    </w:p>
    <w:p w14:paraId="47C5A29F" w14:textId="77777777" w:rsidR="00CD000B" w:rsidRDefault="00057946">
      <w:pPr>
        <w:spacing w:line="48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4. BACHELOR IN ARTS (</w:t>
      </w:r>
      <w:r>
        <w:rPr>
          <w:rFonts w:ascii="Verdana" w:eastAsia="Verdana" w:hAnsi="Verdana" w:cs="Verdana"/>
          <w:b/>
          <w:sz w:val="22"/>
          <w:szCs w:val="22"/>
        </w:rPr>
        <w:t>B.A.)</w:t>
      </w:r>
      <w:r>
        <w:rPr>
          <w:rFonts w:ascii="Verdana" w:eastAsia="Verdana" w:hAnsi="Verdana" w:cs="Verdana"/>
          <w:sz w:val="18"/>
          <w:szCs w:val="18"/>
        </w:rPr>
        <w:t>FROM  DR. BABASAHEB AMBEDKAR MARATHWADA UNIVERSITY-1997.</w:t>
      </w:r>
    </w:p>
    <w:p w14:paraId="03FC9A1D" w14:textId="77777777" w:rsidR="00CD000B" w:rsidRDefault="00CD000B">
      <w:pPr>
        <w:spacing w:line="360" w:lineRule="auto"/>
        <w:rPr>
          <w:rFonts w:ascii="Verdana" w:eastAsia="Verdana" w:hAnsi="Verdana" w:cs="Verdana"/>
          <w:sz w:val="18"/>
          <w:szCs w:val="18"/>
        </w:rPr>
      </w:pPr>
    </w:p>
    <w:p w14:paraId="0CB0F0AD" w14:textId="77777777" w:rsidR="00CD000B" w:rsidRDefault="00057946">
      <w:pPr>
        <w:tabs>
          <w:tab w:val="center" w:pos="4590"/>
        </w:tabs>
        <w:spacing w:line="36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u w:val="single"/>
        </w:rPr>
        <w:t>PROFESSIONAL EXPERIENCE</w:t>
      </w:r>
      <w:r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  <w:b/>
        </w:rPr>
        <w:tab/>
      </w:r>
    </w:p>
    <w:p w14:paraId="7B0DE1C7" w14:textId="77777777" w:rsidR="00CD000B" w:rsidRDefault="00057946">
      <w:pPr>
        <w:numPr>
          <w:ilvl w:val="0"/>
          <w:numId w:val="1"/>
        </w:numPr>
        <w:tabs>
          <w:tab w:val="center" w:pos="4590"/>
        </w:tabs>
        <w:spacing w:line="360" w:lineRule="auto"/>
        <w:ind w:hanging="72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Assistant Primary teacher  in Little Flower High school from  June 1994 to May 1996</w:t>
      </w:r>
    </w:p>
    <w:p w14:paraId="5E9B93B1" w14:textId="77777777" w:rsidR="00CD000B" w:rsidRDefault="00057946">
      <w:pPr>
        <w:numPr>
          <w:ilvl w:val="0"/>
          <w:numId w:val="1"/>
        </w:numPr>
        <w:tabs>
          <w:tab w:val="center" w:pos="4590"/>
        </w:tabs>
        <w:spacing w:line="360" w:lineRule="auto"/>
        <w:ind w:hanging="720"/>
        <w:rPr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Assistant Teacher (English and SS)</w:t>
      </w:r>
      <w:r>
        <w:rPr>
          <w:rFonts w:ascii="Verdana" w:eastAsia="Verdana" w:hAnsi="Verdana" w:cs="Verdana"/>
          <w:sz w:val="22"/>
          <w:szCs w:val="22"/>
        </w:rPr>
        <w:t xml:space="preserve"> in Secondary Section in Nath Valley from June 2004 to April 2005</w:t>
      </w:r>
    </w:p>
    <w:p w14:paraId="117DC5A5" w14:textId="77777777" w:rsidR="00CD000B" w:rsidRDefault="00057946">
      <w:pPr>
        <w:numPr>
          <w:ilvl w:val="0"/>
          <w:numId w:val="1"/>
        </w:numPr>
        <w:tabs>
          <w:tab w:val="center" w:pos="4590"/>
        </w:tabs>
        <w:spacing w:line="360" w:lineRule="auto"/>
        <w:ind w:hanging="720"/>
        <w:rPr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English and Social Studies teacher</w:t>
      </w:r>
      <w:r>
        <w:rPr>
          <w:rFonts w:ascii="Verdana" w:eastAsia="Verdana" w:hAnsi="Verdana" w:cs="Verdana"/>
          <w:sz w:val="22"/>
          <w:szCs w:val="22"/>
        </w:rPr>
        <w:t xml:space="preserve"> in </w:t>
      </w:r>
      <w:proofErr w:type="spellStart"/>
      <w:r>
        <w:rPr>
          <w:rFonts w:ascii="Verdana" w:eastAsia="Verdana" w:hAnsi="Verdana" w:cs="Verdana"/>
          <w:sz w:val="22"/>
          <w:szCs w:val="22"/>
        </w:rPr>
        <w:t>Amrit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Vidyalaya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Kalol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from  July 2006 to December 2007.</w:t>
      </w:r>
    </w:p>
    <w:p w14:paraId="21140457" w14:textId="77777777" w:rsidR="00CD000B" w:rsidRDefault="00057946">
      <w:pPr>
        <w:numPr>
          <w:ilvl w:val="0"/>
          <w:numId w:val="1"/>
        </w:numPr>
        <w:tabs>
          <w:tab w:val="center" w:pos="4590"/>
        </w:tabs>
        <w:spacing w:line="360" w:lineRule="auto"/>
        <w:ind w:hanging="720"/>
        <w:rPr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PGT (English) and Head of Department</w:t>
      </w:r>
      <w:r>
        <w:rPr>
          <w:rFonts w:ascii="Verdana" w:eastAsia="Verdana" w:hAnsi="Verdana" w:cs="Verdana"/>
          <w:sz w:val="22"/>
          <w:szCs w:val="22"/>
        </w:rPr>
        <w:t xml:space="preserve"> in J.H. </w:t>
      </w:r>
      <w:proofErr w:type="spellStart"/>
      <w:r>
        <w:rPr>
          <w:rFonts w:ascii="Verdana" w:eastAsia="Verdana" w:hAnsi="Verdana" w:cs="Verdana"/>
          <w:sz w:val="22"/>
          <w:szCs w:val="22"/>
        </w:rPr>
        <w:t>Ambani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Saraswati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Vidya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Mandir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Surat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from  </w:t>
      </w:r>
      <w:proofErr w:type="spellStart"/>
      <w:r>
        <w:rPr>
          <w:rFonts w:ascii="Verdana" w:eastAsia="Verdana" w:hAnsi="Verdana" w:cs="Verdana"/>
          <w:sz w:val="22"/>
          <w:szCs w:val="22"/>
        </w:rPr>
        <w:t>Decemeber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2007 to September 2008</w:t>
      </w:r>
    </w:p>
    <w:p w14:paraId="17F73654" w14:textId="77777777" w:rsidR="00CD000B" w:rsidRDefault="00057946">
      <w:pPr>
        <w:numPr>
          <w:ilvl w:val="0"/>
          <w:numId w:val="1"/>
        </w:numPr>
        <w:tabs>
          <w:tab w:val="center" w:pos="4590"/>
        </w:tabs>
        <w:spacing w:line="360" w:lineRule="auto"/>
        <w:ind w:hanging="720"/>
        <w:rPr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English and Social Studies</w:t>
      </w:r>
      <w:r>
        <w:rPr>
          <w:rFonts w:ascii="Verdana" w:eastAsia="Verdana" w:hAnsi="Verdana" w:cs="Verdana"/>
          <w:sz w:val="22"/>
          <w:szCs w:val="22"/>
        </w:rPr>
        <w:t xml:space="preserve"> teacher in Atul Vidyalaya, Valsad from June 2009 to April 2010</w:t>
      </w:r>
    </w:p>
    <w:p w14:paraId="01EBFB41" w14:textId="77777777" w:rsidR="00CD000B" w:rsidRDefault="00057946">
      <w:pPr>
        <w:numPr>
          <w:ilvl w:val="0"/>
          <w:numId w:val="1"/>
        </w:numPr>
        <w:tabs>
          <w:tab w:val="center" w:pos="4590"/>
        </w:tabs>
        <w:spacing w:line="360" w:lineRule="auto"/>
        <w:ind w:hanging="720"/>
        <w:rPr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PGT (English) and Head of Department </w:t>
      </w:r>
      <w:r>
        <w:rPr>
          <w:rFonts w:ascii="Verdana" w:eastAsia="Verdana" w:hAnsi="Verdana" w:cs="Verdana"/>
          <w:sz w:val="22"/>
          <w:szCs w:val="22"/>
        </w:rPr>
        <w:t xml:space="preserve">in </w:t>
      </w:r>
      <w:proofErr w:type="spellStart"/>
      <w:r>
        <w:rPr>
          <w:rFonts w:ascii="Verdana" w:eastAsia="Verdana" w:hAnsi="Verdana" w:cs="Verdana"/>
          <w:sz w:val="22"/>
          <w:szCs w:val="22"/>
        </w:rPr>
        <w:t>Navrachana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International School from June 2010 to March 2012.</w:t>
      </w:r>
    </w:p>
    <w:p w14:paraId="55128BB5" w14:textId="77777777" w:rsidR="00CD000B" w:rsidRDefault="00057946">
      <w:pPr>
        <w:numPr>
          <w:ilvl w:val="0"/>
          <w:numId w:val="1"/>
        </w:numPr>
        <w:tabs>
          <w:tab w:val="center" w:pos="4590"/>
        </w:tabs>
        <w:spacing w:line="360" w:lineRule="auto"/>
        <w:ind w:hanging="720"/>
        <w:rPr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IGCSE –CO-ORDINATOR AND AS LEVEL English  Educator</w:t>
      </w:r>
      <w:r>
        <w:rPr>
          <w:rFonts w:ascii="Verdana" w:eastAsia="Verdana" w:hAnsi="Verdana" w:cs="Verdana"/>
          <w:sz w:val="22"/>
          <w:szCs w:val="22"/>
        </w:rPr>
        <w:t xml:space="preserve"> with </w:t>
      </w:r>
      <w:proofErr w:type="spellStart"/>
      <w:r>
        <w:rPr>
          <w:rFonts w:ascii="Verdana" w:eastAsia="Verdana" w:hAnsi="Verdana" w:cs="Verdana"/>
          <w:sz w:val="22"/>
          <w:szCs w:val="22"/>
        </w:rPr>
        <w:t>Vibgyor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High School,  from April</w:t>
      </w:r>
      <w:r>
        <w:rPr>
          <w:rFonts w:ascii="Verdana" w:eastAsia="Verdana" w:hAnsi="Verdana" w:cs="Verdana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2012 to 23</w:t>
      </w:r>
      <w:r>
        <w:rPr>
          <w:rFonts w:ascii="Verdana" w:eastAsia="Verdana" w:hAnsi="Verdana" w:cs="Verdana"/>
          <w:sz w:val="22"/>
          <w:szCs w:val="22"/>
          <w:vertAlign w:val="superscript"/>
        </w:rPr>
        <w:t>rd</w:t>
      </w:r>
      <w:r>
        <w:rPr>
          <w:rFonts w:ascii="Verdana" w:eastAsia="Verdana" w:hAnsi="Verdana" w:cs="Verdana"/>
          <w:sz w:val="22"/>
          <w:szCs w:val="22"/>
        </w:rPr>
        <w:t xml:space="preserve"> December 2015</w:t>
      </w:r>
      <w:r>
        <w:rPr>
          <w:rFonts w:ascii="Verdana" w:eastAsia="Verdana" w:hAnsi="Verdana" w:cs="Verdana"/>
          <w:b/>
          <w:sz w:val="22"/>
          <w:szCs w:val="22"/>
        </w:rPr>
        <w:t>.</w:t>
      </w:r>
    </w:p>
    <w:p w14:paraId="43868735" w14:textId="77777777" w:rsidR="00CD000B" w:rsidRDefault="00057946">
      <w:pPr>
        <w:numPr>
          <w:ilvl w:val="0"/>
          <w:numId w:val="1"/>
        </w:numPr>
        <w:tabs>
          <w:tab w:val="center" w:pos="4590"/>
        </w:tabs>
        <w:spacing w:line="360" w:lineRule="auto"/>
        <w:ind w:hanging="720"/>
        <w:rPr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Employed with Global Discovery Schools,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Harni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as Head mistress from July 2015 to April 2017.</w:t>
      </w:r>
    </w:p>
    <w:p w14:paraId="1AFDCEAD" w14:textId="6D323222" w:rsidR="00CD000B" w:rsidRPr="00F4386A" w:rsidRDefault="00057946">
      <w:pPr>
        <w:numPr>
          <w:ilvl w:val="0"/>
          <w:numId w:val="1"/>
        </w:numPr>
        <w:tabs>
          <w:tab w:val="center" w:pos="4590"/>
        </w:tabs>
        <w:spacing w:line="360" w:lineRule="auto"/>
        <w:ind w:hanging="720"/>
        <w:rPr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EMPLOYED WITH PODAR INTERNATIONAL SCHOOL KHAR from September 2017  to September 2018.</w:t>
      </w:r>
    </w:p>
    <w:p w14:paraId="15EE9532" w14:textId="77777777" w:rsidR="00CD000B" w:rsidRPr="00F4386A" w:rsidRDefault="00057946" w:rsidP="00F4386A">
      <w:pPr>
        <w:pStyle w:val="ListParagraph"/>
        <w:numPr>
          <w:ilvl w:val="0"/>
          <w:numId w:val="1"/>
        </w:numPr>
        <w:tabs>
          <w:tab w:val="center" w:pos="4590"/>
        </w:tabs>
        <w:spacing w:line="360" w:lineRule="auto"/>
        <w:rPr>
          <w:rFonts w:ascii="Verdana" w:eastAsia="Verdana" w:hAnsi="Verdana" w:cs="Verdana"/>
          <w:b/>
          <w:sz w:val="22"/>
          <w:szCs w:val="22"/>
        </w:rPr>
      </w:pPr>
      <w:r w:rsidRPr="00F4386A">
        <w:rPr>
          <w:rFonts w:ascii="Verdana" w:eastAsia="Verdana" w:hAnsi="Verdana" w:cs="Verdana"/>
          <w:b/>
          <w:sz w:val="22"/>
          <w:szCs w:val="22"/>
        </w:rPr>
        <w:t xml:space="preserve">Employed as </w:t>
      </w:r>
      <w:proofErr w:type="spellStart"/>
      <w:r w:rsidRPr="00F4386A">
        <w:rPr>
          <w:rFonts w:ascii="Verdana" w:eastAsia="Verdana" w:hAnsi="Verdana" w:cs="Verdana"/>
          <w:b/>
          <w:sz w:val="22"/>
          <w:szCs w:val="22"/>
        </w:rPr>
        <w:t>AS</w:t>
      </w:r>
      <w:proofErr w:type="spellEnd"/>
      <w:r w:rsidRPr="00F4386A">
        <w:rPr>
          <w:rFonts w:ascii="Verdana" w:eastAsia="Verdana" w:hAnsi="Verdana" w:cs="Verdana"/>
          <w:b/>
          <w:sz w:val="22"/>
          <w:szCs w:val="22"/>
        </w:rPr>
        <w:t xml:space="preserve"> LEVEL ENGLISH educator with Billabong High International school, Santacruz from March 2019 till April 2020</w:t>
      </w:r>
    </w:p>
    <w:p w14:paraId="7CDE6A8A" w14:textId="49188D3A" w:rsidR="00CD000B" w:rsidRPr="00F4386A" w:rsidRDefault="00057946" w:rsidP="00F4386A">
      <w:pPr>
        <w:pStyle w:val="ListParagraph"/>
        <w:numPr>
          <w:ilvl w:val="0"/>
          <w:numId w:val="1"/>
        </w:numPr>
        <w:tabs>
          <w:tab w:val="center" w:pos="4590"/>
        </w:tabs>
        <w:spacing w:line="360" w:lineRule="auto"/>
        <w:rPr>
          <w:rFonts w:ascii="Verdana" w:eastAsia="Verdana" w:hAnsi="Verdana" w:cs="Verdana"/>
          <w:b/>
          <w:sz w:val="22"/>
          <w:szCs w:val="22"/>
        </w:rPr>
      </w:pPr>
      <w:r w:rsidRPr="00F4386A">
        <w:rPr>
          <w:rFonts w:ascii="Verdana" w:eastAsia="Verdana" w:hAnsi="Verdana" w:cs="Verdana"/>
          <w:b/>
          <w:sz w:val="22"/>
          <w:szCs w:val="22"/>
        </w:rPr>
        <w:t>Currently employed with Aditya Birla World academy as an  IGCSE-A LEVEL ENGLISH Teacher from July 2020 till date.</w:t>
      </w:r>
    </w:p>
    <w:p w14:paraId="7BAA25FE" w14:textId="77777777" w:rsidR="00CD000B" w:rsidRDefault="00057946">
      <w:pPr>
        <w:spacing w:line="36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</w:p>
    <w:p w14:paraId="498076D6" w14:textId="77777777" w:rsidR="00CD000B" w:rsidRDefault="00057946">
      <w:pPr>
        <w:spacing w:line="360" w:lineRule="auto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ADDITIONAL RESPONSIBILITIES HELD</w:t>
      </w:r>
    </w:p>
    <w:p w14:paraId="605BC96E" w14:textId="77777777" w:rsidR="00CD000B" w:rsidRDefault="00057946">
      <w:pPr>
        <w:numPr>
          <w:ilvl w:val="0"/>
          <w:numId w:val="5"/>
        </w:numPr>
      </w:pPr>
      <w:r>
        <w:rPr>
          <w:rFonts w:ascii="Verdana" w:eastAsia="Verdana" w:hAnsi="Verdana" w:cs="Verdana"/>
        </w:rPr>
        <w:t>Cambridge international Examination Certified English teacher.</w:t>
      </w:r>
    </w:p>
    <w:p w14:paraId="3C4B6B0F" w14:textId="77777777" w:rsidR="00CD000B" w:rsidRDefault="00057946">
      <w:pPr>
        <w:numPr>
          <w:ilvl w:val="0"/>
          <w:numId w:val="5"/>
        </w:numPr>
      </w:pPr>
      <w:r>
        <w:rPr>
          <w:rFonts w:ascii="Verdana" w:eastAsia="Verdana" w:hAnsi="Verdana" w:cs="Verdana"/>
        </w:rPr>
        <w:t>Head of the Cultural Department</w:t>
      </w:r>
    </w:p>
    <w:p w14:paraId="34570015" w14:textId="77777777" w:rsidR="00CD000B" w:rsidRDefault="00057946">
      <w:pPr>
        <w:numPr>
          <w:ilvl w:val="0"/>
          <w:numId w:val="5"/>
        </w:numPr>
      </w:pPr>
      <w:r>
        <w:rPr>
          <w:rFonts w:ascii="Verdana" w:eastAsia="Verdana" w:hAnsi="Verdana" w:cs="Verdana"/>
        </w:rPr>
        <w:t>Head of the English Enhancement and Cultural Development Committee.</w:t>
      </w:r>
    </w:p>
    <w:p w14:paraId="08AAF31C" w14:textId="77777777" w:rsidR="00CD000B" w:rsidRDefault="00057946">
      <w:pPr>
        <w:numPr>
          <w:ilvl w:val="0"/>
          <w:numId w:val="5"/>
        </w:numPr>
      </w:pPr>
      <w:r>
        <w:rPr>
          <w:rFonts w:ascii="Verdana" w:eastAsia="Verdana" w:hAnsi="Verdana" w:cs="Verdana"/>
        </w:rPr>
        <w:t xml:space="preserve">School Magazine </w:t>
      </w:r>
      <w:proofErr w:type="spellStart"/>
      <w:r>
        <w:rPr>
          <w:rFonts w:ascii="Verdana" w:eastAsia="Verdana" w:hAnsi="Verdana" w:cs="Verdana"/>
        </w:rPr>
        <w:t>EditoHousemistress</w:t>
      </w:r>
      <w:proofErr w:type="spellEnd"/>
    </w:p>
    <w:p w14:paraId="213D259B" w14:textId="77777777" w:rsidR="00CD000B" w:rsidRDefault="00057946">
      <w:pPr>
        <w:numPr>
          <w:ilvl w:val="0"/>
          <w:numId w:val="5"/>
        </w:numPr>
      </w:pPr>
      <w:r>
        <w:rPr>
          <w:rFonts w:ascii="Verdana" w:eastAsia="Verdana" w:hAnsi="Verdana" w:cs="Verdana"/>
        </w:rPr>
        <w:t>Inter-house Competition In-Charge.</w:t>
      </w:r>
    </w:p>
    <w:p w14:paraId="41D87A22" w14:textId="77777777" w:rsidR="00CD000B" w:rsidRDefault="00057946">
      <w:pPr>
        <w:numPr>
          <w:ilvl w:val="0"/>
          <w:numId w:val="5"/>
        </w:numPr>
      </w:pPr>
      <w:r>
        <w:rPr>
          <w:rFonts w:ascii="Verdana" w:eastAsia="Verdana" w:hAnsi="Verdana" w:cs="Verdana"/>
        </w:rPr>
        <w:t>Examination committee Head.</w:t>
      </w:r>
    </w:p>
    <w:p w14:paraId="28D2477D" w14:textId="77777777" w:rsidR="00CD000B" w:rsidRDefault="00057946">
      <w:pPr>
        <w:numPr>
          <w:ilvl w:val="0"/>
          <w:numId w:val="5"/>
        </w:numPr>
      </w:pPr>
      <w:r>
        <w:rPr>
          <w:rFonts w:ascii="Verdana" w:eastAsia="Verdana" w:hAnsi="Verdana" w:cs="Verdana"/>
        </w:rPr>
        <w:t>Teacher Trainer and Facilitator</w:t>
      </w:r>
    </w:p>
    <w:p w14:paraId="260D57C9" w14:textId="77777777" w:rsidR="00CD000B" w:rsidRDefault="00057946">
      <w:pPr>
        <w:numPr>
          <w:ilvl w:val="0"/>
          <w:numId w:val="5"/>
        </w:numPr>
      </w:pPr>
      <w:r>
        <w:rPr>
          <w:rFonts w:ascii="Verdana" w:eastAsia="Verdana" w:hAnsi="Verdana" w:cs="Verdana"/>
        </w:rPr>
        <w:t>Member of the ISA-British Council Award Committee</w:t>
      </w:r>
    </w:p>
    <w:p w14:paraId="68ED7789" w14:textId="77777777" w:rsidR="00CD000B" w:rsidRDefault="00057946">
      <w:pPr>
        <w:numPr>
          <w:ilvl w:val="0"/>
          <w:numId w:val="5"/>
        </w:numPr>
      </w:pPr>
      <w:r>
        <w:rPr>
          <w:rFonts w:ascii="Verdana" w:eastAsia="Verdana" w:hAnsi="Verdana" w:cs="Verdana"/>
        </w:rPr>
        <w:t>Trained students for various International and National level Debate and Elocution Competition.</w:t>
      </w:r>
    </w:p>
    <w:p w14:paraId="790FA17A" w14:textId="77777777" w:rsidR="00CD000B" w:rsidRDefault="00CD000B">
      <w:pPr>
        <w:rPr>
          <w:rFonts w:ascii="Verdana" w:eastAsia="Verdana" w:hAnsi="Verdana" w:cs="Verdana"/>
        </w:rPr>
      </w:pPr>
    </w:p>
    <w:p w14:paraId="269EBC5A" w14:textId="2548BCED" w:rsidR="00CD000B" w:rsidRDefault="00057946">
      <w:pPr>
        <w:numPr>
          <w:ilvl w:val="0"/>
          <w:numId w:val="4"/>
        </w:numPr>
        <w:shd w:val="clear" w:color="auto" w:fill="FFFFFF"/>
        <w:ind w:left="945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.</w:t>
      </w:r>
    </w:p>
    <w:p w14:paraId="32AC9C51" w14:textId="77777777" w:rsidR="00CD000B" w:rsidRDefault="00CD000B">
      <w:pPr>
        <w:rPr>
          <w:rFonts w:ascii="Verdana" w:eastAsia="Verdana" w:hAnsi="Verdana" w:cs="Verdana"/>
        </w:rPr>
      </w:pPr>
    </w:p>
    <w:p w14:paraId="22F59E2D" w14:textId="77777777" w:rsidR="00CD000B" w:rsidRDefault="00057946">
      <w:pPr>
        <w:spacing w:line="360" w:lineRule="auto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PERSONAL INFORMATION:</w:t>
      </w:r>
    </w:p>
    <w:p w14:paraId="43C1FA84" w14:textId="77777777" w:rsidR="00CD000B" w:rsidRDefault="00057946">
      <w:pPr>
        <w:spacing w:line="360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DATE OF BIRTH:</w:t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  <w:t>1</w:t>
      </w:r>
      <w:r>
        <w:rPr>
          <w:rFonts w:ascii="Verdana" w:eastAsia="Verdana" w:hAnsi="Verdana" w:cs="Verdana"/>
          <w:b/>
          <w:sz w:val="22"/>
          <w:szCs w:val="22"/>
          <w:vertAlign w:val="superscript"/>
        </w:rPr>
        <w:t>ST</w:t>
      </w:r>
      <w:r>
        <w:rPr>
          <w:rFonts w:ascii="Verdana" w:eastAsia="Verdana" w:hAnsi="Verdana" w:cs="Verdana"/>
          <w:b/>
          <w:sz w:val="22"/>
          <w:szCs w:val="22"/>
        </w:rPr>
        <w:t xml:space="preserve"> AUGUST, 1976</w:t>
      </w:r>
    </w:p>
    <w:p w14:paraId="03B46F73" w14:textId="789C8F61" w:rsidR="00CD000B" w:rsidRDefault="00057946">
      <w:pPr>
        <w:spacing w:line="360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AGE:</w:t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  <w:t>4</w:t>
      </w:r>
      <w:r w:rsidR="00F4386A">
        <w:rPr>
          <w:rFonts w:ascii="Verdana" w:eastAsia="Verdana" w:hAnsi="Verdana" w:cs="Verdana"/>
          <w:b/>
          <w:sz w:val="22"/>
          <w:szCs w:val="22"/>
        </w:rPr>
        <w:t>5</w:t>
      </w:r>
      <w:r>
        <w:rPr>
          <w:rFonts w:ascii="Verdana" w:eastAsia="Verdana" w:hAnsi="Verdana" w:cs="Verdana"/>
          <w:b/>
          <w:sz w:val="22"/>
          <w:szCs w:val="22"/>
        </w:rPr>
        <w:t xml:space="preserve"> YEARS</w:t>
      </w:r>
    </w:p>
    <w:p w14:paraId="3C244BEB" w14:textId="77777777" w:rsidR="00CD000B" w:rsidRDefault="00057946">
      <w:pPr>
        <w:spacing w:line="360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NATIONALITY</w:t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  <w:t>INDIAN</w:t>
      </w:r>
    </w:p>
    <w:p w14:paraId="5781589A" w14:textId="77777777" w:rsidR="00CD000B" w:rsidRDefault="00057946">
      <w:pPr>
        <w:spacing w:line="360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MARITAL STATUS</w:t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  <w:t>MARRIED WITH TWO DAUGHTERS</w:t>
      </w:r>
    </w:p>
    <w:p w14:paraId="1830EACF" w14:textId="77777777" w:rsidR="00CD000B" w:rsidRDefault="00057946">
      <w:pPr>
        <w:spacing w:line="360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RELIGION</w:t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  <w:t>CHRISTIAN</w:t>
      </w:r>
    </w:p>
    <w:p w14:paraId="27ACB907" w14:textId="77777777" w:rsidR="00CD000B" w:rsidRDefault="00CD000B">
      <w:pPr>
        <w:spacing w:line="360" w:lineRule="auto"/>
        <w:rPr>
          <w:rFonts w:ascii="Verdana" w:eastAsia="Verdana" w:hAnsi="Verdana" w:cs="Verdana"/>
          <w:b/>
          <w:sz w:val="22"/>
          <w:szCs w:val="22"/>
        </w:rPr>
      </w:pPr>
    </w:p>
    <w:p w14:paraId="2843135E" w14:textId="77777777" w:rsidR="00CD000B" w:rsidRDefault="00057946">
      <w:pPr>
        <w:spacing w:line="360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DETAILS OF EXTRACURRICULAR ACTIVITIES:</w:t>
      </w:r>
    </w:p>
    <w:p w14:paraId="304ABE1D" w14:textId="77777777" w:rsidR="00CD000B" w:rsidRDefault="00057946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Bharatnatyam</w:t>
      </w:r>
    </w:p>
    <w:p w14:paraId="3E6C2485" w14:textId="77777777" w:rsidR="00CD000B" w:rsidRDefault="00057946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Light classical vocal</w:t>
      </w:r>
    </w:p>
    <w:p w14:paraId="55C1CED1" w14:textId="77777777" w:rsidR="00CD000B" w:rsidRDefault="00057946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NCC-A certificate holder</w:t>
      </w:r>
    </w:p>
    <w:p w14:paraId="0728133A" w14:textId="77777777" w:rsidR="00CD000B" w:rsidRDefault="00057946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Diploma in Computer Applications, Aptech</w:t>
      </w:r>
    </w:p>
    <w:p w14:paraId="27764FBE" w14:textId="77777777" w:rsidR="00CD000B" w:rsidRDefault="00CD000B">
      <w:pPr>
        <w:spacing w:line="360" w:lineRule="auto"/>
        <w:rPr>
          <w:rFonts w:ascii="Verdana" w:eastAsia="Verdana" w:hAnsi="Verdana" w:cs="Verdana"/>
        </w:rPr>
      </w:pPr>
    </w:p>
    <w:p w14:paraId="00DE044B" w14:textId="77777777" w:rsidR="00CD000B" w:rsidRDefault="00057946">
      <w:pPr>
        <w:spacing w:line="360" w:lineRule="auto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ACHIEVEMENTS:</w:t>
      </w:r>
    </w:p>
    <w:p w14:paraId="605763AC" w14:textId="77777777" w:rsidR="00CD000B" w:rsidRDefault="00057946">
      <w:pPr>
        <w:numPr>
          <w:ilvl w:val="0"/>
          <w:numId w:val="6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Winner of the LOKMAT TIMES State Level Debate Competition, Aurangabad for three consecutive years 1996,1997,2004.</w:t>
      </w:r>
    </w:p>
    <w:p w14:paraId="1397A0B2" w14:textId="77777777" w:rsidR="00CD000B" w:rsidRDefault="00057946">
      <w:pPr>
        <w:numPr>
          <w:ilvl w:val="0"/>
          <w:numId w:val="6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Winner of Best Personality Award from Aptech, 1995</w:t>
      </w:r>
    </w:p>
    <w:p w14:paraId="3AFC7820" w14:textId="77777777" w:rsidR="00CD000B" w:rsidRDefault="00057946">
      <w:pPr>
        <w:numPr>
          <w:ilvl w:val="0"/>
          <w:numId w:val="6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Winner of Best Debater </w:t>
      </w:r>
      <w:proofErr w:type="spellStart"/>
      <w:r>
        <w:rPr>
          <w:rFonts w:ascii="Verdana" w:eastAsia="Verdana" w:hAnsi="Verdana" w:cs="Verdana"/>
        </w:rPr>
        <w:t>V.J.Rao</w:t>
      </w:r>
      <w:proofErr w:type="spellEnd"/>
      <w:r>
        <w:rPr>
          <w:rFonts w:ascii="Verdana" w:eastAsia="Verdana" w:hAnsi="Verdana" w:cs="Verdana"/>
        </w:rPr>
        <w:t xml:space="preserve"> Trophy (Intercollege Debate competition)</w:t>
      </w:r>
    </w:p>
    <w:p w14:paraId="02992498" w14:textId="77777777" w:rsidR="00CD000B" w:rsidRDefault="00057946">
      <w:pPr>
        <w:numPr>
          <w:ilvl w:val="0"/>
          <w:numId w:val="6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Best Dancer’s Award in NCC</w:t>
      </w:r>
    </w:p>
    <w:p w14:paraId="481D7AD7" w14:textId="77777777" w:rsidR="00CD000B" w:rsidRDefault="00057946">
      <w:pPr>
        <w:numPr>
          <w:ilvl w:val="0"/>
          <w:numId w:val="6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Winner of cash prize for script writing for VIVA concert, </w:t>
      </w:r>
      <w:proofErr w:type="spellStart"/>
      <w:r>
        <w:rPr>
          <w:rFonts w:ascii="Verdana" w:eastAsia="Verdana" w:hAnsi="Verdana" w:cs="Verdana"/>
        </w:rPr>
        <w:t>Vibgyor</w:t>
      </w:r>
      <w:proofErr w:type="spellEnd"/>
      <w:r>
        <w:rPr>
          <w:rFonts w:ascii="Verdana" w:eastAsia="Verdana" w:hAnsi="Verdana" w:cs="Verdana"/>
        </w:rPr>
        <w:t xml:space="preserve"> High.</w:t>
      </w:r>
    </w:p>
    <w:p w14:paraId="2DFE569C" w14:textId="77777777" w:rsidR="00CD000B" w:rsidRDefault="00057946">
      <w:pPr>
        <w:numPr>
          <w:ilvl w:val="0"/>
          <w:numId w:val="6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Winner of </w:t>
      </w:r>
      <w:r>
        <w:rPr>
          <w:rFonts w:ascii="Verdana" w:eastAsia="Verdana" w:hAnsi="Verdana" w:cs="Verdana"/>
          <w:b/>
        </w:rPr>
        <w:t>GEMS OF INDIA</w:t>
      </w:r>
      <w:r>
        <w:rPr>
          <w:rFonts w:ascii="Verdana" w:eastAsia="Verdana" w:hAnsi="Verdana" w:cs="Verdana"/>
        </w:rPr>
        <w:t xml:space="preserve"> Award.</w:t>
      </w:r>
    </w:p>
    <w:p w14:paraId="114D7A9D" w14:textId="77777777" w:rsidR="00CD000B" w:rsidRDefault="00CD000B">
      <w:pPr>
        <w:spacing w:line="360" w:lineRule="auto"/>
        <w:rPr>
          <w:rFonts w:ascii="Verdana" w:eastAsia="Verdana" w:hAnsi="Verdana" w:cs="Verdana"/>
          <w:b/>
          <w:u w:val="single"/>
        </w:rPr>
      </w:pPr>
    </w:p>
    <w:p w14:paraId="646587A3" w14:textId="77777777" w:rsidR="00CD000B" w:rsidRDefault="00057946">
      <w:pPr>
        <w:spacing w:line="360" w:lineRule="auto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SEMINARS AND COURSES ATTENDED:</w:t>
      </w:r>
    </w:p>
    <w:p w14:paraId="261177AB" w14:textId="77777777" w:rsidR="00CD000B" w:rsidRDefault="00057946">
      <w:pPr>
        <w:numPr>
          <w:ilvl w:val="0"/>
          <w:numId w:val="2"/>
        </w:numPr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Participated in Cambridge International Examinations Professional Development course IGCSE-CIE workshop in English Language</w:t>
      </w:r>
    </w:p>
    <w:p w14:paraId="0728B3D7" w14:textId="77777777" w:rsidR="00CD000B" w:rsidRDefault="00057946">
      <w:pPr>
        <w:numPr>
          <w:ilvl w:val="0"/>
          <w:numId w:val="2"/>
        </w:numPr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Participated in Cambridge International Examinations Professional Development course ASL-CIE workshop in English Language.</w:t>
      </w:r>
    </w:p>
    <w:p w14:paraId="3F87F4FB" w14:textId="77777777" w:rsidR="00CD000B" w:rsidRDefault="00057946">
      <w:pPr>
        <w:numPr>
          <w:ilvl w:val="0"/>
          <w:numId w:val="2"/>
        </w:numPr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Participated in workshop on “Theatre in Education and Theatre is Education” under the guidance of Ms. Sanjana Kapoor a renowned theatre activist.</w:t>
      </w:r>
    </w:p>
    <w:p w14:paraId="5DCE0BA9" w14:textId="77777777" w:rsidR="00CD000B" w:rsidRDefault="00057946">
      <w:pPr>
        <w:numPr>
          <w:ilvl w:val="0"/>
          <w:numId w:val="2"/>
        </w:numPr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Participated in “Setting Shakespeare Free!” workshop conducted by </w:t>
      </w:r>
      <w:proofErr w:type="spellStart"/>
      <w:r>
        <w:rPr>
          <w:rFonts w:ascii="Verdana" w:eastAsia="Verdana" w:hAnsi="Verdana" w:cs="Verdana"/>
          <w:sz w:val="22"/>
          <w:szCs w:val="22"/>
        </w:rPr>
        <w:t>Ms.Julia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Perlowski</w:t>
      </w:r>
      <w:proofErr w:type="spellEnd"/>
      <w:r>
        <w:rPr>
          <w:rFonts w:ascii="Verdana" w:eastAsia="Verdana" w:hAnsi="Verdana" w:cs="Verdana"/>
          <w:sz w:val="22"/>
          <w:szCs w:val="22"/>
        </w:rPr>
        <w:t>, Master teacher, Folger Shakespeare Library, Washington DC. USA.</w:t>
      </w:r>
    </w:p>
    <w:p w14:paraId="44A2415D" w14:textId="77777777" w:rsidR="00CD000B" w:rsidRDefault="00057946">
      <w:pPr>
        <w:numPr>
          <w:ilvl w:val="0"/>
          <w:numId w:val="2"/>
        </w:numPr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Attended International Conference on story telling conducted by AWIC, New Delhi..</w:t>
      </w:r>
    </w:p>
    <w:p w14:paraId="1FB26700" w14:textId="77777777" w:rsidR="00CD000B" w:rsidRDefault="00057946">
      <w:pPr>
        <w:numPr>
          <w:ilvl w:val="0"/>
          <w:numId w:val="2"/>
        </w:numPr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Attended </w:t>
      </w:r>
      <w:proofErr w:type="spellStart"/>
      <w:r>
        <w:rPr>
          <w:rFonts w:ascii="Verdana" w:eastAsia="Verdana" w:hAnsi="Verdana" w:cs="Verdana"/>
          <w:sz w:val="22"/>
          <w:szCs w:val="22"/>
        </w:rPr>
        <w:t>Gyan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Sarovar</w:t>
      </w:r>
      <w:proofErr w:type="spellEnd"/>
      <w:r>
        <w:rPr>
          <w:rFonts w:ascii="Verdana" w:eastAsia="Verdana" w:hAnsi="Verdana" w:cs="Verdana"/>
          <w:sz w:val="22"/>
          <w:szCs w:val="22"/>
        </w:rPr>
        <w:t> </w:t>
      </w:r>
      <w:proofErr w:type="spellStart"/>
      <w:r>
        <w:rPr>
          <w:rFonts w:ascii="Verdana" w:eastAsia="Verdana" w:hAnsi="Verdana" w:cs="Verdana"/>
          <w:sz w:val="22"/>
          <w:szCs w:val="22"/>
        </w:rPr>
        <w:t>Sahodaya</w:t>
      </w:r>
      <w:proofErr w:type="spellEnd"/>
      <w:r>
        <w:rPr>
          <w:rFonts w:ascii="Verdana" w:eastAsia="Verdana" w:hAnsi="Verdana" w:cs="Verdana"/>
          <w:sz w:val="22"/>
          <w:szCs w:val="22"/>
        </w:rPr>
        <w:t> - English Workshop for PGT classes conducted by CBSE.</w:t>
      </w:r>
    </w:p>
    <w:p w14:paraId="1A263927" w14:textId="77777777" w:rsidR="00CD000B" w:rsidRDefault="00057946">
      <w:pPr>
        <w:numPr>
          <w:ilvl w:val="0"/>
          <w:numId w:val="2"/>
        </w:numPr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Attended </w:t>
      </w:r>
      <w:proofErr w:type="spellStart"/>
      <w:r>
        <w:rPr>
          <w:rFonts w:ascii="Verdana" w:eastAsia="Verdana" w:hAnsi="Verdana" w:cs="Verdana"/>
          <w:sz w:val="22"/>
          <w:szCs w:val="22"/>
        </w:rPr>
        <w:t>Gyan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Sarovar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Sahodaya</w:t>
      </w:r>
      <w:proofErr w:type="spellEnd"/>
      <w:r>
        <w:rPr>
          <w:rFonts w:ascii="Verdana" w:eastAsia="Verdana" w:hAnsi="Verdana" w:cs="Verdana"/>
          <w:sz w:val="22"/>
          <w:szCs w:val="22"/>
        </w:rPr>
        <w:t>- CBSE Principal’s conference at Vadodara.</w:t>
      </w:r>
    </w:p>
    <w:p w14:paraId="2FF6C84F" w14:textId="143FC340" w:rsidR="003A0B79" w:rsidRDefault="00057946">
      <w:pPr>
        <w:numPr>
          <w:ilvl w:val="0"/>
          <w:numId w:val="2"/>
        </w:numPr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Attended workshop on Uniform System of Assessment conducted V-Shape consultants.</w:t>
      </w:r>
    </w:p>
    <w:p w14:paraId="72544AEC" w14:textId="77777777" w:rsidR="003A0B79" w:rsidRDefault="003A0B79" w:rsidP="003A0B79">
      <w:pPr>
        <w:spacing w:line="360" w:lineRule="auto"/>
        <w:ind w:left="360"/>
        <w:rPr>
          <w:rFonts w:ascii="Verdana" w:eastAsia="Verdana" w:hAnsi="Verdana" w:cs="Verdana"/>
          <w:sz w:val="22"/>
          <w:szCs w:val="22"/>
        </w:rPr>
      </w:pPr>
    </w:p>
    <w:p w14:paraId="047EC116" w14:textId="5EE4C729" w:rsidR="003A0B79" w:rsidRPr="002113F7" w:rsidRDefault="00F4386A" w:rsidP="003A0B79">
      <w:pPr>
        <w:spacing w:line="360" w:lineRule="auto"/>
        <w:ind w:left="360"/>
        <w:rPr>
          <w:rFonts w:ascii="Verdana" w:eastAsia="Verdana" w:hAnsi="Verdana" w:cs="Verdana"/>
          <w:b/>
          <w:bCs/>
          <w:sz w:val="22"/>
          <w:szCs w:val="22"/>
        </w:rPr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PARTICIPATION IN </w:t>
      </w:r>
      <w:r w:rsidR="003A0B79" w:rsidRPr="002113F7">
        <w:rPr>
          <w:rFonts w:ascii="Verdana" w:eastAsia="Verdana" w:hAnsi="Verdana" w:cs="Verdana"/>
          <w:b/>
          <w:bCs/>
          <w:sz w:val="22"/>
          <w:szCs w:val="22"/>
        </w:rPr>
        <w:t>ONLINE TEACHER TRAINING:</w:t>
      </w:r>
    </w:p>
    <w:p w14:paraId="476B51F4" w14:textId="0B9FBCB3" w:rsidR="00CD000B" w:rsidRDefault="003A0B79" w:rsidP="003A0B79">
      <w:pPr>
        <w:pStyle w:val="ListParagraph"/>
        <w:numPr>
          <w:ilvl w:val="3"/>
          <w:numId w:val="2"/>
        </w:numPr>
        <w:spacing w:line="360" w:lineRule="auto"/>
        <w:rPr>
          <w:rFonts w:ascii="Verdana" w:eastAsia="Verdana" w:hAnsi="Verdana" w:cs="Verdana"/>
          <w:b/>
          <w:bCs/>
          <w:sz w:val="22"/>
          <w:szCs w:val="22"/>
        </w:rPr>
      </w:pPr>
      <w:r w:rsidRPr="00E83963">
        <w:rPr>
          <w:rFonts w:ascii="Verdana" w:eastAsia="Verdana" w:hAnsi="Verdana" w:cs="Verdana"/>
          <w:b/>
          <w:bCs/>
          <w:sz w:val="22"/>
          <w:szCs w:val="22"/>
        </w:rPr>
        <w:t xml:space="preserve">Extension Cambridge International AS and A level  Language (9093)Syllabus course conducted by Cambridge Assessment International </w:t>
      </w:r>
      <w:r w:rsidR="00F92B2D" w:rsidRPr="00E83963">
        <w:rPr>
          <w:rFonts w:ascii="Verdana" w:eastAsia="Verdana" w:hAnsi="Verdana" w:cs="Verdana"/>
          <w:b/>
          <w:bCs/>
          <w:sz w:val="22"/>
          <w:szCs w:val="22"/>
        </w:rPr>
        <w:t>Education (</w:t>
      </w:r>
      <w:r w:rsidR="00F92B2D" w:rsidRPr="00E83963">
        <w:rPr>
          <w:rFonts w:ascii="Verdana" w:eastAsia="Verdana" w:hAnsi="Verdana" w:cs="Verdana"/>
          <w:b/>
          <w:bCs/>
          <w:sz w:val="22"/>
          <w:szCs w:val="22"/>
        </w:rPr>
        <w:tab/>
        <w:t>30-09-2020 to 18-10-2020)</w:t>
      </w:r>
      <w:r w:rsidR="00057946" w:rsidRPr="00E83963">
        <w:rPr>
          <w:rFonts w:ascii="Verdana" w:eastAsia="Verdana" w:hAnsi="Verdana" w:cs="Verdana"/>
          <w:b/>
          <w:bCs/>
          <w:sz w:val="22"/>
          <w:szCs w:val="22"/>
        </w:rPr>
        <w:t xml:space="preserve"> </w:t>
      </w:r>
    </w:p>
    <w:p w14:paraId="2A681B96" w14:textId="572C3B11" w:rsidR="00F4386A" w:rsidRPr="00E83963" w:rsidRDefault="00F4386A" w:rsidP="00F4386A">
      <w:pPr>
        <w:pStyle w:val="ListParagraph"/>
        <w:numPr>
          <w:ilvl w:val="3"/>
          <w:numId w:val="2"/>
        </w:numPr>
        <w:spacing w:line="360" w:lineRule="auto"/>
        <w:rPr>
          <w:rFonts w:ascii="Verdana" w:eastAsia="Verdana" w:hAnsi="Verdana" w:cs="Verdana"/>
          <w:b/>
          <w:bCs/>
          <w:sz w:val="22"/>
          <w:szCs w:val="22"/>
        </w:rPr>
      </w:pPr>
      <w:r w:rsidRPr="00E83963">
        <w:rPr>
          <w:rFonts w:ascii="Verdana" w:eastAsia="Verdana" w:hAnsi="Verdana" w:cs="Verdana"/>
          <w:b/>
          <w:bCs/>
          <w:sz w:val="22"/>
          <w:szCs w:val="22"/>
        </w:rPr>
        <w:t>C1 Advanced Ideas for Teaching and Learning Online</w:t>
      </w:r>
      <w:r>
        <w:rPr>
          <w:rFonts w:ascii="Verdana" w:eastAsia="Verdana" w:hAnsi="Verdana" w:cs="Verdana"/>
          <w:b/>
          <w:bCs/>
          <w:sz w:val="22"/>
          <w:szCs w:val="22"/>
        </w:rPr>
        <w:t>, 24</w:t>
      </w:r>
      <w:r w:rsidRPr="00F4386A">
        <w:rPr>
          <w:rFonts w:ascii="Verdana" w:eastAsia="Verdana" w:hAnsi="Verdana" w:cs="Verdana"/>
          <w:b/>
          <w:bCs/>
          <w:sz w:val="22"/>
          <w:szCs w:val="22"/>
          <w:vertAlign w:val="superscript"/>
        </w:rPr>
        <w:t>TH</w:t>
      </w:r>
      <w:r>
        <w:rPr>
          <w:rFonts w:ascii="Verdana" w:eastAsia="Verdana" w:hAnsi="Verdana" w:cs="Verdana"/>
          <w:b/>
          <w:bCs/>
          <w:sz w:val="22"/>
          <w:szCs w:val="22"/>
        </w:rPr>
        <w:t xml:space="preserve"> April, 2020.</w:t>
      </w:r>
    </w:p>
    <w:p w14:paraId="45B40154" w14:textId="77777777" w:rsidR="002113F7" w:rsidRPr="00E83963" w:rsidRDefault="002113F7" w:rsidP="002113F7">
      <w:pPr>
        <w:pStyle w:val="Default"/>
        <w:rPr>
          <w:b/>
          <w:bCs/>
        </w:rPr>
      </w:pPr>
    </w:p>
    <w:p w14:paraId="0E0469D8" w14:textId="6C1711B5" w:rsidR="002113F7" w:rsidRPr="00E83963" w:rsidRDefault="002113F7" w:rsidP="002113F7">
      <w:pPr>
        <w:pStyle w:val="ListParagraph"/>
        <w:numPr>
          <w:ilvl w:val="3"/>
          <w:numId w:val="2"/>
        </w:numPr>
        <w:spacing w:line="360" w:lineRule="auto"/>
        <w:rPr>
          <w:rFonts w:ascii="Verdana" w:eastAsia="Verdana" w:hAnsi="Verdana" w:cs="Verdana"/>
          <w:b/>
          <w:bCs/>
          <w:sz w:val="22"/>
          <w:szCs w:val="22"/>
        </w:rPr>
      </w:pPr>
      <w:r w:rsidRPr="00E83963">
        <w:rPr>
          <w:b/>
          <w:bCs/>
        </w:rPr>
        <w:t xml:space="preserve"> </w:t>
      </w:r>
      <w:r w:rsidRPr="00E83963">
        <w:rPr>
          <w:rFonts w:ascii="Verdana" w:eastAsia="Verdana" w:hAnsi="Verdana" w:cs="Verdana"/>
          <w:b/>
          <w:bCs/>
          <w:sz w:val="22"/>
          <w:szCs w:val="22"/>
        </w:rPr>
        <w:t>Help your students improve their writing skills with Write &amp; Improve conducted by Cambridge Assessment English 2nd July 2020.</w:t>
      </w:r>
    </w:p>
    <w:p w14:paraId="2AD75325" w14:textId="77777777" w:rsidR="00132A46" w:rsidRPr="00132A46" w:rsidRDefault="00132A46" w:rsidP="00132A4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sz w:val="24"/>
          <w:lang w:val="en-IN"/>
        </w:rPr>
      </w:pPr>
    </w:p>
    <w:p w14:paraId="4C0F34E7" w14:textId="1B2601C9" w:rsidR="00132A46" w:rsidRPr="00E83963" w:rsidRDefault="00132A46" w:rsidP="00132A46">
      <w:pPr>
        <w:pStyle w:val="ListParagraph"/>
        <w:numPr>
          <w:ilvl w:val="3"/>
          <w:numId w:val="2"/>
        </w:numPr>
        <w:spacing w:line="360" w:lineRule="auto"/>
        <w:rPr>
          <w:rFonts w:ascii="Verdana" w:eastAsia="Verdana" w:hAnsi="Verdana" w:cs="Verdana"/>
          <w:b/>
          <w:bCs/>
          <w:sz w:val="22"/>
          <w:szCs w:val="22"/>
        </w:rPr>
      </w:pPr>
      <w:r w:rsidRPr="00E83963">
        <w:rPr>
          <w:rFonts w:ascii="Arial" w:hAnsi="Arial" w:cs="Arial"/>
          <w:b/>
          <w:bCs/>
          <w:color w:val="000000"/>
          <w:sz w:val="24"/>
          <w:lang w:val="en-IN"/>
        </w:rPr>
        <w:t xml:space="preserve"> </w:t>
      </w:r>
      <w:r w:rsidRPr="00E83963">
        <w:rPr>
          <w:rFonts w:ascii="Verdana" w:eastAsia="Verdana" w:hAnsi="Verdana" w:cs="Verdana"/>
          <w:b/>
          <w:bCs/>
          <w:sz w:val="22"/>
          <w:szCs w:val="22"/>
        </w:rPr>
        <w:t>Preparing your students online for Speaking papers in Cambridge English Qualifications Thursday 30 April 2020</w:t>
      </w:r>
    </w:p>
    <w:p w14:paraId="1C1F2A67" w14:textId="05F52BE4" w:rsidR="00992F16" w:rsidRPr="00E83963" w:rsidRDefault="00992F16" w:rsidP="00132A46">
      <w:pPr>
        <w:pStyle w:val="ListParagraph"/>
        <w:numPr>
          <w:ilvl w:val="3"/>
          <w:numId w:val="2"/>
        </w:numPr>
        <w:spacing w:line="360" w:lineRule="auto"/>
        <w:rPr>
          <w:rFonts w:ascii="Verdana" w:eastAsia="Verdana" w:hAnsi="Verdana" w:cs="Verdana"/>
          <w:b/>
          <w:bCs/>
          <w:sz w:val="22"/>
          <w:szCs w:val="22"/>
        </w:rPr>
      </w:pPr>
      <w:r w:rsidRPr="00E83963">
        <w:rPr>
          <w:rFonts w:ascii="Verdana" w:eastAsia="Verdana" w:hAnsi="Verdana" w:cs="Verdana"/>
          <w:b/>
          <w:bCs/>
          <w:sz w:val="22"/>
          <w:szCs w:val="22"/>
        </w:rPr>
        <w:t>Making sense of how we develop life competencies through ELT -Tuesday, 21st April 2020</w:t>
      </w:r>
    </w:p>
    <w:p w14:paraId="29A188EB" w14:textId="2A08A7DC" w:rsidR="00DC22F7" w:rsidRPr="00E83963" w:rsidRDefault="00DC22F7" w:rsidP="00132A46">
      <w:pPr>
        <w:pStyle w:val="ListParagraph"/>
        <w:numPr>
          <w:ilvl w:val="3"/>
          <w:numId w:val="2"/>
        </w:numPr>
        <w:spacing w:line="360" w:lineRule="auto"/>
        <w:rPr>
          <w:rFonts w:ascii="Verdana" w:eastAsia="Verdana" w:hAnsi="Verdana" w:cs="Verdana"/>
          <w:b/>
          <w:bCs/>
          <w:sz w:val="22"/>
          <w:szCs w:val="22"/>
        </w:rPr>
      </w:pPr>
      <w:r w:rsidRPr="00E83963">
        <w:rPr>
          <w:rFonts w:ascii="Verdana" w:eastAsia="Verdana" w:hAnsi="Verdana" w:cs="Verdana"/>
          <w:b/>
          <w:bCs/>
          <w:sz w:val="22"/>
          <w:szCs w:val="22"/>
        </w:rPr>
        <w:t xml:space="preserve">INSET Program on Assessment for </w:t>
      </w:r>
      <w:proofErr w:type="spellStart"/>
      <w:r w:rsidRPr="00E83963">
        <w:rPr>
          <w:rFonts w:ascii="Verdana" w:eastAsia="Verdana" w:hAnsi="Verdana" w:cs="Verdana"/>
          <w:b/>
          <w:bCs/>
          <w:sz w:val="22"/>
          <w:szCs w:val="22"/>
        </w:rPr>
        <w:t>Learning:Effective</w:t>
      </w:r>
      <w:proofErr w:type="spellEnd"/>
      <w:r w:rsidRPr="00E83963">
        <w:rPr>
          <w:rFonts w:ascii="Verdana" w:eastAsia="Verdana" w:hAnsi="Verdana" w:cs="Verdana"/>
          <w:b/>
          <w:bCs/>
          <w:sz w:val="22"/>
          <w:szCs w:val="22"/>
        </w:rPr>
        <w:t xml:space="preserve"> Use of Feedback by Ms. Gillian Ashworth on 23</w:t>
      </w:r>
      <w:r w:rsidRPr="00E83963">
        <w:rPr>
          <w:rFonts w:ascii="Verdana" w:eastAsia="Verdana" w:hAnsi="Verdana" w:cs="Verdana"/>
          <w:b/>
          <w:bCs/>
          <w:sz w:val="22"/>
          <w:szCs w:val="22"/>
          <w:vertAlign w:val="superscript"/>
        </w:rPr>
        <w:t>rd</w:t>
      </w:r>
      <w:r w:rsidRPr="00E83963">
        <w:rPr>
          <w:rFonts w:ascii="Verdana" w:eastAsia="Verdana" w:hAnsi="Verdana" w:cs="Verdana"/>
          <w:b/>
          <w:bCs/>
          <w:sz w:val="22"/>
          <w:szCs w:val="22"/>
        </w:rPr>
        <w:t xml:space="preserve"> April, 2021. </w:t>
      </w:r>
    </w:p>
    <w:p w14:paraId="291C6409" w14:textId="3ABA482D" w:rsidR="00DC22F7" w:rsidRPr="00E83963" w:rsidRDefault="008D5D52" w:rsidP="00132A46">
      <w:pPr>
        <w:pStyle w:val="ListParagraph"/>
        <w:numPr>
          <w:ilvl w:val="3"/>
          <w:numId w:val="2"/>
        </w:numPr>
        <w:spacing w:line="360" w:lineRule="auto"/>
        <w:rPr>
          <w:rFonts w:ascii="Verdana" w:eastAsia="Verdana" w:hAnsi="Verdana" w:cs="Verdana"/>
          <w:b/>
          <w:bCs/>
          <w:sz w:val="22"/>
          <w:szCs w:val="22"/>
        </w:rPr>
      </w:pPr>
      <w:r w:rsidRPr="00E83963">
        <w:rPr>
          <w:rFonts w:ascii="Verdana" w:eastAsia="Verdana" w:hAnsi="Verdana" w:cs="Verdana"/>
          <w:b/>
          <w:bCs/>
          <w:sz w:val="22"/>
          <w:szCs w:val="22"/>
        </w:rPr>
        <w:t>INSET Program on Assessment Data and Impact 26</w:t>
      </w:r>
      <w:r w:rsidRPr="00E83963">
        <w:rPr>
          <w:rFonts w:ascii="Verdana" w:eastAsia="Verdana" w:hAnsi="Verdana" w:cs="Verdana"/>
          <w:b/>
          <w:bCs/>
          <w:sz w:val="22"/>
          <w:szCs w:val="22"/>
          <w:vertAlign w:val="superscript"/>
        </w:rPr>
        <w:t>th</w:t>
      </w:r>
      <w:r w:rsidRPr="00E83963">
        <w:rPr>
          <w:rFonts w:ascii="Verdana" w:eastAsia="Verdana" w:hAnsi="Verdana" w:cs="Verdana"/>
          <w:b/>
          <w:bCs/>
          <w:sz w:val="22"/>
          <w:szCs w:val="22"/>
        </w:rPr>
        <w:t xml:space="preserve"> -27</w:t>
      </w:r>
      <w:r w:rsidRPr="00E83963">
        <w:rPr>
          <w:rFonts w:ascii="Verdana" w:eastAsia="Verdana" w:hAnsi="Verdana" w:cs="Verdana"/>
          <w:b/>
          <w:bCs/>
          <w:sz w:val="22"/>
          <w:szCs w:val="22"/>
          <w:vertAlign w:val="superscript"/>
        </w:rPr>
        <w:t>th</w:t>
      </w:r>
      <w:r w:rsidRPr="00E83963">
        <w:rPr>
          <w:rFonts w:ascii="Verdana" w:eastAsia="Verdana" w:hAnsi="Verdana" w:cs="Verdana"/>
          <w:b/>
          <w:bCs/>
          <w:sz w:val="22"/>
          <w:szCs w:val="22"/>
        </w:rPr>
        <w:t xml:space="preserve"> February 2021, by Mr. Stephen Burnage. </w:t>
      </w:r>
    </w:p>
    <w:p w14:paraId="7B33CDBC" w14:textId="77777777" w:rsidR="00CD000B" w:rsidRDefault="00CD000B">
      <w:pPr>
        <w:spacing w:line="360" w:lineRule="auto"/>
        <w:ind w:left="360"/>
        <w:rPr>
          <w:rFonts w:ascii="Verdana" w:eastAsia="Verdana" w:hAnsi="Verdana" w:cs="Verdana"/>
          <w:sz w:val="22"/>
          <w:szCs w:val="22"/>
        </w:rPr>
      </w:pPr>
    </w:p>
    <w:p w14:paraId="0D68AC2C" w14:textId="77777777" w:rsidR="00CD000B" w:rsidRDefault="00057946">
      <w:pPr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WORKSHOPS CONDUCTED:</w:t>
      </w:r>
    </w:p>
    <w:p w14:paraId="03A1C5AA" w14:textId="77777777" w:rsidR="00CD000B" w:rsidRDefault="00CD000B">
      <w:pPr>
        <w:rPr>
          <w:rFonts w:ascii="Verdana" w:eastAsia="Verdana" w:hAnsi="Verdana" w:cs="Verdana"/>
          <w:b/>
          <w:sz w:val="22"/>
          <w:szCs w:val="22"/>
          <w:u w:val="single"/>
        </w:rPr>
      </w:pPr>
    </w:p>
    <w:p w14:paraId="7028CEA4" w14:textId="77777777" w:rsidR="00CD000B" w:rsidRDefault="00057946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“Innovative methods of teaching English and E-learning” workshop conducted for </w:t>
      </w:r>
      <w:proofErr w:type="spellStart"/>
      <w:r>
        <w:rPr>
          <w:rFonts w:ascii="Verdana" w:eastAsia="Verdana" w:hAnsi="Verdana" w:cs="Verdana"/>
          <w:sz w:val="22"/>
          <w:szCs w:val="22"/>
        </w:rPr>
        <w:t>B’ed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students of BGPS </w:t>
      </w:r>
      <w:proofErr w:type="spellStart"/>
      <w:r>
        <w:rPr>
          <w:rFonts w:ascii="Verdana" w:eastAsia="Verdana" w:hAnsi="Verdana" w:cs="Verdana"/>
          <w:sz w:val="22"/>
          <w:szCs w:val="22"/>
        </w:rPr>
        <w:t>B’ed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Women’s college, Aurangabad.</w:t>
      </w:r>
    </w:p>
    <w:p w14:paraId="688C5925" w14:textId="77777777" w:rsidR="00CD000B" w:rsidRDefault="00057946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“Mentoring Students” </w:t>
      </w:r>
      <w:proofErr w:type="spellStart"/>
      <w:r>
        <w:rPr>
          <w:rFonts w:ascii="Verdana" w:eastAsia="Verdana" w:hAnsi="Verdana" w:cs="Verdana"/>
          <w:sz w:val="22"/>
          <w:szCs w:val="22"/>
        </w:rPr>
        <w:t>Vibgyor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Teacher Training Workshop conducted for </w:t>
      </w:r>
      <w:proofErr w:type="spellStart"/>
      <w:r>
        <w:rPr>
          <w:rFonts w:ascii="Verdana" w:eastAsia="Verdana" w:hAnsi="Verdana" w:cs="Verdana"/>
          <w:sz w:val="22"/>
          <w:szCs w:val="22"/>
        </w:rPr>
        <w:t>Vibgyor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secondary and primary teachers and staff</w:t>
      </w:r>
    </w:p>
    <w:p w14:paraId="6B44CC1C" w14:textId="77777777" w:rsidR="00CD000B" w:rsidRDefault="00057946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“Interpersonal Relationships” </w:t>
      </w:r>
      <w:proofErr w:type="spellStart"/>
      <w:r>
        <w:rPr>
          <w:rFonts w:ascii="Verdana" w:eastAsia="Verdana" w:hAnsi="Verdana" w:cs="Verdana"/>
          <w:sz w:val="22"/>
          <w:szCs w:val="22"/>
        </w:rPr>
        <w:t>Vibgyor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Teacher Training Workshop conducted for </w:t>
      </w:r>
      <w:proofErr w:type="spellStart"/>
      <w:r>
        <w:rPr>
          <w:rFonts w:ascii="Verdana" w:eastAsia="Verdana" w:hAnsi="Verdana" w:cs="Verdana"/>
          <w:sz w:val="22"/>
          <w:szCs w:val="22"/>
        </w:rPr>
        <w:t>Vibgyor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secondary and primary teachers and staff.</w:t>
      </w:r>
    </w:p>
    <w:p w14:paraId="49574F0C" w14:textId="77777777" w:rsidR="00CD000B" w:rsidRDefault="00057946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“Professional Behavior” </w:t>
      </w:r>
      <w:proofErr w:type="spellStart"/>
      <w:r>
        <w:rPr>
          <w:rFonts w:ascii="Verdana" w:eastAsia="Verdana" w:hAnsi="Verdana" w:cs="Verdana"/>
          <w:sz w:val="22"/>
          <w:szCs w:val="22"/>
        </w:rPr>
        <w:t>Vibgyor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Teacher Training Workshop conducted for </w:t>
      </w:r>
      <w:proofErr w:type="spellStart"/>
      <w:r>
        <w:rPr>
          <w:rFonts w:ascii="Verdana" w:eastAsia="Verdana" w:hAnsi="Verdana" w:cs="Verdana"/>
          <w:sz w:val="22"/>
          <w:szCs w:val="22"/>
        </w:rPr>
        <w:t>Vibgyor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secondary and primary teachers.</w:t>
      </w:r>
    </w:p>
    <w:p w14:paraId="35806962" w14:textId="623FB552" w:rsidR="00CD000B" w:rsidRDefault="00057946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In-house mentoring of teachers at Global Discovery School- </w:t>
      </w:r>
      <w:proofErr w:type="spellStart"/>
      <w:r>
        <w:rPr>
          <w:rFonts w:ascii="Verdana" w:eastAsia="Verdana" w:hAnsi="Verdana" w:cs="Verdana"/>
          <w:sz w:val="22"/>
          <w:szCs w:val="22"/>
        </w:rPr>
        <w:t>Harni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. </w:t>
      </w:r>
    </w:p>
    <w:p w14:paraId="7132E613" w14:textId="48B160E3" w:rsidR="0073002D" w:rsidRDefault="0073002D" w:rsidP="0073002D">
      <w:pPr>
        <w:spacing w:line="360" w:lineRule="auto"/>
        <w:ind w:left="540"/>
        <w:rPr>
          <w:rFonts w:ascii="Verdana" w:eastAsia="Verdana" w:hAnsi="Verdana" w:cs="Verdana"/>
          <w:sz w:val="22"/>
          <w:szCs w:val="22"/>
        </w:rPr>
      </w:pPr>
    </w:p>
    <w:p w14:paraId="57DEB337" w14:textId="7B563DE5" w:rsidR="0073002D" w:rsidRPr="001A3B7B" w:rsidRDefault="0073002D" w:rsidP="0073002D">
      <w:pPr>
        <w:spacing w:line="360" w:lineRule="auto"/>
        <w:ind w:left="540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1A3B7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Publications:</w:t>
      </w:r>
    </w:p>
    <w:p w14:paraId="369183D6" w14:textId="3FD43D0F" w:rsidR="0073002D" w:rsidRPr="001A3B7B" w:rsidRDefault="0073002D" w:rsidP="0073002D">
      <w:pPr>
        <w:pStyle w:val="ListParagraph"/>
        <w:numPr>
          <w:ilvl w:val="3"/>
          <w:numId w:val="3"/>
        </w:numPr>
        <w:spacing w:line="360" w:lineRule="auto"/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</w:pPr>
      <w:r w:rsidRPr="001A3B7B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Poems published in “</w:t>
      </w:r>
      <w:r w:rsidRPr="001A3B7B">
        <w:rPr>
          <w:rFonts w:asciiTheme="minorHAnsi" w:hAnsiTheme="minorHAnsi"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MOM’S THE WORD</w:t>
      </w:r>
      <w:r w:rsidRPr="001A3B7B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” IMPISH LASS PUBLICATIONS, MUMBAI</w:t>
      </w:r>
    </w:p>
    <w:p w14:paraId="3E2AAD89" w14:textId="195C74FC" w:rsidR="0073002D" w:rsidRPr="001A3B7B" w:rsidRDefault="0073002D" w:rsidP="0073002D">
      <w:pPr>
        <w:pStyle w:val="ListParagraph"/>
        <w:numPr>
          <w:ilvl w:val="3"/>
          <w:numId w:val="3"/>
        </w:numPr>
        <w:spacing w:line="360" w:lineRule="auto"/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</w:pPr>
      <w:r w:rsidRPr="001A3B7B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 xml:space="preserve">Poems published in </w:t>
      </w:r>
      <w:r w:rsidR="001A3B7B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“</w:t>
      </w:r>
      <w:r w:rsidR="001A3B7B" w:rsidRPr="001A3B7B">
        <w:rPr>
          <w:rFonts w:asciiTheme="minorHAnsi" w:hAnsiTheme="minorHAnsi"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CASCADES ANTHOLOGY</w:t>
      </w:r>
      <w:r w:rsidR="001A3B7B" w:rsidRPr="001A3B7B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”, BY IMPISH LASS PUBLICATIONS, MUMBAI</w:t>
      </w:r>
    </w:p>
    <w:p w14:paraId="3B9721F6" w14:textId="59D0F1AC" w:rsidR="001A3B7B" w:rsidRPr="001A3B7B" w:rsidRDefault="001A3B7B" w:rsidP="0073002D">
      <w:pPr>
        <w:pStyle w:val="ListParagraph"/>
        <w:numPr>
          <w:ilvl w:val="3"/>
          <w:numId w:val="3"/>
        </w:numPr>
        <w:spacing w:line="360" w:lineRule="auto"/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</w:pPr>
      <w:r w:rsidRPr="001A3B7B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 xml:space="preserve">Poems published in </w:t>
      </w:r>
      <w:r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“</w:t>
      </w:r>
      <w:r w:rsidRPr="001A3B7B">
        <w:rPr>
          <w:rFonts w:asciiTheme="minorHAnsi" w:hAnsiTheme="minorHAnsi"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Changed Forever</w:t>
      </w:r>
      <w:r>
        <w:rPr>
          <w:rFonts w:asciiTheme="minorHAnsi" w:hAnsiTheme="minorHAnsi"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”</w:t>
      </w:r>
      <w:r w:rsidRPr="001A3B7B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 , by Impish Lass Publications, Mumbai.</w:t>
      </w:r>
    </w:p>
    <w:p w14:paraId="1A57AF44" w14:textId="77777777" w:rsidR="00CD000B" w:rsidRPr="001A3B7B" w:rsidRDefault="00CD000B">
      <w:pPr>
        <w:spacing w:line="360" w:lineRule="auto"/>
        <w:ind w:left="540"/>
        <w:rPr>
          <w:rFonts w:asciiTheme="minorHAnsi" w:eastAsia="Verdana" w:hAnsiTheme="minorHAnsi" w:cstheme="minorHAnsi"/>
          <w:sz w:val="22"/>
          <w:szCs w:val="22"/>
        </w:rPr>
      </w:pPr>
    </w:p>
    <w:p w14:paraId="30EB954D" w14:textId="77777777" w:rsidR="00CD000B" w:rsidRDefault="00057946">
      <w:pPr>
        <w:spacing w:line="360" w:lineRule="auto"/>
        <w:ind w:left="54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Signature: </w:t>
      </w:r>
    </w:p>
    <w:sectPr w:rsidR="00CD000B">
      <w:pgSz w:w="12240" w:h="15840"/>
      <w:pgMar w:top="720" w:right="1267" w:bottom="864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D698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00B"/>
    <w:rsid w:val="00057946"/>
    <w:rsid w:val="00084AE2"/>
    <w:rsid w:val="00132A46"/>
    <w:rsid w:val="001970F5"/>
    <w:rsid w:val="001A3B7B"/>
    <w:rsid w:val="002113F7"/>
    <w:rsid w:val="003A0B79"/>
    <w:rsid w:val="00447575"/>
    <w:rsid w:val="006F6E27"/>
    <w:rsid w:val="0073002D"/>
    <w:rsid w:val="008D5D52"/>
    <w:rsid w:val="00925F74"/>
    <w:rsid w:val="00992F16"/>
    <w:rsid w:val="00CC6475"/>
    <w:rsid w:val="00CD000B"/>
    <w:rsid w:val="00DC22F7"/>
    <w:rsid w:val="00E83963"/>
    <w:rsid w:val="00F4386A"/>
    <w:rsid w:val="00F9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4F98"/>
  <w15:docId w15:val="{34279C04-6ACF-4259-9A8A-8C746CE1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0B79"/>
    <w:pPr>
      <w:ind w:left="720"/>
      <w:contextualSpacing/>
    </w:pPr>
  </w:style>
  <w:style w:type="paragraph" w:customStyle="1" w:styleId="Default">
    <w:name w:val="Default"/>
    <w:rsid w:val="002113F7"/>
    <w:pPr>
      <w:autoSpaceDE w:val="0"/>
      <w:autoSpaceDN w:val="0"/>
      <w:adjustRightInd w:val="0"/>
    </w:pPr>
    <w:rPr>
      <w:rFonts w:ascii="Calibri" w:hAnsi="Calibri" w:cs="Calibri"/>
      <w:color w:val="00000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Guest User</cp:lastModifiedBy>
  <cp:revision>2</cp:revision>
  <dcterms:created xsi:type="dcterms:W3CDTF">2021-11-17T06:47:00Z</dcterms:created>
  <dcterms:modified xsi:type="dcterms:W3CDTF">2021-11-17T06:47:00Z</dcterms:modified>
</cp:coreProperties>
</file>