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C4" w:rsidRDefault="002951C4" w:rsidP="002951C4">
      <w:pPr>
        <w:spacing w:line="240" w:lineRule="auto"/>
        <w:jc w:val="both"/>
        <w:rPr>
          <w:rFonts w:asciiTheme="majorBidi" w:hAnsiTheme="majorBidi" w:cstheme="majorBidi"/>
          <w:b/>
          <w:color w:val="000000" w:themeColor="text1"/>
          <w:sz w:val="40"/>
        </w:rPr>
      </w:pPr>
      <w:r>
        <w:rPr>
          <w:rFonts w:asciiTheme="majorBidi" w:hAnsiTheme="majorBidi" w:cstheme="majorBidi"/>
          <w:b/>
          <w:color w:val="000000" w:themeColor="text1"/>
          <w:sz w:val="40"/>
        </w:rPr>
        <w:t>ANEEL MASIH</w:t>
      </w:r>
      <w:r w:rsidR="00C00303">
        <w:rPr>
          <w:rFonts w:asciiTheme="majorBidi" w:hAnsiTheme="majorBidi" w:cstheme="majorBidi"/>
          <w:b/>
          <w:color w:val="000000" w:themeColor="text1"/>
          <w:sz w:val="40"/>
        </w:rPr>
        <w:t xml:space="preserve"> </w:t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 xml:space="preserve"> </w:t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ab/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ab/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ab/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ab/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tab/>
      </w:r>
      <w:r w:rsidR="001C397C">
        <w:rPr>
          <w:rFonts w:asciiTheme="majorBidi" w:hAnsiTheme="majorBidi" w:cstheme="majorBidi"/>
          <w:b/>
          <w:noProof/>
          <w:color w:val="000000" w:themeColor="text1"/>
          <w:sz w:val="40"/>
        </w:rPr>
        <w:drawing>
          <wp:inline distT="0" distB="0" distL="0" distR="0">
            <wp:extent cx="1085941" cy="919444"/>
            <wp:effectExtent l="0" t="76200" r="0" b="71156"/>
            <wp:docPr id="3" name="Picture 2" descr="20210311160817_IMG_1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311160817_IMG_165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91926" cy="9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C4" w:rsidRPr="00857A33" w:rsidRDefault="002951C4" w:rsidP="002951C4">
      <w:pPr>
        <w:spacing w:line="240" w:lineRule="auto"/>
        <w:jc w:val="both"/>
        <w:rPr>
          <w:rFonts w:asciiTheme="majorBidi" w:hAnsiTheme="majorBidi" w:cstheme="majorBidi"/>
          <w:b/>
          <w:color w:val="000000" w:themeColor="text1"/>
          <w:sz w:val="40"/>
        </w:rPr>
      </w:pPr>
    </w:p>
    <w:p w:rsidR="002951C4" w:rsidRPr="00857A33" w:rsidRDefault="002951C4" w:rsidP="002951C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57A3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PERSONAL DETAILS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hAnsiTheme="majorBidi" w:cstheme="majorBidi"/>
          <w:b/>
          <w:color w:val="000000" w:themeColor="text1"/>
          <w:sz w:val="24"/>
        </w:rPr>
        <w:t>Father’s Name</w:t>
      </w:r>
      <w:r>
        <w:rPr>
          <w:rFonts w:asciiTheme="majorBidi" w:hAnsiTheme="majorBidi" w:cstheme="majorBidi"/>
          <w:b/>
          <w:color w:val="000000" w:themeColor="text1"/>
          <w:sz w:val="24"/>
        </w:rPr>
        <w:tab/>
        <w:t>Samih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>Masih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hAnsiTheme="majorBidi" w:cstheme="majorBidi"/>
          <w:b/>
          <w:color w:val="000000" w:themeColor="text1"/>
          <w:sz w:val="24"/>
        </w:rPr>
        <w:t>Date of Birth</w:t>
      </w:r>
      <w:r>
        <w:rPr>
          <w:rFonts w:asciiTheme="majorBidi" w:hAnsiTheme="majorBidi" w:cstheme="majorBidi"/>
          <w:b/>
          <w:color w:val="000000" w:themeColor="text1"/>
          <w:sz w:val="24"/>
        </w:rPr>
        <w:tab/>
        <w:t>08-07-1997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</w:rPr>
        <w:t>Marital status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ab/>
        <w:t>Single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</w:rPr>
        <w:t>Nationality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ab/>
        <w:t>Pakistani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</w:rPr>
        <w:t>Gender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ab/>
        <w:t>Male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</w:rPr>
        <w:t>Religion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ab/>
        <w:t>Christian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hAnsiTheme="majorBidi" w:cstheme="majorBidi"/>
          <w:b/>
          <w:color w:val="000000" w:themeColor="text1"/>
          <w:sz w:val="24"/>
        </w:rPr>
        <w:t>N.I.C No</w:t>
      </w:r>
      <w:r>
        <w:rPr>
          <w:rFonts w:asciiTheme="majorBidi" w:hAnsiTheme="majorBidi" w:cstheme="majorBidi"/>
          <w:b/>
          <w:color w:val="000000" w:themeColor="text1"/>
          <w:sz w:val="24"/>
        </w:rPr>
        <w:tab/>
        <w:t>34102-8678828-9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</w:rPr>
        <w:t>Domicile</w:t>
      </w:r>
      <w:r w:rsidRPr="00857A33">
        <w:rPr>
          <w:rFonts w:asciiTheme="majorBidi" w:hAnsiTheme="majorBidi" w:cstheme="majorBidi"/>
          <w:b/>
          <w:color w:val="000000" w:themeColor="text1"/>
          <w:sz w:val="24"/>
        </w:rPr>
        <w:tab/>
        <w:t>Gujranwala (Punjab)</w:t>
      </w:r>
    </w:p>
    <w:p w:rsidR="002951C4" w:rsidRPr="00857A33" w:rsidRDefault="002951C4" w:rsidP="002951C4">
      <w:pPr>
        <w:tabs>
          <w:tab w:val="left" w:pos="2642"/>
        </w:tabs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hAnsiTheme="majorBidi" w:cstheme="majorBidi"/>
          <w:b/>
          <w:color w:val="000000" w:themeColor="text1"/>
          <w:sz w:val="24"/>
        </w:rPr>
        <w:t>Mobile</w:t>
      </w:r>
      <w:r>
        <w:rPr>
          <w:rFonts w:asciiTheme="majorBidi" w:hAnsiTheme="majorBidi" w:cstheme="majorBidi"/>
          <w:b/>
          <w:color w:val="000000" w:themeColor="text1"/>
          <w:sz w:val="24"/>
        </w:rPr>
        <w:tab/>
        <w:t>+92-342-0627-890</w:t>
      </w:r>
    </w:p>
    <w:p w:rsidR="002951C4" w:rsidRPr="00857A33" w:rsidRDefault="002951C4" w:rsidP="002951C4">
      <w:pPr>
        <w:rPr>
          <w:rFonts w:asciiTheme="majorBidi" w:hAnsiTheme="majorBidi" w:cstheme="majorBidi"/>
          <w:color w:val="000000" w:themeColor="text1"/>
          <w:sz w:val="28"/>
        </w:rPr>
      </w:pPr>
      <w:r w:rsidRPr="00857A33">
        <w:rPr>
          <w:rFonts w:asciiTheme="majorBidi" w:hAnsiTheme="majorBidi" w:cstheme="majorBidi"/>
          <w:color w:val="000000" w:themeColor="text1"/>
          <w:sz w:val="32"/>
        </w:rPr>
        <w:t xml:space="preserve">Address: </w:t>
      </w:r>
      <w:r w:rsidRPr="00857A33">
        <w:rPr>
          <w:rFonts w:asciiTheme="majorBidi" w:hAnsiTheme="majorBidi" w:cstheme="majorBidi"/>
          <w:color w:val="000000" w:themeColor="text1"/>
          <w:sz w:val="28"/>
        </w:rPr>
        <w:t xml:space="preserve">Village </w:t>
      </w:r>
      <w:r>
        <w:rPr>
          <w:rFonts w:asciiTheme="majorBidi" w:hAnsiTheme="majorBidi" w:cstheme="majorBidi"/>
          <w:color w:val="000000" w:themeColor="text1"/>
          <w:sz w:val="28"/>
        </w:rPr>
        <w:t>&amp; P/O kali soba khan,</w:t>
      </w:r>
      <w:r w:rsidRPr="00857A33">
        <w:rPr>
          <w:rFonts w:asciiTheme="majorBidi" w:hAnsiTheme="majorBidi" w:cstheme="majorBidi"/>
          <w:color w:val="000000" w:themeColor="text1"/>
          <w:sz w:val="28"/>
        </w:rPr>
        <w:t xml:space="preserve"> Tehsil</w:t>
      </w:r>
      <w:r>
        <w:rPr>
          <w:rFonts w:asciiTheme="majorBidi" w:hAnsiTheme="majorBidi" w:cstheme="majorBidi"/>
          <w:color w:val="000000" w:themeColor="text1"/>
          <w:sz w:val="28"/>
        </w:rPr>
        <w:t>:</w:t>
      </w:r>
      <w:r w:rsidRPr="00857A33">
        <w:rPr>
          <w:rFonts w:asciiTheme="majorBidi" w:hAnsiTheme="majorBidi" w:cstheme="majorBidi"/>
          <w:color w:val="000000" w:themeColor="text1"/>
          <w:sz w:val="28"/>
        </w:rPr>
        <w:t>kamoke</w:t>
      </w:r>
      <w:r>
        <w:rPr>
          <w:rFonts w:asciiTheme="majorBidi" w:hAnsiTheme="majorBidi" w:cstheme="majorBidi"/>
          <w:color w:val="000000" w:themeColor="text1"/>
          <w:sz w:val="28"/>
        </w:rPr>
        <w:t>,</w:t>
      </w:r>
      <w:r w:rsidRPr="00857A33">
        <w:rPr>
          <w:rFonts w:asciiTheme="majorBidi" w:hAnsiTheme="majorBidi" w:cstheme="majorBidi"/>
          <w:color w:val="000000" w:themeColor="text1"/>
          <w:sz w:val="28"/>
        </w:rPr>
        <w:t xml:space="preserve"> District</w:t>
      </w:r>
      <w:r>
        <w:rPr>
          <w:rFonts w:asciiTheme="majorBidi" w:hAnsiTheme="majorBidi" w:cstheme="majorBidi"/>
          <w:color w:val="000000" w:themeColor="text1"/>
          <w:sz w:val="28"/>
        </w:rPr>
        <w:t>:</w:t>
      </w:r>
      <w:r w:rsidRPr="00857A33">
        <w:rPr>
          <w:rFonts w:asciiTheme="majorBidi" w:hAnsiTheme="majorBidi" w:cstheme="majorBidi"/>
          <w:color w:val="000000" w:themeColor="text1"/>
          <w:sz w:val="28"/>
        </w:rPr>
        <w:t xml:space="preserve"> Gujranwala.</w:t>
      </w:r>
    </w:p>
    <w:p w:rsidR="002951C4" w:rsidRDefault="002951C4" w:rsidP="002951C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2951C4" w:rsidRPr="00857A33" w:rsidRDefault="002951C4" w:rsidP="002951C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57A33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:rsidR="002951C4" w:rsidRPr="00857A33" w:rsidRDefault="002951C4" w:rsidP="002951C4">
      <w:pPr>
        <w:pStyle w:val="NoSpacing"/>
        <w:rPr>
          <w:rFonts w:asciiTheme="majorBidi" w:hAnsiTheme="majorBidi" w:cstheme="majorBidi"/>
          <w:color w:val="000000" w:themeColor="text1"/>
        </w:rPr>
      </w:pPr>
      <w:r w:rsidRPr="00857A33">
        <w:rPr>
          <w:rFonts w:asciiTheme="majorBidi" w:hAnsiTheme="majorBidi" w:cstheme="majorBidi"/>
          <w:color w:val="000000" w:themeColor="text1"/>
        </w:rPr>
        <w:t>To be actively involved in a challenging and rewarding position with opportunities to use my skills, display initiative and assume responsibility. Also to gain knowledge in other areas of</w:t>
      </w:r>
      <w:r w:rsidR="003D4F72">
        <w:rPr>
          <w:rFonts w:asciiTheme="majorBidi" w:hAnsiTheme="majorBidi" w:cstheme="majorBidi"/>
          <w:color w:val="000000" w:themeColor="text1"/>
        </w:rPr>
        <w:t xml:space="preserve"> work for my continuous</w:t>
      </w:r>
      <w:r w:rsidRPr="00857A33">
        <w:rPr>
          <w:rFonts w:asciiTheme="majorBidi" w:hAnsiTheme="majorBidi" w:cstheme="majorBidi"/>
          <w:color w:val="000000" w:themeColor="text1"/>
        </w:rPr>
        <w:t xml:space="preserve"> enhancement</w:t>
      </w:r>
      <w:r w:rsidR="003D4F72">
        <w:rPr>
          <w:rFonts w:asciiTheme="majorBidi" w:hAnsiTheme="majorBidi" w:cstheme="majorBidi"/>
          <w:color w:val="000000" w:themeColor="text1"/>
        </w:rPr>
        <w:t xml:space="preserve"> the learning ability</w:t>
      </w:r>
      <w:r w:rsidRPr="00857A33">
        <w:rPr>
          <w:rFonts w:asciiTheme="majorBidi" w:hAnsiTheme="majorBidi" w:cstheme="majorBidi"/>
          <w:color w:val="000000" w:themeColor="text1"/>
        </w:rPr>
        <w:t>.</w:t>
      </w:r>
    </w:p>
    <w:p w:rsidR="002951C4" w:rsidRDefault="002951C4" w:rsidP="002951C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51C4" w:rsidRPr="00857A33" w:rsidRDefault="002951C4" w:rsidP="002951C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57A33">
        <w:rPr>
          <w:rFonts w:asciiTheme="majorBidi" w:hAnsiTheme="majorBidi" w:cstheme="majorBidi"/>
          <w:b/>
          <w:bCs/>
          <w:sz w:val="28"/>
          <w:szCs w:val="28"/>
        </w:rPr>
        <w:t xml:space="preserve">EDUCATIONAL QUALIFICATION                      </w:t>
      </w:r>
      <w:r w:rsidRPr="00857A33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2951C4" w:rsidRPr="00857A33" w:rsidRDefault="002951C4" w:rsidP="002951C4">
      <w:pPr>
        <w:tabs>
          <w:tab w:val="left" w:pos="4261"/>
          <w:tab w:val="left" w:pos="8506"/>
        </w:tabs>
        <w:ind w:firstLine="72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57A33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Degree                        </w:t>
      </w:r>
      <w:r w:rsidRPr="00857A33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 xml:space="preserve">Board/ University                   Year  </w:t>
      </w:r>
      <w:r w:rsidRPr="00857A33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 xml:space="preserve">Division </w:t>
      </w:r>
    </w:p>
    <w:p w:rsidR="002951C4" w:rsidRDefault="002951C4" w:rsidP="002951C4">
      <w:pPr>
        <w:tabs>
          <w:tab w:val="left" w:pos="4261"/>
          <w:tab w:val="left" w:pos="8506"/>
        </w:tabs>
        <w:ind w:firstLine="720"/>
        <w:rPr>
          <w:rFonts w:asciiTheme="majorBidi" w:hAnsiTheme="majorBidi" w:cstheme="majorBidi"/>
          <w:color w:val="000000" w:themeColor="text1"/>
          <w:sz w:val="24"/>
        </w:rPr>
      </w:pPr>
      <w:r w:rsidRPr="00857A33">
        <w:rPr>
          <w:rFonts w:asciiTheme="majorBidi" w:hAnsiTheme="majorBidi" w:cstheme="majorBidi"/>
          <w:color w:val="000000" w:themeColor="text1"/>
          <w:sz w:val="24"/>
        </w:rPr>
        <w:t>Matriculation</w:t>
      </w:r>
      <w:r w:rsidRPr="00857A33">
        <w:rPr>
          <w:rFonts w:asciiTheme="majorBidi" w:hAnsiTheme="majorBidi" w:cstheme="majorBidi"/>
          <w:color w:val="000000" w:themeColor="text1"/>
          <w:sz w:val="24"/>
        </w:rPr>
        <w:tab/>
      </w:r>
      <w:r>
        <w:rPr>
          <w:rFonts w:asciiTheme="majorBidi" w:hAnsiTheme="majorBidi" w:cstheme="majorBidi"/>
          <w:color w:val="000000" w:themeColor="text1"/>
          <w:sz w:val="24"/>
        </w:rPr>
        <w:t xml:space="preserve">BISE </w:t>
      </w:r>
      <w:r w:rsidRPr="00857A33">
        <w:rPr>
          <w:rFonts w:asciiTheme="majorBidi" w:hAnsiTheme="majorBidi" w:cstheme="majorBidi"/>
          <w:color w:val="000000" w:themeColor="text1"/>
          <w:sz w:val="24"/>
        </w:rPr>
        <w:t>Gujran</w:t>
      </w:r>
      <w:r>
        <w:rPr>
          <w:rFonts w:asciiTheme="majorBidi" w:hAnsiTheme="majorBidi" w:cstheme="majorBidi"/>
          <w:color w:val="000000" w:themeColor="text1"/>
          <w:sz w:val="24"/>
        </w:rPr>
        <w:t>wala                     2013</w:t>
      </w:r>
      <w:r w:rsidRPr="00857A33">
        <w:rPr>
          <w:rFonts w:asciiTheme="majorBidi" w:hAnsiTheme="majorBidi" w:cstheme="majorBidi"/>
          <w:color w:val="000000" w:themeColor="text1"/>
          <w:sz w:val="24"/>
        </w:rPr>
        <w:tab/>
      </w:r>
      <w:r>
        <w:rPr>
          <w:rFonts w:asciiTheme="majorBidi" w:hAnsiTheme="majorBidi" w:cstheme="majorBidi"/>
          <w:color w:val="000000" w:themeColor="text1"/>
          <w:sz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vertAlign w:val="superscript"/>
        </w:rPr>
        <w:t>st</w:t>
      </w:r>
    </w:p>
    <w:p w:rsidR="002951C4" w:rsidRDefault="002951C4" w:rsidP="002951C4">
      <w:pPr>
        <w:tabs>
          <w:tab w:val="left" w:pos="4261"/>
          <w:tab w:val="left" w:pos="8506"/>
        </w:tabs>
        <w:ind w:firstLine="72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Intermediate </w:t>
      </w:r>
      <w:r>
        <w:rPr>
          <w:rFonts w:asciiTheme="majorBidi" w:hAnsiTheme="majorBidi" w:cstheme="majorBidi"/>
          <w:color w:val="000000" w:themeColor="text1"/>
          <w:sz w:val="24"/>
        </w:rPr>
        <w:tab/>
        <w:t>BISE Lahore                            2015</w:t>
      </w:r>
      <w:r>
        <w:rPr>
          <w:rFonts w:asciiTheme="majorBidi" w:hAnsiTheme="majorBidi" w:cstheme="majorBidi"/>
          <w:color w:val="000000" w:themeColor="text1"/>
          <w:sz w:val="24"/>
        </w:rPr>
        <w:tab/>
        <w:t>2</w:t>
      </w:r>
      <w:r w:rsidRPr="002951C4">
        <w:rPr>
          <w:rFonts w:asciiTheme="majorBidi" w:hAnsiTheme="majorBidi" w:cstheme="majorBidi"/>
          <w:color w:val="000000" w:themeColor="text1"/>
          <w:sz w:val="24"/>
          <w:vertAlign w:val="superscript"/>
        </w:rPr>
        <w:t>nd</w:t>
      </w:r>
    </w:p>
    <w:p w:rsidR="002951C4" w:rsidRDefault="002951C4" w:rsidP="002951C4">
      <w:pPr>
        <w:tabs>
          <w:tab w:val="left" w:pos="4261"/>
          <w:tab w:val="left" w:pos="8506"/>
        </w:tabs>
        <w:ind w:firstLine="72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BS (Hons) </w:t>
      </w:r>
      <w:r>
        <w:rPr>
          <w:rFonts w:asciiTheme="majorBidi" w:hAnsiTheme="majorBidi" w:cstheme="majorBidi"/>
          <w:color w:val="000000" w:themeColor="text1"/>
          <w:sz w:val="24"/>
        </w:rPr>
        <w:tab/>
        <w:t>University of Punjab                2019</w:t>
      </w:r>
      <w:r>
        <w:rPr>
          <w:rFonts w:asciiTheme="majorBidi" w:hAnsiTheme="majorBidi" w:cstheme="majorBidi"/>
          <w:color w:val="000000" w:themeColor="text1"/>
          <w:sz w:val="24"/>
        </w:rPr>
        <w:tab/>
        <w:t>1</w:t>
      </w:r>
      <w:r w:rsidRPr="002951C4">
        <w:rPr>
          <w:rFonts w:asciiTheme="majorBidi" w:hAnsiTheme="majorBidi" w:cstheme="majorBidi"/>
          <w:color w:val="000000" w:themeColor="text1"/>
          <w:sz w:val="24"/>
          <w:vertAlign w:val="superscript"/>
        </w:rPr>
        <w:t>st</w:t>
      </w:r>
    </w:p>
    <w:p w:rsidR="002951C4" w:rsidRDefault="002951C4" w:rsidP="002951C4">
      <w:pPr>
        <w:tabs>
          <w:tab w:val="left" w:pos="4261"/>
          <w:tab w:val="left" w:pos="8506"/>
        </w:tabs>
        <w:rPr>
          <w:rFonts w:asciiTheme="majorBidi" w:hAnsiTheme="majorBidi" w:cstheme="majorBidi"/>
          <w:color w:val="000000" w:themeColor="text1"/>
          <w:sz w:val="24"/>
        </w:rPr>
      </w:pPr>
      <w:r w:rsidRPr="00EB4CEF">
        <w:rPr>
          <w:rFonts w:asciiTheme="majorBidi" w:hAnsiTheme="majorBidi" w:cstheme="majorBidi"/>
          <w:b/>
          <w:bCs/>
          <w:sz w:val="28"/>
          <w:szCs w:val="28"/>
        </w:rPr>
        <w:t xml:space="preserve">LANGUAGES  </w:t>
      </w:r>
    </w:p>
    <w:p w:rsidR="002951C4" w:rsidRPr="00DA6BF6" w:rsidRDefault="002951C4" w:rsidP="002951C4">
      <w:pPr>
        <w:ind w:left="720"/>
        <w:rPr>
          <w:rFonts w:asciiTheme="majorBidi" w:hAnsiTheme="majorBidi" w:cstheme="majorBidi"/>
          <w:sz w:val="24"/>
          <w:szCs w:val="24"/>
        </w:rPr>
      </w:pPr>
      <w:r w:rsidRPr="00DA6BF6">
        <w:rPr>
          <w:rFonts w:asciiTheme="majorBidi" w:hAnsiTheme="majorBidi" w:cstheme="majorBidi"/>
          <w:sz w:val="24"/>
          <w:szCs w:val="24"/>
        </w:rPr>
        <w:t>English</w:t>
      </w:r>
    </w:p>
    <w:p w:rsidR="002951C4" w:rsidRPr="00DA6BF6" w:rsidRDefault="002951C4" w:rsidP="002951C4">
      <w:pPr>
        <w:ind w:left="720"/>
        <w:rPr>
          <w:rFonts w:asciiTheme="majorBidi" w:hAnsiTheme="majorBidi" w:cstheme="majorBidi"/>
          <w:sz w:val="24"/>
          <w:szCs w:val="24"/>
        </w:rPr>
      </w:pPr>
      <w:r w:rsidRPr="00DA6BF6">
        <w:rPr>
          <w:rFonts w:asciiTheme="majorBidi" w:hAnsiTheme="majorBidi" w:cstheme="majorBidi"/>
          <w:sz w:val="24"/>
          <w:szCs w:val="24"/>
        </w:rPr>
        <w:t>Urdu</w:t>
      </w:r>
    </w:p>
    <w:p w:rsidR="002951C4" w:rsidRPr="00DA6BF6" w:rsidRDefault="002951C4" w:rsidP="002951C4">
      <w:pPr>
        <w:ind w:left="720"/>
        <w:rPr>
          <w:rFonts w:asciiTheme="majorBidi" w:hAnsiTheme="majorBidi" w:cstheme="majorBidi"/>
          <w:sz w:val="24"/>
          <w:szCs w:val="24"/>
        </w:rPr>
      </w:pPr>
      <w:r w:rsidRPr="00DA6BF6">
        <w:rPr>
          <w:rFonts w:asciiTheme="majorBidi" w:hAnsiTheme="majorBidi" w:cstheme="majorBidi"/>
          <w:sz w:val="24"/>
          <w:szCs w:val="24"/>
        </w:rPr>
        <w:t>Punjabi</w:t>
      </w:r>
    </w:p>
    <w:p w:rsidR="002951C4" w:rsidRPr="00857A33" w:rsidRDefault="002951C4" w:rsidP="002951C4">
      <w:pPr>
        <w:spacing w:after="0" w:line="240" w:lineRule="auto"/>
        <w:outlineLvl w:val="0"/>
        <w:rPr>
          <w:rFonts w:asciiTheme="majorBidi" w:hAnsiTheme="majorBidi" w:cstheme="majorBidi"/>
          <w:color w:val="000000" w:themeColor="text1"/>
        </w:rPr>
      </w:pPr>
    </w:p>
    <w:p w:rsidR="002951C4" w:rsidRDefault="002951C4" w:rsidP="002951C4">
      <w:pPr>
        <w:rPr>
          <w:rFonts w:asciiTheme="majorBidi" w:hAnsiTheme="majorBidi" w:cstheme="majorBidi"/>
          <w:b/>
          <w:bCs/>
          <w:color w:val="000000" w:themeColor="text1"/>
        </w:rPr>
      </w:pPr>
      <w:r w:rsidRPr="005935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REFERENCE</w:t>
      </w:r>
    </w:p>
    <w:p w:rsidR="00D14E02" w:rsidRPr="009244D3" w:rsidRDefault="002951C4" w:rsidP="009244D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Reference will be given on the organization’s demand.</w:t>
      </w:r>
      <w:bookmarkStart w:id="0" w:name="_GoBack"/>
      <w:bookmarkEnd w:id="0"/>
    </w:p>
    <w:sectPr w:rsidR="00D14E02" w:rsidRPr="009244D3" w:rsidSect="00106777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4B" w:rsidRDefault="00200D4B" w:rsidP="00100FF9">
      <w:pPr>
        <w:spacing w:after="0" w:line="240" w:lineRule="auto"/>
      </w:pPr>
      <w:r>
        <w:separator/>
      </w:r>
    </w:p>
  </w:endnote>
  <w:endnote w:type="continuationSeparator" w:id="1">
    <w:p w:rsidR="00200D4B" w:rsidRDefault="00200D4B" w:rsidP="0010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4B" w:rsidRDefault="00200D4B" w:rsidP="00100FF9">
      <w:pPr>
        <w:spacing w:after="0" w:line="240" w:lineRule="auto"/>
      </w:pPr>
      <w:r>
        <w:separator/>
      </w:r>
    </w:p>
  </w:footnote>
  <w:footnote w:type="continuationSeparator" w:id="1">
    <w:p w:rsidR="00200D4B" w:rsidRDefault="00200D4B" w:rsidP="0010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3E5C0C" w:rsidRDefault="009244D3">
        <w:pPr>
          <w:pStyle w:val="Header"/>
        </w:pPr>
        <w:r>
          <w:t>[Type here]</w:t>
        </w:r>
      </w:p>
    </w:sdtContent>
  </w:sdt>
  <w:p w:rsidR="003E5C0C" w:rsidRDefault="00200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1C4"/>
    <w:rsid w:val="00100FF9"/>
    <w:rsid w:val="001C397C"/>
    <w:rsid w:val="00200D4B"/>
    <w:rsid w:val="002951C4"/>
    <w:rsid w:val="003D4F72"/>
    <w:rsid w:val="009244D3"/>
    <w:rsid w:val="00C00303"/>
    <w:rsid w:val="00D14E02"/>
    <w:rsid w:val="00D2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C4"/>
  </w:style>
  <w:style w:type="paragraph" w:styleId="NoSpacing">
    <w:name w:val="No Spacing"/>
    <w:uiPriority w:val="1"/>
    <w:qFormat/>
    <w:rsid w:val="002951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sandhu</dc:creator>
  <cp:keywords/>
  <dc:description/>
  <cp:lastModifiedBy>hp</cp:lastModifiedBy>
  <cp:revision>5</cp:revision>
  <dcterms:created xsi:type="dcterms:W3CDTF">2020-06-18T17:16:00Z</dcterms:created>
  <dcterms:modified xsi:type="dcterms:W3CDTF">2021-03-11T16:05:00Z</dcterms:modified>
</cp:coreProperties>
</file>