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40" w:rsidRPr="003D64F7" w:rsidRDefault="00931D2A" w:rsidP="00786A40">
      <w:pPr>
        <w:pStyle w:val="Title"/>
        <w:jc w:val="lowKashida"/>
        <w:rPr>
          <w:rFonts w:ascii="Arial Black" w:hAnsi="Arial Black" w:cs="Tahoma"/>
          <w:szCs w:val="36"/>
        </w:rPr>
      </w:pPr>
      <w:r w:rsidRPr="00931D2A">
        <w:rPr>
          <w:rFonts w:ascii="Arial Black" w:hAnsi="Arial Black" w:cs="Tahoma"/>
          <w:szCs w:val="36"/>
          <w:u w:val="single"/>
        </w:rPr>
        <w:t>ZEESHAN MOBIN</w:t>
      </w:r>
      <w:r w:rsidR="003D64F7">
        <w:rPr>
          <w:rFonts w:ascii="Arial Black" w:hAnsi="Arial Black" w:cs="Tahoma"/>
          <w:szCs w:val="36"/>
        </w:rPr>
        <w:tab/>
      </w:r>
      <w:r w:rsidR="003D64F7">
        <w:rPr>
          <w:rFonts w:ascii="Arial Black" w:hAnsi="Arial Black" w:cs="Tahoma"/>
          <w:szCs w:val="36"/>
        </w:rPr>
        <w:tab/>
      </w:r>
      <w:r w:rsidR="003D64F7">
        <w:rPr>
          <w:rFonts w:ascii="Arial Black" w:hAnsi="Arial Black" w:cs="Tahoma"/>
          <w:szCs w:val="36"/>
        </w:rPr>
        <w:tab/>
      </w:r>
      <w:r w:rsidR="003D64F7">
        <w:rPr>
          <w:rFonts w:ascii="Arial Black" w:hAnsi="Arial Black" w:cs="Tahoma"/>
          <w:szCs w:val="36"/>
        </w:rPr>
        <w:tab/>
      </w:r>
    </w:p>
    <w:p w:rsidR="00786A40" w:rsidRPr="00DD2A02" w:rsidRDefault="00BE4B65" w:rsidP="00786A40">
      <w:pPr>
        <w:jc w:val="lowKashida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C/O Sub Muhammad Mushtaq STREET # 11 Madina Colony, Misriyal Road</w:t>
      </w:r>
      <w:r w:rsidR="00F516E5">
        <w:rPr>
          <w:rFonts w:ascii="Tahoma" w:hAnsi="Tahoma" w:cs="Tahoma"/>
          <w:b/>
          <w:bCs/>
          <w:sz w:val="18"/>
        </w:rPr>
        <w:t xml:space="preserve"> Rawalpindi cantt Pakistan.</w:t>
      </w:r>
    </w:p>
    <w:p w:rsidR="00786A40" w:rsidRDefault="00786A40" w:rsidP="00786A40">
      <w:pPr>
        <w:jc w:val="lowKashida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Contact: Cell:</w:t>
      </w:r>
      <w:r w:rsidR="00052E45">
        <w:rPr>
          <w:rFonts w:ascii="Tahoma" w:hAnsi="Tahoma" w:cs="Tahoma"/>
          <w:b/>
          <w:bCs/>
          <w:sz w:val="20"/>
        </w:rPr>
        <w:t xml:space="preserve"> </w:t>
      </w:r>
      <w:r w:rsidR="00D2508A">
        <w:rPr>
          <w:rFonts w:ascii="Tahoma" w:hAnsi="Tahoma" w:cs="Tahoma"/>
          <w:b/>
          <w:bCs/>
          <w:sz w:val="20"/>
        </w:rPr>
        <w:t>+92</w:t>
      </w:r>
      <w:r w:rsidR="003E6F38">
        <w:rPr>
          <w:rFonts w:ascii="Tahoma" w:hAnsi="Tahoma" w:cs="Tahoma"/>
          <w:b/>
          <w:bCs/>
          <w:sz w:val="20"/>
        </w:rPr>
        <w:t>-</w:t>
      </w:r>
      <w:r w:rsidR="00D2508A">
        <w:rPr>
          <w:rFonts w:ascii="Tahoma" w:hAnsi="Tahoma" w:cs="Tahoma"/>
          <w:b/>
          <w:bCs/>
          <w:sz w:val="20"/>
        </w:rPr>
        <w:t>321</w:t>
      </w:r>
      <w:r w:rsidR="003E6F38">
        <w:rPr>
          <w:rFonts w:ascii="Tahoma" w:hAnsi="Tahoma" w:cs="Tahoma"/>
          <w:b/>
          <w:bCs/>
          <w:sz w:val="20"/>
        </w:rPr>
        <w:t>-</w:t>
      </w:r>
      <w:r w:rsidR="00CC16E5">
        <w:rPr>
          <w:rFonts w:ascii="Tahoma" w:hAnsi="Tahoma" w:cs="Tahoma"/>
          <w:b/>
          <w:bCs/>
          <w:sz w:val="20"/>
        </w:rPr>
        <w:t>5045039</w:t>
      </w:r>
      <w:r w:rsidR="00653A78">
        <w:rPr>
          <w:rFonts w:ascii="Tahoma" w:hAnsi="Tahoma" w:cs="Tahoma"/>
          <w:b/>
          <w:bCs/>
          <w:sz w:val="20"/>
        </w:rPr>
        <w:t xml:space="preserve"> </w:t>
      </w:r>
      <w:r w:rsidR="00A923C7">
        <w:rPr>
          <w:rFonts w:ascii="Tahoma" w:hAnsi="Tahoma" w:cs="Tahoma"/>
          <w:b/>
          <w:bCs/>
          <w:sz w:val="20"/>
        </w:rPr>
        <w:t>+92.336.8787678</w:t>
      </w:r>
    </w:p>
    <w:p w:rsidR="002957CF" w:rsidRPr="00DD2A02" w:rsidRDefault="000B46A3" w:rsidP="00786A40">
      <w:pPr>
        <w:jc w:val="lowKashida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Email </w:t>
      </w:r>
      <w:r w:rsidR="003E19F4">
        <w:rPr>
          <w:rFonts w:ascii="Tahoma" w:hAnsi="Tahoma" w:cs="Tahoma"/>
          <w:b/>
          <w:bCs/>
          <w:sz w:val="20"/>
        </w:rPr>
        <w:t>Address</w:t>
      </w:r>
      <w:r>
        <w:rPr>
          <w:rFonts w:ascii="Tahoma" w:hAnsi="Tahoma" w:cs="Tahoma"/>
          <w:b/>
          <w:bCs/>
          <w:sz w:val="20"/>
        </w:rPr>
        <w:t>: zeeshanmobin</w:t>
      </w:r>
      <w:r w:rsidR="002957CF">
        <w:rPr>
          <w:rFonts w:ascii="Tahoma" w:hAnsi="Tahoma" w:cs="Tahoma"/>
          <w:b/>
          <w:bCs/>
          <w:sz w:val="20"/>
        </w:rPr>
        <w:t>@yahoo.com</w:t>
      </w:r>
    </w:p>
    <w:p w:rsidR="00786A40" w:rsidRPr="00DD2A02" w:rsidRDefault="007E1B03" w:rsidP="00786A40">
      <w:pPr>
        <w:jc w:val="lowKashida"/>
        <w:rPr>
          <w:rFonts w:ascii="Tahoma" w:hAnsi="Tahoma" w:cs="Tahoma"/>
          <w:b/>
          <w:shadow/>
          <w:color w:val="auto"/>
          <w:spacing w:val="20"/>
          <w:sz w:val="8"/>
          <w:szCs w:val="10"/>
        </w:rPr>
      </w:pPr>
      <w:r>
        <w:rPr>
          <w:rFonts w:ascii="Tahoma" w:hAnsi="Tahoma" w:cs="Tahoma"/>
          <w:b/>
          <w:shadow/>
          <w:noProof/>
          <w:color w:val="auto"/>
          <w:spacing w:val="20"/>
          <w:sz w:val="8"/>
          <w:szCs w:val="10"/>
        </w:rPr>
        <w:pict>
          <v:line id="_x0000_s1032" style="position:absolute;left:0;text-align:left;z-index:251656192" from="0,.95pt" to="416.25pt,.95pt" strokeweight="1.5pt"/>
        </w:pict>
      </w:r>
    </w:p>
    <w:p w:rsidR="00786A40" w:rsidRPr="00DD2A02" w:rsidRDefault="00401C10" w:rsidP="00786A40">
      <w:pPr>
        <w:jc w:val="lowKashida"/>
        <w:rPr>
          <w:rFonts w:ascii="Tahoma" w:hAnsi="Tahoma" w:cs="Tahoma"/>
          <w:sz w:val="22"/>
        </w:rPr>
      </w:pPr>
      <w:r>
        <w:rPr>
          <w:rFonts w:ascii="Tahoma" w:hAnsi="Tahoma" w:cs="Tahoma"/>
          <w:noProof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128270</wp:posOffset>
            </wp:positionV>
            <wp:extent cx="1285875" cy="1333500"/>
            <wp:effectExtent l="19050" t="0" r="9525" b="0"/>
            <wp:wrapNone/>
            <wp:docPr id="2" name="Picture 1" descr="1218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79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B03">
        <w:rPr>
          <w:rFonts w:ascii="Tahoma" w:hAnsi="Tahoma" w:cs="Tahoma"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3.05pt;width:136.8pt;height:25.2pt;z-index:251653120;mso-position-horizontal-relative:text;mso-position-vertical-relative:text" fillcolor="black">
            <v:shadow on="t" color="silver" opacity=".5" offset="6pt,6pt"/>
            <v:textbox style="mso-next-textbox:#_x0000_s1026">
              <w:txbxContent>
                <w:p w:rsidR="00786A40" w:rsidRPr="003D4D8B" w:rsidRDefault="00786A40" w:rsidP="00786A40">
                  <w:pPr>
                    <w:pStyle w:val="Heading7"/>
                    <w:ind w:left="-90" w:firstLine="90"/>
                    <w:jc w:val="center"/>
                    <w:rPr>
                      <w:rFonts w:ascii="Verdana" w:hAnsi="Verdana"/>
                      <w:color w:val="FFFFFF"/>
                      <w:sz w:val="26"/>
                    </w:rPr>
                  </w:pPr>
                  <w:r w:rsidRPr="003D4D8B">
                    <w:rPr>
                      <w:rFonts w:ascii="Verdana" w:hAnsi="Verdana"/>
                      <w:color w:val="FFFFFF"/>
                      <w:sz w:val="26"/>
                    </w:rPr>
                    <w:t>Personal Profile</w:t>
                  </w:r>
                </w:p>
              </w:txbxContent>
            </v:textbox>
            <w10:wrap type="square"/>
          </v:shape>
        </w:pict>
      </w:r>
    </w:p>
    <w:p w:rsidR="00786A40" w:rsidRPr="00DD2A02" w:rsidRDefault="008F45D8" w:rsidP="00786A40">
      <w:pPr>
        <w:jc w:val="lowKashida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</w:p>
    <w:p w:rsidR="00786A40" w:rsidRPr="00DD2A02" w:rsidRDefault="00786A40" w:rsidP="00786A40">
      <w:pPr>
        <w:jc w:val="lowKashida"/>
        <w:rPr>
          <w:rFonts w:ascii="Tahoma" w:hAnsi="Tahoma" w:cs="Tahoma"/>
          <w:sz w:val="22"/>
        </w:rPr>
      </w:pPr>
    </w:p>
    <w:p w:rsidR="00786A40" w:rsidRPr="0038504B" w:rsidRDefault="00786A40" w:rsidP="00786A40">
      <w:pPr>
        <w:numPr>
          <w:ilvl w:val="0"/>
          <w:numId w:val="1"/>
        </w:numPr>
        <w:tabs>
          <w:tab w:val="clear" w:pos="360"/>
          <w:tab w:val="num" w:pos="0"/>
        </w:tabs>
        <w:jc w:val="lowKashida"/>
        <w:rPr>
          <w:rFonts w:ascii="Tahoma" w:hAnsi="Tahoma" w:cs="Tahoma"/>
          <w:sz w:val="20"/>
          <w:szCs w:val="20"/>
        </w:rPr>
      </w:pPr>
      <w:r w:rsidRPr="0038504B">
        <w:rPr>
          <w:rFonts w:ascii="Tahoma" w:hAnsi="Tahoma" w:cs="Tahoma"/>
          <w:sz w:val="20"/>
          <w:szCs w:val="20"/>
        </w:rPr>
        <w:t>Father's Name</w:t>
      </w:r>
      <w:r w:rsidRPr="0038504B">
        <w:rPr>
          <w:rFonts w:ascii="Tahoma" w:hAnsi="Tahoma" w:cs="Tahoma"/>
          <w:sz w:val="20"/>
          <w:szCs w:val="20"/>
        </w:rPr>
        <w:tab/>
        <w:t>:</w:t>
      </w:r>
      <w:r w:rsidRPr="0038504B">
        <w:rPr>
          <w:rFonts w:ascii="Tahoma" w:hAnsi="Tahoma" w:cs="Tahoma"/>
          <w:sz w:val="20"/>
          <w:szCs w:val="20"/>
        </w:rPr>
        <w:tab/>
      </w:r>
      <w:r w:rsidR="00931D2A">
        <w:rPr>
          <w:rFonts w:ascii="Tahoma" w:hAnsi="Tahoma" w:cs="Tahoma"/>
          <w:sz w:val="20"/>
          <w:szCs w:val="20"/>
        </w:rPr>
        <w:t>Muhammad Mushtaq</w:t>
      </w:r>
      <w:r w:rsidR="003D64F7">
        <w:rPr>
          <w:rFonts w:ascii="Tahoma" w:hAnsi="Tahoma" w:cs="Tahoma"/>
          <w:sz w:val="20"/>
          <w:szCs w:val="20"/>
        </w:rPr>
        <w:tab/>
      </w:r>
      <w:r w:rsidR="00C82AD8">
        <w:rPr>
          <w:rFonts w:ascii="Tahoma" w:hAnsi="Tahoma" w:cs="Tahoma"/>
          <w:sz w:val="20"/>
          <w:szCs w:val="20"/>
        </w:rPr>
        <w:tab/>
      </w:r>
      <w:r w:rsidR="00C82AD8">
        <w:rPr>
          <w:rFonts w:ascii="Tahoma" w:hAnsi="Tahoma" w:cs="Tahoma"/>
          <w:sz w:val="20"/>
          <w:szCs w:val="20"/>
        </w:rPr>
        <w:tab/>
      </w:r>
      <w:r w:rsidR="00954DAB">
        <w:rPr>
          <w:rFonts w:ascii="Tahoma" w:hAnsi="Tahoma" w:cs="Tahoma"/>
          <w:sz w:val="20"/>
          <w:szCs w:val="20"/>
        </w:rPr>
        <w:tab/>
      </w:r>
    </w:p>
    <w:p w:rsidR="00786A40" w:rsidRPr="0038504B" w:rsidRDefault="00786A40" w:rsidP="00786A40">
      <w:pPr>
        <w:numPr>
          <w:ilvl w:val="0"/>
          <w:numId w:val="1"/>
        </w:numPr>
        <w:tabs>
          <w:tab w:val="clear" w:pos="360"/>
          <w:tab w:val="num" w:pos="0"/>
        </w:tabs>
        <w:jc w:val="lowKashida"/>
        <w:rPr>
          <w:rFonts w:ascii="Tahoma" w:hAnsi="Tahoma" w:cs="Tahoma"/>
          <w:sz w:val="20"/>
          <w:szCs w:val="20"/>
        </w:rPr>
      </w:pPr>
      <w:r w:rsidRPr="0038504B">
        <w:rPr>
          <w:rFonts w:ascii="Tahoma" w:hAnsi="Tahoma" w:cs="Tahoma"/>
          <w:sz w:val="20"/>
          <w:szCs w:val="20"/>
        </w:rPr>
        <w:t>Date of Birth</w:t>
      </w:r>
      <w:r w:rsidRPr="0038504B">
        <w:rPr>
          <w:rFonts w:ascii="Tahoma" w:hAnsi="Tahoma" w:cs="Tahoma"/>
          <w:sz w:val="20"/>
          <w:szCs w:val="20"/>
        </w:rPr>
        <w:tab/>
        <w:t>:</w:t>
      </w:r>
      <w:r w:rsidRPr="0038504B">
        <w:rPr>
          <w:rFonts w:ascii="Tahoma" w:hAnsi="Tahoma" w:cs="Tahoma"/>
          <w:sz w:val="20"/>
          <w:szCs w:val="20"/>
        </w:rPr>
        <w:tab/>
      </w:r>
      <w:r w:rsidR="002E5B0A">
        <w:rPr>
          <w:rFonts w:ascii="Tahoma" w:hAnsi="Tahoma" w:cs="Tahoma"/>
          <w:sz w:val="20"/>
          <w:szCs w:val="20"/>
        </w:rPr>
        <w:t>01-01-1991</w:t>
      </w:r>
    </w:p>
    <w:p w:rsidR="00A12BC5" w:rsidRPr="00A80220" w:rsidRDefault="00050CDB" w:rsidP="00A80220">
      <w:pPr>
        <w:numPr>
          <w:ilvl w:val="0"/>
          <w:numId w:val="1"/>
        </w:numPr>
        <w:jc w:val="lowKashid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Domicile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</w:r>
      <w:r w:rsidR="003E19F4">
        <w:rPr>
          <w:rFonts w:ascii="Tahoma" w:hAnsi="Tahoma" w:cs="Tahoma"/>
          <w:sz w:val="20"/>
          <w:szCs w:val="20"/>
        </w:rPr>
        <w:t>Punjab</w:t>
      </w:r>
    </w:p>
    <w:p w:rsidR="00786A40" w:rsidRPr="00DD2A02" w:rsidRDefault="007E1B03" w:rsidP="00786A40">
      <w:pPr>
        <w:ind w:left="2880"/>
        <w:jc w:val="lowKashida"/>
        <w:rPr>
          <w:rFonts w:ascii="Tahoma" w:hAnsi="Tahoma" w:cs="Tahoma"/>
          <w:color w:val="auto"/>
          <w:sz w:val="22"/>
        </w:rPr>
      </w:pPr>
      <w:r>
        <w:rPr>
          <w:rFonts w:ascii="Tahoma" w:hAnsi="Tahoma" w:cs="Tahoma"/>
          <w:noProof/>
          <w:color w:val="auto"/>
          <w:sz w:val="22"/>
        </w:rPr>
        <w:pict>
          <v:shape id="_x0000_s1029" type="#_x0000_t202" style="position:absolute;left:0;text-align:left;margin-left:0;margin-top:5.65pt;width:2in;height:25.2pt;z-index:251654144" fillcolor="black">
            <v:shadow on="t" color="silver" opacity=".5" offset="6pt,6pt"/>
            <v:textbox style="mso-next-textbox:#_x0000_s1029">
              <w:txbxContent>
                <w:p w:rsidR="00786A40" w:rsidRPr="003D4D8B" w:rsidRDefault="00786A40" w:rsidP="00786A40">
                  <w:pPr>
                    <w:pStyle w:val="Heading7"/>
                    <w:ind w:left="-90" w:firstLine="90"/>
                    <w:jc w:val="center"/>
                    <w:rPr>
                      <w:rFonts w:ascii="Verdana" w:hAnsi="Verdana"/>
                      <w:color w:val="FFFFFF"/>
                      <w:sz w:val="26"/>
                    </w:rPr>
                  </w:pPr>
                  <w:r w:rsidRPr="003D4D8B">
                    <w:rPr>
                      <w:rFonts w:ascii="Verdana" w:hAnsi="Verdana"/>
                      <w:color w:val="FFFFFF"/>
                      <w:sz w:val="26"/>
                    </w:rPr>
                    <w:t>Academic Record</w:t>
                  </w:r>
                </w:p>
              </w:txbxContent>
            </v:textbox>
            <w10:wrap type="square"/>
          </v:shape>
        </w:pict>
      </w:r>
    </w:p>
    <w:p w:rsidR="00786A40" w:rsidRPr="00DD2A02" w:rsidRDefault="00786A40" w:rsidP="00786A40">
      <w:pPr>
        <w:ind w:left="2880"/>
        <w:jc w:val="lowKashida"/>
        <w:rPr>
          <w:rFonts w:ascii="Tahoma" w:hAnsi="Tahoma" w:cs="Tahoma"/>
          <w:color w:val="auto"/>
          <w:sz w:val="22"/>
        </w:rPr>
      </w:pPr>
    </w:p>
    <w:p w:rsidR="00786A40" w:rsidRPr="00DD2A02" w:rsidRDefault="00786A40" w:rsidP="00786A40">
      <w:pPr>
        <w:ind w:left="2880"/>
        <w:jc w:val="lowKashida"/>
        <w:rPr>
          <w:rFonts w:ascii="Tahoma" w:hAnsi="Tahoma" w:cs="Tahoma"/>
          <w:color w:val="auto"/>
          <w:sz w:val="22"/>
        </w:rPr>
      </w:pPr>
    </w:p>
    <w:tbl>
      <w:tblPr>
        <w:tblW w:w="909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4230"/>
        <w:gridCol w:w="1440"/>
        <w:gridCol w:w="3420"/>
      </w:tblGrid>
      <w:tr w:rsidR="001C3AE5" w:rsidRPr="00DD2A02" w:rsidTr="00AD1390">
        <w:trPr>
          <w:trHeight w:val="377"/>
        </w:trPr>
        <w:tc>
          <w:tcPr>
            <w:tcW w:w="42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solid" w:color="EAEAEA" w:fill="E6E6E6"/>
            <w:vAlign w:val="center"/>
          </w:tcPr>
          <w:p w:rsidR="001C3AE5" w:rsidRPr="006B0558" w:rsidRDefault="001C3AE5" w:rsidP="00C973D2">
            <w:pPr>
              <w:pStyle w:val="PlainText"/>
              <w:jc w:val="center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DEGREE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solid" w:color="EAEAEA" w:fill="E6E6E6"/>
            <w:vAlign w:val="center"/>
          </w:tcPr>
          <w:p w:rsidR="001C3AE5" w:rsidRPr="006B0558" w:rsidRDefault="001C3AE5" w:rsidP="00C973D2">
            <w:pPr>
              <w:pStyle w:val="PlainText"/>
              <w:jc w:val="center"/>
              <w:rPr>
                <w:rFonts w:ascii="Tahoma" w:eastAsia="MS Mincho" w:hAnsi="Tahoma" w:cs="Tahoma"/>
                <w:b/>
                <w:bCs/>
              </w:rPr>
            </w:pPr>
            <w:r w:rsidRPr="006B0558">
              <w:rPr>
                <w:rFonts w:ascii="Tahoma" w:eastAsia="MS Mincho" w:hAnsi="Tahoma" w:cs="Tahoma"/>
                <w:b/>
                <w:bCs/>
              </w:rPr>
              <w:t>YEAR</w:t>
            </w:r>
          </w:p>
        </w:tc>
        <w:tc>
          <w:tcPr>
            <w:tcW w:w="3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solid" w:color="EAEAEA" w:fill="E6E6E6"/>
            <w:vAlign w:val="center"/>
          </w:tcPr>
          <w:p w:rsidR="001C3AE5" w:rsidRPr="006B0558" w:rsidRDefault="001C3AE5" w:rsidP="00C973D2">
            <w:pPr>
              <w:pStyle w:val="PlainText"/>
              <w:tabs>
                <w:tab w:val="left" w:pos="526"/>
              </w:tabs>
              <w:jc w:val="center"/>
              <w:rPr>
                <w:rFonts w:ascii="Tahoma" w:eastAsia="MS Mincho" w:hAnsi="Tahoma" w:cs="Tahoma"/>
                <w:b/>
                <w:bCs/>
              </w:rPr>
            </w:pPr>
            <w:r>
              <w:rPr>
                <w:rFonts w:ascii="Tahoma" w:eastAsia="MS Mincho" w:hAnsi="Tahoma" w:cs="Tahoma"/>
                <w:b/>
                <w:bCs/>
              </w:rPr>
              <w:t>BOARD/UNIVERSITY</w:t>
            </w:r>
          </w:p>
        </w:tc>
      </w:tr>
      <w:tr w:rsidR="001C3AE5" w:rsidRPr="00DD2A02" w:rsidTr="00AD1390">
        <w:trPr>
          <w:trHeight w:val="377"/>
        </w:trPr>
        <w:tc>
          <w:tcPr>
            <w:tcW w:w="42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solid" w:color="FFFFFF" w:fill="auto"/>
            <w:vAlign w:val="center"/>
          </w:tcPr>
          <w:p w:rsidR="001C3AE5" w:rsidRPr="00EB27FD" w:rsidRDefault="001C3AE5" w:rsidP="00EB27FD">
            <w:pPr>
              <w:pStyle w:val="PlainText"/>
              <w:rPr>
                <w:rFonts w:ascii="Tahoma" w:eastAsia="MS Mincho" w:hAnsi="Tahoma" w:cs="Tahoma"/>
                <w:bCs/>
              </w:rPr>
            </w:pPr>
            <w:r>
              <w:rPr>
                <w:rFonts w:ascii="Tahoma" w:eastAsia="MS Mincho" w:hAnsi="Tahoma" w:cs="Tahoma"/>
                <w:bCs/>
              </w:rPr>
              <w:t>MBA Equal To M.S</w:t>
            </w:r>
            <w:r w:rsidR="0031347D">
              <w:rPr>
                <w:rFonts w:ascii="Tahoma" w:eastAsia="MS Mincho" w:hAnsi="Tahoma" w:cs="Tahoma"/>
                <w:bCs/>
              </w:rPr>
              <w:t xml:space="preserve"> </w:t>
            </w:r>
            <w:r w:rsidR="00AD1390">
              <w:rPr>
                <w:rFonts w:ascii="Tahoma" w:eastAsia="MS Mincho" w:hAnsi="Tahoma" w:cs="Tahoma"/>
                <w:bCs/>
              </w:rPr>
              <w:t xml:space="preserve">3.5 Years </w:t>
            </w:r>
            <w:r w:rsidR="0031347D">
              <w:rPr>
                <w:rFonts w:ascii="Tahoma" w:eastAsia="MS Mincho" w:hAnsi="Tahoma" w:cs="Tahoma"/>
                <w:bCs/>
              </w:rPr>
              <w:t>(Finance)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solid" w:color="FFFFFF" w:fill="auto"/>
            <w:vAlign w:val="center"/>
          </w:tcPr>
          <w:p w:rsidR="001C3AE5" w:rsidRPr="00EB27FD" w:rsidRDefault="001C3AE5" w:rsidP="00EB27FD">
            <w:pPr>
              <w:pStyle w:val="PlainText"/>
              <w:jc w:val="center"/>
              <w:rPr>
                <w:rFonts w:ascii="Tahoma" w:eastAsia="MS Mincho" w:hAnsi="Tahoma" w:cs="Tahoma"/>
                <w:bCs/>
              </w:rPr>
            </w:pPr>
            <w:r>
              <w:rPr>
                <w:rFonts w:ascii="Tahoma" w:eastAsia="MS Mincho" w:hAnsi="Tahoma" w:cs="Tahoma"/>
                <w:bCs/>
              </w:rPr>
              <w:t>2014</w:t>
            </w:r>
          </w:p>
        </w:tc>
        <w:tc>
          <w:tcPr>
            <w:tcW w:w="3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solid" w:color="FFFFFF" w:fill="auto"/>
            <w:vAlign w:val="center"/>
          </w:tcPr>
          <w:p w:rsidR="001C3AE5" w:rsidRPr="00EB27FD" w:rsidRDefault="001C3AE5" w:rsidP="00EB27FD">
            <w:pPr>
              <w:pStyle w:val="PlainText"/>
              <w:tabs>
                <w:tab w:val="left" w:pos="526"/>
              </w:tabs>
              <w:jc w:val="center"/>
              <w:rPr>
                <w:rFonts w:ascii="Tahoma" w:eastAsia="MS Mincho" w:hAnsi="Tahoma" w:cs="Tahoma"/>
                <w:bCs/>
              </w:rPr>
            </w:pPr>
            <w:r>
              <w:rPr>
                <w:rFonts w:ascii="Tahoma" w:eastAsia="MS Mincho" w:hAnsi="Tahoma" w:cs="Tahoma"/>
                <w:bCs/>
              </w:rPr>
              <w:t>UET TAXILA</w:t>
            </w:r>
          </w:p>
        </w:tc>
      </w:tr>
      <w:tr w:rsidR="001C3AE5" w:rsidRPr="00DD2A02" w:rsidTr="00AD1390">
        <w:trPr>
          <w:trHeight w:val="360"/>
        </w:trPr>
        <w:tc>
          <w:tcPr>
            <w:tcW w:w="423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jc w:val="lowKashida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B.COM (IT</w:t>
            </w:r>
            <w:r w:rsidR="00DF2F62">
              <w:rPr>
                <w:rFonts w:ascii="Tahoma" w:eastAsia="MS Mincho" w:hAnsi="Tahoma" w:cs="Tahoma"/>
              </w:rPr>
              <w:t>, Finance</w:t>
            </w:r>
            <w:r>
              <w:rPr>
                <w:rFonts w:ascii="Tahoma" w:eastAsia="MS Mincho" w:hAnsi="Tahoma" w:cs="Tahoma"/>
              </w:rPr>
              <w:t>)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jc w:val="center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2010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jc w:val="center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Punjab </w:t>
            </w:r>
            <w:smartTag w:uri="urn:schemas-microsoft-com:office:smarttags" w:element="PlaceType">
              <w:r>
                <w:rPr>
                  <w:rFonts w:ascii="Tahoma" w:eastAsia="MS Mincho" w:hAnsi="Tahoma" w:cs="Tahoma"/>
                </w:rPr>
                <w:t>University</w:t>
              </w:r>
            </w:smartTag>
          </w:p>
        </w:tc>
      </w:tr>
      <w:tr w:rsidR="001C3AE5" w:rsidRPr="00DD2A02" w:rsidTr="00AD1390">
        <w:trPr>
          <w:trHeight w:val="360"/>
        </w:trPr>
        <w:tc>
          <w:tcPr>
            <w:tcW w:w="423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jc w:val="lowKashida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F.A</w:t>
            </w:r>
          </w:p>
        </w:tc>
        <w:tc>
          <w:tcPr>
            <w:tcW w:w="1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jc w:val="center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2008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ind w:left="720" w:hanging="720"/>
              <w:jc w:val="center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FBISE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MS Mincho" w:hAnsi="Tahoma" w:cs="Tahoma"/>
                  </w:rPr>
                  <w:t>Islamabad</w:t>
                </w:r>
              </w:smartTag>
            </w:smartTag>
          </w:p>
        </w:tc>
      </w:tr>
      <w:tr w:rsidR="001C3AE5" w:rsidRPr="00DD2A02" w:rsidTr="00AD1390">
        <w:trPr>
          <w:trHeight w:val="360"/>
        </w:trPr>
        <w:tc>
          <w:tcPr>
            <w:tcW w:w="4230" w:type="dxa"/>
            <w:tcBorders>
              <w:top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jc w:val="lowKashida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Matriculation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jc w:val="center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>2006</w:t>
            </w:r>
          </w:p>
        </w:tc>
        <w:tc>
          <w:tcPr>
            <w:tcW w:w="3420" w:type="dxa"/>
            <w:tcBorders>
              <w:top w:val="double" w:sz="4" w:space="0" w:color="auto"/>
            </w:tcBorders>
            <w:vAlign w:val="center"/>
          </w:tcPr>
          <w:p w:rsidR="001C3AE5" w:rsidRPr="006B0558" w:rsidRDefault="001C3AE5" w:rsidP="00C973D2">
            <w:pPr>
              <w:pStyle w:val="PlainText"/>
              <w:ind w:left="720" w:hanging="720"/>
              <w:jc w:val="center"/>
              <w:rPr>
                <w:rFonts w:ascii="Tahoma" w:eastAsia="MS Mincho" w:hAnsi="Tahoma" w:cs="Tahoma"/>
              </w:rPr>
            </w:pPr>
            <w:r>
              <w:rPr>
                <w:rFonts w:ascii="Tahoma" w:eastAsia="MS Mincho" w:hAnsi="Tahoma" w:cs="Tahoma"/>
              </w:rPr>
              <w:t xml:space="preserve">FBISE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MS Mincho" w:hAnsi="Tahoma" w:cs="Tahoma"/>
                  </w:rPr>
                  <w:t>Islamabad</w:t>
                </w:r>
              </w:smartTag>
            </w:smartTag>
          </w:p>
        </w:tc>
      </w:tr>
    </w:tbl>
    <w:p w:rsidR="00D84721" w:rsidRPr="00DD2A02" w:rsidRDefault="00D84721" w:rsidP="00D84721">
      <w:pPr>
        <w:jc w:val="lowKashida"/>
        <w:rPr>
          <w:rFonts w:ascii="Tahoma" w:hAnsi="Tahoma" w:cs="Tahoma"/>
          <w:b/>
          <w:shadow/>
          <w:color w:val="auto"/>
          <w:spacing w:val="20"/>
          <w:sz w:val="8"/>
          <w:szCs w:val="10"/>
        </w:rPr>
      </w:pPr>
    </w:p>
    <w:p w:rsidR="00DA1170" w:rsidRPr="00DD2A02" w:rsidRDefault="007E1B03" w:rsidP="00DA1170">
      <w:pPr>
        <w:jc w:val="lowKashida"/>
        <w:rPr>
          <w:rFonts w:ascii="Tahoma" w:hAnsi="Tahoma" w:cs="Tahoma"/>
          <w:sz w:val="22"/>
        </w:rPr>
      </w:pPr>
      <w:r>
        <w:rPr>
          <w:rFonts w:ascii="Tahoma" w:hAnsi="Tahoma" w:cs="Tahoma"/>
          <w:noProof/>
          <w:sz w:val="22"/>
        </w:rPr>
        <w:pict>
          <v:shape id="_x0000_s1039" type="#_x0000_t202" style="position:absolute;left:0;text-align:left;margin-left:0;margin-top:3.05pt;width:136.8pt;height:25.2pt;z-index:251658240" fillcolor="black">
            <v:shadow on="t" color="silver" opacity=".5" offset="6pt,6pt"/>
            <v:textbox style="mso-next-textbox:#_x0000_s1039">
              <w:txbxContent>
                <w:p w:rsidR="00D84721" w:rsidRPr="003D4D8B" w:rsidRDefault="00D84721" w:rsidP="00D84721">
                  <w:pPr>
                    <w:pStyle w:val="Heading7"/>
                    <w:ind w:left="-90" w:firstLine="90"/>
                    <w:jc w:val="center"/>
                    <w:rPr>
                      <w:rFonts w:ascii="Verdana" w:hAnsi="Verdana"/>
                      <w:color w:val="FFFFFF"/>
                      <w:sz w:val="26"/>
                    </w:rPr>
                  </w:pPr>
                  <w:r>
                    <w:rPr>
                      <w:rFonts w:ascii="Verdana" w:hAnsi="Verdana"/>
                      <w:color w:val="FFFFFF"/>
                      <w:sz w:val="26"/>
                    </w:rPr>
                    <w:t>Experience</w:t>
                  </w:r>
                </w:p>
              </w:txbxContent>
            </v:textbox>
            <w10:wrap type="square"/>
          </v:shape>
        </w:pict>
      </w:r>
      <w:r>
        <w:rPr>
          <w:rFonts w:ascii="Tahoma" w:hAnsi="Tahoma" w:cs="Tahoma"/>
          <w:noProof/>
          <w:sz w:val="22"/>
        </w:rPr>
        <w:pict>
          <v:shape id="_x0000_s1042" type="#_x0000_t202" style="position:absolute;left:0;text-align:left;margin-left:0;margin-top:3.05pt;width:136.8pt;height:25.2pt;z-index:251661312" fillcolor="black">
            <v:shadow on="t" color="silver" opacity=".5" offset="6pt,6pt"/>
            <v:textbox style="mso-next-textbox:#_x0000_s1042">
              <w:txbxContent>
                <w:p w:rsidR="00DA1170" w:rsidRPr="003D4D8B" w:rsidRDefault="00DA1170" w:rsidP="00DA1170">
                  <w:pPr>
                    <w:pStyle w:val="Heading7"/>
                    <w:ind w:left="-90" w:firstLine="90"/>
                    <w:jc w:val="center"/>
                    <w:rPr>
                      <w:rFonts w:ascii="Verdana" w:hAnsi="Verdana"/>
                      <w:color w:val="FFFFFF"/>
                      <w:sz w:val="26"/>
                    </w:rPr>
                  </w:pPr>
                  <w:r>
                    <w:rPr>
                      <w:rFonts w:ascii="Verdana" w:hAnsi="Verdana"/>
                      <w:color w:val="FFFFFF"/>
                      <w:sz w:val="26"/>
                    </w:rPr>
                    <w:t>Experience</w:t>
                  </w:r>
                </w:p>
              </w:txbxContent>
            </v:textbox>
            <w10:wrap type="square"/>
          </v:shape>
        </w:pict>
      </w:r>
    </w:p>
    <w:p w:rsidR="00DA1170" w:rsidRDefault="00DA1170" w:rsidP="00DA1170">
      <w:pPr>
        <w:jc w:val="lowKashida"/>
        <w:rPr>
          <w:rFonts w:ascii="Tahoma" w:hAnsi="Tahoma" w:cs="Tahoma"/>
          <w:sz w:val="22"/>
        </w:rPr>
      </w:pPr>
    </w:p>
    <w:p w:rsidR="00DA1170" w:rsidRDefault="00DA1170" w:rsidP="00DA1170">
      <w:pPr>
        <w:jc w:val="lowKashida"/>
        <w:rPr>
          <w:rFonts w:ascii="Tahoma" w:hAnsi="Tahoma" w:cs="Tahoma"/>
          <w:sz w:val="22"/>
        </w:rPr>
      </w:pPr>
    </w:p>
    <w:p w:rsidR="00E67F15" w:rsidRPr="00DA1170" w:rsidRDefault="00E67F15" w:rsidP="00E67F15">
      <w:pPr>
        <w:ind w:left="360"/>
        <w:jc w:val="lowKashida"/>
        <w:rPr>
          <w:rFonts w:ascii="Tahoma" w:hAnsi="Tahoma" w:cs="Tahoma"/>
          <w:b/>
          <w:sz w:val="20"/>
          <w:szCs w:val="20"/>
        </w:rPr>
      </w:pPr>
    </w:p>
    <w:p w:rsidR="00E67F15" w:rsidRPr="00DC1657" w:rsidRDefault="004B1A0D" w:rsidP="00DC1657">
      <w:pPr>
        <w:numPr>
          <w:ilvl w:val="0"/>
          <w:numId w:val="1"/>
        </w:numPr>
        <w:tabs>
          <w:tab w:val="clear" w:pos="360"/>
          <w:tab w:val="num" w:pos="0"/>
        </w:tabs>
        <w:jc w:val="lowKashida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Worked as a Finance Manager</w:t>
      </w:r>
      <w:r w:rsidR="00E67F15"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b/>
          <w:sz w:val="20"/>
          <w:szCs w:val="20"/>
        </w:rPr>
        <w:t>NETWORK ASSOCIATES (THE EDUCATOR)</w:t>
      </w:r>
      <w:r w:rsidR="00E67F15">
        <w:rPr>
          <w:rFonts w:ascii="Tahoma" w:hAnsi="Tahoma" w:cs="Tahoma"/>
          <w:b/>
          <w:sz w:val="20"/>
          <w:szCs w:val="20"/>
        </w:rPr>
        <w:t>.(</w:t>
      </w:r>
      <w:r w:rsidR="00190B47">
        <w:rPr>
          <w:rFonts w:ascii="Tahoma" w:hAnsi="Tahoma" w:cs="Tahoma"/>
          <w:sz w:val="20"/>
          <w:szCs w:val="20"/>
        </w:rPr>
        <w:t>20 August</w:t>
      </w:r>
      <w:r>
        <w:rPr>
          <w:rFonts w:ascii="Tahoma" w:hAnsi="Tahoma" w:cs="Tahoma"/>
          <w:sz w:val="20"/>
          <w:szCs w:val="20"/>
        </w:rPr>
        <w:t xml:space="preserve"> 2015</w:t>
      </w:r>
      <w:r w:rsidR="00E67F15">
        <w:rPr>
          <w:rFonts w:ascii="Tahoma" w:hAnsi="Tahoma" w:cs="Tahoma"/>
          <w:sz w:val="20"/>
          <w:szCs w:val="20"/>
        </w:rPr>
        <w:t xml:space="preserve"> to </w:t>
      </w:r>
      <w:r>
        <w:rPr>
          <w:rFonts w:ascii="Tahoma" w:hAnsi="Tahoma" w:cs="Tahoma"/>
          <w:sz w:val="20"/>
          <w:szCs w:val="20"/>
        </w:rPr>
        <w:t>Present</w:t>
      </w:r>
      <w:r w:rsidR="00E67F15">
        <w:rPr>
          <w:rFonts w:ascii="Tahoma" w:hAnsi="Tahoma" w:cs="Tahoma"/>
          <w:sz w:val="20"/>
          <w:szCs w:val="20"/>
        </w:rPr>
        <w:t>)</w:t>
      </w:r>
    </w:p>
    <w:p w:rsidR="00E67F15" w:rsidRPr="00E67F15" w:rsidRDefault="00E67F15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 w:rsidRPr="00E67F15">
        <w:rPr>
          <w:rFonts w:ascii="Tahoma" w:hAnsi="Tahoma" w:cs="Tahoma"/>
          <w:sz w:val="20"/>
          <w:szCs w:val="20"/>
        </w:rPr>
        <w:t>To prepare monthly financial reports  f</w:t>
      </w:r>
      <w:r w:rsidR="00B6571F">
        <w:rPr>
          <w:rFonts w:ascii="Tahoma" w:hAnsi="Tahoma" w:cs="Tahoma"/>
          <w:sz w:val="20"/>
          <w:szCs w:val="20"/>
        </w:rPr>
        <w:t>or presentation to the Director</w:t>
      </w:r>
      <w:r w:rsidRPr="00E67F15">
        <w:rPr>
          <w:rFonts w:ascii="Tahoma" w:hAnsi="Tahoma" w:cs="Tahoma"/>
          <w:sz w:val="20"/>
          <w:szCs w:val="20"/>
        </w:rPr>
        <w:t xml:space="preserve"> within agreed timeframe;</w:t>
      </w:r>
    </w:p>
    <w:p w:rsidR="007B6655" w:rsidRPr="00370891" w:rsidRDefault="007B6655" w:rsidP="00370891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607ED">
        <w:rPr>
          <w:rFonts w:ascii="Tahoma" w:hAnsi="Tahoma" w:cs="Tahoma"/>
          <w:sz w:val="20"/>
          <w:szCs w:val="20"/>
        </w:rPr>
        <w:t>To Manage Company’s financial accounting, monitoring and reporting systems.</w:t>
      </w:r>
    </w:p>
    <w:p w:rsidR="00E67F15" w:rsidRDefault="00E67F15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 w:rsidRPr="00E67F15">
        <w:rPr>
          <w:rFonts w:ascii="Tahoma" w:hAnsi="Tahoma" w:cs="Tahoma"/>
          <w:sz w:val="20"/>
          <w:szCs w:val="20"/>
        </w:rPr>
        <w:t>To ensure the timely production and  issue o</w:t>
      </w:r>
      <w:r w:rsidR="00D747FB">
        <w:rPr>
          <w:rFonts w:ascii="Tahoma" w:hAnsi="Tahoma" w:cs="Tahoma"/>
          <w:sz w:val="20"/>
          <w:szCs w:val="20"/>
        </w:rPr>
        <w:t>f financial reports and returns.</w:t>
      </w:r>
    </w:p>
    <w:p w:rsidR="00012C7B" w:rsidRDefault="00012C7B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 w:rsidRPr="003E19F4">
        <w:rPr>
          <w:rFonts w:ascii="Tahoma" w:hAnsi="Tahoma" w:cs="Tahoma"/>
          <w:sz w:val="20"/>
          <w:szCs w:val="20"/>
        </w:rPr>
        <w:t>Monitoring Payables and receivables of the company</w:t>
      </w:r>
      <w:r w:rsidR="00A1453B">
        <w:rPr>
          <w:rFonts w:ascii="Tahoma" w:hAnsi="Tahoma" w:cs="Tahoma"/>
          <w:sz w:val="20"/>
          <w:szCs w:val="20"/>
        </w:rPr>
        <w:t>.</w:t>
      </w:r>
    </w:p>
    <w:p w:rsidR="00A1453B" w:rsidRDefault="00A1453B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manage the Vehicles leases from bank.</w:t>
      </w:r>
    </w:p>
    <w:p w:rsidR="00A1453B" w:rsidRDefault="00A1453B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manage the running finance &amp; term finance of company</w:t>
      </w:r>
      <w:r w:rsidR="00B5191A">
        <w:rPr>
          <w:rFonts w:ascii="Tahoma" w:hAnsi="Tahoma" w:cs="Tahoma"/>
          <w:sz w:val="20"/>
          <w:szCs w:val="20"/>
        </w:rPr>
        <w:t xml:space="preserve"> from the banks</w:t>
      </w:r>
      <w:r>
        <w:rPr>
          <w:rFonts w:ascii="Tahoma" w:hAnsi="Tahoma" w:cs="Tahoma"/>
          <w:sz w:val="20"/>
          <w:szCs w:val="20"/>
        </w:rPr>
        <w:t>.</w:t>
      </w:r>
    </w:p>
    <w:p w:rsidR="00D23F9F" w:rsidRPr="00D23F9F" w:rsidRDefault="00A1453B" w:rsidP="00D23F9F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manage the all construction work of new campuses</w:t>
      </w:r>
      <w:r w:rsidR="00D23F9F">
        <w:rPr>
          <w:rFonts w:ascii="Tahoma" w:hAnsi="Tahoma" w:cs="Tahoma"/>
          <w:sz w:val="20"/>
          <w:szCs w:val="20"/>
        </w:rPr>
        <w:t xml:space="preserve"> preparing BOQ for new capuses &amp; see the all financials works</w:t>
      </w:r>
      <w:r>
        <w:rPr>
          <w:rFonts w:ascii="Tahoma" w:hAnsi="Tahoma" w:cs="Tahoma"/>
          <w:sz w:val="20"/>
          <w:szCs w:val="20"/>
        </w:rPr>
        <w:t>.</w:t>
      </w:r>
    </w:p>
    <w:p w:rsidR="00E67F15" w:rsidRPr="00E67F15" w:rsidRDefault="00E67F15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 w:rsidRPr="00E67F15">
        <w:rPr>
          <w:rFonts w:ascii="Tahoma" w:hAnsi="Tahoma" w:cs="Tahoma"/>
          <w:sz w:val="20"/>
          <w:szCs w:val="20"/>
        </w:rPr>
        <w:t>To oversee the preparation of all invoices and collection of fees and other dues;</w:t>
      </w:r>
    </w:p>
    <w:p w:rsidR="0008093A" w:rsidRPr="0008093A" w:rsidRDefault="00E67F15" w:rsidP="0008093A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 w:rsidRPr="00E67F15">
        <w:rPr>
          <w:rFonts w:ascii="Tahoma" w:hAnsi="Tahoma" w:cs="Tahoma"/>
          <w:sz w:val="20"/>
          <w:szCs w:val="20"/>
        </w:rPr>
        <w:t>Prepare the</w:t>
      </w:r>
      <w:r w:rsidR="00DD4FE1">
        <w:rPr>
          <w:rFonts w:ascii="Tahoma" w:hAnsi="Tahoma" w:cs="Tahoma"/>
          <w:sz w:val="20"/>
          <w:szCs w:val="20"/>
        </w:rPr>
        <w:t xml:space="preserve"> Annual Accounts for the school.</w:t>
      </w:r>
    </w:p>
    <w:p w:rsidR="0008093A" w:rsidRPr="00B47569" w:rsidRDefault="0008093A" w:rsidP="0008093A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5010BD">
        <w:rPr>
          <w:rFonts w:ascii="Tahoma" w:hAnsi="Tahoma" w:cs="Tahoma"/>
          <w:sz w:val="20"/>
          <w:szCs w:val="20"/>
        </w:rPr>
        <w:t>Preparation of Bank Reconciliation Statements.</w:t>
      </w:r>
    </w:p>
    <w:p w:rsidR="0008093A" w:rsidRPr="0008093A" w:rsidRDefault="0008093A" w:rsidP="0008093A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>Filing sales tax &amp; income tax returns and maintain record of deduction at source from vendors</w:t>
      </w:r>
    </w:p>
    <w:p w:rsidR="0008093A" w:rsidRPr="0008093A" w:rsidRDefault="0008093A" w:rsidP="0008093A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F198E">
        <w:rPr>
          <w:rFonts w:ascii="Tahoma" w:hAnsi="Tahoma" w:cs="Tahoma"/>
          <w:sz w:val="20"/>
          <w:szCs w:val="20"/>
        </w:rPr>
        <w:t>To maintain bookkeeping function including maintenance of the general ledger, accounts payable, accounts receivable and payroll.</w:t>
      </w:r>
      <w:r w:rsidRPr="006F198E">
        <w:rPr>
          <w:rFonts w:ascii="Tahoma" w:hAnsi="Tahoma" w:cs="Tahoma"/>
        </w:rPr>
        <w:t> </w:t>
      </w:r>
    </w:p>
    <w:p w:rsidR="00E67F15" w:rsidRPr="00E67F15" w:rsidRDefault="00E67F15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 w:rsidRPr="00E67F15">
        <w:rPr>
          <w:rFonts w:ascii="Tahoma" w:hAnsi="Tahoma" w:cs="Tahoma"/>
          <w:sz w:val="20"/>
          <w:szCs w:val="20"/>
        </w:rPr>
        <w:t>Ensure the school meets all its financial obligations</w:t>
      </w:r>
    </w:p>
    <w:p w:rsidR="00E67F15" w:rsidRPr="00E67F15" w:rsidRDefault="00E67F15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 w:rsidRPr="00E67F15">
        <w:rPr>
          <w:rFonts w:ascii="Tahoma" w:hAnsi="Tahoma" w:cs="Tahoma"/>
          <w:sz w:val="20"/>
          <w:szCs w:val="20"/>
        </w:rPr>
        <w:t xml:space="preserve">Advise  Board and the Director on external and internal audit arrangements as required </w:t>
      </w:r>
    </w:p>
    <w:p w:rsidR="00E67F15" w:rsidRPr="00E67F15" w:rsidRDefault="00E67F15" w:rsidP="00370891">
      <w:pPr>
        <w:numPr>
          <w:ilvl w:val="4"/>
          <w:numId w:val="1"/>
        </w:numPr>
        <w:tabs>
          <w:tab w:val="num" w:pos="0"/>
        </w:tabs>
        <w:jc w:val="both"/>
        <w:rPr>
          <w:rFonts w:ascii="Tahoma" w:hAnsi="Tahoma" w:cs="Tahoma"/>
          <w:sz w:val="20"/>
          <w:szCs w:val="20"/>
        </w:rPr>
      </w:pPr>
      <w:r w:rsidRPr="00E67F15">
        <w:rPr>
          <w:rFonts w:ascii="Tahoma" w:hAnsi="Tahoma" w:cs="Tahoma"/>
          <w:sz w:val="20"/>
          <w:szCs w:val="20"/>
        </w:rPr>
        <w:t xml:space="preserve">Liaise with auditors and facilitate all audit arrangements, </w:t>
      </w:r>
    </w:p>
    <w:p w:rsidR="00D84721" w:rsidRDefault="00DA1170" w:rsidP="00D84721">
      <w:pPr>
        <w:numPr>
          <w:ilvl w:val="0"/>
          <w:numId w:val="1"/>
        </w:numPr>
        <w:tabs>
          <w:tab w:val="clear" w:pos="360"/>
          <w:tab w:val="num" w:pos="0"/>
        </w:tabs>
        <w:jc w:val="lowKashida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Worked as a Finance Executive</w:t>
      </w:r>
      <w:r w:rsidR="0044215F">
        <w:rPr>
          <w:rFonts w:ascii="Tahoma" w:hAnsi="Tahoma" w:cs="Tahoma"/>
          <w:sz w:val="20"/>
          <w:szCs w:val="20"/>
        </w:rPr>
        <w:t xml:space="preserve"> in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GN</w:t>
      </w:r>
      <w:r w:rsidRPr="00DA1170">
        <w:rPr>
          <w:rFonts w:ascii="Tahoma" w:hAnsi="Tahoma" w:cs="Tahoma"/>
          <w:b/>
          <w:sz w:val="20"/>
          <w:szCs w:val="20"/>
        </w:rPr>
        <w:t xml:space="preserve"> FOODS</w:t>
      </w:r>
      <w:r>
        <w:rPr>
          <w:rFonts w:ascii="Tahoma" w:hAnsi="Tahoma" w:cs="Tahoma"/>
          <w:b/>
          <w:sz w:val="20"/>
          <w:szCs w:val="20"/>
        </w:rPr>
        <w:t xml:space="preserve"> (PVT) LTD.(</w:t>
      </w:r>
      <w:r>
        <w:rPr>
          <w:rFonts w:ascii="Tahoma" w:hAnsi="Tahoma" w:cs="Tahoma"/>
          <w:sz w:val="20"/>
          <w:szCs w:val="20"/>
        </w:rPr>
        <w:t>15 September</w:t>
      </w:r>
      <w:r w:rsidR="0044215F">
        <w:rPr>
          <w:rFonts w:ascii="Tahoma" w:hAnsi="Tahoma" w:cs="Tahoma"/>
          <w:sz w:val="20"/>
          <w:szCs w:val="20"/>
        </w:rPr>
        <w:t xml:space="preserve"> 2014</w:t>
      </w:r>
      <w:r w:rsidR="006508A6">
        <w:rPr>
          <w:rFonts w:ascii="Tahoma" w:hAnsi="Tahoma" w:cs="Tahoma"/>
          <w:sz w:val="20"/>
          <w:szCs w:val="20"/>
        </w:rPr>
        <w:t xml:space="preserve"> to 23</w:t>
      </w:r>
      <w:r w:rsidR="00244954">
        <w:rPr>
          <w:rFonts w:ascii="Tahoma" w:hAnsi="Tahoma" w:cs="Tahoma"/>
          <w:sz w:val="20"/>
          <w:szCs w:val="20"/>
        </w:rPr>
        <w:t xml:space="preserve"> June, 2015 </w:t>
      </w:r>
      <w:r>
        <w:rPr>
          <w:rFonts w:ascii="Tahoma" w:hAnsi="Tahoma" w:cs="Tahoma"/>
          <w:sz w:val="20"/>
          <w:szCs w:val="20"/>
        </w:rPr>
        <w:t xml:space="preserve">) (Working on </w:t>
      </w:r>
      <w:r w:rsidRPr="00DA1170">
        <w:rPr>
          <w:rFonts w:ascii="Tahoma" w:hAnsi="Tahoma" w:cs="Tahoma"/>
          <w:b/>
          <w:sz w:val="20"/>
          <w:szCs w:val="20"/>
        </w:rPr>
        <w:t>QUICK BOOKS</w:t>
      </w:r>
      <w:r w:rsidRPr="00C17111">
        <w:rPr>
          <w:rFonts w:ascii="Tahoma" w:hAnsi="Tahoma" w:cs="Tahoma"/>
          <w:b/>
          <w:sz w:val="20"/>
          <w:szCs w:val="20"/>
        </w:rPr>
        <w:t>)</w:t>
      </w:r>
    </w:p>
    <w:p w:rsidR="006607ED" w:rsidRDefault="00C67D4A" w:rsidP="006607ED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607ED">
        <w:rPr>
          <w:rFonts w:ascii="Tahoma" w:hAnsi="Tahoma" w:cs="Tahoma"/>
          <w:sz w:val="20"/>
          <w:szCs w:val="20"/>
        </w:rPr>
        <w:t>To Manage Company’s financial accounting, monitoring and reporting systems.</w:t>
      </w:r>
    </w:p>
    <w:p w:rsidR="006607ED" w:rsidRDefault="00C67D4A" w:rsidP="006607ED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607ED">
        <w:rPr>
          <w:rFonts w:ascii="Tahoma" w:hAnsi="Tahoma" w:cs="Tahoma"/>
          <w:sz w:val="20"/>
          <w:szCs w:val="20"/>
        </w:rPr>
        <w:t>To develop external relationships with appropriate contacts, e.g. auditors, bankers and Government</w:t>
      </w:r>
      <w:r w:rsidR="006607ED">
        <w:rPr>
          <w:rFonts w:ascii="Tahoma" w:hAnsi="Tahoma" w:cs="Tahoma"/>
          <w:sz w:val="20"/>
          <w:szCs w:val="20"/>
        </w:rPr>
        <w:t xml:space="preserve"> </w:t>
      </w:r>
      <w:r w:rsidRPr="006607ED">
        <w:rPr>
          <w:rFonts w:ascii="Tahoma" w:hAnsi="Tahoma" w:cs="Tahoma"/>
          <w:sz w:val="20"/>
          <w:szCs w:val="20"/>
        </w:rPr>
        <w:t>Bodies.</w:t>
      </w:r>
    </w:p>
    <w:p w:rsidR="006607ED" w:rsidRDefault="00C67D4A" w:rsidP="006607ED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607ED">
        <w:rPr>
          <w:rFonts w:ascii="Tahoma" w:hAnsi="Tahoma" w:cs="Tahoma"/>
          <w:sz w:val="20"/>
          <w:szCs w:val="20"/>
        </w:rPr>
        <w:t>To maintain financial accounting systems for accounts payable, accounts receiva</w:t>
      </w:r>
      <w:r w:rsidR="00A36919" w:rsidRPr="006607ED">
        <w:rPr>
          <w:rFonts w:ascii="Tahoma" w:hAnsi="Tahoma" w:cs="Tahoma"/>
          <w:sz w:val="20"/>
          <w:szCs w:val="20"/>
        </w:rPr>
        <w:t>ble, credit control,</w:t>
      </w:r>
      <w:r w:rsidRPr="006607ED">
        <w:rPr>
          <w:rFonts w:ascii="Tahoma" w:hAnsi="Tahoma" w:cs="Tahoma"/>
          <w:sz w:val="20"/>
          <w:szCs w:val="20"/>
        </w:rPr>
        <w:t>and Reconcile banks on periodic basis.</w:t>
      </w:r>
    </w:p>
    <w:p w:rsidR="00FD4274" w:rsidRPr="00DE18E9" w:rsidRDefault="00FD4274" w:rsidP="00FD4274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DE18E9">
        <w:rPr>
          <w:rFonts w:ascii="Tahoma" w:hAnsi="Tahoma" w:cs="Tahoma"/>
          <w:sz w:val="20"/>
          <w:szCs w:val="20"/>
        </w:rPr>
        <w:t>Prepare &amp; maintain import record related to indenters, suppliers, banks, clearing agents.</w:t>
      </w:r>
    </w:p>
    <w:p w:rsidR="00FD4274" w:rsidRDefault="001963C3" w:rsidP="00FD4274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Report to CFO (Chief Financial Officer, CEO Chief Ececutive Officer).</w:t>
      </w:r>
    </w:p>
    <w:p w:rsidR="00C772EF" w:rsidRDefault="00C772EF" w:rsidP="006F198E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Opening of L.C, Bank Contract, TT.</w:t>
      </w:r>
    </w:p>
    <w:p w:rsidR="00C772EF" w:rsidRDefault="00C772EF" w:rsidP="006F198E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LC costing, product costing, material costing.</w:t>
      </w:r>
    </w:p>
    <w:p w:rsidR="006F198E" w:rsidRPr="006F198E" w:rsidRDefault="00C67D4A" w:rsidP="006F198E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F198E">
        <w:rPr>
          <w:rFonts w:ascii="Tahoma" w:hAnsi="Tahoma" w:cs="Tahoma"/>
          <w:sz w:val="20"/>
          <w:szCs w:val="20"/>
        </w:rPr>
        <w:t>To work on taxes and ensure timely submission of all taxes within the due date.</w:t>
      </w:r>
      <w:r w:rsidRPr="006F198E">
        <w:rPr>
          <w:rFonts w:ascii="Tahoma" w:hAnsi="Tahoma" w:cs="Tahoma"/>
        </w:rPr>
        <w:t> </w:t>
      </w:r>
    </w:p>
    <w:p w:rsidR="006607ED" w:rsidRPr="006F198E" w:rsidRDefault="00C67D4A" w:rsidP="006F198E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F198E">
        <w:rPr>
          <w:rFonts w:ascii="Tahoma" w:hAnsi="Tahoma" w:cs="Tahoma"/>
          <w:sz w:val="20"/>
          <w:szCs w:val="20"/>
        </w:rPr>
        <w:t>To maintain bookkeeping function including maintenance of the general ledger, accounts payable, accounts receivable and payroll.</w:t>
      </w:r>
      <w:r w:rsidRPr="006F198E">
        <w:rPr>
          <w:rFonts w:ascii="Tahoma" w:hAnsi="Tahoma" w:cs="Tahoma"/>
        </w:rPr>
        <w:t> </w:t>
      </w:r>
      <w:bookmarkStart w:id="0" w:name="company"/>
      <w:bookmarkStart w:id="1" w:name="title"/>
    </w:p>
    <w:p w:rsidR="006607ED" w:rsidRDefault="006607ED" w:rsidP="006607ED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DE18E9">
        <w:rPr>
          <w:rFonts w:ascii="Tahoma" w:hAnsi="Tahoma" w:cs="Tahoma"/>
          <w:sz w:val="20"/>
          <w:szCs w:val="20"/>
        </w:rPr>
        <w:lastRenderedPageBreak/>
        <w:t>Import of Raw Materials</w:t>
      </w:r>
      <w:r>
        <w:rPr>
          <w:rFonts w:ascii="Tahoma" w:hAnsi="Tahoma" w:cs="Tahoma"/>
          <w:sz w:val="20"/>
          <w:szCs w:val="20"/>
        </w:rPr>
        <w:t xml:space="preserve">, Machinery </w:t>
      </w:r>
    </w:p>
    <w:p w:rsidR="006F198E" w:rsidRDefault="00C67D4A" w:rsidP="006F198E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F198E">
        <w:rPr>
          <w:rFonts w:ascii="Tahoma" w:hAnsi="Tahoma" w:cs="Tahoma"/>
          <w:sz w:val="20"/>
          <w:szCs w:val="20"/>
        </w:rPr>
        <w:t>Clear understanding of purchasing, warehousing, logistics &amp; Inv. control.</w:t>
      </w:r>
    </w:p>
    <w:p w:rsidR="006F198E" w:rsidRDefault="00C67D4A" w:rsidP="006F198E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F198E">
        <w:rPr>
          <w:rFonts w:ascii="Tahoma" w:hAnsi="Tahoma" w:cs="Tahoma"/>
          <w:sz w:val="20"/>
          <w:szCs w:val="20"/>
        </w:rPr>
        <w:t>Manage overall purchasing of company Raw</w:t>
      </w:r>
      <w:r w:rsidR="00FD4274" w:rsidRPr="006F198E">
        <w:rPr>
          <w:rFonts w:ascii="Tahoma" w:hAnsi="Tahoma" w:cs="Tahoma"/>
          <w:sz w:val="20"/>
          <w:szCs w:val="20"/>
        </w:rPr>
        <w:t xml:space="preserve"> materials,</w:t>
      </w:r>
      <w:r w:rsidRPr="006F198E">
        <w:rPr>
          <w:rFonts w:ascii="Tahoma" w:hAnsi="Tahoma" w:cs="Tahoma"/>
          <w:sz w:val="20"/>
          <w:szCs w:val="20"/>
        </w:rPr>
        <w:t xml:space="preserve"> </w:t>
      </w:r>
      <w:r w:rsidR="00FD4274" w:rsidRPr="006F198E">
        <w:rPr>
          <w:rFonts w:ascii="Tahoma" w:hAnsi="Tahoma" w:cs="Tahoma"/>
          <w:sz w:val="20"/>
          <w:szCs w:val="20"/>
        </w:rPr>
        <w:t>Packaging Materials.</w:t>
      </w:r>
    </w:p>
    <w:p w:rsidR="0044215F" w:rsidRPr="005246EC" w:rsidRDefault="00C67D4A" w:rsidP="002F1664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F198E">
        <w:rPr>
          <w:rFonts w:ascii="Tahoma" w:hAnsi="Tahoma" w:cs="Tahoma"/>
          <w:sz w:val="20"/>
          <w:szCs w:val="20"/>
        </w:rPr>
        <w:t>Strong communication and negotiation with all the vendors.</w:t>
      </w:r>
      <w:bookmarkEnd w:id="0"/>
      <w:bookmarkEnd w:id="1"/>
    </w:p>
    <w:p w:rsidR="002F1664" w:rsidRPr="002F1664" w:rsidRDefault="002F1664" w:rsidP="002F1664">
      <w:pPr>
        <w:ind w:left="1800"/>
        <w:jc w:val="both"/>
        <w:rPr>
          <w:rFonts w:ascii="Tahoma" w:hAnsi="Tahoma" w:cs="Tahoma"/>
          <w:sz w:val="20"/>
          <w:szCs w:val="20"/>
        </w:rPr>
      </w:pPr>
    </w:p>
    <w:p w:rsidR="00786A40" w:rsidRDefault="007D7C88" w:rsidP="00D91BA8">
      <w:pPr>
        <w:numPr>
          <w:ilvl w:val="0"/>
          <w:numId w:val="1"/>
        </w:numPr>
        <w:tabs>
          <w:tab w:val="clear" w:pos="360"/>
          <w:tab w:val="num" w:pos="0"/>
        </w:tabs>
        <w:jc w:val="lowKashida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Accountant in </w:t>
      </w:r>
      <w:r>
        <w:rPr>
          <w:rFonts w:ascii="Tahoma" w:hAnsi="Tahoma" w:cs="Tahoma"/>
          <w:b/>
          <w:sz w:val="20"/>
          <w:szCs w:val="20"/>
        </w:rPr>
        <w:t>SHAIGAN PHARMACEUTICAL (PVT) LTD.(</w:t>
      </w:r>
      <w:r>
        <w:rPr>
          <w:rFonts w:ascii="Tahoma" w:hAnsi="Tahoma" w:cs="Tahoma"/>
          <w:sz w:val="20"/>
          <w:szCs w:val="20"/>
        </w:rPr>
        <w:t>10 December,2013</w:t>
      </w:r>
      <w:r w:rsidR="00DA1170">
        <w:rPr>
          <w:rFonts w:ascii="Tahoma" w:hAnsi="Tahoma" w:cs="Tahoma"/>
          <w:sz w:val="20"/>
          <w:szCs w:val="20"/>
        </w:rPr>
        <w:t xml:space="preserve"> to 14 September 2014</w:t>
      </w:r>
      <w:r>
        <w:rPr>
          <w:rFonts w:ascii="Tahoma" w:hAnsi="Tahoma" w:cs="Tahoma"/>
          <w:sz w:val="20"/>
          <w:szCs w:val="20"/>
        </w:rPr>
        <w:t>)</w:t>
      </w:r>
      <w:r w:rsidR="00C17111">
        <w:rPr>
          <w:rFonts w:ascii="Tahoma" w:hAnsi="Tahoma" w:cs="Tahoma"/>
          <w:sz w:val="20"/>
          <w:szCs w:val="20"/>
        </w:rPr>
        <w:t xml:space="preserve"> (Working on </w:t>
      </w:r>
      <w:r w:rsidR="00C17111" w:rsidRPr="00C17111">
        <w:rPr>
          <w:rFonts w:ascii="Tahoma" w:hAnsi="Tahoma" w:cs="Tahoma"/>
          <w:b/>
          <w:sz w:val="20"/>
          <w:szCs w:val="20"/>
        </w:rPr>
        <w:t>SAP (Enterprise Resource Planning)</w:t>
      </w:r>
    </w:p>
    <w:p w:rsidR="00C4549A" w:rsidRPr="000F4C72" w:rsidRDefault="00C4549A" w:rsidP="00C4549A"/>
    <w:p w:rsidR="005010BD" w:rsidRPr="00B47569" w:rsidRDefault="00C4549A" w:rsidP="00B47569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5010BD">
        <w:rPr>
          <w:rFonts w:ascii="Tahoma" w:hAnsi="Tahoma" w:cs="Tahoma"/>
          <w:sz w:val="20"/>
          <w:szCs w:val="20"/>
        </w:rPr>
        <w:t>Preparation of Bank Reconciliation Statements.</w:t>
      </w:r>
    </w:p>
    <w:p w:rsidR="00C4549A" w:rsidRPr="002F1664" w:rsidRDefault="00C4549A" w:rsidP="002F1664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5010BD">
        <w:rPr>
          <w:rFonts w:ascii="Tahoma" w:hAnsi="Tahoma" w:cs="Tahoma"/>
          <w:sz w:val="20"/>
          <w:szCs w:val="20"/>
        </w:rPr>
        <w:t>Preparation and Posting of Receipt vouchers, Payment vouchers and Journal vouchers</w:t>
      </w:r>
    </w:p>
    <w:p w:rsidR="005010BD" w:rsidRPr="005010BD" w:rsidRDefault="005010BD" w:rsidP="005010BD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5010BD">
        <w:rPr>
          <w:rFonts w:ascii="Tahoma" w:hAnsi="Tahoma" w:cs="Tahoma"/>
          <w:sz w:val="20"/>
          <w:szCs w:val="20"/>
        </w:rPr>
        <w:t>Prepare &amp; maintain import record related to indenters, suppliers, banks, clearing agents.</w:t>
      </w:r>
    </w:p>
    <w:p w:rsidR="005010BD" w:rsidRDefault="005010BD" w:rsidP="005010BD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>Maintains accounts Receivables, Accounts payables</w:t>
      </w:r>
    </w:p>
    <w:p w:rsidR="00C772EF" w:rsidRPr="00C772EF" w:rsidRDefault="00C772EF" w:rsidP="00C772EF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LC costing, product costing, material costing.</w:t>
      </w:r>
    </w:p>
    <w:p w:rsidR="00C4549A" w:rsidRPr="005010BD" w:rsidRDefault="00C4549A" w:rsidP="005010BD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5010BD">
        <w:rPr>
          <w:rFonts w:ascii="Tahoma" w:hAnsi="Tahoma" w:cs="Tahoma"/>
          <w:sz w:val="20"/>
          <w:szCs w:val="20"/>
        </w:rPr>
        <w:t>Reconciliation with monthly suppliers ledger</w:t>
      </w:r>
    </w:p>
    <w:p w:rsidR="00C4549A" w:rsidRPr="005010BD" w:rsidRDefault="00C4549A" w:rsidP="005010BD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>Filing sales tax &amp; income tax returns and maintain record of deduction at source from vendors</w:t>
      </w:r>
    </w:p>
    <w:p w:rsidR="00C4549A" w:rsidRPr="005010BD" w:rsidRDefault="00C4549A" w:rsidP="005010BD">
      <w:pPr>
        <w:numPr>
          <w:ilvl w:val="4"/>
          <w:numId w:val="1"/>
        </w:numPr>
        <w:tabs>
          <w:tab w:val="num" w:pos="4320"/>
        </w:tabs>
        <w:jc w:val="both"/>
        <w:rPr>
          <w:rFonts w:ascii="Tahoma" w:hAnsi="Tahoma" w:cs="Tahoma"/>
          <w:sz w:val="20"/>
          <w:szCs w:val="20"/>
        </w:rPr>
      </w:pPr>
      <w:r w:rsidRPr="005010BD">
        <w:rPr>
          <w:rFonts w:ascii="Tahoma" w:hAnsi="Tahoma" w:cs="Tahoma"/>
          <w:sz w:val="20"/>
          <w:szCs w:val="20"/>
        </w:rPr>
        <w:t>Credit Notes Issuance</w:t>
      </w:r>
    </w:p>
    <w:p w:rsidR="00EF5ADB" w:rsidRPr="00EF5ADB" w:rsidRDefault="00EF5ADB" w:rsidP="00EF5ADB">
      <w:pPr>
        <w:jc w:val="lowKashida"/>
        <w:rPr>
          <w:rFonts w:ascii="Tahoma" w:hAnsi="Tahoma" w:cs="Tahoma"/>
          <w:b/>
          <w:sz w:val="20"/>
          <w:szCs w:val="20"/>
        </w:rPr>
      </w:pPr>
    </w:p>
    <w:p w:rsidR="007D7C88" w:rsidRPr="004266DB" w:rsidRDefault="00A80220" w:rsidP="004266DB">
      <w:pPr>
        <w:numPr>
          <w:ilvl w:val="0"/>
          <w:numId w:val="1"/>
        </w:numPr>
        <w:tabs>
          <w:tab w:val="clear" w:pos="360"/>
          <w:tab w:val="num" w:pos="0"/>
        </w:tabs>
        <w:jc w:val="lowKashida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</w:t>
      </w:r>
      <w:r w:rsidR="004C4F17">
        <w:rPr>
          <w:rFonts w:ascii="Tahoma" w:hAnsi="Tahoma" w:cs="Tahoma"/>
          <w:sz w:val="20"/>
          <w:szCs w:val="20"/>
        </w:rPr>
        <w:t>orked as a Accountant</w:t>
      </w:r>
      <w:r w:rsidR="0062320A">
        <w:rPr>
          <w:rFonts w:ascii="Tahoma" w:hAnsi="Tahoma" w:cs="Tahoma"/>
          <w:sz w:val="20"/>
          <w:szCs w:val="20"/>
        </w:rPr>
        <w:t>/Finance officer</w:t>
      </w:r>
      <w:r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b/>
          <w:sz w:val="20"/>
          <w:szCs w:val="20"/>
        </w:rPr>
        <w:t>BLOOM PHARMACEUTICAL (PVT) LTD.(</w:t>
      </w:r>
      <w:r w:rsidR="00856DBC">
        <w:rPr>
          <w:rFonts w:ascii="Tahoma" w:hAnsi="Tahoma" w:cs="Tahoma"/>
          <w:sz w:val="20"/>
          <w:szCs w:val="20"/>
        </w:rPr>
        <w:t xml:space="preserve">01 </w:t>
      </w:r>
      <w:r w:rsidR="004C4F17">
        <w:rPr>
          <w:rFonts w:ascii="Tahoma" w:hAnsi="Tahoma" w:cs="Tahoma"/>
          <w:sz w:val="20"/>
          <w:szCs w:val="20"/>
        </w:rPr>
        <w:t>July</w:t>
      </w:r>
      <w:r w:rsidR="00D321DB">
        <w:rPr>
          <w:rFonts w:ascii="Tahoma" w:hAnsi="Tahoma" w:cs="Tahoma"/>
          <w:sz w:val="20"/>
          <w:szCs w:val="20"/>
        </w:rPr>
        <w:t>,2011</w:t>
      </w:r>
      <w:r w:rsidR="00D91BA8">
        <w:rPr>
          <w:rFonts w:ascii="Tahoma" w:hAnsi="Tahoma" w:cs="Tahoma"/>
          <w:sz w:val="20"/>
          <w:szCs w:val="20"/>
        </w:rPr>
        <w:t xml:space="preserve"> to 09 December, 2013</w:t>
      </w:r>
      <w:r>
        <w:rPr>
          <w:rFonts w:ascii="Tahoma" w:hAnsi="Tahoma" w:cs="Tahoma"/>
          <w:sz w:val="20"/>
          <w:szCs w:val="20"/>
        </w:rPr>
        <w:t>)</w:t>
      </w:r>
    </w:p>
    <w:p w:rsidR="004C4F17" w:rsidRDefault="004C4F17" w:rsidP="00DE18E9">
      <w:pPr>
        <w:numPr>
          <w:ilvl w:val="4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>Managing &amp; Maintaining books of accounts</w:t>
      </w:r>
      <w:r>
        <w:rPr>
          <w:rFonts w:ascii="Tahoma" w:hAnsi="Tahoma" w:cs="Tahoma"/>
          <w:sz w:val="20"/>
          <w:szCs w:val="20"/>
        </w:rPr>
        <w:t xml:space="preserve"> in </w:t>
      </w:r>
      <w:r w:rsidRPr="004C4F17">
        <w:rPr>
          <w:rFonts w:ascii="Tahoma" w:hAnsi="Tahoma" w:cs="Tahoma"/>
          <w:b/>
          <w:sz w:val="20"/>
          <w:szCs w:val="20"/>
        </w:rPr>
        <w:t>QUICK BOOKS</w:t>
      </w:r>
    </w:p>
    <w:p w:rsidR="004C4F17" w:rsidRPr="00562B51" w:rsidRDefault="00851686" w:rsidP="00562B51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851686">
        <w:rPr>
          <w:rFonts w:ascii="Tahoma" w:hAnsi="Tahoma" w:cs="Tahoma"/>
          <w:sz w:val="20"/>
          <w:szCs w:val="20"/>
        </w:rPr>
        <w:t>Working for annual Audit  </w:t>
      </w:r>
    </w:p>
    <w:p w:rsidR="00582479" w:rsidRDefault="00C57727" w:rsidP="00DE18E9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DE18E9">
        <w:rPr>
          <w:rFonts w:ascii="Tahoma" w:hAnsi="Tahoma" w:cs="Tahoma"/>
          <w:sz w:val="20"/>
          <w:szCs w:val="20"/>
        </w:rPr>
        <w:t>Import of Raw Materials</w:t>
      </w:r>
      <w:r w:rsidR="00562B51">
        <w:rPr>
          <w:rFonts w:ascii="Tahoma" w:hAnsi="Tahoma" w:cs="Tahoma"/>
          <w:sz w:val="20"/>
          <w:szCs w:val="20"/>
        </w:rPr>
        <w:t xml:space="preserve">, Machinery </w:t>
      </w:r>
    </w:p>
    <w:p w:rsidR="00C57727" w:rsidRDefault="00582479" w:rsidP="00DE18E9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Opening Of L.C </w:t>
      </w:r>
      <w:r w:rsidR="00C772EF">
        <w:rPr>
          <w:rFonts w:ascii="Tahoma" w:hAnsi="Tahoma" w:cs="Tahoma"/>
          <w:sz w:val="20"/>
          <w:szCs w:val="20"/>
        </w:rPr>
        <w:t xml:space="preserve">Bank Contract, and TT </w:t>
      </w:r>
      <w:r>
        <w:rPr>
          <w:rFonts w:ascii="Tahoma" w:hAnsi="Tahoma" w:cs="Tahoma"/>
          <w:sz w:val="20"/>
          <w:szCs w:val="20"/>
        </w:rPr>
        <w:t>from Banks.</w:t>
      </w:r>
      <w:r w:rsidR="00562B51">
        <w:rPr>
          <w:rFonts w:ascii="Tahoma" w:hAnsi="Tahoma" w:cs="Tahoma"/>
          <w:sz w:val="20"/>
          <w:szCs w:val="20"/>
        </w:rPr>
        <w:t xml:space="preserve"> </w:t>
      </w:r>
    </w:p>
    <w:p w:rsidR="00C772EF" w:rsidRPr="00C772EF" w:rsidRDefault="00C772EF" w:rsidP="00C772EF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LC costing, product costing, material costing.</w:t>
      </w:r>
    </w:p>
    <w:p w:rsidR="00C57727" w:rsidRPr="00DE18E9" w:rsidRDefault="00C57727" w:rsidP="00DE18E9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DE18E9">
        <w:rPr>
          <w:rFonts w:ascii="Tahoma" w:hAnsi="Tahoma" w:cs="Tahoma"/>
          <w:sz w:val="20"/>
          <w:szCs w:val="20"/>
        </w:rPr>
        <w:t>Prepare &amp; maintain import record related to indenters, suppliers, banks, clearing agents.</w:t>
      </w:r>
    </w:p>
    <w:p w:rsidR="00C57727" w:rsidRPr="00200972" w:rsidRDefault="00C57727" w:rsidP="00C57727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DE18E9">
        <w:rPr>
          <w:rFonts w:ascii="Tahoma" w:hAnsi="Tahoma" w:cs="Tahoma"/>
          <w:sz w:val="20"/>
          <w:szCs w:val="20"/>
        </w:rPr>
        <w:t>Report to Director Finance and Manager Finance</w:t>
      </w:r>
    </w:p>
    <w:p w:rsidR="004C4F17" w:rsidRPr="004C4F17" w:rsidRDefault="004C4F17" w:rsidP="00376F14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 xml:space="preserve">Maintains accounts Receivables, Accounts payables ,cash book </w:t>
      </w:r>
    </w:p>
    <w:p w:rsidR="004C4F17" w:rsidRPr="004C4F17" w:rsidRDefault="004C4F17" w:rsidP="00376F14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>Reconciliation of bank accounts.</w:t>
      </w:r>
    </w:p>
    <w:p w:rsidR="004C4F17" w:rsidRPr="004C4F17" w:rsidRDefault="004C4F17" w:rsidP="00376F14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>Filing sales tax &amp; income tax returns and maintain record of deduction at source from vendors.</w:t>
      </w:r>
    </w:p>
    <w:p w:rsidR="004C4F17" w:rsidRPr="004C4F17" w:rsidRDefault="004C4F17" w:rsidP="00376F14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>Preparing of vouchers. such as receipt, payment, journal vouchers</w:t>
      </w:r>
    </w:p>
    <w:p w:rsidR="007D7C88" w:rsidRPr="007D7C88" w:rsidRDefault="004C4F17" w:rsidP="007D7C88">
      <w:pPr>
        <w:numPr>
          <w:ilvl w:val="4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C4F17">
        <w:rPr>
          <w:rFonts w:ascii="Tahoma" w:hAnsi="Tahoma" w:cs="Tahoma"/>
          <w:sz w:val="20"/>
          <w:szCs w:val="20"/>
        </w:rPr>
        <w:t>Internal audit working for purpose of annual audit</w:t>
      </w:r>
      <w:r w:rsidR="007D7C88">
        <w:rPr>
          <w:rFonts w:ascii="Tahoma" w:hAnsi="Tahoma" w:cs="Tahoma"/>
          <w:sz w:val="20"/>
          <w:szCs w:val="20"/>
        </w:rPr>
        <w:t>.</w:t>
      </w:r>
    </w:p>
    <w:p w:rsidR="00D91BA8" w:rsidRDefault="00D91BA8" w:rsidP="00D91BA8">
      <w:pPr>
        <w:numPr>
          <w:ilvl w:val="0"/>
          <w:numId w:val="1"/>
        </w:numPr>
        <w:tabs>
          <w:tab w:val="clear" w:pos="360"/>
          <w:tab w:val="num" w:pos="0"/>
        </w:tabs>
        <w:jc w:val="lowKashida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8</w:t>
      </w:r>
      <w:r w:rsidRPr="00D84721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weeks internship in </w:t>
      </w:r>
      <w:r w:rsidRPr="00D84721">
        <w:rPr>
          <w:rFonts w:ascii="Tahoma" w:hAnsi="Tahoma" w:cs="Tahoma"/>
          <w:b/>
          <w:sz w:val="20"/>
          <w:szCs w:val="20"/>
        </w:rPr>
        <w:t>National Bank Of Pakistan.</w:t>
      </w:r>
    </w:p>
    <w:p w:rsidR="006B05BF" w:rsidRPr="00DD2A02" w:rsidRDefault="006B05BF" w:rsidP="006B05BF">
      <w:pPr>
        <w:jc w:val="lowKashida"/>
        <w:rPr>
          <w:rFonts w:ascii="Tahoma" w:hAnsi="Tahoma" w:cs="Tahoma"/>
          <w:sz w:val="22"/>
        </w:rPr>
      </w:pPr>
    </w:p>
    <w:p w:rsidR="006B05BF" w:rsidRPr="00DD2A02" w:rsidRDefault="007E1B03" w:rsidP="006B05BF">
      <w:pPr>
        <w:jc w:val="lowKashida"/>
        <w:rPr>
          <w:rFonts w:ascii="Tahoma" w:hAnsi="Tahoma" w:cs="Tahoma"/>
          <w:sz w:val="8"/>
          <w:szCs w:val="10"/>
        </w:rPr>
      </w:pPr>
      <w:r w:rsidRPr="007E1B03">
        <w:rPr>
          <w:rFonts w:ascii="Tahoma" w:hAnsi="Tahoma" w:cs="Tahoma"/>
          <w:noProof/>
          <w:color w:val="auto"/>
          <w:sz w:val="22"/>
        </w:rPr>
        <w:pict>
          <v:shape id="_x0000_s1040" type="#_x0000_t202" style="position:absolute;left:0;text-align:left;margin-left:0;margin-top:1.4pt;width:57.6pt;height:25.2pt;z-index:251659264" fillcolor="black">
            <v:shadow on="t" color="silver" opacity=".5" offset="6pt,6pt"/>
            <v:textbox style="mso-next-textbox:#_x0000_s1040">
              <w:txbxContent>
                <w:p w:rsidR="006B05BF" w:rsidRPr="006116F4" w:rsidRDefault="006B05BF" w:rsidP="006B05BF">
                  <w:pPr>
                    <w:pStyle w:val="Heading7"/>
                    <w:rPr>
                      <w:rFonts w:ascii="Verdana" w:hAnsi="Verdana"/>
                      <w:color w:val="FFFFFF"/>
                      <w:sz w:val="26"/>
                    </w:rPr>
                  </w:pPr>
                  <w:r>
                    <w:rPr>
                      <w:rFonts w:ascii="Verdana" w:hAnsi="Verdana"/>
                      <w:color w:val="FFFFFF"/>
                      <w:sz w:val="26"/>
                    </w:rPr>
                    <w:t>Skills</w:t>
                  </w:r>
                </w:p>
              </w:txbxContent>
            </v:textbox>
            <w10:wrap type="square"/>
          </v:shape>
        </w:pict>
      </w:r>
    </w:p>
    <w:p w:rsidR="006B05BF" w:rsidRDefault="006B05BF" w:rsidP="006B05BF">
      <w:pPr>
        <w:jc w:val="lowKashida"/>
        <w:rPr>
          <w:rFonts w:ascii="Tahoma" w:hAnsi="Tahoma" w:cs="Tahoma"/>
          <w:sz w:val="22"/>
        </w:rPr>
      </w:pPr>
    </w:p>
    <w:p w:rsidR="006B05BF" w:rsidRDefault="006B05BF" w:rsidP="006B05BF">
      <w:pPr>
        <w:jc w:val="lowKashida"/>
        <w:rPr>
          <w:rFonts w:ascii="Tahoma" w:hAnsi="Tahoma" w:cs="Tahoma"/>
          <w:sz w:val="22"/>
        </w:rPr>
      </w:pPr>
    </w:p>
    <w:p w:rsidR="006B05BF" w:rsidRPr="00DD2A02" w:rsidRDefault="006B05BF" w:rsidP="006B05BF">
      <w:pPr>
        <w:jc w:val="lowKashida"/>
        <w:rPr>
          <w:rFonts w:ascii="Tahoma" w:hAnsi="Tahoma" w:cs="Tahoma"/>
          <w:sz w:val="22"/>
        </w:rPr>
      </w:pPr>
    </w:p>
    <w:p w:rsidR="006B05BF" w:rsidRDefault="006B05BF" w:rsidP="006B05BF">
      <w:pPr>
        <w:numPr>
          <w:ilvl w:val="0"/>
          <w:numId w:val="1"/>
        </w:numPr>
        <w:jc w:val="lowKashid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Three Month Course in Computer Application.</w:t>
      </w:r>
    </w:p>
    <w:p w:rsidR="006B05BF" w:rsidRDefault="006B05BF" w:rsidP="006B05BF">
      <w:pPr>
        <w:numPr>
          <w:ilvl w:val="0"/>
          <w:numId w:val="1"/>
        </w:numPr>
        <w:jc w:val="lowKashid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Three Month Course in English Language.</w:t>
      </w:r>
    </w:p>
    <w:p w:rsidR="00DA6E04" w:rsidRDefault="00DA6E04" w:rsidP="006B05BF">
      <w:pPr>
        <w:numPr>
          <w:ilvl w:val="0"/>
          <w:numId w:val="1"/>
        </w:numPr>
        <w:jc w:val="lowKashid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Two days Training in Advance excel.</w:t>
      </w:r>
    </w:p>
    <w:p w:rsidR="006B05BF" w:rsidRDefault="006B05BF" w:rsidP="006B05BF">
      <w:pPr>
        <w:numPr>
          <w:ilvl w:val="0"/>
          <w:numId w:val="1"/>
        </w:numPr>
        <w:jc w:val="lowKashid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Ms Office (Ms word, Ms excel, Ms power point)</w:t>
      </w:r>
    </w:p>
    <w:p w:rsidR="000B497B" w:rsidRPr="005A73EA" w:rsidRDefault="006B05BF" w:rsidP="005A73EA">
      <w:pPr>
        <w:numPr>
          <w:ilvl w:val="0"/>
          <w:numId w:val="1"/>
        </w:numPr>
        <w:jc w:val="lowKashid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Excellent Interpersonal &amp; Negotiation Capability.</w:t>
      </w:r>
    </w:p>
    <w:p w:rsidR="00A97845" w:rsidRPr="00DD2A02" w:rsidRDefault="007E1B03" w:rsidP="00A97845">
      <w:pPr>
        <w:tabs>
          <w:tab w:val="center" w:pos="3223"/>
        </w:tabs>
        <w:ind w:left="360"/>
        <w:jc w:val="lowKashida"/>
        <w:rPr>
          <w:rFonts w:ascii="Tahoma" w:hAnsi="Tahoma" w:cs="Tahoma"/>
          <w:color w:val="auto"/>
          <w:sz w:val="22"/>
        </w:rPr>
      </w:pPr>
      <w:r w:rsidRPr="007E1B03">
        <w:rPr>
          <w:rFonts w:ascii="Tahoma" w:hAnsi="Tahoma" w:cs="Tahoma"/>
          <w:noProof/>
          <w:sz w:val="22"/>
        </w:rPr>
        <w:pict>
          <v:shape id="_x0000_s1041" type="#_x0000_t202" style="position:absolute;left:0;text-align:left;margin-left:0;margin-top:10.7pt;width:86.4pt;height:25.2pt;z-index:251660288" fillcolor="black">
            <v:shadow on="t" color="silver" opacity=".5" offset="6pt,6pt"/>
            <v:textbox style="mso-next-textbox:#_x0000_s1041">
              <w:txbxContent>
                <w:p w:rsidR="00A97845" w:rsidRPr="003D4D8B" w:rsidRDefault="00A97845" w:rsidP="00A97845">
                  <w:pPr>
                    <w:pStyle w:val="Heading7"/>
                    <w:ind w:left="-90" w:firstLine="90"/>
                    <w:jc w:val="center"/>
                    <w:rPr>
                      <w:rFonts w:ascii="Verdana" w:hAnsi="Verdana"/>
                      <w:color w:val="FFFFFF"/>
                      <w:sz w:val="26"/>
                    </w:rPr>
                  </w:pPr>
                  <w:r w:rsidRPr="003D4D8B">
                    <w:rPr>
                      <w:rFonts w:ascii="Verdana" w:hAnsi="Verdana"/>
                      <w:color w:val="FFFFFF"/>
                      <w:sz w:val="26"/>
                    </w:rPr>
                    <w:t>Objective</w:t>
                  </w:r>
                </w:p>
              </w:txbxContent>
            </v:textbox>
            <w10:wrap type="square"/>
          </v:shape>
        </w:pict>
      </w:r>
    </w:p>
    <w:p w:rsidR="00A97845" w:rsidRPr="00DD2A02" w:rsidRDefault="00A97845" w:rsidP="00A97845">
      <w:pPr>
        <w:tabs>
          <w:tab w:val="center" w:pos="3223"/>
        </w:tabs>
        <w:ind w:left="360"/>
        <w:jc w:val="lowKashida"/>
        <w:rPr>
          <w:rFonts w:ascii="Tahoma" w:hAnsi="Tahoma" w:cs="Tahoma"/>
          <w:color w:val="auto"/>
          <w:sz w:val="22"/>
        </w:rPr>
      </w:pPr>
    </w:p>
    <w:p w:rsidR="00A97845" w:rsidRDefault="00A97845" w:rsidP="00A97845">
      <w:pPr>
        <w:spacing w:line="360" w:lineRule="auto"/>
        <w:jc w:val="lowKashida"/>
        <w:rPr>
          <w:rFonts w:ascii="Tahoma" w:hAnsi="Tahoma" w:cs="Tahoma"/>
          <w:color w:val="auto"/>
          <w:sz w:val="22"/>
        </w:rPr>
      </w:pPr>
    </w:p>
    <w:p w:rsidR="00A97845" w:rsidRPr="00673529" w:rsidRDefault="00A97845" w:rsidP="00A97845">
      <w:pPr>
        <w:spacing w:line="360" w:lineRule="auto"/>
        <w:jc w:val="lowKashida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color w:val="auto"/>
          <w:sz w:val="20"/>
          <w:szCs w:val="20"/>
        </w:rPr>
        <w:t xml:space="preserve">A proficient learner with the vision of </w:t>
      </w:r>
      <w:r w:rsidRPr="00E94C4D">
        <w:rPr>
          <w:rFonts w:ascii="Tahoma" w:hAnsi="Tahoma" w:cs="Tahoma"/>
          <w:b/>
          <w:color w:val="auto"/>
          <w:sz w:val="20"/>
          <w:szCs w:val="20"/>
          <w:u w:val="single"/>
        </w:rPr>
        <w:t>hard work</w:t>
      </w:r>
      <w:r>
        <w:rPr>
          <w:rFonts w:ascii="Tahoma" w:hAnsi="Tahoma" w:cs="Tahoma"/>
          <w:color w:val="auto"/>
          <w:sz w:val="20"/>
          <w:szCs w:val="20"/>
        </w:rPr>
        <w:t xml:space="preserve"> and firm belief in </w:t>
      </w:r>
      <w:r w:rsidRPr="00E94C4D">
        <w:rPr>
          <w:rFonts w:ascii="Tahoma" w:hAnsi="Tahoma" w:cs="Tahoma"/>
          <w:b/>
          <w:color w:val="auto"/>
          <w:sz w:val="20"/>
          <w:szCs w:val="20"/>
          <w:u w:val="single"/>
        </w:rPr>
        <w:t>continuous improvement,</w:t>
      </w:r>
      <w:r>
        <w:rPr>
          <w:rFonts w:ascii="Tahoma" w:hAnsi="Tahoma" w:cs="Tahoma"/>
          <w:color w:val="auto"/>
          <w:sz w:val="20"/>
          <w:szCs w:val="20"/>
        </w:rPr>
        <w:t xml:space="preserve"> capable of working under the supervision as a term and also able to work on own initiative, and to secure a career oriented job in well reputed and </w:t>
      </w:r>
      <w:r w:rsidRPr="00E94C4D">
        <w:rPr>
          <w:rFonts w:ascii="Tahoma" w:hAnsi="Tahoma" w:cs="Tahoma"/>
          <w:b/>
          <w:color w:val="auto"/>
          <w:sz w:val="20"/>
          <w:szCs w:val="20"/>
          <w:u w:val="single"/>
        </w:rPr>
        <w:t>progressive organization</w:t>
      </w:r>
      <w:r>
        <w:rPr>
          <w:rFonts w:ascii="Tahoma" w:hAnsi="Tahoma" w:cs="Tahoma"/>
          <w:color w:val="auto"/>
          <w:sz w:val="20"/>
          <w:szCs w:val="20"/>
        </w:rPr>
        <w:t xml:space="preserve">.   </w:t>
      </w:r>
    </w:p>
    <w:p w:rsidR="00E05057" w:rsidRPr="00E05057" w:rsidRDefault="007E1B03" w:rsidP="00E0505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>
          <v:shape id="_x0000_s1033" type="#_x0000_t202" style="position:absolute;margin-left:-2.25pt;margin-top:3.95pt;width:99.6pt;height:25.2pt;z-index:251657216" fillcolor="black">
            <v:shadow on="t" color="silver" opacity=".5" offset="6pt,6pt"/>
            <v:textbox style="mso-next-textbox:#_x0000_s1033">
              <w:txbxContent>
                <w:p w:rsidR="00E05057" w:rsidRPr="006116F4" w:rsidRDefault="00E05057" w:rsidP="00E05057">
                  <w:pPr>
                    <w:pStyle w:val="Heading7"/>
                    <w:rPr>
                      <w:rFonts w:ascii="Verdana" w:hAnsi="Verdana"/>
                      <w:color w:val="FFFFFF"/>
                      <w:sz w:val="26"/>
                    </w:rPr>
                  </w:pPr>
                  <w:r>
                    <w:rPr>
                      <w:rFonts w:ascii="Verdana" w:hAnsi="Verdana"/>
                      <w:color w:val="FFFFFF"/>
                      <w:sz w:val="26"/>
                    </w:rPr>
                    <w:t>Reference</w:t>
                  </w:r>
                </w:p>
              </w:txbxContent>
            </v:textbox>
            <w10:wrap type="square"/>
          </v:shape>
        </w:pict>
      </w:r>
    </w:p>
    <w:p w:rsidR="00E05057" w:rsidRPr="00E05057" w:rsidRDefault="00E05057" w:rsidP="00E05057">
      <w:pPr>
        <w:rPr>
          <w:rFonts w:ascii="Tahoma" w:hAnsi="Tahoma" w:cs="Tahoma"/>
          <w:sz w:val="20"/>
          <w:szCs w:val="20"/>
        </w:rPr>
      </w:pPr>
    </w:p>
    <w:p w:rsidR="00E05057" w:rsidRPr="00E05057" w:rsidRDefault="00E05057" w:rsidP="00E05057">
      <w:pPr>
        <w:rPr>
          <w:rFonts w:ascii="Tahoma" w:hAnsi="Tahoma" w:cs="Tahoma"/>
          <w:sz w:val="20"/>
          <w:szCs w:val="20"/>
        </w:rPr>
      </w:pPr>
    </w:p>
    <w:p w:rsidR="00E05057" w:rsidRDefault="00E05057" w:rsidP="00E05057">
      <w:pPr>
        <w:numPr>
          <w:ilvl w:val="0"/>
          <w:numId w:val="1"/>
        </w:numPr>
        <w:jc w:val="lowKashid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Will be provided on demand.</w:t>
      </w:r>
    </w:p>
    <w:p w:rsidR="006E3730" w:rsidRDefault="006E3730" w:rsidP="006E3730">
      <w:pPr>
        <w:jc w:val="lowKashida"/>
        <w:rPr>
          <w:rFonts w:ascii="Tahoma" w:hAnsi="Tahoma" w:cs="Tahoma"/>
          <w:sz w:val="20"/>
          <w:szCs w:val="20"/>
        </w:rPr>
      </w:pPr>
    </w:p>
    <w:p w:rsidR="006E3730" w:rsidRDefault="006E3730" w:rsidP="006E3730">
      <w:pPr>
        <w:jc w:val="lowKashida"/>
        <w:rPr>
          <w:rFonts w:ascii="Tahoma" w:hAnsi="Tahoma" w:cs="Tahoma"/>
          <w:sz w:val="20"/>
          <w:szCs w:val="20"/>
        </w:rPr>
      </w:pPr>
    </w:p>
    <w:p w:rsidR="006E3730" w:rsidRDefault="006E3730" w:rsidP="006E3730">
      <w:pPr>
        <w:jc w:val="lowKashida"/>
        <w:rPr>
          <w:rFonts w:ascii="Tahoma" w:hAnsi="Tahoma" w:cs="Tahoma"/>
          <w:sz w:val="20"/>
          <w:szCs w:val="20"/>
        </w:rPr>
      </w:pPr>
    </w:p>
    <w:p w:rsidR="006E3730" w:rsidRDefault="006E3730" w:rsidP="006E3730">
      <w:pPr>
        <w:jc w:val="lowKashida"/>
        <w:rPr>
          <w:rFonts w:ascii="Tahoma" w:hAnsi="Tahoma" w:cs="Tahoma"/>
          <w:sz w:val="20"/>
          <w:szCs w:val="20"/>
        </w:rPr>
      </w:pPr>
    </w:p>
    <w:sectPr w:rsidR="006E3730" w:rsidSect="00C973D2">
      <w:footerReference w:type="default" r:id="rId9"/>
      <w:pgSz w:w="11909" w:h="16834" w:code="9"/>
      <w:pgMar w:top="864" w:right="720" w:bottom="576" w:left="720" w:header="720" w:footer="590" w:gutter="0"/>
      <w:pgNumType w:fmt="upp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EFC" w:rsidRDefault="00533EFC">
      <w:r>
        <w:separator/>
      </w:r>
    </w:p>
  </w:endnote>
  <w:endnote w:type="continuationSeparator" w:id="1">
    <w:p w:rsidR="00533EFC" w:rsidRDefault="00533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3D2" w:rsidRPr="00ED4949" w:rsidRDefault="00C973D2" w:rsidP="00C973D2">
    <w:pPr>
      <w:pStyle w:val="Footer"/>
      <w:jc w:val="center"/>
      <w:rPr>
        <w:rFonts w:ascii="Garamond" w:hAnsi="Garamond" w:cs="Times New Roman"/>
        <w:b/>
        <w:i/>
        <w:color w:val="auto"/>
        <w:spacing w:val="42"/>
        <w:sz w:val="12"/>
        <w:szCs w:val="12"/>
      </w:rPr>
    </w:pPr>
    <w:r w:rsidRPr="00ED4949">
      <w:rPr>
        <w:rFonts w:ascii="Garamond" w:hAnsi="Garamond"/>
        <w:b/>
        <w:color w:val="auto"/>
        <w:spacing w:val="160"/>
        <w:sz w:val="12"/>
        <w:szCs w:val="12"/>
      </w:rPr>
      <w:t>C U R R I C U L U M  V I T A E</w:t>
    </w:r>
    <w:r w:rsidRPr="00ED4949">
      <w:rPr>
        <w:rFonts w:ascii="Garamond" w:hAnsi="Garamond" w:cs="Times New Roman"/>
        <w:b/>
        <w:i/>
        <w:color w:val="auto"/>
        <w:spacing w:val="42"/>
        <w:sz w:val="12"/>
        <w:szCs w:val="12"/>
      </w:rPr>
      <w:t xml:space="preserve"> </w:t>
    </w:r>
  </w:p>
  <w:p w:rsidR="00C973D2" w:rsidRDefault="00C973D2" w:rsidP="00C973D2">
    <w:pPr>
      <w:pStyle w:val="Footer"/>
      <w:jc w:val="center"/>
      <w:rPr>
        <w:rStyle w:val="PageNumber"/>
        <w:color w:val="333333"/>
        <w:sz w:val="16"/>
        <w:szCs w:val="16"/>
      </w:rPr>
    </w:pPr>
  </w:p>
  <w:p w:rsidR="00C973D2" w:rsidRPr="00515373" w:rsidRDefault="00C973D2" w:rsidP="00C973D2">
    <w:pPr>
      <w:pStyle w:val="Footer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EFC" w:rsidRDefault="00533EFC">
      <w:r>
        <w:separator/>
      </w:r>
    </w:p>
  </w:footnote>
  <w:footnote w:type="continuationSeparator" w:id="1">
    <w:p w:rsidR="00533EFC" w:rsidRDefault="00533E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ullet1"/>
      </v:shape>
    </w:pict>
  </w:numPicBullet>
  <w:numPicBullet w:numPicBulletId="1">
    <w:pict>
      <v:shape id="_x0000_i1030" type="#_x0000_t75" style="width:9pt;height:9pt" o:bullet="t">
        <v:imagedata r:id="rId2" o:title="bullet2"/>
      </v:shape>
    </w:pict>
  </w:numPicBullet>
  <w:numPicBullet w:numPicBulletId="2">
    <w:pict>
      <v:shape id="_x0000_i1031" type="#_x0000_t75" style="width:9pt;height:9pt" o:bullet="t">
        <v:imagedata r:id="rId3" o:title="bullet3"/>
      </v:shape>
    </w:pict>
  </w:numPicBullet>
  <w:abstractNum w:abstractNumId="0">
    <w:nsid w:val="01264D30"/>
    <w:multiLevelType w:val="hybridMultilevel"/>
    <w:tmpl w:val="C380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3230"/>
    <w:multiLevelType w:val="hybridMultilevel"/>
    <w:tmpl w:val="48CAF39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4CB129D"/>
    <w:multiLevelType w:val="hybridMultilevel"/>
    <w:tmpl w:val="4EACA2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7C2D6E"/>
    <w:multiLevelType w:val="hybridMultilevel"/>
    <w:tmpl w:val="0E66AAF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CAB5C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CD77B54"/>
    <w:multiLevelType w:val="multilevel"/>
    <w:tmpl w:val="8B2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F90D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91D2822"/>
    <w:multiLevelType w:val="hybridMultilevel"/>
    <w:tmpl w:val="A2AE9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25DF2"/>
    <w:multiLevelType w:val="hybridMultilevel"/>
    <w:tmpl w:val="1CF8AF2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940"/>
        </w:tabs>
        <w:ind w:left="2940" w:hanging="360"/>
      </w:p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9">
    <w:nsid w:val="54882562"/>
    <w:multiLevelType w:val="hybridMultilevel"/>
    <w:tmpl w:val="D36A2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241507"/>
    <w:multiLevelType w:val="hybridMultilevel"/>
    <w:tmpl w:val="E08617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58810F11"/>
    <w:multiLevelType w:val="hybridMultilevel"/>
    <w:tmpl w:val="573296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8FE5E5C"/>
    <w:multiLevelType w:val="hybridMultilevel"/>
    <w:tmpl w:val="60F887F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592F262E"/>
    <w:multiLevelType w:val="multilevel"/>
    <w:tmpl w:val="7A6011C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E5B22E2"/>
    <w:multiLevelType w:val="hybridMultilevel"/>
    <w:tmpl w:val="E82EB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87853"/>
    <w:multiLevelType w:val="hybridMultilevel"/>
    <w:tmpl w:val="60C4AB0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7B843F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6"/>
  </w:num>
  <w:num w:numId="3">
    <w:abstractNumId w:val="16"/>
  </w:num>
  <w:num w:numId="4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10"/>
  </w:num>
  <w:num w:numId="7">
    <w:abstractNumId w:val="1"/>
  </w:num>
  <w:num w:numId="8">
    <w:abstractNumId w:val="3"/>
  </w:num>
  <w:num w:numId="9">
    <w:abstractNumId w:val="15"/>
  </w:num>
  <w:num w:numId="10">
    <w:abstractNumId w:val="2"/>
  </w:num>
  <w:num w:numId="11">
    <w:abstractNumId w:val="9"/>
  </w:num>
  <w:num w:numId="12">
    <w:abstractNumId w:val="11"/>
  </w:num>
  <w:num w:numId="13">
    <w:abstractNumId w:val="5"/>
  </w:num>
  <w:num w:numId="14">
    <w:abstractNumId w:val="8"/>
  </w:num>
  <w:num w:numId="15">
    <w:abstractNumId w:val="4"/>
  </w:num>
  <w:num w:numId="16">
    <w:abstractNumId w:val="17"/>
  </w:num>
  <w:num w:numId="17">
    <w:abstractNumId w:val="6"/>
  </w:num>
  <w:num w:numId="18">
    <w:abstractNumId w:val="0"/>
  </w:num>
  <w:num w:numId="19">
    <w:abstractNumId w:val="14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9BA"/>
    <w:rsid w:val="00012C7B"/>
    <w:rsid w:val="00022E20"/>
    <w:rsid w:val="00031AB6"/>
    <w:rsid w:val="0004187B"/>
    <w:rsid w:val="00050CDB"/>
    <w:rsid w:val="000519BA"/>
    <w:rsid w:val="00052E45"/>
    <w:rsid w:val="0008093A"/>
    <w:rsid w:val="000B1A79"/>
    <w:rsid w:val="000B46A3"/>
    <w:rsid w:val="000B497B"/>
    <w:rsid w:val="000C0C3B"/>
    <w:rsid w:val="000D266D"/>
    <w:rsid w:val="00101EF7"/>
    <w:rsid w:val="001106B9"/>
    <w:rsid w:val="00126AAB"/>
    <w:rsid w:val="00136820"/>
    <w:rsid w:val="0015070F"/>
    <w:rsid w:val="00160B10"/>
    <w:rsid w:val="00167862"/>
    <w:rsid w:val="00172B4B"/>
    <w:rsid w:val="00190B47"/>
    <w:rsid w:val="00192609"/>
    <w:rsid w:val="001963C3"/>
    <w:rsid w:val="001B3483"/>
    <w:rsid w:val="001C3AE5"/>
    <w:rsid w:val="001E1B72"/>
    <w:rsid w:val="001E29DA"/>
    <w:rsid w:val="001F228E"/>
    <w:rsid w:val="00200972"/>
    <w:rsid w:val="00213E5A"/>
    <w:rsid w:val="0022134F"/>
    <w:rsid w:val="00234DB2"/>
    <w:rsid w:val="00242D2B"/>
    <w:rsid w:val="00244954"/>
    <w:rsid w:val="00256ADC"/>
    <w:rsid w:val="00274DA8"/>
    <w:rsid w:val="00280F5E"/>
    <w:rsid w:val="00290BBB"/>
    <w:rsid w:val="002957CF"/>
    <w:rsid w:val="002B70D5"/>
    <w:rsid w:val="002E5B0A"/>
    <w:rsid w:val="002F1220"/>
    <w:rsid w:val="002F1664"/>
    <w:rsid w:val="00310F2B"/>
    <w:rsid w:val="0031347D"/>
    <w:rsid w:val="0032376F"/>
    <w:rsid w:val="00323A8A"/>
    <w:rsid w:val="0033163E"/>
    <w:rsid w:val="003344EA"/>
    <w:rsid w:val="00335919"/>
    <w:rsid w:val="00356702"/>
    <w:rsid w:val="00361AE7"/>
    <w:rsid w:val="00370891"/>
    <w:rsid w:val="003736D1"/>
    <w:rsid w:val="00376F14"/>
    <w:rsid w:val="003A2703"/>
    <w:rsid w:val="003D179A"/>
    <w:rsid w:val="003D64F7"/>
    <w:rsid w:val="003E19F4"/>
    <w:rsid w:val="003E4658"/>
    <w:rsid w:val="003E6F38"/>
    <w:rsid w:val="003F4418"/>
    <w:rsid w:val="003F6571"/>
    <w:rsid w:val="00401C10"/>
    <w:rsid w:val="0040627C"/>
    <w:rsid w:val="004266DB"/>
    <w:rsid w:val="00441116"/>
    <w:rsid w:val="00441EF0"/>
    <w:rsid w:val="0044215F"/>
    <w:rsid w:val="00443DB9"/>
    <w:rsid w:val="004463D6"/>
    <w:rsid w:val="00457129"/>
    <w:rsid w:val="0046059B"/>
    <w:rsid w:val="0048240F"/>
    <w:rsid w:val="004B0D3A"/>
    <w:rsid w:val="004B1A0D"/>
    <w:rsid w:val="004C4F17"/>
    <w:rsid w:val="005010BD"/>
    <w:rsid w:val="00502082"/>
    <w:rsid w:val="005246EC"/>
    <w:rsid w:val="00533EFC"/>
    <w:rsid w:val="005348B5"/>
    <w:rsid w:val="00553B6B"/>
    <w:rsid w:val="00562B51"/>
    <w:rsid w:val="00565DE3"/>
    <w:rsid w:val="00573401"/>
    <w:rsid w:val="00580B5C"/>
    <w:rsid w:val="00582479"/>
    <w:rsid w:val="005A73EA"/>
    <w:rsid w:val="005D25CB"/>
    <w:rsid w:val="005D2FD2"/>
    <w:rsid w:val="005E247F"/>
    <w:rsid w:val="005F73FE"/>
    <w:rsid w:val="0062320A"/>
    <w:rsid w:val="006370D5"/>
    <w:rsid w:val="006508A6"/>
    <w:rsid w:val="00653A78"/>
    <w:rsid w:val="006607ED"/>
    <w:rsid w:val="00672540"/>
    <w:rsid w:val="00673529"/>
    <w:rsid w:val="0068659A"/>
    <w:rsid w:val="00687F8E"/>
    <w:rsid w:val="00695685"/>
    <w:rsid w:val="0069654E"/>
    <w:rsid w:val="006A6640"/>
    <w:rsid w:val="006B05BF"/>
    <w:rsid w:val="006C70D1"/>
    <w:rsid w:val="006C7320"/>
    <w:rsid w:val="006D4734"/>
    <w:rsid w:val="006E3730"/>
    <w:rsid w:val="006F198E"/>
    <w:rsid w:val="006F4137"/>
    <w:rsid w:val="00701576"/>
    <w:rsid w:val="00714A89"/>
    <w:rsid w:val="00714B14"/>
    <w:rsid w:val="00722ED0"/>
    <w:rsid w:val="0073025A"/>
    <w:rsid w:val="00732C64"/>
    <w:rsid w:val="00740A2A"/>
    <w:rsid w:val="00751375"/>
    <w:rsid w:val="0077615B"/>
    <w:rsid w:val="007774D9"/>
    <w:rsid w:val="007836C1"/>
    <w:rsid w:val="00786A40"/>
    <w:rsid w:val="007971EF"/>
    <w:rsid w:val="007A3A13"/>
    <w:rsid w:val="007B6655"/>
    <w:rsid w:val="007B76C2"/>
    <w:rsid w:val="007C576E"/>
    <w:rsid w:val="007D5B8E"/>
    <w:rsid w:val="007D7C88"/>
    <w:rsid w:val="007E1B03"/>
    <w:rsid w:val="007E2AB0"/>
    <w:rsid w:val="00807B39"/>
    <w:rsid w:val="00815A62"/>
    <w:rsid w:val="00851686"/>
    <w:rsid w:val="00856D8E"/>
    <w:rsid w:val="00856DBC"/>
    <w:rsid w:val="00860F6F"/>
    <w:rsid w:val="00862495"/>
    <w:rsid w:val="00893760"/>
    <w:rsid w:val="008A1599"/>
    <w:rsid w:val="008A687B"/>
    <w:rsid w:val="008B377A"/>
    <w:rsid w:val="008D210D"/>
    <w:rsid w:val="008D4EE5"/>
    <w:rsid w:val="008F45D8"/>
    <w:rsid w:val="0090661F"/>
    <w:rsid w:val="00906730"/>
    <w:rsid w:val="00914B8E"/>
    <w:rsid w:val="00915653"/>
    <w:rsid w:val="00925DED"/>
    <w:rsid w:val="00927E17"/>
    <w:rsid w:val="00931D2A"/>
    <w:rsid w:val="00954DAB"/>
    <w:rsid w:val="00956494"/>
    <w:rsid w:val="00965015"/>
    <w:rsid w:val="00970C8B"/>
    <w:rsid w:val="009721A9"/>
    <w:rsid w:val="00995AA4"/>
    <w:rsid w:val="009E3282"/>
    <w:rsid w:val="009E3D01"/>
    <w:rsid w:val="009F5BFC"/>
    <w:rsid w:val="009F6252"/>
    <w:rsid w:val="00A10842"/>
    <w:rsid w:val="00A11509"/>
    <w:rsid w:val="00A12BC5"/>
    <w:rsid w:val="00A1453B"/>
    <w:rsid w:val="00A33E22"/>
    <w:rsid w:val="00A36919"/>
    <w:rsid w:val="00A4112B"/>
    <w:rsid w:val="00A44279"/>
    <w:rsid w:val="00A4431F"/>
    <w:rsid w:val="00A576E1"/>
    <w:rsid w:val="00A80220"/>
    <w:rsid w:val="00A83C8F"/>
    <w:rsid w:val="00A923C7"/>
    <w:rsid w:val="00A97845"/>
    <w:rsid w:val="00AA585A"/>
    <w:rsid w:val="00AA7DDD"/>
    <w:rsid w:val="00AB606F"/>
    <w:rsid w:val="00AB7BF9"/>
    <w:rsid w:val="00AC1E00"/>
    <w:rsid w:val="00AC7497"/>
    <w:rsid w:val="00AD1390"/>
    <w:rsid w:val="00AD2AE1"/>
    <w:rsid w:val="00AD35EE"/>
    <w:rsid w:val="00AD7943"/>
    <w:rsid w:val="00AE64A6"/>
    <w:rsid w:val="00B418C5"/>
    <w:rsid w:val="00B47569"/>
    <w:rsid w:val="00B5191A"/>
    <w:rsid w:val="00B6571F"/>
    <w:rsid w:val="00B7296B"/>
    <w:rsid w:val="00B8558E"/>
    <w:rsid w:val="00BA4F0A"/>
    <w:rsid w:val="00BA7BA1"/>
    <w:rsid w:val="00BC1007"/>
    <w:rsid w:val="00BE4B65"/>
    <w:rsid w:val="00C11458"/>
    <w:rsid w:val="00C17111"/>
    <w:rsid w:val="00C40AD5"/>
    <w:rsid w:val="00C4549A"/>
    <w:rsid w:val="00C52BBB"/>
    <w:rsid w:val="00C57727"/>
    <w:rsid w:val="00C61730"/>
    <w:rsid w:val="00C6411F"/>
    <w:rsid w:val="00C67D4A"/>
    <w:rsid w:val="00C772EF"/>
    <w:rsid w:val="00C82AD8"/>
    <w:rsid w:val="00C91386"/>
    <w:rsid w:val="00C9416E"/>
    <w:rsid w:val="00C973D2"/>
    <w:rsid w:val="00C9762B"/>
    <w:rsid w:val="00C97909"/>
    <w:rsid w:val="00CA77A8"/>
    <w:rsid w:val="00CB3C9A"/>
    <w:rsid w:val="00CC168B"/>
    <w:rsid w:val="00CC16E5"/>
    <w:rsid w:val="00CD4D74"/>
    <w:rsid w:val="00CD5601"/>
    <w:rsid w:val="00CD6A62"/>
    <w:rsid w:val="00CE6846"/>
    <w:rsid w:val="00CE773E"/>
    <w:rsid w:val="00CF66D7"/>
    <w:rsid w:val="00D1092A"/>
    <w:rsid w:val="00D23F9F"/>
    <w:rsid w:val="00D2508A"/>
    <w:rsid w:val="00D25E6E"/>
    <w:rsid w:val="00D308CA"/>
    <w:rsid w:val="00D321DB"/>
    <w:rsid w:val="00D32E6B"/>
    <w:rsid w:val="00D36ADB"/>
    <w:rsid w:val="00D61EC7"/>
    <w:rsid w:val="00D62E16"/>
    <w:rsid w:val="00D747FB"/>
    <w:rsid w:val="00D84721"/>
    <w:rsid w:val="00D91BA8"/>
    <w:rsid w:val="00DA1170"/>
    <w:rsid w:val="00DA285F"/>
    <w:rsid w:val="00DA5F28"/>
    <w:rsid w:val="00DA6E04"/>
    <w:rsid w:val="00DA7B50"/>
    <w:rsid w:val="00DB5DA6"/>
    <w:rsid w:val="00DC102B"/>
    <w:rsid w:val="00DC1657"/>
    <w:rsid w:val="00DD052A"/>
    <w:rsid w:val="00DD16BE"/>
    <w:rsid w:val="00DD4FE1"/>
    <w:rsid w:val="00DE18E9"/>
    <w:rsid w:val="00DF2F62"/>
    <w:rsid w:val="00E05057"/>
    <w:rsid w:val="00E065C3"/>
    <w:rsid w:val="00E070D7"/>
    <w:rsid w:val="00E15999"/>
    <w:rsid w:val="00E20E02"/>
    <w:rsid w:val="00E30111"/>
    <w:rsid w:val="00E565B3"/>
    <w:rsid w:val="00E67F15"/>
    <w:rsid w:val="00E83546"/>
    <w:rsid w:val="00E84AE0"/>
    <w:rsid w:val="00E93BC7"/>
    <w:rsid w:val="00E94C4D"/>
    <w:rsid w:val="00E9553E"/>
    <w:rsid w:val="00E9772D"/>
    <w:rsid w:val="00EA106D"/>
    <w:rsid w:val="00EA2E13"/>
    <w:rsid w:val="00EA6263"/>
    <w:rsid w:val="00EB1F0B"/>
    <w:rsid w:val="00EB27FD"/>
    <w:rsid w:val="00EC0527"/>
    <w:rsid w:val="00ED0516"/>
    <w:rsid w:val="00EE14EB"/>
    <w:rsid w:val="00EE150F"/>
    <w:rsid w:val="00EF5ADB"/>
    <w:rsid w:val="00F00073"/>
    <w:rsid w:val="00F0143F"/>
    <w:rsid w:val="00F02F5B"/>
    <w:rsid w:val="00F04D46"/>
    <w:rsid w:val="00F159E0"/>
    <w:rsid w:val="00F222D6"/>
    <w:rsid w:val="00F374E1"/>
    <w:rsid w:val="00F415C5"/>
    <w:rsid w:val="00F447D3"/>
    <w:rsid w:val="00F516E5"/>
    <w:rsid w:val="00F5240A"/>
    <w:rsid w:val="00F55552"/>
    <w:rsid w:val="00F67317"/>
    <w:rsid w:val="00F742F2"/>
    <w:rsid w:val="00F8181D"/>
    <w:rsid w:val="00F841EF"/>
    <w:rsid w:val="00F853C7"/>
    <w:rsid w:val="00F86001"/>
    <w:rsid w:val="00FA362B"/>
    <w:rsid w:val="00FA79F0"/>
    <w:rsid w:val="00FB1D35"/>
    <w:rsid w:val="00FC0665"/>
    <w:rsid w:val="00FC35AE"/>
    <w:rsid w:val="00FC760C"/>
    <w:rsid w:val="00FD4274"/>
    <w:rsid w:val="00FE0CD4"/>
    <w:rsid w:val="00FF31C3"/>
    <w:rsid w:val="00FF3C64"/>
    <w:rsid w:val="00FF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40"/>
    <w:rPr>
      <w:rFonts w:ascii="Arial" w:hAnsi="Arial" w:cs="Arial"/>
      <w:color w:val="000000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786A40"/>
    <w:pPr>
      <w:keepNext/>
      <w:outlineLvl w:val="6"/>
    </w:pPr>
    <w:rPr>
      <w:rFonts w:ascii="Comic Sans MS" w:hAnsi="Comic Sans MS" w:cs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A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A40"/>
  </w:style>
  <w:style w:type="paragraph" w:styleId="PlainText">
    <w:name w:val="Plain Text"/>
    <w:basedOn w:val="Normal"/>
    <w:rsid w:val="00786A40"/>
    <w:rPr>
      <w:rFonts w:ascii="Courier New" w:hAnsi="Courier New" w:cs="Courier New"/>
      <w:color w:val="auto"/>
      <w:sz w:val="20"/>
      <w:szCs w:val="20"/>
    </w:rPr>
  </w:style>
  <w:style w:type="paragraph" w:styleId="Title">
    <w:name w:val="Title"/>
    <w:basedOn w:val="Normal"/>
    <w:qFormat/>
    <w:rsid w:val="00786A40"/>
    <w:pPr>
      <w:jc w:val="center"/>
    </w:pPr>
    <w:rPr>
      <w:rFonts w:ascii="Times New Roman" w:hAnsi="Times New Roman" w:cs="Times New Roman"/>
      <w:b/>
      <w:color w:val="auto"/>
      <w:sz w:val="36"/>
    </w:rPr>
  </w:style>
  <w:style w:type="character" w:customStyle="1" w:styleId="Heading7Char">
    <w:name w:val="Heading 7 Char"/>
    <w:link w:val="Heading7"/>
    <w:rsid w:val="00D84721"/>
    <w:rPr>
      <w:rFonts w:ascii="Comic Sans MS" w:hAnsi="Comic Sans MS" w:cs="Arial"/>
      <w:b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10F2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310F2B"/>
    <w:rPr>
      <w:rFonts w:ascii="Arial" w:hAnsi="Arial" w:cs="Arial"/>
      <w:color w:val="000000"/>
      <w:sz w:val="24"/>
      <w:szCs w:val="24"/>
    </w:rPr>
  </w:style>
  <w:style w:type="paragraph" w:customStyle="1" w:styleId="Achievement">
    <w:name w:val="Achievement"/>
    <w:basedOn w:val="Footer"/>
    <w:rsid w:val="001B3483"/>
    <w:pPr>
      <w:numPr>
        <w:numId w:val="2"/>
      </w:numPr>
      <w:tabs>
        <w:tab w:val="clear" w:pos="4320"/>
        <w:tab w:val="clear" w:pos="8640"/>
      </w:tabs>
      <w:spacing w:after="60" w:line="220" w:lineRule="atLeast"/>
      <w:jc w:val="both"/>
    </w:pPr>
    <w:rPr>
      <w:rFonts w:eastAsia="Batang" w:cs="Times New Roman"/>
      <w:color w:val="auto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483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rsid w:val="001B3483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semiHidden/>
    <w:unhideWhenUsed/>
    <w:rsid w:val="00860F6F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AD2AE1"/>
    <w:pPr>
      <w:ind w:left="720"/>
      <w:contextualSpacing/>
    </w:pPr>
    <w:rPr>
      <w:rFonts w:ascii="Times New Roman" w:hAnsi="Times New Roman" w:cs="Times New Roman"/>
      <w:color w:val="auto"/>
    </w:rPr>
  </w:style>
  <w:style w:type="character" w:customStyle="1" w:styleId="apple-converted-space">
    <w:name w:val="apple-converted-space"/>
    <w:basedOn w:val="DefaultParagraphFont"/>
    <w:rsid w:val="00C67D4A"/>
  </w:style>
  <w:style w:type="paragraph" w:styleId="BalloonText">
    <w:name w:val="Balloon Text"/>
    <w:basedOn w:val="Normal"/>
    <w:link w:val="BalloonTextChar"/>
    <w:uiPriority w:val="99"/>
    <w:semiHidden/>
    <w:unhideWhenUsed/>
    <w:rsid w:val="0024495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495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2E26B-AEA3-4D84-B75A-52BCFB99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 MAJID SOHAIB</vt:lpstr>
    </vt:vector>
  </TitlesOfParts>
  <Company>NCS</Company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 MAJID SOHAIB</dc:title>
  <dc:creator>Wasi</dc:creator>
  <cp:lastModifiedBy>zeeshan mobin</cp:lastModifiedBy>
  <cp:revision>57</cp:revision>
  <cp:lastPrinted>2019-08-24T06:07:00Z</cp:lastPrinted>
  <dcterms:created xsi:type="dcterms:W3CDTF">2015-09-27T08:16:00Z</dcterms:created>
  <dcterms:modified xsi:type="dcterms:W3CDTF">2019-09-23T06:08:00Z</dcterms:modified>
</cp:coreProperties>
</file>