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22BB6" w14:textId="29F828CE" w:rsidR="007E2EB7" w:rsidRDefault="004137FA" w:rsidP="004137FA">
      <w:pPr>
        <w:jc w:val="center"/>
        <w:rPr>
          <w:b/>
          <w:bCs/>
          <w:sz w:val="28"/>
          <w:szCs w:val="28"/>
          <w:u w:val="single"/>
        </w:rPr>
      </w:pPr>
      <w:r w:rsidRPr="004137FA">
        <w:rPr>
          <w:b/>
          <w:bCs/>
          <w:sz w:val="28"/>
          <w:szCs w:val="28"/>
          <w:u w:val="single"/>
        </w:rPr>
        <w:t>Student Marking Project Documentation</w:t>
      </w:r>
    </w:p>
    <w:p w14:paraId="30422E9E" w14:textId="265F6469" w:rsidR="004137FA" w:rsidRDefault="004137FA" w:rsidP="004137FA">
      <w:pPr>
        <w:rPr>
          <w:sz w:val="24"/>
          <w:szCs w:val="24"/>
        </w:rPr>
      </w:pPr>
    </w:p>
    <w:p w14:paraId="349BCB30" w14:textId="72695F56" w:rsidR="004137FA" w:rsidRDefault="004137FA" w:rsidP="004137FA">
      <w:pPr>
        <w:rPr>
          <w:sz w:val="24"/>
          <w:szCs w:val="24"/>
        </w:rPr>
      </w:pPr>
      <w:r>
        <w:rPr>
          <w:sz w:val="24"/>
          <w:szCs w:val="24"/>
        </w:rPr>
        <w:t xml:space="preserve">The program </w:t>
      </w:r>
      <w:r w:rsidR="00AF2604">
        <w:rPr>
          <w:sz w:val="24"/>
          <w:szCs w:val="24"/>
        </w:rPr>
        <w:t>stores student’s grades and calculates various statistics related to theses grades. The program also creates charts to aid in the display of information. When you first open the program you will see this screen.</w:t>
      </w:r>
    </w:p>
    <w:p w14:paraId="4F7B555C" w14:textId="0D03F8B9" w:rsidR="00AF2604" w:rsidRPr="004137FA" w:rsidRDefault="009A62D5" w:rsidP="004137FA">
      <w:pPr>
        <w:rPr>
          <w:sz w:val="24"/>
          <w:szCs w:val="24"/>
        </w:rPr>
      </w:pPr>
      <w:r w:rsidRPr="009A62D5">
        <w:rPr>
          <w:sz w:val="24"/>
          <w:szCs w:val="24"/>
        </w:rPr>
        <w:drawing>
          <wp:inline distT="0" distB="0" distL="0" distR="0" wp14:anchorId="7E73893D" wp14:editId="40A0251C">
            <wp:extent cx="5562334" cy="3028950"/>
            <wp:effectExtent l="0" t="0" r="635"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rotWithShape="1">
                    <a:blip r:embed="rId4"/>
                    <a:srcRect b="19070"/>
                    <a:stretch/>
                  </pic:blipFill>
                  <pic:spPr bwMode="auto">
                    <a:xfrm>
                      <a:off x="0" y="0"/>
                      <a:ext cx="5570052" cy="3033153"/>
                    </a:xfrm>
                    <a:prstGeom prst="rect">
                      <a:avLst/>
                    </a:prstGeom>
                    <a:ln>
                      <a:noFill/>
                    </a:ln>
                    <a:extLst>
                      <a:ext uri="{53640926-AAD7-44D8-BBD7-CCE9431645EC}">
                        <a14:shadowObscured xmlns:a14="http://schemas.microsoft.com/office/drawing/2010/main"/>
                      </a:ext>
                    </a:extLst>
                  </pic:spPr>
                </pic:pic>
              </a:graphicData>
            </a:graphic>
          </wp:inline>
        </w:drawing>
      </w:r>
    </w:p>
    <w:p w14:paraId="1B3FF6B4" w14:textId="37500CCE" w:rsidR="00AF2604" w:rsidRDefault="00AF2604" w:rsidP="00AF2604">
      <w:r>
        <w:t xml:space="preserve">In order to begin the </w:t>
      </w:r>
      <w:r w:rsidR="006D73C6">
        <w:t>program,</w:t>
      </w:r>
      <w:r>
        <w:t xml:space="preserve"> click the start button and you will be greeted by a display of many options.  The following are the different options you can choose from:</w:t>
      </w:r>
    </w:p>
    <w:p w14:paraId="67B7C381" w14:textId="2BEB2075" w:rsidR="00AF2604" w:rsidRDefault="00AF2604" w:rsidP="00AF2604">
      <w:r w:rsidRPr="00AF2604">
        <w:drawing>
          <wp:inline distT="0" distB="0" distL="0" distR="0" wp14:anchorId="4C6571CF" wp14:editId="24174628">
            <wp:extent cx="4390357" cy="239077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4398425" cy="2395168"/>
                    </a:xfrm>
                    <a:prstGeom prst="rect">
                      <a:avLst/>
                    </a:prstGeom>
                  </pic:spPr>
                </pic:pic>
              </a:graphicData>
            </a:graphic>
          </wp:inline>
        </w:drawing>
      </w:r>
    </w:p>
    <w:p w14:paraId="7648FD9F" w14:textId="48FEE89D" w:rsidR="00AF2604" w:rsidRDefault="00AF2604" w:rsidP="00AF2604">
      <w:r>
        <w:t>You must first begin by selecting a database file from your computed drive. This program</w:t>
      </w:r>
      <w:r w:rsidR="006D73C6">
        <w:t>s zip file</w:t>
      </w:r>
      <w:r>
        <w:t xml:space="preserve"> comes with a </w:t>
      </w:r>
      <w:r w:rsidR="006D73C6">
        <w:t>database</w:t>
      </w:r>
      <w:r>
        <w:t xml:space="preserve"> file</w:t>
      </w:r>
      <w:r w:rsidR="006D73C6">
        <w:t xml:space="preserve"> called “Registrar.mdb”</w:t>
      </w:r>
    </w:p>
    <w:p w14:paraId="22B5037C" w14:textId="188401A6" w:rsidR="00AF2604" w:rsidRPr="00AF2604" w:rsidRDefault="00AF2604" w:rsidP="00AF2604">
      <w:r w:rsidRPr="00AF2604">
        <w:t>1.  "Import Data" This will import all the tables from the selected database and place it on new sheets</w:t>
      </w:r>
    </w:p>
    <w:p w14:paraId="15536A64" w14:textId="77777777" w:rsidR="00AF2604" w:rsidRPr="00AF2604" w:rsidRDefault="00AF2604" w:rsidP="00AF2604">
      <w:r w:rsidRPr="00AF2604">
        <w:lastRenderedPageBreak/>
        <w:t>2. "List Courses" This will display all the courses in the database</w:t>
      </w:r>
    </w:p>
    <w:p w14:paraId="3C25369A" w14:textId="62E3A1B1" w:rsidR="00AF2604" w:rsidRPr="00AF2604" w:rsidRDefault="00AF2604" w:rsidP="00AF2604">
      <w:r w:rsidRPr="00AF2604">
        <w:t xml:space="preserve">3. "Course </w:t>
      </w:r>
      <w:r w:rsidRPr="00AF2604">
        <w:t>Enrollment</w:t>
      </w:r>
      <w:r w:rsidRPr="00AF2604">
        <w:t>" will write all the students in the selected course to a new worksheet</w:t>
      </w:r>
    </w:p>
    <w:p w14:paraId="7AAC753A" w14:textId="77777777" w:rsidR="00AF2604" w:rsidRPr="00AF2604" w:rsidRDefault="00AF2604" w:rsidP="00AF2604">
      <w:r w:rsidRPr="00AF2604">
        <w:t>4. "Generate Report" This will create a sheet with the final marks of students in the selected course, as well as create a histogram. All this info will be placed on to a Word document named "Student Report".</w:t>
      </w:r>
    </w:p>
    <w:p w14:paraId="451A369E" w14:textId="6C698667" w:rsidR="00AF2604" w:rsidRDefault="00AF2604" w:rsidP="00AF2604">
      <w:r w:rsidRPr="00AF2604">
        <w:t xml:space="preserve">"Display Class Average" This button will calculate and display the final class average for the </w:t>
      </w:r>
      <w:r w:rsidRPr="00AF2604">
        <w:t>selected</w:t>
      </w:r>
      <w:r w:rsidRPr="00AF2604">
        <w:t xml:space="preserve"> course.</w:t>
      </w:r>
    </w:p>
    <w:p w14:paraId="27561C46" w14:textId="658D3B38" w:rsidR="009A62D5" w:rsidRPr="00AF2604" w:rsidRDefault="009A62D5" w:rsidP="00AF2604">
      <w:r w:rsidRPr="009A62D5">
        <w:t>"Clear Data Sheets" This button will delete all sheets except the main one</w:t>
      </w:r>
    </w:p>
    <w:p w14:paraId="19AE31AE" w14:textId="77777777" w:rsidR="00AF2604" w:rsidRPr="00AF2604" w:rsidRDefault="00AF2604" w:rsidP="00AF2604">
      <w:r w:rsidRPr="00AF2604">
        <w:t>Important Note: You must select a file before any of the options are selected.</w:t>
      </w:r>
    </w:p>
    <w:p w14:paraId="305BB35D" w14:textId="43A00719" w:rsidR="004137FA" w:rsidRDefault="006D73C6">
      <w:r>
        <w:t>When selecting the two options “Course Enrollment” or” Generate Report” or clicking the “Display Class Average” you will see another form allowing you to choose a course to use for the selected option.</w:t>
      </w:r>
    </w:p>
    <w:p w14:paraId="6D3D1FA6" w14:textId="271FE4D3" w:rsidR="006D73C6" w:rsidRDefault="006D73C6" w:rsidP="006D73C6">
      <w:r w:rsidRPr="006D73C6">
        <w:drawing>
          <wp:inline distT="0" distB="0" distL="0" distR="0" wp14:anchorId="33CBE54F" wp14:editId="3028C525">
            <wp:extent cx="4896533" cy="268642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4896533" cy="2686425"/>
                    </a:xfrm>
                    <a:prstGeom prst="rect">
                      <a:avLst/>
                    </a:prstGeom>
                  </pic:spPr>
                </pic:pic>
              </a:graphicData>
            </a:graphic>
          </wp:inline>
        </w:drawing>
      </w:r>
    </w:p>
    <w:p w14:paraId="0D9A37F7" w14:textId="7625CE73" w:rsidR="006D73C6" w:rsidRDefault="006D73C6" w:rsidP="006D73C6">
      <w:r>
        <w:t>You must select one course from the list to be used.</w:t>
      </w:r>
    </w:p>
    <w:p w14:paraId="236DFC54" w14:textId="48CA4C2D" w:rsidR="009A62D5" w:rsidRDefault="009A62D5" w:rsidP="006D73C6">
      <w:r>
        <w:t>Lastly the “Clear Data Sheets” Button will delete all sheets except the main sheet.</w:t>
      </w:r>
    </w:p>
    <w:p w14:paraId="306EF2B1" w14:textId="2295E144" w:rsidR="00252E65" w:rsidRDefault="00252E65" w:rsidP="006D73C6"/>
    <w:sectPr w:rsidR="00252E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FA"/>
    <w:rsid w:val="00252E65"/>
    <w:rsid w:val="004137FA"/>
    <w:rsid w:val="006D73C6"/>
    <w:rsid w:val="007E2EB7"/>
    <w:rsid w:val="009A62D5"/>
    <w:rsid w:val="00AF26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05E2"/>
  <w15:chartTrackingRefBased/>
  <w15:docId w15:val="{758833D0-7676-4333-A795-6557C92B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60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36977">
      <w:bodyDiv w:val="1"/>
      <w:marLeft w:val="0"/>
      <w:marRight w:val="0"/>
      <w:marTop w:val="0"/>
      <w:marBottom w:val="0"/>
      <w:divBdr>
        <w:top w:val="none" w:sz="0" w:space="0" w:color="auto"/>
        <w:left w:val="none" w:sz="0" w:space="0" w:color="auto"/>
        <w:bottom w:val="none" w:sz="0" w:space="0" w:color="auto"/>
        <w:right w:val="none" w:sz="0" w:space="0" w:color="auto"/>
      </w:divBdr>
    </w:div>
    <w:div w:id="192861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Ghufran</dc:creator>
  <cp:keywords/>
  <dc:description/>
  <cp:lastModifiedBy>Waleed Ghufran</cp:lastModifiedBy>
  <cp:revision>2</cp:revision>
  <dcterms:created xsi:type="dcterms:W3CDTF">2022-12-07T21:32:00Z</dcterms:created>
  <dcterms:modified xsi:type="dcterms:W3CDTF">2022-12-07T22:55:00Z</dcterms:modified>
</cp:coreProperties>
</file>