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7C85A" w14:textId="69369318" w:rsidR="00B87FB2" w:rsidRDefault="00B87FB2">
      <w:pPr>
        <w:bidi/>
        <w:rPr>
          <w:rFonts w:eastAsiaTheme="majorEastAsia"/>
          <w:color w:val="FFFFFF" w:themeColor="background1"/>
          <w:kern w:val="28"/>
          <w:sz w:val="60"/>
          <w:szCs w:val="60"/>
          <w:rtl/>
          <w:lang w:eastAsia="ar"/>
        </w:rPr>
      </w:pPr>
      <w:r>
        <w:rPr>
          <w:rFonts w:eastAsiaTheme="majorEastAsia"/>
          <w:color w:val="FFFFFF" w:themeColor="background1"/>
          <w:kern w:val="28"/>
          <w:sz w:val="60"/>
          <w:szCs w:val="60"/>
          <w:rtl/>
          <w:lang w:eastAsia="ar"/>
        </w:rPr>
        <w:t>ت</w:t>
      </w:r>
      <w:r>
        <w:rPr>
          <w:rFonts w:eastAsiaTheme="majorEastAsia" w:hint="cs"/>
          <w:color w:val="FFFFFF" w:themeColor="background1"/>
          <w:kern w:val="28"/>
          <w:sz w:val="60"/>
          <w:szCs w:val="60"/>
          <w:rtl/>
          <w:lang w:eastAsia="ar"/>
        </w:rPr>
        <w:t xml:space="preserve">عتبر </w:t>
      </w:r>
      <w:r>
        <w:rPr>
          <w:rFonts w:eastAsiaTheme="majorEastAsia" w:hint="cs"/>
          <w:color w:val="FFFFFF" w:themeColor="background1"/>
          <w:kern w:val="28"/>
          <w:sz w:val="60"/>
          <w:szCs w:val="60"/>
          <w:lang w:eastAsia="ar"/>
        </w:rPr>
        <w:t>PHP 8</w:t>
      </w:r>
      <w:r>
        <w:rPr>
          <w:rFonts w:eastAsiaTheme="majorEastAsia" w:hint="cs"/>
          <w:color w:val="FFFFFF" w:themeColor="background1"/>
          <w:kern w:val="28"/>
          <w:sz w:val="60"/>
          <w:szCs w:val="60"/>
          <w:rtl/>
          <w:lang w:eastAsia="ar"/>
        </w:rPr>
        <w:t xml:space="preserve"> إصدارًا رئيسيًا جديدًا ميما يلي أهم الفروقات والميزات الجديدة في </w:t>
      </w:r>
      <w:r>
        <w:rPr>
          <w:rFonts w:eastAsiaTheme="majorEastAsia" w:hint="cs"/>
          <w:color w:val="FFFFFF" w:themeColor="background1"/>
          <w:kern w:val="28"/>
          <w:sz w:val="60"/>
          <w:szCs w:val="60"/>
          <w:lang w:eastAsia="ar"/>
        </w:rPr>
        <w:t xml:space="preserve">PHP </w:t>
      </w:r>
      <w:r>
        <w:rPr>
          <w:rFonts w:eastAsiaTheme="majorEastAsia" w:hint="cs"/>
          <w:color w:val="FFFFFF" w:themeColor="background1"/>
          <w:kern w:val="28"/>
          <w:sz w:val="60"/>
          <w:szCs w:val="60"/>
          <w:rtl/>
          <w:lang w:eastAsia="ar"/>
        </w:rPr>
        <w:t>الف@</w:t>
      </w:r>
      <w:r>
        <w:rPr>
          <w:rFonts w:eastAsiaTheme="majorEastAsia" w:hint="cs"/>
          <w:color w:val="FFFFFF" w:themeColor="background1"/>
          <w:kern w:val="28"/>
          <w:sz w:val="60"/>
          <w:szCs w:val="60"/>
          <w:lang w:eastAsia="ar"/>
        </w:rPr>
        <w:t>8</w:t>
      </w:r>
      <w:r>
        <w:rPr>
          <w:rFonts w:eastAsiaTheme="majorEastAsia" w:hint="cs"/>
          <w:color w:val="FFFFFF" w:themeColor="background1"/>
          <w:kern w:val="28"/>
          <w:sz w:val="60"/>
          <w:szCs w:val="60"/>
          <w:rtl/>
          <w:lang w:eastAsia="ar"/>
        </w:rPr>
        <w:t>:</w:t>
      </w:r>
    </w:p>
    <w:p w14:paraId="154DEA02" w14:textId="69112BDE" w:rsidR="00B87FB2" w:rsidRDefault="00B87FB2" w:rsidP="00B87FB2">
      <w:pPr>
        <w:bidi/>
        <w:rPr>
          <w:rtl/>
        </w:rPr>
      </w:pPr>
      <w:r>
        <w:rPr>
          <w:rFonts w:hint="cs"/>
          <w:rtl/>
        </w:rPr>
        <w:t xml:space="preserve">الفرق بين </w:t>
      </w:r>
      <w:r w:rsidR="000B0E32">
        <w:rPr>
          <w:rFonts w:hint="cs"/>
          <w:rtl/>
        </w:rPr>
        <w:t>لغة</w:t>
      </w:r>
      <w:r w:rsidR="004A2F84">
        <w:rPr>
          <w:rFonts w:hint="cs"/>
        </w:rPr>
        <w:t xml:space="preserve"> </w:t>
      </w:r>
      <w:r w:rsidR="004A2F84">
        <w:rPr>
          <w:rFonts w:hint="cs"/>
          <w:rtl/>
        </w:rPr>
        <w:t xml:space="preserve"> </w:t>
      </w:r>
      <w:r w:rsidR="004A2A5F">
        <w:rPr>
          <w:rFonts w:hint="cs"/>
        </w:rPr>
        <w:t>php8</w:t>
      </w:r>
      <w:r w:rsidR="004A2A5F">
        <w:rPr>
          <w:rFonts w:hint="cs"/>
          <w:rtl/>
        </w:rPr>
        <w:t xml:space="preserve"> </w:t>
      </w:r>
      <w:r w:rsidR="000B0E32">
        <w:rPr>
          <w:rFonts w:hint="cs"/>
          <w:rtl/>
        </w:rPr>
        <w:t>والاصدارات القديمة</w:t>
      </w:r>
      <w:r w:rsidR="00207CD9">
        <w:rPr>
          <w:rFonts w:hint="cs"/>
          <w:rtl/>
        </w:rPr>
        <w:t>؟</w:t>
      </w:r>
      <w:r w:rsidR="000B0E32">
        <w:rPr>
          <w:rFonts w:hint="cs"/>
          <w:rtl/>
        </w:rPr>
        <w:t xml:space="preserve"> </w:t>
      </w:r>
    </w:p>
    <w:p w14:paraId="691702E0" w14:textId="77777777" w:rsidR="00B87FB2" w:rsidRDefault="00B87FB2" w:rsidP="00B87FB2">
      <w:pPr>
        <w:pBdr>
          <w:bottom w:val="single" w:sz="6" w:space="1" w:color="auto"/>
        </w:pBdr>
        <w:bidi/>
        <w:rPr>
          <w:rtl/>
        </w:rPr>
      </w:pPr>
    </w:p>
    <w:p w14:paraId="5ECB64B7" w14:textId="77777777" w:rsidR="00B87FB2" w:rsidRDefault="00B87FB2" w:rsidP="00B87FB2">
      <w:pPr>
        <w:bidi/>
        <w:rPr>
          <w:rtl/>
        </w:rPr>
      </w:pPr>
    </w:p>
    <w:p w14:paraId="3BE3B871" w14:textId="31C4954F" w:rsidR="00B87FB2" w:rsidRDefault="00B87FB2" w:rsidP="00B87FB2">
      <w:pPr>
        <w:pStyle w:val="af2"/>
        <w:numPr>
          <w:ilvl w:val="0"/>
          <w:numId w:val="40"/>
        </w:numPr>
        <w:bidi/>
        <w:rPr>
          <w:rtl/>
        </w:rPr>
      </w:pPr>
      <w:r>
        <w:rPr>
          <w:rFonts w:hint="cs"/>
          <w:rtl/>
        </w:rPr>
        <w:t xml:space="preserve">أداء محسّن مع </w:t>
      </w:r>
      <w:r>
        <w:rPr>
          <w:rFonts w:hint="cs"/>
        </w:rPr>
        <w:t>JIT (Just-In-Time Compilation)</w:t>
      </w:r>
    </w:p>
    <w:p w14:paraId="2A279979" w14:textId="77777777" w:rsidR="00B87FB2" w:rsidRDefault="00B87FB2" w:rsidP="00B87FB2">
      <w:pPr>
        <w:bidi/>
        <w:rPr>
          <w:rtl/>
        </w:rPr>
      </w:pPr>
    </w:p>
    <w:p w14:paraId="4C37894E" w14:textId="77777777" w:rsidR="00B87FB2" w:rsidRDefault="00B87FB2" w:rsidP="00B87FB2">
      <w:pPr>
        <w:bidi/>
        <w:rPr>
          <w:rtl/>
        </w:rPr>
      </w:pPr>
      <w:r>
        <w:rPr>
          <w:rFonts w:hint="cs"/>
          <w:rtl/>
        </w:rPr>
        <w:t xml:space="preserve">ميزة جديدة: ميزة </w:t>
      </w:r>
      <w:r>
        <w:rPr>
          <w:rFonts w:hint="cs"/>
        </w:rPr>
        <w:t>JIT</w:t>
      </w:r>
      <w:r>
        <w:rPr>
          <w:rFonts w:hint="cs"/>
          <w:rtl/>
        </w:rPr>
        <w:t xml:space="preserve"> تعني أن الكود يتم ترجمته مباشرة إلى لغة الآلة وقت التشغيل، مما يحسن الأداء في بعض العمليات الحسابية المعقدة.</w:t>
      </w:r>
    </w:p>
    <w:p w14:paraId="099B40B8" w14:textId="77777777" w:rsidR="00B87FB2" w:rsidRDefault="00B87FB2" w:rsidP="00B87FB2">
      <w:pPr>
        <w:bidi/>
        <w:rPr>
          <w:rtl/>
        </w:rPr>
      </w:pPr>
    </w:p>
    <w:p w14:paraId="240E7BFB" w14:textId="77777777" w:rsidR="00B87FB2" w:rsidRDefault="00B87FB2" w:rsidP="00B87FB2">
      <w:pPr>
        <w:bidi/>
        <w:rPr>
          <w:rtl/>
        </w:rPr>
      </w:pPr>
      <w:r>
        <w:rPr>
          <w:rFonts w:hint="cs"/>
          <w:rtl/>
        </w:rPr>
        <w:t>ملاحظة: التأثير الأكبر يظهر في التطبيقات المكثفة مثل معالجة البيانات الضخمة أو العمليات الحسابية، وليس بالضرورة في تطبيقات الويب التقليدية.</w:t>
      </w:r>
    </w:p>
    <w:p w14:paraId="5AB71B4E" w14:textId="77777777" w:rsidR="00B87FB2" w:rsidRDefault="00B87FB2" w:rsidP="00B87FB2">
      <w:pPr>
        <w:bidi/>
        <w:rPr>
          <w:rtl/>
        </w:rPr>
      </w:pPr>
    </w:p>
    <w:p w14:paraId="3D9F7858" w14:textId="77777777" w:rsidR="00B87FB2" w:rsidRDefault="00B87FB2" w:rsidP="00B87FB2">
      <w:pPr>
        <w:bidi/>
        <w:rPr>
          <w:rtl/>
        </w:rPr>
      </w:pPr>
    </w:p>
    <w:p w14:paraId="29D8AF39" w14:textId="77777777" w:rsidR="00B87FB2" w:rsidRDefault="00B87FB2" w:rsidP="00B87FB2">
      <w:pPr>
        <w:pBdr>
          <w:bottom w:val="single" w:sz="6" w:space="1" w:color="auto"/>
        </w:pBdr>
        <w:bidi/>
        <w:rPr>
          <w:rtl/>
        </w:rPr>
      </w:pPr>
    </w:p>
    <w:p w14:paraId="000E75D6" w14:textId="77777777" w:rsidR="00B87FB2" w:rsidRDefault="00B87FB2" w:rsidP="00B87FB2">
      <w:pPr>
        <w:bidi/>
        <w:rPr>
          <w:rtl/>
        </w:rPr>
      </w:pPr>
    </w:p>
    <w:p w14:paraId="45CB30F0" w14:textId="5852D8F6" w:rsidR="00B87FB2" w:rsidRDefault="00B87FB2" w:rsidP="00B87FB2">
      <w:pPr>
        <w:pStyle w:val="af2"/>
        <w:numPr>
          <w:ilvl w:val="0"/>
          <w:numId w:val="40"/>
        </w:numPr>
        <w:bidi/>
        <w:rPr>
          <w:rtl/>
        </w:rPr>
      </w:pPr>
      <w:r>
        <w:rPr>
          <w:rFonts w:hint="cs"/>
          <w:rtl/>
        </w:rPr>
        <w:t>أنواع بيانات محسّنة (</w:t>
      </w:r>
      <w:r>
        <w:rPr>
          <w:rFonts w:hint="cs"/>
        </w:rPr>
        <w:t>Union Types</w:t>
      </w:r>
      <w:r>
        <w:rPr>
          <w:rFonts w:hint="cs"/>
          <w:rtl/>
        </w:rPr>
        <w:t>)</w:t>
      </w:r>
      <w:r w:rsidR="00717875">
        <w:rPr>
          <w:rFonts w:hint="cs"/>
          <w:rtl/>
        </w:rPr>
        <w:t xml:space="preserve"> :</w:t>
      </w:r>
    </w:p>
    <w:p w14:paraId="1F2148BF" w14:textId="77777777" w:rsidR="00B87FB2" w:rsidRDefault="00B87FB2" w:rsidP="00B87FB2">
      <w:pPr>
        <w:bidi/>
        <w:rPr>
          <w:rtl/>
        </w:rPr>
      </w:pPr>
    </w:p>
    <w:p w14:paraId="5AF09B88" w14:textId="77777777" w:rsidR="00B87FB2" w:rsidRDefault="00B87FB2" w:rsidP="00B87FB2">
      <w:pPr>
        <w:bidi/>
        <w:rPr>
          <w:rtl/>
        </w:rPr>
      </w:pPr>
      <w:r>
        <w:rPr>
          <w:rFonts w:hint="cs"/>
          <w:rtl/>
        </w:rPr>
        <w:t>الميزة: يمكنك الآن تحديد أكثر من نوع واحد للمتغير أو الدالة.</w:t>
      </w:r>
    </w:p>
    <w:p w14:paraId="5B8B8992" w14:textId="77777777" w:rsidR="00B87FB2" w:rsidRDefault="00B87FB2" w:rsidP="00B87FB2">
      <w:pPr>
        <w:bidi/>
        <w:rPr>
          <w:rtl/>
        </w:rPr>
      </w:pPr>
    </w:p>
    <w:p w14:paraId="132985BA" w14:textId="77777777" w:rsidR="00B87FB2" w:rsidRDefault="00B87FB2" w:rsidP="00B87FB2">
      <w:pPr>
        <w:bidi/>
        <w:rPr>
          <w:rtl/>
        </w:rPr>
      </w:pPr>
      <w:r>
        <w:rPr>
          <w:rFonts w:hint="cs"/>
          <w:rtl/>
        </w:rPr>
        <w:t>مثال:</w:t>
      </w:r>
    </w:p>
    <w:p w14:paraId="3AFBE253" w14:textId="77777777" w:rsidR="00B87FB2" w:rsidRDefault="00B87FB2" w:rsidP="00B87FB2">
      <w:pPr>
        <w:bidi/>
        <w:rPr>
          <w:rtl/>
        </w:rPr>
      </w:pPr>
    </w:p>
    <w:p w14:paraId="6C265501" w14:textId="2ED02D4E" w:rsidR="00B87FB2" w:rsidRDefault="00B87FB2" w:rsidP="00B87FB2">
      <w:pPr>
        <w:bidi/>
        <w:rPr>
          <w:rtl/>
        </w:rPr>
      </w:pPr>
      <w:r>
        <w:t>F</w:t>
      </w:r>
      <w:r>
        <w:rPr>
          <w:rFonts w:hint="cs"/>
        </w:rPr>
        <w:t>unction foo(int|float $param)</w:t>
      </w:r>
      <w:r>
        <w:rPr>
          <w:rFonts w:hint="cs"/>
          <w:rtl/>
        </w:rPr>
        <w:t xml:space="preserve"> {</w:t>
      </w:r>
    </w:p>
    <w:p w14:paraId="1597F2D0" w14:textId="0CDC2C23" w:rsidR="00B87FB2" w:rsidRDefault="00B87FB2" w:rsidP="00B87FB2">
      <w:pPr>
        <w:bidi/>
        <w:rPr>
          <w:rtl/>
        </w:rPr>
      </w:pPr>
      <w:r>
        <w:rPr>
          <w:rFonts w:hint="cs"/>
          <w:rtl/>
        </w:rPr>
        <w:t xml:space="preserve"> </w:t>
      </w:r>
      <w:r w:rsidR="00193A90">
        <w:rPr>
          <w:rFonts w:hint="cs"/>
          <w:rtl/>
        </w:rPr>
        <w:t>;</w:t>
      </w:r>
      <w:r>
        <w:rPr>
          <w:rFonts w:hint="cs"/>
          <w:rtl/>
        </w:rPr>
        <w:t xml:space="preserve">  </w:t>
      </w:r>
      <w:r>
        <w:t>R</w:t>
      </w:r>
      <w:r>
        <w:rPr>
          <w:rFonts w:hint="cs"/>
        </w:rPr>
        <w:t>eturn $param</w:t>
      </w:r>
    </w:p>
    <w:p w14:paraId="014ADB2D" w14:textId="77777777" w:rsidR="00B87FB2" w:rsidRDefault="00B87FB2" w:rsidP="00B87FB2">
      <w:pPr>
        <w:bidi/>
        <w:rPr>
          <w:rtl/>
        </w:rPr>
      </w:pPr>
      <w:r>
        <w:rPr>
          <w:rFonts w:hint="cs"/>
          <w:rtl/>
        </w:rPr>
        <w:t>}</w:t>
      </w:r>
    </w:p>
    <w:p w14:paraId="2FC6F702" w14:textId="77777777" w:rsidR="00B87FB2" w:rsidRDefault="00B87FB2" w:rsidP="00B87FB2">
      <w:pPr>
        <w:bidi/>
        <w:rPr>
          <w:rtl/>
        </w:rPr>
      </w:pPr>
    </w:p>
    <w:p w14:paraId="7EFEE143" w14:textId="77777777" w:rsidR="00B87FB2" w:rsidRDefault="00B87FB2" w:rsidP="00B87FB2">
      <w:pPr>
        <w:bidi/>
        <w:rPr>
          <w:rtl/>
        </w:rPr>
      </w:pPr>
      <w:r>
        <w:rPr>
          <w:rFonts w:hint="cs"/>
          <w:rtl/>
        </w:rPr>
        <w:t xml:space="preserve">هذا يسمح للمتغير بقبول قيم من نوع </w:t>
      </w:r>
      <w:r>
        <w:rPr>
          <w:rFonts w:hint="cs"/>
        </w:rPr>
        <w:t>int</w:t>
      </w:r>
      <w:r>
        <w:rPr>
          <w:rFonts w:hint="cs"/>
          <w:rtl/>
        </w:rPr>
        <w:t xml:space="preserve"> أو </w:t>
      </w:r>
      <w:r>
        <w:rPr>
          <w:rFonts w:hint="cs"/>
        </w:rPr>
        <w:t>float</w:t>
      </w:r>
      <w:r>
        <w:rPr>
          <w:rFonts w:hint="cs"/>
          <w:rtl/>
        </w:rPr>
        <w:t>.</w:t>
      </w:r>
    </w:p>
    <w:p w14:paraId="1314D55F" w14:textId="77777777" w:rsidR="00B87FB2" w:rsidRDefault="00B87FB2" w:rsidP="00B87FB2">
      <w:pPr>
        <w:bidi/>
        <w:rPr>
          <w:rtl/>
        </w:rPr>
      </w:pPr>
    </w:p>
    <w:p w14:paraId="214A4959" w14:textId="77777777" w:rsidR="00B87FB2" w:rsidRDefault="00B87FB2" w:rsidP="00B87FB2">
      <w:pPr>
        <w:bidi/>
        <w:rPr>
          <w:rtl/>
        </w:rPr>
      </w:pPr>
    </w:p>
    <w:p w14:paraId="39EC98C6" w14:textId="77777777" w:rsidR="00B87FB2" w:rsidRDefault="00B87FB2" w:rsidP="00B87FB2">
      <w:pPr>
        <w:pBdr>
          <w:bottom w:val="single" w:sz="6" w:space="1" w:color="auto"/>
        </w:pBdr>
        <w:bidi/>
        <w:rPr>
          <w:rtl/>
        </w:rPr>
      </w:pPr>
    </w:p>
    <w:p w14:paraId="580583DC" w14:textId="77777777" w:rsidR="00B87FB2" w:rsidRDefault="00B87FB2" w:rsidP="00100BD9">
      <w:pPr>
        <w:bidi/>
        <w:ind w:left="0"/>
        <w:rPr>
          <w:rtl/>
        </w:rPr>
      </w:pPr>
    </w:p>
    <w:p w14:paraId="66A0689C" w14:textId="1EA04D2D" w:rsidR="00B87FB2" w:rsidRDefault="00B87FB2" w:rsidP="00B87FB2">
      <w:pPr>
        <w:pStyle w:val="af2"/>
        <w:numPr>
          <w:ilvl w:val="0"/>
          <w:numId w:val="40"/>
        </w:numPr>
        <w:bidi/>
        <w:rPr>
          <w:rtl/>
        </w:rPr>
      </w:pPr>
      <w:r>
        <w:rPr>
          <w:rFonts w:hint="cs"/>
          <w:rtl/>
        </w:rPr>
        <w:lastRenderedPageBreak/>
        <w:t xml:space="preserve">الإضافة </w:t>
      </w:r>
      <w:r>
        <w:rPr>
          <w:rFonts w:hint="cs"/>
        </w:rPr>
        <w:t>Nullsafe Operator</w:t>
      </w:r>
      <w:r>
        <w:rPr>
          <w:rFonts w:hint="cs"/>
          <w:rtl/>
        </w:rPr>
        <w:t xml:space="preserve"> </w:t>
      </w:r>
      <w:r w:rsidR="00A07A85">
        <w:rPr>
          <w:rFonts w:hint="cs"/>
          <w:rtl/>
        </w:rPr>
        <w:t>:</w:t>
      </w:r>
    </w:p>
    <w:p w14:paraId="32DA12C5" w14:textId="77777777" w:rsidR="00B87FB2" w:rsidRDefault="00B87FB2" w:rsidP="00B87FB2">
      <w:pPr>
        <w:bidi/>
        <w:rPr>
          <w:rtl/>
        </w:rPr>
      </w:pPr>
    </w:p>
    <w:p w14:paraId="730EF132" w14:textId="77777777" w:rsidR="00B87FB2" w:rsidRDefault="00B87FB2" w:rsidP="00B87FB2">
      <w:pPr>
        <w:bidi/>
        <w:rPr>
          <w:rtl/>
        </w:rPr>
      </w:pPr>
      <w:r>
        <w:rPr>
          <w:rFonts w:hint="cs"/>
          <w:rtl/>
        </w:rPr>
        <w:t>الميزة: تسهل التعامل مع القيم التي قد تكون فارغة (</w:t>
      </w:r>
      <w:r>
        <w:rPr>
          <w:rFonts w:hint="cs"/>
        </w:rPr>
        <w:t>null</w:t>
      </w:r>
      <w:r>
        <w:rPr>
          <w:rFonts w:hint="cs"/>
          <w:rtl/>
        </w:rPr>
        <w:t>) دون الحاجة إلى كتابة شروط إضافية.</w:t>
      </w:r>
    </w:p>
    <w:p w14:paraId="1F47FF01" w14:textId="77777777" w:rsidR="00B87FB2" w:rsidRDefault="00B87FB2" w:rsidP="00B87FB2">
      <w:pPr>
        <w:bidi/>
        <w:rPr>
          <w:rtl/>
        </w:rPr>
      </w:pPr>
    </w:p>
    <w:p w14:paraId="280E9C29" w14:textId="77777777" w:rsidR="00B87FB2" w:rsidRDefault="00B87FB2" w:rsidP="00B87FB2">
      <w:pPr>
        <w:bidi/>
        <w:rPr>
          <w:rtl/>
        </w:rPr>
      </w:pPr>
      <w:r>
        <w:rPr>
          <w:rFonts w:hint="cs"/>
          <w:rtl/>
        </w:rPr>
        <w:t>مثال:</w:t>
      </w:r>
    </w:p>
    <w:p w14:paraId="53899FB8" w14:textId="77777777" w:rsidR="00B87FB2" w:rsidRDefault="00B87FB2" w:rsidP="00B87FB2">
      <w:pPr>
        <w:bidi/>
        <w:rPr>
          <w:rtl/>
        </w:rPr>
      </w:pPr>
    </w:p>
    <w:p w14:paraId="61C132FA" w14:textId="2B44F780" w:rsidR="00B87FB2" w:rsidRDefault="00B87FB2" w:rsidP="00B87FB2">
      <w:pPr>
        <w:bidi/>
        <w:rPr>
          <w:rtl/>
        </w:rPr>
      </w:pPr>
      <w:r>
        <w:rPr>
          <w:rFonts w:hint="cs"/>
          <w:rtl/>
        </w:rPr>
        <w:t>$</w:t>
      </w:r>
      <w:r>
        <w:rPr>
          <w:rFonts w:hint="cs"/>
        </w:rPr>
        <w:t>country = $session?-&gt;user?-&gt;getAddress()?-&gt;country</w:t>
      </w:r>
      <w:r w:rsidR="00A07A85">
        <w:rPr>
          <w:rFonts w:hint="cs"/>
        </w:rPr>
        <w:t>;</w:t>
      </w:r>
    </w:p>
    <w:p w14:paraId="4BCD988E" w14:textId="77777777" w:rsidR="00B87FB2" w:rsidRDefault="00B87FB2" w:rsidP="00B87FB2">
      <w:pPr>
        <w:bidi/>
        <w:rPr>
          <w:rtl/>
        </w:rPr>
      </w:pPr>
    </w:p>
    <w:p w14:paraId="29626378" w14:textId="77777777" w:rsidR="00B87FB2" w:rsidRDefault="00B87FB2" w:rsidP="00B87FB2">
      <w:pPr>
        <w:bidi/>
        <w:rPr>
          <w:rtl/>
        </w:rPr>
      </w:pPr>
      <w:r>
        <w:rPr>
          <w:rFonts w:hint="cs"/>
          <w:rtl/>
        </w:rPr>
        <w:t xml:space="preserve">إذا كانت أي من القيم </w:t>
      </w:r>
      <w:r>
        <w:rPr>
          <w:rFonts w:hint="cs"/>
        </w:rPr>
        <w:t>null</w:t>
      </w:r>
      <w:r>
        <w:rPr>
          <w:rFonts w:hint="cs"/>
          <w:rtl/>
        </w:rPr>
        <w:t xml:space="preserve">، لن يحدث خطأ وسيتم إرجاع </w:t>
      </w:r>
      <w:r>
        <w:rPr>
          <w:rFonts w:hint="cs"/>
        </w:rPr>
        <w:t>null</w:t>
      </w:r>
      <w:r>
        <w:rPr>
          <w:rFonts w:hint="cs"/>
          <w:rtl/>
        </w:rPr>
        <w:t xml:space="preserve"> بدلًا من ذلك.</w:t>
      </w:r>
    </w:p>
    <w:p w14:paraId="0240A9CF" w14:textId="77777777" w:rsidR="00B87FB2" w:rsidRDefault="00B87FB2" w:rsidP="00100BD9">
      <w:pPr>
        <w:bidi/>
        <w:ind w:left="0"/>
        <w:rPr>
          <w:rtl/>
        </w:rPr>
      </w:pPr>
    </w:p>
    <w:p w14:paraId="05BF1DE7" w14:textId="77777777" w:rsidR="00B87FB2" w:rsidRDefault="00B87FB2" w:rsidP="00B87FB2">
      <w:pPr>
        <w:pBdr>
          <w:bottom w:val="single" w:sz="6" w:space="1" w:color="auto"/>
        </w:pBdr>
        <w:bidi/>
        <w:rPr>
          <w:rtl/>
        </w:rPr>
      </w:pPr>
    </w:p>
    <w:p w14:paraId="41B1E760" w14:textId="77777777" w:rsidR="00B87FB2" w:rsidRDefault="00B87FB2" w:rsidP="00B87FB2">
      <w:pPr>
        <w:bidi/>
        <w:rPr>
          <w:rtl/>
        </w:rPr>
      </w:pPr>
    </w:p>
    <w:p w14:paraId="610632E5" w14:textId="327E6327" w:rsidR="00B87FB2" w:rsidRDefault="00B87FB2" w:rsidP="00B87FB2">
      <w:pPr>
        <w:pStyle w:val="af2"/>
        <w:numPr>
          <w:ilvl w:val="0"/>
          <w:numId w:val="40"/>
        </w:numPr>
        <w:bidi/>
        <w:rPr>
          <w:rtl/>
        </w:rPr>
      </w:pPr>
      <w:r>
        <w:rPr>
          <w:rFonts w:hint="cs"/>
          <w:rtl/>
        </w:rPr>
        <w:t xml:space="preserve">تحسينات على </w:t>
      </w:r>
      <w:r>
        <w:rPr>
          <w:rFonts w:hint="cs"/>
        </w:rPr>
        <w:t>Match Expression</w:t>
      </w:r>
      <w:r w:rsidR="00054F12">
        <w:rPr>
          <w:rFonts w:hint="cs"/>
          <w:rtl/>
        </w:rPr>
        <w:t>:</w:t>
      </w:r>
    </w:p>
    <w:p w14:paraId="45DB6DD5" w14:textId="77777777" w:rsidR="00B87FB2" w:rsidRDefault="00B87FB2" w:rsidP="00B87FB2">
      <w:pPr>
        <w:bidi/>
        <w:rPr>
          <w:rtl/>
        </w:rPr>
      </w:pPr>
    </w:p>
    <w:p w14:paraId="0E115AC6" w14:textId="77777777" w:rsidR="00B87FB2" w:rsidRDefault="00B87FB2" w:rsidP="00B87FB2">
      <w:pPr>
        <w:bidi/>
        <w:rPr>
          <w:rtl/>
        </w:rPr>
      </w:pPr>
      <w:r>
        <w:rPr>
          <w:rFonts w:hint="cs"/>
          <w:rtl/>
        </w:rPr>
        <w:t xml:space="preserve">الميزة: بديل أكثر كفاءة وأنيق لـ </w:t>
      </w:r>
      <w:r>
        <w:rPr>
          <w:rFonts w:hint="cs"/>
        </w:rPr>
        <w:t>switch</w:t>
      </w:r>
      <w:r>
        <w:rPr>
          <w:rFonts w:hint="cs"/>
          <w:rtl/>
        </w:rPr>
        <w:t xml:space="preserve"> مع دعم الإرجاع الفوري.</w:t>
      </w:r>
    </w:p>
    <w:p w14:paraId="4AD421F7" w14:textId="77777777" w:rsidR="00B87FB2" w:rsidRDefault="00B87FB2" w:rsidP="00B87FB2">
      <w:pPr>
        <w:bidi/>
        <w:rPr>
          <w:rtl/>
        </w:rPr>
      </w:pPr>
    </w:p>
    <w:p w14:paraId="4727D7DF" w14:textId="77777777" w:rsidR="00B87FB2" w:rsidRDefault="00B87FB2" w:rsidP="00B87FB2">
      <w:pPr>
        <w:bidi/>
        <w:rPr>
          <w:rtl/>
        </w:rPr>
      </w:pPr>
      <w:r>
        <w:rPr>
          <w:rFonts w:hint="cs"/>
          <w:rtl/>
        </w:rPr>
        <w:t>مثال:</w:t>
      </w:r>
    </w:p>
    <w:p w14:paraId="5E91695D" w14:textId="77777777" w:rsidR="00B87FB2" w:rsidRDefault="00B87FB2" w:rsidP="00B87FB2">
      <w:pPr>
        <w:bidi/>
        <w:rPr>
          <w:rtl/>
        </w:rPr>
      </w:pPr>
    </w:p>
    <w:p w14:paraId="0B840F72" w14:textId="77777777" w:rsidR="00B87FB2" w:rsidRDefault="00B87FB2" w:rsidP="00B87FB2">
      <w:pPr>
        <w:bidi/>
        <w:rPr>
          <w:rtl/>
        </w:rPr>
      </w:pPr>
      <w:r>
        <w:rPr>
          <w:rFonts w:hint="cs"/>
          <w:rtl/>
        </w:rPr>
        <w:t>$</w:t>
      </w:r>
      <w:r>
        <w:rPr>
          <w:rFonts w:hint="cs"/>
        </w:rPr>
        <w:t>result = match($input)</w:t>
      </w:r>
      <w:r>
        <w:rPr>
          <w:rFonts w:hint="cs"/>
          <w:rtl/>
        </w:rPr>
        <w:t xml:space="preserve"> {</w:t>
      </w:r>
    </w:p>
    <w:p w14:paraId="64514926" w14:textId="06717C1A" w:rsidR="00B87FB2" w:rsidRDefault="00B87FB2" w:rsidP="00B87FB2">
      <w:pPr>
        <w:bidi/>
        <w:rPr>
          <w:rtl/>
        </w:rPr>
      </w:pPr>
      <w:r>
        <w:rPr>
          <w:rFonts w:hint="cs"/>
          <w:rtl/>
        </w:rPr>
        <w:t xml:space="preserve">    1 =&gt; '</w:t>
      </w:r>
      <w:r>
        <w:rPr>
          <w:rFonts w:hint="cs"/>
        </w:rPr>
        <w:t>One</w:t>
      </w:r>
      <w:r>
        <w:rPr>
          <w:rFonts w:hint="cs"/>
          <w:rtl/>
        </w:rPr>
        <w:t>',</w:t>
      </w:r>
    </w:p>
    <w:p w14:paraId="1D70349D" w14:textId="77777777" w:rsidR="00B87FB2" w:rsidRDefault="00B87FB2" w:rsidP="00B87FB2">
      <w:pPr>
        <w:bidi/>
        <w:rPr>
          <w:rtl/>
        </w:rPr>
      </w:pPr>
      <w:r>
        <w:rPr>
          <w:rFonts w:hint="cs"/>
          <w:rtl/>
        </w:rPr>
        <w:t xml:space="preserve">    2 =&gt; '</w:t>
      </w:r>
      <w:r>
        <w:rPr>
          <w:rFonts w:hint="cs"/>
        </w:rPr>
        <w:t>Two</w:t>
      </w:r>
      <w:r>
        <w:rPr>
          <w:rFonts w:hint="cs"/>
          <w:rtl/>
        </w:rPr>
        <w:t>',</w:t>
      </w:r>
    </w:p>
    <w:p w14:paraId="749F1D89" w14:textId="03B7FB2F" w:rsidR="00B87FB2" w:rsidRDefault="00B87FB2" w:rsidP="00B87FB2">
      <w:pPr>
        <w:bidi/>
        <w:rPr>
          <w:rtl/>
        </w:rPr>
      </w:pPr>
      <w:r>
        <w:rPr>
          <w:rFonts w:hint="cs"/>
          <w:rtl/>
        </w:rPr>
        <w:t xml:space="preserve">    </w:t>
      </w:r>
      <w:r>
        <w:t>D</w:t>
      </w:r>
      <w:r>
        <w:rPr>
          <w:rFonts w:hint="cs"/>
        </w:rPr>
        <w:t>efault =&gt; 'Other</w:t>
      </w:r>
      <w:r>
        <w:rPr>
          <w:rFonts w:hint="cs"/>
          <w:rtl/>
        </w:rPr>
        <w:t>',</w:t>
      </w:r>
    </w:p>
    <w:p w14:paraId="173CFAF2" w14:textId="77777777" w:rsidR="00B87FB2" w:rsidRDefault="00B87FB2" w:rsidP="00B87FB2">
      <w:pPr>
        <w:bidi/>
        <w:rPr>
          <w:rtl/>
        </w:rPr>
      </w:pPr>
      <w:r>
        <w:rPr>
          <w:rFonts w:hint="cs"/>
          <w:rtl/>
        </w:rPr>
        <w:t>};</w:t>
      </w:r>
    </w:p>
    <w:p w14:paraId="4D7E66BE" w14:textId="77777777" w:rsidR="00B87FB2" w:rsidRDefault="00B87FB2" w:rsidP="00DD1B9F">
      <w:pPr>
        <w:pBdr>
          <w:bottom w:val="single" w:sz="6" w:space="1" w:color="auto"/>
        </w:pBdr>
        <w:bidi/>
        <w:ind w:left="0"/>
        <w:rPr>
          <w:rtl/>
        </w:rPr>
      </w:pPr>
    </w:p>
    <w:p w14:paraId="5CC98866" w14:textId="77777777" w:rsidR="00B87FB2" w:rsidRDefault="00B87FB2" w:rsidP="00B87FB2">
      <w:pPr>
        <w:bidi/>
        <w:rPr>
          <w:rtl/>
        </w:rPr>
      </w:pPr>
    </w:p>
    <w:p w14:paraId="3A82960F" w14:textId="4AB2B854" w:rsidR="00B87FB2" w:rsidRDefault="00B87FB2" w:rsidP="00B87FB2">
      <w:pPr>
        <w:pStyle w:val="af2"/>
        <w:numPr>
          <w:ilvl w:val="0"/>
          <w:numId w:val="40"/>
        </w:numPr>
        <w:bidi/>
        <w:rPr>
          <w:rtl/>
        </w:rPr>
      </w:pPr>
      <w:r>
        <w:rPr>
          <w:rFonts w:hint="cs"/>
          <w:rtl/>
        </w:rPr>
        <w:t>السمات (</w:t>
      </w:r>
      <w:r>
        <w:rPr>
          <w:rFonts w:hint="cs"/>
        </w:rPr>
        <w:t>Attributes</w:t>
      </w:r>
      <w:r>
        <w:rPr>
          <w:rFonts w:hint="cs"/>
          <w:rtl/>
        </w:rPr>
        <w:t>)</w:t>
      </w:r>
      <w:r w:rsidR="00054F12">
        <w:rPr>
          <w:rFonts w:hint="cs"/>
          <w:rtl/>
        </w:rPr>
        <w:t>:</w:t>
      </w:r>
    </w:p>
    <w:p w14:paraId="3EC39198" w14:textId="77777777" w:rsidR="00B87FB2" w:rsidRDefault="00B87FB2" w:rsidP="00B87FB2">
      <w:pPr>
        <w:bidi/>
        <w:rPr>
          <w:rtl/>
        </w:rPr>
      </w:pPr>
    </w:p>
    <w:p w14:paraId="6FB54D61" w14:textId="77777777" w:rsidR="00B87FB2" w:rsidRDefault="00B87FB2" w:rsidP="00B87FB2">
      <w:pPr>
        <w:bidi/>
        <w:rPr>
          <w:rtl/>
        </w:rPr>
      </w:pPr>
      <w:r>
        <w:rPr>
          <w:rFonts w:hint="cs"/>
          <w:rtl/>
        </w:rPr>
        <w:t>الميزة: طريقة جديدة لتحديد البيانات الوصفية (</w:t>
      </w:r>
      <w:r>
        <w:rPr>
          <w:rFonts w:hint="cs"/>
        </w:rPr>
        <w:t>Metadata</w:t>
      </w:r>
      <w:r>
        <w:rPr>
          <w:rFonts w:hint="cs"/>
          <w:rtl/>
        </w:rPr>
        <w:t>) على الكود باستخدام سمات تشبه التعليقات التوضيحية.</w:t>
      </w:r>
    </w:p>
    <w:p w14:paraId="1966884A" w14:textId="77777777" w:rsidR="00B87FB2" w:rsidRDefault="00B87FB2" w:rsidP="00B87FB2">
      <w:pPr>
        <w:bidi/>
        <w:rPr>
          <w:rtl/>
        </w:rPr>
      </w:pPr>
    </w:p>
    <w:p w14:paraId="0D8730B7" w14:textId="77777777" w:rsidR="00B87FB2" w:rsidRDefault="00B87FB2" w:rsidP="00B87FB2">
      <w:pPr>
        <w:bidi/>
        <w:rPr>
          <w:rtl/>
        </w:rPr>
      </w:pPr>
      <w:r>
        <w:rPr>
          <w:rFonts w:hint="cs"/>
          <w:rtl/>
        </w:rPr>
        <w:t>مثال:</w:t>
      </w:r>
    </w:p>
    <w:p w14:paraId="166487F1" w14:textId="77777777" w:rsidR="00B87FB2" w:rsidRDefault="00B87FB2" w:rsidP="00B87FB2">
      <w:pPr>
        <w:bidi/>
        <w:rPr>
          <w:rtl/>
        </w:rPr>
      </w:pPr>
    </w:p>
    <w:p w14:paraId="29BFE984" w14:textId="77777777" w:rsidR="00B87FB2" w:rsidRDefault="00B87FB2" w:rsidP="00B87FB2">
      <w:pPr>
        <w:bidi/>
        <w:rPr>
          <w:rtl/>
        </w:rPr>
      </w:pPr>
      <w:r>
        <w:rPr>
          <w:rFonts w:hint="cs"/>
          <w:rtl/>
        </w:rPr>
        <w:t>#[</w:t>
      </w:r>
      <w:r>
        <w:rPr>
          <w:rFonts w:hint="cs"/>
        </w:rPr>
        <w:t>Route('/path', methods: ['GET'])</w:t>
      </w:r>
      <w:r>
        <w:rPr>
          <w:rFonts w:hint="cs"/>
          <w:rtl/>
        </w:rPr>
        <w:t>]</w:t>
      </w:r>
    </w:p>
    <w:p w14:paraId="426E32F0" w14:textId="1D78D2C8" w:rsidR="00B87FB2" w:rsidRDefault="00B87FB2" w:rsidP="00B87FB2">
      <w:pPr>
        <w:bidi/>
        <w:rPr>
          <w:rtl/>
        </w:rPr>
      </w:pPr>
      <w:r>
        <w:t>F</w:t>
      </w:r>
      <w:r>
        <w:rPr>
          <w:rFonts w:hint="cs"/>
        </w:rPr>
        <w:t>unction myFunction</w:t>
      </w:r>
      <w:r>
        <w:rPr>
          <w:rFonts w:hint="cs"/>
          <w:rtl/>
        </w:rPr>
        <w:t>() {</w:t>
      </w:r>
    </w:p>
    <w:p w14:paraId="0A3F643D" w14:textId="306B2E0B" w:rsidR="00B87FB2" w:rsidRDefault="00B87FB2" w:rsidP="00DA31DC">
      <w:pPr>
        <w:bidi/>
        <w:rPr>
          <w:rtl/>
        </w:rPr>
      </w:pPr>
      <w:r>
        <w:rPr>
          <w:rFonts w:hint="cs"/>
          <w:rtl/>
        </w:rPr>
        <w:t xml:space="preserve">    // ...}</w:t>
      </w:r>
    </w:p>
    <w:p w14:paraId="3CF52FD5" w14:textId="77777777" w:rsidR="00B87FB2" w:rsidRDefault="00B87FB2" w:rsidP="00B87FB2">
      <w:pPr>
        <w:bidi/>
        <w:rPr>
          <w:rtl/>
        </w:rPr>
      </w:pPr>
    </w:p>
    <w:p w14:paraId="2538D6A5" w14:textId="77777777" w:rsidR="00B87FB2" w:rsidRDefault="00B87FB2" w:rsidP="00B87FB2">
      <w:pPr>
        <w:bidi/>
        <w:rPr>
          <w:rtl/>
        </w:rPr>
      </w:pPr>
    </w:p>
    <w:p w14:paraId="108F50BC" w14:textId="77777777" w:rsidR="00B87FB2" w:rsidRDefault="00B87FB2" w:rsidP="00B87FB2">
      <w:pPr>
        <w:pBdr>
          <w:bottom w:val="single" w:sz="6" w:space="1" w:color="auto"/>
        </w:pBdr>
        <w:bidi/>
        <w:rPr>
          <w:rtl/>
        </w:rPr>
      </w:pPr>
    </w:p>
    <w:p w14:paraId="0A1AA070" w14:textId="77777777" w:rsidR="00B87FB2" w:rsidRDefault="00B87FB2" w:rsidP="00B87FB2">
      <w:pPr>
        <w:bidi/>
        <w:rPr>
          <w:rtl/>
        </w:rPr>
      </w:pPr>
    </w:p>
    <w:p w14:paraId="3A89B1AB" w14:textId="51BE7450" w:rsidR="00B87FB2" w:rsidRDefault="00B87FB2" w:rsidP="00B87FB2">
      <w:pPr>
        <w:pStyle w:val="af2"/>
        <w:numPr>
          <w:ilvl w:val="0"/>
          <w:numId w:val="40"/>
        </w:numPr>
        <w:bidi/>
        <w:rPr>
          <w:rtl/>
        </w:rPr>
      </w:pPr>
      <w:r>
        <w:rPr>
          <w:rFonts w:hint="cs"/>
          <w:rtl/>
        </w:rPr>
        <w:t>تحسينات في النظام اللغوي</w:t>
      </w:r>
    </w:p>
    <w:p w14:paraId="4F71C3D0" w14:textId="77777777" w:rsidR="00B87FB2" w:rsidRDefault="00B87FB2" w:rsidP="00B87FB2">
      <w:pPr>
        <w:bidi/>
        <w:rPr>
          <w:rtl/>
        </w:rPr>
      </w:pPr>
    </w:p>
    <w:p w14:paraId="5A71E278" w14:textId="77777777" w:rsidR="00B87FB2" w:rsidRDefault="00B87FB2" w:rsidP="00B87FB2">
      <w:pPr>
        <w:bidi/>
        <w:rPr>
          <w:rtl/>
        </w:rPr>
      </w:pPr>
      <w:r>
        <w:rPr>
          <w:rFonts w:hint="cs"/>
        </w:rPr>
        <w:t>Constructor Property Promotion</w:t>
      </w:r>
      <w:r>
        <w:rPr>
          <w:rFonts w:hint="cs"/>
          <w:rtl/>
        </w:rPr>
        <w:t>: اختصار لتعريف المتغيرات في الكلاس.</w:t>
      </w:r>
    </w:p>
    <w:p w14:paraId="5E0A029D" w14:textId="77777777" w:rsidR="00B87FB2" w:rsidRDefault="00B87FB2" w:rsidP="00B87FB2">
      <w:pPr>
        <w:bidi/>
        <w:rPr>
          <w:rtl/>
        </w:rPr>
      </w:pPr>
    </w:p>
    <w:p w14:paraId="411325E4" w14:textId="1EE6FCC6" w:rsidR="00B87FB2" w:rsidRDefault="00B87FB2" w:rsidP="00B87FB2">
      <w:pPr>
        <w:bidi/>
        <w:rPr>
          <w:rtl/>
        </w:rPr>
      </w:pPr>
      <w:r>
        <w:t>C</w:t>
      </w:r>
      <w:r>
        <w:rPr>
          <w:rFonts w:hint="cs"/>
        </w:rPr>
        <w:t>lass User</w:t>
      </w:r>
      <w:r>
        <w:rPr>
          <w:rFonts w:hint="cs"/>
          <w:rtl/>
        </w:rPr>
        <w:t xml:space="preserve"> {</w:t>
      </w:r>
    </w:p>
    <w:p w14:paraId="16A1620A" w14:textId="171ED71F" w:rsidR="00B87FB2" w:rsidRDefault="00B87FB2" w:rsidP="00B87FB2">
      <w:pPr>
        <w:bidi/>
        <w:rPr>
          <w:rtl/>
        </w:rPr>
      </w:pPr>
      <w:r>
        <w:rPr>
          <w:rFonts w:hint="cs"/>
          <w:rtl/>
        </w:rPr>
        <w:t xml:space="preserve">    </w:t>
      </w:r>
      <w:r>
        <w:t>P</w:t>
      </w:r>
      <w:r>
        <w:rPr>
          <w:rFonts w:hint="cs"/>
        </w:rPr>
        <w:t>ublic function __construct</w:t>
      </w:r>
      <w:r>
        <w:rPr>
          <w:rFonts w:hint="cs"/>
          <w:rtl/>
        </w:rPr>
        <w:t>(</w:t>
      </w:r>
    </w:p>
    <w:p w14:paraId="483AD4AD" w14:textId="5C54BED8" w:rsidR="00B87FB2" w:rsidRDefault="00B87FB2" w:rsidP="00B87FB2">
      <w:pPr>
        <w:bidi/>
        <w:rPr>
          <w:rtl/>
        </w:rPr>
      </w:pPr>
      <w:r>
        <w:rPr>
          <w:rFonts w:hint="cs"/>
          <w:rtl/>
        </w:rPr>
        <w:t xml:space="preserve">        </w:t>
      </w:r>
      <w:r>
        <w:t>P</w:t>
      </w:r>
      <w:r>
        <w:rPr>
          <w:rFonts w:hint="cs"/>
        </w:rPr>
        <w:t>ublic string $name</w:t>
      </w:r>
      <w:r>
        <w:rPr>
          <w:rFonts w:hint="cs"/>
          <w:rtl/>
        </w:rPr>
        <w:t>,</w:t>
      </w:r>
    </w:p>
    <w:p w14:paraId="13FDCFC9" w14:textId="01D8EC0C" w:rsidR="00B87FB2" w:rsidRDefault="00B87FB2" w:rsidP="00B87FB2">
      <w:pPr>
        <w:bidi/>
        <w:rPr>
          <w:rtl/>
        </w:rPr>
      </w:pPr>
      <w:r>
        <w:rPr>
          <w:rFonts w:hint="cs"/>
          <w:rtl/>
        </w:rPr>
        <w:t xml:space="preserve">        </w:t>
      </w:r>
      <w:r>
        <w:t>P</w:t>
      </w:r>
      <w:r>
        <w:rPr>
          <w:rFonts w:hint="cs"/>
        </w:rPr>
        <w:t>rivate int $age</w:t>
      </w:r>
    </w:p>
    <w:p w14:paraId="0B190AD2" w14:textId="77777777" w:rsidR="00B87FB2" w:rsidRDefault="00B87FB2" w:rsidP="00B87FB2">
      <w:pPr>
        <w:bidi/>
        <w:rPr>
          <w:rtl/>
        </w:rPr>
      </w:pPr>
      <w:r>
        <w:rPr>
          <w:rFonts w:hint="cs"/>
          <w:rtl/>
        </w:rPr>
        <w:t xml:space="preserve">    ) {}</w:t>
      </w:r>
    </w:p>
    <w:p w14:paraId="5AC0C1A0" w14:textId="77777777" w:rsidR="00B87FB2" w:rsidRDefault="00B87FB2" w:rsidP="00B87FB2">
      <w:pPr>
        <w:bidi/>
        <w:rPr>
          <w:rtl/>
        </w:rPr>
      </w:pPr>
      <w:r>
        <w:rPr>
          <w:rFonts w:hint="cs"/>
          <w:rtl/>
        </w:rPr>
        <w:t>}</w:t>
      </w:r>
    </w:p>
    <w:p w14:paraId="2FD0FED4" w14:textId="77777777" w:rsidR="00B87FB2" w:rsidRDefault="00B87FB2" w:rsidP="00B87FB2">
      <w:pPr>
        <w:bidi/>
        <w:rPr>
          <w:rtl/>
        </w:rPr>
      </w:pPr>
    </w:p>
    <w:p w14:paraId="7FCCCD79" w14:textId="77777777" w:rsidR="00B87FB2" w:rsidRDefault="00B87FB2" w:rsidP="00B87FB2">
      <w:pPr>
        <w:bidi/>
        <w:rPr>
          <w:rtl/>
        </w:rPr>
      </w:pPr>
      <w:r>
        <w:rPr>
          <w:rFonts w:hint="cs"/>
          <w:rtl/>
        </w:rPr>
        <w:t>هذا يعفي من كتابة التعريف الكامل للمتغيرات.</w:t>
      </w:r>
    </w:p>
    <w:p w14:paraId="6EF39F94" w14:textId="77777777" w:rsidR="00B87FB2" w:rsidRDefault="00B87FB2" w:rsidP="00B87FB2">
      <w:pPr>
        <w:bidi/>
        <w:rPr>
          <w:rtl/>
        </w:rPr>
      </w:pPr>
    </w:p>
    <w:p w14:paraId="133DDDF0" w14:textId="77777777" w:rsidR="00B87FB2" w:rsidRDefault="00B87FB2" w:rsidP="00B87FB2">
      <w:pPr>
        <w:bidi/>
        <w:rPr>
          <w:rtl/>
        </w:rPr>
      </w:pPr>
      <w:r>
        <w:rPr>
          <w:rFonts w:hint="cs"/>
        </w:rPr>
        <w:t>Named Arguments</w:t>
      </w:r>
      <w:r>
        <w:rPr>
          <w:rFonts w:hint="cs"/>
          <w:rtl/>
        </w:rPr>
        <w:t>: تمرير المعاملات (</w:t>
      </w:r>
      <w:r>
        <w:rPr>
          <w:rFonts w:hint="cs"/>
        </w:rPr>
        <w:t>Arguments</w:t>
      </w:r>
      <w:r>
        <w:rPr>
          <w:rFonts w:hint="cs"/>
          <w:rtl/>
        </w:rPr>
        <w:t>) للدوال بالاسم بدل الترتيب.</w:t>
      </w:r>
    </w:p>
    <w:p w14:paraId="47780CB0" w14:textId="77777777" w:rsidR="00B87FB2" w:rsidRDefault="00B87FB2" w:rsidP="00B87FB2">
      <w:pPr>
        <w:bidi/>
        <w:rPr>
          <w:rtl/>
        </w:rPr>
      </w:pPr>
    </w:p>
    <w:p w14:paraId="638BA73C" w14:textId="77777777" w:rsidR="00B87FB2" w:rsidRDefault="00B87FB2" w:rsidP="00B87FB2">
      <w:pPr>
        <w:bidi/>
        <w:rPr>
          <w:rtl/>
        </w:rPr>
      </w:pPr>
      <w:r>
        <w:rPr>
          <w:rFonts w:hint="cs"/>
        </w:rPr>
        <w:t>myFunction(param1: 'value1', param2: 'value2')</w:t>
      </w:r>
      <w:r>
        <w:rPr>
          <w:rFonts w:hint="cs"/>
          <w:rtl/>
        </w:rPr>
        <w:t>;</w:t>
      </w:r>
    </w:p>
    <w:p w14:paraId="1C649FBC" w14:textId="77777777" w:rsidR="00B87FB2" w:rsidRDefault="00B87FB2" w:rsidP="00C965A0">
      <w:pPr>
        <w:pBdr>
          <w:bottom w:val="single" w:sz="6" w:space="1" w:color="auto"/>
        </w:pBdr>
        <w:bidi/>
        <w:ind w:left="0"/>
        <w:rPr>
          <w:rtl/>
        </w:rPr>
      </w:pPr>
    </w:p>
    <w:p w14:paraId="40E8A770" w14:textId="77777777" w:rsidR="00B87FB2" w:rsidRDefault="00B87FB2" w:rsidP="00B87FB2">
      <w:pPr>
        <w:bidi/>
        <w:rPr>
          <w:rtl/>
        </w:rPr>
      </w:pPr>
    </w:p>
    <w:p w14:paraId="386C3CAB" w14:textId="6C9231C3" w:rsidR="00B87FB2" w:rsidRDefault="00B87FB2" w:rsidP="00B87FB2">
      <w:pPr>
        <w:pStyle w:val="af2"/>
        <w:numPr>
          <w:ilvl w:val="0"/>
          <w:numId w:val="40"/>
        </w:numPr>
        <w:bidi/>
        <w:rPr>
          <w:rtl/>
        </w:rPr>
      </w:pPr>
      <w:r>
        <w:rPr>
          <w:rFonts w:hint="cs"/>
          <w:rtl/>
        </w:rPr>
        <w:t>تحسينات على الدوال القياسية</w:t>
      </w:r>
    </w:p>
    <w:p w14:paraId="2B6042D1" w14:textId="77777777" w:rsidR="00B87FB2" w:rsidRDefault="00B87FB2" w:rsidP="00B87FB2">
      <w:pPr>
        <w:bidi/>
        <w:rPr>
          <w:rtl/>
        </w:rPr>
      </w:pPr>
    </w:p>
    <w:p w14:paraId="26F00579" w14:textId="77777777" w:rsidR="00B87FB2" w:rsidRDefault="00B87FB2" w:rsidP="00B87FB2">
      <w:pPr>
        <w:bidi/>
        <w:rPr>
          <w:rtl/>
        </w:rPr>
      </w:pPr>
      <w:r>
        <w:rPr>
          <w:rFonts w:hint="cs"/>
          <w:rtl/>
        </w:rPr>
        <w:t>دوال جديدة مثل:</w:t>
      </w:r>
    </w:p>
    <w:p w14:paraId="610EB99D" w14:textId="77777777" w:rsidR="00B87FB2" w:rsidRDefault="00B87FB2" w:rsidP="00B87FB2">
      <w:pPr>
        <w:bidi/>
        <w:rPr>
          <w:rtl/>
        </w:rPr>
      </w:pPr>
    </w:p>
    <w:p w14:paraId="0CF3A0E4" w14:textId="69C461EA" w:rsidR="00B87FB2" w:rsidRDefault="00B87FB2" w:rsidP="00B87FB2">
      <w:pPr>
        <w:bidi/>
        <w:rPr>
          <w:rtl/>
        </w:rPr>
      </w:pPr>
      <w:r>
        <w:t>S</w:t>
      </w:r>
      <w:r>
        <w:rPr>
          <w:rFonts w:hint="cs"/>
        </w:rPr>
        <w:t>tr_contains</w:t>
      </w:r>
      <w:r>
        <w:rPr>
          <w:rFonts w:hint="cs"/>
          <w:rtl/>
        </w:rPr>
        <w:t>(): للتحقق مما إذا كانت سلسلة نصية تحتوي على نص معين.</w:t>
      </w:r>
    </w:p>
    <w:p w14:paraId="79701108" w14:textId="77777777" w:rsidR="00B87FB2" w:rsidRDefault="00B87FB2" w:rsidP="00B87FB2">
      <w:pPr>
        <w:bidi/>
        <w:rPr>
          <w:rtl/>
        </w:rPr>
      </w:pPr>
    </w:p>
    <w:p w14:paraId="5B4A67AD" w14:textId="0331C70D" w:rsidR="00B87FB2" w:rsidRDefault="00B87FB2" w:rsidP="00B87FB2">
      <w:pPr>
        <w:bidi/>
        <w:rPr>
          <w:rtl/>
        </w:rPr>
      </w:pPr>
      <w:r>
        <w:t>S</w:t>
      </w:r>
      <w:r>
        <w:rPr>
          <w:rFonts w:hint="cs"/>
        </w:rPr>
        <w:t>tr_starts_with</w:t>
      </w:r>
      <w:r>
        <w:rPr>
          <w:rFonts w:hint="cs"/>
          <w:rtl/>
        </w:rPr>
        <w:t>(): للتحقق إذا كانت سلسلة تبدأ بمقطع معين.</w:t>
      </w:r>
    </w:p>
    <w:p w14:paraId="507836C8" w14:textId="77777777" w:rsidR="00B87FB2" w:rsidRDefault="00B87FB2" w:rsidP="00B87FB2">
      <w:pPr>
        <w:bidi/>
        <w:rPr>
          <w:rtl/>
        </w:rPr>
      </w:pPr>
    </w:p>
    <w:p w14:paraId="51E8FA94" w14:textId="0C49BF31" w:rsidR="00B87FB2" w:rsidRDefault="00B87FB2" w:rsidP="00C965A0">
      <w:pPr>
        <w:bidi/>
        <w:rPr>
          <w:rtl/>
        </w:rPr>
      </w:pPr>
      <w:r>
        <w:t>S</w:t>
      </w:r>
      <w:r>
        <w:rPr>
          <w:rFonts w:hint="cs"/>
        </w:rPr>
        <w:t>tr_ends_with</w:t>
      </w:r>
      <w:r>
        <w:rPr>
          <w:rFonts w:hint="cs"/>
          <w:rtl/>
        </w:rPr>
        <w:t>(): للتحقق إذا كانت سلسلة تنتهي بمقطع معين.</w:t>
      </w:r>
    </w:p>
    <w:p w14:paraId="200424DA" w14:textId="77777777" w:rsidR="00364CB6" w:rsidRDefault="00364CB6" w:rsidP="00364CB6">
      <w:pPr>
        <w:bidi/>
        <w:rPr>
          <w:rtl/>
        </w:rPr>
      </w:pPr>
    </w:p>
    <w:p w14:paraId="46136F04" w14:textId="77777777" w:rsidR="00364CB6" w:rsidRDefault="00364CB6" w:rsidP="00364CB6">
      <w:pPr>
        <w:bidi/>
        <w:rPr>
          <w:rtl/>
        </w:rPr>
      </w:pPr>
    </w:p>
    <w:p w14:paraId="1DC636F9" w14:textId="77777777" w:rsidR="00364CB6" w:rsidRDefault="00364CB6" w:rsidP="00364CB6">
      <w:pPr>
        <w:bidi/>
        <w:rPr>
          <w:rtl/>
        </w:rPr>
      </w:pPr>
    </w:p>
    <w:p w14:paraId="034B7F9E" w14:textId="77777777" w:rsidR="00B87FB2" w:rsidRDefault="00B87FB2" w:rsidP="00B87FB2">
      <w:pPr>
        <w:bidi/>
        <w:rPr>
          <w:rtl/>
        </w:rPr>
      </w:pPr>
    </w:p>
    <w:p w14:paraId="026B8E5E" w14:textId="072D7EC4" w:rsidR="00B87FB2" w:rsidRDefault="00B87FB2" w:rsidP="00B87FB2">
      <w:pPr>
        <w:pStyle w:val="af2"/>
        <w:numPr>
          <w:ilvl w:val="0"/>
          <w:numId w:val="40"/>
        </w:numPr>
        <w:bidi/>
        <w:rPr>
          <w:rtl/>
        </w:rPr>
      </w:pPr>
      <w:r>
        <w:rPr>
          <w:rFonts w:hint="cs"/>
          <w:rtl/>
        </w:rPr>
        <w:t>تحسينات على معالجة الأخطاء</w:t>
      </w:r>
    </w:p>
    <w:p w14:paraId="734167F1" w14:textId="77777777" w:rsidR="00B87FB2" w:rsidRDefault="00B87FB2" w:rsidP="00B87FB2">
      <w:pPr>
        <w:bidi/>
        <w:rPr>
          <w:rtl/>
        </w:rPr>
      </w:pPr>
    </w:p>
    <w:p w14:paraId="2F3D7771" w14:textId="77777777" w:rsidR="00B87FB2" w:rsidRDefault="00B87FB2" w:rsidP="00B87FB2">
      <w:pPr>
        <w:bidi/>
        <w:rPr>
          <w:rtl/>
        </w:rPr>
      </w:pPr>
      <w:r>
        <w:rPr>
          <w:rFonts w:hint="cs"/>
          <w:rtl/>
        </w:rPr>
        <w:t>تم تحسين رسائل الخطأ لتكون أكثر وضوحًا.</w:t>
      </w:r>
    </w:p>
    <w:p w14:paraId="641BF5A7" w14:textId="77777777" w:rsidR="00B87FB2" w:rsidRDefault="00B87FB2" w:rsidP="00B87FB2">
      <w:pPr>
        <w:bidi/>
        <w:rPr>
          <w:rtl/>
        </w:rPr>
      </w:pPr>
    </w:p>
    <w:p w14:paraId="1FABEC13" w14:textId="77777777" w:rsidR="00B87FB2" w:rsidRDefault="00B87FB2" w:rsidP="00B87FB2">
      <w:pPr>
        <w:bidi/>
        <w:rPr>
          <w:rtl/>
        </w:rPr>
      </w:pPr>
      <w:r>
        <w:rPr>
          <w:rFonts w:hint="cs"/>
          <w:rtl/>
        </w:rPr>
        <w:t xml:space="preserve">إضافة استثناءات لعمليات الـ </w:t>
      </w:r>
      <w:r>
        <w:rPr>
          <w:rFonts w:hint="cs"/>
        </w:rPr>
        <w:t>Engine</w:t>
      </w:r>
      <w:r>
        <w:rPr>
          <w:rFonts w:hint="cs"/>
          <w:rtl/>
        </w:rPr>
        <w:t xml:space="preserve"> بدلاً من الأخطاء التقليدية.</w:t>
      </w:r>
    </w:p>
    <w:p w14:paraId="218C57AA" w14:textId="77777777" w:rsidR="00B87FB2" w:rsidRDefault="00B87FB2" w:rsidP="00B87FB2">
      <w:pPr>
        <w:bidi/>
        <w:rPr>
          <w:rtl/>
        </w:rPr>
      </w:pPr>
    </w:p>
    <w:p w14:paraId="200BE888" w14:textId="77777777" w:rsidR="00B87FB2" w:rsidRDefault="00B87FB2" w:rsidP="00B87FB2">
      <w:pPr>
        <w:bidi/>
        <w:rPr>
          <w:rtl/>
        </w:rPr>
      </w:pPr>
    </w:p>
    <w:p w14:paraId="03E45FBC" w14:textId="77777777" w:rsidR="00B87FB2" w:rsidRDefault="00B87FB2" w:rsidP="00B87FB2">
      <w:pPr>
        <w:pBdr>
          <w:bottom w:val="single" w:sz="6" w:space="1" w:color="auto"/>
        </w:pBdr>
        <w:bidi/>
        <w:rPr>
          <w:rtl/>
        </w:rPr>
      </w:pPr>
    </w:p>
    <w:p w14:paraId="11C60C2B" w14:textId="77777777" w:rsidR="00B87FB2" w:rsidRDefault="00B87FB2" w:rsidP="00B87FB2">
      <w:pPr>
        <w:bidi/>
        <w:rPr>
          <w:rtl/>
        </w:rPr>
      </w:pPr>
    </w:p>
    <w:p w14:paraId="75CD83CB" w14:textId="592B05F4" w:rsidR="00B87FB2" w:rsidRDefault="00B87FB2" w:rsidP="00B87FB2">
      <w:pPr>
        <w:pStyle w:val="af2"/>
        <w:numPr>
          <w:ilvl w:val="0"/>
          <w:numId w:val="40"/>
        </w:numPr>
        <w:bidi/>
        <w:rPr>
          <w:rtl/>
        </w:rPr>
      </w:pPr>
      <w:r>
        <w:rPr>
          <w:rFonts w:hint="cs"/>
          <w:rtl/>
        </w:rPr>
        <w:t>تحسينات على أنواع البيانات والقيم الافتراضية</w:t>
      </w:r>
    </w:p>
    <w:p w14:paraId="6845E919" w14:textId="77777777" w:rsidR="00B87FB2" w:rsidRDefault="00B87FB2" w:rsidP="00B87FB2">
      <w:pPr>
        <w:bidi/>
        <w:rPr>
          <w:rtl/>
        </w:rPr>
      </w:pPr>
    </w:p>
    <w:p w14:paraId="5D0C4291" w14:textId="77777777" w:rsidR="00B87FB2" w:rsidRDefault="00B87FB2" w:rsidP="00B87FB2">
      <w:pPr>
        <w:bidi/>
        <w:rPr>
          <w:rtl/>
        </w:rPr>
      </w:pPr>
      <w:r>
        <w:rPr>
          <w:rFonts w:hint="cs"/>
          <w:rtl/>
        </w:rPr>
        <w:t xml:space="preserve">دعم استخدام </w:t>
      </w:r>
      <w:r>
        <w:rPr>
          <w:rFonts w:hint="cs"/>
        </w:rPr>
        <w:t>Static Return Type</w:t>
      </w:r>
      <w:r>
        <w:rPr>
          <w:rFonts w:hint="cs"/>
          <w:rtl/>
        </w:rPr>
        <w:t>.</w:t>
      </w:r>
    </w:p>
    <w:p w14:paraId="3A629064" w14:textId="77777777" w:rsidR="00B87FB2" w:rsidRDefault="00B87FB2" w:rsidP="00B87FB2">
      <w:pPr>
        <w:bidi/>
        <w:rPr>
          <w:rtl/>
        </w:rPr>
      </w:pPr>
    </w:p>
    <w:p w14:paraId="72B0F93F" w14:textId="6B440C1B" w:rsidR="00B87FB2" w:rsidRDefault="00B87FB2" w:rsidP="002A21AC">
      <w:pPr>
        <w:bidi/>
        <w:rPr>
          <w:rtl/>
        </w:rPr>
      </w:pPr>
      <w:r>
        <w:rPr>
          <w:rFonts w:hint="cs"/>
          <w:rtl/>
        </w:rPr>
        <w:t>دعم أنواع البيانات في المتغيرات الافتراضية للبارامترات.</w:t>
      </w:r>
    </w:p>
    <w:p w14:paraId="0A56CCB1" w14:textId="77777777" w:rsidR="00B87FB2" w:rsidRDefault="00B87FB2" w:rsidP="00B87FB2">
      <w:pPr>
        <w:pBdr>
          <w:bottom w:val="single" w:sz="6" w:space="1" w:color="auto"/>
        </w:pBdr>
        <w:bidi/>
        <w:rPr>
          <w:rtl/>
        </w:rPr>
      </w:pPr>
    </w:p>
    <w:p w14:paraId="32D8F700" w14:textId="77777777" w:rsidR="00B87FB2" w:rsidRDefault="00B87FB2" w:rsidP="00B87FB2">
      <w:pPr>
        <w:bidi/>
        <w:rPr>
          <w:rtl/>
        </w:rPr>
      </w:pPr>
    </w:p>
    <w:p w14:paraId="48887D50" w14:textId="77777777" w:rsidR="00B87FB2" w:rsidRDefault="00B87FB2" w:rsidP="00B87FB2">
      <w:pPr>
        <w:bidi/>
        <w:rPr>
          <w:rtl/>
        </w:rPr>
      </w:pPr>
      <w:r>
        <w:rPr>
          <w:rFonts w:hint="cs"/>
          <w:rtl/>
        </w:rPr>
        <w:t>الفرق في الأداء</w:t>
      </w:r>
    </w:p>
    <w:p w14:paraId="373C3663" w14:textId="77777777" w:rsidR="00B87FB2" w:rsidRDefault="00B87FB2" w:rsidP="00B87FB2">
      <w:pPr>
        <w:bidi/>
        <w:rPr>
          <w:rtl/>
        </w:rPr>
      </w:pPr>
    </w:p>
    <w:p w14:paraId="1BFF4304" w14:textId="77777777" w:rsidR="00B87FB2" w:rsidRDefault="00B87FB2" w:rsidP="00B87FB2">
      <w:pPr>
        <w:bidi/>
        <w:rPr>
          <w:rtl/>
        </w:rPr>
      </w:pPr>
      <w:r>
        <w:rPr>
          <w:rFonts w:hint="cs"/>
        </w:rPr>
        <w:t>PHP 8</w:t>
      </w:r>
      <w:r>
        <w:rPr>
          <w:rFonts w:hint="cs"/>
          <w:rtl/>
        </w:rPr>
        <w:t xml:space="preserve"> أسرع من </w:t>
      </w:r>
      <w:r>
        <w:rPr>
          <w:rFonts w:hint="cs"/>
        </w:rPr>
        <w:t>PHP 7.x</w:t>
      </w:r>
      <w:r>
        <w:rPr>
          <w:rFonts w:hint="cs"/>
          <w:rtl/>
        </w:rPr>
        <w:t xml:space="preserve"> بنسبة قد تصل إلى 10-20% في بعض السيناريوهات، خصوصًا بفضل </w:t>
      </w:r>
      <w:r>
        <w:rPr>
          <w:rFonts w:hint="cs"/>
        </w:rPr>
        <w:t>JIT</w:t>
      </w:r>
      <w:r>
        <w:rPr>
          <w:rFonts w:hint="cs"/>
          <w:rtl/>
        </w:rPr>
        <w:t>.</w:t>
      </w:r>
    </w:p>
    <w:p w14:paraId="2ABABC22" w14:textId="77777777" w:rsidR="00B87FB2" w:rsidRDefault="00B87FB2" w:rsidP="00B87FB2">
      <w:pPr>
        <w:bidi/>
        <w:rPr>
          <w:rtl/>
        </w:rPr>
      </w:pPr>
    </w:p>
    <w:p w14:paraId="58D0295C" w14:textId="77777777" w:rsidR="00B87FB2" w:rsidRDefault="00B87FB2" w:rsidP="00B87FB2">
      <w:pPr>
        <w:bidi/>
        <w:rPr>
          <w:rtl/>
        </w:rPr>
      </w:pPr>
    </w:p>
    <w:p w14:paraId="44CF936D" w14:textId="77777777" w:rsidR="00B87FB2" w:rsidRDefault="00B87FB2" w:rsidP="00B87FB2">
      <w:pPr>
        <w:pBdr>
          <w:bottom w:val="single" w:sz="6" w:space="1" w:color="auto"/>
        </w:pBdr>
        <w:bidi/>
        <w:rPr>
          <w:rtl/>
        </w:rPr>
      </w:pPr>
    </w:p>
    <w:p w14:paraId="0C9321AC" w14:textId="77777777" w:rsidR="00457CDF" w:rsidRDefault="00457CDF" w:rsidP="00457CDF">
      <w:pPr>
        <w:bidi/>
        <w:ind w:left="0"/>
      </w:pPr>
    </w:p>
    <w:p w14:paraId="12A7B286" w14:textId="77777777" w:rsidR="00A60AB3" w:rsidRDefault="00A60AB3" w:rsidP="00A60AB3">
      <w:pPr>
        <w:bidi/>
        <w:ind w:left="0"/>
      </w:pPr>
    </w:p>
    <w:p w14:paraId="17330986" w14:textId="77777777" w:rsidR="00A60AB3" w:rsidRDefault="00A60AB3" w:rsidP="00A60AB3">
      <w:pPr>
        <w:bidi/>
        <w:ind w:left="0"/>
      </w:pPr>
    </w:p>
    <w:p w14:paraId="70232089" w14:textId="77777777" w:rsidR="00A60AB3" w:rsidRDefault="00A60AB3" w:rsidP="00A60AB3">
      <w:pPr>
        <w:bidi/>
        <w:ind w:left="0"/>
      </w:pPr>
    </w:p>
    <w:p w14:paraId="496ABAF7" w14:textId="77777777" w:rsidR="00A60AB3" w:rsidRDefault="00A60AB3" w:rsidP="00A60AB3">
      <w:pPr>
        <w:bidi/>
        <w:ind w:left="0"/>
      </w:pPr>
    </w:p>
    <w:p w14:paraId="1BF205C5" w14:textId="77777777" w:rsidR="00A60AB3" w:rsidRDefault="00A60AB3" w:rsidP="00A60AB3">
      <w:pPr>
        <w:bidi/>
        <w:ind w:left="0"/>
      </w:pPr>
    </w:p>
    <w:p w14:paraId="1A2FDB8A" w14:textId="77777777" w:rsidR="00A60AB3" w:rsidRDefault="00A60AB3" w:rsidP="00A60AB3">
      <w:pPr>
        <w:bidi/>
        <w:ind w:left="0"/>
      </w:pPr>
    </w:p>
    <w:p w14:paraId="3A32DF52" w14:textId="77777777" w:rsidR="00A60AB3" w:rsidRDefault="00A60AB3" w:rsidP="00A60AB3">
      <w:pPr>
        <w:bidi/>
        <w:ind w:left="0"/>
      </w:pPr>
    </w:p>
    <w:p w14:paraId="2D635724" w14:textId="77777777" w:rsidR="0061143E" w:rsidRDefault="0061143E" w:rsidP="0061143E">
      <w:pPr>
        <w:bidi/>
        <w:ind w:left="0"/>
      </w:pPr>
    </w:p>
    <w:p w14:paraId="4E8E715C" w14:textId="77777777" w:rsidR="00A60AB3" w:rsidRDefault="00A60AB3" w:rsidP="00A60AB3">
      <w:pPr>
        <w:bidi/>
        <w:ind w:left="0"/>
      </w:pPr>
    </w:p>
    <w:p w14:paraId="4D2B9FB8" w14:textId="77777777" w:rsidR="00457CDF" w:rsidRDefault="00457CDF" w:rsidP="00457CDF">
      <w:pPr>
        <w:bidi/>
        <w:ind w:left="0"/>
        <w:rPr>
          <w:rtl/>
        </w:rPr>
      </w:pPr>
    </w:p>
    <w:p w14:paraId="4739D91C" w14:textId="77777777" w:rsidR="00CF57A4" w:rsidRDefault="00CF57A4" w:rsidP="00CF57A4">
      <w:pPr>
        <w:bidi/>
        <w:rPr>
          <w:rtl/>
        </w:rPr>
      </w:pPr>
      <w:r>
        <w:rPr>
          <w:rtl/>
        </w:rPr>
        <w:lastRenderedPageBreak/>
        <w:t>الإضافات الجديدة مع أمثلة:</w:t>
      </w:r>
    </w:p>
    <w:p w14:paraId="114AD9F9" w14:textId="77777777" w:rsidR="00CF57A4" w:rsidRDefault="00CF57A4" w:rsidP="00CF57A4">
      <w:pPr>
        <w:bidi/>
        <w:rPr>
          <w:rtl/>
        </w:rPr>
      </w:pPr>
    </w:p>
    <w:p w14:paraId="7F98CDEA" w14:textId="6EADAFFD" w:rsidR="00CF57A4" w:rsidRDefault="00CF57A4" w:rsidP="00CF57A4">
      <w:pPr>
        <w:pStyle w:val="af2"/>
        <w:numPr>
          <w:ilvl w:val="0"/>
          <w:numId w:val="42"/>
        </w:numPr>
        <w:bidi/>
        <w:rPr>
          <w:rtl/>
        </w:rPr>
      </w:pPr>
      <w:r>
        <w:rPr>
          <w:rtl/>
        </w:rPr>
        <w:t>دعم الأنواع الصارمة (</w:t>
      </w:r>
      <w:r>
        <w:t>Type Declarations</w:t>
      </w:r>
      <w:r>
        <w:rPr>
          <w:rtl/>
        </w:rPr>
        <w:t>)</w:t>
      </w:r>
    </w:p>
    <w:p w14:paraId="24208D82" w14:textId="77777777" w:rsidR="00CF57A4" w:rsidRDefault="00CF57A4" w:rsidP="00CF57A4">
      <w:pPr>
        <w:bidi/>
        <w:rPr>
          <w:rtl/>
        </w:rPr>
      </w:pPr>
    </w:p>
    <w:p w14:paraId="0FE185AD" w14:textId="77777777" w:rsidR="00CF57A4" w:rsidRDefault="00CF57A4" w:rsidP="00CF57A4">
      <w:pPr>
        <w:bidi/>
        <w:rPr>
          <w:rtl/>
        </w:rPr>
      </w:pPr>
      <w:r>
        <w:rPr>
          <w:rtl/>
        </w:rPr>
        <w:t xml:space="preserve">في </w:t>
      </w:r>
      <w:r>
        <w:t>PHP 7</w:t>
      </w:r>
      <w:r>
        <w:rPr>
          <w:rtl/>
        </w:rPr>
        <w:t xml:space="preserve"> وما بعدها، يمكنك تحديد نوع المدخلات والمخرجات للدوال.</w:t>
      </w:r>
    </w:p>
    <w:p w14:paraId="59D20255" w14:textId="77777777" w:rsidR="00CF57A4" w:rsidRDefault="00CF57A4" w:rsidP="00CF57A4">
      <w:pPr>
        <w:bidi/>
        <w:rPr>
          <w:rtl/>
        </w:rPr>
      </w:pPr>
    </w:p>
    <w:p w14:paraId="68B05177" w14:textId="77777777" w:rsidR="00CF57A4" w:rsidRDefault="00CF57A4" w:rsidP="00CF57A4">
      <w:pPr>
        <w:bidi/>
        <w:rPr>
          <w:rtl/>
        </w:rPr>
      </w:pPr>
    </w:p>
    <w:p w14:paraId="4F323339" w14:textId="3F3937F4" w:rsidR="00CF57A4" w:rsidRDefault="00CF57A4" w:rsidP="00CF57A4">
      <w:pPr>
        <w:bidi/>
        <w:rPr>
          <w:rtl/>
        </w:rPr>
      </w:pPr>
      <w:r>
        <w:t>Function addNumbers(int $a, int $b): int</w:t>
      </w:r>
      <w:r>
        <w:rPr>
          <w:rtl/>
        </w:rPr>
        <w:t xml:space="preserve"> {</w:t>
      </w:r>
    </w:p>
    <w:p w14:paraId="53E3E840" w14:textId="3E559A56" w:rsidR="00CF57A4" w:rsidRDefault="00CF57A4" w:rsidP="00CF57A4">
      <w:pPr>
        <w:bidi/>
        <w:rPr>
          <w:rtl/>
        </w:rPr>
      </w:pPr>
      <w:r>
        <w:rPr>
          <w:rtl/>
        </w:rPr>
        <w:t xml:space="preserve">    </w:t>
      </w:r>
      <w:r>
        <w:t>Return $a + $b</w:t>
      </w:r>
      <w:r>
        <w:rPr>
          <w:rtl/>
        </w:rPr>
        <w:t>;</w:t>
      </w:r>
    </w:p>
    <w:p w14:paraId="6951B138" w14:textId="77777777" w:rsidR="00CF57A4" w:rsidRDefault="00CF57A4" w:rsidP="00CF57A4">
      <w:pPr>
        <w:bidi/>
        <w:rPr>
          <w:rtl/>
        </w:rPr>
      </w:pPr>
      <w:r>
        <w:rPr>
          <w:rtl/>
        </w:rPr>
        <w:t>}</w:t>
      </w:r>
    </w:p>
    <w:p w14:paraId="7E08A69A" w14:textId="4E9C1318" w:rsidR="00CF57A4" w:rsidRDefault="00CF57A4" w:rsidP="00CF57A4">
      <w:pPr>
        <w:bidi/>
        <w:rPr>
          <w:rtl/>
        </w:rPr>
      </w:pPr>
      <w:r>
        <w:t>Echo addNumbers(5, 10); // 15</w:t>
      </w:r>
    </w:p>
    <w:p w14:paraId="2CEC6C6A" w14:textId="77777777" w:rsidR="00CF57A4" w:rsidRDefault="00CF57A4" w:rsidP="00CF57A4">
      <w:pPr>
        <w:bidi/>
        <w:rPr>
          <w:rtl/>
        </w:rPr>
      </w:pPr>
    </w:p>
    <w:p w14:paraId="0507EBC3" w14:textId="549564CC" w:rsidR="00CF57A4" w:rsidRDefault="00CF57A4" w:rsidP="00CF57A4">
      <w:pPr>
        <w:pStyle w:val="af2"/>
        <w:numPr>
          <w:ilvl w:val="0"/>
          <w:numId w:val="42"/>
        </w:numPr>
        <w:bidi/>
        <w:rPr>
          <w:rtl/>
        </w:rPr>
      </w:pPr>
      <w:r>
        <w:rPr>
          <w:rtl/>
        </w:rPr>
        <w:t xml:space="preserve">المشغل </w:t>
      </w:r>
      <w:r>
        <w:t>Null Coalescing</w:t>
      </w:r>
      <w:r>
        <w:rPr>
          <w:rtl/>
        </w:rPr>
        <w:t xml:space="preserve"> (??)</w:t>
      </w:r>
    </w:p>
    <w:p w14:paraId="1BEC55BC" w14:textId="77777777" w:rsidR="00CF57A4" w:rsidRDefault="00CF57A4" w:rsidP="00CF57A4">
      <w:pPr>
        <w:bidi/>
        <w:rPr>
          <w:rtl/>
        </w:rPr>
      </w:pPr>
    </w:p>
    <w:p w14:paraId="54A1C21F" w14:textId="77777777" w:rsidR="00CF57A4" w:rsidRDefault="00CF57A4" w:rsidP="00CF57A4">
      <w:pPr>
        <w:bidi/>
        <w:rPr>
          <w:rtl/>
        </w:rPr>
      </w:pPr>
      <w:r>
        <w:rPr>
          <w:rtl/>
        </w:rPr>
        <w:t>يستخدم لتوفير قيمة افتراضية إذا كانت المتغيرات غير معرفة أو فارغة.</w:t>
      </w:r>
    </w:p>
    <w:p w14:paraId="5CA0FB46" w14:textId="77777777" w:rsidR="00CF57A4" w:rsidRDefault="00CF57A4" w:rsidP="00CF57A4">
      <w:pPr>
        <w:bidi/>
        <w:rPr>
          <w:rtl/>
        </w:rPr>
      </w:pPr>
    </w:p>
    <w:p w14:paraId="26D4885E" w14:textId="77777777" w:rsidR="00CF57A4" w:rsidRDefault="00CF57A4" w:rsidP="00CF57A4">
      <w:pPr>
        <w:bidi/>
        <w:rPr>
          <w:rtl/>
        </w:rPr>
      </w:pPr>
    </w:p>
    <w:p w14:paraId="4280531E" w14:textId="77777777" w:rsidR="00CF57A4" w:rsidRDefault="00CF57A4" w:rsidP="00CF57A4">
      <w:pPr>
        <w:bidi/>
        <w:rPr>
          <w:rtl/>
        </w:rPr>
      </w:pPr>
      <w:r>
        <w:rPr>
          <w:rtl/>
        </w:rPr>
        <w:t>$</w:t>
      </w:r>
      <w:r>
        <w:t>name = $_GET['name'] ?? 'Guest</w:t>
      </w:r>
      <w:r>
        <w:rPr>
          <w:rtl/>
        </w:rPr>
        <w:t>';</w:t>
      </w:r>
    </w:p>
    <w:p w14:paraId="50017EFD" w14:textId="5090AB50" w:rsidR="00CF57A4" w:rsidRDefault="00CF57A4" w:rsidP="00CF57A4">
      <w:pPr>
        <w:bidi/>
      </w:pPr>
      <w:r>
        <w:t>Echo $name</w:t>
      </w:r>
      <w:r>
        <w:rPr>
          <w:rtl/>
        </w:rPr>
        <w:t>; // إذا لم يتم تحديد "</w:t>
      </w:r>
      <w:r>
        <w:t>name</w:t>
      </w:r>
      <w:r>
        <w:rPr>
          <w:rtl/>
        </w:rPr>
        <w:t xml:space="preserve">" في </w:t>
      </w:r>
      <w:r>
        <w:t>URL</w:t>
      </w:r>
      <w:r>
        <w:rPr>
          <w:rtl/>
        </w:rPr>
        <w:t>، تطبع "</w:t>
      </w:r>
      <w:r>
        <w:t>Guest</w:t>
      </w:r>
      <w:r>
        <w:rPr>
          <w:rtl/>
        </w:rPr>
        <w:t>".</w:t>
      </w:r>
    </w:p>
    <w:p w14:paraId="798F0283" w14:textId="77777777" w:rsidR="00225C3B" w:rsidRDefault="00225C3B" w:rsidP="00225C3B">
      <w:pPr>
        <w:bidi/>
      </w:pPr>
    </w:p>
    <w:p w14:paraId="3E27110D" w14:textId="77777777" w:rsidR="00225C3B" w:rsidRDefault="00225C3B" w:rsidP="00225C3B">
      <w:pPr>
        <w:bidi/>
      </w:pPr>
    </w:p>
    <w:p w14:paraId="757C958D" w14:textId="77777777" w:rsidR="00225C3B" w:rsidRDefault="00225C3B" w:rsidP="00225C3B">
      <w:pPr>
        <w:bidi/>
        <w:rPr>
          <w:rtl/>
        </w:rPr>
      </w:pPr>
    </w:p>
    <w:p w14:paraId="647188A0" w14:textId="77777777" w:rsidR="00CF57A4" w:rsidRDefault="00CF57A4" w:rsidP="00CF57A4">
      <w:pPr>
        <w:bidi/>
        <w:rPr>
          <w:rtl/>
        </w:rPr>
      </w:pPr>
    </w:p>
    <w:p w14:paraId="72933E5C" w14:textId="59090316" w:rsidR="00CF57A4" w:rsidRDefault="00CF57A4" w:rsidP="00CF57A4">
      <w:pPr>
        <w:pStyle w:val="af2"/>
        <w:numPr>
          <w:ilvl w:val="0"/>
          <w:numId w:val="42"/>
        </w:numPr>
        <w:bidi/>
        <w:rPr>
          <w:rtl/>
        </w:rPr>
      </w:pPr>
      <w:r>
        <w:rPr>
          <w:rtl/>
        </w:rPr>
        <w:t>التعبيرات السهمية (</w:t>
      </w:r>
      <w:r>
        <w:t>Arrow Functions</w:t>
      </w:r>
      <w:r>
        <w:rPr>
          <w:rtl/>
        </w:rPr>
        <w:t>)</w:t>
      </w:r>
    </w:p>
    <w:p w14:paraId="15CC4044" w14:textId="77777777" w:rsidR="00CF57A4" w:rsidRDefault="00CF57A4" w:rsidP="00CF57A4">
      <w:pPr>
        <w:bidi/>
        <w:rPr>
          <w:rtl/>
        </w:rPr>
      </w:pPr>
    </w:p>
    <w:p w14:paraId="57CA394F" w14:textId="77777777" w:rsidR="00CF57A4" w:rsidRDefault="00CF57A4" w:rsidP="00CF57A4">
      <w:pPr>
        <w:bidi/>
        <w:rPr>
          <w:rtl/>
        </w:rPr>
      </w:pPr>
      <w:r>
        <w:rPr>
          <w:rtl/>
        </w:rPr>
        <w:t>طريقة مختصرة لتعريف الدوال المجهولة.</w:t>
      </w:r>
    </w:p>
    <w:p w14:paraId="040565EB" w14:textId="77777777" w:rsidR="00CF57A4" w:rsidRDefault="00CF57A4" w:rsidP="00CF57A4">
      <w:pPr>
        <w:bidi/>
        <w:rPr>
          <w:rtl/>
        </w:rPr>
      </w:pPr>
    </w:p>
    <w:p w14:paraId="5E239028" w14:textId="77777777" w:rsidR="00CF57A4" w:rsidRDefault="00CF57A4" w:rsidP="00CF57A4">
      <w:pPr>
        <w:bidi/>
        <w:rPr>
          <w:rtl/>
        </w:rPr>
      </w:pPr>
    </w:p>
    <w:p w14:paraId="155E39AE" w14:textId="77777777" w:rsidR="00CF57A4" w:rsidRDefault="00CF57A4" w:rsidP="00CF57A4">
      <w:pPr>
        <w:bidi/>
        <w:rPr>
          <w:rtl/>
        </w:rPr>
      </w:pPr>
      <w:r>
        <w:rPr>
          <w:rtl/>
        </w:rPr>
        <w:t>$</w:t>
      </w:r>
      <w:r>
        <w:t>numbers = [1, 2, 3]</w:t>
      </w:r>
      <w:r>
        <w:rPr>
          <w:rtl/>
        </w:rPr>
        <w:t>;</w:t>
      </w:r>
    </w:p>
    <w:p w14:paraId="5AD7984F" w14:textId="77777777" w:rsidR="00CF57A4" w:rsidRDefault="00CF57A4" w:rsidP="00CF57A4">
      <w:pPr>
        <w:bidi/>
        <w:rPr>
          <w:rtl/>
        </w:rPr>
      </w:pPr>
      <w:r>
        <w:rPr>
          <w:rtl/>
        </w:rPr>
        <w:t>$</w:t>
      </w:r>
      <w:r>
        <w:t>squared = array_map(fn($n) =&gt; $n * $n, $numbers)</w:t>
      </w:r>
      <w:r>
        <w:rPr>
          <w:rtl/>
        </w:rPr>
        <w:t>;</w:t>
      </w:r>
    </w:p>
    <w:p w14:paraId="1BFAEF36" w14:textId="32582EFE" w:rsidR="00CF57A4" w:rsidRDefault="00CF57A4" w:rsidP="00CF57A4">
      <w:pPr>
        <w:bidi/>
        <w:rPr>
          <w:rtl/>
        </w:rPr>
      </w:pPr>
      <w:r>
        <w:t>Print_r($squared); // [1, 4, 9]</w:t>
      </w:r>
    </w:p>
    <w:p w14:paraId="04B79C4C" w14:textId="77777777" w:rsidR="00CF57A4" w:rsidRDefault="00CF57A4" w:rsidP="00CF57A4">
      <w:pPr>
        <w:bidi/>
      </w:pPr>
    </w:p>
    <w:p w14:paraId="1D786A90" w14:textId="77777777" w:rsidR="0061143E" w:rsidRDefault="0061143E" w:rsidP="0061143E">
      <w:pPr>
        <w:bidi/>
      </w:pPr>
    </w:p>
    <w:p w14:paraId="5CA4C1DA" w14:textId="77777777" w:rsidR="0061143E" w:rsidRDefault="0061143E" w:rsidP="0061143E">
      <w:pPr>
        <w:bidi/>
      </w:pPr>
    </w:p>
    <w:p w14:paraId="08B4E441" w14:textId="77777777" w:rsidR="0061143E" w:rsidRDefault="0061143E" w:rsidP="0061143E">
      <w:pPr>
        <w:bidi/>
        <w:rPr>
          <w:rtl/>
        </w:rPr>
      </w:pPr>
    </w:p>
    <w:p w14:paraId="12F3D37F" w14:textId="7C0F8C07" w:rsidR="00CF57A4" w:rsidRDefault="00CF57A4" w:rsidP="00CF57A4">
      <w:pPr>
        <w:pStyle w:val="af2"/>
        <w:numPr>
          <w:ilvl w:val="0"/>
          <w:numId w:val="42"/>
        </w:numPr>
        <w:bidi/>
        <w:rPr>
          <w:rtl/>
        </w:rPr>
      </w:pPr>
      <w:r>
        <w:rPr>
          <w:rtl/>
        </w:rPr>
        <w:lastRenderedPageBreak/>
        <w:t xml:space="preserve">أصناف </w:t>
      </w:r>
      <w:r>
        <w:t>Enum</w:t>
      </w:r>
      <w:r>
        <w:rPr>
          <w:rtl/>
        </w:rPr>
        <w:t xml:space="preserve"> (في </w:t>
      </w:r>
      <w:r>
        <w:t>PHP 8.1</w:t>
      </w:r>
      <w:r>
        <w:rPr>
          <w:rtl/>
        </w:rPr>
        <w:t>)</w:t>
      </w:r>
    </w:p>
    <w:p w14:paraId="2F057858" w14:textId="77777777" w:rsidR="00CF57A4" w:rsidRDefault="00CF57A4" w:rsidP="00CF57A4">
      <w:pPr>
        <w:bidi/>
        <w:rPr>
          <w:rtl/>
        </w:rPr>
      </w:pPr>
    </w:p>
    <w:p w14:paraId="7FE68D33" w14:textId="77777777" w:rsidR="00CF57A4" w:rsidRDefault="00CF57A4" w:rsidP="00CF57A4">
      <w:pPr>
        <w:bidi/>
        <w:rPr>
          <w:rtl/>
        </w:rPr>
      </w:pPr>
      <w:r>
        <w:rPr>
          <w:rtl/>
        </w:rPr>
        <w:t>تُستخدم لتعريف مجموعات ثابتة من القيم.</w:t>
      </w:r>
    </w:p>
    <w:p w14:paraId="4AC3D76F" w14:textId="77777777" w:rsidR="00CF57A4" w:rsidRDefault="00CF57A4" w:rsidP="00CF57A4">
      <w:pPr>
        <w:bidi/>
        <w:rPr>
          <w:rtl/>
        </w:rPr>
      </w:pPr>
    </w:p>
    <w:p w14:paraId="562CAB8B" w14:textId="77777777" w:rsidR="00CF57A4" w:rsidRDefault="00CF57A4" w:rsidP="00CF57A4">
      <w:pPr>
        <w:bidi/>
        <w:rPr>
          <w:rtl/>
        </w:rPr>
      </w:pPr>
    </w:p>
    <w:p w14:paraId="0ABDD4C2" w14:textId="17319FD4" w:rsidR="00CF57A4" w:rsidRDefault="00CF57A4" w:rsidP="00CF57A4">
      <w:pPr>
        <w:bidi/>
        <w:rPr>
          <w:rtl/>
        </w:rPr>
      </w:pPr>
      <w:r>
        <w:t>Enum Status</w:t>
      </w:r>
      <w:r>
        <w:rPr>
          <w:rtl/>
        </w:rPr>
        <w:t xml:space="preserve"> {</w:t>
      </w:r>
    </w:p>
    <w:p w14:paraId="2F97C11D" w14:textId="0FD746C6" w:rsidR="00CF57A4" w:rsidRDefault="00CF57A4" w:rsidP="00CF57A4">
      <w:pPr>
        <w:bidi/>
        <w:rPr>
          <w:rtl/>
        </w:rPr>
      </w:pPr>
      <w:r>
        <w:rPr>
          <w:rtl/>
        </w:rPr>
        <w:t xml:space="preserve">    </w:t>
      </w:r>
      <w:r>
        <w:t>Case Active</w:t>
      </w:r>
      <w:r>
        <w:rPr>
          <w:rtl/>
        </w:rPr>
        <w:t>;</w:t>
      </w:r>
    </w:p>
    <w:p w14:paraId="6BD83692" w14:textId="5C4EE074" w:rsidR="00CF57A4" w:rsidRDefault="00CF57A4" w:rsidP="00CF57A4">
      <w:pPr>
        <w:bidi/>
        <w:rPr>
          <w:rtl/>
        </w:rPr>
      </w:pPr>
      <w:r>
        <w:rPr>
          <w:rtl/>
        </w:rPr>
        <w:t xml:space="preserve">    </w:t>
      </w:r>
      <w:r>
        <w:t>Case Inactive</w:t>
      </w:r>
      <w:r>
        <w:rPr>
          <w:rtl/>
        </w:rPr>
        <w:t>;</w:t>
      </w:r>
    </w:p>
    <w:p w14:paraId="60B2725A" w14:textId="77777777" w:rsidR="00CF57A4" w:rsidRDefault="00CF57A4" w:rsidP="00CF57A4">
      <w:pPr>
        <w:bidi/>
        <w:rPr>
          <w:rtl/>
        </w:rPr>
      </w:pPr>
      <w:r>
        <w:rPr>
          <w:rtl/>
        </w:rPr>
        <w:t>}</w:t>
      </w:r>
    </w:p>
    <w:p w14:paraId="38D9D584" w14:textId="77777777" w:rsidR="00CF57A4" w:rsidRDefault="00CF57A4" w:rsidP="00CF57A4">
      <w:pPr>
        <w:bidi/>
        <w:rPr>
          <w:rtl/>
        </w:rPr>
      </w:pPr>
      <w:r>
        <w:rPr>
          <w:rtl/>
        </w:rPr>
        <w:t>$</w:t>
      </w:r>
      <w:r>
        <w:t>status = Status::Active</w:t>
      </w:r>
      <w:r>
        <w:rPr>
          <w:rtl/>
        </w:rPr>
        <w:t>;</w:t>
      </w:r>
    </w:p>
    <w:p w14:paraId="17E0F53C" w14:textId="77777777" w:rsidR="00CF57A4" w:rsidRDefault="00CF57A4" w:rsidP="00CF57A4">
      <w:pPr>
        <w:bidi/>
        <w:rPr>
          <w:rtl/>
        </w:rPr>
      </w:pPr>
    </w:p>
    <w:p w14:paraId="2C2CAED4" w14:textId="59059B87" w:rsidR="00CF57A4" w:rsidRDefault="00CF57A4" w:rsidP="00CF57A4">
      <w:pPr>
        <w:pStyle w:val="af2"/>
        <w:numPr>
          <w:ilvl w:val="0"/>
          <w:numId w:val="42"/>
        </w:numPr>
        <w:bidi/>
        <w:rPr>
          <w:rtl/>
        </w:rPr>
      </w:pPr>
      <w:r>
        <w:rPr>
          <w:rtl/>
        </w:rPr>
        <w:t>السمات (</w:t>
      </w:r>
      <w:r>
        <w:t>Attributes</w:t>
      </w:r>
      <w:r>
        <w:rPr>
          <w:rtl/>
        </w:rPr>
        <w:t>)</w:t>
      </w:r>
    </w:p>
    <w:p w14:paraId="493BBF0D" w14:textId="77777777" w:rsidR="00CF57A4" w:rsidRDefault="00CF57A4" w:rsidP="00CF57A4">
      <w:pPr>
        <w:bidi/>
        <w:rPr>
          <w:rtl/>
        </w:rPr>
      </w:pPr>
    </w:p>
    <w:p w14:paraId="141D2CDE" w14:textId="77777777" w:rsidR="00CF57A4" w:rsidRDefault="00CF57A4" w:rsidP="00CF57A4">
      <w:pPr>
        <w:bidi/>
        <w:rPr>
          <w:rtl/>
        </w:rPr>
      </w:pPr>
      <w:r>
        <w:rPr>
          <w:rtl/>
        </w:rPr>
        <w:t>تُستخدم لتوفير بيانات وصفية (</w:t>
      </w:r>
      <w:r>
        <w:t>Metadata</w:t>
      </w:r>
      <w:r>
        <w:rPr>
          <w:rtl/>
        </w:rPr>
        <w:t>) للكيانات البرمجية.</w:t>
      </w:r>
    </w:p>
    <w:p w14:paraId="3E4EFDA4" w14:textId="77777777" w:rsidR="00CF57A4" w:rsidRDefault="00CF57A4" w:rsidP="00CF57A4">
      <w:pPr>
        <w:bidi/>
        <w:rPr>
          <w:rtl/>
        </w:rPr>
      </w:pPr>
    </w:p>
    <w:p w14:paraId="776550DF" w14:textId="77777777" w:rsidR="00CF57A4" w:rsidRDefault="00CF57A4" w:rsidP="00CF57A4">
      <w:pPr>
        <w:bidi/>
        <w:rPr>
          <w:rtl/>
        </w:rPr>
      </w:pPr>
    </w:p>
    <w:p w14:paraId="04DC621E" w14:textId="77777777" w:rsidR="00CF57A4" w:rsidRDefault="00CF57A4" w:rsidP="00CF57A4">
      <w:pPr>
        <w:bidi/>
        <w:rPr>
          <w:rtl/>
        </w:rPr>
      </w:pPr>
      <w:r>
        <w:rPr>
          <w:rtl/>
        </w:rPr>
        <w:t>#[</w:t>
      </w:r>
      <w:r>
        <w:t>Route('/home')</w:t>
      </w:r>
      <w:r>
        <w:rPr>
          <w:rtl/>
        </w:rPr>
        <w:t>]</w:t>
      </w:r>
    </w:p>
    <w:p w14:paraId="15ACC9FB" w14:textId="3346225D" w:rsidR="00CF57A4" w:rsidRDefault="00CF57A4" w:rsidP="00CF57A4">
      <w:pPr>
        <w:bidi/>
        <w:rPr>
          <w:rtl/>
        </w:rPr>
      </w:pPr>
      <w:r>
        <w:t>Function home</w:t>
      </w:r>
      <w:r>
        <w:rPr>
          <w:rtl/>
        </w:rPr>
        <w:t>() {</w:t>
      </w:r>
    </w:p>
    <w:p w14:paraId="20CD54B0" w14:textId="551FBFF3" w:rsidR="00CF57A4" w:rsidRDefault="00CF57A4" w:rsidP="00CF57A4">
      <w:pPr>
        <w:bidi/>
        <w:rPr>
          <w:rtl/>
        </w:rPr>
      </w:pPr>
      <w:r>
        <w:rPr>
          <w:rtl/>
        </w:rPr>
        <w:t xml:space="preserve">    </w:t>
      </w:r>
      <w:r>
        <w:t>Echo "Welcome to Home</w:t>
      </w:r>
      <w:r>
        <w:rPr>
          <w:rtl/>
        </w:rPr>
        <w:t>!";</w:t>
      </w:r>
    </w:p>
    <w:p w14:paraId="0036A7C0" w14:textId="77777777" w:rsidR="00CF57A4" w:rsidRDefault="00CF57A4" w:rsidP="00CF57A4">
      <w:pPr>
        <w:bidi/>
      </w:pPr>
      <w:r>
        <w:rPr>
          <w:rtl/>
        </w:rPr>
        <w:t>}</w:t>
      </w:r>
    </w:p>
    <w:p w14:paraId="658C4BC3" w14:textId="77777777" w:rsidR="00B80909" w:rsidRDefault="00B80909" w:rsidP="00B80909">
      <w:pPr>
        <w:bidi/>
      </w:pPr>
    </w:p>
    <w:p w14:paraId="7F2DA903" w14:textId="77777777" w:rsidR="00B80909" w:rsidRDefault="00B80909" w:rsidP="00B80909">
      <w:pPr>
        <w:bidi/>
      </w:pPr>
    </w:p>
    <w:p w14:paraId="15EAC427" w14:textId="77777777" w:rsidR="00B80909" w:rsidRDefault="00B80909" w:rsidP="00B80909">
      <w:pPr>
        <w:bidi/>
        <w:rPr>
          <w:rtl/>
        </w:rPr>
      </w:pPr>
    </w:p>
    <w:p w14:paraId="4BCE32FC" w14:textId="77777777" w:rsidR="00CF57A4" w:rsidRDefault="00CF57A4" w:rsidP="00CF57A4">
      <w:pPr>
        <w:bidi/>
        <w:rPr>
          <w:rtl/>
        </w:rPr>
      </w:pPr>
    </w:p>
    <w:p w14:paraId="4086DD44" w14:textId="3E13BF18" w:rsidR="00CF57A4" w:rsidRDefault="00CF57A4" w:rsidP="00CF57A4">
      <w:pPr>
        <w:pStyle w:val="af2"/>
        <w:numPr>
          <w:ilvl w:val="0"/>
          <w:numId w:val="42"/>
        </w:numPr>
        <w:bidi/>
        <w:rPr>
          <w:rtl/>
        </w:rPr>
      </w:pPr>
      <w:r>
        <w:rPr>
          <w:rtl/>
        </w:rPr>
        <w:t xml:space="preserve">دعم </w:t>
      </w:r>
      <w:r>
        <w:t>Union Types</w:t>
      </w:r>
      <w:r>
        <w:rPr>
          <w:rtl/>
        </w:rPr>
        <w:t xml:space="preserve"> (في </w:t>
      </w:r>
      <w:r>
        <w:t>PHP 8.0</w:t>
      </w:r>
      <w:r>
        <w:rPr>
          <w:rtl/>
        </w:rPr>
        <w:t>)</w:t>
      </w:r>
    </w:p>
    <w:p w14:paraId="10E35B43" w14:textId="77777777" w:rsidR="00CF57A4" w:rsidRDefault="00CF57A4" w:rsidP="00CF57A4">
      <w:pPr>
        <w:bidi/>
        <w:rPr>
          <w:rtl/>
        </w:rPr>
      </w:pPr>
    </w:p>
    <w:p w14:paraId="7D30DFD8" w14:textId="77777777" w:rsidR="00CF57A4" w:rsidRDefault="00CF57A4" w:rsidP="00CF57A4">
      <w:pPr>
        <w:bidi/>
        <w:rPr>
          <w:rtl/>
        </w:rPr>
      </w:pPr>
      <w:r>
        <w:rPr>
          <w:rtl/>
        </w:rPr>
        <w:t>للسماح بتحديد أكثر من نوع للمتغير أو الإرجاع.</w:t>
      </w:r>
    </w:p>
    <w:p w14:paraId="57085EBF" w14:textId="77777777" w:rsidR="00CF57A4" w:rsidRDefault="00CF57A4" w:rsidP="00CF57A4">
      <w:pPr>
        <w:bidi/>
        <w:rPr>
          <w:rtl/>
        </w:rPr>
      </w:pPr>
    </w:p>
    <w:p w14:paraId="7727BA32" w14:textId="77777777" w:rsidR="00CF57A4" w:rsidRDefault="00CF57A4" w:rsidP="00CF57A4">
      <w:pPr>
        <w:bidi/>
        <w:rPr>
          <w:rtl/>
        </w:rPr>
      </w:pPr>
    </w:p>
    <w:p w14:paraId="4A1F172F" w14:textId="3CF84D78" w:rsidR="00CF57A4" w:rsidRDefault="00CF57A4" w:rsidP="00CF57A4">
      <w:pPr>
        <w:bidi/>
        <w:rPr>
          <w:rtl/>
        </w:rPr>
      </w:pPr>
      <w:r>
        <w:t>Function printData(int|string $data)</w:t>
      </w:r>
      <w:r>
        <w:rPr>
          <w:rtl/>
        </w:rPr>
        <w:t xml:space="preserve"> {</w:t>
      </w:r>
    </w:p>
    <w:p w14:paraId="25C94C0E" w14:textId="299FE250" w:rsidR="00CF57A4" w:rsidRDefault="00CF57A4" w:rsidP="00CF57A4">
      <w:pPr>
        <w:bidi/>
        <w:rPr>
          <w:rtl/>
        </w:rPr>
      </w:pPr>
      <w:r>
        <w:rPr>
          <w:rtl/>
        </w:rPr>
        <w:t xml:space="preserve">    </w:t>
      </w:r>
      <w:r>
        <w:t>Echo $data</w:t>
      </w:r>
      <w:r>
        <w:rPr>
          <w:rtl/>
        </w:rPr>
        <w:t>;</w:t>
      </w:r>
    </w:p>
    <w:p w14:paraId="367770BB" w14:textId="77777777" w:rsidR="00CF57A4" w:rsidRDefault="00CF57A4" w:rsidP="00CF57A4">
      <w:pPr>
        <w:bidi/>
        <w:rPr>
          <w:rtl/>
        </w:rPr>
      </w:pPr>
      <w:r>
        <w:rPr>
          <w:rtl/>
        </w:rPr>
        <w:t>}</w:t>
      </w:r>
    </w:p>
    <w:p w14:paraId="1F2C7FE4" w14:textId="77777777" w:rsidR="00CF57A4" w:rsidRDefault="00CF57A4" w:rsidP="00CF57A4">
      <w:pPr>
        <w:bidi/>
        <w:rPr>
          <w:rtl/>
        </w:rPr>
      </w:pPr>
      <w:r>
        <w:t>printData("Hello")</w:t>
      </w:r>
      <w:r>
        <w:rPr>
          <w:rtl/>
        </w:rPr>
        <w:t>; // مسموح</w:t>
      </w:r>
    </w:p>
    <w:p w14:paraId="09330C06" w14:textId="77777777" w:rsidR="00CF57A4" w:rsidRDefault="00CF57A4" w:rsidP="00CF57A4">
      <w:pPr>
        <w:bidi/>
        <w:rPr>
          <w:rtl/>
        </w:rPr>
      </w:pPr>
      <w:r>
        <w:t>printData(123)</w:t>
      </w:r>
      <w:r>
        <w:rPr>
          <w:rtl/>
        </w:rPr>
        <w:t>;     // مسموح</w:t>
      </w:r>
    </w:p>
    <w:p w14:paraId="0660EC85" w14:textId="77777777" w:rsidR="00CF57A4" w:rsidRDefault="00CF57A4" w:rsidP="00CF57A4">
      <w:pPr>
        <w:bidi/>
        <w:rPr>
          <w:rtl/>
        </w:rPr>
      </w:pPr>
    </w:p>
    <w:p w14:paraId="4F5E4F7B" w14:textId="038ABA02" w:rsidR="00CF57A4" w:rsidRDefault="00CF57A4" w:rsidP="00CF57A4">
      <w:pPr>
        <w:pStyle w:val="af2"/>
        <w:numPr>
          <w:ilvl w:val="0"/>
          <w:numId w:val="42"/>
        </w:numPr>
        <w:bidi/>
        <w:rPr>
          <w:rtl/>
        </w:rPr>
      </w:pPr>
      <w:r>
        <w:rPr>
          <w:rtl/>
        </w:rPr>
        <w:t>تحسينات القوالب النصية (</w:t>
      </w:r>
      <w:r>
        <w:t>JIT – Just In Time Compilation</w:t>
      </w:r>
      <w:r>
        <w:rPr>
          <w:rtl/>
        </w:rPr>
        <w:t>)</w:t>
      </w:r>
    </w:p>
    <w:p w14:paraId="701BFF1E" w14:textId="77777777" w:rsidR="00CF57A4" w:rsidRDefault="00CF57A4" w:rsidP="00CF57A4">
      <w:pPr>
        <w:bidi/>
        <w:rPr>
          <w:rtl/>
        </w:rPr>
      </w:pPr>
    </w:p>
    <w:p w14:paraId="51963CCA" w14:textId="4B0C871D" w:rsidR="00CF57A4" w:rsidRDefault="00CF57A4" w:rsidP="00B80909">
      <w:pPr>
        <w:bidi/>
      </w:pPr>
      <w:r>
        <w:rPr>
          <w:rtl/>
        </w:rPr>
        <w:t>تحسين أداء البرامج الثقيلة (</w:t>
      </w:r>
      <w:r>
        <w:t>PHP 8.0</w:t>
      </w:r>
      <w:r>
        <w:rPr>
          <w:rtl/>
        </w:rPr>
        <w:t xml:space="preserve"> وما بعده).</w:t>
      </w:r>
    </w:p>
    <w:p w14:paraId="32F6C468" w14:textId="77777777" w:rsidR="00CF57A4" w:rsidRDefault="00CF57A4" w:rsidP="00EA3671">
      <w:pPr>
        <w:bidi/>
        <w:ind w:left="0"/>
      </w:pPr>
    </w:p>
    <w:p w14:paraId="1792A889" w14:textId="77777777" w:rsidR="00CF57A4" w:rsidRDefault="00CF57A4" w:rsidP="00CF57A4">
      <w:pPr>
        <w:bidi/>
      </w:pPr>
    </w:p>
    <w:p w14:paraId="08A7D091" w14:textId="77777777" w:rsidR="00CF57A4" w:rsidRDefault="00CF57A4" w:rsidP="00CF57A4">
      <w:pPr>
        <w:bidi/>
      </w:pPr>
    </w:p>
    <w:p w14:paraId="72DEF3FA" w14:textId="77777777" w:rsidR="00CF57A4" w:rsidRDefault="00CF57A4" w:rsidP="00CF57A4">
      <w:pPr>
        <w:bidi/>
        <w:rPr>
          <w:rtl/>
        </w:rPr>
      </w:pPr>
    </w:p>
    <w:p w14:paraId="16A2AD72" w14:textId="77777777" w:rsidR="00B87FB2" w:rsidRDefault="00B87FB2" w:rsidP="00B87FB2">
      <w:pPr>
        <w:bidi/>
      </w:pPr>
    </w:p>
    <w:p w14:paraId="0C0C881F" w14:textId="73BE1EA6" w:rsidR="00164421" w:rsidRDefault="002D6AFB" w:rsidP="00D03AD3">
      <w:pPr>
        <w:bidi/>
        <w:rPr>
          <w:b/>
          <w:bCs/>
          <w:rtl/>
        </w:rPr>
      </w:pPr>
      <w:r>
        <w:rPr>
          <w:rFonts w:hint="cs"/>
          <w:rtl/>
        </w:rPr>
        <w:t xml:space="preserve">   </w:t>
      </w:r>
      <w:r>
        <w:rPr>
          <w:rFonts w:hint="cs"/>
        </w:rPr>
        <w:t xml:space="preserve">  </w:t>
      </w:r>
      <w:r>
        <w:rPr>
          <w:rFonts w:hint="cs"/>
          <w:b/>
          <w:bCs/>
          <w:rtl/>
        </w:rPr>
        <w:t>الدكتور</w:t>
      </w:r>
      <w:r w:rsidR="003C3573">
        <w:rPr>
          <w:rFonts w:hint="cs"/>
          <w:b/>
          <w:bCs/>
          <w:rtl/>
        </w:rPr>
        <w:t xml:space="preserve">: </w:t>
      </w:r>
      <w:r w:rsidR="00187A02">
        <w:rPr>
          <w:rFonts w:hint="cs"/>
          <w:b/>
          <w:bCs/>
          <w:rtl/>
        </w:rPr>
        <w:t>ابراهيم الشامي.                                          عمل الطالب:</w:t>
      </w:r>
      <w:r w:rsidR="00525647">
        <w:rPr>
          <w:rFonts w:hint="cs"/>
          <w:b/>
          <w:bCs/>
          <w:rtl/>
        </w:rPr>
        <w:t xml:space="preserve">  وليد راوح </w:t>
      </w:r>
      <w:r w:rsidR="00D03AD3">
        <w:rPr>
          <w:rFonts w:hint="cs"/>
          <w:b/>
          <w:bCs/>
          <w:rtl/>
        </w:rPr>
        <w:t>شمسان</w:t>
      </w:r>
      <w:r w:rsidR="00141EB3">
        <w:rPr>
          <w:rFonts w:hint="cs"/>
          <w:b/>
          <w:bCs/>
          <w:rtl/>
        </w:rPr>
        <w:t>.</w:t>
      </w:r>
    </w:p>
    <w:p w14:paraId="7C88AEC8" w14:textId="49717754" w:rsidR="00D03AD3" w:rsidRPr="002D6AFB" w:rsidRDefault="00665CBF" w:rsidP="00D03AD3">
      <w:pPr>
        <w:bidi/>
        <w:rPr>
          <w:b/>
          <w:bCs/>
        </w:rPr>
      </w:pPr>
      <w:r>
        <w:rPr>
          <w:rFonts w:hint="cs"/>
          <w:b/>
          <w:bCs/>
          <w:rtl/>
        </w:rPr>
        <w:t xml:space="preserve">  </w:t>
      </w:r>
      <w:r w:rsidR="00D03AD3">
        <w:rPr>
          <w:rFonts w:hint="cs"/>
          <w:b/>
          <w:bCs/>
          <w:rtl/>
        </w:rPr>
        <w:t xml:space="preserve">   </w:t>
      </w:r>
      <w:r w:rsidR="00430D37">
        <w:rPr>
          <w:rFonts w:hint="cs"/>
          <w:b/>
          <w:bCs/>
          <w:rtl/>
        </w:rPr>
        <w:t>المادة;</w:t>
      </w:r>
      <w:r>
        <w:rPr>
          <w:rFonts w:hint="cs"/>
          <w:b/>
          <w:bCs/>
        </w:rPr>
        <w:t>php</w:t>
      </w:r>
      <w:r w:rsidR="00D03AD3">
        <w:rPr>
          <w:rFonts w:hint="cs"/>
          <w:b/>
          <w:bCs/>
          <w:rtl/>
        </w:rPr>
        <w:t xml:space="preserve">                                                                   </w:t>
      </w:r>
      <w:r w:rsidR="00800F76">
        <w:rPr>
          <w:rFonts w:hint="cs"/>
          <w:b/>
          <w:bCs/>
          <w:rtl/>
        </w:rPr>
        <w:t>التخصص: تقنية معلومات</w:t>
      </w:r>
      <w:r w:rsidR="00141EB3">
        <w:rPr>
          <w:rFonts w:hint="cs"/>
          <w:b/>
          <w:bCs/>
        </w:rPr>
        <w:t>.</w:t>
      </w:r>
    </w:p>
    <w:sectPr w:rsidR="00D03AD3" w:rsidRPr="002D6AFB" w:rsidSect="005E7B9A">
      <w:pgSz w:w="11906" w:h="16838" w:code="9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38F0B" w14:textId="77777777" w:rsidR="00F72BCB" w:rsidRDefault="00F72BCB">
      <w:pPr>
        <w:spacing w:after="0" w:line="240" w:lineRule="auto"/>
      </w:pPr>
      <w:r>
        <w:separator/>
      </w:r>
    </w:p>
  </w:endnote>
  <w:endnote w:type="continuationSeparator" w:id="0">
    <w:p w14:paraId="5C7E5076" w14:textId="77777777" w:rsidR="00F72BCB" w:rsidRDefault="00F72BCB">
      <w:pPr>
        <w:spacing w:after="0" w:line="240" w:lineRule="auto"/>
      </w:pPr>
      <w:r>
        <w:continuationSeparator/>
      </w:r>
    </w:p>
  </w:endnote>
  <w:endnote w:type="continuationNotice" w:id="1">
    <w:p w14:paraId="0E3EC2D5" w14:textId="77777777" w:rsidR="00F72BCB" w:rsidRDefault="00F72B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DBBF09" w14:textId="77777777" w:rsidR="00F72BCB" w:rsidRDefault="00F72BCB">
      <w:pPr>
        <w:spacing w:after="0" w:line="240" w:lineRule="auto"/>
      </w:pPr>
      <w:r>
        <w:separator/>
      </w:r>
    </w:p>
  </w:footnote>
  <w:footnote w:type="continuationSeparator" w:id="0">
    <w:p w14:paraId="7E79A945" w14:textId="77777777" w:rsidR="00F72BCB" w:rsidRDefault="00F72BCB">
      <w:pPr>
        <w:spacing w:after="0" w:line="240" w:lineRule="auto"/>
      </w:pPr>
      <w:r>
        <w:continuationSeparator/>
      </w:r>
    </w:p>
  </w:footnote>
  <w:footnote w:type="continuationNotice" w:id="1">
    <w:p w14:paraId="1D5990C0" w14:textId="77777777" w:rsidR="00F72BCB" w:rsidRDefault="00F72BC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B97EA6F2"/>
    <w:lvl w:ilvl="0">
      <w:start w:val="1"/>
      <w:numFmt w:val="decimal"/>
      <w:pStyle w:val="a"/>
      <w:lvlText w:val="%1."/>
      <w:lvlJc w:val="left"/>
      <w:pPr>
        <w:ind w:left="1494" w:hanging="360"/>
      </w:pPr>
      <w:rPr>
        <w:rFonts w:ascii="Tahoma" w:hAnsi="Tahoma" w:cs="Tahoma" w:hint="default"/>
      </w:rPr>
    </w:lvl>
  </w:abstractNum>
  <w:abstractNum w:abstractNumId="1" w15:restartNumberingAfterBreak="0">
    <w:nsid w:val="FFFFFF89"/>
    <w:multiLevelType w:val="singleLevel"/>
    <w:tmpl w:val="1B4C98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667AC"/>
    <w:multiLevelType w:val="hybridMultilevel"/>
    <w:tmpl w:val="3C2A8458"/>
    <w:lvl w:ilvl="0" w:tplc="B05C5D72">
      <w:start w:val="1"/>
      <w:numFmt w:val="decimal"/>
      <w:lvlText w:val="%1."/>
      <w:lvlJc w:val="left"/>
      <w:pPr>
        <w:ind w:left="1044" w:hanging="324"/>
      </w:pPr>
      <w:rPr>
        <w:rFonts w:hint="default"/>
        <w:b/>
        <w:color w:val="2B579A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3" w15:restartNumberingAfterBreak="0">
    <w:nsid w:val="10246E0C"/>
    <w:multiLevelType w:val="hybridMultilevel"/>
    <w:tmpl w:val="2AC299A8"/>
    <w:lvl w:ilvl="0" w:tplc="D7A2DE70">
      <w:start w:val="1"/>
      <w:numFmt w:val="decimal"/>
      <w:lvlText w:val="%1."/>
      <w:lvlJc w:val="left"/>
      <w:pPr>
        <w:ind w:left="1044" w:hanging="324"/>
      </w:pPr>
      <w:rPr>
        <w:rFonts w:hint="default"/>
        <w:b/>
        <w:color w:val="2B579A"/>
        <w:sz w:val="28"/>
        <w:szCs w:val="32"/>
      </w:rPr>
    </w:lvl>
    <w:lvl w:ilvl="1" w:tplc="04090019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4" w15:restartNumberingAfterBreak="0">
    <w:nsid w:val="14763246"/>
    <w:multiLevelType w:val="hybridMultilevel"/>
    <w:tmpl w:val="E42639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F43D73"/>
    <w:multiLevelType w:val="hybridMultilevel"/>
    <w:tmpl w:val="55C0309C"/>
    <w:lvl w:ilvl="0" w:tplc="21F067A8">
      <w:start w:val="1"/>
      <w:numFmt w:val="bullet"/>
      <w:pStyle w:val="a0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762EB2"/>
    <w:multiLevelType w:val="hybridMultilevel"/>
    <w:tmpl w:val="03760AD2"/>
    <w:lvl w:ilvl="0" w:tplc="D344886C">
      <w:start w:val="1"/>
      <w:numFmt w:val="decimal"/>
      <w:lvlText w:val="%1."/>
      <w:lvlJc w:val="left"/>
      <w:pPr>
        <w:ind w:left="1051" w:hanging="331"/>
      </w:pPr>
      <w:rPr>
        <w:rFonts w:hint="default"/>
        <w:b/>
        <w:color w:val="2B579A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7" w15:restartNumberingAfterBreak="0">
    <w:nsid w:val="203E13A4"/>
    <w:multiLevelType w:val="hybridMultilevel"/>
    <w:tmpl w:val="8E1067AC"/>
    <w:lvl w:ilvl="0" w:tplc="B3AEBC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F3316"/>
    <w:multiLevelType w:val="hybridMultilevel"/>
    <w:tmpl w:val="2BF6F14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855506"/>
    <w:multiLevelType w:val="hybridMultilevel"/>
    <w:tmpl w:val="2ED8769A"/>
    <w:lvl w:ilvl="0" w:tplc="76B68AD4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2B579A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257A6ECB"/>
    <w:multiLevelType w:val="hybridMultilevel"/>
    <w:tmpl w:val="0D7EF61A"/>
    <w:lvl w:ilvl="0" w:tplc="DFCE83C8">
      <w:start w:val="1"/>
      <w:numFmt w:val="decimal"/>
      <w:lvlText w:val="%1."/>
      <w:lvlJc w:val="left"/>
      <w:pPr>
        <w:ind w:left="1044" w:hanging="324"/>
      </w:pPr>
      <w:rPr>
        <w:rFonts w:hint="default"/>
        <w:b/>
        <w:color w:val="2B579A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64" w:hanging="360"/>
      </w:p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</w:lvl>
    <w:lvl w:ilvl="3" w:tplc="0409000F" w:tentative="1">
      <w:start w:val="1"/>
      <w:numFmt w:val="decimal"/>
      <w:lvlText w:val="%4."/>
      <w:lvlJc w:val="left"/>
      <w:pPr>
        <w:ind w:left="3204" w:hanging="360"/>
      </w:p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</w:lvl>
    <w:lvl w:ilvl="6" w:tplc="0409000F" w:tentative="1">
      <w:start w:val="1"/>
      <w:numFmt w:val="decimal"/>
      <w:lvlText w:val="%7."/>
      <w:lvlJc w:val="left"/>
      <w:pPr>
        <w:ind w:left="5364" w:hanging="360"/>
      </w:p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1" w15:restartNumberingAfterBreak="0">
    <w:nsid w:val="26E131D7"/>
    <w:multiLevelType w:val="hybridMultilevel"/>
    <w:tmpl w:val="A648BF5C"/>
    <w:lvl w:ilvl="0" w:tplc="093CB8BA">
      <w:start w:val="1"/>
      <w:numFmt w:val="decimal"/>
      <w:lvlText w:val="%1."/>
      <w:lvlJc w:val="left"/>
      <w:pPr>
        <w:ind w:left="1051" w:hanging="331"/>
      </w:pPr>
      <w:rPr>
        <w:rFonts w:hint="default"/>
        <w:b/>
        <w:color w:val="2B579A"/>
        <w:sz w:val="28"/>
        <w:szCs w:val="32"/>
      </w:rPr>
    </w:lvl>
    <w:lvl w:ilvl="1" w:tplc="04090019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12" w15:restartNumberingAfterBreak="0">
    <w:nsid w:val="27396E71"/>
    <w:multiLevelType w:val="hybridMultilevel"/>
    <w:tmpl w:val="24541E28"/>
    <w:lvl w:ilvl="0" w:tplc="F2B6C4B0">
      <w:start w:val="1"/>
      <w:numFmt w:val="bullet"/>
      <w:lvlText w:val=""/>
      <w:lvlJc w:val="left"/>
      <w:pPr>
        <w:ind w:left="360" w:firstLine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C3222"/>
    <w:multiLevelType w:val="hybridMultilevel"/>
    <w:tmpl w:val="E1B0DB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082237F"/>
    <w:multiLevelType w:val="hybridMultilevel"/>
    <w:tmpl w:val="1060B3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5F065FC"/>
    <w:multiLevelType w:val="hybridMultilevel"/>
    <w:tmpl w:val="68E221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08129BC"/>
    <w:multiLevelType w:val="hybridMultilevel"/>
    <w:tmpl w:val="10887B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B6B5C05"/>
    <w:multiLevelType w:val="hybridMultilevel"/>
    <w:tmpl w:val="43F8CF9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DB6CFC"/>
    <w:multiLevelType w:val="hybridMultilevel"/>
    <w:tmpl w:val="A2BEEC4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131A51"/>
    <w:multiLevelType w:val="hybridMultilevel"/>
    <w:tmpl w:val="B3D0B2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FF27842"/>
    <w:multiLevelType w:val="hybridMultilevel"/>
    <w:tmpl w:val="6748A1AA"/>
    <w:lvl w:ilvl="0" w:tplc="7A14CDE4">
      <w:start w:val="1"/>
      <w:numFmt w:val="decimal"/>
      <w:lvlText w:val="%1."/>
      <w:lvlJc w:val="left"/>
      <w:pPr>
        <w:ind w:left="1620" w:hanging="324"/>
      </w:pPr>
      <w:rPr>
        <w:rFonts w:hint="default"/>
        <w:b/>
        <w:color w:val="2B579A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 w15:restartNumberingAfterBreak="0">
    <w:nsid w:val="74D13696"/>
    <w:multiLevelType w:val="hybridMultilevel"/>
    <w:tmpl w:val="51721CFC"/>
    <w:lvl w:ilvl="0" w:tplc="8ACC370C">
      <w:start w:val="2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AE7931"/>
    <w:multiLevelType w:val="hybridMultilevel"/>
    <w:tmpl w:val="BBF89E9E"/>
    <w:lvl w:ilvl="0" w:tplc="9A985498">
      <w:start w:val="1"/>
      <w:numFmt w:val="decimal"/>
      <w:lvlText w:val="%1."/>
      <w:lvlJc w:val="left"/>
      <w:pPr>
        <w:ind w:left="1627" w:hanging="331"/>
      </w:pPr>
      <w:rPr>
        <w:rFonts w:hint="default"/>
        <w:b/>
        <w:color w:val="2B579A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 w16cid:durableId="199558543">
    <w:abstractNumId w:val="22"/>
  </w:num>
  <w:num w:numId="2" w16cid:durableId="1406758449">
    <w:abstractNumId w:val="9"/>
  </w:num>
  <w:num w:numId="3" w16cid:durableId="1432093504">
    <w:abstractNumId w:val="10"/>
  </w:num>
  <w:num w:numId="4" w16cid:durableId="950865859">
    <w:abstractNumId w:val="20"/>
  </w:num>
  <w:num w:numId="5" w16cid:durableId="1121722959">
    <w:abstractNumId w:val="2"/>
  </w:num>
  <w:num w:numId="6" w16cid:durableId="1377049648">
    <w:abstractNumId w:val="6"/>
  </w:num>
  <w:num w:numId="7" w16cid:durableId="494343462">
    <w:abstractNumId w:val="11"/>
  </w:num>
  <w:num w:numId="8" w16cid:durableId="2072728169">
    <w:abstractNumId w:val="3"/>
  </w:num>
  <w:num w:numId="9" w16cid:durableId="1475373387">
    <w:abstractNumId w:val="13"/>
  </w:num>
  <w:num w:numId="10" w16cid:durableId="1426265571">
    <w:abstractNumId w:val="16"/>
  </w:num>
  <w:num w:numId="11" w16cid:durableId="439104032">
    <w:abstractNumId w:val="4"/>
  </w:num>
  <w:num w:numId="12" w16cid:durableId="256138133">
    <w:abstractNumId w:val="14"/>
  </w:num>
  <w:num w:numId="13" w16cid:durableId="1600286088">
    <w:abstractNumId w:val="19"/>
  </w:num>
  <w:num w:numId="14" w16cid:durableId="204800272">
    <w:abstractNumId w:val="15"/>
  </w:num>
  <w:num w:numId="15" w16cid:durableId="245849375">
    <w:abstractNumId w:val="1"/>
  </w:num>
  <w:num w:numId="16" w16cid:durableId="1938293235">
    <w:abstractNumId w:val="1"/>
  </w:num>
  <w:num w:numId="17" w16cid:durableId="1345666879">
    <w:abstractNumId w:val="0"/>
  </w:num>
  <w:num w:numId="18" w16cid:durableId="1702585697">
    <w:abstractNumId w:val="0"/>
  </w:num>
  <w:num w:numId="19" w16cid:durableId="178662120">
    <w:abstractNumId w:val="0"/>
    <w:lvlOverride w:ilvl="0">
      <w:startOverride w:val="1"/>
    </w:lvlOverride>
  </w:num>
  <w:num w:numId="20" w16cid:durableId="354814381">
    <w:abstractNumId w:val="0"/>
    <w:lvlOverride w:ilvl="0">
      <w:startOverride w:val="1"/>
    </w:lvlOverride>
  </w:num>
  <w:num w:numId="21" w16cid:durableId="1808164309">
    <w:abstractNumId w:val="0"/>
    <w:lvlOverride w:ilvl="0">
      <w:startOverride w:val="1"/>
    </w:lvlOverride>
  </w:num>
  <w:num w:numId="22" w16cid:durableId="1693453551">
    <w:abstractNumId w:val="0"/>
    <w:lvlOverride w:ilvl="0">
      <w:startOverride w:val="1"/>
    </w:lvlOverride>
  </w:num>
  <w:num w:numId="23" w16cid:durableId="2040621212">
    <w:abstractNumId w:val="0"/>
    <w:lvlOverride w:ilvl="0">
      <w:startOverride w:val="1"/>
    </w:lvlOverride>
  </w:num>
  <w:num w:numId="24" w16cid:durableId="1582982259">
    <w:abstractNumId w:val="21"/>
  </w:num>
  <w:num w:numId="25" w16cid:durableId="612900757">
    <w:abstractNumId w:val="7"/>
  </w:num>
  <w:num w:numId="26" w16cid:durableId="547302013">
    <w:abstractNumId w:val="0"/>
    <w:lvlOverride w:ilvl="0">
      <w:startOverride w:val="1"/>
    </w:lvlOverride>
  </w:num>
  <w:num w:numId="27" w16cid:durableId="1781024989">
    <w:abstractNumId w:val="0"/>
    <w:lvlOverride w:ilvl="0">
      <w:startOverride w:val="1"/>
    </w:lvlOverride>
  </w:num>
  <w:num w:numId="28" w16cid:durableId="1562903829">
    <w:abstractNumId w:val="0"/>
    <w:lvlOverride w:ilvl="0">
      <w:startOverride w:val="1"/>
    </w:lvlOverride>
  </w:num>
  <w:num w:numId="29" w16cid:durableId="812526166">
    <w:abstractNumId w:val="0"/>
  </w:num>
  <w:num w:numId="30" w16cid:durableId="444077131">
    <w:abstractNumId w:val="12"/>
  </w:num>
  <w:num w:numId="31" w16cid:durableId="1051348625">
    <w:abstractNumId w:val="5"/>
  </w:num>
  <w:num w:numId="32" w16cid:durableId="1512334006">
    <w:abstractNumId w:val="0"/>
    <w:lvlOverride w:ilvl="0">
      <w:startOverride w:val="1"/>
    </w:lvlOverride>
  </w:num>
  <w:num w:numId="33" w16cid:durableId="740058695">
    <w:abstractNumId w:val="0"/>
    <w:lvlOverride w:ilvl="0">
      <w:startOverride w:val="1"/>
    </w:lvlOverride>
  </w:num>
  <w:num w:numId="34" w16cid:durableId="78992116">
    <w:abstractNumId w:val="9"/>
  </w:num>
  <w:num w:numId="35" w16cid:durableId="1123303091">
    <w:abstractNumId w:val="0"/>
    <w:lvlOverride w:ilvl="0">
      <w:startOverride w:val="1"/>
    </w:lvlOverride>
  </w:num>
  <w:num w:numId="36" w16cid:durableId="1190921652">
    <w:abstractNumId w:val="0"/>
    <w:lvlOverride w:ilvl="0">
      <w:startOverride w:val="1"/>
    </w:lvlOverride>
  </w:num>
  <w:num w:numId="37" w16cid:durableId="1447114081">
    <w:abstractNumId w:val="0"/>
    <w:lvlOverride w:ilvl="0">
      <w:startOverride w:val="1"/>
    </w:lvlOverride>
  </w:num>
  <w:num w:numId="38" w16cid:durableId="913588756">
    <w:abstractNumId w:val="0"/>
    <w:lvlOverride w:ilvl="0">
      <w:startOverride w:val="1"/>
    </w:lvlOverride>
  </w:num>
  <w:num w:numId="39" w16cid:durableId="912085789">
    <w:abstractNumId w:val="0"/>
    <w:lvlOverride w:ilvl="0">
      <w:startOverride w:val="1"/>
    </w:lvlOverride>
  </w:num>
  <w:num w:numId="40" w16cid:durableId="2138066545">
    <w:abstractNumId w:val="8"/>
  </w:num>
  <w:num w:numId="41" w16cid:durableId="1039932976">
    <w:abstractNumId w:val="18"/>
  </w:num>
  <w:num w:numId="42" w16cid:durableId="17917815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B2"/>
    <w:rsid w:val="00021B1D"/>
    <w:rsid w:val="00054F12"/>
    <w:rsid w:val="000917C9"/>
    <w:rsid w:val="000B0E32"/>
    <w:rsid w:val="00100BD9"/>
    <w:rsid w:val="00141EB3"/>
    <w:rsid w:val="00164421"/>
    <w:rsid w:val="001848C8"/>
    <w:rsid w:val="00187A02"/>
    <w:rsid w:val="00193A90"/>
    <w:rsid w:val="00193FEB"/>
    <w:rsid w:val="001E00F7"/>
    <w:rsid w:val="001E76B3"/>
    <w:rsid w:val="00207CD9"/>
    <w:rsid w:val="00225C3B"/>
    <w:rsid w:val="002768D0"/>
    <w:rsid w:val="002A21AC"/>
    <w:rsid w:val="002D6AFB"/>
    <w:rsid w:val="002E52E8"/>
    <w:rsid w:val="00311EF5"/>
    <w:rsid w:val="00333D36"/>
    <w:rsid w:val="00364CB6"/>
    <w:rsid w:val="003C3573"/>
    <w:rsid w:val="00430D37"/>
    <w:rsid w:val="00443CCA"/>
    <w:rsid w:val="00455306"/>
    <w:rsid w:val="00457CDF"/>
    <w:rsid w:val="004719D0"/>
    <w:rsid w:val="004A2A5F"/>
    <w:rsid w:val="004A2F84"/>
    <w:rsid w:val="004C6FFF"/>
    <w:rsid w:val="00525647"/>
    <w:rsid w:val="00536648"/>
    <w:rsid w:val="005556DD"/>
    <w:rsid w:val="00564126"/>
    <w:rsid w:val="005B0FBD"/>
    <w:rsid w:val="005E7B9A"/>
    <w:rsid w:val="0061143E"/>
    <w:rsid w:val="006212EB"/>
    <w:rsid w:val="00635D6A"/>
    <w:rsid w:val="00665CBF"/>
    <w:rsid w:val="00686771"/>
    <w:rsid w:val="006E4E49"/>
    <w:rsid w:val="0071773D"/>
    <w:rsid w:val="00717875"/>
    <w:rsid w:val="007767FD"/>
    <w:rsid w:val="007D6E69"/>
    <w:rsid w:val="00800F76"/>
    <w:rsid w:val="008463A8"/>
    <w:rsid w:val="008F0965"/>
    <w:rsid w:val="009231C4"/>
    <w:rsid w:val="009E51EC"/>
    <w:rsid w:val="00A07A85"/>
    <w:rsid w:val="00A32BEE"/>
    <w:rsid w:val="00A60AB3"/>
    <w:rsid w:val="00A614E5"/>
    <w:rsid w:val="00B448FD"/>
    <w:rsid w:val="00B80909"/>
    <w:rsid w:val="00B87FB2"/>
    <w:rsid w:val="00BE3275"/>
    <w:rsid w:val="00BF59B8"/>
    <w:rsid w:val="00C002D0"/>
    <w:rsid w:val="00C965A0"/>
    <w:rsid w:val="00CF1AAB"/>
    <w:rsid w:val="00CF57A4"/>
    <w:rsid w:val="00CF6267"/>
    <w:rsid w:val="00D03AD3"/>
    <w:rsid w:val="00DA31DC"/>
    <w:rsid w:val="00DD1B9F"/>
    <w:rsid w:val="00E45FE7"/>
    <w:rsid w:val="00E47F54"/>
    <w:rsid w:val="00E560F7"/>
    <w:rsid w:val="00E72D04"/>
    <w:rsid w:val="00EA3671"/>
    <w:rsid w:val="00F05741"/>
    <w:rsid w:val="00F07D78"/>
    <w:rsid w:val="00F72BCB"/>
    <w:rsid w:val="00FD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7A30D0D5"/>
  <w15:docId w15:val="{E7F0DAD2-EA93-594E-89BB-74FE9AB7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ar-SA" w:bidi="ar-SA"/>
      </w:rPr>
    </w:rPrDefault>
    <w:pPrDefault>
      <w:pPr>
        <w:spacing w:after="160" w:line="259" w:lineRule="auto"/>
        <w:ind w:left="720" w:righ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E7B9A"/>
    <w:rPr>
      <w:rFonts w:ascii="Arial" w:hAnsi="Arial" w:cs="Tahoma"/>
    </w:rPr>
  </w:style>
  <w:style w:type="paragraph" w:styleId="1">
    <w:name w:val="heading 1"/>
    <w:basedOn w:val="a1"/>
    <w:next w:val="a1"/>
    <w:link w:val="1Char"/>
    <w:uiPriority w:val="9"/>
    <w:qFormat/>
    <w:rsid w:val="007D6E69"/>
    <w:pPr>
      <w:keepNext/>
      <w:keepLines/>
      <w:pBdr>
        <w:bottom w:val="single" w:sz="18" w:space="1" w:color="2B579A"/>
      </w:pBdr>
      <w:spacing w:before="600" w:after="480"/>
      <w:outlineLvl w:val="0"/>
    </w:pPr>
    <w:rPr>
      <w:rFonts w:eastAsiaTheme="majorEastAsia"/>
      <w:sz w:val="52"/>
      <w:szCs w:val="5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5E7B9A"/>
    <w:pPr>
      <w:keepNext/>
      <w:keepLines/>
      <w:spacing w:before="40" w:after="0"/>
      <w:outlineLvl w:val="1"/>
    </w:pPr>
    <w:rPr>
      <w:rFonts w:eastAsiaTheme="majorEastAsia"/>
      <w:b/>
      <w:color w:val="2B579A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rsid w:val="005E7B9A"/>
    <w:pPr>
      <w:keepNext/>
      <w:keepLines/>
      <w:spacing w:before="40" w:after="0"/>
      <w:outlineLvl w:val="2"/>
    </w:pPr>
    <w:rPr>
      <w:rFonts w:eastAsiaTheme="majorEastAsia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1848C8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1848C8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1848C8"/>
    <w:pPr>
      <w:keepNext/>
      <w:keepLines/>
      <w:spacing w:before="40" w:after="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1848C8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1848C8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1848C8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Char"/>
    <w:uiPriority w:val="1"/>
    <w:qFormat/>
    <w:rsid w:val="007D6E69"/>
    <w:pPr>
      <w:pBdr>
        <w:top w:val="single" w:sz="2" w:space="30" w:color="2B579A"/>
        <w:left w:val="single" w:sz="2" w:space="4" w:color="2B579A"/>
        <w:bottom w:val="single" w:sz="2" w:space="1" w:color="2B579A"/>
        <w:right w:val="single" w:sz="2" w:space="4" w:color="2B579A"/>
      </w:pBdr>
      <w:shd w:val="solid" w:color="2B579A" w:fill="2B579A"/>
      <w:spacing w:after="0" w:line="240" w:lineRule="auto"/>
      <w:ind w:left="0" w:right="0" w:firstLine="720"/>
      <w:contextualSpacing/>
    </w:pPr>
    <w:rPr>
      <w:rFonts w:eastAsiaTheme="majorEastAsia"/>
      <w:color w:val="FFFFFF" w:themeColor="background1"/>
      <w:kern w:val="28"/>
      <w:sz w:val="60"/>
      <w:szCs w:val="60"/>
    </w:rPr>
  </w:style>
  <w:style w:type="character" w:customStyle="1" w:styleId="Char">
    <w:name w:val="العنوان Char"/>
    <w:basedOn w:val="a2"/>
    <w:link w:val="a5"/>
    <w:uiPriority w:val="1"/>
    <w:rsid w:val="007D6E69"/>
    <w:rPr>
      <w:rFonts w:ascii="Arial" w:eastAsiaTheme="majorEastAsia" w:hAnsi="Arial" w:cs="Tahoma"/>
      <w:color w:val="FFFFFF" w:themeColor="background1"/>
      <w:kern w:val="28"/>
      <w:sz w:val="60"/>
      <w:szCs w:val="60"/>
      <w:shd w:val="solid" w:color="2B579A" w:fill="2B579A"/>
    </w:rPr>
  </w:style>
  <w:style w:type="paragraph" w:styleId="a6">
    <w:name w:val="Subtitle"/>
    <w:basedOn w:val="a5"/>
    <w:next w:val="1"/>
    <w:link w:val="Char0"/>
    <w:uiPriority w:val="2"/>
    <w:qFormat/>
    <w:rsid w:val="007D6E69"/>
    <w:pPr>
      <w:numPr>
        <w:ilvl w:val="1"/>
      </w:numPr>
      <w:pBdr>
        <w:top w:val="single" w:sz="48" w:space="1" w:color="2B579A"/>
        <w:bottom w:val="single" w:sz="2" w:space="31" w:color="2B579A"/>
      </w:pBdr>
      <w:spacing w:after="600"/>
      <w:ind w:firstLine="720"/>
    </w:pPr>
    <w:rPr>
      <w:rFonts w:eastAsiaTheme="minorEastAsia"/>
      <w:sz w:val="32"/>
      <w:szCs w:val="32"/>
    </w:rPr>
  </w:style>
  <w:style w:type="character" w:customStyle="1" w:styleId="Char0">
    <w:name w:val="عنوان فرعي Char"/>
    <w:basedOn w:val="a2"/>
    <w:link w:val="a6"/>
    <w:uiPriority w:val="2"/>
    <w:rsid w:val="007D6E69"/>
    <w:rPr>
      <w:rFonts w:ascii="Arial" w:eastAsiaTheme="minorEastAsia" w:hAnsi="Arial" w:cs="Tahoma"/>
      <w:color w:val="FFFFFF" w:themeColor="background1"/>
      <w:kern w:val="28"/>
      <w:sz w:val="32"/>
      <w:szCs w:val="32"/>
      <w:shd w:val="solid" w:color="2B579A" w:fill="2B579A"/>
    </w:rPr>
  </w:style>
  <w:style w:type="character" w:customStyle="1" w:styleId="2Char">
    <w:name w:val="عنوان 2 Char"/>
    <w:basedOn w:val="a2"/>
    <w:link w:val="2"/>
    <w:uiPriority w:val="9"/>
    <w:rsid w:val="005E7B9A"/>
    <w:rPr>
      <w:rFonts w:ascii="Arial" w:eastAsiaTheme="majorEastAsia" w:hAnsi="Arial" w:cs="Tahoma"/>
      <w:b/>
      <w:color w:val="2B579A"/>
      <w:szCs w:val="26"/>
    </w:rPr>
  </w:style>
  <w:style w:type="character" w:styleId="a7">
    <w:name w:val="Strong"/>
    <w:basedOn w:val="a2"/>
    <w:uiPriority w:val="22"/>
    <w:qFormat/>
    <w:rsid w:val="005E7B9A"/>
    <w:rPr>
      <w:rFonts w:cs="Tahoma"/>
      <w:b/>
      <w:bCs/>
      <w:color w:val="2B579A"/>
    </w:rPr>
  </w:style>
  <w:style w:type="character" w:customStyle="1" w:styleId="1Char">
    <w:name w:val="العنوان 1 Char"/>
    <w:basedOn w:val="a2"/>
    <w:link w:val="1"/>
    <w:uiPriority w:val="9"/>
    <w:rsid w:val="007D6E69"/>
    <w:rPr>
      <w:rFonts w:ascii="Arial" w:eastAsiaTheme="majorEastAsia" w:hAnsi="Arial" w:cs="Tahoma"/>
      <w:sz w:val="52"/>
      <w:szCs w:val="52"/>
    </w:rPr>
  </w:style>
  <w:style w:type="paragraph" w:styleId="a0">
    <w:name w:val="List Bullet"/>
    <w:basedOn w:val="a1"/>
    <w:uiPriority w:val="11"/>
    <w:qFormat/>
    <w:pPr>
      <w:numPr>
        <w:numId w:val="31"/>
      </w:numPr>
    </w:pPr>
  </w:style>
  <w:style w:type="paragraph" w:styleId="a">
    <w:name w:val="List Number"/>
    <w:basedOn w:val="a1"/>
    <w:uiPriority w:val="10"/>
    <w:qFormat/>
    <w:pPr>
      <w:numPr>
        <w:numId w:val="18"/>
      </w:numPr>
    </w:pPr>
  </w:style>
  <w:style w:type="table" w:styleId="a8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a">
    <w:name w:val="annotation text"/>
    <w:basedOn w:val="a1"/>
    <w:link w:val="Char1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har1">
    <w:name w:val="نص تعليق Char"/>
    <w:basedOn w:val="a2"/>
    <w:link w:val="aa"/>
    <w:uiPriority w:val="99"/>
    <w:semiHidden/>
    <w:rPr>
      <w:rFonts w:ascii="Segoe UI" w:hAnsi="Segoe UI"/>
      <w:color w:val="404040" w:themeColor="text1" w:themeTint="BF"/>
      <w:sz w:val="20"/>
      <w:szCs w:val="20"/>
    </w:rPr>
  </w:style>
  <w:style w:type="paragraph" w:styleId="ab">
    <w:name w:val="annotation subject"/>
    <w:basedOn w:val="aa"/>
    <w:next w:val="aa"/>
    <w:link w:val="Char2"/>
    <w:uiPriority w:val="99"/>
    <w:semiHidden/>
    <w:unhideWhenUsed/>
    <w:rPr>
      <w:b/>
      <w:bCs/>
    </w:rPr>
  </w:style>
  <w:style w:type="character" w:customStyle="1" w:styleId="Char2">
    <w:name w:val="موضوع تعليق Char"/>
    <w:basedOn w:val="Char1"/>
    <w:link w:val="ab"/>
    <w:uiPriority w:val="99"/>
    <w:semiHidden/>
    <w:rPr>
      <w:rFonts w:ascii="Segoe UI" w:hAnsi="Segoe UI"/>
      <w:b/>
      <w:bCs/>
      <w:color w:val="404040" w:themeColor="text1" w:themeTint="BF"/>
      <w:sz w:val="20"/>
      <w:szCs w:val="20"/>
    </w:rPr>
  </w:style>
  <w:style w:type="paragraph" w:styleId="ac">
    <w:name w:val="Balloon Text"/>
    <w:basedOn w:val="a1"/>
    <w:link w:val="Char3"/>
    <w:uiPriority w:val="99"/>
    <w:semiHidden/>
    <w:unhideWhenUsed/>
    <w:pPr>
      <w:spacing w:after="0" w:line="240" w:lineRule="auto"/>
    </w:pPr>
    <w:rPr>
      <w:rFonts w:cs="Segoe UI"/>
      <w:sz w:val="18"/>
      <w:szCs w:val="18"/>
    </w:rPr>
  </w:style>
  <w:style w:type="character" w:customStyle="1" w:styleId="Char3">
    <w:name w:val="نص في بالون Char"/>
    <w:basedOn w:val="a2"/>
    <w:link w:val="ac"/>
    <w:uiPriority w:val="99"/>
    <w:semiHidden/>
    <w:rPr>
      <w:rFonts w:ascii="Segoe UI" w:hAnsi="Segoe UI" w:cs="Segoe UI"/>
      <w:color w:val="404040" w:themeColor="text1" w:themeTint="BF"/>
      <w:sz w:val="18"/>
      <w:szCs w:val="18"/>
    </w:rPr>
  </w:style>
  <w:style w:type="character" w:styleId="Hyperlink">
    <w:name w:val="Hyperlink"/>
    <w:basedOn w:val="a2"/>
    <w:uiPriority w:val="99"/>
    <w:semiHidden/>
    <w:rPr>
      <w:color w:val="0563C1" w:themeColor="hyperlink"/>
      <w:u w:val="single"/>
    </w:rPr>
  </w:style>
  <w:style w:type="paragraph" w:styleId="ad">
    <w:name w:val="header"/>
    <w:basedOn w:val="a1"/>
    <w:link w:val="Char4"/>
    <w:uiPriority w:val="99"/>
    <w:unhideWhenUsed/>
    <w:rsid w:val="001848C8"/>
    <w:pPr>
      <w:spacing w:after="0" w:line="240" w:lineRule="auto"/>
    </w:pPr>
  </w:style>
  <w:style w:type="character" w:customStyle="1" w:styleId="Char4">
    <w:name w:val="رأس الصفحة Char"/>
    <w:basedOn w:val="a2"/>
    <w:link w:val="ad"/>
    <w:uiPriority w:val="99"/>
    <w:rsid w:val="001848C8"/>
    <w:rPr>
      <w:rFonts w:ascii="Arial" w:hAnsi="Arial"/>
    </w:rPr>
  </w:style>
  <w:style w:type="paragraph" w:styleId="ae">
    <w:name w:val="footer"/>
    <w:basedOn w:val="a1"/>
    <w:link w:val="Char5"/>
    <w:uiPriority w:val="99"/>
    <w:unhideWhenUsed/>
    <w:rsid w:val="001848C8"/>
    <w:pPr>
      <w:spacing w:after="0" w:line="240" w:lineRule="auto"/>
    </w:pPr>
  </w:style>
  <w:style w:type="character" w:customStyle="1" w:styleId="Char5">
    <w:name w:val="تذييل الصفحة Char"/>
    <w:basedOn w:val="a2"/>
    <w:link w:val="ae"/>
    <w:uiPriority w:val="99"/>
    <w:rsid w:val="001848C8"/>
    <w:rPr>
      <w:rFonts w:ascii="Arial" w:hAnsi="Arial"/>
    </w:rPr>
  </w:style>
  <w:style w:type="paragraph" w:styleId="af">
    <w:name w:val="Revision"/>
    <w:hidden/>
    <w:uiPriority w:val="99"/>
    <w:semiHidden/>
    <w:pPr>
      <w:spacing w:after="0" w:line="240" w:lineRule="auto"/>
    </w:pPr>
    <w:rPr>
      <w:rFonts w:eastAsiaTheme="minorEastAsia"/>
      <w:sz w:val="24"/>
      <w:szCs w:val="24"/>
    </w:rPr>
  </w:style>
  <w:style w:type="paragraph" w:styleId="af0">
    <w:name w:val="caption"/>
    <w:basedOn w:val="a1"/>
    <w:next w:val="a1"/>
    <w:uiPriority w:val="35"/>
    <w:unhideWhenUsed/>
    <w:qFormat/>
    <w:pPr>
      <w:spacing w:after="240" w:line="240" w:lineRule="auto"/>
      <w:ind w:left="1440"/>
    </w:pPr>
    <w:rPr>
      <w:i/>
      <w:iCs/>
      <w:color w:val="44546A" w:themeColor="text2"/>
      <w:sz w:val="18"/>
      <w:szCs w:val="18"/>
    </w:rPr>
  </w:style>
  <w:style w:type="character" w:customStyle="1" w:styleId="3Char">
    <w:name w:val="عنوان 3 Char"/>
    <w:basedOn w:val="a2"/>
    <w:link w:val="3"/>
    <w:uiPriority w:val="9"/>
    <w:semiHidden/>
    <w:rsid w:val="005E7B9A"/>
    <w:rPr>
      <w:rFonts w:ascii="Arial" w:eastAsiaTheme="majorEastAsia" w:hAnsi="Arial" w:cs="Tahoma"/>
      <w:color w:val="1F4D78" w:themeColor="accent1" w:themeShade="7F"/>
      <w:sz w:val="24"/>
      <w:szCs w:val="24"/>
    </w:rPr>
  </w:style>
  <w:style w:type="character" w:customStyle="1" w:styleId="4Char">
    <w:name w:val="عنوان 4 Char"/>
    <w:basedOn w:val="a2"/>
    <w:link w:val="4"/>
    <w:uiPriority w:val="9"/>
    <w:semiHidden/>
    <w:rsid w:val="001848C8"/>
    <w:rPr>
      <w:rFonts w:ascii="Arial" w:eastAsiaTheme="majorEastAsia" w:hAnsi="Arial" w:cstheme="majorBidi"/>
      <w:i/>
      <w:iCs/>
      <w:color w:val="2E74B5" w:themeColor="accent1" w:themeShade="BF"/>
    </w:rPr>
  </w:style>
  <w:style w:type="character" w:customStyle="1" w:styleId="5Char">
    <w:name w:val="عنوان 5 Char"/>
    <w:basedOn w:val="a2"/>
    <w:link w:val="5"/>
    <w:uiPriority w:val="9"/>
    <w:semiHidden/>
    <w:rsid w:val="001848C8"/>
    <w:rPr>
      <w:rFonts w:ascii="Arial" w:eastAsiaTheme="majorEastAsia" w:hAnsi="Arial" w:cstheme="majorBidi"/>
      <w:color w:val="2E74B5" w:themeColor="accent1" w:themeShade="BF"/>
    </w:rPr>
  </w:style>
  <w:style w:type="character" w:customStyle="1" w:styleId="6Char">
    <w:name w:val="عنوان 6 Char"/>
    <w:basedOn w:val="a2"/>
    <w:link w:val="6"/>
    <w:uiPriority w:val="9"/>
    <w:semiHidden/>
    <w:rsid w:val="001848C8"/>
    <w:rPr>
      <w:rFonts w:ascii="Arial" w:eastAsiaTheme="majorEastAsia" w:hAnsi="Arial" w:cstheme="majorBidi"/>
      <w:color w:val="1F4D78" w:themeColor="accent1" w:themeShade="7F"/>
    </w:rPr>
  </w:style>
  <w:style w:type="character" w:customStyle="1" w:styleId="7Char">
    <w:name w:val="عنوان 7 Char"/>
    <w:basedOn w:val="a2"/>
    <w:link w:val="7"/>
    <w:uiPriority w:val="9"/>
    <w:semiHidden/>
    <w:rsid w:val="001848C8"/>
    <w:rPr>
      <w:rFonts w:ascii="Arial" w:eastAsiaTheme="majorEastAsia" w:hAnsi="Arial" w:cstheme="majorBidi"/>
      <w:i/>
      <w:iCs/>
      <w:color w:val="1F4D78" w:themeColor="accent1" w:themeShade="7F"/>
    </w:rPr>
  </w:style>
  <w:style w:type="character" w:customStyle="1" w:styleId="8Char">
    <w:name w:val="عنوان 8 Char"/>
    <w:basedOn w:val="a2"/>
    <w:link w:val="8"/>
    <w:uiPriority w:val="9"/>
    <w:semiHidden/>
    <w:rsid w:val="001848C8"/>
    <w:rPr>
      <w:rFonts w:ascii="Arial" w:eastAsiaTheme="majorEastAsia" w:hAnsi="Arial" w:cstheme="majorBidi"/>
      <w:color w:val="272727" w:themeColor="text1" w:themeTint="D8"/>
      <w:sz w:val="21"/>
      <w:szCs w:val="21"/>
    </w:rPr>
  </w:style>
  <w:style w:type="character" w:customStyle="1" w:styleId="9Char">
    <w:name w:val="عنوان 9 Char"/>
    <w:basedOn w:val="a2"/>
    <w:link w:val="9"/>
    <w:uiPriority w:val="9"/>
    <w:semiHidden/>
    <w:rsid w:val="001848C8"/>
    <w:rPr>
      <w:rFonts w:ascii="Arial" w:eastAsiaTheme="majorEastAsia" w:hAnsi="Arial" w:cstheme="majorBidi"/>
      <w:i/>
      <w:iCs/>
      <w:color w:val="272727" w:themeColor="text1" w:themeTint="D8"/>
      <w:sz w:val="21"/>
      <w:szCs w:val="21"/>
    </w:rPr>
  </w:style>
  <w:style w:type="character" w:styleId="af1">
    <w:name w:val="FollowedHyperlink"/>
    <w:basedOn w:val="a2"/>
    <w:uiPriority w:val="99"/>
    <w:semiHidden/>
    <w:unhideWhenUsed/>
    <w:rsid w:val="00E72D04"/>
    <w:rPr>
      <w:color w:val="954F72" w:themeColor="followedHyperlink"/>
      <w:u w:val="single"/>
    </w:rPr>
  </w:style>
  <w:style w:type="paragraph" w:styleId="af2">
    <w:name w:val="List Paragraph"/>
    <w:basedOn w:val="a1"/>
    <w:uiPriority w:val="34"/>
    <w:unhideWhenUsed/>
    <w:qFormat/>
    <w:rsid w:val="00B87FB2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4789521A-3385-1946-82B6-22EE6760076C%7dtf16382945.dotx" TargetMode="External" /></Relationships>
</file>

<file path=word/theme/theme1.xml><?xml version="1.0" encoding="utf-8"?>
<a:theme xmlns:a="http://schemas.openxmlformats.org/drawingml/2006/main" name="Take a Tou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E0E3A-C7A0-44EC-BDFF-F8E853BC6AA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%7b4789521A-3385-1946-82B6-22EE6760076C%7dtf16382945.dotx</Template>
  <TotalTime>62</TotalTime>
  <Pages>7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وليد هاني</dc:creator>
  <cp:keywords/>
  <dc:description/>
  <cp:lastModifiedBy>وليد هاني</cp:lastModifiedBy>
  <cp:revision>21</cp:revision>
  <dcterms:created xsi:type="dcterms:W3CDTF">2024-12-17T20:15:00Z</dcterms:created>
  <dcterms:modified xsi:type="dcterms:W3CDTF">2024-12-24T19:05:00Z</dcterms:modified>
</cp:coreProperties>
</file>