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2"/>
          <w:szCs w:val="42"/>
          <w:rtl w:val="0"/>
        </w:rPr>
        <w:t xml:space="preserve">Classification Report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40bwzx2v3xl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Description</w:t>
      </w:r>
      <w:r w:rsidDel="00000000" w:rsidR="00000000" w:rsidRPr="00000000">
        <w:rPr>
          <w:rtl w:val="0"/>
        </w:rPr>
        <w:t xml:space="preserve">: Describe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weather_classification_data.csv</w:t>
      </w:r>
      <w:r w:rsidDel="00000000" w:rsidR="00000000" w:rsidRPr="00000000">
        <w:rPr>
          <w:rtl w:val="0"/>
        </w:rPr>
        <w:t xml:space="preserve"> dataset, including features like Temperature, Humidity, Wind Speed, and the target variable Weather Type.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State the objective of the analysis, which is to classify weather types based on the provided features using various classification algorithms.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gpwfmu4964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Data Cleaning and Preparation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the Data</w:t>
      </w:r>
      <w:r w:rsidDel="00000000" w:rsidR="00000000" w:rsidRPr="00000000">
        <w:rPr>
          <w:rtl w:val="0"/>
        </w:rPr>
        <w:t xml:space="preserve">: Load the dataset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and display the first few rows to understand its structure.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Missing Values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and print the missing values for each column.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numerical columns, fill missing values with the mean of that column.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categorical columns, fill missing values with the mode (most frequent value).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Encoding Categorical Variables</w:t>
      </w:r>
      <w:r w:rsidDel="00000000" w:rsidR="00000000" w:rsidRPr="00000000">
        <w:rPr>
          <w:rtl w:val="0"/>
        </w:rPr>
        <w:t xml:space="preserve">: Convert categorical features into numerical values using Label Encoding.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 Numerical Features</w:t>
      </w:r>
      <w:r w:rsidDel="00000000" w:rsidR="00000000" w:rsidRPr="00000000">
        <w:rPr>
          <w:rtl w:val="0"/>
        </w:rPr>
        <w:t xml:space="preserve">: Standardise numerical features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 to normalise the data.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433kb2e6f3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Data Analysis and Visualization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Summary Statistics</w:t>
      </w:r>
      <w:r w:rsidDel="00000000" w:rsidR="00000000" w:rsidRPr="00000000">
        <w:rPr>
          <w:rtl w:val="0"/>
        </w:rPr>
        <w:t xml:space="preserve">: Generate and display summary statistics (mean, median, standard deviation, etc.) of the dataset.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Histograms</w:t>
      </w:r>
      <w:r w:rsidDel="00000000" w:rsidR="00000000" w:rsidRPr="00000000">
        <w:rPr>
          <w:rtl w:val="0"/>
        </w:rPr>
        <w:t xml:space="preserve">: Create histograms to visualise the distribution of numerical features.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Scatter Plots</w:t>
      </w:r>
      <w:r w:rsidDel="00000000" w:rsidR="00000000" w:rsidRPr="00000000">
        <w:rPr>
          <w:rtl w:val="0"/>
        </w:rPr>
        <w:t xml:space="preserve">: Generate scatter plots to explore relationships between pairs of features.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Box Plots</w:t>
      </w:r>
      <w:r w:rsidDel="00000000" w:rsidR="00000000" w:rsidRPr="00000000">
        <w:rPr>
          <w:rtl w:val="0"/>
        </w:rPr>
        <w:t xml:space="preserve">: Use box plots to visualise the distribution of features and identify outliers.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 Heatmaps</w:t>
      </w:r>
      <w:r w:rsidDel="00000000" w:rsidR="00000000" w:rsidRPr="00000000">
        <w:rPr>
          <w:rtl w:val="0"/>
        </w:rPr>
        <w:t xml:space="preserve">: Create a heatmap to show the correlation between numerical features.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dmo8t26vv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Model Building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Splitting Data</w:t>
      </w:r>
      <w:r w:rsidDel="00000000" w:rsidR="00000000" w:rsidRPr="00000000">
        <w:rPr>
          <w:rtl w:val="0"/>
        </w:rPr>
        <w:t xml:space="preserve">: Split the data into training and testing sets.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Applying Classification 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: Train and evaluate a Logistic Regression model.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Decision Tree</w:t>
      </w:r>
      <w:r w:rsidDel="00000000" w:rsidR="00000000" w:rsidRPr="00000000">
        <w:rPr>
          <w:rtl w:val="0"/>
        </w:rPr>
        <w:t xml:space="preserve">: Train and evaluate a Decision Tree Classifier.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: Train and evaluate a Random Forest Classifier.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96h5ouzv8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Model Evaluation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Classification Reports</w:t>
      </w:r>
      <w:r w:rsidDel="00000000" w:rsidR="00000000" w:rsidRPr="00000000">
        <w:rPr>
          <w:rtl w:val="0"/>
        </w:rPr>
        <w:t xml:space="preserve">: Generate classification reports for each model to evaluate performance metrics like accuracy, precision, recall, and F1-score.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Comparison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DataFrame to compare the performance of different models.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Plot a bar chart to visualise the comparison of model performance.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x2c4zrgezmh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Conclusion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Summary of Findings</w:t>
      </w:r>
      <w:r w:rsidDel="00000000" w:rsidR="00000000" w:rsidRPr="00000000">
        <w:rPr>
          <w:rtl w:val="0"/>
        </w:rPr>
        <w:t xml:space="preserve">: Summarise the findings from the classification models, including the strengths and weaknesses of each model.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 Work</w:t>
      </w:r>
      <w:r w:rsidDel="00000000" w:rsidR="00000000" w:rsidRPr="00000000">
        <w:rPr>
          <w:rtl w:val="0"/>
        </w:rPr>
        <w:t xml:space="preserve">: Suggest possible improvements, such as tuning hyperparameters, exploring additional features, or trying other classification algorithms.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also adding the graphs made from the visualisation codes: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