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0D4A" w14:textId="3C65058B" w:rsidR="0016190F" w:rsidRDefault="00920F2A" w:rsidP="00920F2A">
      <w:pPr>
        <w:jc w:val="center"/>
        <w:rPr>
          <w:b/>
          <w:bCs/>
          <w:i/>
          <w:iCs/>
          <w:sz w:val="36"/>
          <w:szCs w:val="36"/>
        </w:rPr>
      </w:pPr>
      <w:r w:rsidRPr="00920F2A">
        <w:rPr>
          <w:b/>
          <w:bCs/>
          <w:i/>
          <w:iCs/>
          <w:sz w:val="36"/>
          <w:szCs w:val="36"/>
        </w:rPr>
        <w:t>Bíblia</w:t>
      </w:r>
    </w:p>
    <w:p w14:paraId="0A927380" w14:textId="2F65AC59" w:rsidR="00920F2A" w:rsidRDefault="00920F2A" w:rsidP="00920F2A">
      <w:pPr>
        <w:jc w:val="center"/>
        <w:rPr>
          <w:b/>
          <w:bCs/>
          <w:i/>
          <w:iCs/>
          <w:sz w:val="36"/>
          <w:szCs w:val="36"/>
        </w:rPr>
      </w:pPr>
    </w:p>
    <w:p w14:paraId="6A91AAAC" w14:textId="77777777" w:rsidR="00920F2A" w:rsidRDefault="00920F2A" w:rsidP="00920F2A">
      <w:pPr>
        <w:jc w:val="center"/>
        <w:rPr>
          <w:b/>
          <w:bCs/>
          <w:i/>
          <w:iCs/>
          <w:sz w:val="36"/>
          <w:szCs w:val="36"/>
        </w:rPr>
      </w:pPr>
    </w:p>
    <w:p w14:paraId="1F3CB4DB" w14:textId="37560846" w:rsidR="00920F2A" w:rsidRDefault="00920F2A" w:rsidP="00920F2A">
      <w:pPr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Dia24/05/22</w:t>
      </w:r>
    </w:p>
    <w:p w14:paraId="7A883094" w14:textId="30080584" w:rsidR="00920F2A" w:rsidRPr="00920F2A" w:rsidRDefault="00920F2A" w:rsidP="00920F2A">
      <w:pPr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Gênesis Cap1</w:t>
      </w:r>
    </w:p>
    <w:p w14:paraId="354C79DA" w14:textId="079ECB61" w:rsidR="00920F2A" w:rsidRPr="00920F2A" w:rsidRDefault="00920F2A" w:rsidP="00920F2A">
      <w:pPr>
        <w:pStyle w:val="PargrafodaLista"/>
        <w:numPr>
          <w:ilvl w:val="0"/>
          <w:numId w:val="1"/>
        </w:numPr>
        <w:jc w:val="left"/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>No, principio criou Deus os céus e terra</w:t>
      </w:r>
    </w:p>
    <w:p w14:paraId="71ECECCD" w14:textId="4E37D2FF" w:rsidR="00920F2A" w:rsidRPr="00920F2A" w:rsidRDefault="00920F2A" w:rsidP="00920F2A">
      <w:pPr>
        <w:pStyle w:val="PargrafodaLista"/>
        <w:numPr>
          <w:ilvl w:val="0"/>
          <w:numId w:val="1"/>
        </w:numPr>
        <w:jc w:val="left"/>
        <w:rPr>
          <w:b/>
          <w:bCs/>
          <w:i/>
          <w:iCs/>
          <w:sz w:val="36"/>
          <w:szCs w:val="36"/>
        </w:rPr>
      </w:pPr>
      <w:r>
        <w:rPr>
          <w:sz w:val="36"/>
          <w:szCs w:val="36"/>
        </w:rPr>
        <w:t xml:space="preserve">A terra, porém, estava sem forma e vazia; havia trevas sobre a face do abismo, e o espírito de Deus </w:t>
      </w:r>
      <w:r w:rsidR="00883EC7">
        <w:rPr>
          <w:sz w:val="36"/>
          <w:szCs w:val="36"/>
        </w:rPr>
        <w:t>pairava por</w:t>
      </w:r>
      <w:r>
        <w:rPr>
          <w:sz w:val="36"/>
          <w:szCs w:val="36"/>
        </w:rPr>
        <w:t xml:space="preserve"> sobre as </w:t>
      </w:r>
      <w:r w:rsidR="00883EC7">
        <w:rPr>
          <w:sz w:val="36"/>
          <w:szCs w:val="36"/>
        </w:rPr>
        <w:t>á</w:t>
      </w:r>
      <w:r>
        <w:rPr>
          <w:sz w:val="36"/>
          <w:szCs w:val="36"/>
        </w:rPr>
        <w:t>guas.</w:t>
      </w:r>
    </w:p>
    <w:p w14:paraId="6707A2CB" w14:textId="42A37E86" w:rsidR="00920F2A" w:rsidRPr="00883EC7" w:rsidRDefault="00883EC7" w:rsidP="00920F2A">
      <w:pPr>
        <w:pStyle w:val="PargrafodaLista"/>
        <w:numPr>
          <w:ilvl w:val="0"/>
          <w:numId w:val="1"/>
        </w:numPr>
        <w:jc w:val="left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</w:t>
      </w:r>
      <w:r>
        <w:rPr>
          <w:sz w:val="32"/>
          <w:szCs w:val="32"/>
        </w:rPr>
        <w:t>Disse deus: Haja luz; e houve luz</w:t>
      </w:r>
    </w:p>
    <w:p w14:paraId="1539A6CF" w14:textId="6FCEF511" w:rsidR="00883EC7" w:rsidRPr="00883EC7" w:rsidRDefault="00883EC7" w:rsidP="00920F2A">
      <w:pPr>
        <w:pStyle w:val="PargrafodaLista"/>
        <w:numPr>
          <w:ilvl w:val="0"/>
          <w:numId w:val="1"/>
        </w:numPr>
        <w:jc w:val="left"/>
        <w:rPr>
          <w:b/>
          <w:bCs/>
          <w:i/>
          <w:iCs/>
          <w:sz w:val="36"/>
          <w:szCs w:val="36"/>
        </w:rPr>
      </w:pPr>
      <w:r>
        <w:rPr>
          <w:sz w:val="32"/>
          <w:szCs w:val="32"/>
        </w:rPr>
        <w:t>E viu Deus que a luz era boa; e fez separação entre a luz e as trevas.</w:t>
      </w:r>
    </w:p>
    <w:p w14:paraId="7886FFBC" w14:textId="27E9206E" w:rsidR="00883EC7" w:rsidRPr="004856BD" w:rsidRDefault="00883EC7" w:rsidP="00883EC7">
      <w:pPr>
        <w:pStyle w:val="PargrafodaLista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</w:t>
      </w:r>
      <w:r>
        <w:rPr>
          <w:sz w:val="32"/>
          <w:szCs w:val="32"/>
        </w:rPr>
        <w:t xml:space="preserve"> Chamou Deus à luz de Dia e às trevas de Noite</w:t>
      </w:r>
      <w:r w:rsidR="004856BD">
        <w:rPr>
          <w:sz w:val="32"/>
          <w:szCs w:val="32"/>
        </w:rPr>
        <w:t>. Houve tarde e manhã, o primeiro dia.</w:t>
      </w:r>
    </w:p>
    <w:p w14:paraId="46E21737" w14:textId="4C1292BD" w:rsidR="004856BD" w:rsidRPr="004856BD" w:rsidRDefault="004856BD" w:rsidP="00883EC7">
      <w:pPr>
        <w:pStyle w:val="PargrafodaLista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>
        <w:rPr>
          <w:sz w:val="32"/>
          <w:szCs w:val="32"/>
        </w:rPr>
        <w:t>E disse Deus: Haja firmamento no meio das águas e separação entre águas e águas.</w:t>
      </w:r>
    </w:p>
    <w:p w14:paraId="358DF534" w14:textId="6F9058A0" w:rsidR="004856BD" w:rsidRPr="004856BD" w:rsidRDefault="004856BD" w:rsidP="00883EC7">
      <w:pPr>
        <w:pStyle w:val="PargrafodaLista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>
        <w:rPr>
          <w:sz w:val="32"/>
          <w:szCs w:val="32"/>
        </w:rPr>
        <w:t xml:space="preserve"> Fez, pois, Deus o firmamento e separação entre águas debaixo do firmamento e as águas sobre o firmamento. E assim se fez.</w:t>
      </w:r>
    </w:p>
    <w:p w14:paraId="0FA4E0DF" w14:textId="0DC3EF4A" w:rsidR="004856BD" w:rsidRPr="004856BD" w:rsidRDefault="004856BD" w:rsidP="00883EC7">
      <w:pPr>
        <w:pStyle w:val="PargrafodaLista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>
        <w:rPr>
          <w:sz w:val="32"/>
          <w:szCs w:val="32"/>
        </w:rPr>
        <w:t xml:space="preserve"> E chamou Deus o Firmamento Céus. E Assim se fez.</w:t>
      </w:r>
      <w:r w:rsidR="00BC3B35">
        <w:rPr>
          <w:sz w:val="32"/>
          <w:szCs w:val="32"/>
        </w:rPr>
        <w:t xml:space="preserve"> Houve tarde e manhã, o segundo dia.</w:t>
      </w:r>
    </w:p>
    <w:p w14:paraId="6804D215" w14:textId="72D84864" w:rsidR="004856BD" w:rsidRPr="00BC3B35" w:rsidRDefault="00BC3B35" w:rsidP="00BC3B35">
      <w:pPr>
        <w:pStyle w:val="PargrafodaLista"/>
        <w:numPr>
          <w:ilvl w:val="0"/>
          <w:numId w:val="1"/>
        </w:numPr>
        <w:jc w:val="left"/>
        <w:rPr>
          <w:b/>
          <w:bCs/>
          <w:i/>
          <w:iCs/>
          <w:sz w:val="36"/>
          <w:szCs w:val="36"/>
        </w:rPr>
      </w:pPr>
      <w:r>
        <w:rPr>
          <w:sz w:val="32"/>
          <w:szCs w:val="32"/>
        </w:rPr>
        <w:lastRenderedPageBreak/>
        <w:t>Disse também Deus: Ajuntem-se as águas debaixo dos céus em um só lugar, e apareça a porção seca. E assim se fez.</w:t>
      </w:r>
    </w:p>
    <w:p w14:paraId="6E5E24D4" w14:textId="09F123C3" w:rsidR="00BC3B35" w:rsidRPr="00BC3B35" w:rsidRDefault="00BC3B35" w:rsidP="00BC3B35">
      <w:pPr>
        <w:pStyle w:val="PargrafodaLista"/>
        <w:numPr>
          <w:ilvl w:val="0"/>
          <w:numId w:val="1"/>
        </w:numPr>
        <w:jc w:val="left"/>
        <w:rPr>
          <w:b/>
          <w:bCs/>
          <w:i/>
          <w:iCs/>
          <w:sz w:val="36"/>
          <w:szCs w:val="36"/>
        </w:rPr>
      </w:pPr>
      <w:r>
        <w:rPr>
          <w:sz w:val="32"/>
          <w:szCs w:val="32"/>
        </w:rPr>
        <w:t>À Porção seca chamou Deus Terra e aos ajuntamentos de águas, Mares. E viu Deus que isso era bom.</w:t>
      </w:r>
    </w:p>
    <w:p w14:paraId="02F59CE0" w14:textId="64B7211B" w:rsidR="00BC3B35" w:rsidRPr="00883EC7" w:rsidRDefault="00BC3B35" w:rsidP="00BC3B35">
      <w:pPr>
        <w:pStyle w:val="PargrafodaLista"/>
        <w:numPr>
          <w:ilvl w:val="0"/>
          <w:numId w:val="1"/>
        </w:numPr>
        <w:jc w:val="left"/>
        <w:rPr>
          <w:b/>
          <w:bCs/>
          <w:i/>
          <w:iCs/>
          <w:sz w:val="36"/>
          <w:szCs w:val="36"/>
        </w:rPr>
      </w:pPr>
      <w:r>
        <w:rPr>
          <w:sz w:val="32"/>
          <w:szCs w:val="32"/>
        </w:rPr>
        <w:t xml:space="preserve">E disse: Produza a terra relvas, ervas que deem sementes e </w:t>
      </w:r>
    </w:p>
    <w:p w14:paraId="6358281B" w14:textId="4807906A" w:rsidR="00920F2A" w:rsidRPr="00883EC7" w:rsidRDefault="00920F2A" w:rsidP="00883EC7">
      <w:pPr>
        <w:jc w:val="left"/>
        <w:rPr>
          <w:sz w:val="36"/>
          <w:szCs w:val="36"/>
        </w:rPr>
      </w:pPr>
    </w:p>
    <w:p w14:paraId="653C0EF8" w14:textId="77777777" w:rsidR="00920F2A" w:rsidRPr="00920F2A" w:rsidRDefault="00920F2A" w:rsidP="00920F2A">
      <w:pPr>
        <w:jc w:val="left"/>
        <w:rPr>
          <w:b/>
          <w:bCs/>
          <w:i/>
          <w:iCs/>
          <w:sz w:val="32"/>
          <w:szCs w:val="32"/>
        </w:rPr>
      </w:pPr>
    </w:p>
    <w:sectPr w:rsidR="00920F2A" w:rsidRPr="00920F2A" w:rsidSect="004162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7E3C"/>
    <w:multiLevelType w:val="hybridMultilevel"/>
    <w:tmpl w:val="2DFECB6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1702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F2A"/>
    <w:rsid w:val="0016190F"/>
    <w:rsid w:val="002E22A0"/>
    <w:rsid w:val="0041628A"/>
    <w:rsid w:val="004856BD"/>
    <w:rsid w:val="00883EC7"/>
    <w:rsid w:val="00920F2A"/>
    <w:rsid w:val="00BC3B35"/>
    <w:rsid w:val="00D8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5028"/>
  <w15:chartTrackingRefBased/>
  <w15:docId w15:val="{96487756-522C-4733-AEAE-4CB9FF12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walesson rocha dos reis</dc:creator>
  <cp:keywords/>
  <dc:description/>
  <cp:lastModifiedBy>walesson rocha dos reis</cp:lastModifiedBy>
  <cp:revision>1</cp:revision>
  <dcterms:created xsi:type="dcterms:W3CDTF">2022-05-24T07:28:00Z</dcterms:created>
  <dcterms:modified xsi:type="dcterms:W3CDTF">2022-05-24T07:55:00Z</dcterms:modified>
</cp:coreProperties>
</file>