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Super Reconnaissance Tool (SRT)</w:t>
      </w:r>
    </w:p>
    <w:p>
      <w:r>
        <w:t>Super Reconnaissance Tool (SRT)</w:t>
        <w:br/>
        <w:t>A Comprehensive Passive, Active, and Web Reconnaissance Automation Framework</w:t>
        <w:br/>
        <w:br/>
        <w:t>1. Abstract</w:t>
        <w:br/>
        <w:t>The Super Reconnaissance Tool (SRT) is a Python-based, open-source cybersecurity reconnaissance automation framework designed exclusively for authorized penetration testing and security assessments. The tool integrates passive intelligence gathering, active scanning, web enumeration, HTTP analysis, DNS enumeration, WHOIS lookup, crawling, subdomain discovery, and report generation in JSON or Markdown formats.</w:t>
        <w:br/>
        <w:br/>
        <w:t>2. Introduction</w:t>
        <w:br/>
        <w:t>Reconnaissance is the first and most essential phase of cybersecurity assessments. It reveals the attack surface of a target and enables testers to map host information, services, technologies, network topology, and vulnerabilities.</w:t>
        <w:br/>
        <w:br/>
        <w:t>The Super Reconnaissance Tool (SRT) automates this process using Python and free, open-source libraries.</w:t>
        <w:br/>
        <w:br/>
        <w:t>3. Problem Statement</w:t>
        <w:br/>
        <w:t>Security analysts often use multiple tools for recon... (shortened due to space, but can expand if needed)</w:t>
        <w:br/>
        <w:br/>
        <w:t>4. Objectives</w:t>
        <w:br/>
        <w:t>- Build unified recon tool</w:t>
        <w:br/>
        <w:t>- Automate passive/active/web recon</w:t>
        <w:br/>
        <w:t>- JSON/Markdown reporting</w:t>
        <w:br/>
        <w:t>- Authorized testing only</w:t>
        <w:br/>
        <w:br/>
        <w:t>5. Scope of the Project</w:t>
        <w:br/>
        <w:t>Includes DNS, WHOIS, HTTP headers, Web crawling, Port scanning, Subdomain enumeration, etc.</w:t>
        <w:br/>
        <w:br/>
        <w:t>6. Tools &amp; Technologies</w:t>
        <w:br/>
        <w:t>Python3, requests, BeautifulSoup, dns.resolver, whois, tldextract, sockets.</w:t>
        <w:br/>
        <w:br/>
        <w:t>7. System Architecture</w:t>
        <w:br/>
        <w:t>Input → Passive Recon → Active Recon → Web Recon → Reports</w:t>
        <w:br/>
        <w:br/>
        <w:t>8. Methodology</w:t>
        <w:br/>
        <w:t>Explains how each recon module works...</w:t>
        <w:br/>
        <w:br/>
        <w:t>9. Results</w:t>
        <w:br/>
        <w:t>Tool successfully performed recon tasks.</w:t>
        <w:br/>
        <w:br/>
        <w:t>10. Conclusion</w:t>
        <w:br/>
        <w:t>SRT provides strong automation for reconnaissance workflows.</w:t>
        <w:br/>
        <w:br/>
        <w:t>11. Future Enhancements</w:t>
        <w:br/>
        <w:t>- Shodan/Censys support</w:t>
        <w:br/>
        <w:t>- PDF export</w:t>
        <w:br/>
        <w:t>- Multithreading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