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6327F33" w:rsidR="00002FAF" w:rsidRDefault="00C847C5" w:rsidP="00C847C5">
      <w:pPr>
        <w:pStyle w:val="Title"/>
        <w:framePr w:w="0" w:hSpace="0" w:vSpace="0" w:wrap="auto" w:vAnchor="margin" w:hAnchor="text" w:xAlign="left" w:yAlign="inline"/>
      </w:pPr>
      <w:r w:rsidRPr="00C847C5">
        <w:rPr>
          <w:b/>
          <w:bCs/>
        </w:rPr>
        <w:t xml:space="preserve">Efficient Barcode Detection and Decoding Using </w:t>
      </w:r>
      <w:r>
        <w:rPr>
          <w:b/>
          <w:bCs/>
        </w:rPr>
        <w:t>Digital Image Processing</w:t>
      </w:r>
      <w:r w:rsidRPr="00C847C5">
        <w:rPr>
          <w:b/>
          <w:bCs/>
        </w:rPr>
        <w:t xml:space="preserve"> Techniques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2C61FA1" w:rsidR="00732E46" w:rsidRDefault="00C847C5"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 and Ameer T. F. Alzerei</w:t>
      </w:r>
    </w:p>
    <w:p w14:paraId="33E2818E" w14:textId="5BF1B1A8" w:rsidR="00C847C5" w:rsidRDefault="00C847C5" w:rsidP="00C847C5">
      <w:pPr>
        <w:pBdr>
          <w:top w:val="nil"/>
          <w:left w:val="nil"/>
          <w:bottom w:val="nil"/>
          <w:right w:val="nil"/>
          <w:between w:val="nil"/>
        </w:pBdr>
        <w:jc w:val="center"/>
        <w:rPr>
          <w:color w:val="000000"/>
          <w:sz w:val="22"/>
          <w:szCs w:val="22"/>
        </w:rPr>
      </w:pPr>
      <w:r w:rsidRPr="00C847C5">
        <w:rPr>
          <w:color w:val="000000"/>
          <w:sz w:val="22"/>
          <w:szCs w:val="22"/>
        </w:rPr>
        <w:t>Department of Computer Engineering, University College of Applied Sciences, Gaza City, Palestine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B643D01" w14:textId="1DF9913F" w:rsidR="00732E46" w:rsidRPr="00AE0897" w:rsidRDefault="00BE4774" w:rsidP="00881E2E">
      <w:pPr>
        <w:pStyle w:val="Text"/>
        <w:ind w:firstLine="142"/>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881E2E" w:rsidRPr="00881E2E">
        <w:rPr>
          <w:b/>
          <w:sz w:val="18"/>
          <w:szCs w:val="18"/>
        </w:rPr>
        <w:t xml:space="preserve">This paper presents a robust pipeline for barcode detection and decoding, leveraging digital image processing techniques to address challenges such as noise, rotation, and low resolution. The system integrates preprocessing steps like grayscale conversion, gradient analysis, and morphological operations using OpenCV, paired with </w:t>
      </w:r>
      <w:proofErr w:type="spellStart"/>
      <w:r w:rsidR="00881E2E" w:rsidRPr="00881E2E">
        <w:rPr>
          <w:b/>
          <w:sz w:val="18"/>
          <w:szCs w:val="18"/>
        </w:rPr>
        <w:t>Pyzbar</w:t>
      </w:r>
      <w:proofErr w:type="spellEnd"/>
      <w:r w:rsidR="00881E2E" w:rsidRPr="00881E2E">
        <w:rPr>
          <w:b/>
          <w:sz w:val="18"/>
          <w:szCs w:val="18"/>
        </w:rPr>
        <w:t xml:space="preserve"> for decoding multiple barcode formats, including EAN-13 and QR codes. High detection accuracy demonstrates its effectiveness, though limitations in decoding blurred or partially visible barcodes highlight areas for enhancement. This work underscores the system's potential applications in inventory management, retail, and logistics automation.</w:t>
      </w:r>
    </w:p>
    <w:p w14:paraId="5244202B" w14:textId="77777777" w:rsidR="004D29B3" w:rsidRDefault="004D29B3" w:rsidP="004D29B3">
      <w:pPr>
        <w:pBdr>
          <w:top w:val="nil"/>
          <w:left w:val="nil"/>
          <w:bottom w:val="nil"/>
          <w:right w:val="nil"/>
          <w:between w:val="nil"/>
        </w:pBdr>
        <w:spacing w:before="20"/>
        <w:ind w:firstLine="202"/>
        <w:jc w:val="both"/>
      </w:pPr>
    </w:p>
    <w:p w14:paraId="5D351EFE" w14:textId="351D0EAD" w:rsidR="00732E46" w:rsidRPr="004D29B3" w:rsidRDefault="000F2C11" w:rsidP="004D29B3">
      <w:pPr>
        <w:jc w:val="both"/>
        <w:rPr>
          <w:b/>
          <w:sz w:val="18"/>
          <w:szCs w:val="18"/>
        </w:rPr>
      </w:pPr>
      <w:bookmarkStart w:id="1" w:name="bookmark=id.30j0zll" w:colFirst="0" w:colLast="0"/>
      <w:bookmarkEnd w:id="1"/>
      <w:r>
        <w:rPr>
          <w:b/>
          <w:i/>
          <w:sz w:val="18"/>
          <w:szCs w:val="18"/>
        </w:rPr>
        <w:t>Index Terms</w:t>
      </w:r>
      <w:r>
        <w:rPr>
          <w:b/>
          <w:sz w:val="18"/>
          <w:szCs w:val="18"/>
        </w:rPr>
        <w:t>—</w:t>
      </w:r>
      <w:r w:rsidR="004D29B3" w:rsidRPr="004D29B3">
        <w:rPr>
          <w:b/>
          <w:sz w:val="18"/>
          <w:szCs w:val="18"/>
        </w:rPr>
        <w:t xml:space="preserve">Barcode detection, barcode decoding, digital image processing, OpenCV, </w:t>
      </w:r>
      <w:proofErr w:type="spellStart"/>
      <w:r w:rsidR="004D29B3" w:rsidRPr="004D29B3">
        <w:rPr>
          <w:b/>
          <w:sz w:val="18"/>
          <w:szCs w:val="18"/>
        </w:rPr>
        <w:t>Pyzbar</w:t>
      </w:r>
      <w:proofErr w:type="spellEnd"/>
      <w:r w:rsidR="004D29B3" w:rsidRPr="004D29B3">
        <w:rPr>
          <w:b/>
          <w:sz w:val="18"/>
          <w:szCs w:val="18"/>
        </w:rPr>
        <w:t>, computer vision, preprocessing, contour analysis, EAN-13, QR codes, automation.</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ECE613C" w:rsidR="004063A4" w:rsidRPr="004063A4" w:rsidRDefault="005F419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B</w:t>
      </w:r>
    </w:p>
    <w:p w14:paraId="2DB49E32" w14:textId="149F8F5E" w:rsidR="00881E2E" w:rsidRDefault="000561AF" w:rsidP="00881E2E">
      <w:pPr>
        <w:widowControl w:val="0"/>
        <w:pBdr>
          <w:top w:val="nil"/>
          <w:left w:val="nil"/>
          <w:bottom w:val="nil"/>
          <w:right w:val="nil"/>
          <w:between w:val="nil"/>
        </w:pBdr>
        <w:spacing w:line="252" w:lineRule="auto"/>
        <w:jc w:val="both"/>
      </w:pPr>
      <w:r w:rsidRPr="000561AF">
        <w:t>arcodes are a cornerstone of automation in industries like retail, logistics, and inventory management. Their compact and versatile data storage capability enables efficient product identification and tracking. However, detecting and decoding barcodes in real-world scenarios presents several challenges, including noise, poor lighting, non-standard orientations, and low image quality</w:t>
      </w:r>
      <w:r w:rsidR="00881E2E">
        <w:t>.</w:t>
      </w:r>
    </w:p>
    <w:p w14:paraId="2D8C4F54" w14:textId="4146F5EA" w:rsidR="00881E2E" w:rsidRDefault="000561AF" w:rsidP="00881E2E">
      <w:pPr>
        <w:widowControl w:val="0"/>
        <w:pBdr>
          <w:top w:val="nil"/>
          <w:left w:val="nil"/>
          <w:bottom w:val="nil"/>
          <w:right w:val="nil"/>
          <w:between w:val="nil"/>
        </w:pBdr>
        <w:spacing w:line="252" w:lineRule="auto"/>
        <w:ind w:firstLine="142"/>
        <w:jc w:val="both"/>
      </w:pPr>
      <w:r w:rsidRPr="000561AF">
        <w:t xml:space="preserve">This project addresses these challenges by implementing a robust pipeline for barcode detection and decoding. Leveraging digital image processing techniques and tools such as OpenCV and </w:t>
      </w:r>
      <w:proofErr w:type="spellStart"/>
      <w:r w:rsidRPr="000561AF">
        <w:t>Pyzbar</w:t>
      </w:r>
      <w:proofErr w:type="spellEnd"/>
      <w:r w:rsidRPr="000561AF">
        <w:t>, the proposed system enhances barcode visibility, isolates regions of interest, and decodes multiple barcode formats, including EAN-13 and QR codes. The primary objective is to develop an efficient and scalable solution that maintains high detection accuracy across diverse conditions</w:t>
      </w:r>
      <w:r w:rsidR="00881E2E" w:rsidRPr="00881E2E">
        <w:t>.</w:t>
      </w:r>
    </w:p>
    <w:p w14:paraId="221E2C2E" w14:textId="61777EB4" w:rsidR="00285059" w:rsidRDefault="000561AF" w:rsidP="00881E2E">
      <w:pPr>
        <w:widowControl w:val="0"/>
        <w:pBdr>
          <w:top w:val="nil"/>
          <w:left w:val="nil"/>
          <w:bottom w:val="nil"/>
          <w:right w:val="nil"/>
          <w:between w:val="nil"/>
        </w:pBdr>
        <w:spacing w:line="252" w:lineRule="auto"/>
        <w:ind w:firstLine="142"/>
        <w:jc w:val="both"/>
      </w:pPr>
      <w:r w:rsidRPr="000561AF">
        <w:t>This paper details the pipeline's design and evaluates its performance on a real-world dataset. It also identifies limitations, such as difficulties with low-resolution and rotated barcodes, and suggests potential improvements for future iterations</w:t>
      </w:r>
      <w:r w:rsidR="00881E2E" w:rsidRPr="00881E2E">
        <w:t>.</w:t>
      </w:r>
    </w:p>
    <w:p w14:paraId="3EB8FD4C" w14:textId="1F97E654" w:rsidR="00732E46" w:rsidRDefault="00DB3364" w:rsidP="005C4EAA">
      <w:pPr>
        <w:pStyle w:val="Heading1"/>
        <w:spacing w:before="250"/>
      </w:pPr>
      <w:r>
        <w:t xml:space="preserve">II. </w:t>
      </w:r>
      <w:r w:rsidR="0005336A">
        <w:t>Methodology</w:t>
      </w:r>
    </w:p>
    <w:p w14:paraId="07CDA5E3" w14:textId="79E245C9" w:rsidR="00AE0897" w:rsidRDefault="00285059" w:rsidP="0004527E">
      <w:pPr>
        <w:ind w:firstLine="142"/>
        <w:jc w:val="both"/>
      </w:pPr>
      <w:r w:rsidRPr="00285059">
        <w:t>The barcode detection and decoding pipeline is structured into multiple stages, each addressing specific challenges in processing images for barcode identification and data extraction. This section provides an overview of the methodology, detailing the steps, tools, and techniques used</w:t>
      </w:r>
      <w:r w:rsidR="00924FE0" w:rsidRPr="00924FE0">
        <w:t>.</w:t>
      </w:r>
    </w:p>
    <w:p w14:paraId="674D04F4" w14:textId="0A581F43" w:rsidR="00285059" w:rsidRDefault="00285059" w:rsidP="00285059">
      <w:pPr>
        <w:pStyle w:val="Heading2"/>
        <w:numPr>
          <w:ilvl w:val="0"/>
          <w:numId w:val="0"/>
        </w:numPr>
      </w:pPr>
      <w:r>
        <w:t xml:space="preserve">A. Pipeline </w:t>
      </w:r>
      <w:r w:rsidR="000561AF">
        <w:t>Workflow</w:t>
      </w:r>
    </w:p>
    <w:p w14:paraId="61BA7C12" w14:textId="4FEFD59E" w:rsidR="00285059" w:rsidRDefault="00285059" w:rsidP="0004527E">
      <w:pPr>
        <w:ind w:firstLine="142"/>
        <w:jc w:val="both"/>
      </w:pPr>
      <w:r w:rsidRPr="00AE0897">
        <w:t xml:space="preserve">   </w:t>
      </w:r>
      <w:r w:rsidR="000561AF" w:rsidRPr="000561AF">
        <w:t>The barcode detection and decoding pipeline consists of the following stage</w:t>
      </w:r>
      <w:r w:rsidR="000561AF">
        <w:t>s</w:t>
      </w:r>
      <w:r w:rsidRPr="00AE0897">
        <w:t>:</w:t>
      </w:r>
    </w:p>
    <w:p w14:paraId="1089F4BF" w14:textId="0B4A9969" w:rsidR="00AE0897" w:rsidRPr="00AE0897" w:rsidRDefault="00924FE0" w:rsidP="0004527E">
      <w:pPr>
        <w:pStyle w:val="Heading2"/>
        <w:numPr>
          <w:ilvl w:val="0"/>
          <w:numId w:val="4"/>
        </w:numPr>
        <w:jc w:val="both"/>
        <w:rPr>
          <w:i w:val="0"/>
          <w:iCs w:val="0"/>
        </w:rPr>
      </w:pPr>
      <w:r w:rsidRPr="00924FE0">
        <w:rPr>
          <w:b/>
          <w:bCs/>
          <w:i w:val="0"/>
          <w:iCs w:val="0"/>
        </w:rPr>
        <w:t xml:space="preserve">Image </w:t>
      </w:r>
      <w:r w:rsidR="0004527E" w:rsidRPr="00924FE0">
        <w:rPr>
          <w:b/>
          <w:bCs/>
          <w:i w:val="0"/>
          <w:iCs w:val="0"/>
        </w:rPr>
        <w:t>Acquisition</w:t>
      </w:r>
      <w:r w:rsidR="0004527E">
        <w:rPr>
          <w:b/>
          <w:bCs/>
          <w:i w:val="0"/>
          <w:iCs w:val="0"/>
        </w:rPr>
        <w:t>:</w:t>
      </w:r>
      <w:r w:rsidR="0004527E" w:rsidRPr="000561AF">
        <w:rPr>
          <w:i w:val="0"/>
          <w:iCs w:val="0"/>
        </w:rPr>
        <w:t xml:space="preserve"> Input</w:t>
      </w:r>
      <w:r w:rsidR="000561AF" w:rsidRPr="000561AF">
        <w:rPr>
          <w:i w:val="0"/>
          <w:iCs w:val="0"/>
        </w:rPr>
        <w:t xml:space="preserve"> images containing barcodes are collected from the Kaggle dataset [3], encompassing a variety of barcode formats, orientations, and quality levels</w:t>
      </w:r>
      <w:r w:rsidR="00285059" w:rsidRPr="00285059">
        <w:rPr>
          <w:i w:val="0"/>
          <w:iCs w:val="0"/>
        </w:rPr>
        <w:t>.</w:t>
      </w:r>
    </w:p>
    <w:p w14:paraId="244811DA" w14:textId="7885D1A6" w:rsidR="00AE0897" w:rsidRPr="00924FE0" w:rsidRDefault="00AE0897" w:rsidP="0004527E">
      <w:pPr>
        <w:pStyle w:val="Heading2"/>
        <w:numPr>
          <w:ilvl w:val="0"/>
          <w:numId w:val="4"/>
        </w:numPr>
        <w:jc w:val="both"/>
        <w:rPr>
          <w:i w:val="0"/>
          <w:iCs w:val="0"/>
        </w:rPr>
      </w:pPr>
      <w:r w:rsidRPr="00924FE0">
        <w:rPr>
          <w:b/>
          <w:bCs/>
          <w:i w:val="0"/>
          <w:iCs w:val="0"/>
        </w:rPr>
        <w:t>Preprocessing</w:t>
      </w:r>
      <w:r w:rsidRPr="00924FE0">
        <w:rPr>
          <w:i w:val="0"/>
          <w:iCs w:val="0"/>
        </w:rPr>
        <w:t xml:space="preserve">: </w:t>
      </w:r>
      <w:r w:rsidR="000561AF" w:rsidRPr="000561AF">
        <w:rPr>
          <w:i w:val="0"/>
          <w:iCs w:val="0"/>
        </w:rPr>
        <w:t>Images are enhanced for better barcode visibility using</w:t>
      </w:r>
      <w:r w:rsidRPr="00924FE0">
        <w:rPr>
          <w:i w:val="0"/>
          <w:iCs w:val="0"/>
        </w:rPr>
        <w:t>:</w:t>
      </w:r>
    </w:p>
    <w:p w14:paraId="7BE19183" w14:textId="4E3420A9" w:rsidR="00AE0897" w:rsidRPr="00924FE0" w:rsidRDefault="00AE0897" w:rsidP="0004527E">
      <w:pPr>
        <w:pStyle w:val="Heading2"/>
        <w:numPr>
          <w:ilvl w:val="0"/>
          <w:numId w:val="5"/>
        </w:numPr>
        <w:ind w:left="567" w:hanging="141"/>
        <w:jc w:val="both"/>
        <w:rPr>
          <w:i w:val="0"/>
          <w:iCs w:val="0"/>
        </w:rPr>
      </w:pPr>
      <w:r w:rsidRPr="00924FE0">
        <w:rPr>
          <w:b/>
          <w:bCs/>
          <w:i w:val="0"/>
          <w:iCs w:val="0"/>
        </w:rPr>
        <w:t>Grayscale Conversion</w:t>
      </w:r>
      <w:r w:rsidRPr="00924FE0">
        <w:rPr>
          <w:i w:val="0"/>
          <w:iCs w:val="0"/>
        </w:rPr>
        <w:t xml:space="preserve">: </w:t>
      </w:r>
      <w:r w:rsidR="000561AF" w:rsidRPr="000561AF">
        <w:rPr>
          <w:i w:val="0"/>
          <w:iCs w:val="0"/>
        </w:rPr>
        <w:t>Simplifies image data by removing color information</w:t>
      </w:r>
      <w:r w:rsidRPr="00924FE0">
        <w:rPr>
          <w:i w:val="0"/>
          <w:iCs w:val="0"/>
        </w:rPr>
        <w:t>.</w:t>
      </w:r>
    </w:p>
    <w:p w14:paraId="1A24E31F" w14:textId="77777777" w:rsidR="0004527E" w:rsidRDefault="00AE0897" w:rsidP="0004527E">
      <w:pPr>
        <w:pStyle w:val="Heading2"/>
        <w:numPr>
          <w:ilvl w:val="0"/>
          <w:numId w:val="5"/>
        </w:numPr>
        <w:ind w:left="567" w:hanging="141"/>
        <w:jc w:val="both"/>
        <w:rPr>
          <w:i w:val="0"/>
          <w:iCs w:val="0"/>
        </w:rPr>
      </w:pPr>
      <w:r w:rsidRPr="00924FE0">
        <w:rPr>
          <w:b/>
          <w:bCs/>
          <w:i w:val="0"/>
          <w:iCs w:val="0"/>
        </w:rPr>
        <w:t>Gradient Analysis</w:t>
      </w:r>
      <w:r w:rsidRPr="00924FE0">
        <w:rPr>
          <w:i w:val="0"/>
          <w:iCs w:val="0"/>
        </w:rPr>
        <w:t xml:space="preserve">: </w:t>
      </w:r>
      <w:r w:rsidR="000561AF" w:rsidRPr="000561AF">
        <w:rPr>
          <w:i w:val="0"/>
          <w:iCs w:val="0"/>
        </w:rPr>
        <w:t>Highlights vertical structures typical of barcodes</w:t>
      </w:r>
      <w:r w:rsidRPr="00924FE0">
        <w:rPr>
          <w:i w:val="0"/>
          <w:iCs w:val="0"/>
        </w:rPr>
        <w:t>.</w:t>
      </w:r>
    </w:p>
    <w:p w14:paraId="17984D12" w14:textId="6CBC6E41" w:rsidR="00AE0897" w:rsidRPr="00924FE0" w:rsidRDefault="0004527E" w:rsidP="0004527E">
      <w:pPr>
        <w:pStyle w:val="Heading2"/>
        <w:numPr>
          <w:ilvl w:val="0"/>
          <w:numId w:val="5"/>
        </w:numPr>
        <w:ind w:left="567" w:hanging="141"/>
        <w:jc w:val="both"/>
        <w:rPr>
          <w:i w:val="0"/>
          <w:iCs w:val="0"/>
        </w:rPr>
      </w:pPr>
      <w:r>
        <w:rPr>
          <w:b/>
          <w:bCs/>
          <w:i w:val="0"/>
          <w:iCs w:val="0"/>
        </w:rPr>
        <w:t>Binary Thresholding</w:t>
      </w:r>
      <w:r>
        <w:rPr>
          <w:i w:val="0"/>
          <w:iCs w:val="0"/>
        </w:rPr>
        <w:t xml:space="preserve">: </w:t>
      </w:r>
      <w:r w:rsidRPr="0004527E">
        <w:rPr>
          <w:i w:val="0"/>
          <w:iCs w:val="0"/>
        </w:rPr>
        <w:t xml:space="preserve">Applies Gaussian blur for noise reduction, </w:t>
      </w:r>
      <w:r>
        <w:rPr>
          <w:i w:val="0"/>
          <w:iCs w:val="0"/>
        </w:rPr>
        <w:t>and</w:t>
      </w:r>
      <w:r w:rsidRPr="0004527E">
        <w:rPr>
          <w:i w:val="0"/>
          <w:iCs w:val="0"/>
        </w:rPr>
        <w:t xml:space="preserve"> thresholding to create a binary image</w:t>
      </w:r>
      <w:r>
        <w:rPr>
          <w:i w:val="0"/>
          <w:iCs w:val="0"/>
        </w:rPr>
        <w:t>.</w:t>
      </w:r>
    </w:p>
    <w:p w14:paraId="3040C5C8" w14:textId="77777777" w:rsidR="0004527E" w:rsidRDefault="00AE0897" w:rsidP="0004527E">
      <w:pPr>
        <w:pStyle w:val="Heading2"/>
        <w:numPr>
          <w:ilvl w:val="0"/>
          <w:numId w:val="5"/>
        </w:numPr>
        <w:ind w:left="567" w:hanging="141"/>
        <w:jc w:val="both"/>
        <w:rPr>
          <w:i w:val="0"/>
          <w:iCs w:val="0"/>
        </w:rPr>
      </w:pPr>
      <w:r w:rsidRPr="00924FE0">
        <w:rPr>
          <w:b/>
          <w:bCs/>
          <w:i w:val="0"/>
          <w:iCs w:val="0"/>
        </w:rPr>
        <w:t>Morphological Operations</w:t>
      </w:r>
      <w:r w:rsidRPr="00924FE0">
        <w:rPr>
          <w:i w:val="0"/>
          <w:iCs w:val="0"/>
        </w:rPr>
        <w:t xml:space="preserve">: </w:t>
      </w:r>
      <w:r w:rsidR="000561AF" w:rsidRPr="000561AF">
        <w:rPr>
          <w:i w:val="0"/>
          <w:iCs w:val="0"/>
        </w:rPr>
        <w:t>Closes gaps in barcode lines for better contour detection</w:t>
      </w:r>
      <w:r w:rsidR="000561AF">
        <w:rPr>
          <w:i w:val="0"/>
          <w:iCs w:val="0"/>
        </w:rPr>
        <w:t>.</w:t>
      </w:r>
    </w:p>
    <w:p w14:paraId="48D17664" w14:textId="1EEED913" w:rsidR="00AE0897" w:rsidRPr="00924FE0" w:rsidRDefault="0004527E" w:rsidP="0004527E">
      <w:pPr>
        <w:pStyle w:val="Heading2"/>
        <w:numPr>
          <w:ilvl w:val="0"/>
          <w:numId w:val="5"/>
        </w:numPr>
        <w:ind w:left="567" w:hanging="141"/>
        <w:jc w:val="both"/>
        <w:rPr>
          <w:i w:val="0"/>
          <w:iCs w:val="0"/>
        </w:rPr>
      </w:pPr>
      <w:r>
        <w:rPr>
          <w:b/>
          <w:bCs/>
          <w:i w:val="0"/>
          <w:iCs w:val="0"/>
        </w:rPr>
        <w:t>Erosion and Dilation</w:t>
      </w:r>
      <w:r>
        <w:rPr>
          <w:i w:val="0"/>
          <w:iCs w:val="0"/>
        </w:rPr>
        <w:t>: Remove noise</w:t>
      </w:r>
    </w:p>
    <w:p w14:paraId="26B7C5C7" w14:textId="7079D718" w:rsidR="00AE0897" w:rsidRPr="00924FE0" w:rsidRDefault="00AE0897" w:rsidP="0004527E">
      <w:pPr>
        <w:pStyle w:val="Heading2"/>
        <w:numPr>
          <w:ilvl w:val="0"/>
          <w:numId w:val="4"/>
        </w:numPr>
        <w:jc w:val="both"/>
        <w:rPr>
          <w:i w:val="0"/>
          <w:iCs w:val="0"/>
        </w:rPr>
      </w:pPr>
      <w:r w:rsidRPr="00924FE0">
        <w:rPr>
          <w:b/>
          <w:bCs/>
          <w:i w:val="0"/>
          <w:iCs w:val="0"/>
        </w:rPr>
        <w:t>Barcode Detection</w:t>
      </w:r>
      <w:r w:rsidRPr="00924FE0">
        <w:rPr>
          <w:i w:val="0"/>
          <w:iCs w:val="0"/>
        </w:rPr>
        <w:t xml:space="preserve">: </w:t>
      </w:r>
      <w:r w:rsidR="000561AF" w:rsidRPr="000561AF">
        <w:rPr>
          <w:i w:val="0"/>
          <w:iCs w:val="0"/>
        </w:rPr>
        <w:t>Contours in the preprocessed image are analyzed to identify the largest contour, assumed to represent the barcode. A rotated bounding box encloses the detected region</w:t>
      </w:r>
      <w:r w:rsidRPr="00924FE0">
        <w:rPr>
          <w:i w:val="0"/>
          <w:iCs w:val="0"/>
        </w:rPr>
        <w:t>.</w:t>
      </w:r>
    </w:p>
    <w:p w14:paraId="732B28E6" w14:textId="7D7F7750" w:rsidR="00AE0897" w:rsidRPr="00924FE0" w:rsidRDefault="00AE0897" w:rsidP="0004527E">
      <w:pPr>
        <w:pStyle w:val="Heading2"/>
        <w:numPr>
          <w:ilvl w:val="0"/>
          <w:numId w:val="4"/>
        </w:numPr>
        <w:jc w:val="both"/>
        <w:rPr>
          <w:i w:val="0"/>
          <w:iCs w:val="0"/>
        </w:rPr>
      </w:pPr>
      <w:r w:rsidRPr="00924FE0">
        <w:rPr>
          <w:b/>
          <w:bCs/>
          <w:i w:val="0"/>
          <w:iCs w:val="0"/>
        </w:rPr>
        <w:t>Barcode Decoding</w:t>
      </w:r>
      <w:r w:rsidRPr="00924FE0">
        <w:rPr>
          <w:i w:val="0"/>
          <w:iCs w:val="0"/>
        </w:rPr>
        <w:t xml:space="preserve">: </w:t>
      </w:r>
      <w:r w:rsidR="000561AF" w:rsidRPr="000561AF">
        <w:rPr>
          <w:i w:val="0"/>
          <w:iCs w:val="0"/>
        </w:rPr>
        <w:t xml:space="preserve">Detected barcode regions are decoded using </w:t>
      </w:r>
      <w:proofErr w:type="spellStart"/>
      <w:r w:rsidR="000561AF" w:rsidRPr="000561AF">
        <w:rPr>
          <w:i w:val="0"/>
          <w:iCs w:val="0"/>
        </w:rPr>
        <w:t>Pyzbar</w:t>
      </w:r>
      <w:proofErr w:type="spellEnd"/>
      <w:r w:rsidR="000561AF" w:rsidRPr="000561AF">
        <w:rPr>
          <w:i w:val="0"/>
          <w:iCs w:val="0"/>
        </w:rPr>
        <w:t>, which supports multiple formats like EAN-13, QR codes, and CODE128.</w:t>
      </w:r>
    </w:p>
    <w:p w14:paraId="2FE59FA4" w14:textId="3F22E51E" w:rsidR="00924FE0" w:rsidRPr="00594241" w:rsidRDefault="00AE0897" w:rsidP="0004527E">
      <w:pPr>
        <w:pStyle w:val="Heading2"/>
        <w:numPr>
          <w:ilvl w:val="0"/>
          <w:numId w:val="4"/>
        </w:numPr>
        <w:jc w:val="both"/>
        <w:rPr>
          <w:i w:val="0"/>
          <w:iCs w:val="0"/>
        </w:rPr>
      </w:pPr>
      <w:r w:rsidRPr="00924FE0">
        <w:rPr>
          <w:b/>
          <w:bCs/>
          <w:i w:val="0"/>
          <w:iCs w:val="0"/>
        </w:rPr>
        <w:t>Output Generation</w:t>
      </w:r>
      <w:r w:rsidRPr="00924FE0">
        <w:rPr>
          <w:i w:val="0"/>
          <w:iCs w:val="0"/>
        </w:rPr>
        <w:t xml:space="preserve">: </w:t>
      </w:r>
      <w:r w:rsidR="000561AF" w:rsidRPr="000561AF">
        <w:rPr>
          <w:i w:val="0"/>
          <w:iCs w:val="0"/>
        </w:rPr>
        <w:t>Annotated images with bounding boxes and decoded data are saved for visualization and analysis</w:t>
      </w:r>
      <w:r w:rsidRPr="00924FE0">
        <w:rPr>
          <w:i w:val="0"/>
          <w:iCs w:val="0"/>
        </w:rPr>
        <w:t>.</w:t>
      </w:r>
    </w:p>
    <w:p w14:paraId="1FD3B83D" w14:textId="38AB0886" w:rsidR="00924FE0" w:rsidRDefault="00924FE0" w:rsidP="0004527E">
      <w:pPr>
        <w:pStyle w:val="Heading2"/>
        <w:numPr>
          <w:ilvl w:val="0"/>
          <w:numId w:val="0"/>
        </w:numPr>
        <w:jc w:val="both"/>
      </w:pPr>
      <w:r>
        <w:t>B</w:t>
      </w:r>
      <w:r w:rsidRPr="00B96F66">
        <w:t xml:space="preserve">. </w:t>
      </w:r>
      <w:r>
        <w:t>Tools and Libraries</w:t>
      </w:r>
    </w:p>
    <w:p w14:paraId="614C91A6" w14:textId="77777777" w:rsidR="00924FE0" w:rsidRPr="00924FE0" w:rsidRDefault="00924FE0" w:rsidP="0004527E">
      <w:pPr>
        <w:ind w:firstLine="142"/>
        <w:jc w:val="both"/>
      </w:pPr>
      <w:r w:rsidRPr="00924FE0">
        <w:t>The following tools and libraries were utilized:</w:t>
      </w:r>
    </w:p>
    <w:p w14:paraId="517C80C5" w14:textId="19B9F910" w:rsidR="00924FE0" w:rsidRPr="00924FE0" w:rsidRDefault="00924FE0" w:rsidP="0004527E">
      <w:pPr>
        <w:numPr>
          <w:ilvl w:val="0"/>
          <w:numId w:val="6"/>
        </w:numPr>
        <w:tabs>
          <w:tab w:val="clear" w:pos="720"/>
          <w:tab w:val="num" w:pos="284"/>
        </w:tabs>
        <w:ind w:left="284" w:hanging="142"/>
        <w:jc w:val="both"/>
      </w:pPr>
      <w:r w:rsidRPr="00924FE0">
        <w:rPr>
          <w:b/>
          <w:bCs/>
        </w:rPr>
        <w:t>OpenCV</w:t>
      </w:r>
      <w:r w:rsidRPr="00924FE0">
        <w:t xml:space="preserve">: </w:t>
      </w:r>
      <w:r w:rsidR="000561AF" w:rsidRPr="000561AF">
        <w:t>For image preprocessing, contour detection, and visualization [1]</w:t>
      </w:r>
      <w:r w:rsidRPr="00924FE0">
        <w:t>.</w:t>
      </w:r>
    </w:p>
    <w:p w14:paraId="3064DBE3" w14:textId="20C2FA7B" w:rsidR="00924FE0" w:rsidRPr="00924FE0" w:rsidRDefault="00924FE0" w:rsidP="0004527E">
      <w:pPr>
        <w:numPr>
          <w:ilvl w:val="0"/>
          <w:numId w:val="6"/>
        </w:numPr>
        <w:tabs>
          <w:tab w:val="clear" w:pos="720"/>
          <w:tab w:val="num" w:pos="284"/>
        </w:tabs>
        <w:ind w:left="284" w:hanging="142"/>
        <w:jc w:val="both"/>
      </w:pPr>
      <w:proofErr w:type="spellStart"/>
      <w:r w:rsidRPr="00924FE0">
        <w:rPr>
          <w:b/>
          <w:bCs/>
        </w:rPr>
        <w:t>Pyzbar</w:t>
      </w:r>
      <w:proofErr w:type="spellEnd"/>
      <w:r w:rsidRPr="00924FE0">
        <w:t xml:space="preserve">: </w:t>
      </w:r>
      <w:r w:rsidR="000561AF" w:rsidRPr="000561AF">
        <w:t>For decoding barcodes in multiple formats [2]</w:t>
      </w:r>
      <w:r w:rsidR="000561AF">
        <w:t>.</w:t>
      </w:r>
    </w:p>
    <w:p w14:paraId="74BD40DE" w14:textId="0CDD64D4" w:rsidR="00924FE0" w:rsidRDefault="00924FE0" w:rsidP="0004527E">
      <w:pPr>
        <w:numPr>
          <w:ilvl w:val="0"/>
          <w:numId w:val="6"/>
        </w:numPr>
        <w:tabs>
          <w:tab w:val="clear" w:pos="720"/>
          <w:tab w:val="num" w:pos="284"/>
        </w:tabs>
        <w:ind w:left="284" w:hanging="142"/>
        <w:jc w:val="both"/>
      </w:pPr>
      <w:r w:rsidRPr="00924FE0">
        <w:rPr>
          <w:b/>
          <w:bCs/>
        </w:rPr>
        <w:t>NumPy</w:t>
      </w:r>
      <w:r w:rsidRPr="00924FE0">
        <w:t xml:space="preserve">: </w:t>
      </w:r>
      <w:r w:rsidR="000561AF" w:rsidRPr="000561AF">
        <w:t>For efficient image array manipulation and calculations.</w:t>
      </w:r>
    </w:p>
    <w:p w14:paraId="43B7010B" w14:textId="2222DC3A" w:rsidR="00621141" w:rsidRDefault="00DB3364" w:rsidP="0005336A">
      <w:pPr>
        <w:pStyle w:val="Heading1"/>
      </w:pPr>
      <w:r>
        <w:t xml:space="preserve">III. </w:t>
      </w:r>
      <w:r w:rsidR="0005336A" w:rsidRPr="0005336A">
        <w:t>Implementation</w:t>
      </w:r>
    </w:p>
    <w:p w14:paraId="7D783985" w14:textId="20028607" w:rsidR="008D3B31" w:rsidRPr="00985025" w:rsidRDefault="007467F7" w:rsidP="0004527E">
      <w:pPr>
        <w:ind w:firstLine="142"/>
        <w:jc w:val="both"/>
      </w:pPr>
      <w:r w:rsidRPr="007467F7">
        <w:t>This section details the practical implementation of the barcode detection and decoding pipeline, explaining how each stage was executed using the tools and techniques outlined in the methodology</w:t>
      </w:r>
      <w:r w:rsidR="00985025" w:rsidRPr="00985025">
        <w:t>.</w:t>
      </w:r>
    </w:p>
    <w:p w14:paraId="578B636A" w14:textId="1058E99F" w:rsidR="0005336A" w:rsidRDefault="0005336A" w:rsidP="0004527E">
      <w:pPr>
        <w:pStyle w:val="Heading2"/>
        <w:numPr>
          <w:ilvl w:val="0"/>
          <w:numId w:val="0"/>
        </w:numPr>
        <w:jc w:val="both"/>
      </w:pPr>
      <w:r>
        <w:lastRenderedPageBreak/>
        <w:t>A.</w:t>
      </w:r>
      <w:r w:rsidRPr="0005336A">
        <w:t xml:space="preserve"> Preprocessing</w:t>
      </w:r>
    </w:p>
    <w:p w14:paraId="408097B9" w14:textId="77777777" w:rsidR="00985025" w:rsidRPr="00985025" w:rsidRDefault="00985025" w:rsidP="0004527E">
      <w:pPr>
        <w:ind w:firstLine="142"/>
        <w:jc w:val="both"/>
      </w:pPr>
      <w:r w:rsidRPr="00985025">
        <w:t>The preprocessing step is crucial for enhancing barcode visibility in raw images. The following operations are performed using OpenCV (see Appendix A for the code):</w:t>
      </w:r>
    </w:p>
    <w:p w14:paraId="7F66E09D" w14:textId="1010678E" w:rsidR="00985025" w:rsidRPr="00985025" w:rsidRDefault="00985025" w:rsidP="0004527E">
      <w:pPr>
        <w:numPr>
          <w:ilvl w:val="0"/>
          <w:numId w:val="8"/>
        </w:numPr>
        <w:tabs>
          <w:tab w:val="clear" w:pos="720"/>
          <w:tab w:val="num" w:pos="426"/>
        </w:tabs>
        <w:ind w:left="426" w:hanging="284"/>
        <w:jc w:val="both"/>
      </w:pPr>
      <w:r w:rsidRPr="00985025">
        <w:rPr>
          <w:b/>
          <w:bCs/>
        </w:rPr>
        <w:t>Grayscale Conversion</w:t>
      </w:r>
      <w:r w:rsidRPr="00985025">
        <w:t>:</w:t>
      </w:r>
      <w:r>
        <w:t xml:space="preserve"> </w:t>
      </w:r>
      <w:r w:rsidR="007467F7" w:rsidRPr="007467F7">
        <w:t>Simplifies the image by removing color information, reducing computational complexity.</w:t>
      </w:r>
    </w:p>
    <w:p w14:paraId="0F7C9135" w14:textId="77777777" w:rsidR="007467F7" w:rsidRDefault="00985025" w:rsidP="0004527E">
      <w:pPr>
        <w:numPr>
          <w:ilvl w:val="0"/>
          <w:numId w:val="8"/>
        </w:numPr>
        <w:tabs>
          <w:tab w:val="clear" w:pos="720"/>
          <w:tab w:val="num" w:pos="426"/>
        </w:tabs>
        <w:ind w:left="426" w:hanging="284"/>
        <w:jc w:val="both"/>
      </w:pPr>
      <w:r w:rsidRPr="007467F7">
        <w:rPr>
          <w:b/>
          <w:bCs/>
        </w:rPr>
        <w:t>Gradient Analysis</w:t>
      </w:r>
      <w:r w:rsidRPr="00985025">
        <w:t>:</w:t>
      </w:r>
      <w:r>
        <w:t xml:space="preserve"> </w:t>
      </w:r>
      <w:r w:rsidR="007467F7" w:rsidRPr="007467F7">
        <w:t>Uses Sobel filtering to highlight vertical barcode structures.</w:t>
      </w:r>
    </w:p>
    <w:p w14:paraId="70047DB1" w14:textId="77777777" w:rsidR="007467F7" w:rsidRDefault="00985025" w:rsidP="0004527E">
      <w:pPr>
        <w:numPr>
          <w:ilvl w:val="0"/>
          <w:numId w:val="8"/>
        </w:numPr>
        <w:tabs>
          <w:tab w:val="clear" w:pos="720"/>
          <w:tab w:val="num" w:pos="426"/>
        </w:tabs>
        <w:ind w:left="426" w:hanging="284"/>
        <w:jc w:val="both"/>
      </w:pPr>
      <w:r w:rsidRPr="007467F7">
        <w:rPr>
          <w:b/>
          <w:bCs/>
        </w:rPr>
        <w:t>Binary Thresholding</w:t>
      </w:r>
      <w:r w:rsidRPr="00985025">
        <w:t>:</w:t>
      </w:r>
      <w:r>
        <w:t xml:space="preserve"> </w:t>
      </w:r>
      <w:bookmarkStart w:id="2" w:name="_Hlk190342389"/>
      <w:r w:rsidR="007467F7" w:rsidRPr="007467F7">
        <w:t>Applies Gaussian blur for noise reduction, followed by thresholding to create a binary image that isolates barcode patterns</w:t>
      </w:r>
      <w:bookmarkEnd w:id="2"/>
      <w:r w:rsidR="007467F7" w:rsidRPr="007467F7">
        <w:t>.</w:t>
      </w:r>
    </w:p>
    <w:p w14:paraId="4B4AC11E" w14:textId="7F44008B" w:rsidR="00985025" w:rsidRDefault="00985025" w:rsidP="0004527E">
      <w:pPr>
        <w:numPr>
          <w:ilvl w:val="0"/>
          <w:numId w:val="8"/>
        </w:numPr>
        <w:tabs>
          <w:tab w:val="clear" w:pos="720"/>
          <w:tab w:val="num" w:pos="426"/>
        </w:tabs>
        <w:ind w:left="426" w:hanging="284"/>
        <w:jc w:val="both"/>
      </w:pPr>
      <w:r w:rsidRPr="007467F7">
        <w:rPr>
          <w:b/>
          <w:bCs/>
        </w:rPr>
        <w:t>Morphological Operations</w:t>
      </w:r>
      <w:r w:rsidRPr="00985025">
        <w:t>:</w:t>
      </w:r>
      <w:r>
        <w:t xml:space="preserve"> </w:t>
      </w:r>
      <w:r w:rsidR="007467F7" w:rsidRPr="007467F7">
        <w:t>Performs morphological closing to fill gaps in barcode structures, followed by erosion and dilation to refine the output.</w:t>
      </w:r>
    </w:p>
    <w:p w14:paraId="4C6A60FF" w14:textId="1D2F2A13" w:rsidR="00F40587" w:rsidRDefault="00F40587" w:rsidP="0004527E">
      <w:pPr>
        <w:numPr>
          <w:ilvl w:val="0"/>
          <w:numId w:val="8"/>
        </w:numPr>
        <w:tabs>
          <w:tab w:val="clear" w:pos="720"/>
          <w:tab w:val="num" w:pos="426"/>
        </w:tabs>
        <w:ind w:left="426" w:hanging="284"/>
        <w:jc w:val="both"/>
      </w:pPr>
      <w:r>
        <w:rPr>
          <w:b/>
          <w:bCs/>
        </w:rPr>
        <w:t>Erosion and Dilation</w:t>
      </w:r>
      <w:r w:rsidRPr="00F40587">
        <w:t>:</w:t>
      </w:r>
      <w:r>
        <w:t xml:space="preserve"> Remove Noise.</w:t>
      </w:r>
    </w:p>
    <w:p w14:paraId="08C8470C" w14:textId="77777777" w:rsidR="00AD54B5" w:rsidRDefault="00AD54B5" w:rsidP="00AD54B5">
      <w:pPr>
        <w:ind w:left="426"/>
      </w:pPr>
    </w:p>
    <w:tbl>
      <w:tblPr>
        <w:tblStyle w:val="TableGrid"/>
        <w:tblW w:w="46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rsidRPr="00AD54B5" w14:paraId="4D303D2C" w14:textId="77777777" w:rsidTr="007B71AE">
        <w:trPr>
          <w:trHeight w:val="2070"/>
          <w:jc w:val="center"/>
        </w:trPr>
        <w:tc>
          <w:tcPr>
            <w:tcW w:w="2303" w:type="dxa"/>
          </w:tcPr>
          <w:p w14:paraId="57BC49DA" w14:textId="44F0F903" w:rsidR="00AD54B5" w:rsidRDefault="006862BA" w:rsidP="006862BA">
            <w:pPr>
              <w:jc w:val="center"/>
              <w:rPr>
                <w:noProof/>
              </w:rPr>
            </w:pPr>
            <w:r>
              <w:rPr>
                <w:noProof/>
              </w:rPr>
              <w:t xml:space="preserve">(a) </w:t>
            </w:r>
            <w:r w:rsidR="00AD54B5">
              <w:rPr>
                <w:noProof/>
              </w:rPr>
              <w:t xml:space="preserve"> </w:t>
            </w:r>
            <w:r w:rsidR="007B71AE">
              <w:rPr>
                <w:noProof/>
              </w:rPr>
              <w:t>Raw Image</w:t>
            </w:r>
          </w:p>
          <w:p w14:paraId="62A1C5A0" w14:textId="2BF79ACA" w:rsidR="007B71AE" w:rsidRDefault="007B71AE" w:rsidP="00D46A32">
            <w:pPr>
              <w:jc w:val="center"/>
            </w:pPr>
            <w:r>
              <w:rPr>
                <w:noProof/>
              </w:rPr>
              <w:drawing>
                <wp:inline distT="0" distB="0" distL="0" distR="0" wp14:anchorId="54FA042F" wp14:editId="1AECDCB6">
                  <wp:extent cx="1559560" cy="1169670"/>
                  <wp:effectExtent l="0" t="0" r="2540" b="0"/>
                  <wp:docPr id="149424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7558"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73277E96" w14:textId="5245A6D2" w:rsidR="00AD54B5" w:rsidRPr="00AD54B5" w:rsidRDefault="006862BA" w:rsidP="00D46A32">
            <w:pPr>
              <w:jc w:val="center"/>
              <w:rPr>
                <w:lang w:val="sv-SE"/>
              </w:rPr>
            </w:pPr>
            <w:r>
              <w:rPr>
                <w:lang w:val="sv-SE"/>
              </w:rPr>
              <w:t>(b)</w:t>
            </w:r>
            <w:r w:rsidR="00AD54B5" w:rsidRPr="00AD54B5">
              <w:rPr>
                <w:lang w:val="sv-SE"/>
              </w:rPr>
              <w:t xml:space="preserve"> </w:t>
            </w:r>
            <w:r w:rsidR="007B71AE">
              <w:rPr>
                <w:lang w:val="sv-SE"/>
              </w:rPr>
              <w:t xml:space="preserve">Grayscale Conversion </w:t>
            </w:r>
            <w:r w:rsidR="007B71AE">
              <w:rPr>
                <w:noProof/>
              </w:rPr>
              <w:drawing>
                <wp:inline distT="0" distB="0" distL="0" distR="0" wp14:anchorId="25D70FD8" wp14:editId="20CE06F0">
                  <wp:extent cx="1559560" cy="1169670"/>
                  <wp:effectExtent l="0" t="0" r="2540" b="0"/>
                  <wp:docPr id="138535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379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AD54B5" w14:paraId="1A5CD58D" w14:textId="77777777" w:rsidTr="007B71AE">
        <w:trPr>
          <w:trHeight w:val="1649"/>
          <w:jc w:val="center"/>
        </w:trPr>
        <w:tc>
          <w:tcPr>
            <w:tcW w:w="2303" w:type="dxa"/>
          </w:tcPr>
          <w:p w14:paraId="4EA7A46A" w14:textId="5420ED4F" w:rsidR="00AD54B5" w:rsidRDefault="006862BA" w:rsidP="00D46A32">
            <w:pPr>
              <w:jc w:val="center"/>
            </w:pPr>
            <w:r>
              <w:rPr>
                <w:noProof/>
              </w:rPr>
              <w:t>(c)</w:t>
            </w:r>
            <w:r w:rsidR="007B71AE">
              <w:rPr>
                <w:noProof/>
              </w:rPr>
              <w:t xml:space="preserve"> Gradient Analysis </w:t>
            </w:r>
            <w:r w:rsidR="007B71AE">
              <w:rPr>
                <w:noProof/>
              </w:rPr>
              <w:drawing>
                <wp:inline distT="0" distB="0" distL="0" distR="0" wp14:anchorId="6B3FE87C" wp14:editId="139A4822">
                  <wp:extent cx="1559560" cy="1169670"/>
                  <wp:effectExtent l="0" t="0" r="2540" b="0"/>
                  <wp:docPr id="8181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9823"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105B51C6" w14:textId="0DBCD93F" w:rsidR="00AD54B5" w:rsidRDefault="006862BA" w:rsidP="00D46A32">
            <w:pPr>
              <w:jc w:val="center"/>
            </w:pPr>
            <w:r>
              <w:rPr>
                <w:lang w:val="sv-SE"/>
              </w:rPr>
              <w:t>(d)</w:t>
            </w:r>
            <w:r w:rsidR="007B71AE" w:rsidRPr="00AD54B5">
              <w:rPr>
                <w:lang w:val="sv-SE"/>
              </w:rPr>
              <w:t xml:space="preserve"> </w:t>
            </w:r>
            <w:r w:rsidR="007B71AE">
              <w:rPr>
                <w:lang w:val="sv-SE"/>
              </w:rPr>
              <w:t>Binary Thresholding</w:t>
            </w:r>
            <w:r w:rsidR="007B71AE">
              <w:rPr>
                <w:noProof/>
              </w:rPr>
              <w:t xml:space="preserve"> </w:t>
            </w:r>
            <w:r w:rsidR="007B71AE">
              <w:rPr>
                <w:noProof/>
              </w:rPr>
              <w:drawing>
                <wp:inline distT="0" distB="0" distL="0" distR="0" wp14:anchorId="4317FBCE" wp14:editId="643D029E">
                  <wp:extent cx="1559560" cy="1169670"/>
                  <wp:effectExtent l="0" t="0" r="2540" b="0"/>
                  <wp:docPr id="16766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0721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F47B0F" w14:paraId="68409D2D" w14:textId="77777777" w:rsidTr="007B71AE">
        <w:trPr>
          <w:trHeight w:val="1649"/>
          <w:jc w:val="center"/>
        </w:trPr>
        <w:tc>
          <w:tcPr>
            <w:tcW w:w="2303" w:type="dxa"/>
          </w:tcPr>
          <w:p w14:paraId="0324FEEC" w14:textId="24AE8F70" w:rsidR="00F47B0F" w:rsidRDefault="006862BA" w:rsidP="00D46A32">
            <w:pPr>
              <w:jc w:val="center"/>
              <w:rPr>
                <w:noProof/>
              </w:rPr>
            </w:pPr>
            <w:r>
              <w:rPr>
                <w:noProof/>
              </w:rPr>
              <w:t>(e)</w:t>
            </w:r>
            <w:r w:rsidR="007B71AE">
              <w:rPr>
                <w:noProof/>
              </w:rPr>
              <w:t xml:space="preserve"> </w:t>
            </w:r>
            <w:r w:rsidR="007B71AE">
              <w:rPr>
                <w:lang w:val="sv-SE"/>
              </w:rPr>
              <w:t>Morpological Operations</w:t>
            </w:r>
            <w:r w:rsidR="007B71AE">
              <w:rPr>
                <w:noProof/>
              </w:rPr>
              <w:t xml:space="preserve"> </w:t>
            </w:r>
            <w:r w:rsidR="007B71AE">
              <w:rPr>
                <w:noProof/>
              </w:rPr>
              <w:drawing>
                <wp:inline distT="0" distB="0" distL="0" distR="0" wp14:anchorId="6EF9C185" wp14:editId="72F60C26">
                  <wp:extent cx="1559560" cy="1169670"/>
                  <wp:effectExtent l="0" t="0" r="2540" b="0"/>
                  <wp:docPr id="45077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4601"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61FB36E7" w14:textId="3FF0EC74" w:rsidR="00F47B0F" w:rsidRDefault="006862BA" w:rsidP="00D46A32">
            <w:pPr>
              <w:jc w:val="center"/>
              <w:rPr>
                <w:noProof/>
              </w:rPr>
            </w:pPr>
            <w:r>
              <w:rPr>
                <w:noProof/>
              </w:rPr>
              <w:t>(f)</w:t>
            </w:r>
            <w:r w:rsidR="007B71AE">
              <w:rPr>
                <w:noProof/>
              </w:rPr>
              <w:t xml:space="preserve"> </w:t>
            </w:r>
            <w:r w:rsidR="0004527E">
              <w:rPr>
                <w:noProof/>
              </w:rPr>
              <w:t>Erosion and Dilation</w:t>
            </w:r>
          </w:p>
          <w:p w14:paraId="3D545B55" w14:textId="7D761AA0" w:rsidR="007B71AE" w:rsidRDefault="007B71AE" w:rsidP="00D46A32">
            <w:pPr>
              <w:jc w:val="center"/>
              <w:rPr>
                <w:noProof/>
              </w:rPr>
            </w:pPr>
            <w:r>
              <w:rPr>
                <w:noProof/>
              </w:rPr>
              <w:drawing>
                <wp:inline distT="0" distB="0" distL="0" distR="0" wp14:anchorId="36E85CBE" wp14:editId="32E0BE6C">
                  <wp:extent cx="1559560" cy="1169670"/>
                  <wp:effectExtent l="0" t="0" r="2540" b="0"/>
                  <wp:docPr id="485201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01077"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bl>
    <w:p w14:paraId="08B2D68C" w14:textId="77777777" w:rsidR="00997FF5" w:rsidRPr="00997FF5" w:rsidRDefault="00AD54B5" w:rsidP="00997FF5">
      <w:pPr>
        <w:pStyle w:val="Heading2"/>
        <w:numPr>
          <w:ilvl w:val="0"/>
          <w:numId w:val="0"/>
        </w:numPr>
        <w:rPr>
          <w:i w:val="0"/>
          <w:iCs w:val="0"/>
        </w:rPr>
      </w:pPr>
      <w:r w:rsidRPr="00997FF5">
        <w:rPr>
          <w:b/>
          <w:bCs/>
          <w:i w:val="0"/>
          <w:iCs w:val="0"/>
        </w:rPr>
        <w:t xml:space="preserve">Fig. </w:t>
      </w:r>
      <w:r w:rsidR="00997FF5" w:rsidRPr="00997FF5">
        <w:rPr>
          <w:b/>
          <w:bCs/>
          <w:i w:val="0"/>
          <w:iCs w:val="0"/>
        </w:rPr>
        <w:t>1</w:t>
      </w:r>
      <w:r w:rsidRPr="00997FF5">
        <w:rPr>
          <w:b/>
          <w:bCs/>
          <w:i w:val="0"/>
          <w:iCs w:val="0"/>
        </w:rPr>
        <w:t>.</w:t>
      </w:r>
      <w:r w:rsidRPr="00997FF5">
        <w:rPr>
          <w:i w:val="0"/>
          <w:iCs w:val="0"/>
        </w:rPr>
        <w:t xml:space="preserve"> Preprocessing Operations.</w:t>
      </w:r>
      <w:r w:rsidR="00997FF5" w:rsidRPr="00997FF5">
        <w:rPr>
          <w:i w:val="0"/>
          <w:iCs w:val="0"/>
        </w:rPr>
        <w:t xml:space="preserve"> </w:t>
      </w:r>
    </w:p>
    <w:p w14:paraId="5E4F8FFA" w14:textId="2B9B87BB" w:rsidR="00997FF5" w:rsidRPr="0005336A" w:rsidRDefault="00997FF5" w:rsidP="00F40587">
      <w:pPr>
        <w:pStyle w:val="Heading2"/>
        <w:numPr>
          <w:ilvl w:val="0"/>
          <w:numId w:val="0"/>
        </w:numPr>
        <w:jc w:val="both"/>
      </w:pPr>
      <w:r w:rsidRPr="0005336A">
        <w:t>B. Barcode Detection</w:t>
      </w:r>
    </w:p>
    <w:p w14:paraId="2D534AA1" w14:textId="77777777" w:rsidR="00997FF5" w:rsidRDefault="00997FF5" w:rsidP="00F40587">
      <w:pPr>
        <w:pStyle w:val="Heading2"/>
        <w:numPr>
          <w:ilvl w:val="0"/>
          <w:numId w:val="0"/>
        </w:numPr>
        <w:ind w:firstLine="142"/>
        <w:jc w:val="both"/>
        <w:rPr>
          <w:rFonts w:eastAsia="NimbusRomNo9L-Regu"/>
          <w:i w:val="0"/>
          <w:iCs w:val="0"/>
        </w:rPr>
      </w:pPr>
      <w:r w:rsidRPr="00985025">
        <w:rPr>
          <w:rFonts w:eastAsia="NimbusRomNo9L-Regu"/>
          <w:i w:val="0"/>
          <w:iCs w:val="0"/>
        </w:rPr>
        <w:t>The detection stage identifies and isolates barcode regions. Key steps include (see Appendix B for the code):</w:t>
      </w:r>
    </w:p>
    <w:p w14:paraId="6F62D009" w14:textId="77777777" w:rsidR="00997FF5" w:rsidRPr="00985025" w:rsidRDefault="00997FF5"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Contour Detection</w:t>
      </w:r>
      <w:r w:rsidRPr="00985025">
        <w:rPr>
          <w:rFonts w:eastAsia="NimbusRomNo9L-Regu"/>
          <w:i w:val="0"/>
          <w:iCs w:val="0"/>
        </w:rPr>
        <w:t>: Uses the preprocessed image to find contours representing potential barcode regions.</w:t>
      </w:r>
    </w:p>
    <w:p w14:paraId="6A9EA160" w14:textId="7A60DA15" w:rsidR="00AD54B5" w:rsidRDefault="00997FF5"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Rotated Bounding Box</w:t>
      </w:r>
      <w:r w:rsidRPr="00985025">
        <w:rPr>
          <w:rFonts w:eastAsia="NimbusRomNo9L-Regu"/>
          <w:i w:val="0"/>
          <w:iCs w:val="0"/>
        </w:rPr>
        <w:t>: Finds the largest contour and calculates a rotated bounding box to encapsulate the detected barcode.</w:t>
      </w:r>
    </w:p>
    <w:p w14:paraId="12D5D482" w14:textId="77777777" w:rsidR="00F40587" w:rsidRDefault="00F40587" w:rsidP="00F40587"/>
    <w:p w14:paraId="11056A34" w14:textId="77777777" w:rsidR="00F40587" w:rsidRPr="00F40587" w:rsidRDefault="00F40587" w:rsidP="00F40587"/>
    <w:p w14:paraId="7DAE5AF2" w14:textId="4CE992C1" w:rsidR="002C0C99" w:rsidRDefault="002C0C99" w:rsidP="00F40587">
      <w:pPr>
        <w:pStyle w:val="Heading2"/>
        <w:numPr>
          <w:ilvl w:val="1"/>
          <w:numId w:val="9"/>
        </w:numPr>
        <w:tabs>
          <w:tab w:val="clear" w:pos="1440"/>
          <w:tab w:val="num" w:pos="426"/>
        </w:tabs>
        <w:ind w:left="426" w:hanging="284"/>
        <w:jc w:val="both"/>
        <w:rPr>
          <w:rFonts w:eastAsia="NimbusRomNo9L-Regu"/>
          <w:i w:val="0"/>
          <w:iCs w:val="0"/>
        </w:rPr>
      </w:pPr>
      <w:r w:rsidRPr="00985025">
        <w:rPr>
          <w:rFonts w:eastAsia="NimbusRomNo9L-Regu"/>
          <w:b/>
          <w:bCs/>
          <w:i w:val="0"/>
          <w:iCs w:val="0"/>
        </w:rPr>
        <w:t xml:space="preserve">Barcode Region </w:t>
      </w:r>
      <w:r w:rsidR="0068779B" w:rsidRPr="00985025">
        <w:rPr>
          <w:rFonts w:eastAsia="NimbusRomNo9L-Regu"/>
          <w:b/>
          <w:bCs/>
          <w:i w:val="0"/>
          <w:iCs w:val="0"/>
        </w:rPr>
        <w:t>Cropping</w:t>
      </w:r>
      <w:r w:rsidR="0068779B" w:rsidRPr="00985025">
        <w:rPr>
          <w:rFonts w:eastAsia="NimbusRomNo9L-Regu"/>
          <w:i w:val="0"/>
          <w:iCs w:val="0"/>
        </w:rPr>
        <w:t>: Crops</w:t>
      </w:r>
      <w:r w:rsidRPr="00985025">
        <w:rPr>
          <w:rFonts w:eastAsia="NimbusRomNo9L-Regu"/>
          <w:i w:val="0"/>
          <w:iCs w:val="0"/>
        </w:rPr>
        <w:t xml:space="preserve"> the barcode region using the bounding rectangle for further decoding.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14:paraId="4CBB0C3F" w14:textId="77777777" w:rsidTr="00AD54B5">
        <w:tc>
          <w:tcPr>
            <w:tcW w:w="2520" w:type="dxa"/>
          </w:tcPr>
          <w:p w14:paraId="237EB748" w14:textId="014797AE" w:rsidR="00AD54B5" w:rsidRDefault="006862BA" w:rsidP="00D46A32">
            <w:pPr>
              <w:jc w:val="center"/>
              <w:rPr>
                <w:rFonts w:eastAsia="NimbusRomNo9L-Regu"/>
              </w:rPr>
            </w:pPr>
            <w:r>
              <w:rPr>
                <w:rFonts w:eastAsia="NimbusRomNo9L-Regu"/>
              </w:rPr>
              <w:t>(a)</w:t>
            </w:r>
            <w:r w:rsidR="00AD54B5">
              <w:rPr>
                <w:rFonts w:eastAsia="NimbusRomNo9L-Regu"/>
              </w:rPr>
              <w:t xml:space="preserve"> Raw Image Input</w:t>
            </w:r>
          </w:p>
          <w:p w14:paraId="3EF4797B" w14:textId="4F4A0452" w:rsidR="00AD54B5" w:rsidRPr="00AD54B5" w:rsidRDefault="00AD54B5" w:rsidP="00D46A32">
            <w:pPr>
              <w:jc w:val="center"/>
              <w:rPr>
                <w:rFonts w:eastAsia="NimbusRomNo9L-Regu"/>
              </w:rPr>
            </w:pPr>
            <w:r>
              <w:rPr>
                <w:noProof/>
              </w:rPr>
              <w:drawing>
                <wp:inline distT="0" distB="0" distL="0" distR="0" wp14:anchorId="65949C59" wp14:editId="6859D28F">
                  <wp:extent cx="1402080" cy="1402080"/>
                  <wp:effectExtent l="0" t="0" r="7620" b="7620"/>
                  <wp:docPr id="62458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c>
          <w:tcPr>
            <w:tcW w:w="2520" w:type="dxa"/>
          </w:tcPr>
          <w:p w14:paraId="47832130" w14:textId="05A8D660" w:rsidR="00AD54B5" w:rsidRDefault="006862BA" w:rsidP="00D46A32">
            <w:pPr>
              <w:jc w:val="center"/>
              <w:rPr>
                <w:rFonts w:eastAsia="NimbusRomNo9L-Regu"/>
              </w:rPr>
            </w:pPr>
            <w:r>
              <w:rPr>
                <w:rFonts w:eastAsia="NimbusRomNo9L-Regu"/>
              </w:rPr>
              <w:t>(b)</w:t>
            </w:r>
            <w:r w:rsidR="00AD54B5">
              <w:rPr>
                <w:rFonts w:eastAsia="NimbusRomNo9L-Regu"/>
              </w:rPr>
              <w:t xml:space="preserve"> Detected Barcode</w:t>
            </w:r>
          </w:p>
          <w:p w14:paraId="43E53F52" w14:textId="669F63EE" w:rsidR="00AD54B5" w:rsidRDefault="0068779B" w:rsidP="00D46A32">
            <w:pPr>
              <w:jc w:val="center"/>
              <w:rPr>
                <w:rFonts w:eastAsia="NimbusRomNo9L-Regu"/>
              </w:rPr>
            </w:pPr>
            <w:r>
              <w:rPr>
                <w:noProof/>
              </w:rPr>
              <w:drawing>
                <wp:inline distT="0" distB="0" distL="0" distR="0" wp14:anchorId="0BC9887E" wp14:editId="4FC95199">
                  <wp:extent cx="1402080" cy="1402080"/>
                  <wp:effectExtent l="0" t="0" r="7620" b="7620"/>
                  <wp:docPr id="1688059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r>
    </w:tbl>
    <w:p w14:paraId="165FE0FB" w14:textId="674A9F10" w:rsidR="00AD54B5" w:rsidRPr="00AD54B5" w:rsidRDefault="00AD54B5" w:rsidP="00AD54B5">
      <w:pPr>
        <w:rPr>
          <w:rFonts w:eastAsia="NimbusRomNo9L-Regu"/>
        </w:rPr>
      </w:pPr>
      <w:r w:rsidRPr="0068779B">
        <w:rPr>
          <w:rFonts w:eastAsia="NimbusRomNo9L-Regu"/>
          <w:b/>
          <w:bCs/>
        </w:rPr>
        <w:t>Fig</w:t>
      </w:r>
      <w:r w:rsidR="0068779B">
        <w:rPr>
          <w:rFonts w:eastAsia="NimbusRomNo9L-Regu"/>
          <w:b/>
          <w:bCs/>
        </w:rPr>
        <w:t>.</w:t>
      </w:r>
      <w:r w:rsidRPr="0068779B">
        <w:rPr>
          <w:rFonts w:eastAsia="NimbusRomNo9L-Regu"/>
          <w:b/>
          <w:bCs/>
        </w:rPr>
        <w:t xml:space="preserve"> </w:t>
      </w:r>
      <w:r w:rsidR="001F024F">
        <w:rPr>
          <w:rFonts w:eastAsia="NimbusRomNo9L-Regu"/>
          <w:b/>
          <w:bCs/>
        </w:rPr>
        <w:t>2</w:t>
      </w:r>
      <w:r w:rsidRPr="0068779B">
        <w:rPr>
          <w:rFonts w:eastAsia="NimbusRomNo9L-Regu"/>
          <w:b/>
          <w:bCs/>
        </w:rPr>
        <w:t>.</w:t>
      </w:r>
      <w:r>
        <w:rPr>
          <w:rFonts w:eastAsia="NimbusRomNo9L-Regu"/>
        </w:rPr>
        <w:t xml:space="preserve"> Before and After barcode detection</w:t>
      </w:r>
    </w:p>
    <w:p w14:paraId="26133D2C" w14:textId="77777777" w:rsidR="002C0C99" w:rsidRPr="0005336A" w:rsidRDefault="002C0C99" w:rsidP="005C70C7">
      <w:pPr>
        <w:pStyle w:val="Heading2"/>
        <w:numPr>
          <w:ilvl w:val="0"/>
          <w:numId w:val="0"/>
        </w:numPr>
        <w:jc w:val="both"/>
      </w:pPr>
      <w:r w:rsidRPr="0005336A">
        <w:t>C. Barcode Decoding</w:t>
      </w:r>
    </w:p>
    <w:p w14:paraId="4B1E8E76" w14:textId="77777777" w:rsidR="002C0C99" w:rsidRDefault="002C0C99" w:rsidP="005C70C7">
      <w:pPr>
        <w:pStyle w:val="Heading2"/>
        <w:numPr>
          <w:ilvl w:val="0"/>
          <w:numId w:val="0"/>
        </w:numPr>
        <w:ind w:firstLine="142"/>
        <w:jc w:val="both"/>
        <w:rPr>
          <w:rFonts w:eastAsia="NimbusRomNo9L-Regu"/>
          <w:i w:val="0"/>
          <w:iCs w:val="0"/>
        </w:rPr>
      </w:pPr>
      <w:r w:rsidRPr="00AF4CC3">
        <w:rPr>
          <w:rFonts w:eastAsia="NimbusRomNo9L-Regu"/>
          <w:i w:val="0"/>
          <w:iCs w:val="0"/>
        </w:rPr>
        <w:t>Decoded barcodes provide essential information, such as type and data. The decoding process is as follows (see Appendix C for the code):</w:t>
      </w:r>
    </w:p>
    <w:p w14:paraId="6E4C17A9" w14:textId="77777777" w:rsidR="002C0C99" w:rsidRPr="00AF4CC3" w:rsidRDefault="002C0C99"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Decoding Barcodes</w:t>
      </w:r>
      <w:r w:rsidRPr="00AF4CC3">
        <w:rPr>
          <w:rFonts w:eastAsia="NimbusRomNo9L-Regu"/>
          <w:i w:val="0"/>
          <w:iCs w:val="0"/>
        </w:rPr>
        <w:t xml:space="preserve">: Uses </w:t>
      </w:r>
      <w:proofErr w:type="spellStart"/>
      <w:r w:rsidRPr="00AF4CC3">
        <w:rPr>
          <w:rFonts w:eastAsia="NimbusRomNo9L-Regu"/>
          <w:i w:val="0"/>
          <w:iCs w:val="0"/>
        </w:rPr>
        <w:t>Pyzbar</w:t>
      </w:r>
      <w:proofErr w:type="spellEnd"/>
      <w:r w:rsidRPr="00AF4CC3">
        <w:rPr>
          <w:rFonts w:eastAsia="NimbusRomNo9L-Regu"/>
          <w:i w:val="0"/>
          <w:iCs w:val="0"/>
        </w:rPr>
        <w:t xml:space="preserve"> to decode barcode types (e.g., EAN-13, QR codes) and data embedded in the barcode.</w:t>
      </w:r>
    </w:p>
    <w:p w14:paraId="3DE9FA83" w14:textId="77777777" w:rsidR="00FC2A34" w:rsidRPr="00AF4CC3" w:rsidRDefault="00FC2A34"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Multiple Barcode Support</w:t>
      </w:r>
      <w:r w:rsidRPr="00AF4CC3">
        <w:rPr>
          <w:rFonts w:eastAsia="NimbusRomNo9L-Regu"/>
          <w:i w:val="0"/>
          <w:iCs w:val="0"/>
        </w:rPr>
        <w:t>:</w:t>
      </w:r>
      <w:r>
        <w:rPr>
          <w:rFonts w:eastAsia="NimbusRomNo9L-Regu"/>
          <w:i w:val="0"/>
          <w:iCs w:val="0"/>
        </w:rPr>
        <w:t xml:space="preserve"> </w:t>
      </w:r>
      <w:r w:rsidRPr="00AF4CC3">
        <w:rPr>
          <w:rFonts w:eastAsia="NimbusRomNo9L-Regu"/>
          <w:i w:val="0"/>
          <w:iCs w:val="0"/>
        </w:rPr>
        <w:t>Handles multiple barcodes in a single image by iterating through all detected regions.</w:t>
      </w:r>
    </w:p>
    <w:p w14:paraId="50DC0537" w14:textId="77777777" w:rsidR="00FC2A34" w:rsidRDefault="00FC2A34" w:rsidP="005C70C7">
      <w:pPr>
        <w:pStyle w:val="Heading2"/>
        <w:numPr>
          <w:ilvl w:val="0"/>
          <w:numId w:val="10"/>
        </w:numPr>
        <w:ind w:left="426" w:hanging="284"/>
        <w:jc w:val="both"/>
        <w:rPr>
          <w:rFonts w:eastAsia="NimbusRomNo9L-Regu"/>
          <w:i w:val="0"/>
          <w:iCs w:val="0"/>
        </w:rPr>
      </w:pPr>
      <w:r w:rsidRPr="00AF4CC3">
        <w:rPr>
          <w:rFonts w:eastAsia="NimbusRomNo9L-Regu"/>
          <w:b/>
          <w:bCs/>
          <w:i w:val="0"/>
          <w:iCs w:val="0"/>
        </w:rPr>
        <w:t>Validation</w:t>
      </w:r>
      <w:r w:rsidRPr="00AF4CC3">
        <w:rPr>
          <w:rFonts w:eastAsia="NimbusRomNo9L-Regu"/>
          <w:i w:val="0"/>
          <w:iCs w:val="0"/>
        </w:rPr>
        <w:t>: Ensures decoded data is valid and handles cases where decoding fails.</w:t>
      </w:r>
    </w:p>
    <w:p w14:paraId="01C80F98" w14:textId="77777777" w:rsidR="00AD54B5" w:rsidRPr="00AD54B5" w:rsidRDefault="00AD54B5" w:rsidP="00AD54B5">
      <w:pPr>
        <w:rPr>
          <w:rFonts w:eastAsia="NimbusRomNo9L-Reg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770"/>
      </w:tblGrid>
      <w:tr w:rsidR="00924AC1" w14:paraId="34EA096B" w14:textId="77777777" w:rsidTr="00B66A8E">
        <w:tc>
          <w:tcPr>
            <w:tcW w:w="2520" w:type="dxa"/>
          </w:tcPr>
          <w:p w14:paraId="39CDA8ED" w14:textId="43CE3B08" w:rsidR="00AD54B5" w:rsidRDefault="006862BA" w:rsidP="00D46A32">
            <w:pPr>
              <w:jc w:val="center"/>
              <w:rPr>
                <w:rFonts w:eastAsia="NimbusRomNo9L-Regu"/>
              </w:rPr>
            </w:pPr>
            <w:r>
              <w:rPr>
                <w:rFonts w:eastAsia="NimbusRomNo9L-Regu"/>
              </w:rPr>
              <w:t>(a)</w:t>
            </w:r>
            <w:r w:rsidR="00AD54B5">
              <w:rPr>
                <w:rFonts w:eastAsia="NimbusRomNo9L-Regu"/>
              </w:rPr>
              <w:t xml:space="preserve"> Detected Barcode</w:t>
            </w:r>
          </w:p>
          <w:p w14:paraId="21D64E56" w14:textId="77777777" w:rsidR="00AD54B5" w:rsidRPr="00AD54B5" w:rsidRDefault="00AD54B5" w:rsidP="00D46A32">
            <w:pPr>
              <w:jc w:val="center"/>
              <w:rPr>
                <w:rFonts w:eastAsia="NimbusRomNo9L-Regu"/>
              </w:rPr>
            </w:pPr>
            <w:r>
              <w:rPr>
                <w:noProof/>
              </w:rPr>
              <w:drawing>
                <wp:inline distT="0" distB="0" distL="0" distR="0" wp14:anchorId="11781668" wp14:editId="1AC3420B">
                  <wp:extent cx="1559560" cy="1169670"/>
                  <wp:effectExtent l="0" t="0" r="2540" b="0"/>
                  <wp:docPr id="894788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8412"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520" w:type="dxa"/>
          </w:tcPr>
          <w:p w14:paraId="35880299" w14:textId="4B28313A" w:rsidR="00AD54B5" w:rsidRDefault="006862BA" w:rsidP="00D46A32">
            <w:pPr>
              <w:jc w:val="center"/>
              <w:rPr>
                <w:rFonts w:eastAsia="NimbusRomNo9L-Regu"/>
              </w:rPr>
            </w:pPr>
            <w:r>
              <w:rPr>
                <w:rFonts w:eastAsia="NimbusRomNo9L-Regu"/>
              </w:rPr>
              <w:t>(b)</w:t>
            </w:r>
            <w:r w:rsidR="00AD54B5">
              <w:rPr>
                <w:rFonts w:eastAsia="NimbusRomNo9L-Regu"/>
              </w:rPr>
              <w:t xml:space="preserve"> Decoded Barcode</w:t>
            </w:r>
          </w:p>
          <w:p w14:paraId="3DD87AC1" w14:textId="49BEDBF9" w:rsidR="00AD54B5" w:rsidRDefault="00924AC1" w:rsidP="00D46A32">
            <w:pPr>
              <w:jc w:val="center"/>
              <w:rPr>
                <w:rFonts w:eastAsia="NimbusRomNo9L-Regu"/>
              </w:rPr>
            </w:pPr>
            <w:r w:rsidRPr="00924AC1">
              <w:rPr>
                <w:noProof/>
              </w:rPr>
              <w:drawing>
                <wp:inline distT="0" distB="0" distL="0" distR="0" wp14:anchorId="3A09C4E9" wp14:editId="041740B7">
                  <wp:extent cx="1943100" cy="1169670"/>
                  <wp:effectExtent l="0" t="0" r="0" b="0"/>
                  <wp:docPr id="147825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7926" name=""/>
                          <pic:cNvPicPr/>
                        </pic:nvPicPr>
                        <pic:blipFill>
                          <a:blip r:embed="rId19"/>
                          <a:stretch>
                            <a:fillRect/>
                          </a:stretch>
                        </pic:blipFill>
                        <pic:spPr>
                          <a:xfrm>
                            <a:off x="0" y="0"/>
                            <a:ext cx="1943100" cy="1169670"/>
                          </a:xfrm>
                          <a:prstGeom prst="rect">
                            <a:avLst/>
                          </a:prstGeom>
                        </pic:spPr>
                      </pic:pic>
                    </a:graphicData>
                  </a:graphic>
                </wp:inline>
              </w:drawing>
            </w:r>
          </w:p>
        </w:tc>
      </w:tr>
    </w:tbl>
    <w:p w14:paraId="6D9C4DFB" w14:textId="5D53669D" w:rsidR="00985025" w:rsidRPr="0068779B" w:rsidRDefault="0068779B" w:rsidP="00985025">
      <w:r w:rsidRPr="00924AC1">
        <w:rPr>
          <w:b/>
          <w:bCs/>
        </w:rPr>
        <w:t xml:space="preserve">Fig. </w:t>
      </w:r>
      <w:r w:rsidR="001F024F">
        <w:rPr>
          <w:b/>
          <w:bCs/>
        </w:rPr>
        <w:t>3</w:t>
      </w:r>
      <w:r w:rsidRPr="00924AC1">
        <w:rPr>
          <w:b/>
          <w:bCs/>
        </w:rPr>
        <w:t xml:space="preserve">. </w:t>
      </w:r>
      <w:r w:rsidRPr="0068779B">
        <w:t xml:space="preserve">Detected and </w:t>
      </w:r>
      <w:r>
        <w:t>Decoded Barcode.</w:t>
      </w:r>
    </w:p>
    <w:p w14:paraId="1A53DE3E" w14:textId="510DF83A" w:rsidR="0005336A" w:rsidRPr="0068779B" w:rsidRDefault="0005336A" w:rsidP="005C70C7">
      <w:pPr>
        <w:pStyle w:val="Heading2"/>
        <w:numPr>
          <w:ilvl w:val="0"/>
          <w:numId w:val="0"/>
        </w:numPr>
        <w:jc w:val="both"/>
      </w:pPr>
      <w:r w:rsidRPr="0068779B">
        <w:t xml:space="preserve">D. </w:t>
      </w:r>
      <w:r w:rsidR="00AF4CC3" w:rsidRPr="0068779B">
        <w:t>Pipeline Integration</w:t>
      </w:r>
    </w:p>
    <w:p w14:paraId="4E773ED5" w14:textId="77777777" w:rsidR="00AF4CC3" w:rsidRPr="00AF4CC3" w:rsidRDefault="00AF4CC3" w:rsidP="005C70C7">
      <w:pPr>
        <w:ind w:firstLine="142"/>
        <w:jc w:val="both"/>
      </w:pPr>
      <w:r w:rsidRPr="00AF4CC3">
        <w:t xml:space="preserve">The </w:t>
      </w:r>
      <w:proofErr w:type="spellStart"/>
      <w:r w:rsidRPr="00AF4CC3">
        <w:t>process_single_image</w:t>
      </w:r>
      <w:proofErr w:type="spellEnd"/>
      <w:r w:rsidRPr="00AF4CC3">
        <w:t xml:space="preserve"> and </w:t>
      </w:r>
      <w:proofErr w:type="spellStart"/>
      <w:r w:rsidRPr="00AF4CC3">
        <w:t>process_images</w:t>
      </w:r>
      <w:proofErr w:type="spellEnd"/>
      <w:r w:rsidRPr="00AF4CC3">
        <w:t xml:space="preserve"> functions integrate preprocessing, detection, and decoding into a seamless workflow (see Appendix D for the pipeline code). Key features include:</w:t>
      </w:r>
    </w:p>
    <w:p w14:paraId="01057B01" w14:textId="4696809D" w:rsidR="00AF4CC3" w:rsidRPr="00AF4CC3" w:rsidRDefault="00AF4CC3" w:rsidP="005C70C7">
      <w:pPr>
        <w:numPr>
          <w:ilvl w:val="0"/>
          <w:numId w:val="11"/>
        </w:numPr>
        <w:tabs>
          <w:tab w:val="clear" w:pos="720"/>
          <w:tab w:val="num" w:pos="426"/>
        </w:tabs>
        <w:ind w:left="426" w:hanging="284"/>
        <w:jc w:val="both"/>
      </w:pPr>
      <w:r w:rsidRPr="00AF4CC3">
        <w:rPr>
          <w:b/>
          <w:bCs/>
        </w:rPr>
        <w:t>Batch Processing</w:t>
      </w:r>
      <w:r w:rsidRPr="00AF4CC3">
        <w:t>:</w:t>
      </w:r>
      <w:r>
        <w:t xml:space="preserve"> </w:t>
      </w:r>
      <w:r w:rsidRPr="00AF4CC3">
        <w:t>Processes all images in the input directory and saves results to the output directory.</w:t>
      </w:r>
    </w:p>
    <w:p w14:paraId="7247B303" w14:textId="1BC2D9D6" w:rsidR="00AF4CC3" w:rsidRPr="00AF4CC3" w:rsidRDefault="00AF4CC3" w:rsidP="005C70C7">
      <w:pPr>
        <w:numPr>
          <w:ilvl w:val="0"/>
          <w:numId w:val="11"/>
        </w:numPr>
        <w:tabs>
          <w:tab w:val="clear" w:pos="720"/>
          <w:tab w:val="num" w:pos="426"/>
        </w:tabs>
        <w:ind w:left="426" w:hanging="284"/>
        <w:jc w:val="both"/>
      </w:pPr>
      <w:r w:rsidRPr="00AF4CC3">
        <w:rPr>
          <w:b/>
          <w:bCs/>
        </w:rPr>
        <w:t>Error Handling</w:t>
      </w:r>
      <w:r w:rsidRPr="00AF4CC3">
        <w:t>:</w:t>
      </w:r>
      <w:r>
        <w:t xml:space="preserve"> </w:t>
      </w:r>
      <w:r w:rsidRPr="00AF4CC3">
        <w:t>Logs warnings for images with no detected or decoded barcodes.</w:t>
      </w:r>
    </w:p>
    <w:p w14:paraId="4FB24479" w14:textId="22E5CB1F" w:rsidR="00AF4CC3" w:rsidRDefault="00AF4CC3" w:rsidP="005C70C7">
      <w:pPr>
        <w:numPr>
          <w:ilvl w:val="0"/>
          <w:numId w:val="11"/>
        </w:numPr>
        <w:tabs>
          <w:tab w:val="clear" w:pos="720"/>
          <w:tab w:val="num" w:pos="426"/>
        </w:tabs>
        <w:ind w:left="426" w:hanging="284"/>
        <w:jc w:val="both"/>
      </w:pPr>
      <w:r w:rsidRPr="00AF4CC3">
        <w:rPr>
          <w:b/>
          <w:bCs/>
        </w:rPr>
        <w:t>Output Generation</w:t>
      </w:r>
      <w:r w:rsidRPr="00AF4CC3">
        <w:t>:</w:t>
      </w:r>
      <w:r>
        <w:t xml:space="preserve"> </w:t>
      </w:r>
      <w:r w:rsidRPr="00AF4CC3">
        <w:t>Saves annotated images with bounding boxes and displays decoded data.</w:t>
      </w:r>
    </w:p>
    <w:p w14:paraId="3D18CBD7" w14:textId="7247E34B" w:rsidR="0088674B" w:rsidRDefault="0088674B" w:rsidP="0088674B">
      <w:pPr>
        <w:ind w:left="142" w:firstLine="142"/>
        <w:jc w:val="both"/>
      </w:pPr>
      <w:r w:rsidRPr="0088674B">
        <w:t>The overall workflow of barcode detection and decoding is illustrated in Fig. 4.</w:t>
      </w:r>
    </w:p>
    <w:p w14:paraId="7034CE1A" w14:textId="62A8CA70" w:rsidR="000C1A12" w:rsidRDefault="000C1A12" w:rsidP="000C1A12">
      <w:pPr>
        <w:ind w:left="426"/>
        <w:jc w:val="center"/>
      </w:pPr>
      <w:r>
        <w:rPr>
          <w:noProof/>
        </w:rPr>
        <w:lastRenderedPageBreak/>
        <w:drawing>
          <wp:inline distT="0" distB="0" distL="0" distR="0" wp14:anchorId="7252034B" wp14:editId="2A5CD5CE">
            <wp:extent cx="1027137" cy="3139440"/>
            <wp:effectExtent l="0" t="0" r="1905" b="3810"/>
            <wp:docPr id="1970153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3705" name="Picture 1970153705"/>
                    <pic:cNvPicPr/>
                  </pic:nvPicPr>
                  <pic:blipFill>
                    <a:blip r:embed="rId20">
                      <a:extLst>
                        <a:ext uri="{28A0092B-C50C-407E-A947-70E740481C1C}">
                          <a14:useLocalDpi xmlns:a14="http://schemas.microsoft.com/office/drawing/2010/main" val="0"/>
                        </a:ext>
                      </a:extLst>
                    </a:blip>
                    <a:stretch>
                      <a:fillRect/>
                    </a:stretch>
                  </pic:blipFill>
                  <pic:spPr>
                    <a:xfrm>
                      <a:off x="0" y="0"/>
                      <a:ext cx="1034993" cy="3163451"/>
                    </a:xfrm>
                    <a:prstGeom prst="rect">
                      <a:avLst/>
                    </a:prstGeom>
                  </pic:spPr>
                </pic:pic>
              </a:graphicData>
            </a:graphic>
          </wp:inline>
        </w:drawing>
      </w:r>
    </w:p>
    <w:p w14:paraId="297EC855" w14:textId="28177094" w:rsidR="000C1A12" w:rsidRPr="000C1A12" w:rsidRDefault="000C1A12" w:rsidP="000C1A12">
      <w:pPr>
        <w:ind w:left="426"/>
      </w:pPr>
      <w:r>
        <w:rPr>
          <w:b/>
          <w:bCs/>
        </w:rPr>
        <w:t xml:space="preserve">Fig. </w:t>
      </w:r>
      <w:r w:rsidR="001F024F">
        <w:rPr>
          <w:b/>
          <w:bCs/>
        </w:rPr>
        <w:t>4</w:t>
      </w:r>
      <w:r>
        <w:rPr>
          <w:b/>
          <w:bCs/>
        </w:rPr>
        <w:t xml:space="preserve">. </w:t>
      </w:r>
      <w:r w:rsidRPr="000C1A12">
        <w:t>Barcode Detection and Decoding Pipeline</w:t>
      </w:r>
      <w:r>
        <w:t>.</w:t>
      </w:r>
    </w:p>
    <w:p w14:paraId="0A3810F8" w14:textId="39F7455A" w:rsidR="00AF4CC3" w:rsidRDefault="00AF4CC3" w:rsidP="005C70C7">
      <w:pPr>
        <w:pStyle w:val="Heading2"/>
        <w:numPr>
          <w:ilvl w:val="0"/>
          <w:numId w:val="0"/>
        </w:numPr>
        <w:jc w:val="both"/>
      </w:pPr>
      <w:r>
        <w:t>E</w:t>
      </w:r>
      <w:r w:rsidRPr="0005336A">
        <w:t xml:space="preserve">. </w:t>
      </w:r>
      <w:r>
        <w:t>Challenges and Solutions</w:t>
      </w:r>
    </w:p>
    <w:p w14:paraId="60BE0A4B" w14:textId="7BA1A161" w:rsidR="00AF4CC3" w:rsidRPr="00AF4CC3" w:rsidRDefault="00AF4CC3" w:rsidP="005C70C7">
      <w:pPr>
        <w:pStyle w:val="ListParagraph"/>
        <w:numPr>
          <w:ilvl w:val="0"/>
          <w:numId w:val="12"/>
        </w:numPr>
        <w:ind w:left="426" w:hanging="284"/>
        <w:jc w:val="both"/>
      </w:pPr>
      <w:r w:rsidRPr="00AF4CC3">
        <w:rPr>
          <w:b/>
          <w:bCs/>
        </w:rPr>
        <w:t>Low-Quality Images</w:t>
      </w:r>
      <w:r w:rsidRPr="00AF4CC3">
        <w:t>:</w:t>
      </w:r>
      <w:r>
        <w:t xml:space="preserve"> </w:t>
      </w:r>
      <w:r w:rsidRPr="00AF4CC3">
        <w:t>Initial results were inconsistent for noisy and low-resolution images. Enhanced preprocessing techniques improved detection in these cases.</w:t>
      </w:r>
    </w:p>
    <w:p w14:paraId="43477F52" w14:textId="40262E39" w:rsidR="00AF4CC3" w:rsidRPr="00AF4CC3" w:rsidRDefault="00AF4CC3" w:rsidP="005C70C7">
      <w:pPr>
        <w:pStyle w:val="ListParagraph"/>
        <w:numPr>
          <w:ilvl w:val="0"/>
          <w:numId w:val="12"/>
        </w:numPr>
        <w:ind w:left="426" w:hanging="284"/>
        <w:jc w:val="both"/>
      </w:pPr>
      <w:r w:rsidRPr="00AF4CC3">
        <w:rPr>
          <w:b/>
          <w:bCs/>
        </w:rPr>
        <w:t>Rotated and Overlapping Barcodes</w:t>
      </w:r>
      <w:r w:rsidRPr="00AF4CC3">
        <w:t>:</w:t>
      </w:r>
      <w:r>
        <w:t xml:space="preserve"> </w:t>
      </w:r>
      <w:r w:rsidRPr="00AF4CC3">
        <w:t>Rotated barcodes were challenging to decode due to lack of orientation correction. Future iterations could implement rotation normalization.</w:t>
      </w:r>
    </w:p>
    <w:p w14:paraId="2E3842BA" w14:textId="108D8B10" w:rsidR="0096751B" w:rsidRDefault="00AF4CC3" w:rsidP="005C70C7">
      <w:pPr>
        <w:pStyle w:val="ListParagraph"/>
        <w:numPr>
          <w:ilvl w:val="0"/>
          <w:numId w:val="12"/>
        </w:numPr>
        <w:ind w:left="426" w:hanging="284"/>
        <w:jc w:val="both"/>
      </w:pPr>
      <w:r w:rsidRPr="00AF4CC3">
        <w:rPr>
          <w:b/>
          <w:bCs/>
        </w:rPr>
        <w:t>Decoding Failures</w:t>
      </w:r>
      <w:r w:rsidRPr="00AF4CC3">
        <w:t>:</w:t>
      </w:r>
      <w:r>
        <w:t xml:space="preserve"> </w:t>
      </w:r>
      <w:r w:rsidRPr="00AF4CC3">
        <w:t>Barcodes with partial visibility or distortion often failed during decoding. Introducing advanced machine learning models could address this.</w:t>
      </w:r>
    </w:p>
    <w:p w14:paraId="14817DDA" w14:textId="7DB5CA06" w:rsidR="0088674B" w:rsidRDefault="0088674B" w:rsidP="0088674B">
      <w:pPr>
        <w:ind w:left="142" w:firstLine="142"/>
        <w:jc w:val="both"/>
      </w:pPr>
      <w:r w:rsidRPr="0088674B">
        <w:t>Fig</w:t>
      </w:r>
      <w:r>
        <w:t>. 5.</w:t>
      </w:r>
      <w:r w:rsidRPr="0088674B">
        <w:t xml:space="preserve"> demonstrates common challenges encountered during barcode detection and decoding, including noise, rotation, and decoding failures.</w:t>
      </w:r>
    </w:p>
    <w:p w14:paraId="151FB2A4" w14:textId="77777777" w:rsidR="00F40587" w:rsidRDefault="00F40587" w:rsidP="00F40587">
      <w:pPr>
        <w:pStyle w:val="ListParagraph"/>
        <w:ind w:left="426"/>
      </w:pPr>
    </w:p>
    <w:tbl>
      <w:tblPr>
        <w:tblStyle w:val="TableGrid"/>
        <w:tblW w:w="483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1"/>
        <w:gridCol w:w="2445"/>
      </w:tblGrid>
      <w:tr w:rsidR="00F40587" w14:paraId="34AABF22" w14:textId="77777777" w:rsidTr="00F40587">
        <w:tc>
          <w:tcPr>
            <w:tcW w:w="2415" w:type="dxa"/>
          </w:tcPr>
          <w:p w14:paraId="607E0E07" w14:textId="5D79B87C" w:rsidR="00F40587" w:rsidRDefault="00F40587" w:rsidP="00F40587">
            <w:r>
              <w:t>(a) Low-Quality Images</w:t>
            </w:r>
          </w:p>
          <w:p w14:paraId="74623678" w14:textId="77777777" w:rsidR="00F40587" w:rsidRDefault="00F40587" w:rsidP="00F40587">
            <w:pPr>
              <w:pStyle w:val="ListParagraph"/>
              <w:ind w:left="1440"/>
            </w:pPr>
          </w:p>
          <w:p w14:paraId="2B8DF1B6" w14:textId="0D04350E" w:rsidR="00F40587" w:rsidRDefault="00F40587" w:rsidP="00F40587">
            <w:pPr>
              <w:pStyle w:val="ListParagraph"/>
              <w:ind w:left="0"/>
              <w:jc w:val="center"/>
            </w:pPr>
            <w:r>
              <w:rPr>
                <w:noProof/>
              </w:rPr>
              <w:drawing>
                <wp:inline distT="0" distB="0" distL="0" distR="0" wp14:anchorId="2E889853" wp14:editId="49486EBC">
                  <wp:extent cx="1188720" cy="1188720"/>
                  <wp:effectExtent l="0" t="0" r="0" b="0"/>
                  <wp:docPr id="1398425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5587" name="Picture 13984255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tc>
        <w:tc>
          <w:tcPr>
            <w:tcW w:w="2415" w:type="dxa"/>
          </w:tcPr>
          <w:p w14:paraId="40696C49" w14:textId="77777777" w:rsidR="00F40587" w:rsidRDefault="00F40587" w:rsidP="00F40587">
            <w:pPr>
              <w:jc w:val="center"/>
            </w:pPr>
            <w:r>
              <w:t>(b) Rotated and Overlapping Barcodes</w:t>
            </w:r>
          </w:p>
          <w:p w14:paraId="7F7E8B16" w14:textId="290BC5F1" w:rsidR="00F40587" w:rsidRDefault="00F40587" w:rsidP="00F40587">
            <w:pPr>
              <w:pStyle w:val="ListParagraph"/>
              <w:ind w:left="0"/>
              <w:jc w:val="center"/>
            </w:pPr>
            <w:r>
              <w:rPr>
                <w:noProof/>
              </w:rPr>
              <w:drawing>
                <wp:inline distT="0" distB="0" distL="0" distR="0" wp14:anchorId="43B584A5" wp14:editId="25AE9379">
                  <wp:extent cx="1181100" cy="1181100"/>
                  <wp:effectExtent l="0" t="0" r="0" b="0"/>
                  <wp:docPr id="464825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51" name="Picture 4648256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r>
      <w:tr w:rsidR="00F40587" w14:paraId="6806A6B6" w14:textId="77777777" w:rsidTr="00F40587">
        <w:tc>
          <w:tcPr>
            <w:tcW w:w="4830" w:type="dxa"/>
            <w:gridSpan w:val="2"/>
          </w:tcPr>
          <w:p w14:paraId="50998A97" w14:textId="77777777" w:rsidR="00F40587" w:rsidRDefault="00F40587" w:rsidP="00F40587">
            <w:pPr>
              <w:jc w:val="center"/>
            </w:pPr>
            <w:r>
              <w:t>(c) Detected Barcode, But Decoding Failed.</w:t>
            </w:r>
          </w:p>
          <w:p w14:paraId="01FD287B" w14:textId="2D66AC35" w:rsidR="00F40587" w:rsidRDefault="00F40587" w:rsidP="00F40587">
            <w:pPr>
              <w:pStyle w:val="ListParagraph"/>
              <w:ind w:left="0"/>
              <w:jc w:val="center"/>
            </w:pPr>
            <w:r w:rsidRPr="000E7D84">
              <w:rPr>
                <w:noProof/>
              </w:rPr>
              <w:drawing>
                <wp:inline distT="0" distB="0" distL="0" distR="0" wp14:anchorId="56E92F90" wp14:editId="24DA850C">
                  <wp:extent cx="2971800" cy="670560"/>
                  <wp:effectExtent l="0" t="0" r="0" b="0"/>
                  <wp:docPr id="15504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8717" name=""/>
                          <pic:cNvPicPr/>
                        </pic:nvPicPr>
                        <pic:blipFill>
                          <a:blip r:embed="rId23"/>
                          <a:stretch>
                            <a:fillRect/>
                          </a:stretch>
                        </pic:blipFill>
                        <pic:spPr>
                          <a:xfrm>
                            <a:off x="0" y="0"/>
                            <a:ext cx="2971800" cy="670560"/>
                          </a:xfrm>
                          <a:prstGeom prst="rect">
                            <a:avLst/>
                          </a:prstGeom>
                        </pic:spPr>
                      </pic:pic>
                    </a:graphicData>
                  </a:graphic>
                </wp:inline>
              </w:drawing>
            </w:r>
          </w:p>
        </w:tc>
      </w:tr>
    </w:tbl>
    <w:p w14:paraId="14CADA40" w14:textId="77777777" w:rsidR="0096751B" w:rsidRDefault="0096751B" w:rsidP="0096751B"/>
    <w:p w14:paraId="6CC9873D" w14:textId="154F3ACB" w:rsidR="000E7D84" w:rsidRPr="00D46A32" w:rsidRDefault="00D46A32" w:rsidP="000E7D84">
      <w:pPr>
        <w:ind w:left="142"/>
      </w:pPr>
      <w:r>
        <w:rPr>
          <w:b/>
          <w:bCs/>
        </w:rPr>
        <w:t xml:space="preserve">Fig. </w:t>
      </w:r>
      <w:r w:rsidR="001F024F">
        <w:rPr>
          <w:b/>
          <w:bCs/>
        </w:rPr>
        <w:t>5</w:t>
      </w:r>
      <w:r>
        <w:rPr>
          <w:b/>
          <w:bCs/>
        </w:rPr>
        <w:t>.</w:t>
      </w:r>
      <w:r>
        <w:t xml:space="preserve"> Barcode detection and decoding challenges.</w:t>
      </w:r>
    </w:p>
    <w:p w14:paraId="4F1C26D4" w14:textId="05F82169" w:rsidR="00732E46" w:rsidRDefault="00DB3364" w:rsidP="0005336A">
      <w:pPr>
        <w:pStyle w:val="Heading1"/>
      </w:pPr>
      <w:r w:rsidRPr="00621141">
        <w:t xml:space="preserve">IV. </w:t>
      </w:r>
      <w:r w:rsidR="0005336A">
        <w:t>Results</w:t>
      </w:r>
      <w:r w:rsidR="000F2C11" w:rsidRPr="00621141">
        <w:t xml:space="preserve"> </w:t>
      </w:r>
      <w:r w:rsidR="00F40587">
        <w:t>and Discussion</w:t>
      </w:r>
    </w:p>
    <w:p w14:paraId="7EC9AF37" w14:textId="77777777" w:rsidR="00F40587" w:rsidRDefault="00F40587" w:rsidP="005C70C7">
      <w:pPr>
        <w:pStyle w:val="Heading2"/>
        <w:numPr>
          <w:ilvl w:val="0"/>
          <w:numId w:val="0"/>
        </w:numPr>
        <w:jc w:val="both"/>
        <w:rPr>
          <w:i w:val="0"/>
          <w:iCs w:val="0"/>
        </w:rPr>
      </w:pPr>
      <w:r w:rsidRPr="00F40587">
        <w:rPr>
          <w:i w:val="0"/>
          <w:iCs w:val="0"/>
        </w:rPr>
        <w:t xml:space="preserve">This section evaluates the pipeline's performance, highlights its strengths and limitations, and provides insights into the results obtained through testing. </w:t>
      </w:r>
    </w:p>
    <w:p w14:paraId="1DEB4A30" w14:textId="796DA7C2" w:rsidR="00880845" w:rsidRDefault="00880845" w:rsidP="005C70C7">
      <w:pPr>
        <w:pStyle w:val="Heading2"/>
        <w:numPr>
          <w:ilvl w:val="0"/>
          <w:numId w:val="0"/>
        </w:numPr>
        <w:jc w:val="both"/>
      </w:pPr>
      <w:r>
        <w:t>A</w:t>
      </w:r>
      <w:r w:rsidRPr="0005336A">
        <w:t xml:space="preserve">. </w:t>
      </w:r>
      <w:r>
        <w:t>Dataset</w:t>
      </w:r>
    </w:p>
    <w:p w14:paraId="1EE8A08E" w14:textId="115575F5" w:rsidR="00880845" w:rsidRPr="00880845" w:rsidRDefault="00880845" w:rsidP="005C70C7">
      <w:pPr>
        <w:ind w:firstLine="142"/>
        <w:jc w:val="both"/>
      </w:pPr>
      <w:r w:rsidRPr="00880845">
        <w:t xml:space="preserve">The system was tested on a dataset of barcode images sourced from Kaggle [3]. The dataset contains </w:t>
      </w:r>
      <w:r w:rsidR="007155AD">
        <w:t>952</w:t>
      </w:r>
      <w:r w:rsidRPr="00880845">
        <w:t xml:space="preserve"> images, including various barcode formats (EAN-13, QR codes, CODE128) and real-world conditions such as:</w:t>
      </w:r>
    </w:p>
    <w:p w14:paraId="1E6419A5" w14:textId="3DA4014D" w:rsidR="00880845" w:rsidRPr="00880845" w:rsidRDefault="00880845" w:rsidP="005C70C7">
      <w:pPr>
        <w:numPr>
          <w:ilvl w:val="0"/>
          <w:numId w:val="13"/>
        </w:numPr>
        <w:tabs>
          <w:tab w:val="clear" w:pos="720"/>
          <w:tab w:val="num" w:pos="426"/>
        </w:tabs>
        <w:ind w:left="426" w:hanging="142"/>
        <w:jc w:val="both"/>
      </w:pPr>
      <w:r w:rsidRPr="00880845">
        <w:t>Blurred or noisy images.</w:t>
      </w:r>
    </w:p>
    <w:p w14:paraId="01388305" w14:textId="7D4F9652" w:rsidR="00880845" w:rsidRPr="00880845" w:rsidRDefault="00880845" w:rsidP="005C70C7">
      <w:pPr>
        <w:numPr>
          <w:ilvl w:val="0"/>
          <w:numId w:val="13"/>
        </w:numPr>
        <w:tabs>
          <w:tab w:val="clear" w:pos="720"/>
          <w:tab w:val="num" w:pos="426"/>
        </w:tabs>
        <w:ind w:left="426" w:hanging="142"/>
        <w:jc w:val="both"/>
      </w:pPr>
      <w:r w:rsidRPr="00880845">
        <w:t>Rotated or tilted barcodes.</w:t>
      </w:r>
    </w:p>
    <w:p w14:paraId="4E6E117D" w14:textId="6ED4342F" w:rsidR="00880845" w:rsidRPr="00880845" w:rsidRDefault="00880845" w:rsidP="005C70C7">
      <w:pPr>
        <w:numPr>
          <w:ilvl w:val="0"/>
          <w:numId w:val="13"/>
        </w:numPr>
        <w:tabs>
          <w:tab w:val="clear" w:pos="720"/>
          <w:tab w:val="num" w:pos="426"/>
        </w:tabs>
        <w:ind w:left="426" w:hanging="142"/>
        <w:jc w:val="both"/>
      </w:pPr>
      <w:r w:rsidRPr="00880845">
        <w:t>mages with multiple barcodes.</w:t>
      </w:r>
    </w:p>
    <w:p w14:paraId="3E24FAAE" w14:textId="2A81F7CF" w:rsidR="00880845" w:rsidRDefault="00880845" w:rsidP="005C70C7">
      <w:pPr>
        <w:pStyle w:val="Heading2"/>
        <w:numPr>
          <w:ilvl w:val="0"/>
          <w:numId w:val="0"/>
        </w:numPr>
        <w:jc w:val="both"/>
      </w:pPr>
      <w:r w:rsidRPr="0005336A">
        <w:t xml:space="preserve">B. </w:t>
      </w:r>
      <w:r w:rsidRPr="00880845">
        <w:t>Performance Metrics</w:t>
      </w:r>
    </w:p>
    <w:p w14:paraId="4D96B46C" w14:textId="77777777" w:rsidR="00880845" w:rsidRPr="00880845" w:rsidRDefault="00880845" w:rsidP="005C70C7">
      <w:pPr>
        <w:ind w:firstLine="142"/>
        <w:jc w:val="both"/>
      </w:pPr>
      <w:r w:rsidRPr="00880845">
        <w:t>Key performance metrics for the system are as follows:</w:t>
      </w:r>
    </w:p>
    <w:p w14:paraId="29946F2C" w14:textId="77777777" w:rsidR="00880845" w:rsidRPr="00880845" w:rsidRDefault="00880845" w:rsidP="005C70C7">
      <w:pPr>
        <w:numPr>
          <w:ilvl w:val="0"/>
          <w:numId w:val="14"/>
        </w:numPr>
        <w:tabs>
          <w:tab w:val="clear" w:pos="720"/>
          <w:tab w:val="num" w:pos="426"/>
        </w:tabs>
        <w:ind w:hanging="436"/>
        <w:jc w:val="both"/>
      </w:pPr>
      <w:r w:rsidRPr="00880845">
        <w:rPr>
          <w:b/>
          <w:bCs/>
        </w:rPr>
        <w:t>Detection Accuracy</w:t>
      </w:r>
      <w:r w:rsidRPr="00880845">
        <w:t>: 94%</w:t>
      </w:r>
    </w:p>
    <w:p w14:paraId="3E79BFF4" w14:textId="77777777" w:rsidR="00880845" w:rsidRPr="00880845" w:rsidRDefault="00880845" w:rsidP="005C70C7">
      <w:pPr>
        <w:numPr>
          <w:ilvl w:val="1"/>
          <w:numId w:val="14"/>
        </w:numPr>
        <w:tabs>
          <w:tab w:val="clear" w:pos="1440"/>
          <w:tab w:val="num" w:pos="709"/>
        </w:tabs>
        <w:ind w:left="709" w:hanging="142"/>
        <w:jc w:val="both"/>
      </w:pPr>
      <w:r w:rsidRPr="00880845">
        <w:t>Defined as the proportion of images where at least one barcode was successfully detected.</w:t>
      </w:r>
    </w:p>
    <w:p w14:paraId="5FC5CCBB" w14:textId="77777777" w:rsidR="00880845" w:rsidRPr="00880845" w:rsidRDefault="00880845" w:rsidP="005C70C7">
      <w:pPr>
        <w:numPr>
          <w:ilvl w:val="0"/>
          <w:numId w:val="14"/>
        </w:numPr>
        <w:tabs>
          <w:tab w:val="clear" w:pos="720"/>
          <w:tab w:val="num" w:pos="426"/>
        </w:tabs>
        <w:ind w:hanging="436"/>
        <w:jc w:val="both"/>
      </w:pPr>
      <w:r w:rsidRPr="00880845">
        <w:rPr>
          <w:b/>
          <w:bCs/>
        </w:rPr>
        <w:t>Decoding Accuracy</w:t>
      </w:r>
      <w:r w:rsidRPr="00880845">
        <w:t>: 71%</w:t>
      </w:r>
    </w:p>
    <w:p w14:paraId="424BFAA6" w14:textId="77777777" w:rsidR="00880845" w:rsidRPr="00880845" w:rsidRDefault="00880845" w:rsidP="005C70C7">
      <w:pPr>
        <w:numPr>
          <w:ilvl w:val="1"/>
          <w:numId w:val="14"/>
        </w:numPr>
        <w:tabs>
          <w:tab w:val="clear" w:pos="1440"/>
          <w:tab w:val="num" w:pos="709"/>
        </w:tabs>
        <w:ind w:left="709" w:hanging="142"/>
        <w:jc w:val="both"/>
      </w:pPr>
      <w:r w:rsidRPr="00880845">
        <w:t>Defined as the proportion of detected barcodes that were successfully decoded.</w:t>
      </w:r>
    </w:p>
    <w:p w14:paraId="77DB8E8A" w14:textId="77777777" w:rsidR="00880845" w:rsidRPr="00880845" w:rsidRDefault="00880845" w:rsidP="005C70C7">
      <w:pPr>
        <w:numPr>
          <w:ilvl w:val="0"/>
          <w:numId w:val="14"/>
        </w:numPr>
        <w:tabs>
          <w:tab w:val="clear" w:pos="720"/>
          <w:tab w:val="num" w:pos="426"/>
        </w:tabs>
        <w:ind w:hanging="436"/>
        <w:jc w:val="both"/>
      </w:pPr>
      <w:r w:rsidRPr="00880845">
        <w:rPr>
          <w:b/>
          <w:bCs/>
        </w:rPr>
        <w:t>Processing Time</w:t>
      </w:r>
      <w:r w:rsidRPr="00880845">
        <w:t>: ~200ms per image</w:t>
      </w:r>
    </w:p>
    <w:p w14:paraId="0823831E" w14:textId="6F790CBD" w:rsidR="00880845" w:rsidRPr="00880845" w:rsidRDefault="00880845" w:rsidP="005C70C7">
      <w:pPr>
        <w:numPr>
          <w:ilvl w:val="1"/>
          <w:numId w:val="14"/>
        </w:numPr>
        <w:tabs>
          <w:tab w:val="clear" w:pos="1440"/>
          <w:tab w:val="num" w:pos="709"/>
        </w:tabs>
        <w:ind w:left="709" w:hanging="142"/>
        <w:jc w:val="both"/>
      </w:pPr>
      <w:r w:rsidRPr="00880845">
        <w:t>Average processing time measured on a system with an Intel Core i</w:t>
      </w:r>
      <w:r>
        <w:t>5</w:t>
      </w:r>
      <w:r w:rsidRPr="00880845">
        <w:t xml:space="preserve"> processor and </w:t>
      </w:r>
      <w:r>
        <w:t>8</w:t>
      </w:r>
      <w:r w:rsidRPr="00880845">
        <w:t>GB RAM.</w:t>
      </w:r>
    </w:p>
    <w:p w14:paraId="4584A643" w14:textId="3A0EF0BE" w:rsidR="00880845" w:rsidRDefault="00880845" w:rsidP="005C70C7">
      <w:pPr>
        <w:pStyle w:val="Heading2"/>
        <w:numPr>
          <w:ilvl w:val="0"/>
          <w:numId w:val="0"/>
        </w:numPr>
        <w:jc w:val="both"/>
      </w:pPr>
      <w:r>
        <w:t>C</w:t>
      </w:r>
      <w:r w:rsidRPr="0005336A">
        <w:t xml:space="preserve">. </w:t>
      </w:r>
      <w:r w:rsidRPr="00880845">
        <w:t>Example Outputs</w:t>
      </w:r>
    </w:p>
    <w:p w14:paraId="52DC9FED" w14:textId="77777777" w:rsidR="00880845" w:rsidRPr="00880845" w:rsidRDefault="00880845" w:rsidP="005C70C7">
      <w:pPr>
        <w:ind w:firstLine="142"/>
        <w:jc w:val="both"/>
      </w:pPr>
      <w:r w:rsidRPr="00880845">
        <w:t>The following examples illustrate the pipeline's performance:</w:t>
      </w:r>
    </w:p>
    <w:p w14:paraId="4862D1AF" w14:textId="0F4ED97D" w:rsidR="00880845" w:rsidRPr="00880845" w:rsidRDefault="00880845" w:rsidP="005C70C7">
      <w:pPr>
        <w:pStyle w:val="ListParagraph"/>
        <w:numPr>
          <w:ilvl w:val="0"/>
          <w:numId w:val="17"/>
        </w:numPr>
        <w:ind w:left="426" w:hanging="284"/>
        <w:jc w:val="both"/>
      </w:pPr>
      <w:r w:rsidRPr="00880845">
        <w:rPr>
          <w:b/>
          <w:bCs/>
        </w:rPr>
        <w:t>Successful Detection and Decoding</w:t>
      </w:r>
      <w:r w:rsidRPr="00880845">
        <w:t>:</w:t>
      </w:r>
    </w:p>
    <w:p w14:paraId="12130D9B" w14:textId="77777777" w:rsidR="00880845" w:rsidRPr="00880845" w:rsidRDefault="00880845" w:rsidP="005C70C7">
      <w:pPr>
        <w:numPr>
          <w:ilvl w:val="0"/>
          <w:numId w:val="15"/>
        </w:numPr>
        <w:tabs>
          <w:tab w:val="clear" w:pos="720"/>
          <w:tab w:val="num" w:pos="567"/>
        </w:tabs>
        <w:ind w:left="567" w:hanging="141"/>
        <w:jc w:val="both"/>
      </w:pPr>
      <w:r w:rsidRPr="00880845">
        <w:rPr>
          <w:b/>
          <w:bCs/>
        </w:rPr>
        <w:t>Input</w:t>
      </w:r>
      <w:r w:rsidRPr="00880845">
        <w:t>: A clear image of an EAN-13 barcode.</w:t>
      </w:r>
    </w:p>
    <w:p w14:paraId="7FFD9D6A" w14:textId="77777777" w:rsidR="00880845" w:rsidRPr="00880845" w:rsidRDefault="00880845" w:rsidP="005C70C7">
      <w:pPr>
        <w:numPr>
          <w:ilvl w:val="0"/>
          <w:numId w:val="15"/>
        </w:numPr>
        <w:tabs>
          <w:tab w:val="clear" w:pos="720"/>
          <w:tab w:val="num" w:pos="567"/>
        </w:tabs>
        <w:ind w:left="567" w:hanging="141"/>
        <w:jc w:val="both"/>
      </w:pPr>
      <w:r w:rsidRPr="00880845">
        <w:rPr>
          <w:b/>
          <w:bCs/>
        </w:rPr>
        <w:t>Output</w:t>
      </w:r>
      <w:r w:rsidRPr="00880845">
        <w:t>: Bounding box drawn around the barcode with decoded data displayed.</w:t>
      </w:r>
    </w:p>
    <w:p w14:paraId="3F8CEEDC" w14:textId="122C7DDA" w:rsidR="00880845" w:rsidRDefault="00880845" w:rsidP="005C70C7">
      <w:pPr>
        <w:numPr>
          <w:ilvl w:val="0"/>
          <w:numId w:val="15"/>
        </w:numPr>
        <w:tabs>
          <w:tab w:val="clear" w:pos="720"/>
          <w:tab w:val="num" w:pos="567"/>
        </w:tabs>
        <w:ind w:left="567" w:hanging="141"/>
        <w:jc w:val="both"/>
      </w:pPr>
      <w:r w:rsidRPr="00880845">
        <w:rPr>
          <w:b/>
          <w:bCs/>
        </w:rPr>
        <w:t>Decoded Information</w:t>
      </w:r>
      <w:r w:rsidRPr="00880845">
        <w:t xml:space="preserve">: </w:t>
      </w:r>
      <w:r w:rsidR="00795271" w:rsidRPr="00795271">
        <w:t>EAN13 barcode:</w:t>
      </w:r>
      <w:r w:rsidR="00795271">
        <w:t xml:space="preserve"> </w:t>
      </w:r>
      <w:r w:rsidR="00795271" w:rsidRPr="00795271">
        <w:t>8002205319804</w:t>
      </w:r>
      <w:r w:rsidRPr="00880845">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237"/>
      </w:tblGrid>
      <w:tr w:rsidR="00D46A32" w14:paraId="56983C2B" w14:textId="77777777" w:rsidTr="00795271">
        <w:tc>
          <w:tcPr>
            <w:tcW w:w="2520" w:type="dxa"/>
          </w:tcPr>
          <w:p w14:paraId="708C7681" w14:textId="3099B968" w:rsidR="00B5280C" w:rsidRDefault="006862BA" w:rsidP="00795271">
            <w:pPr>
              <w:jc w:val="center"/>
            </w:pPr>
            <w:r>
              <w:t>(a)</w:t>
            </w:r>
            <w:r w:rsidR="00B5280C">
              <w:t xml:space="preserve"> </w:t>
            </w:r>
            <w:r w:rsidR="00795271">
              <w:t>Clear Barcode Image.</w:t>
            </w:r>
          </w:p>
          <w:p w14:paraId="2EECC41C" w14:textId="4DB86E1F" w:rsidR="00D46A32" w:rsidRDefault="00D46A32" w:rsidP="00795271">
            <w:pPr>
              <w:jc w:val="center"/>
            </w:pPr>
            <w:r>
              <w:rPr>
                <w:noProof/>
              </w:rPr>
              <w:drawing>
                <wp:inline distT="0" distB="0" distL="0" distR="0" wp14:anchorId="376576AD" wp14:editId="68F32446">
                  <wp:extent cx="1584960" cy="1188720"/>
                  <wp:effectExtent l="0" t="0" r="0" b="0"/>
                  <wp:docPr id="9956146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4687"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c>
          <w:tcPr>
            <w:tcW w:w="2520" w:type="dxa"/>
          </w:tcPr>
          <w:p w14:paraId="4C2C3273" w14:textId="23478912" w:rsidR="00B5280C" w:rsidRDefault="006862BA" w:rsidP="00795271">
            <w:pPr>
              <w:jc w:val="center"/>
            </w:pPr>
            <w:r>
              <w:t>(b)</w:t>
            </w:r>
            <w:r w:rsidR="00B5280C">
              <w:t xml:space="preserve"> </w:t>
            </w:r>
            <w:r w:rsidR="00795271">
              <w:t>Barcode Detected.</w:t>
            </w:r>
            <w:r w:rsidR="00D46A32">
              <w:rPr>
                <w:noProof/>
              </w:rPr>
              <w:drawing>
                <wp:inline distT="0" distB="0" distL="0" distR="0" wp14:anchorId="2B1C9851" wp14:editId="68463885">
                  <wp:extent cx="1584960" cy="1188720"/>
                  <wp:effectExtent l="0" t="0" r="0" b="0"/>
                  <wp:docPr id="919643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3900"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r>
    </w:tbl>
    <w:p w14:paraId="1FEE9825" w14:textId="3ABEF1B6" w:rsidR="00BD6D04" w:rsidRPr="00795271" w:rsidRDefault="00795271" w:rsidP="00997FF5">
      <w:pPr>
        <w:ind w:left="567"/>
      </w:pPr>
      <w:r>
        <w:rPr>
          <w:b/>
          <w:bCs/>
        </w:rPr>
        <w:t xml:space="preserve">Fig. </w:t>
      </w:r>
      <w:r w:rsidR="000C1A12">
        <w:rPr>
          <w:b/>
          <w:bCs/>
        </w:rPr>
        <w:t>9</w:t>
      </w:r>
      <w:r>
        <w:rPr>
          <w:b/>
          <w:bCs/>
        </w:rPr>
        <w:t xml:space="preserve">. </w:t>
      </w:r>
      <w:r>
        <w:t>Successful detection and decoding.</w:t>
      </w:r>
    </w:p>
    <w:p w14:paraId="47D93C0D" w14:textId="6B73BDF1" w:rsidR="00880845" w:rsidRPr="00880845" w:rsidRDefault="00880845" w:rsidP="005C70C7">
      <w:pPr>
        <w:pStyle w:val="ListParagraph"/>
        <w:numPr>
          <w:ilvl w:val="0"/>
          <w:numId w:val="17"/>
        </w:numPr>
        <w:ind w:left="426" w:hanging="284"/>
        <w:jc w:val="both"/>
      </w:pPr>
      <w:r w:rsidRPr="00880845">
        <w:rPr>
          <w:b/>
          <w:bCs/>
        </w:rPr>
        <w:t>Handling Challenging Cases</w:t>
      </w:r>
      <w:r w:rsidRPr="00880845">
        <w:t>:</w:t>
      </w:r>
    </w:p>
    <w:p w14:paraId="73E1988F" w14:textId="77777777" w:rsidR="00880845" w:rsidRPr="00880845" w:rsidRDefault="00880845" w:rsidP="005C70C7">
      <w:pPr>
        <w:numPr>
          <w:ilvl w:val="0"/>
          <w:numId w:val="16"/>
        </w:numPr>
        <w:tabs>
          <w:tab w:val="clear" w:pos="720"/>
          <w:tab w:val="num" w:pos="567"/>
        </w:tabs>
        <w:ind w:left="567" w:hanging="141"/>
        <w:jc w:val="both"/>
      </w:pPr>
      <w:r w:rsidRPr="00880845">
        <w:rPr>
          <w:b/>
          <w:bCs/>
        </w:rPr>
        <w:t>Input</w:t>
      </w:r>
      <w:r w:rsidRPr="00880845">
        <w:t>: A noisy image with a partially visible barcode.</w:t>
      </w:r>
    </w:p>
    <w:p w14:paraId="30A69DFC" w14:textId="6D5E52B4" w:rsidR="00880845" w:rsidRPr="00880845" w:rsidRDefault="00880845" w:rsidP="005C70C7">
      <w:pPr>
        <w:numPr>
          <w:ilvl w:val="0"/>
          <w:numId w:val="16"/>
        </w:numPr>
        <w:tabs>
          <w:tab w:val="clear" w:pos="720"/>
          <w:tab w:val="num" w:pos="567"/>
        </w:tabs>
        <w:ind w:left="567" w:hanging="141"/>
        <w:jc w:val="both"/>
      </w:pPr>
      <w:r w:rsidRPr="00880845">
        <w:rPr>
          <w:b/>
          <w:bCs/>
        </w:rPr>
        <w:t>Output</w:t>
      </w:r>
      <w:r w:rsidRPr="00880845">
        <w:t xml:space="preserve">: Bounding box </w:t>
      </w:r>
      <w:r w:rsidR="005C70C7" w:rsidRPr="00880845">
        <w:t>drawn but</w:t>
      </w:r>
      <w:r w:rsidRPr="00880845">
        <w:t xml:space="preserve"> decoding failed due to partial visibility.</w:t>
      </w:r>
    </w:p>
    <w:p w14:paraId="74369693" w14:textId="7E584E99" w:rsidR="00BD6D04" w:rsidRDefault="00880845" w:rsidP="005C70C7">
      <w:pPr>
        <w:numPr>
          <w:ilvl w:val="0"/>
          <w:numId w:val="16"/>
        </w:numPr>
        <w:tabs>
          <w:tab w:val="clear" w:pos="720"/>
          <w:tab w:val="num" w:pos="567"/>
        </w:tabs>
        <w:ind w:left="567" w:hanging="141"/>
        <w:jc w:val="both"/>
      </w:pPr>
      <w:r w:rsidRPr="00880845">
        <w:rPr>
          <w:b/>
          <w:bCs/>
        </w:rPr>
        <w:t>Decoded Information</w:t>
      </w:r>
      <w:r w:rsidRPr="00880845">
        <w:t>: None (warning logged).</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242"/>
      </w:tblGrid>
      <w:tr w:rsidR="00BD6D04" w14:paraId="6FFC9E98" w14:textId="77777777" w:rsidTr="00BD6D04">
        <w:tc>
          <w:tcPr>
            <w:tcW w:w="2520" w:type="dxa"/>
          </w:tcPr>
          <w:p w14:paraId="12F10558" w14:textId="67A0889A" w:rsidR="00795271" w:rsidRDefault="006862BA" w:rsidP="00BD6D04">
            <w:pPr>
              <w:jc w:val="center"/>
            </w:pPr>
            <w:r>
              <w:t>(a)</w:t>
            </w:r>
            <w:r w:rsidR="00795271">
              <w:t xml:space="preserve"> Clear Barcode Image.</w:t>
            </w:r>
          </w:p>
          <w:p w14:paraId="4366AAB4" w14:textId="09DF0304" w:rsidR="00795271" w:rsidRDefault="00BD6D04" w:rsidP="00BD6D04">
            <w:pPr>
              <w:jc w:val="center"/>
            </w:pPr>
            <w:r>
              <w:rPr>
                <w:noProof/>
              </w:rPr>
              <w:drawing>
                <wp:inline distT="0" distB="0" distL="0" distR="0" wp14:anchorId="4B836F05" wp14:editId="41E2987E">
                  <wp:extent cx="929640" cy="929640"/>
                  <wp:effectExtent l="0" t="0" r="3810" b="3810"/>
                  <wp:docPr id="10302248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4835"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p>
        </w:tc>
        <w:tc>
          <w:tcPr>
            <w:tcW w:w="2520" w:type="dxa"/>
          </w:tcPr>
          <w:p w14:paraId="08CC8AA3" w14:textId="0761E42C" w:rsidR="00795271" w:rsidRDefault="006862BA" w:rsidP="00BD6D04">
            <w:pPr>
              <w:jc w:val="center"/>
            </w:pPr>
            <w:r>
              <w:t>(b)</w:t>
            </w:r>
            <w:r w:rsidR="00795271">
              <w:t xml:space="preserve"> Barcode Detected.</w:t>
            </w:r>
          </w:p>
          <w:p w14:paraId="54AF9BE6" w14:textId="2B61B642" w:rsidR="00BD6D04" w:rsidRDefault="00BD6D04" w:rsidP="00BD6D04">
            <w:pPr>
              <w:jc w:val="center"/>
            </w:pPr>
            <w:r>
              <w:rPr>
                <w:noProof/>
              </w:rPr>
              <w:drawing>
                <wp:inline distT="0" distB="0" distL="0" distR="0" wp14:anchorId="7D92275C" wp14:editId="005116C1">
                  <wp:extent cx="952500" cy="952500"/>
                  <wp:effectExtent l="0" t="0" r="0" b="0"/>
                  <wp:docPr id="16545896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9613" name="Picture 16545896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bl>
    <w:p w14:paraId="3E9BF2AD" w14:textId="4059F97F" w:rsidR="00D46A32" w:rsidRPr="00880845" w:rsidRDefault="00795271" w:rsidP="00D46A32">
      <w:pPr>
        <w:ind w:left="426"/>
      </w:pPr>
      <w:r>
        <w:rPr>
          <w:b/>
          <w:bCs/>
        </w:rPr>
        <w:t xml:space="preserve">Fig. </w:t>
      </w:r>
      <w:r w:rsidR="005C70C7">
        <w:rPr>
          <w:b/>
          <w:bCs/>
        </w:rPr>
        <w:t>6</w:t>
      </w:r>
      <w:r>
        <w:rPr>
          <w:b/>
          <w:bCs/>
        </w:rPr>
        <w:t xml:space="preserve">. </w:t>
      </w:r>
      <w:r>
        <w:t xml:space="preserve">Successful detection </w:t>
      </w:r>
      <w:r w:rsidR="00BD6D04">
        <w:t>but</w:t>
      </w:r>
      <w:r>
        <w:t xml:space="preserve"> decoding </w:t>
      </w:r>
      <w:r w:rsidR="00BD6D04">
        <w:t>failed</w:t>
      </w:r>
      <w:r>
        <w:t>.</w:t>
      </w:r>
    </w:p>
    <w:p w14:paraId="495E97EE" w14:textId="2ADDDF8C" w:rsidR="00880845" w:rsidRDefault="00880845" w:rsidP="005C70C7">
      <w:pPr>
        <w:pStyle w:val="Heading2"/>
        <w:numPr>
          <w:ilvl w:val="0"/>
          <w:numId w:val="0"/>
        </w:numPr>
        <w:jc w:val="both"/>
      </w:pPr>
      <w:r>
        <w:lastRenderedPageBreak/>
        <w:t>D</w:t>
      </w:r>
      <w:r w:rsidRPr="0005336A">
        <w:t xml:space="preserve">. </w:t>
      </w:r>
      <w:r>
        <w:t>Strengths</w:t>
      </w:r>
    </w:p>
    <w:p w14:paraId="4DD7E21F" w14:textId="77777777" w:rsidR="00344D29" w:rsidRPr="00880845" w:rsidRDefault="00344D29" w:rsidP="005C70C7">
      <w:pPr>
        <w:pStyle w:val="ListParagraph"/>
        <w:numPr>
          <w:ilvl w:val="0"/>
          <w:numId w:val="23"/>
        </w:numPr>
        <w:ind w:left="426" w:hanging="284"/>
        <w:jc w:val="both"/>
      </w:pPr>
      <w:r w:rsidRPr="00880845">
        <w:rPr>
          <w:b/>
          <w:bCs/>
        </w:rPr>
        <w:t>High Detection Accuracy</w:t>
      </w:r>
      <w:r w:rsidRPr="00880845">
        <w:t>:</w:t>
      </w:r>
    </w:p>
    <w:p w14:paraId="6E0AA9F5" w14:textId="77777777" w:rsidR="00344D29" w:rsidRPr="00880845" w:rsidRDefault="00344D29" w:rsidP="005C70C7">
      <w:pPr>
        <w:numPr>
          <w:ilvl w:val="0"/>
          <w:numId w:val="20"/>
        </w:numPr>
        <w:tabs>
          <w:tab w:val="clear" w:pos="720"/>
          <w:tab w:val="num" w:pos="567"/>
        </w:tabs>
        <w:ind w:left="567" w:hanging="141"/>
        <w:jc w:val="both"/>
      </w:pPr>
      <w:r w:rsidRPr="00880845">
        <w:t>The pipeline demonstrates robust performance in detecting barcodes, even under challenging conditions such as noisy or low-contrast images (Appendix B).</w:t>
      </w:r>
    </w:p>
    <w:p w14:paraId="2A270F05" w14:textId="77777777" w:rsidR="00344D29" w:rsidRPr="00880845" w:rsidRDefault="00344D29" w:rsidP="005C70C7">
      <w:pPr>
        <w:numPr>
          <w:ilvl w:val="0"/>
          <w:numId w:val="20"/>
        </w:numPr>
        <w:tabs>
          <w:tab w:val="clear" w:pos="720"/>
          <w:tab w:val="num" w:pos="567"/>
        </w:tabs>
        <w:ind w:left="567" w:hanging="141"/>
        <w:jc w:val="both"/>
      </w:pPr>
      <w:r w:rsidRPr="00880845">
        <w:t>The preprocessing steps effectively enhance barcode visibility, enabling reliable contour detection (Appendix A).</w:t>
      </w:r>
    </w:p>
    <w:p w14:paraId="377805C3" w14:textId="77777777" w:rsidR="00344D29" w:rsidRPr="00880845" w:rsidRDefault="00344D29" w:rsidP="005C70C7">
      <w:pPr>
        <w:pStyle w:val="ListParagraph"/>
        <w:numPr>
          <w:ilvl w:val="0"/>
          <w:numId w:val="23"/>
        </w:numPr>
        <w:ind w:left="426" w:hanging="284"/>
        <w:jc w:val="both"/>
      </w:pPr>
      <w:r w:rsidRPr="00880845">
        <w:rPr>
          <w:b/>
          <w:bCs/>
        </w:rPr>
        <w:t>Multi-Format Decoding</w:t>
      </w:r>
      <w:r w:rsidRPr="00880845">
        <w:t>:</w:t>
      </w:r>
    </w:p>
    <w:p w14:paraId="1281E69B" w14:textId="77777777" w:rsidR="00344D29" w:rsidRPr="00880845" w:rsidRDefault="00344D29" w:rsidP="005C70C7">
      <w:pPr>
        <w:numPr>
          <w:ilvl w:val="0"/>
          <w:numId w:val="21"/>
        </w:numPr>
        <w:tabs>
          <w:tab w:val="clear" w:pos="720"/>
          <w:tab w:val="num" w:pos="567"/>
        </w:tabs>
        <w:ind w:left="567" w:hanging="141"/>
        <w:jc w:val="both"/>
      </w:pPr>
      <w:r w:rsidRPr="00880845">
        <w:t xml:space="preserve">The integration of </w:t>
      </w:r>
      <w:proofErr w:type="spellStart"/>
      <w:r w:rsidRPr="00880845">
        <w:t>Pyzbar</w:t>
      </w:r>
      <w:proofErr w:type="spellEnd"/>
      <w:r w:rsidRPr="00880845">
        <w:t xml:space="preserve"> ensures support for a wide range of barcode formats, including EAN-13, QR codes, and CODE128 (Appendix C).</w:t>
      </w:r>
    </w:p>
    <w:p w14:paraId="1C7876D7" w14:textId="77777777" w:rsidR="00344D29" w:rsidRPr="00880845" w:rsidRDefault="00344D29" w:rsidP="005C70C7">
      <w:pPr>
        <w:numPr>
          <w:ilvl w:val="0"/>
          <w:numId w:val="21"/>
        </w:numPr>
        <w:tabs>
          <w:tab w:val="clear" w:pos="720"/>
          <w:tab w:val="num" w:pos="567"/>
        </w:tabs>
        <w:ind w:left="567" w:hanging="141"/>
        <w:jc w:val="both"/>
      </w:pPr>
      <w:r w:rsidRPr="00880845">
        <w:t>This versatility makes the system applicable to various industries, such as retail, warehousing, and logistics.</w:t>
      </w:r>
    </w:p>
    <w:p w14:paraId="5473E83A" w14:textId="77777777" w:rsidR="00344D29" w:rsidRPr="00880845" w:rsidRDefault="00344D29" w:rsidP="005C70C7">
      <w:pPr>
        <w:pStyle w:val="ListParagraph"/>
        <w:numPr>
          <w:ilvl w:val="0"/>
          <w:numId w:val="23"/>
        </w:numPr>
        <w:ind w:left="426" w:hanging="284"/>
        <w:jc w:val="both"/>
      </w:pPr>
      <w:r w:rsidRPr="00880845">
        <w:rPr>
          <w:b/>
          <w:bCs/>
        </w:rPr>
        <w:t>Efficiency</w:t>
      </w:r>
      <w:r w:rsidRPr="00880845">
        <w:t>:</w:t>
      </w:r>
    </w:p>
    <w:p w14:paraId="7DA0D5E7" w14:textId="77777777" w:rsidR="00344D29" w:rsidRPr="00880845" w:rsidRDefault="00344D29" w:rsidP="005C70C7">
      <w:pPr>
        <w:numPr>
          <w:ilvl w:val="0"/>
          <w:numId w:val="22"/>
        </w:numPr>
        <w:tabs>
          <w:tab w:val="clear" w:pos="720"/>
          <w:tab w:val="num" w:pos="567"/>
        </w:tabs>
        <w:ind w:left="567" w:hanging="141"/>
        <w:jc w:val="both"/>
      </w:pPr>
      <w:r w:rsidRPr="00880845">
        <w:t>With an average processing time of ~200ms per image, the system is suitable for real-time applications.</w:t>
      </w:r>
    </w:p>
    <w:p w14:paraId="1E3B0125" w14:textId="77777777" w:rsidR="00344D29" w:rsidRDefault="00344D29" w:rsidP="005C70C7">
      <w:pPr>
        <w:numPr>
          <w:ilvl w:val="0"/>
          <w:numId w:val="22"/>
        </w:numPr>
        <w:tabs>
          <w:tab w:val="clear" w:pos="720"/>
          <w:tab w:val="num" w:pos="567"/>
        </w:tabs>
        <w:ind w:left="567" w:hanging="141"/>
        <w:jc w:val="both"/>
      </w:pPr>
      <w:r w:rsidRPr="00880845">
        <w:t>Batch processing capabilities (Appendix D) allow efficient handling of multiple images in a single run.</w:t>
      </w:r>
    </w:p>
    <w:p w14:paraId="4D45D061" w14:textId="586829D5" w:rsidR="00880845" w:rsidRPr="0005336A" w:rsidRDefault="00880845" w:rsidP="005C70C7">
      <w:pPr>
        <w:pStyle w:val="Heading2"/>
        <w:numPr>
          <w:ilvl w:val="0"/>
          <w:numId w:val="0"/>
        </w:numPr>
        <w:jc w:val="both"/>
      </w:pPr>
      <w:r>
        <w:t>E</w:t>
      </w:r>
      <w:r w:rsidRPr="0005336A">
        <w:t xml:space="preserve">. </w:t>
      </w:r>
      <w:r>
        <w:t>Limitations</w:t>
      </w:r>
    </w:p>
    <w:p w14:paraId="66681F11" w14:textId="77777777" w:rsidR="00344D29" w:rsidRPr="009977A6" w:rsidRDefault="00344D29" w:rsidP="005C70C7">
      <w:pPr>
        <w:pStyle w:val="ListParagraph"/>
        <w:numPr>
          <w:ilvl w:val="0"/>
          <w:numId w:val="27"/>
        </w:numPr>
        <w:ind w:left="426" w:hanging="284"/>
        <w:jc w:val="both"/>
      </w:pPr>
      <w:r w:rsidRPr="009977A6">
        <w:rPr>
          <w:b/>
          <w:bCs/>
        </w:rPr>
        <w:t>Decoding Failures</w:t>
      </w:r>
      <w:r w:rsidRPr="009977A6">
        <w:t>:</w:t>
      </w:r>
    </w:p>
    <w:p w14:paraId="437CB1DB" w14:textId="77777777" w:rsidR="00344D29" w:rsidRPr="009977A6" w:rsidRDefault="00344D29" w:rsidP="005C70C7">
      <w:pPr>
        <w:numPr>
          <w:ilvl w:val="0"/>
          <w:numId w:val="24"/>
        </w:numPr>
        <w:tabs>
          <w:tab w:val="clear" w:pos="720"/>
          <w:tab w:val="num" w:pos="567"/>
        </w:tabs>
        <w:ind w:left="567" w:hanging="141"/>
        <w:jc w:val="both"/>
      </w:pPr>
      <w:r w:rsidRPr="009977A6">
        <w:t>Approximately 29% of detected barcodes fail to decode, primarily due to:</w:t>
      </w:r>
    </w:p>
    <w:p w14:paraId="21C000DE" w14:textId="77777777" w:rsidR="00344D29" w:rsidRPr="009977A6" w:rsidRDefault="00344D29" w:rsidP="005C70C7">
      <w:pPr>
        <w:numPr>
          <w:ilvl w:val="1"/>
          <w:numId w:val="24"/>
        </w:numPr>
        <w:tabs>
          <w:tab w:val="clear" w:pos="1440"/>
        </w:tabs>
        <w:ind w:left="709" w:hanging="142"/>
        <w:jc w:val="both"/>
      </w:pPr>
      <w:r w:rsidRPr="009977A6">
        <w:t>Poor preprocessing for noisy or blurred images.</w:t>
      </w:r>
    </w:p>
    <w:p w14:paraId="5DEE041C" w14:textId="77777777" w:rsidR="00344D29" w:rsidRPr="009977A6" w:rsidRDefault="00344D29" w:rsidP="005C70C7">
      <w:pPr>
        <w:numPr>
          <w:ilvl w:val="1"/>
          <w:numId w:val="24"/>
        </w:numPr>
        <w:tabs>
          <w:tab w:val="clear" w:pos="1440"/>
        </w:tabs>
        <w:ind w:left="709" w:hanging="142"/>
        <w:jc w:val="both"/>
      </w:pPr>
      <w:r w:rsidRPr="009977A6">
        <w:t xml:space="preserve">Partial or distorted barcodes </w:t>
      </w:r>
      <w:proofErr w:type="gramStart"/>
      <w:r w:rsidRPr="009977A6">
        <w:t>not being</w:t>
      </w:r>
      <w:proofErr w:type="gramEnd"/>
      <w:r w:rsidRPr="009977A6">
        <w:t xml:space="preserve"> fully visible.</w:t>
      </w:r>
    </w:p>
    <w:p w14:paraId="0F20A09C" w14:textId="77777777" w:rsidR="00344D29" w:rsidRPr="009977A6" w:rsidRDefault="00344D29" w:rsidP="005C70C7">
      <w:pPr>
        <w:pStyle w:val="ListParagraph"/>
        <w:numPr>
          <w:ilvl w:val="0"/>
          <w:numId w:val="27"/>
        </w:numPr>
        <w:ind w:left="426" w:hanging="284"/>
        <w:jc w:val="both"/>
      </w:pPr>
      <w:r w:rsidRPr="009977A6">
        <w:rPr>
          <w:b/>
          <w:bCs/>
        </w:rPr>
        <w:t>Lack of Rotation Handling</w:t>
      </w:r>
      <w:r w:rsidRPr="009977A6">
        <w:t>:</w:t>
      </w:r>
    </w:p>
    <w:p w14:paraId="71BE2C81" w14:textId="77777777" w:rsidR="00344D29" w:rsidRPr="009977A6" w:rsidRDefault="00344D29" w:rsidP="005C70C7">
      <w:pPr>
        <w:numPr>
          <w:ilvl w:val="0"/>
          <w:numId w:val="25"/>
        </w:numPr>
        <w:tabs>
          <w:tab w:val="clear" w:pos="720"/>
          <w:tab w:val="num" w:pos="567"/>
        </w:tabs>
        <w:ind w:left="567" w:hanging="142"/>
        <w:jc w:val="both"/>
      </w:pPr>
      <w:r w:rsidRPr="009977A6">
        <w:t>The current pipeline does not correct for rotated or tilted barcodes, limiting its performance for non-standard orientations.</w:t>
      </w:r>
    </w:p>
    <w:p w14:paraId="27BE34AB" w14:textId="77777777" w:rsidR="00344D29" w:rsidRPr="009977A6" w:rsidRDefault="00344D29" w:rsidP="005C70C7">
      <w:pPr>
        <w:pStyle w:val="ListParagraph"/>
        <w:numPr>
          <w:ilvl w:val="0"/>
          <w:numId w:val="27"/>
        </w:numPr>
        <w:ind w:left="426" w:hanging="284"/>
        <w:jc w:val="both"/>
      </w:pPr>
      <w:r w:rsidRPr="009977A6">
        <w:rPr>
          <w:b/>
          <w:bCs/>
        </w:rPr>
        <w:t>Low-Resolution and Compressed Images</w:t>
      </w:r>
      <w:r w:rsidRPr="009977A6">
        <w:t>:</w:t>
      </w:r>
    </w:p>
    <w:p w14:paraId="46F75BDD" w14:textId="77777777" w:rsidR="00344D29" w:rsidRPr="009977A6" w:rsidRDefault="00344D29" w:rsidP="005C70C7">
      <w:pPr>
        <w:numPr>
          <w:ilvl w:val="0"/>
          <w:numId w:val="26"/>
        </w:numPr>
        <w:tabs>
          <w:tab w:val="clear" w:pos="720"/>
          <w:tab w:val="num" w:pos="567"/>
        </w:tabs>
        <w:ind w:left="567" w:hanging="141"/>
        <w:jc w:val="both"/>
      </w:pPr>
      <w:r w:rsidRPr="009977A6">
        <w:t>Barcodes in low-resolution images or those with heavy compression often lack sufficient detail for successful detection and decoding.</w:t>
      </w:r>
    </w:p>
    <w:p w14:paraId="65F43F6E" w14:textId="5381671F" w:rsidR="00344D29" w:rsidRPr="0005336A" w:rsidRDefault="00344D29" w:rsidP="005C70C7">
      <w:pPr>
        <w:pStyle w:val="Heading2"/>
        <w:numPr>
          <w:ilvl w:val="0"/>
          <w:numId w:val="0"/>
        </w:numPr>
        <w:jc w:val="both"/>
      </w:pPr>
      <w:r>
        <w:t>F</w:t>
      </w:r>
      <w:r w:rsidRPr="00344D29">
        <w:t>. Recommendations</w:t>
      </w:r>
      <w:r>
        <w:t xml:space="preserve"> </w:t>
      </w:r>
      <w:r w:rsidRPr="00880845">
        <w:t>for Improvement</w:t>
      </w:r>
    </w:p>
    <w:p w14:paraId="6470FE82" w14:textId="77777777" w:rsidR="00344D29" w:rsidRPr="009977A6" w:rsidRDefault="00344D29" w:rsidP="005C70C7">
      <w:pPr>
        <w:pStyle w:val="ListParagraph"/>
        <w:numPr>
          <w:ilvl w:val="0"/>
          <w:numId w:val="33"/>
        </w:numPr>
        <w:ind w:left="426" w:hanging="284"/>
        <w:jc w:val="both"/>
      </w:pPr>
      <w:r w:rsidRPr="009977A6">
        <w:rPr>
          <w:b/>
          <w:bCs/>
        </w:rPr>
        <w:t>Enhanced Preprocessing</w:t>
      </w:r>
      <w:r w:rsidRPr="009977A6">
        <w:t>:</w:t>
      </w:r>
    </w:p>
    <w:p w14:paraId="5DE0B73D" w14:textId="77777777" w:rsidR="00344D29" w:rsidRPr="009977A6" w:rsidRDefault="00344D29" w:rsidP="005C70C7">
      <w:pPr>
        <w:numPr>
          <w:ilvl w:val="0"/>
          <w:numId w:val="28"/>
        </w:numPr>
        <w:tabs>
          <w:tab w:val="clear" w:pos="720"/>
          <w:tab w:val="num" w:pos="567"/>
        </w:tabs>
        <w:ind w:left="567" w:hanging="141"/>
        <w:jc w:val="both"/>
      </w:pPr>
      <w:r w:rsidRPr="009977A6">
        <w:t>Incorporate techniques like Contrast Limited Adaptive Histogram Equalization (CLAHE) to improve contrast.</w:t>
      </w:r>
    </w:p>
    <w:p w14:paraId="10E27C39" w14:textId="77777777" w:rsidR="00344D29" w:rsidRPr="009977A6" w:rsidRDefault="00344D29" w:rsidP="005C70C7">
      <w:pPr>
        <w:numPr>
          <w:ilvl w:val="0"/>
          <w:numId w:val="28"/>
        </w:numPr>
        <w:tabs>
          <w:tab w:val="clear" w:pos="720"/>
          <w:tab w:val="num" w:pos="567"/>
        </w:tabs>
        <w:ind w:left="567" w:hanging="141"/>
        <w:jc w:val="both"/>
      </w:pPr>
      <w:r w:rsidRPr="009977A6">
        <w:t>Explore adaptive thresholding methods to handle variable lighting conditions.</w:t>
      </w:r>
    </w:p>
    <w:p w14:paraId="5BC4611C" w14:textId="77777777" w:rsidR="00344D29" w:rsidRPr="009977A6" w:rsidRDefault="00344D29" w:rsidP="005C70C7">
      <w:pPr>
        <w:pStyle w:val="ListParagraph"/>
        <w:numPr>
          <w:ilvl w:val="0"/>
          <w:numId w:val="33"/>
        </w:numPr>
        <w:ind w:left="426" w:hanging="284"/>
        <w:jc w:val="both"/>
      </w:pPr>
      <w:r w:rsidRPr="009977A6">
        <w:rPr>
          <w:b/>
          <w:bCs/>
        </w:rPr>
        <w:t>Rotation Correction</w:t>
      </w:r>
      <w:r w:rsidRPr="009977A6">
        <w:t>:</w:t>
      </w:r>
    </w:p>
    <w:p w14:paraId="17CE572D" w14:textId="77777777" w:rsidR="00344D29" w:rsidRPr="009977A6" w:rsidRDefault="00344D29" w:rsidP="005C70C7">
      <w:pPr>
        <w:numPr>
          <w:ilvl w:val="0"/>
          <w:numId w:val="29"/>
        </w:numPr>
        <w:tabs>
          <w:tab w:val="clear" w:pos="720"/>
          <w:tab w:val="num" w:pos="567"/>
        </w:tabs>
        <w:ind w:left="567" w:hanging="141"/>
        <w:jc w:val="both"/>
      </w:pPr>
      <w:r w:rsidRPr="009977A6">
        <w:t>Implement rotation detection and correction algorithms to handle tilted or upside-down barcodes effectively.</w:t>
      </w:r>
    </w:p>
    <w:p w14:paraId="61F31151" w14:textId="77777777" w:rsidR="00344D29" w:rsidRPr="009977A6" w:rsidRDefault="00344D29" w:rsidP="005C70C7">
      <w:pPr>
        <w:pStyle w:val="ListParagraph"/>
        <w:numPr>
          <w:ilvl w:val="0"/>
          <w:numId w:val="33"/>
        </w:numPr>
        <w:ind w:left="426" w:hanging="284"/>
        <w:jc w:val="both"/>
      </w:pPr>
      <w:r w:rsidRPr="009977A6">
        <w:rPr>
          <w:b/>
          <w:bCs/>
        </w:rPr>
        <w:t>Advanced Decoding Techniques</w:t>
      </w:r>
      <w:r w:rsidRPr="009977A6">
        <w:t>:</w:t>
      </w:r>
    </w:p>
    <w:p w14:paraId="44EC4491" w14:textId="77777777" w:rsidR="00344D29" w:rsidRPr="009977A6" w:rsidRDefault="00344D29" w:rsidP="005C70C7">
      <w:pPr>
        <w:numPr>
          <w:ilvl w:val="0"/>
          <w:numId w:val="30"/>
        </w:numPr>
        <w:tabs>
          <w:tab w:val="clear" w:pos="720"/>
          <w:tab w:val="num" w:pos="567"/>
        </w:tabs>
        <w:ind w:left="567" w:hanging="141"/>
        <w:jc w:val="both"/>
      </w:pPr>
      <w:r w:rsidRPr="009977A6">
        <w:t xml:space="preserve">Evaluate alternative libraries like </w:t>
      </w:r>
      <w:proofErr w:type="spellStart"/>
      <w:r w:rsidRPr="009977A6">
        <w:t>Zxing</w:t>
      </w:r>
      <w:proofErr w:type="spellEnd"/>
      <w:r w:rsidRPr="009977A6">
        <w:t xml:space="preserve"> or develop a machine learning model for decoding barcodes in challenging conditions.</w:t>
      </w:r>
    </w:p>
    <w:p w14:paraId="370F36FC" w14:textId="77777777" w:rsidR="00344D29" w:rsidRPr="009977A6" w:rsidRDefault="00344D29" w:rsidP="005C70C7">
      <w:pPr>
        <w:pStyle w:val="ListParagraph"/>
        <w:numPr>
          <w:ilvl w:val="0"/>
          <w:numId w:val="33"/>
        </w:numPr>
        <w:ind w:left="426" w:hanging="284"/>
        <w:jc w:val="both"/>
      </w:pPr>
      <w:r w:rsidRPr="009977A6">
        <w:rPr>
          <w:b/>
          <w:bCs/>
        </w:rPr>
        <w:t>Dataset Expansion</w:t>
      </w:r>
      <w:r w:rsidRPr="009977A6">
        <w:t>:</w:t>
      </w:r>
    </w:p>
    <w:p w14:paraId="5DBD1FE3" w14:textId="77777777" w:rsidR="00344D29" w:rsidRPr="009977A6" w:rsidRDefault="00344D29" w:rsidP="005C70C7">
      <w:pPr>
        <w:numPr>
          <w:ilvl w:val="0"/>
          <w:numId w:val="31"/>
        </w:numPr>
        <w:tabs>
          <w:tab w:val="clear" w:pos="720"/>
          <w:tab w:val="num" w:pos="567"/>
        </w:tabs>
        <w:ind w:left="567" w:hanging="141"/>
        <w:jc w:val="both"/>
      </w:pPr>
      <w:r w:rsidRPr="009977A6">
        <w:t>Augment the dataset with images representing diverse conditions, such as damaged barcodes, unconventional formats, and extreme lighting.</w:t>
      </w:r>
    </w:p>
    <w:p w14:paraId="3B7D261A" w14:textId="77777777" w:rsidR="00344D29" w:rsidRPr="009977A6" w:rsidRDefault="00344D29" w:rsidP="005C70C7">
      <w:pPr>
        <w:pStyle w:val="ListParagraph"/>
        <w:numPr>
          <w:ilvl w:val="0"/>
          <w:numId w:val="33"/>
        </w:numPr>
        <w:ind w:left="426" w:hanging="284"/>
        <w:jc w:val="both"/>
      </w:pPr>
      <w:r w:rsidRPr="009977A6">
        <w:rPr>
          <w:b/>
          <w:bCs/>
        </w:rPr>
        <w:t>UI Integration</w:t>
      </w:r>
      <w:r w:rsidRPr="009977A6">
        <w:t>:</w:t>
      </w:r>
    </w:p>
    <w:p w14:paraId="240F0C4B" w14:textId="20D93AE1" w:rsidR="00344D29" w:rsidRPr="00344D29" w:rsidRDefault="00344D29" w:rsidP="005C70C7">
      <w:pPr>
        <w:numPr>
          <w:ilvl w:val="0"/>
          <w:numId w:val="32"/>
        </w:numPr>
        <w:tabs>
          <w:tab w:val="clear" w:pos="720"/>
          <w:tab w:val="num" w:pos="567"/>
        </w:tabs>
        <w:ind w:left="567" w:hanging="141"/>
        <w:jc w:val="both"/>
      </w:pPr>
      <w:r w:rsidRPr="009977A6">
        <w:t>Develop a user-friendly interface for non-technical users to upload images and visualize detection and decoding results in real-time.</w:t>
      </w:r>
    </w:p>
    <w:p w14:paraId="51774342" w14:textId="01312199" w:rsidR="009977A6" w:rsidRPr="00D050EC" w:rsidRDefault="009977A6" w:rsidP="009977A6">
      <w:pPr>
        <w:keepNext/>
        <w:pBdr>
          <w:top w:val="nil"/>
          <w:left w:val="nil"/>
          <w:bottom w:val="nil"/>
          <w:right w:val="nil"/>
          <w:between w:val="nil"/>
        </w:pBdr>
        <w:spacing w:before="240" w:after="80"/>
        <w:jc w:val="center"/>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4F98B530" w14:textId="77777777" w:rsidR="00A02B0D" w:rsidRDefault="00A02B0D" w:rsidP="00A02B0D">
      <w:pPr>
        <w:ind w:firstLine="144"/>
        <w:jc w:val="both"/>
      </w:pPr>
      <w:r w:rsidRPr="00A02B0D">
        <w:t xml:space="preserve">This study developed a robust barcode detection and decoding pipeline using digital image processing techniques. By integrating preprocessing steps such as grayscale conversion, gradient analysis, and morphological operations, the system effectively enhances barcode visibility. The contour-based detection method accurately identifies barcode regions, while </w:t>
      </w:r>
      <w:proofErr w:type="spellStart"/>
      <w:r w:rsidRPr="00A02B0D">
        <w:t>Pyzbar</w:t>
      </w:r>
      <w:proofErr w:type="spellEnd"/>
      <w:r w:rsidRPr="00A02B0D">
        <w:t xml:space="preserve"> enables decoding of multiple barcode formats, including EAN-13 and QR codes.</w:t>
      </w:r>
    </w:p>
    <w:p w14:paraId="4A519B87" w14:textId="77777777" w:rsidR="00A02B0D" w:rsidRDefault="00A02B0D" w:rsidP="009977A6">
      <w:pPr>
        <w:ind w:firstLine="144"/>
        <w:jc w:val="both"/>
      </w:pPr>
      <w:r>
        <w:t>Experimental results demonstrate high detection accuracy, making the system suitable for applications in retail, inventory management, and logistics. However, decoding performance is affected by challenges such as blurred, rotated, and low-resolution barcodes. Addressing these issues through contrast enhancement techniques, rotation correction, and machine learning-based decoding models can further improve system robustness.</w:t>
      </w:r>
    </w:p>
    <w:p w14:paraId="56E605BF" w14:textId="19659034" w:rsidR="009977A6" w:rsidRDefault="00A02B0D" w:rsidP="009977A6">
      <w:pPr>
        <w:ind w:firstLine="144"/>
        <w:jc w:val="both"/>
      </w:pPr>
      <w:r>
        <w:t>Future work will explore deep learning-based approaches for barcode detection and decoding, enabling the system to handle more complex scenarios with higher reliability. This research highlights the potential of digital image processing techniques in automating barcode-based applications and serves as a foundation for further advancements in the field</w:t>
      </w:r>
      <w:r w:rsidR="009977A6" w:rsidRPr="009977A6">
        <w:t>.</w:t>
      </w:r>
    </w:p>
    <w:p w14:paraId="52521F00" w14:textId="77777777" w:rsidR="00732E46" w:rsidRDefault="000F2C11" w:rsidP="00827FB8">
      <w:pPr>
        <w:pStyle w:val="Heading1"/>
      </w:pPr>
      <w:r w:rsidRPr="00D050EC">
        <w:t>Appendix</w:t>
      </w:r>
    </w:p>
    <w:p w14:paraId="505D62E0" w14:textId="521F172B" w:rsidR="005C4EAA" w:rsidRDefault="005C4EAA" w:rsidP="005C4EAA">
      <w:pPr>
        <w:pStyle w:val="Heading1"/>
      </w:pPr>
      <w:r w:rsidRPr="00D050EC">
        <w:t>Appendix</w:t>
      </w:r>
      <w:r>
        <w:t xml:space="preserve"> A</w:t>
      </w:r>
    </w:p>
    <w:p w14:paraId="0B9E766D" w14:textId="7EF119C0" w:rsidR="005C4EAA" w:rsidRDefault="005C4EAA" w:rsidP="005C4EAA">
      <w:pPr>
        <w:pStyle w:val="Heading1"/>
      </w:pPr>
      <w:r>
        <w:t>Preprocessing</w:t>
      </w:r>
    </w:p>
    <w:p w14:paraId="58BAEAFF" w14:textId="77777777" w:rsidR="005C4EAA" w:rsidRPr="00BB70D8" w:rsidRDefault="005C4EAA" w:rsidP="005C4EAA">
      <w:pPr>
        <w:rPr>
          <w:rFonts w:ascii="Courier New" w:hAnsi="Courier New" w:cs="Courier New"/>
          <w:sz w:val="18"/>
          <w:szCs w:val="18"/>
        </w:rPr>
      </w:pPr>
      <w:r w:rsidRPr="00BB70D8">
        <w:rPr>
          <w:rFonts w:ascii="Courier New" w:hAnsi="Courier New" w:cs="Courier New"/>
          <w:color w:val="4472C4" w:themeColor="accent5"/>
          <w:sz w:val="18"/>
          <w:szCs w:val="18"/>
        </w:rPr>
        <w:t xml:space="preserve">def </w:t>
      </w:r>
      <w:proofErr w:type="spellStart"/>
      <w:r w:rsidRPr="00BB70D8">
        <w:rPr>
          <w:rFonts w:ascii="Courier New" w:hAnsi="Courier New" w:cs="Courier New"/>
          <w:color w:val="FF0000"/>
          <w:sz w:val="18"/>
          <w:szCs w:val="18"/>
        </w:rPr>
        <w:t>preprocess_image</w:t>
      </w:r>
      <w:proofErr w:type="spellEnd"/>
      <w:r w:rsidRPr="00BB70D8">
        <w:rPr>
          <w:rFonts w:ascii="Courier New" w:hAnsi="Courier New" w:cs="Courier New"/>
          <w:sz w:val="18"/>
          <w:szCs w:val="18"/>
        </w:rPr>
        <w:t>(</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15D62164"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sz w:val="18"/>
          <w:szCs w:val="18"/>
        </w:rPr>
        <w:t xml:space="preserve">    </w:t>
      </w:r>
      <w:r w:rsidRPr="00BB70D8">
        <w:rPr>
          <w:rFonts w:ascii="Courier New" w:hAnsi="Courier New" w:cs="Courier New"/>
          <w:color w:val="385623" w:themeColor="accent6" w:themeShade="80"/>
          <w:sz w:val="18"/>
          <w:szCs w:val="18"/>
        </w:rPr>
        <w:t>"""</w:t>
      </w:r>
    </w:p>
    <w:p w14:paraId="52CBAA41"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Preprocess the image to enhance barcode detection.</w:t>
      </w:r>
    </w:p>
    <w:p w14:paraId="6A4F70E7"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Converts the image to grayscale, applies thresholding,</w:t>
      </w:r>
    </w:p>
    <w:p w14:paraId="3E41DDCB" w14:textId="77777777" w:rsidR="00866081"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4B775C79" w14:textId="77777777" w:rsidR="00866081" w:rsidRDefault="00866081" w:rsidP="005C4EAA">
      <w:pPr>
        <w:rPr>
          <w:rFonts w:ascii="Courier New" w:hAnsi="Courier New" w:cs="Courier New"/>
          <w:color w:val="385623" w:themeColor="accent6" w:themeShade="80"/>
          <w:sz w:val="18"/>
          <w:szCs w:val="18"/>
        </w:rPr>
      </w:pPr>
    </w:p>
    <w:p w14:paraId="04AB4056" w14:textId="3D2371FD"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and performs morphological operations to close gaps.</w:t>
      </w:r>
    </w:p>
    <w:p w14:paraId="38CFE4BB"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1A86AA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image = cv2.imread(</w:t>
      </w:r>
      <w:proofErr w:type="spellStart"/>
      <w:r w:rsidRPr="00BB70D8">
        <w:rPr>
          <w:rFonts w:ascii="Courier New" w:hAnsi="Courier New" w:cs="Courier New"/>
          <w:sz w:val="18"/>
          <w:szCs w:val="18"/>
        </w:rPr>
        <w:t>image_path</w:t>
      </w:r>
      <w:proofErr w:type="spellEnd"/>
      <w:r w:rsidRPr="00BB70D8">
        <w:rPr>
          <w:rFonts w:ascii="Courier New" w:hAnsi="Courier New" w:cs="Courier New"/>
          <w:sz w:val="18"/>
          <w:szCs w:val="18"/>
        </w:rPr>
        <w:t>)</w:t>
      </w:r>
    </w:p>
    <w:p w14:paraId="3B4154E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gray = cv2.cvtColor(image, cv2.COLOR_BGR2GRAY)</w:t>
      </w:r>
    </w:p>
    <w:p w14:paraId="5462C31C" w14:textId="77777777" w:rsidR="005C4EAA" w:rsidRPr="00BB70D8" w:rsidRDefault="005C4EAA" w:rsidP="005C4EAA">
      <w:pPr>
        <w:rPr>
          <w:rFonts w:ascii="Courier New" w:hAnsi="Courier New" w:cs="Courier New"/>
          <w:sz w:val="18"/>
          <w:szCs w:val="18"/>
        </w:rPr>
      </w:pPr>
    </w:p>
    <w:p w14:paraId="6BE3F4EB" w14:textId="77777777" w:rsidR="005C4EAA" w:rsidRPr="00BB70D8" w:rsidRDefault="005C4EAA" w:rsidP="005C4EAA">
      <w:pPr>
        <w:rPr>
          <w:rFonts w:ascii="Courier New" w:hAnsi="Courier New" w:cs="Courier New"/>
          <w:color w:val="595959" w:themeColor="text1" w:themeTint="A6"/>
          <w:sz w:val="18"/>
          <w:szCs w:val="18"/>
        </w:rPr>
      </w:pPr>
      <w:r w:rsidRPr="00BB70D8">
        <w:rPr>
          <w:rFonts w:ascii="Courier New" w:hAnsi="Courier New" w:cs="Courier New"/>
          <w:color w:val="595959" w:themeColor="text1" w:themeTint="A6"/>
          <w:sz w:val="18"/>
          <w:szCs w:val="18"/>
        </w:rPr>
        <w:t xml:space="preserve">    # Apply gradient filtering to highlight vertical structures</w:t>
      </w:r>
    </w:p>
    <w:p w14:paraId="2337BCD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cv2.Sobel(gray, </w:t>
      </w:r>
      <w:proofErr w:type="spellStart"/>
      <w:r w:rsidRPr="00BB70D8">
        <w:rPr>
          <w:rFonts w:ascii="Courier New" w:hAnsi="Courier New" w:cs="Courier New"/>
          <w:sz w:val="18"/>
          <w:szCs w:val="18"/>
        </w:rPr>
        <w:t>ddepth</w:t>
      </w:r>
      <w:proofErr w:type="spellEnd"/>
      <w:r w:rsidRPr="00BB70D8">
        <w:rPr>
          <w:rFonts w:ascii="Courier New" w:hAnsi="Courier New" w:cs="Courier New"/>
          <w:sz w:val="18"/>
          <w:szCs w:val="18"/>
        </w:rPr>
        <w:t>=cv2.CV_32F, dx=</w:t>
      </w:r>
      <w:r w:rsidRPr="00BB70D8">
        <w:rPr>
          <w:rFonts w:ascii="Courier New" w:hAnsi="Courier New" w:cs="Courier New"/>
          <w:color w:val="FF0066"/>
          <w:sz w:val="18"/>
          <w:szCs w:val="18"/>
        </w:rPr>
        <w:t>1</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dy</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0</w:t>
      </w: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ksize</w:t>
      </w:r>
      <w:proofErr w:type="spellEnd"/>
      <w:r w:rsidRPr="00BB70D8">
        <w:rPr>
          <w:rFonts w:ascii="Courier New" w:hAnsi="Courier New" w:cs="Courier New"/>
          <w:sz w:val="18"/>
          <w:szCs w:val="18"/>
        </w:rPr>
        <w:t>=-</w:t>
      </w:r>
      <w:r w:rsidRPr="00BB70D8">
        <w:rPr>
          <w:rFonts w:ascii="Courier New" w:hAnsi="Courier New" w:cs="Courier New"/>
          <w:color w:val="FF0066"/>
          <w:sz w:val="18"/>
          <w:szCs w:val="18"/>
        </w:rPr>
        <w:t>1</w:t>
      </w:r>
      <w:r w:rsidRPr="00BB70D8">
        <w:rPr>
          <w:rFonts w:ascii="Courier New" w:hAnsi="Courier New" w:cs="Courier New"/>
          <w:sz w:val="18"/>
          <w:szCs w:val="18"/>
        </w:rPr>
        <w:t>)</w:t>
      </w:r>
    </w:p>
    <w:p w14:paraId="2C54DD2D"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xml:space="preserve"> = cv2.convertScaleAbs(</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w:t>
      </w:r>
    </w:p>
    <w:p w14:paraId="4EB5C2FD" w14:textId="77777777" w:rsidR="005C4EAA" w:rsidRPr="00BB70D8" w:rsidRDefault="005C4EAA" w:rsidP="005C4EAA">
      <w:pPr>
        <w:rPr>
          <w:rFonts w:ascii="Courier New" w:hAnsi="Courier New" w:cs="Courier New"/>
          <w:sz w:val="18"/>
          <w:szCs w:val="18"/>
        </w:rPr>
      </w:pPr>
    </w:p>
    <w:p w14:paraId="2E06543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Enhance contrast with Gaussian blur and binary thresholding</w:t>
      </w:r>
    </w:p>
    <w:p w14:paraId="43DA19A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blurred = cv2.GaussianBlur(</w:t>
      </w:r>
      <w:proofErr w:type="spellStart"/>
      <w:r w:rsidRPr="00BB70D8">
        <w:rPr>
          <w:rFonts w:ascii="Courier New" w:hAnsi="Courier New" w:cs="Courier New"/>
          <w:sz w:val="18"/>
          <w:szCs w:val="18"/>
        </w:rPr>
        <w:t>gradX</w:t>
      </w:r>
      <w:proofErr w:type="spellEnd"/>
      <w:r w:rsidRPr="00BB70D8">
        <w:rPr>
          <w:rFonts w:ascii="Courier New" w:hAnsi="Courier New" w:cs="Courier New"/>
          <w:sz w:val="18"/>
          <w:szCs w:val="18"/>
        </w:rPr>
        <w:t>,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0</w:t>
      </w:r>
      <w:r w:rsidRPr="00BB70D8">
        <w:rPr>
          <w:rFonts w:ascii="Courier New" w:hAnsi="Courier New" w:cs="Courier New"/>
          <w:sz w:val="18"/>
          <w:szCs w:val="18"/>
        </w:rPr>
        <w:t>)</w:t>
      </w:r>
    </w:p>
    <w:p w14:paraId="2115DFD3"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_, binary = cv2.threshold(blurred, </w:t>
      </w:r>
      <w:r w:rsidRPr="00BB70D8">
        <w:rPr>
          <w:rFonts w:ascii="Courier New" w:hAnsi="Courier New" w:cs="Courier New"/>
          <w:color w:val="FF0066"/>
          <w:sz w:val="18"/>
          <w:szCs w:val="18"/>
        </w:rPr>
        <w:t>225</w:t>
      </w:r>
      <w:r w:rsidRPr="00BB70D8">
        <w:rPr>
          <w:rFonts w:ascii="Courier New" w:hAnsi="Courier New" w:cs="Courier New"/>
          <w:sz w:val="18"/>
          <w:szCs w:val="18"/>
        </w:rPr>
        <w:t xml:space="preserve">, </w:t>
      </w:r>
      <w:r w:rsidRPr="00BB70D8">
        <w:rPr>
          <w:rFonts w:ascii="Courier New" w:hAnsi="Courier New" w:cs="Courier New"/>
          <w:color w:val="FF0066"/>
          <w:sz w:val="18"/>
          <w:szCs w:val="18"/>
        </w:rPr>
        <w:t>255</w:t>
      </w:r>
      <w:r w:rsidRPr="00BB70D8">
        <w:rPr>
          <w:rFonts w:ascii="Courier New" w:hAnsi="Courier New" w:cs="Courier New"/>
          <w:sz w:val="18"/>
          <w:szCs w:val="18"/>
        </w:rPr>
        <w:t>, cv2.THRESH_BINARY)</w:t>
      </w:r>
    </w:p>
    <w:p w14:paraId="5F386D2E" w14:textId="77777777" w:rsidR="005C4EAA" w:rsidRPr="00BB70D8" w:rsidRDefault="005C4EAA" w:rsidP="005C4EAA">
      <w:pPr>
        <w:rPr>
          <w:rFonts w:ascii="Courier New" w:hAnsi="Courier New" w:cs="Courier New"/>
          <w:sz w:val="18"/>
          <w:szCs w:val="18"/>
        </w:rPr>
      </w:pPr>
    </w:p>
    <w:p w14:paraId="12C15B2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Close gaps using morphological transformations</w:t>
      </w:r>
    </w:p>
    <w:p w14:paraId="1ED287B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kernel = cv2.getStructuringElement(cv2.MORPH_RECT, (</w:t>
      </w:r>
      <w:r w:rsidRPr="00BB70D8">
        <w:rPr>
          <w:rFonts w:ascii="Courier New" w:hAnsi="Courier New" w:cs="Courier New"/>
          <w:color w:val="FF0066"/>
          <w:sz w:val="18"/>
          <w:szCs w:val="18"/>
        </w:rPr>
        <w:t>27</w:t>
      </w:r>
      <w:r w:rsidRPr="00BB70D8">
        <w:rPr>
          <w:rFonts w:ascii="Courier New" w:hAnsi="Courier New" w:cs="Courier New"/>
          <w:sz w:val="18"/>
          <w:szCs w:val="18"/>
        </w:rPr>
        <w:t xml:space="preserve">, </w:t>
      </w:r>
      <w:r w:rsidRPr="00BB70D8">
        <w:rPr>
          <w:rFonts w:ascii="Courier New" w:hAnsi="Courier New" w:cs="Courier New"/>
          <w:color w:val="FF0066"/>
          <w:sz w:val="18"/>
          <w:szCs w:val="18"/>
        </w:rPr>
        <w:t>7</w:t>
      </w:r>
      <w:r w:rsidRPr="00BB70D8">
        <w:rPr>
          <w:rFonts w:ascii="Courier New" w:hAnsi="Courier New" w:cs="Courier New"/>
          <w:sz w:val="18"/>
          <w:szCs w:val="18"/>
        </w:rPr>
        <w:t>))</w:t>
      </w:r>
    </w:p>
    <w:p w14:paraId="0DAC3E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lastRenderedPageBreak/>
        <w:t xml:space="preserve">    closed = cv2.morphologyEx(binary, cv2.MORPH_CLOSE, kernel)</w:t>
      </w:r>
    </w:p>
    <w:p w14:paraId="23E02317" w14:textId="77777777" w:rsidR="005C4EAA" w:rsidRPr="00BB70D8" w:rsidRDefault="005C4EAA" w:rsidP="005C4EAA">
      <w:pPr>
        <w:rPr>
          <w:rFonts w:ascii="Courier New" w:hAnsi="Courier New" w:cs="Courier New"/>
          <w:sz w:val="18"/>
          <w:szCs w:val="18"/>
        </w:rPr>
      </w:pPr>
    </w:p>
    <w:p w14:paraId="7F4C29BA" w14:textId="68AEE585" w:rsidR="005C4EAA" w:rsidRPr="005C4EAA" w:rsidRDefault="005C4EAA" w:rsidP="005C4EAA">
      <w:r w:rsidRPr="00BB70D8">
        <w:rPr>
          <w:rFonts w:ascii="Courier New" w:hAnsi="Courier New" w:cs="Courier New"/>
          <w:sz w:val="18"/>
          <w:szCs w:val="18"/>
        </w:rPr>
        <w:t xml:space="preserve">    </w:t>
      </w:r>
      <w:r w:rsidRPr="00BB70D8">
        <w:rPr>
          <w:rFonts w:ascii="Courier New" w:hAnsi="Courier New" w:cs="Courier New"/>
          <w:color w:val="4472C4" w:themeColor="accent5"/>
          <w:sz w:val="18"/>
          <w:szCs w:val="18"/>
        </w:rPr>
        <w:t xml:space="preserve">return </w:t>
      </w:r>
      <w:r w:rsidRPr="00BB70D8">
        <w:rPr>
          <w:rFonts w:ascii="Courier New" w:hAnsi="Courier New" w:cs="Courier New"/>
          <w:sz w:val="18"/>
          <w:szCs w:val="18"/>
        </w:rPr>
        <w:t>closed</w:t>
      </w:r>
    </w:p>
    <w:p w14:paraId="411D1BA6" w14:textId="53941076" w:rsidR="00C362F4" w:rsidRDefault="00C362F4" w:rsidP="00C362F4">
      <w:pPr>
        <w:pStyle w:val="Heading1"/>
      </w:pPr>
      <w:r w:rsidRPr="00D050EC">
        <w:t>Appendix</w:t>
      </w:r>
      <w:r>
        <w:t xml:space="preserve"> B</w:t>
      </w:r>
    </w:p>
    <w:p w14:paraId="14BA913D" w14:textId="41A8ADDE" w:rsidR="00C362F4" w:rsidRDefault="00C362F4" w:rsidP="00C362F4">
      <w:pPr>
        <w:pStyle w:val="Heading1"/>
      </w:pPr>
      <w:r>
        <w:t>Barcode Detection</w:t>
      </w:r>
    </w:p>
    <w:p w14:paraId="5F36598F"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316B4F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92A3948"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roofErr w:type="gramStart"/>
      <w:r w:rsidRPr="00BB70D8">
        <w:rPr>
          <w:rFonts w:ascii="Courier New" w:hAnsi="Courier New" w:cs="Courier New"/>
          <w:color w:val="385623" w:themeColor="accent6" w:themeShade="80"/>
          <w:sz w:val="16"/>
          <w:szCs w:val="16"/>
        </w:rPr>
        <w:t>Detects</w:t>
      </w:r>
      <w:proofErr w:type="gramEnd"/>
      <w:r w:rsidRPr="00BB70D8">
        <w:rPr>
          <w:rFonts w:ascii="Courier New" w:hAnsi="Courier New" w:cs="Courier New"/>
          <w:color w:val="385623" w:themeColor="accent6" w:themeShade="80"/>
          <w:sz w:val="16"/>
          <w:szCs w:val="16"/>
        </w:rPr>
        <w:t xml:space="preserve"> the barcode in an image by identifying the largest contour.</w:t>
      </w:r>
    </w:p>
    <w:p w14:paraId="43E4642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Draws a rotated bounding box around the detected barcode region.</w:t>
      </w:r>
    </w:p>
    <w:p w14:paraId="2BE34D0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4A0F51C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image = cv2.imread(</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48C1DECB"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preprocess_image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08CE9DC" w14:textId="77777777" w:rsidR="00BB70D8" w:rsidRPr="00BB70D8" w:rsidRDefault="00BB70D8" w:rsidP="00BB70D8">
      <w:pPr>
        <w:rPr>
          <w:rFonts w:ascii="Courier New" w:hAnsi="Courier New" w:cs="Courier New"/>
          <w:sz w:val="16"/>
          <w:szCs w:val="16"/>
        </w:rPr>
      </w:pPr>
    </w:p>
    <w:p w14:paraId="48F48E23"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Detect contours</w:t>
      </w:r>
    </w:p>
    <w:p w14:paraId="68FDC02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contours, _ = cv2.findContours(</w:t>
      </w:r>
      <w:proofErr w:type="spellStart"/>
      <w:r w:rsidRPr="00BB70D8">
        <w:rPr>
          <w:rFonts w:ascii="Courier New" w:hAnsi="Courier New" w:cs="Courier New"/>
          <w:sz w:val="16"/>
          <w:szCs w:val="16"/>
        </w:rPr>
        <w:t>processed_image</w:t>
      </w:r>
      <w:proofErr w:type="spellEnd"/>
      <w:r w:rsidRPr="00BB70D8">
        <w:rPr>
          <w:rFonts w:ascii="Courier New" w:hAnsi="Courier New" w:cs="Courier New"/>
          <w:sz w:val="16"/>
          <w:szCs w:val="16"/>
        </w:rPr>
        <w:t>, cv2.RETR_EXTERNAL, cv2.CHAIN_APPROX_SIMPLE)</w:t>
      </w:r>
    </w:p>
    <w:p w14:paraId="69C1D0DD" w14:textId="77777777" w:rsidR="00BB70D8" w:rsidRPr="00BB70D8" w:rsidRDefault="00BB70D8" w:rsidP="00BB70D8">
      <w:pPr>
        <w:rPr>
          <w:rFonts w:ascii="Courier New" w:hAnsi="Courier New" w:cs="Courier New"/>
          <w:sz w:val="16"/>
          <w:szCs w:val="16"/>
        </w:rPr>
      </w:pPr>
    </w:p>
    <w:p w14:paraId="4B76A4A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if </w:t>
      </w:r>
      <w:r w:rsidRPr="00BB70D8">
        <w:rPr>
          <w:rFonts w:ascii="Courier New" w:hAnsi="Courier New" w:cs="Courier New"/>
          <w:sz w:val="16"/>
          <w:szCs w:val="16"/>
        </w:rPr>
        <w:t>contours:</w:t>
      </w:r>
    </w:p>
    <w:p w14:paraId="21983407" w14:textId="77777777" w:rsidR="00BB70D8" w:rsidRPr="00BB70D8" w:rsidRDefault="00BB70D8" w:rsidP="00BB70D8">
      <w:pPr>
        <w:rPr>
          <w:rFonts w:ascii="Courier New" w:hAnsi="Courier New" w:cs="Courier New"/>
          <w:color w:val="595959" w:themeColor="text1" w:themeTint="A6"/>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Find the largest contour, assuming it is the barcode</w:t>
      </w:r>
    </w:p>
    <w:p w14:paraId="6710A6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 xml:space="preserve"> = </w:t>
      </w:r>
      <w:proofErr w:type="gramStart"/>
      <w:r w:rsidRPr="00BB70D8">
        <w:rPr>
          <w:rFonts w:ascii="Courier New" w:hAnsi="Courier New" w:cs="Courier New"/>
          <w:color w:val="FFC000"/>
          <w:sz w:val="16"/>
          <w:szCs w:val="16"/>
        </w:rPr>
        <w:t>max</w:t>
      </w:r>
      <w:r w:rsidRPr="00BB70D8">
        <w:rPr>
          <w:rFonts w:ascii="Courier New" w:hAnsi="Courier New" w:cs="Courier New"/>
          <w:sz w:val="16"/>
          <w:szCs w:val="16"/>
        </w:rPr>
        <w:t>(</w:t>
      </w:r>
      <w:proofErr w:type="gramEnd"/>
      <w:r w:rsidRPr="00BB70D8">
        <w:rPr>
          <w:rFonts w:ascii="Courier New" w:hAnsi="Courier New" w:cs="Courier New"/>
          <w:sz w:val="16"/>
          <w:szCs w:val="16"/>
        </w:rPr>
        <w:t>contours, key=cv2.contourArea)</w:t>
      </w:r>
    </w:p>
    <w:p w14:paraId="04CA417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 xml:space="preserve"> = cv2.minAreaRect(</w:t>
      </w:r>
      <w:proofErr w:type="spellStart"/>
      <w:r w:rsidRPr="00BB70D8">
        <w:rPr>
          <w:rFonts w:ascii="Courier New" w:hAnsi="Courier New" w:cs="Courier New"/>
          <w:sz w:val="16"/>
          <w:szCs w:val="16"/>
        </w:rPr>
        <w:t>largest_contour</w:t>
      </w:r>
      <w:proofErr w:type="spellEnd"/>
      <w:r w:rsidRPr="00BB70D8">
        <w:rPr>
          <w:rFonts w:ascii="Courier New" w:hAnsi="Courier New" w:cs="Courier New"/>
          <w:sz w:val="16"/>
          <w:szCs w:val="16"/>
        </w:rPr>
        <w:t>)</w:t>
      </w:r>
    </w:p>
    <w:p w14:paraId="5E3ED86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cv2.boxPoints(</w:t>
      </w:r>
      <w:proofErr w:type="spellStart"/>
      <w:r w:rsidRPr="00BB70D8">
        <w:rPr>
          <w:rFonts w:ascii="Courier New" w:hAnsi="Courier New" w:cs="Courier New"/>
          <w:sz w:val="16"/>
          <w:szCs w:val="16"/>
        </w:rPr>
        <w:t>rect</w:t>
      </w:r>
      <w:proofErr w:type="spellEnd"/>
      <w:r w:rsidRPr="00BB70D8">
        <w:rPr>
          <w:rFonts w:ascii="Courier New" w:hAnsi="Courier New" w:cs="Courier New"/>
          <w:sz w:val="16"/>
          <w:szCs w:val="16"/>
        </w:rPr>
        <w:t>)</w:t>
      </w:r>
    </w:p>
    <w:p w14:paraId="2C010DF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w:t>
      </w:r>
      <w:proofErr w:type="spellStart"/>
      <w:proofErr w:type="gramStart"/>
      <w:r w:rsidRPr="00BB70D8">
        <w:rPr>
          <w:rFonts w:ascii="Courier New" w:hAnsi="Courier New" w:cs="Courier New"/>
          <w:sz w:val="16"/>
          <w:szCs w:val="16"/>
        </w:rPr>
        <w:t>np.intp</w:t>
      </w:r>
      <w:proofErr w:type="spellEnd"/>
      <w:proofErr w:type="gramEnd"/>
      <w:r w:rsidRPr="00BB70D8">
        <w:rPr>
          <w:rFonts w:ascii="Courier New" w:hAnsi="Courier New" w:cs="Courier New"/>
          <w:sz w:val="16"/>
          <w:szCs w:val="16"/>
        </w:rPr>
        <w:t>(box)</w:t>
      </w:r>
    </w:p>
    <w:p w14:paraId="3F824E38" w14:textId="77777777" w:rsidR="00BB70D8" w:rsidRPr="00BB70D8" w:rsidRDefault="00BB70D8" w:rsidP="00BB70D8">
      <w:pPr>
        <w:rPr>
          <w:rFonts w:ascii="Courier New" w:hAnsi="Courier New" w:cs="Courier New"/>
          <w:sz w:val="16"/>
          <w:szCs w:val="16"/>
        </w:rPr>
      </w:pPr>
    </w:p>
    <w:p w14:paraId="04FF93B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Draw the rotated bounding box</w:t>
      </w:r>
    </w:p>
    <w:p w14:paraId="5BD3618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cv2.drawContours(image, [box], -</w:t>
      </w:r>
      <w:r w:rsidRPr="00BB70D8">
        <w:rPr>
          <w:rFonts w:ascii="Courier New" w:hAnsi="Courier New" w:cs="Courier New"/>
          <w:color w:val="FF0066"/>
          <w:sz w:val="16"/>
          <w:szCs w:val="16"/>
        </w:rPr>
        <w:t>1</w:t>
      </w:r>
      <w:r w:rsidRPr="00BB70D8">
        <w:rPr>
          <w:rFonts w:ascii="Courier New" w:hAnsi="Courier New" w:cs="Courier New"/>
          <w:sz w:val="16"/>
          <w:szCs w:val="16"/>
        </w:rPr>
        <w:t>,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255</w:t>
      </w:r>
      <w:r w:rsidRPr="00BB70D8">
        <w:rPr>
          <w:rFonts w:ascii="Courier New" w:hAnsi="Courier New" w:cs="Courier New"/>
          <w:sz w:val="16"/>
          <w:szCs w:val="16"/>
        </w:rPr>
        <w:t xml:space="preserve">,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w:t>
      </w:r>
      <w:r w:rsidRPr="00BB70D8">
        <w:rPr>
          <w:rFonts w:ascii="Courier New" w:hAnsi="Courier New" w:cs="Courier New"/>
          <w:sz w:val="16"/>
          <w:szCs w:val="16"/>
        </w:rPr>
        <w:t>)</w:t>
      </w:r>
    </w:p>
    <w:p w14:paraId="57511D6E" w14:textId="77777777" w:rsidR="00BB70D8" w:rsidRPr="00BB70D8" w:rsidRDefault="00BB70D8" w:rsidP="00BB70D8">
      <w:pPr>
        <w:rPr>
          <w:rFonts w:ascii="Courier New" w:hAnsi="Courier New" w:cs="Courier New"/>
          <w:sz w:val="16"/>
          <w:szCs w:val="16"/>
        </w:rPr>
      </w:pPr>
    </w:p>
    <w:p w14:paraId="5DE2F74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w:t>
      </w:r>
      <w:r w:rsidRPr="00BB70D8">
        <w:rPr>
          <w:rFonts w:ascii="Courier New" w:hAnsi="Courier New" w:cs="Courier New"/>
          <w:sz w:val="16"/>
          <w:szCs w:val="16"/>
        </w:rPr>
        <w:t>image</w:t>
      </w:r>
    </w:p>
    <w:p w14:paraId="673625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2357171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FFC000"/>
          <w:sz w:val="16"/>
          <w:szCs w:val="16"/>
        </w:rPr>
        <w:t>print</w:t>
      </w:r>
      <w:r w:rsidRPr="00BB70D8">
        <w:rPr>
          <w:rFonts w:ascii="Courier New" w:hAnsi="Courier New" w:cs="Courier New"/>
          <w:color w:val="000000" w:themeColor="text1"/>
          <w:sz w:val="16"/>
          <w:szCs w:val="16"/>
        </w:rPr>
        <w:t>(</w:t>
      </w:r>
      <w:r w:rsidRPr="00BB70D8">
        <w:rPr>
          <w:rFonts w:ascii="Courier New" w:hAnsi="Courier New" w:cs="Courier New"/>
          <w:color w:val="385623" w:themeColor="accent6" w:themeShade="80"/>
          <w:sz w:val="16"/>
          <w:szCs w:val="16"/>
        </w:rPr>
        <w:t>"[WARNING] No barcode detected."</w:t>
      </w:r>
      <w:r w:rsidRPr="00BB70D8">
        <w:rPr>
          <w:rFonts w:ascii="Courier New" w:hAnsi="Courier New" w:cs="Courier New"/>
          <w:color w:val="000000" w:themeColor="text1"/>
          <w:sz w:val="16"/>
          <w:szCs w:val="16"/>
        </w:rPr>
        <w:t>)</w:t>
      </w:r>
    </w:p>
    <w:p w14:paraId="26E83C53" w14:textId="61C4E18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gramStart"/>
      <w:r w:rsidRPr="00BB70D8">
        <w:rPr>
          <w:rFonts w:ascii="Courier New" w:hAnsi="Courier New" w:cs="Courier New"/>
          <w:color w:val="4472C4" w:themeColor="accent5"/>
          <w:sz w:val="16"/>
          <w:szCs w:val="16"/>
        </w:rPr>
        <w:t>return</w:t>
      </w:r>
      <w:proofErr w:type="gramEnd"/>
      <w:r w:rsidRPr="00BB70D8">
        <w:rPr>
          <w:rFonts w:ascii="Courier New" w:hAnsi="Courier New" w:cs="Courier New"/>
          <w:color w:val="4472C4" w:themeColor="accent5"/>
          <w:sz w:val="16"/>
          <w:szCs w:val="16"/>
        </w:rPr>
        <w:t xml:space="preserve"> None</w:t>
      </w:r>
    </w:p>
    <w:p w14:paraId="6D0D7DB8" w14:textId="20DA1F2C" w:rsidR="00C362F4" w:rsidRDefault="00C362F4" w:rsidP="00C362F4">
      <w:pPr>
        <w:pStyle w:val="Heading1"/>
      </w:pPr>
      <w:r w:rsidRPr="00D050EC">
        <w:t>Appendix</w:t>
      </w:r>
      <w:r>
        <w:t xml:space="preserve"> C</w:t>
      </w:r>
    </w:p>
    <w:p w14:paraId="399CF9F3" w14:textId="310B7FD9" w:rsidR="00C362F4" w:rsidRDefault="00C362F4" w:rsidP="00C362F4">
      <w:pPr>
        <w:pStyle w:val="Heading1"/>
      </w:pPr>
      <w:r>
        <w:t>Barcode Decoding</w:t>
      </w:r>
    </w:p>
    <w:p w14:paraId="27E10167"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decode_barcode</w:t>
      </w:r>
      <w:proofErr w:type="spellEnd"/>
      <w:r w:rsidRPr="00BB70D8">
        <w:rPr>
          <w:rFonts w:ascii="Courier New" w:hAnsi="Courier New" w:cs="Courier New"/>
          <w:sz w:val="16"/>
          <w:szCs w:val="16"/>
        </w:rPr>
        <w:t>(image):</w:t>
      </w:r>
    </w:p>
    <w:p w14:paraId="7DFFA14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2DC4C2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Decodes barcodes from an image using </w:t>
      </w:r>
      <w:proofErr w:type="spellStart"/>
      <w:r w:rsidRPr="00BB70D8">
        <w:rPr>
          <w:rFonts w:ascii="Courier New" w:hAnsi="Courier New" w:cs="Courier New"/>
          <w:color w:val="385623" w:themeColor="accent6" w:themeShade="80"/>
          <w:sz w:val="16"/>
          <w:szCs w:val="16"/>
        </w:rPr>
        <w:t>Pyzbar</w:t>
      </w:r>
      <w:proofErr w:type="spellEnd"/>
      <w:r w:rsidRPr="00BB70D8">
        <w:rPr>
          <w:rFonts w:ascii="Courier New" w:hAnsi="Courier New" w:cs="Courier New"/>
          <w:color w:val="385623" w:themeColor="accent6" w:themeShade="80"/>
          <w:sz w:val="16"/>
          <w:szCs w:val="16"/>
        </w:rPr>
        <w:t>.</w:t>
      </w:r>
    </w:p>
    <w:p w14:paraId="686383E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Handles multiple barcodes and returns their types and data.</w:t>
      </w:r>
    </w:p>
    <w:p w14:paraId="4CC85D8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3DB8123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decode(image)</w:t>
      </w:r>
    </w:p>
    <w:p w14:paraId="59A01848"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decoded_info</w:t>
      </w:r>
      <w:proofErr w:type="spellEnd"/>
      <w:r w:rsidRPr="00BB70D8">
        <w:rPr>
          <w:rFonts w:ascii="Courier New" w:hAnsi="Courier New" w:cs="Courier New"/>
          <w:sz w:val="16"/>
          <w:szCs w:val="16"/>
        </w:rPr>
        <w:t xml:space="preserve"> = []</w:t>
      </w:r>
    </w:p>
    <w:p w14:paraId="6DD05A7F" w14:textId="77777777" w:rsidR="00BB70D8" w:rsidRPr="00BB70D8" w:rsidRDefault="00BB70D8" w:rsidP="00BB70D8">
      <w:pPr>
        <w:rPr>
          <w:rFonts w:ascii="Courier New" w:hAnsi="Courier New" w:cs="Courier New"/>
          <w:sz w:val="16"/>
          <w:szCs w:val="16"/>
        </w:rPr>
      </w:pPr>
    </w:p>
    <w:p w14:paraId="6D2C99E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for barcode in barcodes:</w:t>
      </w:r>
    </w:p>
    <w:p w14:paraId="6318C56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barcode.</w:t>
      </w:r>
      <w:proofErr w:type="gramStart"/>
      <w:r w:rsidRPr="00BB70D8">
        <w:rPr>
          <w:rFonts w:ascii="Courier New" w:hAnsi="Courier New" w:cs="Courier New"/>
          <w:sz w:val="16"/>
          <w:szCs w:val="16"/>
        </w:rPr>
        <w:t>data.decode</w:t>
      </w:r>
      <w:proofErr w:type="spellEnd"/>
      <w:proofErr w:type="gramEnd"/>
      <w:r w:rsidRPr="00BB70D8">
        <w:rPr>
          <w:rFonts w:ascii="Courier New" w:hAnsi="Courier New" w:cs="Courier New"/>
          <w:sz w:val="16"/>
          <w:szCs w:val="16"/>
        </w:rPr>
        <w:t>(</w:t>
      </w:r>
      <w:r w:rsidRPr="00BB70D8">
        <w:rPr>
          <w:rFonts w:ascii="Courier New" w:hAnsi="Courier New" w:cs="Courier New"/>
          <w:color w:val="385623" w:themeColor="accent6" w:themeShade="80"/>
          <w:sz w:val="16"/>
          <w:szCs w:val="16"/>
        </w:rPr>
        <w:t>"utf-8"</w:t>
      </w:r>
      <w:r w:rsidRPr="00BB70D8">
        <w:rPr>
          <w:rFonts w:ascii="Courier New" w:hAnsi="Courier New" w:cs="Courier New"/>
          <w:sz w:val="16"/>
          <w:szCs w:val="16"/>
        </w:rPr>
        <w:t>)</w:t>
      </w:r>
    </w:p>
    <w:p w14:paraId="485ABB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 </w:t>
      </w:r>
      <w:proofErr w:type="spellStart"/>
      <w:proofErr w:type="gramStart"/>
      <w:r w:rsidRPr="00BB70D8">
        <w:rPr>
          <w:rFonts w:ascii="Courier New" w:hAnsi="Courier New" w:cs="Courier New"/>
          <w:sz w:val="16"/>
          <w:szCs w:val="16"/>
        </w:rPr>
        <w:t>barcode.</w:t>
      </w:r>
      <w:r w:rsidRPr="008822E8">
        <w:rPr>
          <w:rFonts w:ascii="Courier New" w:hAnsi="Courier New" w:cs="Courier New"/>
          <w:color w:val="FFC000"/>
          <w:sz w:val="16"/>
          <w:szCs w:val="16"/>
        </w:rPr>
        <w:t>type</w:t>
      </w:r>
      <w:proofErr w:type="spellEnd"/>
      <w:proofErr w:type="gramEnd"/>
    </w:p>
    <w:p w14:paraId="5BD1E32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decoded_</w:t>
      </w:r>
      <w:proofErr w:type="gramStart"/>
      <w:r w:rsidRPr="00BB70D8">
        <w:rPr>
          <w:rFonts w:ascii="Courier New" w:hAnsi="Courier New" w:cs="Courier New"/>
          <w:sz w:val="16"/>
          <w:szCs w:val="16"/>
        </w:rPr>
        <w:t>info.append</w:t>
      </w:r>
      <w:proofErr w:type="spellEnd"/>
      <w:proofErr w:type="gramEnd"/>
      <w:r w:rsidRPr="00BB70D8">
        <w:rPr>
          <w:rFonts w:ascii="Courier New" w:hAnsi="Courier New" w:cs="Courier New"/>
          <w:sz w:val="16"/>
          <w:szCs w:val="16"/>
        </w:rPr>
        <w:t>((</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w:t>
      </w:r>
    </w:p>
    <w:p w14:paraId="1E043440" w14:textId="77777777" w:rsidR="00BB70D8" w:rsidRPr="00BB70D8" w:rsidRDefault="00BB70D8" w:rsidP="00BB70D8">
      <w:pPr>
        <w:rPr>
          <w:rFonts w:ascii="Courier New" w:hAnsi="Courier New" w:cs="Courier New"/>
          <w:sz w:val="16"/>
          <w:szCs w:val="16"/>
        </w:rPr>
      </w:pPr>
    </w:p>
    <w:p w14:paraId="77FE2CE6" w14:textId="2255300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proofErr w:type="spellStart"/>
      <w:r w:rsidRPr="00BB70D8">
        <w:rPr>
          <w:rFonts w:ascii="Courier New" w:hAnsi="Courier New" w:cs="Courier New"/>
          <w:sz w:val="16"/>
          <w:szCs w:val="16"/>
        </w:rPr>
        <w:t>decoded_info</w:t>
      </w:r>
      <w:proofErr w:type="spellEnd"/>
    </w:p>
    <w:p w14:paraId="4BC8D463" w14:textId="3D7173BB" w:rsidR="00C362F4" w:rsidRDefault="00C362F4" w:rsidP="00C362F4">
      <w:pPr>
        <w:pStyle w:val="Heading1"/>
      </w:pPr>
      <w:r w:rsidRPr="00D050EC">
        <w:t>Appendix</w:t>
      </w:r>
      <w:r>
        <w:t xml:space="preserve"> </w:t>
      </w:r>
      <w:r w:rsidR="008822E8">
        <w:t>D</w:t>
      </w:r>
    </w:p>
    <w:p w14:paraId="7288C183" w14:textId="58FD9F59" w:rsidR="00C362F4" w:rsidRDefault="00C362F4" w:rsidP="00C362F4">
      <w:pPr>
        <w:pStyle w:val="Heading1"/>
      </w:pPr>
      <w:r>
        <w:t>Pipeline Overview</w:t>
      </w:r>
    </w:p>
    <w:p w14:paraId="0B7D2CED" w14:textId="77777777" w:rsidR="00BB70D8" w:rsidRPr="00BB70D8" w:rsidRDefault="00BB70D8" w:rsidP="00BB70D8">
      <w:pPr>
        <w:rPr>
          <w:rFonts w:ascii="Courier New" w:hAnsi="Courier New" w:cs="Courier New"/>
          <w:sz w:val="16"/>
          <w:szCs w:val="16"/>
        </w:rPr>
      </w:pPr>
      <w:r w:rsidRPr="008822E8">
        <w:rPr>
          <w:rFonts w:ascii="Courier New" w:hAnsi="Courier New" w:cs="Courier New"/>
          <w:color w:val="4472C4" w:themeColor="accent5"/>
          <w:sz w:val="16"/>
          <w:szCs w:val="16"/>
        </w:rPr>
        <w:t xml:space="preserve">def </w:t>
      </w:r>
      <w:proofErr w:type="spellStart"/>
      <w:r w:rsidRPr="00BB70D8">
        <w:rPr>
          <w:rFonts w:ascii="Courier New" w:hAnsi="Courier New" w:cs="Courier New"/>
          <w:color w:val="FF0000"/>
          <w:sz w:val="16"/>
          <w:szCs w:val="16"/>
        </w:rPr>
        <w:t>process_single_image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5C312F4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65F0877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Complete pipeline for processing an image: </w:t>
      </w:r>
    </w:p>
    <w:p w14:paraId="5788FE86"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1. Detect barcodes.</w:t>
      </w:r>
    </w:p>
    <w:p w14:paraId="3D9939E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2. Decode barcode data.</w:t>
      </w:r>
    </w:p>
    <w:p w14:paraId="3A4F9AA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1AEDC26E"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 </w:t>
      </w:r>
      <w:proofErr w:type="spellStart"/>
      <w:r w:rsidRPr="00BB70D8">
        <w:rPr>
          <w:rFonts w:ascii="Courier New" w:hAnsi="Courier New" w:cs="Courier New"/>
          <w:sz w:val="16"/>
          <w:szCs w:val="16"/>
        </w:rPr>
        <w:t>detect_barcode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image_path</w:t>
      </w:r>
      <w:proofErr w:type="spellEnd"/>
      <w:r w:rsidRPr="00BB70D8">
        <w:rPr>
          <w:rFonts w:ascii="Courier New" w:hAnsi="Courier New" w:cs="Courier New"/>
          <w:sz w:val="16"/>
          <w:szCs w:val="16"/>
        </w:rPr>
        <w:t>)</w:t>
      </w:r>
    </w:p>
    <w:p w14:paraId="2E48B8CC" w14:textId="77777777" w:rsidR="00BB70D8" w:rsidRPr="00BB70D8" w:rsidRDefault="00BB70D8" w:rsidP="00BB70D8">
      <w:pPr>
        <w:rPr>
          <w:rFonts w:ascii="Courier New" w:hAnsi="Courier New" w:cs="Courier New"/>
          <w:sz w:val="16"/>
          <w:szCs w:val="16"/>
        </w:rPr>
      </w:pPr>
    </w:p>
    <w:p w14:paraId="36E644D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is not None</w:t>
      </w:r>
      <w:r w:rsidRPr="00BB70D8">
        <w:rPr>
          <w:rFonts w:ascii="Courier New" w:hAnsi="Courier New" w:cs="Courier New"/>
          <w:sz w:val="16"/>
          <w:szCs w:val="16"/>
        </w:rPr>
        <w:t>:</w:t>
      </w:r>
    </w:p>
    <w:p w14:paraId="3AEC1166"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w:t>
      </w:r>
      <w:proofErr w:type="spellStart"/>
      <w:r w:rsidRPr="00BB70D8">
        <w:rPr>
          <w:rFonts w:ascii="Courier New" w:hAnsi="Courier New" w:cs="Courier New"/>
          <w:sz w:val="16"/>
          <w:szCs w:val="16"/>
        </w:rPr>
        <w:t>decode_barcode</w:t>
      </w:r>
      <w:proofErr w:type="spellEnd"/>
      <w:r w:rsidRPr="00BB70D8">
        <w:rPr>
          <w:rFonts w:ascii="Courier New" w:hAnsi="Courier New" w:cs="Courier New"/>
          <w:sz w:val="16"/>
          <w:szCs w:val="16"/>
        </w:rPr>
        <w:t>(</w:t>
      </w:r>
      <w:proofErr w:type="spellStart"/>
      <w:r w:rsidRPr="00BB70D8">
        <w:rPr>
          <w:rFonts w:ascii="Courier New" w:hAnsi="Courier New" w:cs="Courier New"/>
          <w:sz w:val="16"/>
          <w:szCs w:val="16"/>
        </w:rPr>
        <w:t>detected_image</w:t>
      </w:r>
      <w:proofErr w:type="spellEnd"/>
      <w:r w:rsidRPr="00BB70D8">
        <w:rPr>
          <w:rFonts w:ascii="Courier New" w:hAnsi="Courier New" w:cs="Courier New"/>
          <w:sz w:val="16"/>
          <w:szCs w:val="16"/>
        </w:rPr>
        <w:t>)</w:t>
      </w:r>
    </w:p>
    <w:p w14:paraId="0D64445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barcodes:</w:t>
      </w:r>
    </w:p>
    <w:p w14:paraId="5A9F29C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for </w:t>
      </w:r>
      <w:proofErr w:type="spellStart"/>
      <w:r w:rsidRPr="00BB70D8">
        <w:rPr>
          <w:rFonts w:ascii="Courier New" w:hAnsi="Courier New" w:cs="Courier New"/>
          <w:sz w:val="16"/>
          <w:szCs w:val="16"/>
        </w:rPr>
        <w:t>barcode_type</w:t>
      </w:r>
      <w:proofErr w:type="spellEnd"/>
      <w:r w:rsidRPr="00BB70D8">
        <w:rPr>
          <w:rFonts w:ascii="Courier New" w:hAnsi="Courier New" w:cs="Courier New"/>
          <w:sz w:val="16"/>
          <w:szCs w:val="16"/>
        </w:rPr>
        <w:t xml:space="preserve">, </w:t>
      </w:r>
      <w:proofErr w:type="spellStart"/>
      <w:r w:rsidRPr="00BB70D8">
        <w:rPr>
          <w:rFonts w:ascii="Courier New" w:hAnsi="Courier New" w:cs="Courier New"/>
          <w:sz w:val="16"/>
          <w:szCs w:val="16"/>
        </w:rPr>
        <w:t>barcode_data</w:t>
      </w:r>
      <w:proofErr w:type="spellEnd"/>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in </w:t>
      </w:r>
      <w:r w:rsidRPr="00BB70D8">
        <w:rPr>
          <w:rFonts w:ascii="Courier New" w:hAnsi="Courier New" w:cs="Courier New"/>
          <w:sz w:val="16"/>
          <w:szCs w:val="16"/>
        </w:rPr>
        <w:t>barcodes:</w:t>
      </w:r>
    </w:p>
    <w:p w14:paraId="2712A58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f"[</w:t>
      </w:r>
      <w:proofErr w:type="gramStart"/>
      <w:r w:rsidRPr="008822E8">
        <w:rPr>
          <w:rFonts w:ascii="Courier New" w:hAnsi="Courier New" w:cs="Courier New"/>
          <w:color w:val="385623" w:themeColor="accent6" w:themeShade="80"/>
          <w:sz w:val="16"/>
          <w:szCs w:val="16"/>
        </w:rPr>
        <w:t>DECODED] {</w:t>
      </w:r>
      <w:proofErr w:type="spellStart"/>
      <w:proofErr w:type="gramEnd"/>
      <w:r w:rsidRPr="008822E8">
        <w:rPr>
          <w:rFonts w:ascii="Courier New" w:hAnsi="Courier New" w:cs="Courier New"/>
          <w:color w:val="385623" w:themeColor="accent6" w:themeShade="80"/>
          <w:sz w:val="16"/>
          <w:szCs w:val="16"/>
        </w:rPr>
        <w:t>barcode_type</w:t>
      </w:r>
      <w:proofErr w:type="spellEnd"/>
      <w:r w:rsidRPr="008822E8">
        <w:rPr>
          <w:rFonts w:ascii="Courier New" w:hAnsi="Courier New" w:cs="Courier New"/>
          <w:color w:val="385623" w:themeColor="accent6" w:themeShade="80"/>
          <w:sz w:val="16"/>
          <w:szCs w:val="16"/>
        </w:rPr>
        <w:t>}: {</w:t>
      </w:r>
      <w:proofErr w:type="spellStart"/>
      <w:r w:rsidRPr="008822E8">
        <w:rPr>
          <w:rFonts w:ascii="Courier New" w:hAnsi="Courier New" w:cs="Courier New"/>
          <w:color w:val="385623" w:themeColor="accent6" w:themeShade="80"/>
          <w:sz w:val="16"/>
          <w:szCs w:val="16"/>
        </w:rPr>
        <w:t>barcode_data</w:t>
      </w:r>
      <w:proofErr w:type="spellEnd"/>
      <w:r w:rsidRPr="008822E8">
        <w:rPr>
          <w:rFonts w:ascii="Courier New" w:hAnsi="Courier New" w:cs="Courier New"/>
          <w:color w:val="385623" w:themeColor="accent6" w:themeShade="80"/>
          <w:sz w:val="16"/>
          <w:szCs w:val="16"/>
        </w:rPr>
        <w:t>}"</w:t>
      </w:r>
      <w:r w:rsidRPr="008822E8">
        <w:rPr>
          <w:rFonts w:ascii="Courier New" w:hAnsi="Courier New" w:cs="Courier New"/>
          <w:color w:val="000000" w:themeColor="text1"/>
          <w:sz w:val="16"/>
          <w:szCs w:val="16"/>
        </w:rPr>
        <w:t>)</w:t>
      </w:r>
    </w:p>
    <w:p w14:paraId="116473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55BD1CD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"[WARNING] Barcode detected but decoding failed."</w:t>
      </w:r>
      <w:r w:rsidRPr="008822E8">
        <w:rPr>
          <w:rFonts w:ascii="Courier New" w:hAnsi="Courier New" w:cs="Courier New"/>
          <w:color w:val="000000" w:themeColor="text1"/>
          <w:sz w:val="16"/>
          <w:szCs w:val="16"/>
        </w:rPr>
        <w:t>)</w:t>
      </w:r>
    </w:p>
    <w:p w14:paraId="5307D86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7BFDBD8A" w14:textId="37256BE2" w:rsidR="005C4EAA" w:rsidRDefault="00BB70D8" w:rsidP="008822E8">
      <w:pPr>
        <w:rPr>
          <w:rFonts w:ascii="Courier New" w:hAnsi="Courier New" w:cs="Courier New"/>
          <w:color w:val="000000" w:themeColor="text1"/>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"[ERROR] No barcode detected."</w:t>
      </w:r>
      <w:r w:rsidRPr="008822E8">
        <w:rPr>
          <w:rFonts w:ascii="Courier New" w:hAnsi="Courier New" w:cs="Courier New"/>
          <w:color w:val="000000" w:themeColor="text1"/>
          <w:sz w:val="16"/>
          <w:szCs w:val="16"/>
        </w:rPr>
        <w:t>)</w:t>
      </w:r>
    </w:p>
    <w:p w14:paraId="6E03FCB5" w14:textId="77777777" w:rsidR="00A37752" w:rsidRDefault="00A37752" w:rsidP="008822E8">
      <w:pPr>
        <w:rPr>
          <w:rFonts w:ascii="Courier New" w:hAnsi="Courier New" w:cs="Courier New"/>
          <w:color w:val="000000" w:themeColor="text1"/>
          <w:sz w:val="16"/>
          <w:szCs w:val="16"/>
        </w:rPr>
      </w:pPr>
    </w:p>
    <w:p w14:paraId="425255EC" w14:textId="580746A8" w:rsidR="00A37752" w:rsidRPr="00A37752" w:rsidRDefault="00A37752" w:rsidP="00A37752">
      <w:pPr>
        <w:rPr>
          <w:rFonts w:asciiTheme="majorBidi" w:hAnsiTheme="majorBidi" w:cstheme="majorBidi"/>
          <w:i/>
          <w:iCs/>
          <w:sz w:val="16"/>
          <w:szCs w:val="16"/>
        </w:rPr>
      </w:pPr>
      <w:r w:rsidRPr="00A37752">
        <w:rPr>
          <w:rFonts w:asciiTheme="majorBidi" w:hAnsiTheme="majorBidi" w:cstheme="majorBidi"/>
          <w:i/>
          <w:iCs/>
        </w:rPr>
        <w:t xml:space="preserve">For the complete source code, refer to the project repository: </w:t>
      </w:r>
      <w:hyperlink r:id="rId28" w:history="1">
        <w:r w:rsidRPr="00A37752">
          <w:rPr>
            <w:rStyle w:val="Hyperlink"/>
            <w:rFonts w:asciiTheme="majorBidi" w:hAnsiTheme="majorBidi" w:cstheme="majorBidi"/>
            <w:i/>
            <w:iCs/>
          </w:rPr>
          <w:t>Barcode Detection and Decoding.</w:t>
        </w:r>
      </w:hyperlink>
      <w:r w:rsidRPr="00A37752">
        <w:rPr>
          <w:rFonts w:asciiTheme="majorBidi" w:hAnsiTheme="majorBidi" w:cstheme="majorBidi"/>
          <w:i/>
          <w:iCs/>
          <w:sz w:val="16"/>
          <w:szCs w:val="16"/>
        </w:rPr>
        <w:tab/>
      </w:r>
    </w:p>
    <w:p w14:paraId="1231C382" w14:textId="5EB61AEE" w:rsidR="00866081" w:rsidRDefault="00D10AC8" w:rsidP="00866081">
      <w:pPr>
        <w:pStyle w:val="Heading1"/>
      </w:pPr>
      <w:r>
        <w:t>Acknowledgment</w:t>
      </w:r>
    </w:p>
    <w:p w14:paraId="51AF2F9C" w14:textId="77777777" w:rsidR="00461006" w:rsidRPr="00461006" w:rsidRDefault="00461006" w:rsidP="005C70C7">
      <w:pPr>
        <w:ind w:firstLine="142"/>
        <w:jc w:val="both"/>
      </w:pPr>
      <w:r w:rsidRPr="00461006">
        <w:t xml:space="preserve">We would like to extend our sincere gratitude to </w:t>
      </w:r>
      <w:r w:rsidRPr="00461006">
        <w:rPr>
          <w:b/>
          <w:bCs/>
        </w:rPr>
        <w:t xml:space="preserve">Mohammed </w:t>
      </w:r>
      <w:proofErr w:type="spellStart"/>
      <w:r w:rsidRPr="00461006">
        <w:rPr>
          <w:b/>
          <w:bCs/>
        </w:rPr>
        <w:t>Alsheakhali</w:t>
      </w:r>
      <w:proofErr w:type="spellEnd"/>
      <w:r w:rsidRPr="00461006">
        <w:t>, our instructor for the Digital Image Processing (DIP) course, for his invaluable guidance and efforts throughout the semester. His insights and support have been instrumental in the successful completion of this project.</w:t>
      </w:r>
    </w:p>
    <w:p w14:paraId="48C25E12" w14:textId="77777777" w:rsidR="00461006" w:rsidRPr="00461006" w:rsidRDefault="00461006" w:rsidP="005C70C7">
      <w:pPr>
        <w:ind w:firstLine="142"/>
        <w:jc w:val="both"/>
      </w:pPr>
      <w:r w:rsidRPr="00461006">
        <w:t xml:space="preserve">We also acknowledge the collaborative efforts of the project team, </w:t>
      </w:r>
      <w:r w:rsidRPr="00461006">
        <w:rPr>
          <w:b/>
          <w:bCs/>
        </w:rPr>
        <w:t>Walid K. W. Alsafadi</w:t>
      </w:r>
      <w:r w:rsidRPr="00461006">
        <w:t xml:space="preserve"> and </w:t>
      </w:r>
      <w:r w:rsidRPr="00461006">
        <w:rPr>
          <w:b/>
          <w:bCs/>
        </w:rPr>
        <w:t>Ameer T. F. Alzerei</w:t>
      </w:r>
      <w:r w:rsidRPr="00461006">
        <w:t>, whose dedication and teamwork have contributed to achieving the project’s objectives.</w:t>
      </w:r>
    </w:p>
    <w:p w14:paraId="6FC59B24" w14:textId="13BED7FC" w:rsidR="00461006" w:rsidRPr="00461006" w:rsidRDefault="00461006" w:rsidP="005C70C7">
      <w:pPr>
        <w:ind w:firstLine="142"/>
        <w:jc w:val="both"/>
      </w:pPr>
      <w:r w:rsidRPr="00461006">
        <w:t xml:space="preserve">Finally, we express our appreciation to the developers and contributors of OpenCV and </w:t>
      </w:r>
      <w:proofErr w:type="spellStart"/>
      <w:r w:rsidRPr="00461006">
        <w:t>Pyzbar</w:t>
      </w:r>
      <w:proofErr w:type="spellEnd"/>
      <w:r w:rsidRPr="00461006">
        <w:t xml:space="preserve"> for providing the tools that formed the backbone of our implementation, as well as Jonathan Immanuel for making the "Barcode and QR Dataset" available on Kaggle.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639843D6" w14:textId="4D77D7BD" w:rsidR="008822E8" w:rsidRPr="008822E8" w:rsidRDefault="008822E8">
      <w:pPr>
        <w:pStyle w:val="ListParagraph"/>
        <w:numPr>
          <w:ilvl w:val="0"/>
          <w:numId w:val="3"/>
        </w:numPr>
        <w:spacing w:before="60"/>
        <w:rPr>
          <w:sz w:val="16"/>
          <w:szCs w:val="16"/>
        </w:rPr>
      </w:pPr>
      <w:r w:rsidRPr="008822E8">
        <w:rPr>
          <w:sz w:val="16"/>
          <w:szCs w:val="16"/>
        </w:rPr>
        <w:t>OpenCV Documentation, "</w:t>
      </w:r>
      <w:proofErr w:type="gramStart"/>
      <w:r w:rsidRPr="008822E8">
        <w:rPr>
          <w:sz w:val="16"/>
          <w:szCs w:val="16"/>
        </w:rPr>
        <w:t>Open Source</w:t>
      </w:r>
      <w:proofErr w:type="gramEnd"/>
      <w:r w:rsidRPr="008822E8">
        <w:rPr>
          <w:sz w:val="16"/>
          <w:szCs w:val="16"/>
        </w:rPr>
        <w:t xml:space="preserve"> Computer Vision Library," [Online]. Available: </w:t>
      </w:r>
      <w:hyperlink r:id="rId29" w:tgtFrame="_new" w:history="1">
        <w:r w:rsidRPr="008822E8">
          <w:rPr>
            <w:rStyle w:val="Hyperlink"/>
            <w:sz w:val="16"/>
            <w:szCs w:val="16"/>
          </w:rPr>
          <w:t>https://docs.opencv.org</w:t>
        </w:r>
      </w:hyperlink>
      <w:r w:rsidRPr="008822E8">
        <w:rPr>
          <w:sz w:val="16"/>
          <w:szCs w:val="16"/>
        </w:rPr>
        <w:t>.</w:t>
      </w:r>
    </w:p>
    <w:p w14:paraId="636F5071" w14:textId="5FB287A4" w:rsidR="008822E8" w:rsidRPr="008822E8" w:rsidRDefault="008822E8">
      <w:pPr>
        <w:pStyle w:val="ListParagraph"/>
        <w:numPr>
          <w:ilvl w:val="0"/>
          <w:numId w:val="3"/>
        </w:numPr>
        <w:spacing w:before="60"/>
        <w:rPr>
          <w:sz w:val="16"/>
          <w:szCs w:val="16"/>
        </w:rPr>
      </w:pPr>
      <w:proofErr w:type="spellStart"/>
      <w:r w:rsidRPr="008822E8">
        <w:rPr>
          <w:sz w:val="16"/>
          <w:szCs w:val="16"/>
        </w:rPr>
        <w:t>Pyzbar</w:t>
      </w:r>
      <w:proofErr w:type="spellEnd"/>
      <w:r w:rsidRPr="008822E8">
        <w:rPr>
          <w:sz w:val="16"/>
          <w:szCs w:val="16"/>
        </w:rPr>
        <w:t xml:space="preserve"> Library, "Python Wrapper for </w:t>
      </w:r>
      <w:proofErr w:type="spellStart"/>
      <w:r w:rsidRPr="008822E8">
        <w:rPr>
          <w:sz w:val="16"/>
          <w:szCs w:val="16"/>
        </w:rPr>
        <w:t>ZBar</w:t>
      </w:r>
      <w:proofErr w:type="spellEnd"/>
      <w:r w:rsidRPr="008822E8">
        <w:rPr>
          <w:sz w:val="16"/>
          <w:szCs w:val="16"/>
        </w:rPr>
        <w:t xml:space="preserve">," [Online]. Available: </w:t>
      </w:r>
      <w:hyperlink r:id="rId30" w:tgtFrame="_new" w:history="1">
        <w:r w:rsidRPr="008822E8">
          <w:rPr>
            <w:rStyle w:val="Hyperlink"/>
            <w:sz w:val="16"/>
            <w:szCs w:val="16"/>
          </w:rPr>
          <w:t>https://github.com/NaturalHistoryMuseum/pyzbar</w:t>
        </w:r>
      </w:hyperlink>
      <w:r w:rsidRPr="008822E8">
        <w:rPr>
          <w:sz w:val="16"/>
          <w:szCs w:val="16"/>
        </w:rPr>
        <w:t>.</w:t>
      </w:r>
    </w:p>
    <w:p w14:paraId="406DF643" w14:textId="369056E5" w:rsidR="008822E8" w:rsidRPr="008822E8" w:rsidRDefault="008822E8">
      <w:pPr>
        <w:pStyle w:val="ListParagraph"/>
        <w:numPr>
          <w:ilvl w:val="0"/>
          <w:numId w:val="3"/>
        </w:numPr>
        <w:spacing w:before="60"/>
        <w:rPr>
          <w:sz w:val="16"/>
          <w:szCs w:val="16"/>
        </w:rPr>
      </w:pPr>
      <w:r w:rsidRPr="008822E8">
        <w:rPr>
          <w:sz w:val="16"/>
          <w:szCs w:val="16"/>
        </w:rPr>
        <w:t xml:space="preserve">J. Immanuel, "Barcode and QR Dataset," [Online]. Available: </w:t>
      </w:r>
      <w:hyperlink r:id="rId31" w:tgtFrame="_new" w:history="1">
        <w:r w:rsidRPr="008822E8">
          <w:rPr>
            <w:rStyle w:val="Hyperlink"/>
            <w:sz w:val="16"/>
            <w:szCs w:val="16"/>
          </w:rPr>
          <w:t>https://www.kaggle.com/datasets/jonathanimmanuel/barcode-and-qr</w:t>
        </w:r>
      </w:hyperlink>
      <w:r w:rsidRPr="008822E8">
        <w:rPr>
          <w:sz w:val="16"/>
          <w:szCs w:val="16"/>
        </w:rPr>
        <w:t>.</w:t>
      </w:r>
    </w:p>
    <w:p w14:paraId="558D41CE" w14:textId="3AA87C73" w:rsidR="008822E8" w:rsidRPr="008822E8" w:rsidRDefault="008822E8">
      <w:pPr>
        <w:pStyle w:val="ListParagraph"/>
        <w:numPr>
          <w:ilvl w:val="0"/>
          <w:numId w:val="3"/>
        </w:numPr>
        <w:spacing w:before="60"/>
        <w:rPr>
          <w:sz w:val="16"/>
          <w:szCs w:val="16"/>
        </w:rPr>
      </w:pPr>
      <w:r w:rsidRPr="008822E8">
        <w:rPr>
          <w:sz w:val="16"/>
          <w:szCs w:val="16"/>
        </w:rPr>
        <w:t xml:space="preserve">IEEE Standards Association, "Barcode Symbology Standards," [Online]. Available: </w:t>
      </w:r>
      <w:hyperlink r:id="rId32" w:tgtFrame="_new" w:history="1">
        <w:r w:rsidRPr="008822E8">
          <w:rPr>
            <w:rStyle w:val="Hyperlink"/>
            <w:sz w:val="16"/>
            <w:szCs w:val="16"/>
          </w:rPr>
          <w:t>https://standards.ieee.org</w:t>
        </w:r>
      </w:hyperlink>
      <w:r w:rsidRPr="008822E8">
        <w:rPr>
          <w:sz w:val="16"/>
          <w:szCs w:val="16"/>
        </w:rPr>
        <w:t>.</w:t>
      </w:r>
    </w:p>
    <w:p w14:paraId="59F5C88B" w14:textId="714B1162" w:rsidR="00DA5A9A" w:rsidRPr="008822E8" w:rsidRDefault="008822E8">
      <w:pPr>
        <w:pStyle w:val="ListParagraph"/>
        <w:numPr>
          <w:ilvl w:val="0"/>
          <w:numId w:val="3"/>
        </w:numPr>
        <w:spacing w:before="60"/>
        <w:rPr>
          <w:rFonts w:ascii="Times" w:eastAsia="Times" w:hAnsi="Times" w:cs="Times"/>
          <w:i/>
        </w:rPr>
      </w:pPr>
      <w:r w:rsidRPr="008822E8">
        <w:rPr>
          <w:sz w:val="16"/>
          <w:szCs w:val="16"/>
        </w:rPr>
        <w:t>P. J. Klette, "Computer Vision: Principles and Applications," Springer, 2014.</w:t>
      </w:r>
    </w:p>
    <w:p w14:paraId="40D15B3E" w14:textId="775E81EF" w:rsidR="005E69DC" w:rsidRDefault="005E69DC">
      <w:pPr>
        <w:rPr>
          <w:color w:val="000000"/>
        </w:rPr>
      </w:pPr>
    </w:p>
    <w:p w14:paraId="4E42D976" w14:textId="77777777" w:rsidR="008822E8" w:rsidRDefault="002C3492"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59264" behindDoc="0" locked="0" layoutInCell="1" hidden="0" allowOverlap="1" wp14:anchorId="21200412" wp14:editId="258DAEAD">
            <wp:simplePos x="0" y="0"/>
            <wp:positionH relativeFrom="column">
              <wp:posOffset>0</wp:posOffset>
            </wp:positionH>
            <wp:positionV relativeFrom="paragraph">
              <wp:posOffset>41910</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3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8822E8" w:rsidRPr="008822E8">
        <w:rPr>
          <w:b/>
          <w:bCs/>
          <w:noProof/>
        </w:rPr>
        <w:t>Walid K. W. Alsafadi</w:t>
      </w:r>
      <w:r w:rsidR="000F2C11" w:rsidRPr="00932FBA">
        <w:rPr>
          <w:b/>
          <w:color w:val="000000"/>
        </w:rPr>
        <w:t xml:space="preserve"> </w:t>
      </w:r>
      <w:r w:rsidR="008822E8" w:rsidRPr="008822E8">
        <w:rPr>
          <w:color w:val="000000"/>
        </w:rPr>
        <w:t>was born in Ras Al Khaimah, UAE.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17F59871" w14:textId="77777777" w:rsidR="008822E8" w:rsidRDefault="008822E8" w:rsidP="008822E8">
      <w:pPr>
        <w:pBdr>
          <w:top w:val="nil"/>
          <w:left w:val="nil"/>
          <w:bottom w:val="nil"/>
          <w:right w:val="nil"/>
          <w:between w:val="nil"/>
        </w:pBdr>
        <w:jc w:val="both"/>
        <w:rPr>
          <w:color w:val="000000"/>
        </w:rPr>
      </w:pPr>
      <w:r w:rsidRPr="008822E8">
        <w:rPr>
          <w:color w:val="000000"/>
        </w:rPr>
        <w:t xml:space="preserve">Walid has previously studied at the American University of Ras Al Khaimah, UAE, where he completed two semesters before transferring to UCAS. His academic achievements include multiple scholarships and recognition on the Dean’s List for academic excellence. He has worked on diverse projects, including sales forecasting, sentiment analysis, and diabetes prediction, utilizing machine learning techniques and frameworks. </w:t>
      </w:r>
    </w:p>
    <w:p w14:paraId="2F9336D9" w14:textId="4C6E0498" w:rsidR="00A853F3" w:rsidRDefault="008822E8" w:rsidP="008822E8">
      <w:pPr>
        <w:pBdr>
          <w:top w:val="nil"/>
          <w:left w:val="nil"/>
          <w:bottom w:val="nil"/>
          <w:right w:val="nil"/>
          <w:between w:val="nil"/>
        </w:pBdr>
        <w:jc w:val="both"/>
        <w:rPr>
          <w:color w:val="000000"/>
        </w:rPr>
      </w:pPr>
      <w:r w:rsidRPr="008822E8">
        <w:rPr>
          <w:color w:val="000000"/>
        </w:rPr>
        <w:lastRenderedPageBreak/>
        <w:t>Mr. Alsafadi is proficient in multiple programming languages, including Python and SQL, and is a native Arabic speaker with full professional proficiency in English.</w:t>
      </w:r>
      <w:r w:rsidR="000F2C11">
        <w:rPr>
          <w:color w:val="000000"/>
        </w:rPr>
        <w:t xml:space="preserve"> </w:t>
      </w:r>
    </w:p>
    <w:p w14:paraId="5F4B47C0" w14:textId="77777777" w:rsidR="00C04F49" w:rsidRDefault="00C04F49">
      <w:pPr>
        <w:pBdr>
          <w:top w:val="nil"/>
          <w:left w:val="nil"/>
          <w:bottom w:val="nil"/>
          <w:right w:val="nil"/>
          <w:between w:val="nil"/>
        </w:pBdr>
        <w:tabs>
          <w:tab w:val="left" w:pos="450"/>
        </w:tabs>
        <w:jc w:val="both"/>
        <w:rPr>
          <w:color w:val="000000"/>
        </w:rPr>
      </w:pPr>
    </w:p>
    <w:p w14:paraId="440059B7" w14:textId="77777777" w:rsidR="008822E8" w:rsidRDefault="008822E8"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61312" behindDoc="0" locked="0" layoutInCell="1" hidden="0" allowOverlap="1" wp14:anchorId="0D575349" wp14:editId="3F95BD25">
            <wp:simplePos x="0" y="0"/>
            <wp:positionH relativeFrom="column">
              <wp:posOffset>0</wp:posOffset>
            </wp:positionH>
            <wp:positionV relativeFrom="paragraph">
              <wp:posOffset>45720</wp:posOffset>
            </wp:positionV>
            <wp:extent cx="914400" cy="914400"/>
            <wp:effectExtent l="0" t="0" r="0" b="0"/>
            <wp:wrapSquare wrapText="bothSides" distT="0" distB="0" distL="114300" distR="114300"/>
            <wp:docPr id="477617677" name="image3.png"/>
            <wp:cNvGraphicFramePr/>
            <a:graphic xmlns:a="http://schemas.openxmlformats.org/drawingml/2006/main">
              <a:graphicData uri="http://schemas.openxmlformats.org/drawingml/2006/picture">
                <pic:pic xmlns:pic="http://schemas.openxmlformats.org/drawingml/2006/picture">
                  <pic:nvPicPr>
                    <pic:cNvPr id="477617677" name="image3.png"/>
                    <pic:cNvPicPr preferRelativeResize="0"/>
                  </pic:nvPicPr>
                  <pic:blipFill>
                    <a:blip r:embed="rId3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Pr>
          <w:b/>
          <w:bCs/>
          <w:noProof/>
        </w:rPr>
        <w:t>Ameer T. F. Alzerei</w:t>
      </w:r>
      <w:r w:rsidRPr="00932FBA">
        <w:rPr>
          <w:b/>
          <w:color w:val="000000"/>
        </w:rPr>
        <w:t xml:space="preserve"> </w:t>
      </w:r>
      <w:r w:rsidRPr="008822E8">
        <w:rPr>
          <w:color w:val="000000"/>
        </w:rPr>
        <w:t xml:space="preserve">was born in Deir Al-Balah, Gaza, graduated from high school scientific route with average 99.1%, enrolled in Data Science and Artificial Intelligence undergraduate program at UCAS, Gaza. Ameer obtained some professional certificates, with </w:t>
      </w:r>
      <w:proofErr w:type="spellStart"/>
      <w:proofErr w:type="gramStart"/>
      <w:r w:rsidRPr="008822E8">
        <w:rPr>
          <w:color w:val="000000"/>
        </w:rPr>
        <w:t>selflearning</w:t>
      </w:r>
      <w:proofErr w:type="spellEnd"/>
      <w:proofErr w:type="gramEnd"/>
      <w:r w:rsidRPr="008822E8">
        <w:rPr>
          <w:color w:val="000000"/>
        </w:rPr>
        <w:t xml:space="preserve">. Had an internship in Switzerland as an intern student in the first cohort through a program called Bridges to Growth. Ameer has worked on various projects, including </w:t>
      </w:r>
      <w:proofErr w:type="spellStart"/>
      <w:r w:rsidRPr="008822E8">
        <w:rPr>
          <w:color w:val="000000"/>
        </w:rPr>
        <w:t>buildwize</w:t>
      </w:r>
      <w:proofErr w:type="spellEnd"/>
      <w:r w:rsidRPr="008822E8">
        <w:rPr>
          <w:color w:val="000000"/>
        </w:rPr>
        <w:t xml:space="preserve"> expert system, </w:t>
      </w:r>
      <w:proofErr w:type="gramStart"/>
      <w:r w:rsidRPr="008822E8">
        <w:rPr>
          <w:color w:val="000000"/>
        </w:rPr>
        <w:t>employees</w:t>
      </w:r>
      <w:proofErr w:type="gramEnd"/>
      <w:r w:rsidRPr="008822E8">
        <w:rPr>
          <w:color w:val="000000"/>
        </w:rPr>
        <w:t xml:space="preserve"> attrition analysis, and grasp app CV tools. </w:t>
      </w:r>
    </w:p>
    <w:p w14:paraId="6F0AD341" w14:textId="2A197182" w:rsidR="008822E8" w:rsidRDefault="008822E8" w:rsidP="008822E8">
      <w:pPr>
        <w:pBdr>
          <w:top w:val="nil"/>
          <w:left w:val="nil"/>
          <w:bottom w:val="nil"/>
          <w:right w:val="nil"/>
          <w:between w:val="nil"/>
        </w:pBdr>
        <w:jc w:val="both"/>
        <w:rPr>
          <w:color w:val="000000"/>
        </w:rPr>
      </w:pPr>
      <w:r>
        <w:rPr>
          <w:color w:val="000000"/>
        </w:rPr>
        <w:t>Mr. Alzerei</w:t>
      </w:r>
      <w:r w:rsidRPr="008822E8">
        <w:rPr>
          <w:color w:val="000000"/>
        </w:rPr>
        <w:t xml:space="preserve"> is proficient in multiple programming languages, including Python, SQL, TypeScript, and C++, and is a native Arabic speaker with full professional proficient in English.</w:t>
      </w:r>
      <w:r>
        <w:rPr>
          <w:color w:val="000000"/>
        </w:rPr>
        <w:t xml:space="preserve"> </w:t>
      </w:r>
    </w:p>
    <w:p w14:paraId="5C6AC496" w14:textId="526D28D9" w:rsidR="00A67B2F" w:rsidRDefault="00A67B2F" w:rsidP="008822E8">
      <w:pPr>
        <w:jc w:val="both"/>
        <w:rPr>
          <w:rFonts w:ascii="Times" w:eastAsia="Times" w:hAnsi="Times" w:cs="Times"/>
        </w:rPr>
      </w:pPr>
    </w:p>
    <w:sectPr w:rsidR="00A67B2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CC3CB" w14:textId="77777777" w:rsidR="004F0299" w:rsidRDefault="004F0299">
      <w:r>
        <w:separator/>
      </w:r>
    </w:p>
  </w:endnote>
  <w:endnote w:type="continuationSeparator" w:id="0">
    <w:p w14:paraId="0CFEFFFC" w14:textId="77777777" w:rsidR="004F0299" w:rsidRDefault="004F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37BFF" w14:textId="77777777" w:rsidR="004F0299" w:rsidRPr="009A0AA6" w:rsidRDefault="004F0299" w:rsidP="009A0AA6">
      <w:pPr>
        <w:pStyle w:val="Footer"/>
      </w:pPr>
    </w:p>
  </w:footnote>
  <w:footnote w:type="continuationSeparator" w:id="0">
    <w:p w14:paraId="75DF9507" w14:textId="77777777" w:rsidR="004F0299" w:rsidRDefault="004F0299">
      <w:r>
        <w:continuationSeparator/>
      </w:r>
    </w:p>
  </w:footnote>
  <w:footnote w:id="1">
    <w:p w14:paraId="4102162F" w14:textId="6DB9CCE8" w:rsidR="00BE4774" w:rsidRDefault="00BE4774" w:rsidP="0005336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1"/>
    <w:multiLevelType w:val="hybridMultilevel"/>
    <w:tmpl w:val="CE3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2A1B"/>
    <w:multiLevelType w:val="hybridMultilevel"/>
    <w:tmpl w:val="0518C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50D51"/>
    <w:multiLevelType w:val="multilevel"/>
    <w:tmpl w:val="42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50D"/>
    <w:multiLevelType w:val="multilevel"/>
    <w:tmpl w:val="4B4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387F"/>
    <w:multiLevelType w:val="multilevel"/>
    <w:tmpl w:val="51E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1323"/>
    <w:multiLevelType w:val="multilevel"/>
    <w:tmpl w:val="C7C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30B4"/>
    <w:multiLevelType w:val="hybridMultilevel"/>
    <w:tmpl w:val="19B45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363C9"/>
    <w:multiLevelType w:val="multilevel"/>
    <w:tmpl w:val="AF3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1BE0"/>
    <w:multiLevelType w:val="multilevel"/>
    <w:tmpl w:val="33B8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A6B28"/>
    <w:multiLevelType w:val="hybridMultilevel"/>
    <w:tmpl w:val="2F5A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A53D21"/>
    <w:multiLevelType w:val="multilevel"/>
    <w:tmpl w:val="9E4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3EC5"/>
    <w:multiLevelType w:val="hybridMultilevel"/>
    <w:tmpl w:val="A2F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243DD"/>
    <w:multiLevelType w:val="multilevel"/>
    <w:tmpl w:val="499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D3CE0"/>
    <w:multiLevelType w:val="multilevel"/>
    <w:tmpl w:val="276805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50718"/>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C2050"/>
    <w:multiLevelType w:val="hybridMultilevel"/>
    <w:tmpl w:val="88FA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4AC483D"/>
    <w:multiLevelType w:val="multilevel"/>
    <w:tmpl w:val="067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51B48"/>
    <w:multiLevelType w:val="multilevel"/>
    <w:tmpl w:val="C2B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0" w15:restartNumberingAfterBreak="0">
    <w:nsid w:val="4FB474DA"/>
    <w:multiLevelType w:val="multilevel"/>
    <w:tmpl w:val="35DA5A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B4D6CEC"/>
    <w:multiLevelType w:val="multilevel"/>
    <w:tmpl w:val="EDC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6188"/>
    <w:multiLevelType w:val="hybridMultilevel"/>
    <w:tmpl w:val="D5A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E7628"/>
    <w:multiLevelType w:val="multilevel"/>
    <w:tmpl w:val="60B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A5849"/>
    <w:multiLevelType w:val="multilevel"/>
    <w:tmpl w:val="55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214E1"/>
    <w:multiLevelType w:val="hybridMultilevel"/>
    <w:tmpl w:val="4880A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FF2728"/>
    <w:multiLevelType w:val="hybridMultilevel"/>
    <w:tmpl w:val="A0683AB4"/>
    <w:lvl w:ilvl="0" w:tplc="861096E6">
      <w:start w:val="1"/>
      <w:numFmt w:val="decimal"/>
      <w:lvlText w:val="[%1]"/>
      <w:lvlJc w:val="left"/>
      <w:pPr>
        <w:ind w:left="360" w:hanging="360"/>
      </w:pPr>
      <w:rPr>
        <w:rFonts w:asciiTheme="majorBidi" w:hAnsiTheme="majorBidi" w:cstheme="majorBidi" w:hint="default"/>
        <w:i w:val="0"/>
        <w:i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6D3B"/>
    <w:multiLevelType w:val="multilevel"/>
    <w:tmpl w:val="96C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03B2A"/>
    <w:multiLevelType w:val="multilevel"/>
    <w:tmpl w:val="F4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A69B4"/>
    <w:multiLevelType w:val="hybridMultilevel"/>
    <w:tmpl w:val="92AC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E4B49"/>
    <w:multiLevelType w:val="hybridMultilevel"/>
    <w:tmpl w:val="EC1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04D2"/>
    <w:multiLevelType w:val="multilevel"/>
    <w:tmpl w:val="8AB83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6609E"/>
    <w:multiLevelType w:val="multilevel"/>
    <w:tmpl w:val="AA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19"/>
  </w:num>
  <w:num w:numId="2" w16cid:durableId="30106803">
    <w:abstractNumId w:val="16"/>
  </w:num>
  <w:num w:numId="3" w16cid:durableId="1703742513">
    <w:abstractNumId w:val="26"/>
  </w:num>
  <w:num w:numId="4" w16cid:durableId="198782709">
    <w:abstractNumId w:val="20"/>
  </w:num>
  <w:num w:numId="5" w16cid:durableId="1240292330">
    <w:abstractNumId w:val="25"/>
  </w:num>
  <w:num w:numId="6" w16cid:durableId="1480342036">
    <w:abstractNumId w:val="32"/>
  </w:num>
  <w:num w:numId="7" w16cid:durableId="1051463178">
    <w:abstractNumId w:val="15"/>
  </w:num>
  <w:num w:numId="8" w16cid:durableId="784276291">
    <w:abstractNumId w:val="13"/>
  </w:num>
  <w:num w:numId="9" w16cid:durableId="977565721">
    <w:abstractNumId w:val="8"/>
  </w:num>
  <w:num w:numId="10" w16cid:durableId="177431965">
    <w:abstractNumId w:val="29"/>
  </w:num>
  <w:num w:numId="11" w16cid:durableId="1475684871">
    <w:abstractNumId w:val="14"/>
  </w:num>
  <w:num w:numId="12" w16cid:durableId="188764737">
    <w:abstractNumId w:val="22"/>
  </w:num>
  <w:num w:numId="13" w16cid:durableId="1313216022">
    <w:abstractNumId w:val="21"/>
  </w:num>
  <w:num w:numId="14" w16cid:durableId="1606115873">
    <w:abstractNumId w:val="23"/>
  </w:num>
  <w:num w:numId="15" w16cid:durableId="2014532493">
    <w:abstractNumId w:val="31"/>
  </w:num>
  <w:num w:numId="16" w16cid:durableId="712118953">
    <w:abstractNumId w:val="10"/>
  </w:num>
  <w:num w:numId="17" w16cid:durableId="1960602420">
    <w:abstractNumId w:val="0"/>
  </w:num>
  <w:num w:numId="18" w16cid:durableId="664623684">
    <w:abstractNumId w:val="11"/>
  </w:num>
  <w:num w:numId="19" w16cid:durableId="1113593569">
    <w:abstractNumId w:val="30"/>
  </w:num>
  <w:num w:numId="20" w16cid:durableId="2017002213">
    <w:abstractNumId w:val="27"/>
  </w:num>
  <w:num w:numId="21" w16cid:durableId="1494223485">
    <w:abstractNumId w:val="18"/>
  </w:num>
  <w:num w:numId="22" w16cid:durableId="1199270607">
    <w:abstractNumId w:val="7"/>
  </w:num>
  <w:num w:numId="23" w16cid:durableId="2096122525">
    <w:abstractNumId w:val="1"/>
  </w:num>
  <w:num w:numId="24" w16cid:durableId="1792430448">
    <w:abstractNumId w:val="5"/>
  </w:num>
  <w:num w:numId="25" w16cid:durableId="1017467971">
    <w:abstractNumId w:val="28"/>
  </w:num>
  <w:num w:numId="26" w16cid:durableId="1259748568">
    <w:abstractNumId w:val="17"/>
  </w:num>
  <w:num w:numId="27" w16cid:durableId="693311327">
    <w:abstractNumId w:val="9"/>
  </w:num>
  <w:num w:numId="28" w16cid:durableId="949165511">
    <w:abstractNumId w:val="4"/>
  </w:num>
  <w:num w:numId="29" w16cid:durableId="1863400200">
    <w:abstractNumId w:val="2"/>
  </w:num>
  <w:num w:numId="30" w16cid:durableId="594050880">
    <w:abstractNumId w:val="24"/>
  </w:num>
  <w:num w:numId="31" w16cid:durableId="2090686807">
    <w:abstractNumId w:val="3"/>
  </w:num>
  <w:num w:numId="32" w16cid:durableId="435490851">
    <w:abstractNumId w:val="12"/>
  </w:num>
  <w:num w:numId="33" w16cid:durableId="800617106">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4527E"/>
    <w:rsid w:val="00050683"/>
    <w:rsid w:val="0005336A"/>
    <w:rsid w:val="00053B2E"/>
    <w:rsid w:val="000561AF"/>
    <w:rsid w:val="000650E5"/>
    <w:rsid w:val="00067023"/>
    <w:rsid w:val="00081747"/>
    <w:rsid w:val="00085D7A"/>
    <w:rsid w:val="000968E1"/>
    <w:rsid w:val="000C1A12"/>
    <w:rsid w:val="000C21BE"/>
    <w:rsid w:val="000D4F4C"/>
    <w:rsid w:val="000E7D84"/>
    <w:rsid w:val="000F2C11"/>
    <w:rsid w:val="000F400B"/>
    <w:rsid w:val="000F62EE"/>
    <w:rsid w:val="001013EF"/>
    <w:rsid w:val="00103FB7"/>
    <w:rsid w:val="00114406"/>
    <w:rsid w:val="00124A09"/>
    <w:rsid w:val="0014692A"/>
    <w:rsid w:val="00152AB3"/>
    <w:rsid w:val="0017028A"/>
    <w:rsid w:val="00170C54"/>
    <w:rsid w:val="001743EC"/>
    <w:rsid w:val="00176958"/>
    <w:rsid w:val="00180047"/>
    <w:rsid w:val="0019206C"/>
    <w:rsid w:val="001A6723"/>
    <w:rsid w:val="001B020C"/>
    <w:rsid w:val="001B0334"/>
    <w:rsid w:val="001B2E51"/>
    <w:rsid w:val="001C707E"/>
    <w:rsid w:val="001D22C3"/>
    <w:rsid w:val="001E7EDB"/>
    <w:rsid w:val="001F024F"/>
    <w:rsid w:val="001F1173"/>
    <w:rsid w:val="001F2329"/>
    <w:rsid w:val="001F512A"/>
    <w:rsid w:val="001F7ADD"/>
    <w:rsid w:val="00201147"/>
    <w:rsid w:val="00233A4C"/>
    <w:rsid w:val="00234ABB"/>
    <w:rsid w:val="002577ED"/>
    <w:rsid w:val="00262D2F"/>
    <w:rsid w:val="002775B6"/>
    <w:rsid w:val="00282E76"/>
    <w:rsid w:val="00285059"/>
    <w:rsid w:val="00285E41"/>
    <w:rsid w:val="002947C5"/>
    <w:rsid w:val="002C0C99"/>
    <w:rsid w:val="002C3492"/>
    <w:rsid w:val="002D3CFA"/>
    <w:rsid w:val="002E2421"/>
    <w:rsid w:val="002F221E"/>
    <w:rsid w:val="00305C29"/>
    <w:rsid w:val="0031286C"/>
    <w:rsid w:val="00313303"/>
    <w:rsid w:val="00344D29"/>
    <w:rsid w:val="00357347"/>
    <w:rsid w:val="0036091A"/>
    <w:rsid w:val="003913E5"/>
    <w:rsid w:val="0039686E"/>
    <w:rsid w:val="003D21A4"/>
    <w:rsid w:val="003E0EDD"/>
    <w:rsid w:val="003E5056"/>
    <w:rsid w:val="003F021E"/>
    <w:rsid w:val="003F361B"/>
    <w:rsid w:val="003F67E1"/>
    <w:rsid w:val="00402320"/>
    <w:rsid w:val="00404B90"/>
    <w:rsid w:val="004063A4"/>
    <w:rsid w:val="00423768"/>
    <w:rsid w:val="00425D33"/>
    <w:rsid w:val="00461006"/>
    <w:rsid w:val="00474613"/>
    <w:rsid w:val="0048247F"/>
    <w:rsid w:val="004A2C69"/>
    <w:rsid w:val="004A4B26"/>
    <w:rsid w:val="004B29E3"/>
    <w:rsid w:val="004C0A1B"/>
    <w:rsid w:val="004C0A56"/>
    <w:rsid w:val="004C1E98"/>
    <w:rsid w:val="004D29B3"/>
    <w:rsid w:val="004D73BE"/>
    <w:rsid w:val="004E5A7D"/>
    <w:rsid w:val="004F0299"/>
    <w:rsid w:val="00533E1B"/>
    <w:rsid w:val="00550D56"/>
    <w:rsid w:val="0056364D"/>
    <w:rsid w:val="0059348A"/>
    <w:rsid w:val="00594241"/>
    <w:rsid w:val="005A170E"/>
    <w:rsid w:val="005A2567"/>
    <w:rsid w:val="005B43C2"/>
    <w:rsid w:val="005C18AE"/>
    <w:rsid w:val="005C4EAA"/>
    <w:rsid w:val="005C68BC"/>
    <w:rsid w:val="005C70C7"/>
    <w:rsid w:val="005E2D10"/>
    <w:rsid w:val="005E69DC"/>
    <w:rsid w:val="005E7F3D"/>
    <w:rsid w:val="005F0DEA"/>
    <w:rsid w:val="005F12E8"/>
    <w:rsid w:val="005F4199"/>
    <w:rsid w:val="005F4497"/>
    <w:rsid w:val="005F5E3C"/>
    <w:rsid w:val="006068E5"/>
    <w:rsid w:val="00613800"/>
    <w:rsid w:val="006209FC"/>
    <w:rsid w:val="00621141"/>
    <w:rsid w:val="00636D0A"/>
    <w:rsid w:val="00645190"/>
    <w:rsid w:val="006514FE"/>
    <w:rsid w:val="0065173B"/>
    <w:rsid w:val="00660F88"/>
    <w:rsid w:val="006774B8"/>
    <w:rsid w:val="0068394D"/>
    <w:rsid w:val="006862BA"/>
    <w:rsid w:val="0068779B"/>
    <w:rsid w:val="00694E0B"/>
    <w:rsid w:val="006B68F3"/>
    <w:rsid w:val="006C32BD"/>
    <w:rsid w:val="006C60F0"/>
    <w:rsid w:val="006E42E3"/>
    <w:rsid w:val="006F18B8"/>
    <w:rsid w:val="006F6F5A"/>
    <w:rsid w:val="007054D1"/>
    <w:rsid w:val="007155AD"/>
    <w:rsid w:val="00732E46"/>
    <w:rsid w:val="007467F7"/>
    <w:rsid w:val="00756915"/>
    <w:rsid w:val="00771AA2"/>
    <w:rsid w:val="007938DE"/>
    <w:rsid w:val="00795271"/>
    <w:rsid w:val="007A2DEB"/>
    <w:rsid w:val="007B07C3"/>
    <w:rsid w:val="007B38DE"/>
    <w:rsid w:val="007B62A7"/>
    <w:rsid w:val="007B71AE"/>
    <w:rsid w:val="007C410D"/>
    <w:rsid w:val="007C5FE2"/>
    <w:rsid w:val="007D68BA"/>
    <w:rsid w:val="007E5119"/>
    <w:rsid w:val="007E713A"/>
    <w:rsid w:val="007F4FB6"/>
    <w:rsid w:val="0080720F"/>
    <w:rsid w:val="00810E2F"/>
    <w:rsid w:val="00813371"/>
    <w:rsid w:val="00827FB8"/>
    <w:rsid w:val="008313C6"/>
    <w:rsid w:val="00851B4D"/>
    <w:rsid w:val="00866081"/>
    <w:rsid w:val="00874977"/>
    <w:rsid w:val="00880845"/>
    <w:rsid w:val="00881E2E"/>
    <w:rsid w:val="008822E8"/>
    <w:rsid w:val="008856C3"/>
    <w:rsid w:val="0088674B"/>
    <w:rsid w:val="008900AA"/>
    <w:rsid w:val="0089298D"/>
    <w:rsid w:val="00895971"/>
    <w:rsid w:val="008B6468"/>
    <w:rsid w:val="008D3B31"/>
    <w:rsid w:val="008E1FF8"/>
    <w:rsid w:val="008E4F03"/>
    <w:rsid w:val="00924AC1"/>
    <w:rsid w:val="00924FE0"/>
    <w:rsid w:val="00932FBA"/>
    <w:rsid w:val="009454A2"/>
    <w:rsid w:val="00961543"/>
    <w:rsid w:val="0096199E"/>
    <w:rsid w:val="0096751B"/>
    <w:rsid w:val="00976B02"/>
    <w:rsid w:val="00985025"/>
    <w:rsid w:val="00986618"/>
    <w:rsid w:val="009977A6"/>
    <w:rsid w:val="00997FF5"/>
    <w:rsid w:val="009A0AA6"/>
    <w:rsid w:val="009B429F"/>
    <w:rsid w:val="009E2C51"/>
    <w:rsid w:val="009E73E3"/>
    <w:rsid w:val="009F1402"/>
    <w:rsid w:val="00A00FA5"/>
    <w:rsid w:val="00A02B0D"/>
    <w:rsid w:val="00A26A6A"/>
    <w:rsid w:val="00A27561"/>
    <w:rsid w:val="00A320DF"/>
    <w:rsid w:val="00A37752"/>
    <w:rsid w:val="00A41540"/>
    <w:rsid w:val="00A530D2"/>
    <w:rsid w:val="00A6122B"/>
    <w:rsid w:val="00A65256"/>
    <w:rsid w:val="00A67B2F"/>
    <w:rsid w:val="00A80BDA"/>
    <w:rsid w:val="00A853F3"/>
    <w:rsid w:val="00AA5225"/>
    <w:rsid w:val="00AB241A"/>
    <w:rsid w:val="00AB4C22"/>
    <w:rsid w:val="00AC0FD4"/>
    <w:rsid w:val="00AD54B5"/>
    <w:rsid w:val="00AE0897"/>
    <w:rsid w:val="00AF3089"/>
    <w:rsid w:val="00AF4CC3"/>
    <w:rsid w:val="00B05CCE"/>
    <w:rsid w:val="00B07BB7"/>
    <w:rsid w:val="00B07CB1"/>
    <w:rsid w:val="00B10AF1"/>
    <w:rsid w:val="00B42D50"/>
    <w:rsid w:val="00B51AB6"/>
    <w:rsid w:val="00B5280C"/>
    <w:rsid w:val="00B54450"/>
    <w:rsid w:val="00B60677"/>
    <w:rsid w:val="00B83635"/>
    <w:rsid w:val="00B95644"/>
    <w:rsid w:val="00B9587A"/>
    <w:rsid w:val="00BB70D8"/>
    <w:rsid w:val="00BC0495"/>
    <w:rsid w:val="00BD6D04"/>
    <w:rsid w:val="00BE4774"/>
    <w:rsid w:val="00C04F49"/>
    <w:rsid w:val="00C16047"/>
    <w:rsid w:val="00C25825"/>
    <w:rsid w:val="00C362F4"/>
    <w:rsid w:val="00C52F3D"/>
    <w:rsid w:val="00C54B70"/>
    <w:rsid w:val="00C64D24"/>
    <w:rsid w:val="00C72820"/>
    <w:rsid w:val="00C7592D"/>
    <w:rsid w:val="00C821C0"/>
    <w:rsid w:val="00C847C5"/>
    <w:rsid w:val="00C9162C"/>
    <w:rsid w:val="00CA6664"/>
    <w:rsid w:val="00CB5CB4"/>
    <w:rsid w:val="00CC21A8"/>
    <w:rsid w:val="00CD54DC"/>
    <w:rsid w:val="00CD688E"/>
    <w:rsid w:val="00CF48E2"/>
    <w:rsid w:val="00D050EC"/>
    <w:rsid w:val="00D05B47"/>
    <w:rsid w:val="00D05F12"/>
    <w:rsid w:val="00D10AC8"/>
    <w:rsid w:val="00D20E00"/>
    <w:rsid w:val="00D46A32"/>
    <w:rsid w:val="00D56928"/>
    <w:rsid w:val="00D66528"/>
    <w:rsid w:val="00D83AF6"/>
    <w:rsid w:val="00D868B8"/>
    <w:rsid w:val="00D87F8B"/>
    <w:rsid w:val="00D93940"/>
    <w:rsid w:val="00DA34C3"/>
    <w:rsid w:val="00DA5A9A"/>
    <w:rsid w:val="00DB3364"/>
    <w:rsid w:val="00DB4355"/>
    <w:rsid w:val="00DC758F"/>
    <w:rsid w:val="00DD7F24"/>
    <w:rsid w:val="00DF6629"/>
    <w:rsid w:val="00E05735"/>
    <w:rsid w:val="00E153DC"/>
    <w:rsid w:val="00E2077B"/>
    <w:rsid w:val="00E247D3"/>
    <w:rsid w:val="00E30D60"/>
    <w:rsid w:val="00E45781"/>
    <w:rsid w:val="00E57D3D"/>
    <w:rsid w:val="00E625A7"/>
    <w:rsid w:val="00E653B5"/>
    <w:rsid w:val="00E65DF7"/>
    <w:rsid w:val="00E72A91"/>
    <w:rsid w:val="00E90136"/>
    <w:rsid w:val="00E90DE5"/>
    <w:rsid w:val="00EA352F"/>
    <w:rsid w:val="00EA67DC"/>
    <w:rsid w:val="00EC245D"/>
    <w:rsid w:val="00EC35CE"/>
    <w:rsid w:val="00EE01E7"/>
    <w:rsid w:val="00EE02E8"/>
    <w:rsid w:val="00EF6430"/>
    <w:rsid w:val="00F22A05"/>
    <w:rsid w:val="00F33F99"/>
    <w:rsid w:val="00F40587"/>
    <w:rsid w:val="00F47B0F"/>
    <w:rsid w:val="00F63565"/>
    <w:rsid w:val="00F67007"/>
    <w:rsid w:val="00FA6C74"/>
    <w:rsid w:val="00FB0F17"/>
    <w:rsid w:val="00FB41DF"/>
    <w:rsid w:val="00FC2A34"/>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71"/>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822E8"/>
    <w:rPr>
      <w:color w:val="605E5C"/>
      <w:shd w:val="clear" w:color="auto" w:fill="E1DFDD"/>
    </w:rPr>
  </w:style>
  <w:style w:type="table" w:styleId="TableGrid">
    <w:name w:val="Table Grid"/>
    <w:basedOn w:val="TableNormal"/>
    <w:uiPriority w:val="39"/>
    <w:rsid w:val="008D3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87">
      <w:bodyDiv w:val="1"/>
      <w:marLeft w:val="0"/>
      <w:marRight w:val="0"/>
      <w:marTop w:val="0"/>
      <w:marBottom w:val="0"/>
      <w:divBdr>
        <w:top w:val="none" w:sz="0" w:space="0" w:color="auto"/>
        <w:left w:val="none" w:sz="0" w:space="0" w:color="auto"/>
        <w:bottom w:val="none" w:sz="0" w:space="0" w:color="auto"/>
        <w:right w:val="none" w:sz="0" w:space="0" w:color="auto"/>
      </w:divBdr>
    </w:div>
    <w:div w:id="53240433">
      <w:bodyDiv w:val="1"/>
      <w:marLeft w:val="0"/>
      <w:marRight w:val="0"/>
      <w:marTop w:val="0"/>
      <w:marBottom w:val="0"/>
      <w:divBdr>
        <w:top w:val="none" w:sz="0" w:space="0" w:color="auto"/>
        <w:left w:val="none" w:sz="0" w:space="0" w:color="auto"/>
        <w:bottom w:val="none" w:sz="0" w:space="0" w:color="auto"/>
        <w:right w:val="none" w:sz="0" w:space="0" w:color="auto"/>
      </w:divBdr>
      <w:divsChild>
        <w:div w:id="999194112">
          <w:marLeft w:val="0"/>
          <w:marRight w:val="0"/>
          <w:marTop w:val="0"/>
          <w:marBottom w:val="0"/>
          <w:divBdr>
            <w:top w:val="none" w:sz="0" w:space="0" w:color="auto"/>
            <w:left w:val="none" w:sz="0" w:space="0" w:color="auto"/>
            <w:bottom w:val="none" w:sz="0" w:space="0" w:color="auto"/>
            <w:right w:val="none" w:sz="0" w:space="0" w:color="auto"/>
          </w:divBdr>
          <w:divsChild>
            <w:div w:id="22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152">
      <w:bodyDiv w:val="1"/>
      <w:marLeft w:val="0"/>
      <w:marRight w:val="0"/>
      <w:marTop w:val="0"/>
      <w:marBottom w:val="0"/>
      <w:divBdr>
        <w:top w:val="none" w:sz="0" w:space="0" w:color="auto"/>
        <w:left w:val="none" w:sz="0" w:space="0" w:color="auto"/>
        <w:bottom w:val="none" w:sz="0" w:space="0" w:color="auto"/>
        <w:right w:val="none" w:sz="0" w:space="0" w:color="auto"/>
      </w:divBdr>
    </w:div>
    <w:div w:id="97992120">
      <w:bodyDiv w:val="1"/>
      <w:marLeft w:val="0"/>
      <w:marRight w:val="0"/>
      <w:marTop w:val="0"/>
      <w:marBottom w:val="0"/>
      <w:divBdr>
        <w:top w:val="none" w:sz="0" w:space="0" w:color="auto"/>
        <w:left w:val="none" w:sz="0" w:space="0" w:color="auto"/>
        <w:bottom w:val="none" w:sz="0" w:space="0" w:color="auto"/>
        <w:right w:val="none" w:sz="0" w:space="0" w:color="auto"/>
      </w:divBdr>
    </w:div>
    <w:div w:id="136649182">
      <w:bodyDiv w:val="1"/>
      <w:marLeft w:val="0"/>
      <w:marRight w:val="0"/>
      <w:marTop w:val="0"/>
      <w:marBottom w:val="0"/>
      <w:divBdr>
        <w:top w:val="none" w:sz="0" w:space="0" w:color="auto"/>
        <w:left w:val="none" w:sz="0" w:space="0" w:color="auto"/>
        <w:bottom w:val="none" w:sz="0" w:space="0" w:color="auto"/>
        <w:right w:val="none" w:sz="0" w:space="0" w:color="auto"/>
      </w:divBdr>
    </w:div>
    <w:div w:id="199251074">
      <w:bodyDiv w:val="1"/>
      <w:marLeft w:val="0"/>
      <w:marRight w:val="0"/>
      <w:marTop w:val="0"/>
      <w:marBottom w:val="0"/>
      <w:divBdr>
        <w:top w:val="none" w:sz="0" w:space="0" w:color="auto"/>
        <w:left w:val="none" w:sz="0" w:space="0" w:color="auto"/>
        <w:bottom w:val="none" w:sz="0" w:space="0" w:color="auto"/>
        <w:right w:val="none" w:sz="0" w:space="0" w:color="auto"/>
      </w:divBdr>
    </w:div>
    <w:div w:id="206182599">
      <w:bodyDiv w:val="1"/>
      <w:marLeft w:val="0"/>
      <w:marRight w:val="0"/>
      <w:marTop w:val="0"/>
      <w:marBottom w:val="0"/>
      <w:divBdr>
        <w:top w:val="none" w:sz="0" w:space="0" w:color="auto"/>
        <w:left w:val="none" w:sz="0" w:space="0" w:color="auto"/>
        <w:bottom w:val="none" w:sz="0" w:space="0" w:color="auto"/>
        <w:right w:val="none" w:sz="0" w:space="0" w:color="auto"/>
      </w:divBdr>
    </w:div>
    <w:div w:id="232935541">
      <w:bodyDiv w:val="1"/>
      <w:marLeft w:val="0"/>
      <w:marRight w:val="0"/>
      <w:marTop w:val="0"/>
      <w:marBottom w:val="0"/>
      <w:divBdr>
        <w:top w:val="none" w:sz="0" w:space="0" w:color="auto"/>
        <w:left w:val="none" w:sz="0" w:space="0" w:color="auto"/>
        <w:bottom w:val="none" w:sz="0" w:space="0" w:color="auto"/>
        <w:right w:val="none" w:sz="0" w:space="0" w:color="auto"/>
      </w:divBdr>
    </w:div>
    <w:div w:id="246965294">
      <w:bodyDiv w:val="1"/>
      <w:marLeft w:val="0"/>
      <w:marRight w:val="0"/>
      <w:marTop w:val="0"/>
      <w:marBottom w:val="0"/>
      <w:divBdr>
        <w:top w:val="none" w:sz="0" w:space="0" w:color="auto"/>
        <w:left w:val="none" w:sz="0" w:space="0" w:color="auto"/>
        <w:bottom w:val="none" w:sz="0" w:space="0" w:color="auto"/>
        <w:right w:val="none" w:sz="0" w:space="0" w:color="auto"/>
      </w:divBdr>
    </w:div>
    <w:div w:id="270281789">
      <w:bodyDiv w:val="1"/>
      <w:marLeft w:val="0"/>
      <w:marRight w:val="0"/>
      <w:marTop w:val="0"/>
      <w:marBottom w:val="0"/>
      <w:divBdr>
        <w:top w:val="none" w:sz="0" w:space="0" w:color="auto"/>
        <w:left w:val="none" w:sz="0" w:space="0" w:color="auto"/>
        <w:bottom w:val="none" w:sz="0" w:space="0" w:color="auto"/>
        <w:right w:val="none" w:sz="0" w:space="0" w:color="auto"/>
      </w:divBdr>
    </w:div>
    <w:div w:id="319387926">
      <w:bodyDiv w:val="1"/>
      <w:marLeft w:val="0"/>
      <w:marRight w:val="0"/>
      <w:marTop w:val="0"/>
      <w:marBottom w:val="0"/>
      <w:divBdr>
        <w:top w:val="none" w:sz="0" w:space="0" w:color="auto"/>
        <w:left w:val="none" w:sz="0" w:space="0" w:color="auto"/>
        <w:bottom w:val="none" w:sz="0" w:space="0" w:color="auto"/>
        <w:right w:val="none" w:sz="0" w:space="0" w:color="auto"/>
      </w:divBdr>
    </w:div>
    <w:div w:id="373963943">
      <w:bodyDiv w:val="1"/>
      <w:marLeft w:val="0"/>
      <w:marRight w:val="0"/>
      <w:marTop w:val="0"/>
      <w:marBottom w:val="0"/>
      <w:divBdr>
        <w:top w:val="none" w:sz="0" w:space="0" w:color="auto"/>
        <w:left w:val="none" w:sz="0" w:space="0" w:color="auto"/>
        <w:bottom w:val="none" w:sz="0" w:space="0" w:color="auto"/>
        <w:right w:val="none" w:sz="0" w:space="0" w:color="auto"/>
      </w:divBdr>
    </w:div>
    <w:div w:id="388115017">
      <w:bodyDiv w:val="1"/>
      <w:marLeft w:val="0"/>
      <w:marRight w:val="0"/>
      <w:marTop w:val="0"/>
      <w:marBottom w:val="0"/>
      <w:divBdr>
        <w:top w:val="none" w:sz="0" w:space="0" w:color="auto"/>
        <w:left w:val="none" w:sz="0" w:space="0" w:color="auto"/>
        <w:bottom w:val="none" w:sz="0" w:space="0" w:color="auto"/>
        <w:right w:val="none" w:sz="0" w:space="0" w:color="auto"/>
      </w:divBdr>
    </w:div>
    <w:div w:id="445739486">
      <w:bodyDiv w:val="1"/>
      <w:marLeft w:val="0"/>
      <w:marRight w:val="0"/>
      <w:marTop w:val="0"/>
      <w:marBottom w:val="0"/>
      <w:divBdr>
        <w:top w:val="none" w:sz="0" w:space="0" w:color="auto"/>
        <w:left w:val="none" w:sz="0" w:space="0" w:color="auto"/>
        <w:bottom w:val="none" w:sz="0" w:space="0" w:color="auto"/>
        <w:right w:val="none" w:sz="0" w:space="0" w:color="auto"/>
      </w:divBdr>
    </w:div>
    <w:div w:id="540552076">
      <w:bodyDiv w:val="1"/>
      <w:marLeft w:val="0"/>
      <w:marRight w:val="0"/>
      <w:marTop w:val="0"/>
      <w:marBottom w:val="0"/>
      <w:divBdr>
        <w:top w:val="none" w:sz="0" w:space="0" w:color="auto"/>
        <w:left w:val="none" w:sz="0" w:space="0" w:color="auto"/>
        <w:bottom w:val="none" w:sz="0" w:space="0" w:color="auto"/>
        <w:right w:val="none" w:sz="0" w:space="0" w:color="auto"/>
      </w:divBdr>
    </w:div>
    <w:div w:id="551693498">
      <w:bodyDiv w:val="1"/>
      <w:marLeft w:val="0"/>
      <w:marRight w:val="0"/>
      <w:marTop w:val="0"/>
      <w:marBottom w:val="0"/>
      <w:divBdr>
        <w:top w:val="none" w:sz="0" w:space="0" w:color="auto"/>
        <w:left w:val="none" w:sz="0" w:space="0" w:color="auto"/>
        <w:bottom w:val="none" w:sz="0" w:space="0" w:color="auto"/>
        <w:right w:val="none" w:sz="0" w:space="0" w:color="auto"/>
      </w:divBdr>
    </w:div>
    <w:div w:id="554393411">
      <w:bodyDiv w:val="1"/>
      <w:marLeft w:val="0"/>
      <w:marRight w:val="0"/>
      <w:marTop w:val="0"/>
      <w:marBottom w:val="0"/>
      <w:divBdr>
        <w:top w:val="none" w:sz="0" w:space="0" w:color="auto"/>
        <w:left w:val="none" w:sz="0" w:space="0" w:color="auto"/>
        <w:bottom w:val="none" w:sz="0" w:space="0" w:color="auto"/>
        <w:right w:val="none" w:sz="0" w:space="0" w:color="auto"/>
      </w:divBdr>
    </w:div>
    <w:div w:id="566495691">
      <w:bodyDiv w:val="1"/>
      <w:marLeft w:val="0"/>
      <w:marRight w:val="0"/>
      <w:marTop w:val="0"/>
      <w:marBottom w:val="0"/>
      <w:divBdr>
        <w:top w:val="none" w:sz="0" w:space="0" w:color="auto"/>
        <w:left w:val="none" w:sz="0" w:space="0" w:color="auto"/>
        <w:bottom w:val="none" w:sz="0" w:space="0" w:color="auto"/>
        <w:right w:val="none" w:sz="0" w:space="0" w:color="auto"/>
      </w:divBdr>
    </w:div>
    <w:div w:id="568464439">
      <w:bodyDiv w:val="1"/>
      <w:marLeft w:val="0"/>
      <w:marRight w:val="0"/>
      <w:marTop w:val="0"/>
      <w:marBottom w:val="0"/>
      <w:divBdr>
        <w:top w:val="none" w:sz="0" w:space="0" w:color="auto"/>
        <w:left w:val="none" w:sz="0" w:space="0" w:color="auto"/>
        <w:bottom w:val="none" w:sz="0" w:space="0" w:color="auto"/>
        <w:right w:val="none" w:sz="0" w:space="0" w:color="auto"/>
      </w:divBdr>
    </w:div>
    <w:div w:id="579025135">
      <w:bodyDiv w:val="1"/>
      <w:marLeft w:val="0"/>
      <w:marRight w:val="0"/>
      <w:marTop w:val="0"/>
      <w:marBottom w:val="0"/>
      <w:divBdr>
        <w:top w:val="none" w:sz="0" w:space="0" w:color="auto"/>
        <w:left w:val="none" w:sz="0" w:space="0" w:color="auto"/>
        <w:bottom w:val="none" w:sz="0" w:space="0" w:color="auto"/>
        <w:right w:val="none" w:sz="0" w:space="0" w:color="auto"/>
      </w:divBdr>
    </w:div>
    <w:div w:id="589123429">
      <w:bodyDiv w:val="1"/>
      <w:marLeft w:val="0"/>
      <w:marRight w:val="0"/>
      <w:marTop w:val="0"/>
      <w:marBottom w:val="0"/>
      <w:divBdr>
        <w:top w:val="none" w:sz="0" w:space="0" w:color="auto"/>
        <w:left w:val="none" w:sz="0" w:space="0" w:color="auto"/>
        <w:bottom w:val="none" w:sz="0" w:space="0" w:color="auto"/>
        <w:right w:val="none" w:sz="0" w:space="0" w:color="auto"/>
      </w:divBdr>
    </w:div>
    <w:div w:id="591937104">
      <w:bodyDiv w:val="1"/>
      <w:marLeft w:val="0"/>
      <w:marRight w:val="0"/>
      <w:marTop w:val="0"/>
      <w:marBottom w:val="0"/>
      <w:divBdr>
        <w:top w:val="none" w:sz="0" w:space="0" w:color="auto"/>
        <w:left w:val="none" w:sz="0" w:space="0" w:color="auto"/>
        <w:bottom w:val="none" w:sz="0" w:space="0" w:color="auto"/>
        <w:right w:val="none" w:sz="0" w:space="0" w:color="auto"/>
      </w:divBdr>
    </w:div>
    <w:div w:id="687291696">
      <w:bodyDiv w:val="1"/>
      <w:marLeft w:val="0"/>
      <w:marRight w:val="0"/>
      <w:marTop w:val="0"/>
      <w:marBottom w:val="0"/>
      <w:divBdr>
        <w:top w:val="none" w:sz="0" w:space="0" w:color="auto"/>
        <w:left w:val="none" w:sz="0" w:space="0" w:color="auto"/>
        <w:bottom w:val="none" w:sz="0" w:space="0" w:color="auto"/>
        <w:right w:val="none" w:sz="0" w:space="0" w:color="auto"/>
      </w:divBdr>
    </w:div>
    <w:div w:id="694114272">
      <w:bodyDiv w:val="1"/>
      <w:marLeft w:val="0"/>
      <w:marRight w:val="0"/>
      <w:marTop w:val="0"/>
      <w:marBottom w:val="0"/>
      <w:divBdr>
        <w:top w:val="none" w:sz="0" w:space="0" w:color="auto"/>
        <w:left w:val="none" w:sz="0" w:space="0" w:color="auto"/>
        <w:bottom w:val="none" w:sz="0" w:space="0" w:color="auto"/>
        <w:right w:val="none" w:sz="0" w:space="0" w:color="auto"/>
      </w:divBdr>
    </w:div>
    <w:div w:id="777216377">
      <w:bodyDiv w:val="1"/>
      <w:marLeft w:val="0"/>
      <w:marRight w:val="0"/>
      <w:marTop w:val="0"/>
      <w:marBottom w:val="0"/>
      <w:divBdr>
        <w:top w:val="none" w:sz="0" w:space="0" w:color="auto"/>
        <w:left w:val="none" w:sz="0" w:space="0" w:color="auto"/>
        <w:bottom w:val="none" w:sz="0" w:space="0" w:color="auto"/>
        <w:right w:val="none" w:sz="0" w:space="0" w:color="auto"/>
      </w:divBdr>
    </w:div>
    <w:div w:id="783573888">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55118601">
      <w:bodyDiv w:val="1"/>
      <w:marLeft w:val="0"/>
      <w:marRight w:val="0"/>
      <w:marTop w:val="0"/>
      <w:marBottom w:val="0"/>
      <w:divBdr>
        <w:top w:val="none" w:sz="0" w:space="0" w:color="auto"/>
        <w:left w:val="none" w:sz="0" w:space="0" w:color="auto"/>
        <w:bottom w:val="none" w:sz="0" w:space="0" w:color="auto"/>
        <w:right w:val="none" w:sz="0" w:space="0" w:color="auto"/>
      </w:divBdr>
    </w:div>
    <w:div w:id="878781956">
      <w:bodyDiv w:val="1"/>
      <w:marLeft w:val="0"/>
      <w:marRight w:val="0"/>
      <w:marTop w:val="0"/>
      <w:marBottom w:val="0"/>
      <w:divBdr>
        <w:top w:val="none" w:sz="0" w:space="0" w:color="auto"/>
        <w:left w:val="none" w:sz="0" w:space="0" w:color="auto"/>
        <w:bottom w:val="none" w:sz="0" w:space="0" w:color="auto"/>
        <w:right w:val="none" w:sz="0" w:space="0" w:color="auto"/>
      </w:divBdr>
    </w:div>
    <w:div w:id="947811352">
      <w:bodyDiv w:val="1"/>
      <w:marLeft w:val="0"/>
      <w:marRight w:val="0"/>
      <w:marTop w:val="0"/>
      <w:marBottom w:val="0"/>
      <w:divBdr>
        <w:top w:val="none" w:sz="0" w:space="0" w:color="auto"/>
        <w:left w:val="none" w:sz="0" w:space="0" w:color="auto"/>
        <w:bottom w:val="none" w:sz="0" w:space="0" w:color="auto"/>
        <w:right w:val="none" w:sz="0" w:space="0" w:color="auto"/>
      </w:divBdr>
    </w:div>
    <w:div w:id="964896412">
      <w:bodyDiv w:val="1"/>
      <w:marLeft w:val="0"/>
      <w:marRight w:val="0"/>
      <w:marTop w:val="0"/>
      <w:marBottom w:val="0"/>
      <w:divBdr>
        <w:top w:val="none" w:sz="0" w:space="0" w:color="auto"/>
        <w:left w:val="none" w:sz="0" w:space="0" w:color="auto"/>
        <w:bottom w:val="none" w:sz="0" w:space="0" w:color="auto"/>
        <w:right w:val="none" w:sz="0" w:space="0" w:color="auto"/>
      </w:divBdr>
    </w:div>
    <w:div w:id="973946654">
      <w:bodyDiv w:val="1"/>
      <w:marLeft w:val="0"/>
      <w:marRight w:val="0"/>
      <w:marTop w:val="0"/>
      <w:marBottom w:val="0"/>
      <w:divBdr>
        <w:top w:val="none" w:sz="0" w:space="0" w:color="auto"/>
        <w:left w:val="none" w:sz="0" w:space="0" w:color="auto"/>
        <w:bottom w:val="none" w:sz="0" w:space="0" w:color="auto"/>
        <w:right w:val="none" w:sz="0" w:space="0" w:color="auto"/>
      </w:divBdr>
    </w:div>
    <w:div w:id="992371314">
      <w:bodyDiv w:val="1"/>
      <w:marLeft w:val="0"/>
      <w:marRight w:val="0"/>
      <w:marTop w:val="0"/>
      <w:marBottom w:val="0"/>
      <w:divBdr>
        <w:top w:val="none" w:sz="0" w:space="0" w:color="auto"/>
        <w:left w:val="none" w:sz="0" w:space="0" w:color="auto"/>
        <w:bottom w:val="none" w:sz="0" w:space="0" w:color="auto"/>
        <w:right w:val="none" w:sz="0" w:space="0" w:color="auto"/>
      </w:divBdr>
    </w:div>
    <w:div w:id="1033111506">
      <w:bodyDiv w:val="1"/>
      <w:marLeft w:val="0"/>
      <w:marRight w:val="0"/>
      <w:marTop w:val="0"/>
      <w:marBottom w:val="0"/>
      <w:divBdr>
        <w:top w:val="none" w:sz="0" w:space="0" w:color="auto"/>
        <w:left w:val="none" w:sz="0" w:space="0" w:color="auto"/>
        <w:bottom w:val="none" w:sz="0" w:space="0" w:color="auto"/>
        <w:right w:val="none" w:sz="0" w:space="0" w:color="auto"/>
      </w:divBdr>
    </w:div>
    <w:div w:id="1088113151">
      <w:bodyDiv w:val="1"/>
      <w:marLeft w:val="0"/>
      <w:marRight w:val="0"/>
      <w:marTop w:val="0"/>
      <w:marBottom w:val="0"/>
      <w:divBdr>
        <w:top w:val="none" w:sz="0" w:space="0" w:color="auto"/>
        <w:left w:val="none" w:sz="0" w:space="0" w:color="auto"/>
        <w:bottom w:val="none" w:sz="0" w:space="0" w:color="auto"/>
        <w:right w:val="none" w:sz="0" w:space="0" w:color="auto"/>
      </w:divBdr>
    </w:div>
    <w:div w:id="1123425912">
      <w:bodyDiv w:val="1"/>
      <w:marLeft w:val="0"/>
      <w:marRight w:val="0"/>
      <w:marTop w:val="0"/>
      <w:marBottom w:val="0"/>
      <w:divBdr>
        <w:top w:val="none" w:sz="0" w:space="0" w:color="auto"/>
        <w:left w:val="none" w:sz="0" w:space="0" w:color="auto"/>
        <w:bottom w:val="none" w:sz="0" w:space="0" w:color="auto"/>
        <w:right w:val="none" w:sz="0" w:space="0" w:color="auto"/>
      </w:divBdr>
    </w:div>
    <w:div w:id="1146363940">
      <w:bodyDiv w:val="1"/>
      <w:marLeft w:val="0"/>
      <w:marRight w:val="0"/>
      <w:marTop w:val="0"/>
      <w:marBottom w:val="0"/>
      <w:divBdr>
        <w:top w:val="none" w:sz="0" w:space="0" w:color="auto"/>
        <w:left w:val="none" w:sz="0" w:space="0" w:color="auto"/>
        <w:bottom w:val="none" w:sz="0" w:space="0" w:color="auto"/>
        <w:right w:val="none" w:sz="0" w:space="0" w:color="auto"/>
      </w:divBdr>
    </w:div>
    <w:div w:id="1171214600">
      <w:bodyDiv w:val="1"/>
      <w:marLeft w:val="0"/>
      <w:marRight w:val="0"/>
      <w:marTop w:val="0"/>
      <w:marBottom w:val="0"/>
      <w:divBdr>
        <w:top w:val="none" w:sz="0" w:space="0" w:color="auto"/>
        <w:left w:val="none" w:sz="0" w:space="0" w:color="auto"/>
        <w:bottom w:val="none" w:sz="0" w:space="0" w:color="auto"/>
        <w:right w:val="none" w:sz="0" w:space="0" w:color="auto"/>
      </w:divBdr>
    </w:div>
    <w:div w:id="117750099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6314">
      <w:bodyDiv w:val="1"/>
      <w:marLeft w:val="0"/>
      <w:marRight w:val="0"/>
      <w:marTop w:val="0"/>
      <w:marBottom w:val="0"/>
      <w:divBdr>
        <w:top w:val="none" w:sz="0" w:space="0" w:color="auto"/>
        <w:left w:val="none" w:sz="0" w:space="0" w:color="auto"/>
        <w:bottom w:val="none" w:sz="0" w:space="0" w:color="auto"/>
        <w:right w:val="none" w:sz="0" w:space="0" w:color="auto"/>
      </w:divBdr>
    </w:div>
    <w:div w:id="1249003665">
      <w:bodyDiv w:val="1"/>
      <w:marLeft w:val="0"/>
      <w:marRight w:val="0"/>
      <w:marTop w:val="0"/>
      <w:marBottom w:val="0"/>
      <w:divBdr>
        <w:top w:val="none" w:sz="0" w:space="0" w:color="auto"/>
        <w:left w:val="none" w:sz="0" w:space="0" w:color="auto"/>
        <w:bottom w:val="none" w:sz="0" w:space="0" w:color="auto"/>
        <w:right w:val="none" w:sz="0" w:space="0" w:color="auto"/>
      </w:divBdr>
    </w:div>
    <w:div w:id="1258907857">
      <w:bodyDiv w:val="1"/>
      <w:marLeft w:val="0"/>
      <w:marRight w:val="0"/>
      <w:marTop w:val="0"/>
      <w:marBottom w:val="0"/>
      <w:divBdr>
        <w:top w:val="none" w:sz="0" w:space="0" w:color="auto"/>
        <w:left w:val="none" w:sz="0" w:space="0" w:color="auto"/>
        <w:bottom w:val="none" w:sz="0" w:space="0" w:color="auto"/>
        <w:right w:val="none" w:sz="0" w:space="0" w:color="auto"/>
      </w:divBdr>
    </w:div>
    <w:div w:id="1298686474">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33339985">
      <w:bodyDiv w:val="1"/>
      <w:marLeft w:val="0"/>
      <w:marRight w:val="0"/>
      <w:marTop w:val="0"/>
      <w:marBottom w:val="0"/>
      <w:divBdr>
        <w:top w:val="none" w:sz="0" w:space="0" w:color="auto"/>
        <w:left w:val="none" w:sz="0" w:space="0" w:color="auto"/>
        <w:bottom w:val="none" w:sz="0" w:space="0" w:color="auto"/>
        <w:right w:val="none" w:sz="0" w:space="0" w:color="auto"/>
      </w:divBdr>
    </w:div>
    <w:div w:id="1380009652">
      <w:bodyDiv w:val="1"/>
      <w:marLeft w:val="0"/>
      <w:marRight w:val="0"/>
      <w:marTop w:val="0"/>
      <w:marBottom w:val="0"/>
      <w:divBdr>
        <w:top w:val="none" w:sz="0" w:space="0" w:color="auto"/>
        <w:left w:val="none" w:sz="0" w:space="0" w:color="auto"/>
        <w:bottom w:val="none" w:sz="0" w:space="0" w:color="auto"/>
        <w:right w:val="none" w:sz="0" w:space="0" w:color="auto"/>
      </w:divBdr>
    </w:div>
    <w:div w:id="1402823474">
      <w:bodyDiv w:val="1"/>
      <w:marLeft w:val="0"/>
      <w:marRight w:val="0"/>
      <w:marTop w:val="0"/>
      <w:marBottom w:val="0"/>
      <w:divBdr>
        <w:top w:val="none" w:sz="0" w:space="0" w:color="auto"/>
        <w:left w:val="none" w:sz="0" w:space="0" w:color="auto"/>
        <w:bottom w:val="none" w:sz="0" w:space="0" w:color="auto"/>
        <w:right w:val="none" w:sz="0" w:space="0" w:color="auto"/>
      </w:divBdr>
    </w:div>
    <w:div w:id="1430810953">
      <w:bodyDiv w:val="1"/>
      <w:marLeft w:val="0"/>
      <w:marRight w:val="0"/>
      <w:marTop w:val="0"/>
      <w:marBottom w:val="0"/>
      <w:divBdr>
        <w:top w:val="none" w:sz="0" w:space="0" w:color="auto"/>
        <w:left w:val="none" w:sz="0" w:space="0" w:color="auto"/>
        <w:bottom w:val="none" w:sz="0" w:space="0" w:color="auto"/>
        <w:right w:val="none" w:sz="0" w:space="0" w:color="auto"/>
      </w:divBdr>
    </w:div>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454060386">
      <w:bodyDiv w:val="1"/>
      <w:marLeft w:val="0"/>
      <w:marRight w:val="0"/>
      <w:marTop w:val="0"/>
      <w:marBottom w:val="0"/>
      <w:divBdr>
        <w:top w:val="none" w:sz="0" w:space="0" w:color="auto"/>
        <w:left w:val="none" w:sz="0" w:space="0" w:color="auto"/>
        <w:bottom w:val="none" w:sz="0" w:space="0" w:color="auto"/>
        <w:right w:val="none" w:sz="0" w:space="0" w:color="auto"/>
      </w:divBdr>
    </w:div>
    <w:div w:id="1464734840">
      <w:bodyDiv w:val="1"/>
      <w:marLeft w:val="0"/>
      <w:marRight w:val="0"/>
      <w:marTop w:val="0"/>
      <w:marBottom w:val="0"/>
      <w:divBdr>
        <w:top w:val="none" w:sz="0" w:space="0" w:color="auto"/>
        <w:left w:val="none" w:sz="0" w:space="0" w:color="auto"/>
        <w:bottom w:val="none" w:sz="0" w:space="0" w:color="auto"/>
        <w:right w:val="none" w:sz="0" w:space="0" w:color="auto"/>
      </w:divBdr>
    </w:div>
    <w:div w:id="1505434714">
      <w:bodyDiv w:val="1"/>
      <w:marLeft w:val="0"/>
      <w:marRight w:val="0"/>
      <w:marTop w:val="0"/>
      <w:marBottom w:val="0"/>
      <w:divBdr>
        <w:top w:val="none" w:sz="0" w:space="0" w:color="auto"/>
        <w:left w:val="none" w:sz="0" w:space="0" w:color="auto"/>
        <w:bottom w:val="none" w:sz="0" w:space="0" w:color="auto"/>
        <w:right w:val="none" w:sz="0" w:space="0" w:color="auto"/>
      </w:divBdr>
    </w:div>
    <w:div w:id="1525628572">
      <w:bodyDiv w:val="1"/>
      <w:marLeft w:val="0"/>
      <w:marRight w:val="0"/>
      <w:marTop w:val="0"/>
      <w:marBottom w:val="0"/>
      <w:divBdr>
        <w:top w:val="none" w:sz="0" w:space="0" w:color="auto"/>
        <w:left w:val="none" w:sz="0" w:space="0" w:color="auto"/>
        <w:bottom w:val="none" w:sz="0" w:space="0" w:color="auto"/>
        <w:right w:val="none" w:sz="0" w:space="0" w:color="auto"/>
      </w:divBdr>
    </w:div>
    <w:div w:id="1531647797">
      <w:bodyDiv w:val="1"/>
      <w:marLeft w:val="0"/>
      <w:marRight w:val="0"/>
      <w:marTop w:val="0"/>
      <w:marBottom w:val="0"/>
      <w:divBdr>
        <w:top w:val="none" w:sz="0" w:space="0" w:color="auto"/>
        <w:left w:val="none" w:sz="0" w:space="0" w:color="auto"/>
        <w:bottom w:val="none" w:sz="0" w:space="0" w:color="auto"/>
        <w:right w:val="none" w:sz="0" w:space="0" w:color="auto"/>
      </w:divBdr>
    </w:div>
    <w:div w:id="1540582537">
      <w:bodyDiv w:val="1"/>
      <w:marLeft w:val="0"/>
      <w:marRight w:val="0"/>
      <w:marTop w:val="0"/>
      <w:marBottom w:val="0"/>
      <w:divBdr>
        <w:top w:val="none" w:sz="0" w:space="0" w:color="auto"/>
        <w:left w:val="none" w:sz="0" w:space="0" w:color="auto"/>
        <w:bottom w:val="none" w:sz="0" w:space="0" w:color="auto"/>
        <w:right w:val="none" w:sz="0" w:space="0" w:color="auto"/>
      </w:divBdr>
    </w:div>
    <w:div w:id="156016511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0454">
      <w:bodyDiv w:val="1"/>
      <w:marLeft w:val="0"/>
      <w:marRight w:val="0"/>
      <w:marTop w:val="0"/>
      <w:marBottom w:val="0"/>
      <w:divBdr>
        <w:top w:val="none" w:sz="0" w:space="0" w:color="auto"/>
        <w:left w:val="none" w:sz="0" w:space="0" w:color="auto"/>
        <w:bottom w:val="none" w:sz="0" w:space="0" w:color="auto"/>
        <w:right w:val="none" w:sz="0" w:space="0" w:color="auto"/>
      </w:divBdr>
    </w:div>
    <w:div w:id="1587764618">
      <w:bodyDiv w:val="1"/>
      <w:marLeft w:val="0"/>
      <w:marRight w:val="0"/>
      <w:marTop w:val="0"/>
      <w:marBottom w:val="0"/>
      <w:divBdr>
        <w:top w:val="none" w:sz="0" w:space="0" w:color="auto"/>
        <w:left w:val="none" w:sz="0" w:space="0" w:color="auto"/>
        <w:bottom w:val="none" w:sz="0" w:space="0" w:color="auto"/>
        <w:right w:val="none" w:sz="0" w:space="0" w:color="auto"/>
      </w:divBdr>
    </w:div>
    <w:div w:id="1593584240">
      <w:bodyDiv w:val="1"/>
      <w:marLeft w:val="0"/>
      <w:marRight w:val="0"/>
      <w:marTop w:val="0"/>
      <w:marBottom w:val="0"/>
      <w:divBdr>
        <w:top w:val="none" w:sz="0" w:space="0" w:color="auto"/>
        <w:left w:val="none" w:sz="0" w:space="0" w:color="auto"/>
        <w:bottom w:val="none" w:sz="0" w:space="0" w:color="auto"/>
        <w:right w:val="none" w:sz="0" w:space="0" w:color="auto"/>
      </w:divBdr>
    </w:div>
    <w:div w:id="1609848105">
      <w:bodyDiv w:val="1"/>
      <w:marLeft w:val="0"/>
      <w:marRight w:val="0"/>
      <w:marTop w:val="0"/>
      <w:marBottom w:val="0"/>
      <w:divBdr>
        <w:top w:val="none" w:sz="0" w:space="0" w:color="auto"/>
        <w:left w:val="none" w:sz="0" w:space="0" w:color="auto"/>
        <w:bottom w:val="none" w:sz="0" w:space="0" w:color="auto"/>
        <w:right w:val="none" w:sz="0" w:space="0" w:color="auto"/>
      </w:divBdr>
    </w:div>
    <w:div w:id="1648852314">
      <w:bodyDiv w:val="1"/>
      <w:marLeft w:val="0"/>
      <w:marRight w:val="0"/>
      <w:marTop w:val="0"/>
      <w:marBottom w:val="0"/>
      <w:divBdr>
        <w:top w:val="none" w:sz="0" w:space="0" w:color="auto"/>
        <w:left w:val="none" w:sz="0" w:space="0" w:color="auto"/>
        <w:bottom w:val="none" w:sz="0" w:space="0" w:color="auto"/>
        <w:right w:val="none" w:sz="0" w:space="0" w:color="auto"/>
      </w:divBdr>
    </w:div>
    <w:div w:id="1654334992">
      <w:bodyDiv w:val="1"/>
      <w:marLeft w:val="0"/>
      <w:marRight w:val="0"/>
      <w:marTop w:val="0"/>
      <w:marBottom w:val="0"/>
      <w:divBdr>
        <w:top w:val="none" w:sz="0" w:space="0" w:color="auto"/>
        <w:left w:val="none" w:sz="0" w:space="0" w:color="auto"/>
        <w:bottom w:val="none" w:sz="0" w:space="0" w:color="auto"/>
        <w:right w:val="none" w:sz="0" w:space="0" w:color="auto"/>
      </w:divBdr>
    </w:div>
    <w:div w:id="1702851797">
      <w:bodyDiv w:val="1"/>
      <w:marLeft w:val="0"/>
      <w:marRight w:val="0"/>
      <w:marTop w:val="0"/>
      <w:marBottom w:val="0"/>
      <w:divBdr>
        <w:top w:val="none" w:sz="0" w:space="0" w:color="auto"/>
        <w:left w:val="none" w:sz="0" w:space="0" w:color="auto"/>
        <w:bottom w:val="none" w:sz="0" w:space="0" w:color="auto"/>
        <w:right w:val="none" w:sz="0" w:space="0" w:color="auto"/>
      </w:divBdr>
    </w:div>
    <w:div w:id="1746221437">
      <w:bodyDiv w:val="1"/>
      <w:marLeft w:val="0"/>
      <w:marRight w:val="0"/>
      <w:marTop w:val="0"/>
      <w:marBottom w:val="0"/>
      <w:divBdr>
        <w:top w:val="none" w:sz="0" w:space="0" w:color="auto"/>
        <w:left w:val="none" w:sz="0" w:space="0" w:color="auto"/>
        <w:bottom w:val="none" w:sz="0" w:space="0" w:color="auto"/>
        <w:right w:val="none" w:sz="0" w:space="0" w:color="auto"/>
      </w:divBdr>
      <w:divsChild>
        <w:div w:id="1576696029">
          <w:marLeft w:val="0"/>
          <w:marRight w:val="0"/>
          <w:marTop w:val="0"/>
          <w:marBottom w:val="0"/>
          <w:divBdr>
            <w:top w:val="none" w:sz="0" w:space="0" w:color="auto"/>
            <w:left w:val="none" w:sz="0" w:space="0" w:color="auto"/>
            <w:bottom w:val="none" w:sz="0" w:space="0" w:color="auto"/>
            <w:right w:val="none" w:sz="0" w:space="0" w:color="auto"/>
          </w:divBdr>
          <w:divsChild>
            <w:div w:id="7385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725">
      <w:bodyDiv w:val="1"/>
      <w:marLeft w:val="0"/>
      <w:marRight w:val="0"/>
      <w:marTop w:val="0"/>
      <w:marBottom w:val="0"/>
      <w:divBdr>
        <w:top w:val="none" w:sz="0" w:space="0" w:color="auto"/>
        <w:left w:val="none" w:sz="0" w:space="0" w:color="auto"/>
        <w:bottom w:val="none" w:sz="0" w:space="0" w:color="auto"/>
        <w:right w:val="none" w:sz="0" w:space="0" w:color="auto"/>
      </w:divBdr>
    </w:div>
    <w:div w:id="1759477575">
      <w:bodyDiv w:val="1"/>
      <w:marLeft w:val="0"/>
      <w:marRight w:val="0"/>
      <w:marTop w:val="0"/>
      <w:marBottom w:val="0"/>
      <w:divBdr>
        <w:top w:val="none" w:sz="0" w:space="0" w:color="auto"/>
        <w:left w:val="none" w:sz="0" w:space="0" w:color="auto"/>
        <w:bottom w:val="none" w:sz="0" w:space="0" w:color="auto"/>
        <w:right w:val="none" w:sz="0" w:space="0" w:color="auto"/>
      </w:divBdr>
    </w:div>
    <w:div w:id="1761289654">
      <w:bodyDiv w:val="1"/>
      <w:marLeft w:val="0"/>
      <w:marRight w:val="0"/>
      <w:marTop w:val="0"/>
      <w:marBottom w:val="0"/>
      <w:divBdr>
        <w:top w:val="none" w:sz="0" w:space="0" w:color="auto"/>
        <w:left w:val="none" w:sz="0" w:space="0" w:color="auto"/>
        <w:bottom w:val="none" w:sz="0" w:space="0" w:color="auto"/>
        <w:right w:val="none" w:sz="0" w:space="0" w:color="auto"/>
      </w:divBdr>
    </w:div>
    <w:div w:id="190009254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7135739">
      <w:bodyDiv w:val="1"/>
      <w:marLeft w:val="0"/>
      <w:marRight w:val="0"/>
      <w:marTop w:val="0"/>
      <w:marBottom w:val="0"/>
      <w:divBdr>
        <w:top w:val="none" w:sz="0" w:space="0" w:color="auto"/>
        <w:left w:val="none" w:sz="0" w:space="0" w:color="auto"/>
        <w:bottom w:val="none" w:sz="0" w:space="0" w:color="auto"/>
        <w:right w:val="none" w:sz="0" w:space="0" w:color="auto"/>
      </w:divBdr>
    </w:div>
    <w:div w:id="1944847501">
      <w:bodyDiv w:val="1"/>
      <w:marLeft w:val="0"/>
      <w:marRight w:val="0"/>
      <w:marTop w:val="0"/>
      <w:marBottom w:val="0"/>
      <w:divBdr>
        <w:top w:val="none" w:sz="0" w:space="0" w:color="auto"/>
        <w:left w:val="none" w:sz="0" w:space="0" w:color="auto"/>
        <w:bottom w:val="none" w:sz="0" w:space="0" w:color="auto"/>
        <w:right w:val="none" w:sz="0" w:space="0" w:color="auto"/>
      </w:divBdr>
    </w:div>
    <w:div w:id="2027830024">
      <w:bodyDiv w:val="1"/>
      <w:marLeft w:val="0"/>
      <w:marRight w:val="0"/>
      <w:marTop w:val="0"/>
      <w:marBottom w:val="0"/>
      <w:divBdr>
        <w:top w:val="none" w:sz="0" w:space="0" w:color="auto"/>
        <w:left w:val="none" w:sz="0" w:space="0" w:color="auto"/>
        <w:bottom w:val="none" w:sz="0" w:space="0" w:color="auto"/>
        <w:right w:val="none" w:sz="0" w:space="0" w:color="auto"/>
      </w:divBdr>
    </w:div>
    <w:div w:id="2065062232">
      <w:bodyDiv w:val="1"/>
      <w:marLeft w:val="0"/>
      <w:marRight w:val="0"/>
      <w:marTop w:val="0"/>
      <w:marBottom w:val="0"/>
      <w:divBdr>
        <w:top w:val="none" w:sz="0" w:space="0" w:color="auto"/>
        <w:left w:val="none" w:sz="0" w:space="0" w:color="auto"/>
        <w:bottom w:val="none" w:sz="0" w:space="0" w:color="auto"/>
        <w:right w:val="none" w:sz="0" w:space="0" w:color="auto"/>
      </w:divBdr>
    </w:div>
    <w:div w:id="2083864005">
      <w:bodyDiv w:val="1"/>
      <w:marLeft w:val="0"/>
      <w:marRight w:val="0"/>
      <w:marTop w:val="0"/>
      <w:marBottom w:val="0"/>
      <w:divBdr>
        <w:top w:val="none" w:sz="0" w:space="0" w:color="auto"/>
        <w:left w:val="none" w:sz="0" w:space="0" w:color="auto"/>
        <w:bottom w:val="none" w:sz="0" w:space="0" w:color="auto"/>
        <w:right w:val="none" w:sz="0" w:space="0" w:color="auto"/>
      </w:divBdr>
    </w:div>
    <w:div w:id="2118601625">
      <w:bodyDiv w:val="1"/>
      <w:marLeft w:val="0"/>
      <w:marRight w:val="0"/>
      <w:marTop w:val="0"/>
      <w:marBottom w:val="0"/>
      <w:divBdr>
        <w:top w:val="none" w:sz="0" w:space="0" w:color="auto"/>
        <w:left w:val="none" w:sz="0" w:space="0" w:color="auto"/>
        <w:bottom w:val="none" w:sz="0" w:space="0" w:color="auto"/>
        <w:right w:val="none" w:sz="0" w:space="0" w:color="auto"/>
      </w:divBdr>
    </w:div>
    <w:div w:id="2120833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doc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standards.ieee.org"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github.com/WalidAlsafadi/BarCode-Detection-Decoding"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kaggle.com/datasets/jonathanimmanuel/barcode-and-q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github.com/NaturalHistoryMuseum/pyzbar"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6</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104</cp:revision>
  <cp:lastPrinted>2025-02-17T07:47:00Z</cp:lastPrinted>
  <dcterms:created xsi:type="dcterms:W3CDTF">2022-10-06T08:13:00Z</dcterms:created>
  <dcterms:modified xsi:type="dcterms:W3CDTF">2025-02-17T07:55:00Z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a058ad6d37809d899f2a4f8204895dfdd42bb0b87cfd74d41b746801551a5ac7</vt:lpwstr>
  </property>
</Properties>
</file>