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90C" w:rsidRDefault="00714CC1">
      <w:pPr>
        <w:pStyle w:val="Heading1"/>
        <w:jc w:val="center"/>
      </w:pPr>
      <w:bookmarkStart w:id="0" w:name="_Toc202051059"/>
      <w:r>
        <w:rPr>
          <w:sz w:val="36"/>
        </w:rPr>
        <w:t>Software Design Specification</w:t>
      </w:r>
      <w:bookmarkEnd w:id="0"/>
    </w:p>
    <w:p w:rsidR="00E2590C" w:rsidRDefault="00714CC1">
      <w:pPr>
        <w:pStyle w:val="Heading1"/>
        <w:jc w:val="center"/>
      </w:pPr>
      <w:bookmarkStart w:id="1" w:name="_Toc202051060"/>
      <w:r>
        <w:t>Car Dealership Management System</w:t>
      </w:r>
      <w:bookmarkEnd w:id="1"/>
    </w:p>
    <w:p w:rsidR="00E2590C" w:rsidRDefault="00714CC1">
      <w:r>
        <w:t>Version 1.0</w:t>
      </w:r>
    </w:p>
    <w:p w:rsidR="00E2590C" w:rsidRDefault="00714CC1">
      <w:r>
        <w:t>Prepared by: Abubakar Bammami Isa</w:t>
      </w:r>
    </w:p>
    <w:p w:rsidR="00E2590C" w:rsidRDefault="00714CC1">
      <w:r>
        <w:t>Your Name(s)</w:t>
      </w:r>
    </w:p>
    <w:p w:rsidR="00E2590C" w:rsidRDefault="00714CC1">
      <w:r>
        <w:t>Date: June 29</w:t>
      </w:r>
      <w:r w:rsidRPr="00714CC1">
        <w:rPr>
          <w:vertAlign w:val="superscript"/>
        </w:rPr>
        <w:t>th</w:t>
      </w:r>
      <w:r>
        <w:t>,</w:t>
      </w:r>
      <w:r>
        <w:t xml:space="preserve"> 2025</w:t>
      </w:r>
    </w:p>
    <w:p w:rsidR="00E2590C" w:rsidRDefault="00714CC1">
      <w:r>
        <w:br w:type="page"/>
      </w:r>
    </w:p>
    <w:p w:rsidR="00E2590C" w:rsidRDefault="00714CC1">
      <w:pPr>
        <w:pStyle w:val="Heading1"/>
      </w:pPr>
      <w:bookmarkStart w:id="2" w:name="_Toc202051061"/>
      <w:r>
        <w:rPr>
          <w:color w:val="0000FF"/>
        </w:rPr>
        <w:lastRenderedPageBreak/>
        <w:t>Table of Contents</w:t>
      </w:r>
      <w:bookmarkEnd w:id="2"/>
    </w:p>
    <w:sdt>
      <w:sdtPr>
        <w:id w:val="40110480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noProof/>
          <w:color w:val="auto"/>
          <w:sz w:val="24"/>
          <w:szCs w:val="22"/>
        </w:rPr>
      </w:sdtEndPr>
      <w:sdtContent>
        <w:p w:rsidR="00714CC1" w:rsidRDefault="00714CC1">
          <w:pPr>
            <w:pStyle w:val="TOCHeading"/>
          </w:pPr>
          <w:r>
            <w:t>Table of Contents</w:t>
          </w:r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051059" w:history="1">
            <w:r w:rsidRPr="00705CF6">
              <w:rPr>
                <w:rStyle w:val="Hyperlink"/>
                <w:noProof/>
              </w:rPr>
              <w:t>Software Design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2051060" w:history="1">
            <w:r w:rsidRPr="00705CF6">
              <w:rPr>
                <w:rStyle w:val="Hyperlink"/>
                <w:noProof/>
              </w:rPr>
              <w:t>Car Dealership Management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2051061" w:history="1">
            <w:r w:rsidRPr="00705CF6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2051062" w:history="1">
            <w:r w:rsidRPr="00705CF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63" w:history="1">
            <w:r w:rsidRPr="00705CF6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64" w:history="1">
            <w:r w:rsidRPr="00705CF6">
              <w:rPr>
                <w:rStyle w:val="Hyperlink"/>
                <w:noProof/>
              </w:rPr>
              <w:t>1.2 Scope of the Development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65" w:history="1">
            <w:r w:rsidRPr="00705CF6">
              <w:rPr>
                <w:rStyle w:val="Hyperlink"/>
                <w:noProof/>
              </w:rPr>
              <w:t>1.3 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66" w:history="1">
            <w:r w:rsidRPr="00705CF6">
              <w:rPr>
                <w:rStyle w:val="Hyperlink"/>
                <w:noProof/>
              </w:rPr>
              <w:t>1.4 Overview of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2051067" w:history="1">
            <w:r w:rsidRPr="00705CF6">
              <w:rPr>
                <w:rStyle w:val="Hyperlink"/>
                <w:noProof/>
              </w:rPr>
              <w:t>2.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68" w:history="1">
            <w:r w:rsidRPr="00705CF6">
              <w:rPr>
                <w:rStyle w:val="Hyperlink"/>
                <w:noProof/>
              </w:rPr>
              <w:t>2.1 System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69" w:history="1">
            <w:r w:rsidRPr="00705CF6">
              <w:rPr>
                <w:rStyle w:val="Hyperlink"/>
                <w:noProof/>
              </w:rPr>
              <w:t>2.1.1 High-Level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7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71" w:history="1">
            <w:r w:rsidRPr="00705CF6">
              <w:rPr>
                <w:rStyle w:val="Hyperlink"/>
                <w:noProof/>
              </w:rPr>
              <w:t>2.1.2 Architecture Narrative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72" w:history="1">
            <w:r w:rsidRPr="00705CF6">
              <w:rPr>
                <w:rStyle w:val="Hyperlink"/>
                <w:noProof/>
              </w:rPr>
              <w:t>2.2 GUI Components with Layouts and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73" w:history="1">
            <w:r w:rsidRPr="00705CF6">
              <w:rPr>
                <w:rStyle w:val="Hyperlink"/>
                <w:noProof/>
              </w:rPr>
              <w:t>2.2.1 User Interface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74" w:history="1">
            <w:r w:rsidRPr="00705CF6">
              <w:rPr>
                <w:rStyle w:val="Hyperlink"/>
                <w:noProof/>
              </w:rPr>
              <w:t>2.2.2 List of User Interface Screens and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75" w:history="1">
            <w:r w:rsidRPr="00705CF6">
              <w:rPr>
                <w:rStyle w:val="Hyperlink"/>
                <w:noProof/>
              </w:rPr>
              <w:t>2.2.3 User Interface Screens and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2051076" w:history="1">
            <w:r w:rsidRPr="00705CF6">
              <w:rPr>
                <w:rStyle w:val="Hyperlink"/>
                <w:noProof/>
              </w:rPr>
              <w:t>3. System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77" w:history="1">
            <w:r w:rsidRPr="00705CF6">
              <w:rPr>
                <w:rStyle w:val="Hyperlink"/>
                <w:noProof/>
              </w:rPr>
              <w:t>3.1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7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79" w:history="1">
            <w:r w:rsidRPr="00705CF6">
              <w:rPr>
                <w:rStyle w:val="Hyperlink"/>
                <w:noProof/>
              </w:rPr>
              <w:t>3.2 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02051080" w:history="1">
            <w:r w:rsidRPr="00705CF6">
              <w:rPr>
                <w:rStyle w:val="Hyperlink"/>
                <w:noProof/>
              </w:rPr>
              <w:t>3.2.1 Sequence Diagram for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02051081" w:history="1">
            <w:r w:rsidRPr="00705CF6">
              <w:rPr>
                <w:rStyle w:val="Hyperlink"/>
                <w:noProof/>
              </w:rPr>
              <w:t>4. Design Decisions and Tradeoffs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82" w:history="1">
            <w:r w:rsidRPr="00705CF6">
              <w:rPr>
                <w:rStyle w:val="Hyperlink"/>
                <w:noProof/>
              </w:rPr>
              <w:t>Appendix A: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83" w:history="1">
            <w:r w:rsidRPr="00705CF6">
              <w:rPr>
                <w:rStyle w:val="Hyperlink"/>
                <w:noProof/>
              </w:rPr>
              <w:t>Appendix B: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02051084" w:history="1">
            <w:r w:rsidRPr="00705CF6">
              <w:rPr>
                <w:rStyle w:val="Hyperlink"/>
                <w:noProof/>
              </w:rPr>
              <w:t>Appendix C: Inputs and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_Toc202051084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CC1" w:rsidRDefault="00714CC1">
          <w:r>
            <w:rPr>
              <w:b/>
              <w:bCs/>
              <w:noProof/>
            </w:rPr>
            <w:fldChar w:fldCharType="end"/>
          </w:r>
        </w:p>
      </w:sdtContent>
    </w:sdt>
    <w:p w:rsidR="00E2590C" w:rsidRDefault="00714CC1">
      <w:r>
        <w:br w:type="page"/>
      </w:r>
    </w:p>
    <w:p w:rsidR="00E2590C" w:rsidRDefault="00714CC1">
      <w:pPr>
        <w:pStyle w:val="Heading1"/>
      </w:pPr>
      <w:bookmarkStart w:id="3" w:name="_Toc202051062"/>
      <w:bookmarkStart w:id="4" w:name="_GoBack"/>
      <w:bookmarkEnd w:id="4"/>
      <w:r>
        <w:lastRenderedPageBreak/>
        <w:t>1. Introduction</w:t>
      </w:r>
      <w:bookmarkEnd w:id="3"/>
    </w:p>
    <w:p w:rsidR="00E2590C" w:rsidRDefault="00714CC1">
      <w:pPr>
        <w:pStyle w:val="Heading2"/>
      </w:pPr>
      <w:bookmarkStart w:id="5" w:name="_Toc202051063"/>
      <w:r>
        <w:t>1.1 Purpose</w:t>
      </w:r>
      <w:bookmarkEnd w:id="5"/>
    </w:p>
    <w:p w:rsidR="00E2590C" w:rsidRDefault="00714CC1">
      <w:r>
        <w:t>The purpose of this document is to present a detailed description of the Car Dealership Management System. It explains the system’s architecture, design decisions, and class relationships that define how the applica</w:t>
      </w:r>
      <w:r>
        <w:t>tion works. This document will serve as a blueprint for developers during implementation.</w:t>
      </w:r>
    </w:p>
    <w:p w:rsidR="00E2590C" w:rsidRDefault="00714CC1">
      <w:pPr>
        <w:pStyle w:val="Heading2"/>
      </w:pPr>
      <w:bookmarkStart w:id="6" w:name="_Toc202051064"/>
      <w:r>
        <w:t>1.2 Scope of the Development Project</w:t>
      </w:r>
      <w:bookmarkEnd w:id="6"/>
    </w:p>
    <w:p w:rsidR="00E2590C" w:rsidRDefault="00714CC1">
      <w:r>
        <w:t xml:space="preserve">The Car Dealership Management System is a desktop-based application designed to streamline car dealership operations. It enables </w:t>
      </w:r>
      <w:r>
        <w:t>vendors to upload cars, buyers to browse and contact sellers, and admins to receive general feedback messages. The system is built using C# and Windows Forms with SQLite as the local database engine.</w:t>
      </w:r>
    </w:p>
    <w:p w:rsidR="00E2590C" w:rsidRDefault="00714CC1">
      <w:pPr>
        <w:pStyle w:val="Heading2"/>
      </w:pPr>
      <w:bookmarkStart w:id="7" w:name="_Toc202051065"/>
      <w:r>
        <w:t>1.3 Definitions, Acronyms, and Abbreviations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E2590C">
        <w:tc>
          <w:tcPr>
            <w:tcW w:w="4320" w:type="dxa"/>
          </w:tcPr>
          <w:p w:rsidR="00E2590C" w:rsidRDefault="00714CC1">
            <w:r>
              <w:t>Term</w:t>
            </w:r>
          </w:p>
        </w:tc>
        <w:tc>
          <w:tcPr>
            <w:tcW w:w="4320" w:type="dxa"/>
          </w:tcPr>
          <w:p w:rsidR="00E2590C" w:rsidRDefault="00714CC1">
            <w:r>
              <w:t>Defini</w:t>
            </w:r>
            <w:r>
              <w:t>tion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C#</w:t>
            </w:r>
          </w:p>
        </w:tc>
        <w:tc>
          <w:tcPr>
            <w:tcW w:w="4320" w:type="dxa"/>
          </w:tcPr>
          <w:p w:rsidR="00E2590C" w:rsidRDefault="00714CC1">
            <w:r>
              <w:t>Programming language used for application logic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Windows Forms</w:t>
            </w:r>
          </w:p>
        </w:tc>
        <w:tc>
          <w:tcPr>
            <w:tcW w:w="4320" w:type="dxa"/>
          </w:tcPr>
          <w:p w:rsidR="00E2590C" w:rsidRDefault="00714CC1">
            <w:r>
              <w:t>UI framework used for building the desktop app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SQLite</w:t>
            </w:r>
          </w:p>
        </w:tc>
        <w:tc>
          <w:tcPr>
            <w:tcW w:w="4320" w:type="dxa"/>
          </w:tcPr>
          <w:p w:rsidR="00E2590C" w:rsidRDefault="00714CC1">
            <w:r>
              <w:t>Local database used for storing car, vendor, and message data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DevExpress</w:t>
            </w:r>
          </w:p>
        </w:tc>
        <w:tc>
          <w:tcPr>
            <w:tcW w:w="4320" w:type="dxa"/>
          </w:tcPr>
          <w:p w:rsidR="00E2590C" w:rsidRDefault="00714CC1">
            <w:r>
              <w:t xml:space="preserve">UI toolkit for advanced components like RibbonForm and </w:t>
            </w:r>
            <w:r>
              <w:t>Panels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Admin</w:t>
            </w:r>
          </w:p>
        </w:tc>
        <w:tc>
          <w:tcPr>
            <w:tcW w:w="4320" w:type="dxa"/>
          </w:tcPr>
          <w:p w:rsidR="00E2590C" w:rsidRDefault="00714CC1">
            <w:r>
              <w:t>User role with full access to system features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Vendor</w:t>
            </w:r>
          </w:p>
        </w:tc>
        <w:tc>
          <w:tcPr>
            <w:tcW w:w="4320" w:type="dxa"/>
          </w:tcPr>
          <w:p w:rsidR="00E2590C" w:rsidRDefault="00714CC1">
            <w:r>
              <w:t>User who uploads and manages cars</w:t>
            </w:r>
          </w:p>
        </w:tc>
      </w:tr>
      <w:tr w:rsidR="00E2590C">
        <w:tc>
          <w:tcPr>
            <w:tcW w:w="4320" w:type="dxa"/>
          </w:tcPr>
          <w:p w:rsidR="00E2590C" w:rsidRDefault="00714CC1">
            <w:r>
              <w:t>Guest</w:t>
            </w:r>
          </w:p>
        </w:tc>
        <w:tc>
          <w:tcPr>
            <w:tcW w:w="4320" w:type="dxa"/>
          </w:tcPr>
          <w:p w:rsidR="00E2590C" w:rsidRDefault="00714CC1">
            <w:r>
              <w:t>User who browses cars and sends messages but cannot upload cars</w:t>
            </w:r>
          </w:p>
        </w:tc>
      </w:tr>
    </w:tbl>
    <w:p w:rsidR="00E2590C" w:rsidRDefault="00714CC1">
      <w:pPr>
        <w:pStyle w:val="Heading2"/>
      </w:pPr>
      <w:bookmarkStart w:id="8" w:name="_Toc202051066"/>
      <w:r>
        <w:t>1.4 Overview of Document</w:t>
      </w:r>
      <w:bookmarkEnd w:id="8"/>
    </w:p>
    <w:p w:rsidR="00E2590C" w:rsidRDefault="00714CC1">
      <w:r>
        <w:t>This document describes the software design of the Car De</w:t>
      </w:r>
      <w:r>
        <w:t>alership Management System. Section 2 covers the system architecture and GUI components. Section 3 includes class diagrams and use cases. Section 4 outlines major design decisions and trade-offs made during development.</w:t>
      </w:r>
    </w:p>
    <w:p w:rsidR="00E2590C" w:rsidRDefault="00714CC1">
      <w:r>
        <w:br w:type="page"/>
      </w:r>
    </w:p>
    <w:p w:rsidR="00E2590C" w:rsidRDefault="00714CC1">
      <w:pPr>
        <w:pStyle w:val="Heading1"/>
      </w:pPr>
      <w:bookmarkStart w:id="9" w:name="_Toc202051067"/>
      <w:r>
        <w:lastRenderedPageBreak/>
        <w:t>2. System Architecture</w:t>
      </w:r>
      <w:bookmarkEnd w:id="9"/>
    </w:p>
    <w:p w:rsidR="00E2590C" w:rsidRDefault="00714CC1">
      <w:pPr>
        <w:pStyle w:val="Heading2"/>
      </w:pPr>
      <w:bookmarkStart w:id="10" w:name="_Toc202051068"/>
      <w:r>
        <w:t xml:space="preserve">2.1 System </w:t>
      </w:r>
      <w:r>
        <w:t>Architecture Overview</w:t>
      </w:r>
      <w:bookmarkEnd w:id="10"/>
    </w:p>
    <w:p w:rsidR="00E2590C" w:rsidRDefault="00714CC1">
      <w:r>
        <w:rPr>
          <w:b/>
        </w:rPr>
        <w:t xml:space="preserve">The Car Dealership Management System uses </w:t>
      </w:r>
      <w:r>
        <w:t xml:space="preserve">C# and Windows Forms for the user interface, with </w:t>
      </w:r>
      <w:r>
        <w:rPr>
          <w:b/>
        </w:rPr>
        <w:t>SQLite</w:t>
      </w:r>
      <w:r>
        <w:t xml:space="preserve"> as the local database engine.</w:t>
      </w:r>
    </w:p>
    <w:p w:rsidR="00E2590C" w:rsidRDefault="00714CC1">
      <w:pPr>
        <w:pStyle w:val="Heading3"/>
      </w:pPr>
      <w:bookmarkStart w:id="11" w:name="_Toc202051069"/>
      <w:r>
        <w:t>2.1.1 High-Level Architecture Diagram</w:t>
      </w:r>
      <w:bookmarkEnd w:id="11"/>
    </w:p>
    <w:p w:rsidR="009412AC" w:rsidRDefault="009412AC">
      <w:pPr>
        <w:pStyle w:val="Heading3"/>
      </w:pPr>
      <w:bookmarkStart w:id="12" w:name="_Toc202051070"/>
      <w:r w:rsidRPr="009412AC">
        <w:rPr>
          <w:rFonts w:ascii="Times New Roman" w:eastAsiaTheme="minorEastAsia" w:hAnsi="Times New Roman" w:cstheme="minorBidi"/>
          <w:b w:val="0"/>
          <w:bCs w:val="0"/>
          <w:noProof/>
          <w:color w:val="800080"/>
        </w:rPr>
        <w:drawing>
          <wp:inline distT="0" distB="0" distL="0" distR="0">
            <wp:extent cx="5486400" cy="4072227"/>
            <wp:effectExtent l="0" t="0" r="0" b="5080"/>
            <wp:docPr id="1" name="Picture 1" descr="C:\Users\walid\Downloads\high-level 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id\Downloads\high-level 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E2590C" w:rsidRDefault="00714CC1">
      <w:pPr>
        <w:pStyle w:val="Heading3"/>
      </w:pPr>
      <w:bookmarkStart w:id="13" w:name="_Toc202051071"/>
      <w:r>
        <w:t xml:space="preserve">2.1.2 Architecture </w:t>
      </w:r>
      <w:r>
        <w:t>Narrative</w:t>
      </w:r>
      <w:bookmarkEnd w:id="13"/>
    </w:p>
    <w:p w:rsidR="00E2590C" w:rsidRDefault="00714CC1">
      <w:r>
        <w:rPr>
          <w:b/>
        </w:rPr>
        <w:t xml:space="preserve">Screen Building Software: </w:t>
      </w:r>
      <w:r>
        <w:t>Visual Studio was used to build the UI using Windows Forms.</w:t>
      </w:r>
      <w:r>
        <w:br/>
      </w:r>
      <w:r>
        <w:br/>
      </w:r>
      <w:r>
        <w:rPr>
          <w:b/>
        </w:rPr>
        <w:t xml:space="preserve">Report Building Software: </w:t>
      </w:r>
      <w:r>
        <w:t>Optional reports can be generated using iTextSharp or other PDF libraries.</w:t>
      </w:r>
      <w:r>
        <w:br/>
      </w:r>
      <w:r>
        <w:br/>
      </w:r>
      <w:r>
        <w:rPr>
          <w:b/>
        </w:rPr>
        <w:t xml:space="preserve">Communication Tools: </w:t>
      </w:r>
      <w:r>
        <w:t>Git / GitHub for version control.</w:t>
      </w:r>
      <w:r>
        <w:br/>
      </w:r>
      <w:r>
        <w:br/>
      </w:r>
      <w:r>
        <w:rPr>
          <w:b/>
        </w:rPr>
        <w:t xml:space="preserve">Implementation Language: </w:t>
      </w:r>
      <w:r>
        <w:t>C#, with SQLite for database handling.</w:t>
      </w:r>
      <w:r>
        <w:br/>
      </w:r>
      <w:r>
        <w:lastRenderedPageBreak/>
        <w:br/>
      </w:r>
      <w:r>
        <w:rPr>
          <w:b/>
        </w:rPr>
        <w:t xml:space="preserve">CASE/Productivity Tools: </w:t>
      </w:r>
      <w:r>
        <w:t>No external CASE tools were used.</w:t>
      </w:r>
    </w:p>
    <w:p w:rsidR="00E2590C" w:rsidRDefault="00714CC1">
      <w:pPr>
        <w:pStyle w:val="Heading2"/>
      </w:pPr>
      <w:bookmarkStart w:id="14" w:name="_Toc202051072"/>
      <w:r>
        <w:t>2.2 GUI Components with Layouts and Navigation</w:t>
      </w:r>
      <w:bookmarkEnd w:id="14"/>
    </w:p>
    <w:p w:rsidR="00E2590C" w:rsidRDefault="00714CC1">
      <w:pPr>
        <w:pStyle w:val="Heading3"/>
      </w:pPr>
      <w:bookmarkStart w:id="15" w:name="_Toc202051073"/>
      <w:r>
        <w:t>2.2.1 User Interface Issues</w:t>
      </w:r>
      <w:bookmarkEnd w:id="15"/>
    </w:p>
    <w:p w:rsidR="00E2590C" w:rsidRDefault="00714CC1">
      <w:r>
        <w:t>The main users are Admin, Vendor, and Guest. The system u</w:t>
      </w:r>
      <w:r>
        <w:t>ses DevExpress UI components for a modern look and feel.</w:t>
      </w:r>
      <w:r>
        <w:br/>
        <w:t>Users are expected to have basic computer knowledge.</w:t>
      </w:r>
      <w:r>
        <w:br/>
        <w:t>Navigation is handled via a ribbon menu with tabs: Home, Login, Upload, Inbox, Contact Us, Dashboard.</w:t>
      </w:r>
    </w:p>
    <w:p w:rsidR="00E2590C" w:rsidRDefault="00714CC1">
      <w:pPr>
        <w:pStyle w:val="Heading3"/>
      </w:pPr>
      <w:bookmarkStart w:id="16" w:name="_Toc202051074"/>
      <w:r>
        <w:t>2.2.2 List of User Interface Screens and Rep</w:t>
      </w:r>
      <w:r>
        <w:t>orts</w:t>
      </w:r>
      <w:bookmarkEnd w:id="16"/>
    </w:p>
    <w:p w:rsidR="00E2590C" w:rsidRDefault="00714CC1">
      <w:pPr>
        <w:pStyle w:val="ListBullet"/>
      </w:pPr>
      <w:r>
        <w:t>SS1 - Home Page</w:t>
      </w:r>
    </w:p>
    <w:p w:rsidR="00E2590C" w:rsidRDefault="00714CC1">
      <w:pPr>
        <w:pStyle w:val="ListBullet"/>
      </w:pPr>
      <w:r>
        <w:t>SS2 - Log In</w:t>
      </w:r>
    </w:p>
    <w:p w:rsidR="00E2590C" w:rsidRDefault="00714CC1">
      <w:pPr>
        <w:pStyle w:val="ListBullet"/>
      </w:pPr>
      <w:r>
        <w:t>SS3 - Sign Up</w:t>
      </w:r>
    </w:p>
    <w:p w:rsidR="00E2590C" w:rsidRDefault="00714CC1">
      <w:pPr>
        <w:pStyle w:val="ListBullet"/>
      </w:pPr>
      <w:r>
        <w:t>SS4 - Upload Car</w:t>
      </w:r>
    </w:p>
    <w:p w:rsidR="00E2590C" w:rsidRDefault="00714CC1">
      <w:pPr>
        <w:pStyle w:val="ListBullet"/>
      </w:pPr>
      <w:r>
        <w:t>SS5 - View Car Details</w:t>
      </w:r>
    </w:p>
    <w:p w:rsidR="00E2590C" w:rsidRDefault="00714CC1">
      <w:pPr>
        <w:pStyle w:val="ListBullet"/>
      </w:pPr>
      <w:r>
        <w:t>SS6 - Vendor Dashboard</w:t>
      </w:r>
    </w:p>
    <w:p w:rsidR="00E2590C" w:rsidRDefault="00714CC1">
      <w:pPr>
        <w:pStyle w:val="ListBullet"/>
      </w:pPr>
      <w:r>
        <w:t>SS7 - Inbox Form</w:t>
      </w:r>
    </w:p>
    <w:p w:rsidR="00E2590C" w:rsidRDefault="00714CC1">
      <w:pPr>
        <w:pStyle w:val="ListBullet"/>
      </w:pPr>
      <w:r>
        <w:t>SS8 - Contact Us</w:t>
      </w:r>
    </w:p>
    <w:p w:rsidR="00E2590C" w:rsidRDefault="00714CC1">
      <w:pPr>
        <w:pStyle w:val="Heading3"/>
      </w:pPr>
      <w:bookmarkStart w:id="17" w:name="_Toc202051075"/>
      <w:r>
        <w:t>2.2.3 User Interface Screens and Reports</w:t>
      </w:r>
      <w:bookmarkEnd w:id="17"/>
    </w:p>
    <w:p w:rsidR="00E2590C" w:rsidRDefault="00714CC1">
      <w:pPr>
        <w:pStyle w:val="ListBullet"/>
      </w:pPr>
      <w:r>
        <w:t>SS1 - Home Page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92BCB4" wp14:editId="43EAD27B">
            <wp:extent cx="54864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9412AC">
      <w:pPr>
        <w:pStyle w:val="ListBullet"/>
      </w:pPr>
      <w:r>
        <w:lastRenderedPageBreak/>
        <w:t xml:space="preserve">SS2 – Log </w:t>
      </w:r>
      <w:r w:rsidR="00714CC1">
        <w:t>In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 w:rsidRPr="009412AC">
        <w:rPr>
          <w:color w:val="800080"/>
        </w:rPr>
        <w:drawing>
          <wp:inline distT="0" distB="0" distL="0" distR="0" wp14:anchorId="1CA139B2" wp14:editId="20F37C7E">
            <wp:extent cx="5486400" cy="2978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714CC1" w:rsidP="009412AC">
      <w:pPr>
        <w:pStyle w:val="ListBullet"/>
      </w:pPr>
      <w:r>
        <w:t>SS3 - Sign Up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 w:rsidRPr="009412AC">
        <w:rPr>
          <w:color w:val="800080"/>
        </w:rPr>
        <w:drawing>
          <wp:inline distT="0" distB="0" distL="0" distR="0" wp14:anchorId="7C4CA0F6" wp14:editId="2E4E9F7F">
            <wp:extent cx="5486400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714CC1" w:rsidP="009412AC">
      <w:pPr>
        <w:pStyle w:val="ListBullet"/>
      </w:pPr>
      <w:r>
        <w:t>SS4 - Upload Car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 w:rsidRPr="009412AC">
        <w:rPr>
          <w:color w:val="800080"/>
        </w:rPr>
        <w:lastRenderedPageBreak/>
        <w:drawing>
          <wp:inline distT="0" distB="0" distL="0" distR="0" wp14:anchorId="0179B09A" wp14:editId="027D659E">
            <wp:extent cx="5486400" cy="3249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>
        <w:t>Opened from Dashboard.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714CC1" w:rsidP="009412AC">
      <w:pPr>
        <w:pStyle w:val="ListBullet"/>
      </w:pPr>
      <w:r>
        <w:t>SS5 - View Car Details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 w:rsidRPr="009412AC">
        <w:rPr>
          <w:color w:val="800080"/>
        </w:rPr>
        <w:drawing>
          <wp:inline distT="0" distB="0" distL="0" distR="0" wp14:anchorId="6C036936" wp14:editId="3E107111">
            <wp:extent cx="548640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714CC1" w:rsidP="009412AC">
      <w:pPr>
        <w:pStyle w:val="ListBullet"/>
      </w:pPr>
      <w:r>
        <w:t>SS6 - Vendor Dashboard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 w:rsidRPr="009412AC">
        <w:rPr>
          <w:color w:val="800080"/>
        </w:rPr>
        <w:lastRenderedPageBreak/>
        <w:drawing>
          <wp:inline distT="0" distB="0" distL="0" distR="0" wp14:anchorId="71BE7A93" wp14:editId="40FEC526">
            <wp:extent cx="54864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714CC1" w:rsidP="009412AC">
      <w:pPr>
        <w:pStyle w:val="ListBullet"/>
      </w:pPr>
      <w:r>
        <w:t>SS7 - Inbox Form</w:t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826C0DF" wp14:editId="2DF45054">
            <wp:extent cx="5486400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C" w:rsidRDefault="009412AC" w:rsidP="009412AC">
      <w:pPr>
        <w:pStyle w:val="ListBullet"/>
        <w:numPr>
          <w:ilvl w:val="0"/>
          <w:numId w:val="0"/>
        </w:numPr>
        <w:ind w:left="360"/>
      </w:pPr>
    </w:p>
    <w:p w:rsidR="00E2590C" w:rsidRDefault="00714CC1">
      <w:pPr>
        <w:pStyle w:val="ListBullet"/>
      </w:pPr>
      <w:r>
        <w:t>SS8 - Contact Us</w:t>
      </w:r>
    </w:p>
    <w:p w:rsidR="00E2590C" w:rsidRDefault="009412AC">
      <w:r w:rsidRPr="009412AC">
        <w:rPr>
          <w:color w:val="800080"/>
        </w:rPr>
        <w:lastRenderedPageBreak/>
        <w:drawing>
          <wp:inline distT="0" distB="0" distL="0" distR="0" wp14:anchorId="2C1A3A8F" wp14:editId="20B18824">
            <wp:extent cx="54864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CC1">
        <w:br w:type="page"/>
      </w:r>
    </w:p>
    <w:p w:rsidR="00E2590C" w:rsidRDefault="00714CC1">
      <w:pPr>
        <w:pStyle w:val="Heading1"/>
      </w:pPr>
      <w:bookmarkStart w:id="18" w:name="_Toc202051076"/>
      <w:r>
        <w:lastRenderedPageBreak/>
        <w:t>3. System Components</w:t>
      </w:r>
      <w:bookmarkEnd w:id="18"/>
    </w:p>
    <w:p w:rsidR="00E2590C" w:rsidRDefault="00714CC1">
      <w:pPr>
        <w:pStyle w:val="Heading2"/>
      </w:pPr>
      <w:bookmarkStart w:id="19" w:name="_Toc202051077"/>
      <w:r>
        <w:t>3</w:t>
      </w:r>
      <w:r>
        <w:t>.1 Class Diagram</w:t>
      </w:r>
      <w:bookmarkEnd w:id="19"/>
    </w:p>
    <w:p w:rsidR="009412AC" w:rsidRDefault="009412AC">
      <w:pPr>
        <w:pStyle w:val="Heading2"/>
      </w:pPr>
      <w:bookmarkStart w:id="20" w:name="_Toc202051078"/>
      <w:r w:rsidRPr="009412AC">
        <w:rPr>
          <w:rFonts w:ascii="Times New Roman" w:eastAsiaTheme="minorEastAsia" w:hAnsi="Times New Roman" w:cstheme="minorBidi"/>
          <w:b w:val="0"/>
          <w:bCs w:val="0"/>
          <w:noProof/>
          <w:color w:val="800080"/>
          <w:sz w:val="24"/>
          <w:szCs w:val="22"/>
        </w:rPr>
        <w:drawing>
          <wp:inline distT="0" distB="0" distL="0" distR="0">
            <wp:extent cx="5486400" cy="3725839"/>
            <wp:effectExtent l="0" t="0" r="0" b="8255"/>
            <wp:docPr id="10" name="Picture 10" descr="C:\Users\walid\Download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lid\Downloads\class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E2590C" w:rsidRDefault="00714CC1">
      <w:pPr>
        <w:pStyle w:val="Heading2"/>
      </w:pPr>
      <w:bookmarkStart w:id="21" w:name="_Toc202051079"/>
      <w:r>
        <w:t>3.2 Use Case Descriptions</w:t>
      </w:r>
      <w:bookmarkEnd w:id="21"/>
    </w:p>
    <w:p w:rsidR="009412AC" w:rsidRPr="009412AC" w:rsidRDefault="009412AC" w:rsidP="009412AC">
      <w:r w:rsidRPr="009412AC">
        <w:rPr>
          <w:noProof/>
        </w:rPr>
        <w:lastRenderedPageBreak/>
        <w:drawing>
          <wp:inline distT="0" distB="0" distL="0" distR="0">
            <wp:extent cx="5486400" cy="6823881"/>
            <wp:effectExtent l="0" t="0" r="0" b="0"/>
            <wp:docPr id="11" name="Picture 11" descr="C:\Users\walid\Downloads\use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lid\Downloads\use cas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0C" w:rsidRDefault="00714CC1">
      <w:pPr>
        <w:pStyle w:val="ListBullet"/>
      </w:pPr>
      <w:r>
        <w:t>Browse Cars</w:t>
      </w:r>
    </w:p>
    <w:p w:rsidR="009022CB" w:rsidRDefault="009022CB" w:rsidP="009022CB">
      <w:pPr>
        <w:pStyle w:val="ListBullet"/>
      </w:pPr>
      <w:r>
        <w:t>Search Cars</w:t>
      </w:r>
    </w:p>
    <w:p w:rsidR="009022CB" w:rsidRDefault="009022CB">
      <w:pPr>
        <w:pStyle w:val="ListBullet"/>
      </w:pPr>
      <w:r>
        <w:t>Sign Up</w:t>
      </w:r>
    </w:p>
    <w:p w:rsidR="009022CB" w:rsidRDefault="009022CB">
      <w:pPr>
        <w:pStyle w:val="ListBullet"/>
      </w:pPr>
      <w:r>
        <w:t>Log In</w:t>
      </w:r>
    </w:p>
    <w:p w:rsidR="009022CB" w:rsidRDefault="009022CB">
      <w:pPr>
        <w:pStyle w:val="ListBullet"/>
      </w:pPr>
      <w:r>
        <w:t>View Car Details</w:t>
      </w:r>
    </w:p>
    <w:p w:rsidR="009022CB" w:rsidRDefault="009022CB">
      <w:pPr>
        <w:pStyle w:val="ListBullet"/>
      </w:pPr>
      <w:r>
        <w:t>Contact Vendor</w:t>
      </w:r>
    </w:p>
    <w:p w:rsidR="009022CB" w:rsidRDefault="009022CB" w:rsidP="009022CB">
      <w:pPr>
        <w:pStyle w:val="ListBullet"/>
      </w:pPr>
      <w:r>
        <w:t>Remove Car</w:t>
      </w:r>
    </w:p>
    <w:p w:rsidR="00E2590C" w:rsidRDefault="00714CC1">
      <w:pPr>
        <w:pStyle w:val="ListBullet"/>
      </w:pPr>
      <w:r>
        <w:t>Upload Car</w:t>
      </w:r>
    </w:p>
    <w:p w:rsidR="00E2590C" w:rsidRDefault="009022CB" w:rsidP="009022CB">
      <w:pPr>
        <w:pStyle w:val="ListBullet"/>
      </w:pPr>
      <w:r>
        <w:t>Log Out</w:t>
      </w:r>
    </w:p>
    <w:p w:rsidR="00E2590C" w:rsidRDefault="00714CC1" w:rsidP="009022CB">
      <w:pPr>
        <w:pStyle w:val="ListBullet"/>
      </w:pPr>
      <w:r>
        <w:t>View Inbox</w:t>
      </w:r>
    </w:p>
    <w:p w:rsidR="00E2590C" w:rsidRDefault="009022CB" w:rsidP="009022CB">
      <w:pPr>
        <w:pStyle w:val="ListBullet"/>
      </w:pPr>
      <w:r>
        <w:lastRenderedPageBreak/>
        <w:t>Delete Message</w:t>
      </w:r>
    </w:p>
    <w:p w:rsidR="00E2590C" w:rsidRDefault="00714CC1">
      <w:pPr>
        <w:pStyle w:val="ListBullet"/>
      </w:pPr>
      <w:r>
        <w:t>S</w:t>
      </w:r>
      <w:r>
        <w:t>end Feedback (</w:t>
      </w:r>
      <w:r w:rsidR="009022CB">
        <w:t>By Contact Us)</w:t>
      </w:r>
    </w:p>
    <w:p w:rsidR="00E2590C" w:rsidRDefault="00714CC1">
      <w:pPr>
        <w:pStyle w:val="Heading3"/>
      </w:pPr>
      <w:bookmarkStart w:id="22" w:name="_Toc202051080"/>
      <w:r>
        <w:t>3.2.1 Sequence Diagram for Use Case</w:t>
      </w:r>
      <w:bookmarkEnd w:id="22"/>
    </w:p>
    <w:p w:rsidR="00E2590C" w:rsidRDefault="009412AC">
      <w:r w:rsidRPr="009412AC">
        <w:rPr>
          <w:noProof/>
          <w:color w:val="800080"/>
        </w:rPr>
        <w:drawing>
          <wp:inline distT="0" distB="0" distL="0" distR="0">
            <wp:extent cx="5486400" cy="5653314"/>
            <wp:effectExtent l="0" t="0" r="0" b="5080"/>
            <wp:docPr id="12" name="Picture 12" descr="C:\Users\walid\Downloads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lid\Downloads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5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CC1">
        <w:br w:type="page"/>
      </w:r>
    </w:p>
    <w:p w:rsidR="00E2590C" w:rsidRDefault="00714CC1">
      <w:pPr>
        <w:pStyle w:val="Heading1"/>
      </w:pPr>
      <w:bookmarkStart w:id="23" w:name="_Toc202051081"/>
      <w:r>
        <w:lastRenderedPageBreak/>
        <w:t>4. Design Decisions and Tradeoffs</w:t>
      </w:r>
      <w:bookmarkEnd w:id="23"/>
    </w:p>
    <w:p w:rsidR="00E2590C" w:rsidRDefault="00714CC1">
      <w:r>
        <w:rPr>
          <w:b/>
        </w:rPr>
        <w:t xml:space="preserve">Language Choice: </w:t>
      </w:r>
      <w:r>
        <w:t>C# was chosen due to its integration with Windows Forms and .NET ecosystem.</w:t>
      </w:r>
      <w:r>
        <w:br/>
      </w:r>
      <w:r>
        <w:br/>
      </w:r>
      <w:r>
        <w:rPr>
          <w:b/>
        </w:rPr>
        <w:t xml:space="preserve">UI Framework: </w:t>
      </w:r>
      <w:r>
        <w:t>Windows Forms was selected for simplicity and fast development.</w:t>
      </w:r>
      <w:r>
        <w:br/>
      </w:r>
      <w:r>
        <w:br/>
      </w:r>
      <w:r>
        <w:rPr>
          <w:b/>
        </w:rPr>
        <w:t xml:space="preserve">Database Engine: </w:t>
      </w:r>
      <w:r>
        <w:t xml:space="preserve">SQLite was used for </w:t>
      </w:r>
      <w:r>
        <w:t>lightweight, local storage without server dependency.</w:t>
      </w:r>
      <w:r>
        <w:br/>
      </w:r>
      <w:r>
        <w:br/>
      </w:r>
      <w:r>
        <w:rPr>
          <w:b/>
        </w:rPr>
        <w:t xml:space="preserve">Design Tradeoff: </w:t>
      </w:r>
      <w:r>
        <w:t>Plain text passwords were used for simplicity; hashing should be added later.</w:t>
      </w:r>
      <w:r>
        <w:br/>
      </w:r>
      <w:r>
        <w:br/>
      </w:r>
      <w:r>
        <w:rPr>
          <w:b/>
        </w:rPr>
        <w:t xml:space="preserve">Scalability Consideration: </w:t>
      </w:r>
      <w:r>
        <w:t>System supports only local operation; cloud sync is not included.</w:t>
      </w:r>
    </w:p>
    <w:p w:rsidR="00E2590C" w:rsidRDefault="00714CC1">
      <w:r>
        <w:br w:type="page"/>
      </w:r>
    </w:p>
    <w:p w:rsidR="00E2590C" w:rsidRDefault="00714CC1">
      <w:pPr>
        <w:pStyle w:val="Heading2"/>
      </w:pPr>
      <w:bookmarkStart w:id="24" w:name="_Toc202051082"/>
      <w:r>
        <w:lastRenderedPageBreak/>
        <w:t>Appendix A</w:t>
      </w:r>
      <w:r>
        <w:t>: Use Case Diagrams</w:t>
      </w:r>
      <w:bookmarkEnd w:id="24"/>
    </w:p>
    <w:p w:rsidR="00E2590C" w:rsidRDefault="009412AC">
      <w:pPr>
        <w:pStyle w:val="Heading2"/>
      </w:pPr>
      <w:bookmarkStart w:id="25" w:name="_Toc202051083"/>
      <w:r w:rsidRPr="009412AC">
        <w:rPr>
          <w:rFonts w:ascii="Times New Roman" w:eastAsiaTheme="minorEastAsia" w:hAnsi="Times New Roman" w:cstheme="minorBidi"/>
          <w:b w:val="0"/>
          <w:bCs w:val="0"/>
          <w:noProof/>
          <w:color w:val="800080"/>
          <w:sz w:val="24"/>
          <w:szCs w:val="22"/>
        </w:rPr>
        <w:drawing>
          <wp:inline distT="0" distB="0" distL="0" distR="0">
            <wp:extent cx="5486400" cy="6823881"/>
            <wp:effectExtent l="0" t="0" r="0" b="0"/>
            <wp:docPr id="13" name="Picture 13" descr="C:\Users\walid\Downloads\use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lid\Downloads\use cas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CC1">
        <w:t>Appendix B: Data Dictionary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2590C">
        <w:tc>
          <w:tcPr>
            <w:tcW w:w="2880" w:type="dxa"/>
          </w:tcPr>
          <w:p w:rsidR="00E2590C" w:rsidRDefault="00714CC1">
            <w:r>
              <w:t>Term</w:t>
            </w:r>
          </w:p>
        </w:tc>
        <w:tc>
          <w:tcPr>
            <w:tcW w:w="2880" w:type="dxa"/>
          </w:tcPr>
          <w:p w:rsidR="00E2590C" w:rsidRDefault="00714CC1">
            <w:r>
              <w:t>Type</w:t>
            </w:r>
          </w:p>
        </w:tc>
        <w:tc>
          <w:tcPr>
            <w:tcW w:w="2880" w:type="dxa"/>
          </w:tcPr>
          <w:p w:rsidR="00E2590C" w:rsidRDefault="00714CC1">
            <w:r>
              <w:t>Description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Vendor</w:t>
            </w:r>
          </w:p>
        </w:tc>
        <w:tc>
          <w:tcPr>
            <w:tcW w:w="2880" w:type="dxa"/>
          </w:tcPr>
          <w:p w:rsidR="00E2590C" w:rsidRDefault="00714CC1">
            <w:r>
              <w:t>Entity</w:t>
            </w:r>
          </w:p>
        </w:tc>
        <w:tc>
          <w:tcPr>
            <w:tcW w:w="2880" w:type="dxa"/>
          </w:tcPr>
          <w:p w:rsidR="00E2590C" w:rsidRDefault="00714CC1">
            <w:r>
              <w:t>Represents a seller of cars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Car</w:t>
            </w:r>
          </w:p>
        </w:tc>
        <w:tc>
          <w:tcPr>
            <w:tcW w:w="2880" w:type="dxa"/>
          </w:tcPr>
          <w:p w:rsidR="00E2590C" w:rsidRDefault="00714CC1">
            <w:r>
              <w:t>Entity</w:t>
            </w:r>
          </w:p>
        </w:tc>
        <w:tc>
          <w:tcPr>
            <w:tcW w:w="2880" w:type="dxa"/>
          </w:tcPr>
          <w:p w:rsidR="00E2590C" w:rsidRDefault="00714CC1">
            <w:r>
              <w:t>Represents a car listed for sale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BuyerMessage</w:t>
            </w:r>
          </w:p>
        </w:tc>
        <w:tc>
          <w:tcPr>
            <w:tcW w:w="2880" w:type="dxa"/>
          </w:tcPr>
          <w:p w:rsidR="00E2590C" w:rsidRDefault="00714CC1">
            <w:r>
              <w:t>Entity</w:t>
            </w:r>
          </w:p>
        </w:tc>
        <w:tc>
          <w:tcPr>
            <w:tcW w:w="2880" w:type="dxa"/>
          </w:tcPr>
          <w:p w:rsidR="00E2590C" w:rsidRDefault="00714CC1">
            <w:r>
              <w:t>Message sent from buyer to vendor about a spec</w:t>
            </w:r>
            <w:r>
              <w:t>ific car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FeedbackMessage</w:t>
            </w:r>
          </w:p>
        </w:tc>
        <w:tc>
          <w:tcPr>
            <w:tcW w:w="2880" w:type="dxa"/>
          </w:tcPr>
          <w:p w:rsidR="00E2590C" w:rsidRDefault="00714CC1">
            <w:r>
              <w:t>Entity</w:t>
            </w:r>
          </w:p>
        </w:tc>
        <w:tc>
          <w:tcPr>
            <w:tcW w:w="2880" w:type="dxa"/>
          </w:tcPr>
          <w:p w:rsidR="00E2590C" w:rsidRDefault="00714CC1">
            <w:r>
              <w:t>General message sent to admin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DatabaseHelper</w:t>
            </w:r>
          </w:p>
        </w:tc>
        <w:tc>
          <w:tcPr>
            <w:tcW w:w="2880" w:type="dxa"/>
          </w:tcPr>
          <w:p w:rsidR="00E2590C" w:rsidRDefault="00714CC1">
            <w:r>
              <w:t>Helper Class</w:t>
            </w:r>
          </w:p>
        </w:tc>
        <w:tc>
          <w:tcPr>
            <w:tcW w:w="2880" w:type="dxa"/>
          </w:tcPr>
          <w:p w:rsidR="00E2590C" w:rsidRDefault="00714CC1">
            <w:r>
              <w:t>Handles all database interactions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RibbonForm1</w:t>
            </w:r>
          </w:p>
        </w:tc>
        <w:tc>
          <w:tcPr>
            <w:tcW w:w="2880" w:type="dxa"/>
          </w:tcPr>
          <w:p w:rsidR="00E2590C" w:rsidRDefault="00714CC1">
            <w:r>
              <w:t>Main Form</w:t>
            </w:r>
          </w:p>
        </w:tc>
        <w:tc>
          <w:tcPr>
            <w:tcW w:w="2880" w:type="dxa"/>
          </w:tcPr>
          <w:p w:rsidR="00E2590C" w:rsidRDefault="00714CC1">
            <w:r>
              <w:t>Central navigation hub for all forms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HomePage</w:t>
            </w:r>
          </w:p>
        </w:tc>
        <w:tc>
          <w:tcPr>
            <w:tcW w:w="2880" w:type="dxa"/>
          </w:tcPr>
          <w:p w:rsidR="00E2590C" w:rsidRDefault="00714CC1">
            <w:r>
              <w:t>Form</w:t>
            </w:r>
          </w:p>
        </w:tc>
        <w:tc>
          <w:tcPr>
            <w:tcW w:w="2880" w:type="dxa"/>
          </w:tcPr>
          <w:p w:rsidR="00E2590C" w:rsidRDefault="00714CC1">
            <w:r>
              <w:t>Displays available cars to guest and logged-in users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InboxForm</w:t>
            </w:r>
          </w:p>
        </w:tc>
        <w:tc>
          <w:tcPr>
            <w:tcW w:w="2880" w:type="dxa"/>
          </w:tcPr>
          <w:p w:rsidR="00E2590C" w:rsidRDefault="00714CC1">
            <w:r>
              <w:t>Form</w:t>
            </w:r>
          </w:p>
        </w:tc>
        <w:tc>
          <w:tcPr>
            <w:tcW w:w="2880" w:type="dxa"/>
          </w:tcPr>
          <w:p w:rsidR="00E2590C" w:rsidRDefault="00714CC1">
            <w:r>
              <w:t>Allows vendors to view and delete messages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lastRenderedPageBreak/>
              <w:t>ContactUs</w:t>
            </w:r>
          </w:p>
        </w:tc>
        <w:tc>
          <w:tcPr>
            <w:tcW w:w="2880" w:type="dxa"/>
          </w:tcPr>
          <w:p w:rsidR="00E2590C" w:rsidRDefault="00714CC1">
            <w:r>
              <w:t>Form</w:t>
            </w:r>
          </w:p>
        </w:tc>
        <w:tc>
          <w:tcPr>
            <w:tcW w:w="2880" w:type="dxa"/>
          </w:tcPr>
          <w:p w:rsidR="00E2590C" w:rsidRDefault="00714CC1">
            <w:r>
              <w:t>Allows guests to send feedback to admin</w:t>
            </w:r>
          </w:p>
        </w:tc>
      </w:tr>
      <w:tr w:rsidR="00E2590C">
        <w:tc>
          <w:tcPr>
            <w:tcW w:w="2880" w:type="dxa"/>
          </w:tcPr>
          <w:p w:rsidR="00E2590C" w:rsidRDefault="00714CC1">
            <w:r>
              <w:t>VendorDashboard</w:t>
            </w:r>
          </w:p>
        </w:tc>
        <w:tc>
          <w:tcPr>
            <w:tcW w:w="2880" w:type="dxa"/>
          </w:tcPr>
          <w:p w:rsidR="00E2590C" w:rsidRDefault="00714CC1">
            <w:r>
              <w:t>Form</w:t>
            </w:r>
          </w:p>
        </w:tc>
        <w:tc>
          <w:tcPr>
            <w:tcW w:w="2880" w:type="dxa"/>
          </w:tcPr>
          <w:p w:rsidR="00E2590C" w:rsidRDefault="00714CC1">
            <w:r>
              <w:t>Allows vendors to manage their car listings</w:t>
            </w:r>
          </w:p>
        </w:tc>
      </w:tr>
    </w:tbl>
    <w:p w:rsidR="00E2590C" w:rsidRDefault="00714CC1">
      <w:pPr>
        <w:pStyle w:val="Heading2"/>
      </w:pPr>
      <w:bookmarkStart w:id="26" w:name="_Toc202051084"/>
      <w:r>
        <w:t>Appendix C: Inputs and Outputs</w:t>
      </w:r>
      <w:bookmarkEnd w:id="26"/>
    </w:p>
    <w:p w:rsidR="00E2590C" w:rsidRDefault="00714CC1">
      <w:r>
        <w:rPr>
          <w:b/>
        </w:rPr>
        <w:t>Inputs:</w:t>
      </w:r>
      <w:r>
        <w:rPr>
          <w:b/>
        </w:rPr>
        <w:br/>
      </w:r>
      <w:r>
        <w:t xml:space="preserve">- Username, password, car details, </w:t>
      </w:r>
      <w:r>
        <w:t>buyer messages, search queries</w:t>
      </w:r>
      <w:r>
        <w:br/>
      </w:r>
      <w:r>
        <w:rPr>
          <w:b/>
        </w:rPr>
        <w:t>Outputs:</w:t>
      </w:r>
      <w:r>
        <w:rPr>
          <w:b/>
        </w:rPr>
        <w:br/>
      </w:r>
      <w:r>
        <w:t>- Displayed car cards, inbox messages, login status, error messages</w:t>
      </w:r>
    </w:p>
    <w:sectPr w:rsidR="00E2590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02E85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14CC1"/>
    <w:rsid w:val="009022CB"/>
    <w:rsid w:val="009412AC"/>
    <w:rsid w:val="00AA1D8D"/>
    <w:rsid w:val="00B47730"/>
    <w:rsid w:val="00CB0664"/>
    <w:rsid w:val="00E2590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B91715"/>
  <w14:defaultImageDpi w14:val="300"/>
  <w15:docId w15:val="{B66C9274-51DF-4338-9264-DE1D1AC5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714C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4CC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14CC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14C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89EE94-29EB-42B7-94F7-1EF1003AC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Isa Abubakar</cp:lastModifiedBy>
  <cp:revision>4</cp:revision>
  <dcterms:created xsi:type="dcterms:W3CDTF">2013-12-23T23:15:00Z</dcterms:created>
  <dcterms:modified xsi:type="dcterms:W3CDTF">2025-06-28T21:58:00Z</dcterms:modified>
  <cp:category/>
</cp:coreProperties>
</file>