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7B" w:rsidRDefault="0074317B">
      <w:bookmarkStart w:id="0" w:name="_GoBack"/>
      <w:bookmarkEnd w:id="0"/>
      <w:r>
        <w:t>Preceitos:</w:t>
      </w:r>
      <w:r w:rsidR="0073440A">
        <w:t xml:space="preserve"> Umbanda / Candomblé</w:t>
      </w:r>
    </w:p>
    <w:p w:rsidR="0074317B" w:rsidRDefault="0074317B">
      <w:r>
        <w:t>Eram rígidos, em sexta-feira de Oxalá.</w:t>
      </w:r>
    </w:p>
    <w:p w:rsidR="0074317B" w:rsidRDefault="0074317B">
      <w:r>
        <w:t>Não é permitido carne vermelha e nem comidas escuras.</w:t>
      </w:r>
    </w:p>
    <w:p w:rsidR="0074317B" w:rsidRDefault="0074317B"/>
    <w:p w:rsidR="0074317B" w:rsidRDefault="0074317B">
      <w:r>
        <w:t xml:space="preserve">Em </w:t>
      </w:r>
      <w:proofErr w:type="spellStart"/>
      <w:r>
        <w:t>Bori</w:t>
      </w:r>
      <w:proofErr w:type="spellEnd"/>
      <w:r>
        <w:t>:</w:t>
      </w:r>
    </w:p>
    <w:p w:rsidR="0074317B" w:rsidRDefault="0074317B">
      <w:r>
        <w:t>Obrigação de alta responsabilidade, 21 dias de preceito e luz acesa ao lado da cama, não podendo se apagar em hipótese alguma.</w:t>
      </w:r>
    </w:p>
    <w:p w:rsidR="0074317B" w:rsidRDefault="0074317B">
      <w:r>
        <w:t>É proibida até mesmo a leitura de livros pretenciosos, exemplo: 50 tons de cinza.</w:t>
      </w:r>
    </w:p>
    <w:p w:rsidR="0074317B" w:rsidRDefault="0074317B">
      <w:r>
        <w:t xml:space="preserve">Frutas autorizadas: somente as da mesa do </w:t>
      </w:r>
      <w:proofErr w:type="spellStart"/>
      <w:r>
        <w:t>Bori</w:t>
      </w:r>
      <w:proofErr w:type="spellEnd"/>
      <w:r>
        <w:t>.</w:t>
      </w:r>
    </w:p>
    <w:p w:rsidR="0074317B" w:rsidRDefault="0074317B">
      <w:r>
        <w:t xml:space="preserve">21 dias somente em banho de caneca e sabão de cocô ou da costa e dormindo no chão, fora </w:t>
      </w:r>
      <w:proofErr w:type="gramStart"/>
      <w:r>
        <w:t>7</w:t>
      </w:r>
      <w:proofErr w:type="gramEnd"/>
      <w:r>
        <w:t xml:space="preserve"> dias dentro do terreiro.</w:t>
      </w:r>
    </w:p>
    <w:p w:rsidR="0074317B" w:rsidRDefault="0074317B"/>
    <w:p w:rsidR="0073440A" w:rsidRDefault="00820328">
      <w:r>
        <w:t xml:space="preserve">Em resguardo, falando em </w:t>
      </w:r>
      <w:proofErr w:type="spellStart"/>
      <w:r>
        <w:t>Yorubá</w:t>
      </w:r>
      <w:proofErr w:type="spellEnd"/>
      <w:r>
        <w:t xml:space="preserve">, pedindo benção e batendo </w:t>
      </w:r>
      <w:proofErr w:type="spellStart"/>
      <w:r>
        <w:t>Paó</w:t>
      </w:r>
      <w:proofErr w:type="spellEnd"/>
      <w:r>
        <w:t xml:space="preserve"> </w:t>
      </w:r>
      <w:proofErr w:type="spellStart"/>
      <w:r>
        <w:t>Ogan</w:t>
      </w:r>
      <w:proofErr w:type="spellEnd"/>
      <w:r>
        <w:t>, não podia olhar nos olhos da mãe de santo, somente de cabeça baixa.</w:t>
      </w:r>
    </w:p>
    <w:p w:rsidR="0073440A" w:rsidRDefault="0073440A">
      <w:r>
        <w:t xml:space="preserve">- Ganham um dicionário para aprender </w:t>
      </w:r>
      <w:proofErr w:type="spellStart"/>
      <w:r>
        <w:t>Yorubá</w:t>
      </w:r>
      <w:proofErr w:type="spellEnd"/>
      <w:r>
        <w:t>.</w:t>
      </w:r>
    </w:p>
    <w:p w:rsidR="0073440A" w:rsidRDefault="0073440A">
      <w:r>
        <w:t>- Comem somente com a mão.</w:t>
      </w:r>
    </w:p>
    <w:p w:rsidR="0073440A" w:rsidRDefault="0073440A">
      <w:r>
        <w:t xml:space="preserve">-Delonga, </w:t>
      </w:r>
      <w:proofErr w:type="spellStart"/>
      <w:r>
        <w:t>delongá</w:t>
      </w:r>
      <w:proofErr w:type="spellEnd"/>
      <w:r>
        <w:t xml:space="preserve"> –</w:t>
      </w:r>
      <w:r w:rsidR="00247B09">
        <w:t xml:space="preserve"> utensílios de</w:t>
      </w:r>
      <w:r>
        <w:t xml:space="preserve"> Ágata.</w:t>
      </w:r>
    </w:p>
    <w:p w:rsidR="00820328" w:rsidRPr="00E37FFC" w:rsidRDefault="00820328">
      <w:r>
        <w:t>Na rua:</w:t>
      </w:r>
    </w:p>
    <w:p w:rsidR="00820328" w:rsidRDefault="00820328">
      <w:r>
        <w:t xml:space="preserve">- Andar somente com </w:t>
      </w:r>
      <w:r w:rsidR="0073440A">
        <w:t>a cabeça coberta.</w:t>
      </w:r>
    </w:p>
    <w:p w:rsidR="0073440A" w:rsidRDefault="0073440A"/>
    <w:p w:rsidR="00820328" w:rsidRDefault="00820328">
      <w:r>
        <w:t xml:space="preserve">O que é dar </w:t>
      </w:r>
      <w:proofErr w:type="spellStart"/>
      <w:proofErr w:type="gramStart"/>
      <w:r>
        <w:t>dobale</w:t>
      </w:r>
      <w:proofErr w:type="spellEnd"/>
      <w:r>
        <w:t xml:space="preserve"> ?</w:t>
      </w:r>
      <w:proofErr w:type="gramEnd"/>
    </w:p>
    <w:p w:rsidR="00820328" w:rsidRDefault="009257C4">
      <w:r>
        <w:t xml:space="preserve">Cumprimento ao Orixá e </w:t>
      </w:r>
      <w:r w:rsidR="00820328">
        <w:t>a mãe de santo</w:t>
      </w:r>
    </w:p>
    <w:p w:rsidR="00820328" w:rsidRDefault="00820328">
      <w:r>
        <w:t xml:space="preserve">Masculino = deita a cabeça com as mãos. </w:t>
      </w:r>
    </w:p>
    <w:p w:rsidR="00820328" w:rsidRDefault="00820328">
      <w:r>
        <w:t xml:space="preserve">Feminino = deita a cabeça com as mãos, vira </w:t>
      </w:r>
      <w:proofErr w:type="gramStart"/>
      <w:r>
        <w:t>a</w:t>
      </w:r>
      <w:proofErr w:type="gramEnd"/>
      <w:r>
        <w:t xml:space="preserve"> direita, vira a esquerda e assim pede benção.</w:t>
      </w:r>
    </w:p>
    <w:p w:rsidR="00820328" w:rsidRDefault="00820328"/>
    <w:p w:rsidR="0073440A" w:rsidRDefault="0073440A">
      <w:r>
        <w:t>Não se arrepende dos ensinamentos, nem das obrigações.</w:t>
      </w:r>
    </w:p>
    <w:p w:rsidR="0073440A" w:rsidRDefault="0073440A">
      <w:r>
        <w:t>Desgostou por conta da obsessão do dinheiro.</w:t>
      </w:r>
    </w:p>
    <w:p w:rsidR="0073440A" w:rsidRDefault="0073440A"/>
    <w:p w:rsidR="0070246E" w:rsidRDefault="0070246E">
      <w:r>
        <w:t>Daniel Madeira – médico especialista em retinas.</w:t>
      </w:r>
    </w:p>
    <w:sectPr w:rsidR="00702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17B"/>
    <w:rsid w:val="000E1D7D"/>
    <w:rsid w:val="00247B09"/>
    <w:rsid w:val="0070246E"/>
    <w:rsid w:val="0073440A"/>
    <w:rsid w:val="0074317B"/>
    <w:rsid w:val="00820328"/>
    <w:rsid w:val="009257C4"/>
    <w:rsid w:val="00935653"/>
    <w:rsid w:val="00E37FFC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Walisson Sobral</dc:creator>
  <cp:lastModifiedBy>Walisson Sobral</cp:lastModifiedBy>
  <cp:revision>16</cp:revision>
  <dcterms:created xsi:type="dcterms:W3CDTF">2019-07-12T16:14:00Z</dcterms:created>
  <dcterms:modified xsi:type="dcterms:W3CDTF">2019-07-12T17:30:00Z</dcterms:modified>
</cp:coreProperties>
</file>