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40"/>
          <w:szCs w:val="40"/>
        </w:rPr>
        <w:t xml:space="preserve">One Fintech — FIS Prepaid Sunrise</w:t>
      </w:r>
    </w:p>
    <w:p>
      <w:pPr>
        <w:jc w:val="center"/>
      </w:pPr>
      <w:r>
        <w:rPr>
          <w:color w:val="2E5EAA"/>
          <w:sz w:val="28"/>
          <w:szCs w:val="28"/>
        </w:rPr>
        <w:t xml:space="preserve">Batch ETL Integration — Session Handoff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HANDOFF_2026-03-18_OneFin-FIS-Batch-Implementation_v01-07-00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Walker-Morse/Batch (GitHub), branch 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Commit this 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1d6a4ca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 commits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d338038, 993bd5e, e5129b3, 545e4ca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1.25.8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baseline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122 passing → 168 passing (+46 new)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Go-Live Target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June 1, 2026 — RFU programme start July 1, 2026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1. What Was Done This Session</w:t>
      </w:r>
    </w:p>
    <w:p>
      <w:r>
        <w:rPr>
          <w:sz w:val="22"/>
          <w:szCs w:val="22"/>
        </w:rPr>
        <w:t xml:space="preserve">Two parallel streams of work landed in one commit (1d6a4ca): completion of the FBO sub-ledger integrity requirement from Addendum I, and full implementation of pipeline Stages 5–7.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EAA"/>
          <w:sz w:val="26"/>
          <w:szCs w:val="26"/>
        </w:rPr>
        <w:t xml:space="preserve">1.1 Stage 3 — UpdatePurseBalance (§I.2 FBO Integrity)</w:t>
      </w:r>
    </w:p>
    <w:p>
      <w:r>
        <w:rPr>
          <w:sz w:val="22"/>
          <w:szCs w:val="22"/>
        </w:rPr>
        <w:t xml:space="preserve">The UpdatePurseBalance TODO that had been outstanding since the Stage 3 implementation sprint is now resolved. The following additions were made: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GetPurseByConsumerAndBenefitPeriod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method on aurora.DomainStateRepo — resolves purse ID for the RT60 balance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SumPlatformLiabilityCents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Sums active/pending purse balances for daily FBO reconciliation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SumPendingCommandsCents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Sums Accepted LOAD/SWEEP commands as provisional liabilities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DomainStateWriter interface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Extended with GetPurseByConsumerAndBenefitPeriod + UpdatePurseBalance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Balance semantics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AT01 LOAD: balance += AmountCents. AT30 SWEEP: balance = 0. Both dead-letter on any failure.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MockDomainStateWriter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Extended: purse store, RegisterPurse, BalanceUpdates slice, error injection fields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tests: load adds, sweep zeroes, purse not found, DB error, PHI not in failure_reason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5EAA"/>
          <w:sz w:val="26"/>
          <w:szCs w:val="26"/>
        </w:rPr>
        <w:t xml:space="preserve">1.2 FBO Reconciliation (Addendum I)</w:t>
      </w:r>
    </w:p>
    <w:p>
      <w:r>
        <w:rPr>
          <w:sz w:val="22"/>
          <w:szCs w:val="22"/>
        </w:rPr>
        <w:t xml:space="preserve">fbo_reconciliation/reconciler.go is now fully implemented. The FBOLiabilityReader narrow interface is defined in the package (not in ports) to keep the reconciler free of aurora import dependencies.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TotalLiability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PlatformLiabilityCents + PendingCommandsCents compared to FBO closing 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IsMatch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 when |discrepancy| &lt;= DiscrepancyThresholdCents (default 0 until Open Item #44 confirmed)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Written regardless of outcome. Discrepancy entry includes DISCREPANCY escalation message.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write failure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Non-fatal for result but surfaces as COMPLIANCE ALERT error — trace must not silently drop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tests: happy path, zero liability, total = sum, discrepancy, threshold tolerance, platform/pending failures, audit failure, date truncation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5EAA"/>
          <w:sz w:val="26"/>
          <w:szCs w:val="26"/>
        </w:rPr>
        <w:t xml:space="preserve">1.3 Stage 5 — FIS Transfer</w:t>
      </w:r>
    </w:p>
    <w:p>
      <w:r>
        <w:rPr>
          <w:sz w:val="22"/>
          <w:szCs w:val="22"/>
        </w:rPr>
        <w:t xml:space="preserve">Implemented FISTransferStage.Run(). Fetches the PGP-encrypted assembled file from S3 (fis-exchange) using the BatchAssemblyResult.S3Key handoff from Stage 4. Delivers via FISTransport.Deliver. Transitions ASSEMBLED → TRANSFERRED. Audit entry written on success. Error logged and returned on delivery failure without status advance.</w:t>
      </w:r>
    </w:p>
    <w:p>
      <w:r>
        <w:rPr>
          <w:sz w:val="22"/>
          <w:szCs w:val="22"/>
        </w:rPr>
        <w:t xml:space="preserve">4 tests: happy path, S3 failure aborts before delivery, deliver failure blocks TRANSFERRED, audit contains correlation ID.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EAA"/>
          <w:sz w:val="26"/>
          <w:szCs w:val="26"/>
        </w:rPr>
        <w:t xml:space="preserve">1.4 Stage 6 — Return File Wait</w:t>
      </w:r>
    </w:p>
    <w:p>
      <w:r>
        <w:rPr>
          <w:sz w:val="22"/>
          <w:szCs w:val="22"/>
        </w:rPr>
        <w:t xml:space="preserve">Implemented ReturnFileWaitStage.Run(). Blocks on FISTransport.PollForReturn up to the configured Timeout (defaults to 6 hours per Open Item #25). On timeout: transitions TRANSFERRED → STALLED, emits dead.letter.alert log event, writes audit entry. Returns ReturnFileWaitResult{Body io.ReadCloser} to Stage 7 on success. Caller must close Body.</w:t>
      </w:r>
    </w:p>
    <w:p>
      <w:r>
        <w:rPr>
          <w:sz w:val="22"/>
          <w:szCs w:val="22"/>
        </w:rPr>
        <w:t xml:space="preserve">4 tests: happy path, timeout → STALLED + dead.letter.alert, default 6h timeout applied, error message contains correlation ID for on-call triage.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5EAA"/>
          <w:sz w:val="26"/>
          <w:szCs w:val="26"/>
        </w:rPr>
        <w:t xml:space="preserve">1.5 Stage 7 — Reconciliation</w:t>
      </w:r>
    </w:p>
    <w:p>
      <w:r>
        <w:rPr>
          <w:sz w:val="22"/>
          <w:szCs w:val="22"/>
        </w:rPr>
        <w:t xml:space="preserve">Implemented ReconciliationStage.Run() — the most complex stage. Takes the return file stream from Stage 6 and drives full reconciliation.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ParseReturnFile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400-byte fixed-width return file parser added to fis_adapter/assembler.go. Produces []ReturnRecord in file order.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IsRT99Halt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Full-file pre-processing halt detection (§6.5.1): exactly one record AND it is RT99.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reconcileRecord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Per-record: batch_records + domain_commands status updated; FIS identifiers stamped on success.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RT30 success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consumer: FISPersonID + FISCUID stamped. card: FISCardID + issued_at stamped.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RT60 success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purse: FISPurseNumber stamped. BenefitPeriod derived from current month (Phase 1 assumption).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RT37 success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new FIS identifiers on card status updates.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handleFullFileHalt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TRANSFERRED → HALTED, dead letter written, batch.halt.triggered P0 alert emitted.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Non-fatal record errors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record reconcile error logs stage7.record_reconcile_error and continues — file reaches COMPLETE.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TRANSFERRED → COMPLETE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 transition on success. Audit entry written with completed/failed counts.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tests: RT30 happy path, RT60 purse number, individual RT99, full-file halt, non-fatal error, audit on complete, domain command status, parse failure.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5EAA"/>
          <w:sz w:val="26"/>
          <w:szCs w:val="26"/>
        </w:rPr>
        <w:t xml:space="preserve">1.6 New Mocks and Aurora Methods</w:t>
      </w:r>
    </w:p>
    <w:p>
      <w:r>
        <w:rPr>
          <w:sz w:val="22"/>
          <w:szCs w:val="22"/>
        </w:rPr>
        <w:t xml:space="preserve">The following were added to support the new stages: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MockFISTransport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_shared/testutil/mocks.go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MockBatchRecordsReconciler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_shared/testutil/mocks.go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MockDomainStateReconciler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_shared/testutil/mocks.go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MockMartWriter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_shared/testutil/mocks.go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MockDomainCommandRepository.StatusUpdates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_shared/testutil/mocks.go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GetStagedByCorrelationAndSequence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_adapters/aurora/batch_records.go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UpdatePurseFISNumber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_adapters/aurora/domain_state.go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GetConsumerByID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_adapters/aurora/domain_state.go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GetCardByConsumerID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_adapters/aurora/domain_state.go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BatchRecordsReconciler (interface)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_shared/ports/ports.go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DomainStateReconciler (interface)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fis_reconciliation/pipeline/stage7_reconciliation.go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2. Current Gap Status (Updated)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Program lookup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GetProgramByTenantAndSubprogram wired. Per-row cache.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FIS sequence counter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FISSequenceRepo + NextFISSequence(). Durable, atomic, max-99 guard.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Assembler queries DB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ListStagedByCorrelationID wired. RT30/RT37/RT60 built into 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CDK infrastructure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infra/ stack: VPC, Aurora, ECS, S3, IAM, Scheduler, TriggerConstruct.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PGP decrypt/encrypt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LoadDecrypter/LoadEncrypter wired. DEV falls back to NullPGP if ARN empty.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bootstrap tooling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scripts/bootstrap-dev.sh + oidc-trust-policy.json. Not yet executed.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pyramid — unit 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168 tests passing. All stages + fis_sequence + FBO reconciler covered.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UpdatePurseBalance (§I.2)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FBO sub-ledger updated at RT60 write time. AT01 adds, AT30 zeroes.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FBO Reconciler (Addendum 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fbo_reconciliation/reconciler.go fully implemented + 9 tests.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5 — FIS Transfer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→ FISTransport.Deliver → TRANSFERRED.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6 — Return File Wait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PollForReturn with 6h timeout. Timeout → STALLED + dead.letter.alert.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DONE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7 — Reconciliation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return file processing. RT30/RT60 identifiers stamped. RT99 halt handling.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 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Execute DEV prerequisites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bootstrap-dev.sh. Requires AWS admin credentials + GitHub secret write access.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 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Provision PGP secrets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3 Secrets Manager secrets, store ARNs as GitHub secrets (Open Item #41).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 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smoke test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 test SRG310 .pgp into inbound-raw S3. Verify full pipeline end-to-end.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 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+ e2e test tier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Pyramid bottom two tiers empty. Minimum: one integration + one full pipeline e2e.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 WATCH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sanctions_screening/*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ofac_screener + sanctions_enroller. Zero tests. Regulatory surface. Before RFU July 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○ WATCH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Stage 7 benefit_period (RT60)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Currently derived from current month. Should come from the batch record. Phase 2.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3. How to Start Next Session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20"/>
        <w:gridCol w:w="612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 memory edits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 clone + make test — expect 168 passing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(highest)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Execute DEV prerequisites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chmod +x scripts/bootstrap-dev.sh &amp;&amp; AWS_ACCOUNT_ID=$(aws sts get-caller-identity --query Account --output text) ./scripts/bootstrap-dev.sh. Needs AWS admin creds + GitHub secret write access.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bootstrap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AWS_ACCOUNT_ID to GitHub secrets. Push commit to trigger pipeline. Verify GitHub Actions runs clean.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Provision PGP secrets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3 Secrets Manager secrets. Add ARNs: PGP_PRIVATE_KEY_SECRET_ARN, PGP_PASSPHRASE_SECRET_ARN, PGP_FIS_PUBLIC_KEY_SECRET_ARN. (Open Item #41)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smoke test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Drop test SRG310 .pgp into inbound-raw S3. Verify stages 1–7 complete end-to-end.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+ e2e tests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Pyramid bottom two tiers. Minimum: one integration test hitting Aurora + one full pipeline e2e after smoke test passes.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sanctions_screening coverage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ofac_screener (62L) + sanctions_enroller (25L). Zero tests. Required before RFU July 1.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RT60 benefit_period fix (Stage 7)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BenefitPeriod should be carried from the staged batch record, not derived from current month. Phase 2 cleanup.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4. Repo and Credentials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org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Walker-Morse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Walker-Morse/Batch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1.25.8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Canonical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(not GitLab — this engagement predates REL_DEL GitLab convention)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CDK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infra/ (TypeScript, aws-cdk-lib ^2.130.0)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ECR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onefintech-dev/ingest-task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PGP 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golang.org/x/crypto/openpgp v0.49.0 (direct dependency)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OIDC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github-actions-onefintech-dev (created by bootstrap-dev.sh)</w:t>
            </w:r>
          </w:p>
        </w:tc>
      </w:tr>
    </w:tbl>
    <w:p>
      <w:r>
        <w:t xml:space="preserve"/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Morse LLC — Speak Benefits — One Fintech | "Boring technology, radical purpose."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E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2026-03-18T22:47:26.511Z</dcterms:created>
  <dcterms:modified xsi:type="dcterms:W3CDTF">2026-03-18T22:47:26.512Z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