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</w:rPr>
      </w:pPr>
      <w:r w:rsidRPr="00BA36B7">
        <w:rPr>
          <w:rFonts w:ascii="宋体" w:eastAsia="宋体" w:hAnsi="宋体"/>
          <w:noProof/>
        </w:rPr>
        <w:drawing>
          <wp:inline distT="0" distB="0" distL="0" distR="0" wp14:anchorId="68C51AD8" wp14:editId="6CA3C4AE">
            <wp:extent cx="30861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课程名称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计算机图形学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/>
          <w:sz w:val="28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  <w:u w:val="single"/>
        </w:rPr>
      </w:pPr>
      <w:r w:rsidRPr="00BA36B7">
        <w:rPr>
          <w:rFonts w:ascii="宋体" w:eastAsia="宋体" w:hAnsi="宋体" w:hint="eastAsia"/>
          <w:b/>
          <w:sz w:val="28"/>
        </w:rPr>
        <w:t>学院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计算机学院 </w:t>
      </w:r>
      <w:r w:rsidRPr="00BA36B7">
        <w:rPr>
          <w:rFonts w:ascii="宋体" w:eastAsia="宋体" w:hAnsi="宋体"/>
          <w:sz w:val="28"/>
          <w:u w:val="single"/>
        </w:rPr>
        <w:t xml:space="preserve">      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专业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计算机科学与技术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 xml:space="preserve">班级 </w:t>
      </w:r>
      <w:r w:rsidRPr="00BA36B7">
        <w:rPr>
          <w:rFonts w:ascii="宋体" w:eastAsia="宋体" w:hAnsi="宋体" w:hint="eastAsia"/>
          <w:sz w:val="28"/>
        </w:rPr>
        <w:t xml:space="preserve">   </w:t>
      </w:r>
      <w:r w:rsidRPr="00BA36B7">
        <w:rPr>
          <w:rFonts w:ascii="宋体" w:eastAsia="宋体" w:hAnsi="宋体" w:hint="eastAsia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  </w:t>
      </w:r>
      <w:r w:rsidRPr="00BA36B7">
        <w:rPr>
          <w:rFonts w:ascii="宋体" w:eastAsia="宋体" w:hAnsi="宋体" w:hint="eastAsia"/>
          <w:sz w:val="28"/>
          <w:u w:val="single"/>
        </w:rPr>
        <w:t>2014211306</w:t>
      </w:r>
      <w:r w:rsidRPr="00BA36B7">
        <w:rPr>
          <w:rFonts w:ascii="宋体" w:eastAsia="宋体" w:hAnsi="宋体"/>
          <w:sz w:val="28"/>
          <w:u w:val="single"/>
        </w:rPr>
        <w:t xml:space="preserve">        </w:t>
      </w:r>
      <w:r w:rsidRPr="00BA36B7">
        <w:rPr>
          <w:rFonts w:ascii="宋体" w:eastAsia="宋体" w:hAnsi="宋体"/>
          <w:sz w:val="28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学号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>2014211292</w:t>
      </w:r>
      <w:r w:rsidRPr="00BA36B7">
        <w:rPr>
          <w:rFonts w:ascii="宋体" w:eastAsia="宋体" w:hAnsi="宋体"/>
          <w:sz w:val="28"/>
          <w:u w:val="single"/>
        </w:rPr>
        <w:t xml:space="preserve">       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  <w:u w:val="single"/>
        </w:rPr>
      </w:pPr>
      <w:r w:rsidRPr="00BA36B7">
        <w:rPr>
          <w:rFonts w:ascii="宋体" w:eastAsia="宋体" w:hAnsi="宋体" w:hint="eastAsia"/>
          <w:b/>
          <w:sz w:val="28"/>
        </w:rPr>
        <w:t>姓名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张有杰          </w:t>
      </w:r>
      <w:r w:rsidRPr="00BA36B7">
        <w:rPr>
          <w:rFonts w:ascii="宋体" w:eastAsia="宋体" w:hAnsi="宋体"/>
          <w:sz w:val="28"/>
          <w:u w:val="single"/>
        </w:rPr>
        <w:t xml:space="preserve">  </w:t>
      </w: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BA3059" w:rsidRPr="00BA36B7" w:rsidRDefault="00AB53AB" w:rsidP="00BA36B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BA36B7">
        <w:rPr>
          <w:rFonts w:ascii="宋体" w:eastAsia="宋体" w:hAnsi="宋体" w:hint="eastAsia"/>
          <w:sz w:val="36"/>
        </w:rPr>
        <w:lastRenderedPageBreak/>
        <w:t>实验目的</w:t>
      </w:r>
    </w:p>
    <w:p w:rsidR="00EE7240" w:rsidRPr="006B2F47" w:rsidRDefault="00EE7240" w:rsidP="00BA36B7">
      <w:pPr>
        <w:ind w:firstLine="420"/>
        <w:rPr>
          <w:rFonts w:ascii="宋体" w:eastAsia="宋体" w:hAnsi="宋体"/>
          <w:sz w:val="24"/>
          <w:szCs w:val="24"/>
        </w:rPr>
      </w:pPr>
      <w:r w:rsidRPr="006B2F47">
        <w:rPr>
          <w:rFonts w:ascii="宋体" w:eastAsia="宋体" w:hAnsi="宋体"/>
          <w:sz w:val="24"/>
          <w:szCs w:val="24"/>
        </w:rPr>
        <w:t>试设计一个室内三维环境, 并利用</w:t>
      </w:r>
      <w:r w:rsidR="006B2F47">
        <w:rPr>
          <w:rFonts w:ascii="宋体" w:eastAsia="宋体" w:hAnsi="宋体" w:hint="eastAsia"/>
          <w:sz w:val="24"/>
          <w:szCs w:val="24"/>
        </w:rPr>
        <w:t>open</w:t>
      </w:r>
      <w:r w:rsidRPr="006B2F47">
        <w:rPr>
          <w:rFonts w:ascii="宋体" w:eastAsia="宋体" w:hAnsi="宋体"/>
          <w:sz w:val="24"/>
          <w:szCs w:val="24"/>
        </w:rPr>
        <w:t xml:space="preserve">GL展示它的三维效果。要求： </w:t>
      </w:r>
    </w:p>
    <w:p w:rsidR="00EE7240" w:rsidRPr="006B2F47" w:rsidRDefault="00EE7240" w:rsidP="00BA36B7">
      <w:pPr>
        <w:ind w:firstLine="420"/>
        <w:rPr>
          <w:rFonts w:ascii="宋体" w:eastAsia="宋体" w:hAnsi="宋体"/>
          <w:sz w:val="24"/>
          <w:szCs w:val="24"/>
        </w:rPr>
      </w:pPr>
      <w:r w:rsidRPr="006B2F47">
        <w:rPr>
          <w:rFonts w:ascii="宋体" w:eastAsia="宋体" w:hAnsi="宋体"/>
          <w:sz w:val="24"/>
          <w:szCs w:val="24"/>
        </w:rPr>
        <w:t xml:space="preserve">（1）包含基本的实体元素：球、多面体、锥体、 </w:t>
      </w:r>
      <w:r w:rsidR="00752A18">
        <w:rPr>
          <w:rFonts w:ascii="宋体" w:eastAsia="宋体" w:hAnsi="宋体"/>
          <w:sz w:val="24"/>
          <w:szCs w:val="24"/>
        </w:rPr>
        <w:t>柱体</w:t>
      </w:r>
      <w:r w:rsidRPr="006B2F47">
        <w:rPr>
          <w:rFonts w:ascii="宋体" w:eastAsia="宋体" w:hAnsi="宋体"/>
          <w:sz w:val="24"/>
          <w:szCs w:val="24"/>
        </w:rPr>
        <w:t xml:space="preserve">等； </w:t>
      </w:r>
    </w:p>
    <w:p w:rsidR="00EE7240" w:rsidRPr="006B2F47" w:rsidRDefault="00EE7240" w:rsidP="00BA36B7">
      <w:pPr>
        <w:ind w:firstLine="420"/>
        <w:rPr>
          <w:rFonts w:ascii="宋体" w:eastAsia="宋体" w:hAnsi="宋体"/>
          <w:sz w:val="24"/>
          <w:szCs w:val="24"/>
        </w:rPr>
      </w:pPr>
      <w:r w:rsidRPr="006B2F47">
        <w:rPr>
          <w:rFonts w:ascii="宋体" w:eastAsia="宋体" w:hAnsi="宋体"/>
          <w:sz w:val="24"/>
          <w:szCs w:val="24"/>
        </w:rPr>
        <w:t>（2）有全局光照效果和纹理功能；</w:t>
      </w:r>
    </w:p>
    <w:p w:rsidR="00EE7240" w:rsidRPr="006B2F47" w:rsidRDefault="00EE7240" w:rsidP="00BA36B7">
      <w:pPr>
        <w:ind w:firstLine="420"/>
        <w:rPr>
          <w:rFonts w:ascii="宋体" w:eastAsia="宋体" w:hAnsi="宋体"/>
          <w:sz w:val="24"/>
          <w:szCs w:val="24"/>
        </w:rPr>
      </w:pPr>
      <w:r w:rsidRPr="006B2F47">
        <w:rPr>
          <w:rFonts w:ascii="宋体" w:eastAsia="宋体" w:hAnsi="宋体"/>
          <w:sz w:val="24"/>
          <w:szCs w:val="24"/>
        </w:rPr>
        <w:t>（3）程序具有交互功能</w:t>
      </w:r>
      <w:r w:rsidR="006B2F47">
        <w:rPr>
          <w:rFonts w:ascii="宋体" w:eastAsia="宋体" w:hAnsi="宋体" w:hint="eastAsia"/>
          <w:sz w:val="24"/>
          <w:szCs w:val="24"/>
        </w:rPr>
        <w:t>；</w:t>
      </w:r>
    </w:p>
    <w:p w:rsidR="00BA36B7" w:rsidRPr="006B2F47" w:rsidRDefault="00BA36B7" w:rsidP="00BA36B7">
      <w:pPr>
        <w:ind w:firstLine="420"/>
        <w:rPr>
          <w:rFonts w:ascii="宋体" w:eastAsia="宋体" w:hAnsi="宋体"/>
          <w:sz w:val="24"/>
          <w:szCs w:val="24"/>
        </w:rPr>
      </w:pPr>
      <w:r w:rsidRPr="006B2F47">
        <w:rPr>
          <w:rFonts w:ascii="宋体" w:eastAsia="宋体" w:hAnsi="宋体" w:hint="eastAsia"/>
          <w:sz w:val="24"/>
          <w:szCs w:val="24"/>
        </w:rPr>
        <w:t>熟悉</w:t>
      </w:r>
      <w:r w:rsidR="00EE7240" w:rsidRPr="006B2F47">
        <w:rPr>
          <w:rFonts w:ascii="宋体" w:eastAsia="宋体" w:hAnsi="宋体" w:hint="eastAsia"/>
          <w:sz w:val="24"/>
          <w:szCs w:val="24"/>
        </w:rPr>
        <w:t xml:space="preserve"> </w:t>
      </w:r>
      <w:r w:rsidR="00EE7240" w:rsidRPr="006B2F47">
        <w:rPr>
          <w:rFonts w:ascii="宋体" w:eastAsia="宋体" w:hAnsi="宋体"/>
          <w:sz w:val="24"/>
          <w:szCs w:val="24"/>
        </w:rPr>
        <w:t xml:space="preserve">Windows </w:t>
      </w:r>
      <w:proofErr w:type="spellStart"/>
      <w:r w:rsidR="00EE7240" w:rsidRPr="006B2F47">
        <w:rPr>
          <w:rFonts w:ascii="宋体" w:eastAsia="宋体" w:hAnsi="宋体"/>
          <w:sz w:val="24"/>
          <w:szCs w:val="24"/>
        </w:rPr>
        <w:t>openGL</w:t>
      </w:r>
      <w:proofErr w:type="spellEnd"/>
      <w:r w:rsidR="00EE7240" w:rsidRPr="006B2F47">
        <w:rPr>
          <w:rFonts w:ascii="宋体" w:eastAsia="宋体" w:hAnsi="宋体"/>
          <w:sz w:val="24"/>
          <w:szCs w:val="24"/>
        </w:rPr>
        <w:t xml:space="preserve"> </w:t>
      </w:r>
      <w:r w:rsidR="00EE7240" w:rsidRPr="006B2F47">
        <w:rPr>
          <w:rFonts w:ascii="宋体" w:eastAsia="宋体" w:hAnsi="宋体" w:hint="eastAsia"/>
          <w:sz w:val="24"/>
          <w:szCs w:val="24"/>
        </w:rPr>
        <w:t>API</w:t>
      </w:r>
      <w:r w:rsidR="00EE7240" w:rsidRPr="006B2F47">
        <w:rPr>
          <w:rFonts w:ascii="宋体" w:eastAsia="宋体" w:hAnsi="宋体"/>
          <w:sz w:val="24"/>
          <w:szCs w:val="24"/>
        </w:rPr>
        <w:t xml:space="preserve"> </w:t>
      </w:r>
      <w:r w:rsidR="00EE7240" w:rsidRPr="006B2F47">
        <w:rPr>
          <w:rFonts w:ascii="宋体" w:eastAsia="宋体" w:hAnsi="宋体" w:hint="eastAsia"/>
          <w:sz w:val="24"/>
          <w:szCs w:val="24"/>
        </w:rPr>
        <w:t>的使用。</w:t>
      </w:r>
    </w:p>
    <w:p w:rsidR="00D46213" w:rsidRPr="006B2F47" w:rsidRDefault="00D46213" w:rsidP="00BA36B7">
      <w:pPr>
        <w:ind w:firstLine="420"/>
        <w:rPr>
          <w:rFonts w:ascii="宋体" w:eastAsia="宋体" w:hAnsi="宋体"/>
          <w:sz w:val="24"/>
          <w:szCs w:val="24"/>
        </w:rPr>
      </w:pPr>
    </w:p>
    <w:p w:rsidR="00AB53AB" w:rsidRPr="00BA36B7" w:rsidRDefault="00AB53AB" w:rsidP="00BA36B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BA36B7">
        <w:rPr>
          <w:rFonts w:ascii="宋体" w:eastAsia="宋体" w:hAnsi="宋体" w:hint="eastAsia"/>
          <w:sz w:val="36"/>
        </w:rPr>
        <w:t>实验环境</w:t>
      </w:r>
    </w:p>
    <w:p w:rsidR="00BA36B7" w:rsidRPr="00BA36B7" w:rsidRDefault="00BA36B7" w:rsidP="00BA36B7">
      <w:pPr>
        <w:pStyle w:val="a3"/>
        <w:ind w:firstLine="560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sz w:val="28"/>
        </w:rPr>
        <w:t>1.</w:t>
      </w:r>
      <w:r w:rsidRPr="00BA36B7">
        <w:rPr>
          <w:rFonts w:ascii="宋体" w:eastAsia="宋体" w:hAnsi="宋体"/>
          <w:sz w:val="28"/>
        </w:rPr>
        <w:t xml:space="preserve"> </w:t>
      </w:r>
      <w:r w:rsidRPr="00BA36B7">
        <w:rPr>
          <w:rFonts w:ascii="宋体" w:eastAsia="宋体" w:hAnsi="宋体" w:hint="eastAsia"/>
          <w:sz w:val="28"/>
        </w:rPr>
        <w:t>操作系统：Windows</w:t>
      </w:r>
      <w:r w:rsidRPr="00BA36B7">
        <w:rPr>
          <w:rFonts w:ascii="宋体" w:eastAsia="宋体" w:hAnsi="宋体"/>
          <w:sz w:val="28"/>
        </w:rPr>
        <w:t xml:space="preserve"> 10</w:t>
      </w:r>
    </w:p>
    <w:p w:rsidR="00BA36B7" w:rsidRPr="00BA36B7" w:rsidRDefault="00BA36B7" w:rsidP="00BA36B7">
      <w:pPr>
        <w:pStyle w:val="a3"/>
        <w:ind w:firstLine="560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sz w:val="28"/>
        </w:rPr>
        <w:t>2. 开发环境：Visual</w:t>
      </w:r>
      <w:r w:rsidRPr="00BA36B7">
        <w:rPr>
          <w:rFonts w:ascii="宋体" w:eastAsia="宋体" w:hAnsi="宋体"/>
          <w:sz w:val="28"/>
        </w:rPr>
        <w:t xml:space="preserve"> </w:t>
      </w:r>
      <w:r w:rsidRPr="00BA36B7">
        <w:rPr>
          <w:rFonts w:ascii="宋体" w:eastAsia="宋体" w:hAnsi="宋体" w:hint="eastAsia"/>
          <w:sz w:val="28"/>
        </w:rPr>
        <w:t>Studio</w:t>
      </w:r>
      <w:r w:rsidRPr="00BA36B7">
        <w:rPr>
          <w:rFonts w:ascii="宋体" w:eastAsia="宋体" w:hAnsi="宋体"/>
          <w:sz w:val="28"/>
        </w:rPr>
        <w:t xml:space="preserve"> 2017</w:t>
      </w:r>
    </w:p>
    <w:p w:rsidR="00BA36B7" w:rsidRPr="00BA36B7" w:rsidRDefault="00BA36B7" w:rsidP="00BA36B7">
      <w:pPr>
        <w:pStyle w:val="a3"/>
        <w:ind w:left="720" w:firstLineChars="0" w:firstLine="0"/>
        <w:rPr>
          <w:rFonts w:ascii="宋体" w:eastAsia="宋体" w:hAnsi="宋体"/>
          <w:sz w:val="36"/>
        </w:rPr>
      </w:pPr>
    </w:p>
    <w:p w:rsidR="00AB53AB" w:rsidRDefault="00AB53AB" w:rsidP="00584BA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584BAB">
        <w:rPr>
          <w:rFonts w:ascii="宋体" w:eastAsia="宋体" w:hAnsi="宋体" w:hint="eastAsia"/>
          <w:sz w:val="36"/>
        </w:rPr>
        <w:t>实验内容</w:t>
      </w:r>
    </w:p>
    <w:p w:rsidR="00752A18" w:rsidRPr="00361D1D" w:rsidRDefault="00752A18" w:rsidP="00361D1D">
      <w:pPr>
        <w:pStyle w:val="a3"/>
        <w:ind w:firstLineChars="0"/>
        <w:rPr>
          <w:rFonts w:ascii="宋体" w:eastAsia="宋体" w:hAnsi="宋体"/>
          <w:sz w:val="28"/>
        </w:rPr>
      </w:pPr>
      <w:r w:rsidRPr="00361D1D">
        <w:rPr>
          <w:rFonts w:ascii="宋体" w:eastAsia="宋体" w:hAnsi="宋体"/>
          <w:sz w:val="28"/>
        </w:rPr>
        <w:t>1.</w:t>
      </w:r>
      <w:r w:rsidRPr="00361D1D">
        <w:rPr>
          <w:rFonts w:ascii="宋体" w:eastAsia="宋体" w:hAnsi="宋体" w:hint="eastAsia"/>
          <w:sz w:val="28"/>
        </w:rPr>
        <w:t>纹理功能和全局光照功能</w:t>
      </w:r>
    </w:p>
    <w:p w:rsidR="00752A18" w:rsidRPr="00361D1D" w:rsidRDefault="00752A18" w:rsidP="00361D1D">
      <w:pPr>
        <w:pStyle w:val="a3"/>
        <w:ind w:firstLineChars="0"/>
        <w:rPr>
          <w:rFonts w:ascii="宋体" w:eastAsia="宋体" w:hAnsi="宋体"/>
          <w:sz w:val="28"/>
        </w:rPr>
      </w:pPr>
      <w:r w:rsidRPr="00361D1D">
        <w:rPr>
          <w:rFonts w:ascii="宋体" w:eastAsia="宋体" w:hAnsi="宋体" w:hint="eastAsia"/>
          <w:sz w:val="28"/>
        </w:rPr>
        <w:t>2.交互功能</w:t>
      </w:r>
    </w:p>
    <w:p w:rsidR="00752A18" w:rsidRPr="00361D1D" w:rsidRDefault="00752A18" w:rsidP="00361D1D">
      <w:pPr>
        <w:pStyle w:val="a3"/>
        <w:ind w:firstLineChars="0"/>
        <w:rPr>
          <w:rFonts w:ascii="宋体" w:eastAsia="宋体" w:hAnsi="宋体" w:hint="eastAsia"/>
          <w:sz w:val="28"/>
        </w:rPr>
      </w:pPr>
      <w:r w:rsidRPr="00361D1D">
        <w:rPr>
          <w:rFonts w:ascii="宋体" w:eastAsia="宋体" w:hAnsi="宋体" w:hint="eastAsia"/>
          <w:sz w:val="28"/>
        </w:rPr>
        <w:t>3.球体、锥体、多面体、柱体</w:t>
      </w:r>
      <w:r w:rsidR="00361D1D">
        <w:rPr>
          <w:rFonts w:ascii="宋体" w:eastAsia="宋体" w:hAnsi="宋体" w:hint="eastAsia"/>
          <w:sz w:val="28"/>
        </w:rPr>
        <w:t>的绘制。</w:t>
      </w:r>
    </w:p>
    <w:p w:rsidR="00E3127E" w:rsidRPr="00E3127E" w:rsidRDefault="00E3127E" w:rsidP="00E3127E">
      <w:pPr>
        <w:ind w:left="720"/>
        <w:rPr>
          <w:rFonts w:ascii="宋体" w:eastAsia="宋体" w:hAnsi="宋体"/>
          <w:sz w:val="28"/>
        </w:rPr>
      </w:pPr>
    </w:p>
    <w:p w:rsidR="00AB53AB" w:rsidRDefault="00AB53AB" w:rsidP="00493C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6"/>
        </w:rPr>
      </w:pPr>
      <w:r w:rsidRPr="00493C94">
        <w:rPr>
          <w:rFonts w:ascii="宋体" w:eastAsia="宋体" w:hAnsi="宋体" w:hint="eastAsia"/>
          <w:sz w:val="36"/>
        </w:rPr>
        <w:t>实验步骤</w:t>
      </w:r>
    </w:p>
    <w:p w:rsidR="00361D1D" w:rsidRDefault="00C779C4" w:rsidP="00C779C4">
      <w:pPr>
        <w:ind w:left="420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1. 完成锥体、多面体、柱体、球体的绘制。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2.0f, 6.0f, 3.0f, 0.0f };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号光源的位置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对投影矩阵应用随后的矩阵操作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将当前的用户坐标系的原点移到了屏幕中心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1.0;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窗口的一半高度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glOrtho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(-h * 64 / 48.0, h * 64 / 48.0, -h, h, 0.1, 100.0);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将当前的可视空间设置为正投影空间：左，右，下，上，近，远。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对模型视景矩阵堆栈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应用随后的矩阵操作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(2, 1.6, 2, 0, 0.2, 0, 0, 1, 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设置观察坐标系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开始绘制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1.0f, 0.0f, 0.0f);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旋转轴经过原点，方向为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(1,0,0),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xrot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，方向满足右手定则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0.0f, 1.0f, 0.0f);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旋转轴经过原点，方向为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(0,1,0)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，旋转角度为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yrot</w:t>
      </w:r>
      <w:proofErr w:type="spellEnd"/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GL_COLOR_BUFFER_BIT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0, 1.0);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画桌子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0.4, 0.35, 1.7);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glScaled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0.03, 0.7, 0.03);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(2.0);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绘制柱体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1.2, 0.4, 1.3);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180, 0, 200, 180);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glutSolidCone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(0.15, 0.25f, 30, 25);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绘制圆锥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0.2, 0.1, 0.85);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glScaled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0.8, 0.8, 1.0);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绘制多面体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0.5, 0.8, 0.85);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glScaled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0.8, 0.8, 1.0);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glutWireCube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绘制多面体框架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0.9, 0.4, 0.9);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(0.1, 15, 50);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绘制球体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绘制纹理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开启纹理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glTexEnvf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GL_TEXTURE_ENV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GL_TEXTURE_ENV_MODE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映射方式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GL_QUADS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绘制地面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绘制四边形并给出当前顶点所对应的纹理坐标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glTexCoord2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0.0); glVertex3f(0.0, 0.0, 0.0);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glTexCoord2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1.0); glVertex3f(0.0, 0.0, 2.4);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glTexCoord2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1.0); glVertex3f(2.4, 0.0, 2.4);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glTexCoord2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0.0); glVertex3f(2.4, 0.0, 0.0);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glDisable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关闭纹理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绘图结果显示到屏幕上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C779C4">
      <w:pPr>
        <w:ind w:left="420"/>
        <w:rPr>
          <w:rFonts w:ascii="宋体" w:eastAsia="宋体" w:hAnsi="宋体" w:hint="eastAsia"/>
          <w:sz w:val="36"/>
        </w:rPr>
      </w:pPr>
    </w:p>
    <w:p w:rsidR="00C779C4" w:rsidRDefault="00C779C4" w:rsidP="00C779C4">
      <w:pPr>
        <w:ind w:left="420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2. 使用方向键可以调整角度进行观察。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SpecialKeys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上键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1.0;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下键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1.0;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左键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1.0;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yrot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1.0;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标记当前窗口需要重新绘制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绘图结果显示到屏幕上</w:t>
      </w:r>
    </w:p>
    <w:p w:rsidR="005B5FE5" w:rsidRDefault="00352BB3" w:rsidP="00352BB3">
      <w:pPr>
        <w:ind w:left="420"/>
        <w:rPr>
          <w:rFonts w:ascii="宋体" w:eastAsia="宋体" w:hAnsi="宋体" w:hint="eastAsia"/>
          <w:sz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5B5FE5" w:rsidP="005B5FE5">
      <w:pPr>
        <w:ind w:left="420"/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lastRenderedPageBreak/>
        <w:t>3. 通过缩放、扩大窗口大小可以改变观察点的远近。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函数功能：改变窗口大小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-50.f, 50.0f, 100.0f, 1.0f };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1.9f;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重新设置屏幕上的窗口大小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后继操作都在投影变换范围内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设置当前矩阵为单位矩阵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正交投影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glOrtho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glOrtho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选择模型观察矩阵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设置当前矩阵为单位矩阵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重新定义光源</w:t>
      </w:r>
    </w:p>
    <w:p w:rsidR="00352BB3" w:rsidRDefault="00352BB3" w:rsidP="00352BB3">
      <w:pPr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352BB3">
      <w:pPr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BB3" w:rsidRDefault="00352BB3" w:rsidP="00352BB3">
      <w:pPr>
        <w:ind w:left="42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4. </w:t>
      </w:r>
      <w:r w:rsidRPr="00352BB3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纹理功能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makeCheckImage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c;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checkImageHeight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2.0*3.14159265*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checkImageHeight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checkImageWidth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2.0*3.14159265*j /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checkImageWidth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((((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0x16) == 0) ^ ((j &amp; 0x16)) == 0)) * 255;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][j][0]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)127 * (1.0 +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][j][1]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)127 * (1.0 +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][j][2]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)127 * (1.0 +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ti+tj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][j][3]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)255;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352BB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352BB3">
      <w:pPr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2BB3" w:rsidRDefault="00352BB3" w:rsidP="00352BB3">
      <w:pPr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5FE5" w:rsidRPr="00352BB3" w:rsidRDefault="00352BB3" w:rsidP="00352BB3">
      <w:pPr>
        <w:ind w:left="420"/>
        <w:jc w:val="left"/>
        <w:rPr>
          <w:rFonts w:ascii="宋体" w:eastAsia="宋体" w:hAnsi="宋体" w:hint="eastAsia"/>
          <w:sz w:val="40"/>
          <w:szCs w:val="24"/>
        </w:rPr>
      </w:pPr>
      <w:r w:rsidRPr="00352BB3">
        <w:rPr>
          <w:rFonts w:ascii="新宋体" w:eastAsia="新宋体" w:cs="新宋体" w:hint="eastAsia"/>
          <w:color w:val="000000"/>
          <w:kern w:val="0"/>
          <w:sz w:val="24"/>
          <w:szCs w:val="19"/>
        </w:rPr>
        <w:t>实验结果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：</w:t>
      </w:r>
      <w:r w:rsidR="005B5FE5">
        <w:rPr>
          <w:noProof/>
        </w:rPr>
        <w:drawing>
          <wp:inline distT="0" distB="0" distL="0" distR="0" wp14:anchorId="3A9012DF" wp14:editId="5D0CEC79">
            <wp:extent cx="5274310" cy="3554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D" w:rsidRDefault="00361D1D" w:rsidP="00361D1D">
      <w:pPr>
        <w:pStyle w:val="a3"/>
        <w:ind w:left="720" w:firstLineChars="0" w:firstLine="0"/>
        <w:rPr>
          <w:rFonts w:ascii="宋体" w:eastAsia="宋体" w:hAnsi="宋体"/>
          <w:sz w:val="36"/>
        </w:rPr>
      </w:pPr>
      <w:r>
        <w:rPr>
          <w:noProof/>
        </w:rPr>
        <w:drawing>
          <wp:inline distT="0" distB="0" distL="0" distR="0" wp14:anchorId="71931568" wp14:editId="5F204AD1">
            <wp:extent cx="5274310" cy="2856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D" w:rsidRDefault="00361D1D" w:rsidP="00361D1D">
      <w:pPr>
        <w:pStyle w:val="a3"/>
        <w:ind w:left="720" w:firstLineChars="0" w:firstLine="0"/>
        <w:rPr>
          <w:rFonts w:ascii="宋体" w:eastAsia="宋体" w:hAnsi="宋体"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649370B2" wp14:editId="5BABE049">
            <wp:extent cx="5274310" cy="2818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D" w:rsidRDefault="00361D1D" w:rsidP="00361D1D">
      <w:pPr>
        <w:pStyle w:val="a3"/>
        <w:ind w:left="720" w:firstLineChars="0" w:firstLine="0"/>
        <w:rPr>
          <w:rFonts w:ascii="宋体" w:eastAsia="宋体" w:hAnsi="宋体" w:hint="eastAsia"/>
          <w:sz w:val="36"/>
        </w:rPr>
      </w:pPr>
      <w:r>
        <w:rPr>
          <w:noProof/>
        </w:rPr>
        <w:drawing>
          <wp:inline distT="0" distB="0" distL="0" distR="0" wp14:anchorId="53DA250E" wp14:editId="72CC5DEE">
            <wp:extent cx="5274310" cy="286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05" w:rsidRDefault="007B6405" w:rsidP="007B6405">
      <w:pPr>
        <w:rPr>
          <w:rFonts w:ascii="宋体" w:eastAsia="宋体" w:hAnsi="宋体"/>
          <w:sz w:val="36"/>
        </w:rPr>
      </w:pPr>
    </w:p>
    <w:p w:rsidR="00AB53AB" w:rsidRPr="007B6405" w:rsidRDefault="007B6405" w:rsidP="007B6405">
      <w:pPr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五、</w:t>
      </w:r>
      <w:r w:rsidR="00AB53AB" w:rsidRPr="007B6405">
        <w:rPr>
          <w:rFonts w:ascii="宋体" w:eastAsia="宋体" w:hAnsi="宋体" w:hint="eastAsia"/>
          <w:sz w:val="36"/>
        </w:rPr>
        <w:t>实验总结</w:t>
      </w:r>
    </w:p>
    <w:p w:rsidR="008A09F9" w:rsidRDefault="008A09F9" w:rsidP="008A09F9">
      <w:pPr>
        <w:ind w:firstLine="420"/>
        <w:rPr>
          <w:rFonts w:ascii="宋体" w:eastAsia="宋体" w:hAnsi="宋体" w:hint="eastAsia"/>
          <w:sz w:val="24"/>
        </w:rPr>
      </w:pPr>
      <w:r w:rsidRPr="008A09F9">
        <w:rPr>
          <w:rFonts w:ascii="宋体" w:eastAsia="宋体" w:hAnsi="宋体" w:hint="eastAsia"/>
          <w:sz w:val="24"/>
        </w:rPr>
        <w:t xml:space="preserve">在此次实验中，我通过使用 </w:t>
      </w:r>
      <w:r w:rsidR="00352BB3">
        <w:rPr>
          <w:rFonts w:ascii="宋体" w:eastAsia="宋体" w:hAnsi="宋体" w:hint="eastAsia"/>
          <w:sz w:val="24"/>
        </w:rPr>
        <w:t>OpenGL</w:t>
      </w:r>
      <w:r w:rsidRPr="008A09F9">
        <w:rPr>
          <w:rFonts w:ascii="宋体" w:eastAsia="宋体" w:hAnsi="宋体" w:hint="eastAsia"/>
          <w:sz w:val="24"/>
        </w:rPr>
        <w:t xml:space="preserve"> 中的</w:t>
      </w:r>
      <w:r w:rsidR="007B6405">
        <w:rPr>
          <w:rFonts w:ascii="宋体" w:eastAsia="宋体" w:hAnsi="宋体" w:hint="eastAsia"/>
          <w:sz w:val="24"/>
        </w:rPr>
        <w:t>实现了 3D</w:t>
      </w:r>
      <w:r w:rsidR="007B6405">
        <w:rPr>
          <w:rFonts w:ascii="宋体" w:eastAsia="宋体" w:hAnsi="宋体"/>
          <w:sz w:val="24"/>
        </w:rPr>
        <w:t xml:space="preserve"> </w:t>
      </w:r>
      <w:r w:rsidR="007B6405">
        <w:rPr>
          <w:rFonts w:ascii="宋体" w:eastAsia="宋体" w:hAnsi="宋体" w:hint="eastAsia"/>
          <w:sz w:val="24"/>
        </w:rPr>
        <w:t>场景下的柱体、球体、锥体等形状的绘制，完成了光照功能的设置，同时实现了纹理功能。</w:t>
      </w:r>
    </w:p>
    <w:p w:rsidR="008A09F9" w:rsidRPr="008A09F9" w:rsidRDefault="008A09F9" w:rsidP="008A09F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通过此次实验</w:t>
      </w:r>
      <w:r w:rsidR="0070361D">
        <w:rPr>
          <w:rFonts w:ascii="宋体" w:eastAsia="宋体" w:hAnsi="宋体" w:hint="eastAsia"/>
          <w:sz w:val="24"/>
        </w:rPr>
        <w:t>，我</w:t>
      </w:r>
      <w:r w:rsidR="007B6405">
        <w:rPr>
          <w:rFonts w:ascii="宋体" w:eastAsia="宋体" w:hAnsi="宋体" w:hint="eastAsia"/>
          <w:sz w:val="24"/>
        </w:rPr>
        <w:t>熟悉了 OpenGL</w:t>
      </w:r>
      <w:r w:rsidR="007B6405">
        <w:rPr>
          <w:rFonts w:ascii="宋体" w:eastAsia="宋体" w:hAnsi="宋体"/>
          <w:sz w:val="24"/>
        </w:rPr>
        <w:t xml:space="preserve"> </w:t>
      </w:r>
      <w:r w:rsidR="007B6405">
        <w:rPr>
          <w:rFonts w:ascii="宋体" w:eastAsia="宋体" w:hAnsi="宋体" w:hint="eastAsia"/>
          <w:sz w:val="24"/>
        </w:rPr>
        <w:t>的基本使用，并实现了一个基本的室内环境。这次实验</w:t>
      </w:r>
      <w:r w:rsidR="0013179F">
        <w:rPr>
          <w:rFonts w:ascii="宋体" w:eastAsia="宋体" w:hAnsi="宋体" w:hint="eastAsia"/>
          <w:sz w:val="24"/>
        </w:rPr>
        <w:t xml:space="preserve">中遇到了许多问题，好在网上有许多 </w:t>
      </w:r>
      <w:proofErr w:type="spellStart"/>
      <w:r w:rsidR="0013179F">
        <w:rPr>
          <w:rFonts w:ascii="宋体" w:eastAsia="宋体" w:hAnsi="宋体" w:hint="eastAsia"/>
          <w:sz w:val="24"/>
        </w:rPr>
        <w:t>openGL</w:t>
      </w:r>
      <w:proofErr w:type="spellEnd"/>
      <w:r w:rsidR="0013179F">
        <w:rPr>
          <w:rFonts w:ascii="宋体" w:eastAsia="宋体" w:hAnsi="宋体"/>
          <w:sz w:val="24"/>
        </w:rPr>
        <w:t xml:space="preserve"> </w:t>
      </w:r>
      <w:r w:rsidR="0013179F">
        <w:rPr>
          <w:rFonts w:ascii="宋体" w:eastAsia="宋体" w:hAnsi="宋体" w:hint="eastAsia"/>
          <w:sz w:val="24"/>
        </w:rPr>
        <w:t>相关的教程可以参考，所以最好</w:t>
      </w:r>
      <w:r w:rsidR="007B6405">
        <w:rPr>
          <w:rFonts w:ascii="宋体" w:eastAsia="宋体" w:hAnsi="宋体" w:hint="eastAsia"/>
          <w:sz w:val="24"/>
        </w:rPr>
        <w:t>都顺利解决，这</w:t>
      </w:r>
      <w:r w:rsidR="0013179F">
        <w:rPr>
          <w:rFonts w:ascii="宋体" w:eastAsia="宋体" w:hAnsi="宋体" w:hint="eastAsia"/>
          <w:sz w:val="24"/>
        </w:rPr>
        <w:t>锻炼了我的动手能力和解决问题的能力，也提高了我的编程能力。</w:t>
      </w:r>
      <w:bookmarkStart w:id="0" w:name="_GoBack"/>
      <w:bookmarkEnd w:id="0"/>
    </w:p>
    <w:sectPr w:rsidR="008A09F9" w:rsidRPr="008A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15A8"/>
    <w:multiLevelType w:val="hybridMultilevel"/>
    <w:tmpl w:val="C46AA636"/>
    <w:lvl w:ilvl="0" w:tplc="EC261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808E0"/>
    <w:multiLevelType w:val="hybridMultilevel"/>
    <w:tmpl w:val="A970E126"/>
    <w:lvl w:ilvl="0" w:tplc="F7B4633E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D368C1"/>
    <w:multiLevelType w:val="hybridMultilevel"/>
    <w:tmpl w:val="5BC8A3CE"/>
    <w:lvl w:ilvl="0" w:tplc="845C503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D4D9D"/>
    <w:multiLevelType w:val="hybridMultilevel"/>
    <w:tmpl w:val="55621C18"/>
    <w:lvl w:ilvl="0" w:tplc="E7BA71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BE30467"/>
    <w:multiLevelType w:val="hybridMultilevel"/>
    <w:tmpl w:val="C6AE8D60"/>
    <w:lvl w:ilvl="0" w:tplc="94980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8284358"/>
    <w:multiLevelType w:val="hybridMultilevel"/>
    <w:tmpl w:val="96409090"/>
    <w:lvl w:ilvl="0" w:tplc="B18AA2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BC33D3"/>
    <w:multiLevelType w:val="hybridMultilevel"/>
    <w:tmpl w:val="EDF0C436"/>
    <w:lvl w:ilvl="0" w:tplc="026C45B2">
      <w:start w:val="1"/>
      <w:numFmt w:val="japaneseCounting"/>
      <w:lvlText w:val="%1、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F"/>
    <w:rsid w:val="0013179F"/>
    <w:rsid w:val="001D5DD5"/>
    <w:rsid w:val="001E5F82"/>
    <w:rsid w:val="002005F4"/>
    <w:rsid w:val="002A35FC"/>
    <w:rsid w:val="002E79AF"/>
    <w:rsid w:val="00352BB3"/>
    <w:rsid w:val="00356CEB"/>
    <w:rsid w:val="00361D1D"/>
    <w:rsid w:val="003E2D27"/>
    <w:rsid w:val="00445291"/>
    <w:rsid w:val="00460FD6"/>
    <w:rsid w:val="00493C94"/>
    <w:rsid w:val="00542391"/>
    <w:rsid w:val="00584BAB"/>
    <w:rsid w:val="005B5FE5"/>
    <w:rsid w:val="006468FC"/>
    <w:rsid w:val="006B2F47"/>
    <w:rsid w:val="0070361D"/>
    <w:rsid w:val="00704E31"/>
    <w:rsid w:val="00752A18"/>
    <w:rsid w:val="00793D36"/>
    <w:rsid w:val="007B6405"/>
    <w:rsid w:val="007F3BD8"/>
    <w:rsid w:val="007F452D"/>
    <w:rsid w:val="008A09F9"/>
    <w:rsid w:val="008A6A05"/>
    <w:rsid w:val="00A72F4D"/>
    <w:rsid w:val="00AB53AB"/>
    <w:rsid w:val="00B2383D"/>
    <w:rsid w:val="00BA3059"/>
    <w:rsid w:val="00BA36B7"/>
    <w:rsid w:val="00C23177"/>
    <w:rsid w:val="00C24DAE"/>
    <w:rsid w:val="00C779C4"/>
    <w:rsid w:val="00CA540C"/>
    <w:rsid w:val="00D46213"/>
    <w:rsid w:val="00DD42B2"/>
    <w:rsid w:val="00E01DC2"/>
    <w:rsid w:val="00E3127E"/>
    <w:rsid w:val="00E7180A"/>
    <w:rsid w:val="00E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77B6"/>
  <w15:chartTrackingRefBased/>
  <w15:docId w15:val="{EAF2CF4B-7919-44D6-A430-89F36050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张有杰</dc:creator>
  <cp:keywords/>
  <dc:description/>
  <cp:lastModifiedBy>张有杰</cp:lastModifiedBy>
  <cp:revision>10</cp:revision>
  <dcterms:created xsi:type="dcterms:W3CDTF">2017-06-09T10:59:00Z</dcterms:created>
  <dcterms:modified xsi:type="dcterms:W3CDTF">2017-06-09T18:00:00Z</dcterms:modified>
</cp:coreProperties>
</file>